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B1" w:rsidRPr="00152A0A" w:rsidRDefault="00152A0A" w:rsidP="008634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A0A">
        <w:rPr>
          <w:rFonts w:ascii="Times New Roman" w:hAnsi="Times New Roman" w:cs="Times New Roman"/>
          <w:b/>
          <w:sz w:val="28"/>
          <w:szCs w:val="28"/>
        </w:rPr>
        <w:t xml:space="preserve">АВТЕНТИЧНІ МАТЕРІАЛИ ЯК </w:t>
      </w:r>
      <w:r w:rsidRPr="00152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ОСНОВНИЙ </w:t>
      </w:r>
      <w:r w:rsidRPr="00152A0A">
        <w:rPr>
          <w:rFonts w:ascii="Times New Roman" w:hAnsi="Times New Roman" w:cs="Times New Roman"/>
          <w:b/>
          <w:sz w:val="28"/>
          <w:szCs w:val="28"/>
        </w:rPr>
        <w:t>ЗАСІБ НАВЧАННЯ ІНШОМОВНОМУ СПІЛКУВАННЮ</w:t>
      </w:r>
    </w:p>
    <w:p w:rsidR="00863464" w:rsidRDefault="00863464" w:rsidP="008634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19B1" w:rsidRDefault="00152A0A" w:rsidP="008634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63464">
        <w:rPr>
          <w:rFonts w:ascii="Times New Roman" w:hAnsi="Times New Roman" w:cs="Times New Roman"/>
          <w:b/>
          <w:sz w:val="28"/>
          <w:szCs w:val="28"/>
          <w:lang w:val="uk-UA"/>
        </w:rPr>
        <w:t>Кушнірчук</w:t>
      </w:r>
      <w:proofErr w:type="spellEnd"/>
      <w:r w:rsidRPr="008634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</w:t>
      </w:r>
    </w:p>
    <w:p w:rsidR="00863464" w:rsidRDefault="00863464" w:rsidP="0086346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Кафедра німецької філології</w:t>
      </w:r>
    </w:p>
    <w:p w:rsidR="00863464" w:rsidRPr="00863464" w:rsidRDefault="00863464" w:rsidP="0086346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19B1" w:rsidRDefault="003019B1" w:rsidP="00863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Проблемою </w:t>
      </w:r>
      <w:r w:rsidR="003573EA">
        <w:rPr>
          <w:rFonts w:ascii="Times New Roman" w:hAnsi="Times New Roman" w:cs="Times New Roman"/>
          <w:sz w:val="28"/>
          <w:szCs w:val="28"/>
          <w:lang w:val="uk-UA"/>
        </w:rPr>
        <w:t>автентичних матеріалів та необхідністю їх використання в сучасних умовах вивчення іноземної мови</w:t>
      </w:r>
      <w:r w:rsidR="004623FD">
        <w:rPr>
          <w:rFonts w:ascii="Times New Roman" w:hAnsi="Times New Roman" w:cs="Times New Roman"/>
          <w:sz w:val="28"/>
          <w:szCs w:val="28"/>
          <w:lang w:val="uk-UA"/>
        </w:rPr>
        <w:t xml:space="preserve">, яке сприяє становленню комунікативно-пізнавальної мотивації та формуванню </w:t>
      </w:r>
      <w:proofErr w:type="spellStart"/>
      <w:r w:rsidR="004623FD">
        <w:rPr>
          <w:rFonts w:ascii="Times New Roman" w:hAnsi="Times New Roman" w:cs="Times New Roman"/>
          <w:sz w:val="28"/>
          <w:szCs w:val="28"/>
          <w:lang w:val="uk-UA"/>
        </w:rPr>
        <w:t>інтеркультурної</w:t>
      </w:r>
      <w:proofErr w:type="spellEnd"/>
      <w:r w:rsidR="004623FD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компетенції,</w:t>
      </w:r>
      <w:r w:rsidR="003573EA">
        <w:rPr>
          <w:rFonts w:ascii="Times New Roman" w:hAnsi="Times New Roman" w:cs="Times New Roman"/>
          <w:sz w:val="28"/>
          <w:szCs w:val="28"/>
          <w:lang w:val="uk-UA"/>
        </w:rPr>
        <w:t xml:space="preserve"> займалися багато вітчизняних</w:t>
      </w:r>
      <w:r w:rsidR="0082337D">
        <w:rPr>
          <w:rFonts w:ascii="Times New Roman" w:hAnsi="Times New Roman" w:cs="Times New Roman"/>
          <w:sz w:val="28"/>
          <w:szCs w:val="28"/>
          <w:lang w:val="uk-UA"/>
        </w:rPr>
        <w:t xml:space="preserve"> та зарубіжних вчених ( Е. В. </w:t>
      </w:r>
      <w:proofErr w:type="spellStart"/>
      <w:r w:rsidR="0082337D">
        <w:rPr>
          <w:rFonts w:ascii="Times New Roman" w:hAnsi="Times New Roman" w:cs="Times New Roman"/>
          <w:sz w:val="28"/>
          <w:szCs w:val="28"/>
          <w:lang w:val="uk-UA"/>
        </w:rPr>
        <w:t>Носонович</w:t>
      </w:r>
      <w:proofErr w:type="spellEnd"/>
      <w:r w:rsidR="0082337D">
        <w:rPr>
          <w:rFonts w:ascii="Times New Roman" w:hAnsi="Times New Roman" w:cs="Times New Roman"/>
          <w:sz w:val="28"/>
          <w:szCs w:val="28"/>
          <w:lang w:val="uk-UA"/>
        </w:rPr>
        <w:t xml:space="preserve">, Г. П. </w:t>
      </w:r>
      <w:proofErr w:type="spellStart"/>
      <w:r w:rsidR="0082337D">
        <w:rPr>
          <w:rFonts w:ascii="Times New Roman" w:hAnsi="Times New Roman" w:cs="Times New Roman"/>
          <w:sz w:val="28"/>
          <w:szCs w:val="28"/>
          <w:lang w:val="uk-UA"/>
        </w:rPr>
        <w:t>Мільруд</w:t>
      </w:r>
      <w:proofErr w:type="spellEnd"/>
      <w:r w:rsidR="0082337D">
        <w:rPr>
          <w:rFonts w:ascii="Times New Roman" w:hAnsi="Times New Roman" w:cs="Times New Roman"/>
          <w:sz w:val="28"/>
          <w:szCs w:val="28"/>
          <w:lang w:val="uk-UA"/>
        </w:rPr>
        <w:t xml:space="preserve">, В. П. </w:t>
      </w:r>
      <w:proofErr w:type="spellStart"/>
      <w:r w:rsidR="0082337D">
        <w:rPr>
          <w:rFonts w:ascii="Times New Roman" w:hAnsi="Times New Roman" w:cs="Times New Roman"/>
          <w:sz w:val="28"/>
          <w:szCs w:val="28"/>
          <w:lang w:val="uk-UA"/>
        </w:rPr>
        <w:t>Наталін</w:t>
      </w:r>
      <w:proofErr w:type="spellEnd"/>
      <w:r w:rsidR="008233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053B">
        <w:rPr>
          <w:rFonts w:ascii="Times New Roman" w:hAnsi="Times New Roman" w:cs="Times New Roman"/>
          <w:sz w:val="28"/>
          <w:szCs w:val="28"/>
          <w:lang w:val="de-DE"/>
        </w:rPr>
        <w:t>B</w:t>
      </w:r>
      <w:r w:rsidR="0098053B" w:rsidRPr="009805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053B">
        <w:rPr>
          <w:rFonts w:ascii="Times New Roman" w:hAnsi="Times New Roman" w:cs="Times New Roman"/>
          <w:sz w:val="28"/>
          <w:szCs w:val="28"/>
          <w:lang w:val="de-DE"/>
        </w:rPr>
        <w:t>Werner</w:t>
      </w:r>
      <w:r w:rsidR="0098053B" w:rsidRPr="009805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337D">
        <w:rPr>
          <w:rFonts w:ascii="Times New Roman" w:hAnsi="Times New Roman" w:cs="Times New Roman"/>
          <w:sz w:val="28"/>
          <w:szCs w:val="28"/>
          <w:lang w:val="de-DE"/>
        </w:rPr>
        <w:t>H</w:t>
      </w:r>
      <w:r w:rsidR="0082337D" w:rsidRPr="0082337D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="0082337D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82337D" w:rsidRPr="008233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053B">
        <w:rPr>
          <w:rFonts w:ascii="Times New Roman" w:hAnsi="Times New Roman" w:cs="Times New Roman"/>
          <w:sz w:val="28"/>
          <w:szCs w:val="28"/>
          <w:lang w:val="de-DE"/>
        </w:rPr>
        <w:t>Hohmann</w:t>
      </w:r>
      <w:r w:rsidR="0098053B" w:rsidRPr="009805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337D">
        <w:rPr>
          <w:rFonts w:ascii="Times New Roman" w:hAnsi="Times New Roman" w:cs="Times New Roman"/>
          <w:sz w:val="28"/>
          <w:szCs w:val="28"/>
          <w:lang w:val="de-DE"/>
        </w:rPr>
        <w:t>B</w:t>
      </w:r>
      <w:r w:rsidR="0082337D" w:rsidRPr="008233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337D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82337D" w:rsidRPr="0082337D">
        <w:rPr>
          <w:rFonts w:ascii="Times New Roman" w:hAnsi="Times New Roman" w:cs="Times New Roman"/>
          <w:sz w:val="28"/>
          <w:szCs w:val="28"/>
          <w:lang w:val="uk-UA"/>
        </w:rPr>
        <w:t>ü</w:t>
      </w:r>
      <w:proofErr w:type="spellStart"/>
      <w:r w:rsidR="0082337D">
        <w:rPr>
          <w:rFonts w:ascii="Times New Roman" w:hAnsi="Times New Roman" w:cs="Times New Roman"/>
          <w:sz w:val="28"/>
          <w:szCs w:val="28"/>
          <w:lang w:val="de-DE"/>
        </w:rPr>
        <w:t>schoff</w:t>
      </w:r>
      <w:proofErr w:type="spellEnd"/>
      <w:r w:rsidR="0082337D" w:rsidRPr="008233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2337D">
        <w:rPr>
          <w:rFonts w:ascii="Times New Roman" w:hAnsi="Times New Roman" w:cs="Times New Roman"/>
          <w:sz w:val="28"/>
          <w:szCs w:val="28"/>
          <w:lang w:val="de-DE"/>
        </w:rPr>
        <w:t>Ch</w:t>
      </w:r>
      <w:proofErr w:type="spellEnd"/>
      <w:r w:rsidR="0082337D" w:rsidRPr="008233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2337D">
        <w:rPr>
          <w:rFonts w:ascii="Times New Roman" w:hAnsi="Times New Roman" w:cs="Times New Roman"/>
          <w:sz w:val="28"/>
          <w:szCs w:val="28"/>
          <w:lang w:val="de-DE"/>
        </w:rPr>
        <w:t>Edelhof</w:t>
      </w:r>
      <w:r w:rsidR="00B64FE8">
        <w:rPr>
          <w:rFonts w:ascii="Times New Roman" w:hAnsi="Times New Roman" w:cs="Times New Roman"/>
          <w:sz w:val="28"/>
          <w:szCs w:val="28"/>
          <w:lang w:val="de-DE"/>
        </w:rPr>
        <w:t>f</w:t>
      </w:r>
      <w:proofErr w:type="spellEnd"/>
      <w:r w:rsidR="004623FD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8233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62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3FD" w:rsidRDefault="004623FD" w:rsidP="00863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Головні принципи сучасної дидактики іноземної мови</w:t>
      </w:r>
      <w:r w:rsidR="00CD3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C4E" w:rsidRPr="00A862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наголошують </w:t>
      </w:r>
      <w:r w:rsidR="00CD3C4E">
        <w:rPr>
          <w:rFonts w:ascii="Times New Roman" w:hAnsi="Times New Roman" w:cs="Times New Roman"/>
          <w:sz w:val="28"/>
          <w:szCs w:val="28"/>
          <w:lang w:val="uk-UA"/>
        </w:rPr>
        <w:t>на необхідност</w:t>
      </w:r>
      <w:r w:rsidR="003D25B3">
        <w:rPr>
          <w:rFonts w:ascii="Times New Roman" w:hAnsi="Times New Roman" w:cs="Times New Roman"/>
          <w:sz w:val="28"/>
          <w:szCs w:val="28"/>
          <w:lang w:val="uk-UA"/>
        </w:rPr>
        <w:t>і активного залучення студента до навчального</w:t>
      </w:r>
      <w:r w:rsidR="00CD3C4E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D25B3">
        <w:rPr>
          <w:rFonts w:ascii="Times New Roman" w:hAnsi="Times New Roman" w:cs="Times New Roman"/>
          <w:sz w:val="28"/>
          <w:szCs w:val="28"/>
          <w:lang w:val="uk-UA"/>
        </w:rPr>
        <w:t>оцесу не лише як реципієнта, але і</w:t>
      </w:r>
      <w:r w:rsidR="00CD3C4E">
        <w:rPr>
          <w:rFonts w:ascii="Times New Roman" w:hAnsi="Times New Roman" w:cs="Times New Roman"/>
          <w:sz w:val="28"/>
          <w:szCs w:val="28"/>
          <w:lang w:val="uk-UA"/>
        </w:rPr>
        <w:t xml:space="preserve"> як активного самостійного </w:t>
      </w:r>
      <w:r w:rsidR="00A8626A">
        <w:rPr>
          <w:rFonts w:ascii="Times New Roman" w:hAnsi="Times New Roman" w:cs="Times New Roman"/>
          <w:sz w:val="28"/>
          <w:szCs w:val="28"/>
          <w:lang w:val="uk-UA"/>
        </w:rPr>
        <w:t>дослідника</w:t>
      </w:r>
      <w:r w:rsidR="00CD3C4E">
        <w:rPr>
          <w:rFonts w:ascii="Times New Roman" w:hAnsi="Times New Roman" w:cs="Times New Roman"/>
          <w:sz w:val="28"/>
          <w:szCs w:val="28"/>
          <w:lang w:val="uk-UA"/>
        </w:rPr>
        <w:t>, який, керуючись метою оволодіти іноземною мовою, прагне всебічно розвинути свої знання на осно</w:t>
      </w:r>
      <w:r w:rsidR="003D25B3">
        <w:rPr>
          <w:rFonts w:ascii="Times New Roman" w:hAnsi="Times New Roman" w:cs="Times New Roman"/>
          <w:sz w:val="28"/>
          <w:szCs w:val="28"/>
          <w:lang w:val="uk-UA"/>
        </w:rPr>
        <w:t>ві різних автентичних матеріалів</w:t>
      </w:r>
      <w:r w:rsidR="00CD3C4E">
        <w:rPr>
          <w:rFonts w:ascii="Times New Roman" w:hAnsi="Times New Roman" w:cs="Times New Roman"/>
          <w:sz w:val="28"/>
          <w:szCs w:val="28"/>
          <w:lang w:val="uk-UA"/>
        </w:rPr>
        <w:t xml:space="preserve">. Актуальність використання автентичних матеріалів на занятті з іноземної мови полягає в змістовності, інформативності та сучасній спрямованості вибраного для </w:t>
      </w:r>
      <w:r w:rsidR="00F81C93">
        <w:rPr>
          <w:rFonts w:ascii="Times New Roman" w:hAnsi="Times New Roman" w:cs="Times New Roman"/>
          <w:sz w:val="28"/>
          <w:szCs w:val="28"/>
          <w:lang w:val="uk-UA"/>
        </w:rPr>
        <w:t xml:space="preserve">вивчення та аналізу художнього, публіцистичного, офіційно-ділового, аудіо-візуального чи іншого </w:t>
      </w:r>
      <w:r w:rsidR="003D25B3">
        <w:rPr>
          <w:rFonts w:ascii="Times New Roman" w:hAnsi="Times New Roman" w:cs="Times New Roman"/>
          <w:sz w:val="28"/>
          <w:szCs w:val="28"/>
          <w:lang w:val="uk-UA"/>
        </w:rPr>
        <w:t>тексту, який відображає колорит та</w:t>
      </w:r>
      <w:r w:rsidR="00F81C93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народу, мова якого вивчається, або встановлює контакт з його іншомовною культурою.</w:t>
      </w:r>
    </w:p>
    <w:p w:rsidR="004470AA" w:rsidRDefault="004470AA" w:rsidP="00863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Автентичні матеріали – це матеріали, взяті з оригінальних джерел, які </w:t>
      </w:r>
      <w:r w:rsidR="00F26C48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характеризуються природністю лексичного наповнення та граматичних форм, ситуативною адекватністю використаних мовних засобів, ілюструють випадки автентичного слововживання і які, хоча і не призначені спеціально для навчальних цілей, але можуть бути використані при навчанні іноземної мови </w:t>
      </w:r>
      <w:r w:rsidR="00B21A9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40A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1A9A">
        <w:rPr>
          <w:rFonts w:ascii="Times New Roman" w:hAnsi="Times New Roman" w:cs="Times New Roman"/>
          <w:sz w:val="28"/>
          <w:szCs w:val="28"/>
          <w:lang w:val="uk-UA"/>
        </w:rPr>
        <w:t>, 25]</w:t>
      </w:r>
    </w:p>
    <w:p w:rsidR="00B21A9A" w:rsidRDefault="00F21A81" w:rsidP="00863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автентичних матеріалів виділяють автентичні друковані</w:t>
      </w:r>
      <w:r w:rsidR="00777FF3">
        <w:rPr>
          <w:rFonts w:ascii="Times New Roman" w:hAnsi="Times New Roman" w:cs="Times New Roman"/>
          <w:sz w:val="28"/>
          <w:szCs w:val="28"/>
          <w:lang w:val="uk-UA"/>
        </w:rPr>
        <w:t xml:space="preserve"> (художні твори, газети, журнали, листівки, рекламні проспекти, об'яви тощо), аудіо- (радіопередачі, звернення, пісні) та </w:t>
      </w:r>
      <w:r w:rsidR="00B7017E">
        <w:rPr>
          <w:rFonts w:ascii="Times New Roman" w:hAnsi="Times New Roman" w:cs="Times New Roman"/>
          <w:sz w:val="28"/>
          <w:szCs w:val="28"/>
          <w:lang w:val="uk-UA"/>
        </w:rPr>
        <w:t xml:space="preserve">відеоматеріали </w:t>
      </w:r>
      <w:r w:rsidR="00B7017E" w:rsidRPr="00B7017E">
        <w:rPr>
          <w:rFonts w:ascii="Times New Roman" w:hAnsi="Times New Roman" w:cs="Times New Roman"/>
          <w:sz w:val="28"/>
          <w:szCs w:val="28"/>
          <w:lang w:val="uk-UA"/>
        </w:rPr>
        <w:t>(художні фільми, документальні фільми, мультиплікаційні фільм</w:t>
      </w:r>
      <w:r w:rsidR="003D25B3">
        <w:rPr>
          <w:rFonts w:ascii="Times New Roman" w:hAnsi="Times New Roman" w:cs="Times New Roman"/>
          <w:sz w:val="28"/>
          <w:szCs w:val="28"/>
          <w:lang w:val="uk-UA"/>
        </w:rPr>
        <w:t xml:space="preserve">и, серіали, </w:t>
      </w:r>
      <w:r w:rsidR="00A8626A">
        <w:rPr>
          <w:rFonts w:ascii="Times New Roman" w:hAnsi="Times New Roman" w:cs="Times New Roman"/>
          <w:sz w:val="28"/>
          <w:szCs w:val="28"/>
          <w:lang w:val="uk-UA"/>
        </w:rPr>
        <w:t>інтерактивні відео</w:t>
      </w:r>
      <w:r w:rsidR="00B7017E" w:rsidRPr="00B7017E">
        <w:rPr>
          <w:rFonts w:ascii="Times New Roman" w:hAnsi="Times New Roman" w:cs="Times New Roman"/>
          <w:sz w:val="28"/>
          <w:szCs w:val="28"/>
          <w:lang w:val="uk-UA"/>
        </w:rPr>
        <w:t>, телепередачі, ток-шоу, інтерв’ю, кліпи, рекламні блоки, трейлери</w:t>
      </w:r>
      <w:r w:rsidR="004553CB">
        <w:rPr>
          <w:rFonts w:ascii="Times New Roman" w:hAnsi="Times New Roman" w:cs="Times New Roman"/>
          <w:sz w:val="28"/>
          <w:szCs w:val="28"/>
          <w:lang w:val="uk-UA"/>
        </w:rPr>
        <w:t xml:space="preserve"> до фільмів та </w:t>
      </w:r>
      <w:r w:rsidR="004553CB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інше</w:t>
      </w:r>
      <w:r w:rsidR="00A862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553CB">
        <w:rPr>
          <w:rFonts w:ascii="Times New Roman" w:hAnsi="Times New Roman" w:cs="Times New Roman"/>
          <w:sz w:val="28"/>
          <w:szCs w:val="28"/>
          <w:lang w:val="uk-UA"/>
        </w:rPr>
        <w:t xml:space="preserve"> [1,</w:t>
      </w:r>
      <w:r w:rsidR="00B70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17E" w:rsidRPr="00A862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13]. </w:t>
      </w:r>
      <w:r w:rsidR="00B7017E">
        <w:rPr>
          <w:rFonts w:ascii="Times New Roman" w:hAnsi="Times New Roman" w:cs="Times New Roman"/>
          <w:sz w:val="28"/>
          <w:szCs w:val="28"/>
          <w:lang w:val="uk-UA"/>
        </w:rPr>
        <w:t>Всі вищезазначені жанри автентичних текстів містять багатий матеріал</w:t>
      </w:r>
      <w:r w:rsidR="00136E2D">
        <w:rPr>
          <w:rFonts w:ascii="Times New Roman" w:hAnsi="Times New Roman" w:cs="Times New Roman"/>
          <w:sz w:val="28"/>
          <w:szCs w:val="28"/>
          <w:lang w:val="uk-UA"/>
        </w:rPr>
        <w:t>, який допомагає с</w:t>
      </w:r>
      <w:r w:rsidR="00A8626A">
        <w:rPr>
          <w:rFonts w:ascii="Times New Roman" w:hAnsi="Times New Roman" w:cs="Times New Roman"/>
          <w:sz w:val="28"/>
          <w:szCs w:val="28"/>
          <w:lang w:val="uk-UA"/>
        </w:rPr>
        <w:t>туденту наблизитися, пізнати, за</w:t>
      </w:r>
      <w:r w:rsidR="00136E2D">
        <w:rPr>
          <w:rFonts w:ascii="Times New Roman" w:hAnsi="Times New Roman" w:cs="Times New Roman"/>
          <w:sz w:val="28"/>
          <w:szCs w:val="28"/>
          <w:lang w:val="uk-UA"/>
        </w:rPr>
        <w:t>нуритися в іншомовний світ, його проблеми та ментальні особливості. В. Прищепа</w:t>
      </w:r>
      <w:r w:rsidR="00136E2D" w:rsidRPr="0013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E2D">
        <w:rPr>
          <w:rFonts w:ascii="Times New Roman" w:hAnsi="Times New Roman" w:cs="Times New Roman"/>
          <w:sz w:val="28"/>
          <w:szCs w:val="28"/>
          <w:lang w:val="uk-UA"/>
        </w:rPr>
        <w:t>зауважує, що одна культура, власна культура читача, вступає в діалог з іншою – культурою тексту [</w:t>
      </w:r>
      <w:r w:rsidR="00340A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6E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4BDB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136E2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553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3CB" w:rsidRDefault="004553CB" w:rsidP="00863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над автентичними матеріалами передбачає вирішення двох різних </w:t>
      </w:r>
      <w:r w:rsidRPr="00A862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завдань</w:t>
      </w:r>
      <w:r w:rsidR="00A8626A" w:rsidRPr="00A862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</w:t>
      </w:r>
      <w:r w:rsidRPr="00A862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одного боку</w:t>
      </w:r>
      <w:r w:rsidR="00A8626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 виступають яскравим предметом лінгвістичного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контрастивного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</w:t>
      </w:r>
      <w:r w:rsidRPr="00A862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A8626A" w:rsidRPr="00A862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</w:t>
      </w:r>
      <w:r w:rsidRPr="00A862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веде </w:t>
      </w:r>
      <w:r>
        <w:rPr>
          <w:rFonts w:ascii="Times New Roman" w:hAnsi="Times New Roman" w:cs="Times New Roman"/>
          <w:sz w:val="28"/>
          <w:szCs w:val="28"/>
          <w:lang w:val="uk-UA"/>
        </w:rPr>
        <w:t>до розвитку пізнавальних та дослідницьких навиків. З іншого боку</w:t>
      </w:r>
      <w:r w:rsidR="00A8626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автентичні матеріали – це найкраще джерело для розвитку й удосконалення комунікативно-дискусійних </w:t>
      </w:r>
      <w:r w:rsidR="00D85913">
        <w:rPr>
          <w:rFonts w:ascii="Times New Roman" w:hAnsi="Times New Roman" w:cs="Times New Roman"/>
          <w:sz w:val="28"/>
          <w:szCs w:val="28"/>
          <w:lang w:val="uk-UA"/>
        </w:rPr>
        <w:t>умінь на основі отриманих знань, влучний привід для створення певної ситуації, яка викликає діалог, дискусію тощо з елементами роздумів, тверджень, сперечань та переконань.</w:t>
      </w:r>
    </w:p>
    <w:p w:rsidR="004553CB" w:rsidRDefault="00D85913" w:rsidP="00863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Можливість наблизитися та відчути іншомовне середовище через певний автентичний матеріал позитивно впливає на мотивацію студента у вивченні іноземної мови, дає можливість проявити набуті знання при формулюванні оціночних та порівняльних суджень</w:t>
      </w:r>
      <w:r w:rsidR="00A8626A">
        <w:rPr>
          <w:rFonts w:ascii="Times New Roman" w:hAnsi="Times New Roman" w:cs="Times New Roman"/>
          <w:sz w:val="28"/>
          <w:szCs w:val="28"/>
          <w:lang w:val="uk-UA"/>
        </w:rPr>
        <w:t xml:space="preserve">, а також розвиває </w:t>
      </w:r>
      <w:r w:rsidR="004763BD">
        <w:rPr>
          <w:rFonts w:ascii="Times New Roman" w:hAnsi="Times New Roman" w:cs="Times New Roman"/>
          <w:sz w:val="28"/>
          <w:szCs w:val="28"/>
          <w:lang w:val="uk-UA"/>
        </w:rPr>
        <w:t>вміння формувати автентичний текст.</w:t>
      </w:r>
    </w:p>
    <w:p w:rsidR="00152A0A" w:rsidRPr="00C2673D" w:rsidRDefault="00152A0A" w:rsidP="00C267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73D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340A1A" w:rsidRPr="00340A1A" w:rsidRDefault="004553CB" w:rsidP="00863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0A1A">
        <w:rPr>
          <w:rFonts w:ascii="Times New Roman" w:hAnsi="Times New Roman" w:cs="Times New Roman"/>
          <w:sz w:val="28"/>
          <w:szCs w:val="28"/>
          <w:lang w:val="uk-UA"/>
        </w:rPr>
        <w:t>Єлухіна</w:t>
      </w:r>
      <w:proofErr w:type="spellEnd"/>
      <w:r w:rsidRPr="00340A1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C4BDB" w:rsidRPr="00340A1A">
        <w:rPr>
          <w:rFonts w:ascii="Times New Roman" w:hAnsi="Times New Roman" w:cs="Times New Roman"/>
          <w:sz w:val="28"/>
          <w:szCs w:val="28"/>
          <w:lang w:val="uk-UA"/>
        </w:rPr>
        <w:t xml:space="preserve">. В. </w:t>
      </w:r>
      <w:r w:rsidRPr="00340A1A">
        <w:rPr>
          <w:rFonts w:ascii="Times New Roman" w:hAnsi="Times New Roman" w:cs="Times New Roman"/>
          <w:sz w:val="28"/>
          <w:szCs w:val="28"/>
          <w:lang w:val="uk-UA"/>
        </w:rPr>
        <w:t xml:space="preserve">Навчання слухання іноземної мови / Н. В. </w:t>
      </w:r>
      <w:proofErr w:type="spellStart"/>
      <w:r w:rsidRPr="00340A1A">
        <w:rPr>
          <w:rFonts w:ascii="Times New Roman" w:hAnsi="Times New Roman" w:cs="Times New Roman"/>
          <w:sz w:val="28"/>
          <w:szCs w:val="28"/>
          <w:lang w:val="uk-UA"/>
        </w:rPr>
        <w:t>Єлухіна</w:t>
      </w:r>
      <w:proofErr w:type="spellEnd"/>
      <w:r w:rsidRPr="00340A1A">
        <w:rPr>
          <w:rFonts w:ascii="Times New Roman" w:hAnsi="Times New Roman" w:cs="Times New Roman"/>
          <w:sz w:val="28"/>
          <w:szCs w:val="28"/>
          <w:lang w:val="uk-UA"/>
        </w:rPr>
        <w:t xml:space="preserve"> // Іноземні мови в школі. – 1996. – №5. – с. 13-15</w:t>
      </w:r>
    </w:p>
    <w:p w:rsidR="00FF01F6" w:rsidRPr="00340A1A" w:rsidRDefault="00FF01F6" w:rsidP="00863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0A1A">
        <w:rPr>
          <w:rFonts w:ascii="Times New Roman" w:hAnsi="Times New Roman" w:cs="Times New Roman"/>
          <w:sz w:val="28"/>
          <w:szCs w:val="28"/>
          <w:lang w:val="uk-UA"/>
        </w:rPr>
        <w:t>Жогліна</w:t>
      </w:r>
      <w:proofErr w:type="spellEnd"/>
      <w:r w:rsidRPr="00340A1A">
        <w:rPr>
          <w:rFonts w:ascii="Times New Roman" w:hAnsi="Times New Roman" w:cs="Times New Roman"/>
          <w:sz w:val="28"/>
          <w:szCs w:val="28"/>
          <w:lang w:val="uk-UA"/>
        </w:rPr>
        <w:t xml:space="preserve"> Г.Г. Розвиток умінь комунікативної компетенції на основі використання автентичних відео документів / Г.Г. </w:t>
      </w:r>
      <w:proofErr w:type="spellStart"/>
      <w:r w:rsidRPr="00340A1A">
        <w:rPr>
          <w:rFonts w:ascii="Times New Roman" w:hAnsi="Times New Roman" w:cs="Times New Roman"/>
          <w:sz w:val="28"/>
          <w:szCs w:val="28"/>
          <w:lang w:val="uk-UA"/>
        </w:rPr>
        <w:t>Жогліна</w:t>
      </w:r>
      <w:proofErr w:type="spellEnd"/>
      <w:r w:rsidRPr="00340A1A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340A1A">
        <w:rPr>
          <w:rFonts w:ascii="Times New Roman" w:hAnsi="Times New Roman" w:cs="Times New Roman"/>
          <w:sz w:val="28"/>
          <w:szCs w:val="28"/>
          <w:lang w:val="uk-UA"/>
        </w:rPr>
        <w:t>Пятигорськ</w:t>
      </w:r>
      <w:proofErr w:type="spellEnd"/>
      <w:r w:rsidRPr="00340A1A">
        <w:rPr>
          <w:rFonts w:ascii="Times New Roman" w:hAnsi="Times New Roman" w:cs="Times New Roman"/>
          <w:sz w:val="28"/>
          <w:szCs w:val="28"/>
          <w:lang w:val="uk-UA"/>
        </w:rPr>
        <w:t>, –1998. – 20 с.</w:t>
      </w:r>
    </w:p>
    <w:p w:rsidR="00F21A81" w:rsidRPr="00340A1A" w:rsidRDefault="00CC4BDB" w:rsidP="00863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A1A">
        <w:rPr>
          <w:rFonts w:ascii="Times New Roman" w:hAnsi="Times New Roman" w:cs="Times New Roman"/>
          <w:sz w:val="28"/>
          <w:szCs w:val="28"/>
          <w:lang w:val="uk-UA"/>
        </w:rPr>
        <w:t>Прищепа В.</w:t>
      </w:r>
      <w:r w:rsidR="004553CB" w:rsidRPr="00340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A1A">
        <w:rPr>
          <w:rFonts w:ascii="Times New Roman" w:hAnsi="Times New Roman" w:cs="Times New Roman"/>
          <w:sz w:val="28"/>
          <w:szCs w:val="28"/>
          <w:lang w:val="uk-UA"/>
        </w:rPr>
        <w:t>П. Особливості сучасної методики роботи над художніми текстами на заняттях з німецької мови / В.</w:t>
      </w:r>
      <w:r w:rsidR="004553CB" w:rsidRPr="00340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A1A">
        <w:rPr>
          <w:rFonts w:ascii="Times New Roman" w:hAnsi="Times New Roman" w:cs="Times New Roman"/>
          <w:sz w:val="28"/>
          <w:szCs w:val="28"/>
          <w:lang w:val="uk-UA"/>
        </w:rPr>
        <w:t>П. Прищепа // Вісник Житомирського державного університету ім. І. Франка. – 2001. – № 8. –               с. 45-47</w:t>
      </w:r>
    </w:p>
    <w:p w:rsidR="003019B1" w:rsidRPr="00117502" w:rsidRDefault="00340A1A" w:rsidP="0086346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0A1A">
        <w:rPr>
          <w:rFonts w:ascii="Times New Roman" w:hAnsi="Times New Roman" w:cs="Times New Roman"/>
          <w:sz w:val="28"/>
          <w:szCs w:val="28"/>
          <w:lang w:val="de-DE"/>
        </w:rPr>
        <w:t>Reichert J. Authentizität im Fremdsprachenunterricht [</w:t>
      </w:r>
      <w:r w:rsidRPr="00340A1A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340A1A">
        <w:rPr>
          <w:rFonts w:ascii="Times New Roman" w:hAnsi="Times New Roman" w:cs="Times New Roman"/>
          <w:sz w:val="28"/>
          <w:szCs w:val="28"/>
          <w:lang w:val="de-DE"/>
        </w:rPr>
        <w:t>]</w:t>
      </w:r>
      <w:r w:rsidRPr="00340A1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340A1A">
        <w:rPr>
          <w:rFonts w:ascii="Times New Roman" w:hAnsi="Times New Roman" w:cs="Times New Roman"/>
          <w:sz w:val="28"/>
          <w:szCs w:val="28"/>
          <w:lang w:val="de-DE"/>
        </w:rPr>
        <w:t xml:space="preserve">J. Reichert – </w:t>
      </w:r>
      <w:r w:rsidRPr="00340A1A">
        <w:rPr>
          <w:rFonts w:ascii="Times New Roman" w:hAnsi="Times New Roman" w:cs="Times New Roman"/>
          <w:sz w:val="28"/>
          <w:szCs w:val="28"/>
          <w:lang w:val="uk-UA"/>
        </w:rPr>
        <w:t>Режим доступу: &lt; http://www.grin.com/de/e</w:t>
      </w:r>
      <w:bookmarkStart w:id="0" w:name="_GoBack"/>
      <w:bookmarkEnd w:id="0"/>
      <w:r w:rsidRPr="00340A1A">
        <w:rPr>
          <w:rFonts w:ascii="Times New Roman" w:hAnsi="Times New Roman" w:cs="Times New Roman"/>
          <w:sz w:val="28"/>
          <w:szCs w:val="28"/>
          <w:lang w:val="uk-UA"/>
        </w:rPr>
        <w:t>-book/6711/authentizitaet-im-fremdsprachenunterricht</w:t>
      </w:r>
    </w:p>
    <w:sectPr w:rsidR="003019B1" w:rsidRPr="00117502" w:rsidSect="00152A0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7135"/>
    <w:multiLevelType w:val="hybridMultilevel"/>
    <w:tmpl w:val="55C60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2A0809"/>
    <w:multiLevelType w:val="hybridMultilevel"/>
    <w:tmpl w:val="9AEC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compat/>
  <w:rsids>
    <w:rsidRoot w:val="008776BC"/>
    <w:rsid w:val="00085A5C"/>
    <w:rsid w:val="000A3041"/>
    <w:rsid w:val="00117502"/>
    <w:rsid w:val="00136E2D"/>
    <w:rsid w:val="00152A0A"/>
    <w:rsid w:val="003019B1"/>
    <w:rsid w:val="00340A1A"/>
    <w:rsid w:val="003573EA"/>
    <w:rsid w:val="003D25B3"/>
    <w:rsid w:val="004470AA"/>
    <w:rsid w:val="004553CB"/>
    <w:rsid w:val="004623FD"/>
    <w:rsid w:val="004763BD"/>
    <w:rsid w:val="00673E05"/>
    <w:rsid w:val="00777FF3"/>
    <w:rsid w:val="0082337D"/>
    <w:rsid w:val="00863464"/>
    <w:rsid w:val="008776BC"/>
    <w:rsid w:val="0098053B"/>
    <w:rsid w:val="00A8626A"/>
    <w:rsid w:val="00B21A9A"/>
    <w:rsid w:val="00B64FE8"/>
    <w:rsid w:val="00B7017E"/>
    <w:rsid w:val="00C2673D"/>
    <w:rsid w:val="00CC4BDB"/>
    <w:rsid w:val="00CD3C4E"/>
    <w:rsid w:val="00D85913"/>
    <w:rsid w:val="00E41DC1"/>
    <w:rsid w:val="00F21A81"/>
    <w:rsid w:val="00F26C48"/>
    <w:rsid w:val="00F81C93"/>
    <w:rsid w:val="00FF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C1"/>
  </w:style>
  <w:style w:type="paragraph" w:styleId="1">
    <w:name w:val="heading 1"/>
    <w:basedOn w:val="a"/>
    <w:link w:val="10"/>
    <w:uiPriority w:val="9"/>
    <w:qFormat/>
    <w:rsid w:val="00CC4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B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4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name">
    <w:name w:val="person_name"/>
    <w:basedOn w:val="a0"/>
    <w:rsid w:val="00CC4BDB"/>
  </w:style>
  <w:style w:type="character" w:customStyle="1" w:styleId="apple-converted-space">
    <w:name w:val="apple-converted-space"/>
    <w:basedOn w:val="a0"/>
    <w:rsid w:val="00CC4BDB"/>
  </w:style>
  <w:style w:type="character" w:styleId="a5">
    <w:name w:val="Emphasis"/>
    <w:basedOn w:val="a0"/>
    <w:uiPriority w:val="20"/>
    <w:qFormat/>
    <w:rsid w:val="00CC4B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45BC9-0BC1-45B0-A324-D0535D14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10</cp:revision>
  <dcterms:created xsi:type="dcterms:W3CDTF">2016-04-06T05:34:00Z</dcterms:created>
  <dcterms:modified xsi:type="dcterms:W3CDTF">2016-04-11T07:58:00Z</dcterms:modified>
</cp:coreProperties>
</file>