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35" w:rsidRPr="007D2C35" w:rsidRDefault="007D2C35" w:rsidP="007D2C35">
      <w:pPr>
        <w:spacing w:after="0" w:line="360" w:lineRule="auto"/>
        <w:jc w:val="right"/>
        <w:rPr>
          <w:rFonts w:ascii="Times New Roman" w:hAnsi="Times New Roman" w:cs="Times New Roman"/>
          <w:b/>
          <w:i/>
          <w:sz w:val="28"/>
          <w:szCs w:val="28"/>
        </w:rPr>
      </w:pPr>
      <w:r w:rsidRPr="007D2C35">
        <w:rPr>
          <w:rFonts w:ascii="Times New Roman" w:hAnsi="Times New Roman" w:cs="Times New Roman"/>
          <w:b/>
          <w:i/>
          <w:sz w:val="28"/>
          <w:szCs w:val="28"/>
        </w:rPr>
        <w:t xml:space="preserve">Корсак Роман Володимирович, </w:t>
      </w:r>
    </w:p>
    <w:p w:rsidR="007D2C35" w:rsidRPr="007D2C35" w:rsidRDefault="007D2C35" w:rsidP="007D2C35">
      <w:pPr>
        <w:spacing w:after="0" w:line="360" w:lineRule="auto"/>
        <w:jc w:val="right"/>
        <w:rPr>
          <w:rFonts w:ascii="Times New Roman" w:hAnsi="Times New Roman" w:cs="Times New Roman"/>
          <w:i/>
          <w:sz w:val="28"/>
          <w:szCs w:val="28"/>
        </w:rPr>
      </w:pPr>
      <w:r w:rsidRPr="007D2C35">
        <w:rPr>
          <w:rFonts w:ascii="Times New Roman" w:hAnsi="Times New Roman" w:cs="Times New Roman"/>
          <w:i/>
          <w:sz w:val="28"/>
          <w:szCs w:val="28"/>
        </w:rPr>
        <w:t>доктор історичних наук, завідувач кафедри туристичної інфраструктури та сервісу ДВНЗ «</w:t>
      </w:r>
      <w:proofErr w:type="spellStart"/>
      <w:r w:rsidRPr="007D2C35">
        <w:rPr>
          <w:rFonts w:ascii="Times New Roman" w:hAnsi="Times New Roman" w:cs="Times New Roman"/>
          <w:i/>
          <w:sz w:val="28"/>
          <w:szCs w:val="28"/>
        </w:rPr>
        <w:t>УжНУ</w:t>
      </w:r>
      <w:proofErr w:type="spellEnd"/>
      <w:r w:rsidRPr="007D2C35">
        <w:rPr>
          <w:rFonts w:ascii="Times New Roman" w:hAnsi="Times New Roman" w:cs="Times New Roman"/>
          <w:i/>
          <w:sz w:val="28"/>
          <w:szCs w:val="28"/>
        </w:rPr>
        <w:t>»</w:t>
      </w:r>
    </w:p>
    <w:p w:rsidR="007D2C35" w:rsidRDefault="007D2C35" w:rsidP="007D2C35">
      <w:pPr>
        <w:spacing w:after="0" w:line="360" w:lineRule="auto"/>
        <w:jc w:val="right"/>
        <w:rPr>
          <w:rFonts w:ascii="Times New Roman" w:hAnsi="Times New Roman" w:cs="Times New Roman"/>
          <w:b/>
          <w:i/>
          <w:sz w:val="28"/>
          <w:szCs w:val="28"/>
        </w:rPr>
      </w:pPr>
      <w:r w:rsidRPr="007D2C35">
        <w:rPr>
          <w:rFonts w:ascii="Times New Roman" w:hAnsi="Times New Roman" w:cs="Times New Roman"/>
          <w:b/>
          <w:i/>
          <w:sz w:val="28"/>
          <w:szCs w:val="28"/>
        </w:rPr>
        <w:t>Попик Мар</w:t>
      </w:r>
      <w:r w:rsidRPr="007D2C35">
        <w:rPr>
          <w:rFonts w:ascii="Times New Roman" w:hAnsi="Times New Roman" w:cs="Times New Roman"/>
          <w:b/>
          <w:i/>
          <w:sz w:val="28"/>
          <w:szCs w:val="28"/>
          <w:lang w:val="ru-RU"/>
        </w:rPr>
        <w:t>’</w:t>
      </w:r>
      <w:proofErr w:type="spellStart"/>
      <w:r w:rsidRPr="007D2C35">
        <w:rPr>
          <w:rFonts w:ascii="Times New Roman" w:hAnsi="Times New Roman" w:cs="Times New Roman"/>
          <w:b/>
          <w:i/>
          <w:sz w:val="28"/>
          <w:szCs w:val="28"/>
          <w:lang w:val="ru-RU"/>
        </w:rPr>
        <w:t>яна</w:t>
      </w:r>
      <w:proofErr w:type="spellEnd"/>
      <w:r w:rsidRPr="007D2C35">
        <w:rPr>
          <w:rFonts w:ascii="Times New Roman" w:hAnsi="Times New Roman" w:cs="Times New Roman"/>
          <w:b/>
          <w:i/>
          <w:sz w:val="28"/>
          <w:szCs w:val="28"/>
          <w:lang w:val="ru-RU"/>
        </w:rPr>
        <w:t xml:space="preserve"> </w:t>
      </w:r>
      <w:proofErr w:type="spellStart"/>
      <w:r w:rsidRPr="007D2C35">
        <w:rPr>
          <w:rFonts w:ascii="Times New Roman" w:hAnsi="Times New Roman" w:cs="Times New Roman"/>
          <w:b/>
          <w:i/>
          <w:sz w:val="28"/>
          <w:szCs w:val="28"/>
          <w:lang w:val="ru-RU"/>
        </w:rPr>
        <w:t>Михайл</w:t>
      </w:r>
      <w:r w:rsidRPr="007D2C35">
        <w:rPr>
          <w:rFonts w:ascii="Times New Roman" w:hAnsi="Times New Roman" w:cs="Times New Roman"/>
          <w:b/>
          <w:i/>
          <w:sz w:val="28"/>
          <w:szCs w:val="28"/>
        </w:rPr>
        <w:t>івна</w:t>
      </w:r>
      <w:proofErr w:type="spellEnd"/>
      <w:r>
        <w:rPr>
          <w:rFonts w:ascii="Times New Roman" w:hAnsi="Times New Roman" w:cs="Times New Roman"/>
          <w:b/>
          <w:i/>
          <w:sz w:val="28"/>
          <w:szCs w:val="28"/>
        </w:rPr>
        <w:t>,</w:t>
      </w:r>
    </w:p>
    <w:p w:rsidR="007D2C35" w:rsidRPr="007D2C35" w:rsidRDefault="007D2C35" w:rsidP="007D2C35">
      <w:pPr>
        <w:spacing w:after="0" w:line="360" w:lineRule="auto"/>
        <w:jc w:val="right"/>
        <w:rPr>
          <w:rFonts w:ascii="Times New Roman" w:hAnsi="Times New Roman" w:cs="Times New Roman"/>
          <w:b/>
          <w:i/>
          <w:sz w:val="28"/>
          <w:szCs w:val="28"/>
        </w:rPr>
      </w:pPr>
      <w:r>
        <w:rPr>
          <w:rFonts w:ascii="Times New Roman" w:hAnsi="Times New Roman" w:cs="Times New Roman"/>
          <w:i/>
          <w:sz w:val="28"/>
          <w:szCs w:val="28"/>
        </w:rPr>
        <w:t xml:space="preserve">викладач кафедри </w:t>
      </w:r>
      <w:r w:rsidRPr="007D2C35">
        <w:rPr>
          <w:rFonts w:ascii="Times New Roman" w:hAnsi="Times New Roman" w:cs="Times New Roman"/>
          <w:i/>
          <w:sz w:val="28"/>
          <w:szCs w:val="28"/>
        </w:rPr>
        <w:t>туристичної інфраструктури та сервісу ДВНЗ «</w:t>
      </w:r>
      <w:proofErr w:type="spellStart"/>
      <w:r w:rsidRPr="007D2C35">
        <w:rPr>
          <w:rFonts w:ascii="Times New Roman" w:hAnsi="Times New Roman" w:cs="Times New Roman"/>
          <w:i/>
          <w:sz w:val="28"/>
          <w:szCs w:val="28"/>
        </w:rPr>
        <w:t>УжНУ</w:t>
      </w:r>
      <w:proofErr w:type="spellEnd"/>
      <w:r w:rsidRPr="007D2C35">
        <w:rPr>
          <w:rFonts w:ascii="Times New Roman" w:hAnsi="Times New Roman" w:cs="Times New Roman"/>
          <w:i/>
          <w:sz w:val="28"/>
          <w:szCs w:val="28"/>
        </w:rPr>
        <w:t>»</w:t>
      </w:r>
    </w:p>
    <w:p w:rsidR="007D2C35" w:rsidRDefault="007D2C35" w:rsidP="007D2C35">
      <w:pPr>
        <w:spacing w:after="0" w:line="360" w:lineRule="auto"/>
        <w:jc w:val="right"/>
        <w:rPr>
          <w:rFonts w:ascii="Times New Roman" w:hAnsi="Times New Roman" w:cs="Times New Roman"/>
          <w:b/>
          <w:i/>
          <w:sz w:val="28"/>
          <w:szCs w:val="28"/>
        </w:rPr>
      </w:pPr>
      <w:proofErr w:type="spellStart"/>
      <w:r>
        <w:rPr>
          <w:rFonts w:ascii="Times New Roman" w:hAnsi="Times New Roman" w:cs="Times New Roman"/>
          <w:b/>
          <w:i/>
          <w:sz w:val="28"/>
          <w:szCs w:val="28"/>
        </w:rPr>
        <w:t>Фуртій</w:t>
      </w:r>
      <w:proofErr w:type="spellEnd"/>
      <w:r>
        <w:rPr>
          <w:rFonts w:ascii="Times New Roman" w:hAnsi="Times New Roman" w:cs="Times New Roman"/>
          <w:b/>
          <w:i/>
          <w:sz w:val="28"/>
          <w:szCs w:val="28"/>
        </w:rPr>
        <w:t xml:space="preserve"> Володимир Володимирович,</w:t>
      </w:r>
    </w:p>
    <w:p w:rsidR="007D2C35" w:rsidRDefault="007D2C35" w:rsidP="007D2C35">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аспірант кафедри  </w:t>
      </w:r>
      <w:r w:rsidRPr="007D2C35">
        <w:rPr>
          <w:rFonts w:ascii="Times New Roman" w:hAnsi="Times New Roman" w:cs="Times New Roman"/>
          <w:i/>
          <w:sz w:val="28"/>
          <w:szCs w:val="28"/>
        </w:rPr>
        <w:t>туристичної інфраструктури та сервісу ДВНЗ «</w:t>
      </w:r>
      <w:proofErr w:type="spellStart"/>
      <w:r w:rsidRPr="007D2C35">
        <w:rPr>
          <w:rFonts w:ascii="Times New Roman" w:hAnsi="Times New Roman" w:cs="Times New Roman"/>
          <w:i/>
          <w:sz w:val="28"/>
          <w:szCs w:val="28"/>
        </w:rPr>
        <w:t>УжНУ</w:t>
      </w:r>
      <w:proofErr w:type="spellEnd"/>
      <w:r w:rsidRPr="007D2C35">
        <w:rPr>
          <w:rFonts w:ascii="Times New Roman" w:hAnsi="Times New Roman" w:cs="Times New Roman"/>
          <w:i/>
          <w:sz w:val="28"/>
          <w:szCs w:val="28"/>
        </w:rPr>
        <w:t>»</w:t>
      </w:r>
    </w:p>
    <w:p w:rsidR="007D2C35" w:rsidRDefault="007D2C35" w:rsidP="007D2C35">
      <w:pPr>
        <w:spacing w:after="0" w:line="360" w:lineRule="auto"/>
        <w:jc w:val="right"/>
        <w:rPr>
          <w:rFonts w:ascii="Times New Roman" w:hAnsi="Times New Roman" w:cs="Times New Roman"/>
          <w:b/>
          <w:i/>
          <w:sz w:val="28"/>
          <w:szCs w:val="28"/>
        </w:rPr>
      </w:pPr>
    </w:p>
    <w:p w:rsidR="007D2C35" w:rsidRDefault="007D2C35" w:rsidP="007D2C35">
      <w:pPr>
        <w:spacing w:after="0" w:line="360" w:lineRule="auto"/>
        <w:rPr>
          <w:rFonts w:ascii="Times New Roman" w:hAnsi="Times New Roman" w:cs="Times New Roman"/>
          <w:b/>
          <w:sz w:val="28"/>
          <w:szCs w:val="28"/>
        </w:rPr>
      </w:pPr>
    </w:p>
    <w:p w:rsidR="00A23F97" w:rsidRDefault="007D2C35" w:rsidP="007D2C3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ІНСТИТУЦІЙНИЙ </w:t>
      </w:r>
      <w:r w:rsidR="00A23F97" w:rsidRPr="00A23F97">
        <w:rPr>
          <w:rFonts w:ascii="Times New Roman" w:hAnsi="Times New Roman" w:cs="Times New Roman"/>
          <w:b/>
          <w:sz w:val="28"/>
          <w:szCs w:val="28"/>
        </w:rPr>
        <w:t xml:space="preserve">РОЗВИТОК ТУРИЗМУ У КРАЇНАХ </w:t>
      </w:r>
      <w:r>
        <w:rPr>
          <w:rFonts w:ascii="Times New Roman" w:hAnsi="Times New Roman" w:cs="Times New Roman"/>
          <w:b/>
          <w:sz w:val="28"/>
          <w:szCs w:val="28"/>
        </w:rPr>
        <w:t>ПОСТКОМУНІСТИЧНОЇ</w:t>
      </w:r>
      <w:r w:rsidRPr="00A23F97">
        <w:rPr>
          <w:rFonts w:ascii="Times New Roman" w:hAnsi="Times New Roman" w:cs="Times New Roman"/>
          <w:b/>
          <w:sz w:val="28"/>
          <w:szCs w:val="28"/>
        </w:rPr>
        <w:t xml:space="preserve"> </w:t>
      </w:r>
      <w:r w:rsidR="00A23F97" w:rsidRPr="00A23F97">
        <w:rPr>
          <w:rFonts w:ascii="Times New Roman" w:hAnsi="Times New Roman" w:cs="Times New Roman"/>
          <w:b/>
          <w:sz w:val="28"/>
          <w:szCs w:val="28"/>
        </w:rPr>
        <w:t>ЦЕНТРАЛЬНОЇ ЄВРОПИ: ВИШЕГРАДСЬКА ГРУПА ТА БАЛТІЙСЬКИЙ РЕГІОН</w:t>
      </w:r>
    </w:p>
    <w:p w:rsidR="00A23F97" w:rsidRDefault="00A23F97" w:rsidP="00A23F97">
      <w:pPr>
        <w:jc w:val="both"/>
        <w:rPr>
          <w:rFonts w:ascii="Times New Roman" w:hAnsi="Times New Roman" w:cs="Times New Roman"/>
          <w:sz w:val="28"/>
          <w:szCs w:val="28"/>
        </w:rPr>
      </w:pPr>
    </w:p>
    <w:p w:rsidR="00A23F97" w:rsidRDefault="00A23F97" w:rsidP="004B6314">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Країни Вишеградської групи (Польща, Словаччина, </w:t>
      </w:r>
      <w:r w:rsidRPr="003F6BCC">
        <w:rPr>
          <w:rFonts w:ascii="Times New Roman" w:hAnsi="Times New Roman"/>
          <w:sz w:val="28"/>
          <w:szCs w:val="28"/>
        </w:rPr>
        <w:t>Угорщина</w:t>
      </w:r>
      <w:r>
        <w:rPr>
          <w:rFonts w:ascii="Times New Roman" w:hAnsi="Times New Roman"/>
          <w:sz w:val="28"/>
          <w:szCs w:val="28"/>
        </w:rPr>
        <w:t>,</w:t>
      </w:r>
      <w:r w:rsidRPr="00A23F97">
        <w:rPr>
          <w:rFonts w:ascii="Times New Roman" w:hAnsi="Times New Roman"/>
          <w:sz w:val="28"/>
          <w:szCs w:val="28"/>
        </w:rPr>
        <w:t xml:space="preserve"> </w:t>
      </w:r>
      <w:r>
        <w:rPr>
          <w:rFonts w:ascii="Times New Roman" w:hAnsi="Times New Roman"/>
          <w:sz w:val="28"/>
          <w:szCs w:val="28"/>
        </w:rPr>
        <w:t>Чехія) та Балтійського регіону (Естонія, Латвія, Литва) –</w:t>
      </w:r>
      <w:r w:rsidRPr="003F6BCC">
        <w:rPr>
          <w:rFonts w:ascii="Times New Roman" w:hAnsi="Times New Roman"/>
          <w:sz w:val="28"/>
          <w:szCs w:val="28"/>
        </w:rPr>
        <w:t xml:space="preserve"> держави, які успішно здійснили перехід від командно-адміністративної до регульованої ринкової економіки і стали членами Європейського Союзу.</w:t>
      </w:r>
      <w:r>
        <w:rPr>
          <w:rFonts w:ascii="Times New Roman" w:hAnsi="Times New Roman"/>
          <w:sz w:val="28"/>
          <w:szCs w:val="28"/>
        </w:rPr>
        <w:t xml:space="preserve"> </w:t>
      </w:r>
      <w:r w:rsidRPr="00A23F97">
        <w:rPr>
          <w:rFonts w:ascii="Times New Roman" w:hAnsi="Times New Roman"/>
          <w:sz w:val="28"/>
          <w:szCs w:val="28"/>
        </w:rPr>
        <w:t>Аналізуючи перс</w:t>
      </w:r>
      <w:r>
        <w:rPr>
          <w:rFonts w:ascii="Times New Roman" w:hAnsi="Times New Roman"/>
          <w:sz w:val="28"/>
          <w:szCs w:val="28"/>
        </w:rPr>
        <w:t>пективи розвитку туризму у цих країнах на</w:t>
      </w:r>
      <w:r w:rsidRPr="00A23F97">
        <w:rPr>
          <w:rFonts w:ascii="Times New Roman" w:hAnsi="Times New Roman"/>
          <w:sz w:val="28"/>
          <w:szCs w:val="28"/>
        </w:rPr>
        <w:t xml:space="preserve"> кінець ХХ ст. початок ХХІ ст., необхідно підкреслити, що сучасний туризм – це та сфера економіки і життєдіяльності суспільства, яка у тій чи іншій мірі інтегрує практично всі галузі</w:t>
      </w:r>
      <w:r>
        <w:rPr>
          <w:rFonts w:ascii="Times New Roman" w:hAnsi="Times New Roman"/>
          <w:sz w:val="28"/>
          <w:szCs w:val="28"/>
        </w:rPr>
        <w:t xml:space="preserve"> господарства</w:t>
      </w:r>
      <w:r w:rsidRPr="00A23F97">
        <w:rPr>
          <w:rFonts w:ascii="Times New Roman" w:hAnsi="Times New Roman"/>
          <w:sz w:val="28"/>
          <w:szCs w:val="28"/>
        </w:rPr>
        <w:t>. Цей чинник повинен стати головним у формуванні туризму як тієї галузі, пріоритетний розвиток якої може позитивно вплинути на економічний і соціальний стан країни в цілому, стимулювати ряд важливих галузей економіки, сприяти зміцненню нового позитивного іміджу</w:t>
      </w:r>
      <w:r>
        <w:rPr>
          <w:rFonts w:ascii="Times New Roman" w:hAnsi="Times New Roman"/>
          <w:sz w:val="28"/>
          <w:szCs w:val="28"/>
        </w:rPr>
        <w:t xml:space="preserve"> нових країн-членів ЄС</w:t>
      </w:r>
      <w:r w:rsidRPr="00A23F97">
        <w:rPr>
          <w:rFonts w:ascii="Times New Roman" w:hAnsi="Times New Roman"/>
          <w:sz w:val="28"/>
          <w:szCs w:val="28"/>
        </w:rPr>
        <w:t xml:space="preserve">. </w:t>
      </w:r>
    </w:p>
    <w:p w:rsidR="00A23F97" w:rsidRDefault="00A23F97" w:rsidP="00A23F97">
      <w:pPr>
        <w:spacing w:after="0" w:line="360" w:lineRule="auto"/>
        <w:ind w:firstLine="709"/>
        <w:jc w:val="both"/>
        <w:rPr>
          <w:rFonts w:ascii="Times New Roman" w:hAnsi="Times New Roman"/>
          <w:sz w:val="28"/>
          <w:szCs w:val="28"/>
        </w:rPr>
      </w:pPr>
      <w:r w:rsidRPr="00A23F97">
        <w:rPr>
          <w:rFonts w:ascii="Times New Roman" w:hAnsi="Times New Roman"/>
          <w:sz w:val="28"/>
          <w:szCs w:val="28"/>
        </w:rPr>
        <w:t>В</w:t>
      </w:r>
      <w:r>
        <w:rPr>
          <w:rFonts w:ascii="Times New Roman" w:hAnsi="Times New Roman"/>
          <w:sz w:val="28"/>
          <w:szCs w:val="28"/>
        </w:rPr>
        <w:t>ивчення розвитку туризму у зазначених країнах</w:t>
      </w:r>
      <w:r w:rsidRPr="00A23F97">
        <w:rPr>
          <w:rFonts w:ascii="Times New Roman" w:hAnsi="Times New Roman"/>
          <w:sz w:val="28"/>
          <w:szCs w:val="28"/>
        </w:rPr>
        <w:t>, є а</w:t>
      </w:r>
      <w:r>
        <w:rPr>
          <w:rFonts w:ascii="Times New Roman" w:hAnsi="Times New Roman"/>
          <w:sz w:val="28"/>
          <w:szCs w:val="28"/>
        </w:rPr>
        <w:t>ктуальним з огляду на те, що його становлення відбувалося</w:t>
      </w:r>
      <w:r w:rsidRPr="00A23F97">
        <w:rPr>
          <w:rFonts w:ascii="Times New Roman" w:hAnsi="Times New Roman"/>
          <w:sz w:val="28"/>
          <w:szCs w:val="28"/>
        </w:rPr>
        <w:t xml:space="preserve"> </w:t>
      </w:r>
      <w:r>
        <w:rPr>
          <w:rFonts w:ascii="Times New Roman" w:hAnsi="Times New Roman"/>
          <w:sz w:val="28"/>
          <w:szCs w:val="28"/>
        </w:rPr>
        <w:t>наприкінці 80-х</w:t>
      </w:r>
      <w:r w:rsidRPr="00A23F97">
        <w:rPr>
          <w:rFonts w:ascii="Times New Roman" w:hAnsi="Times New Roman"/>
          <w:sz w:val="28"/>
          <w:szCs w:val="28"/>
        </w:rPr>
        <w:t xml:space="preserve">  початку</w:t>
      </w:r>
      <w:r>
        <w:rPr>
          <w:rFonts w:ascii="Times New Roman" w:hAnsi="Times New Roman"/>
          <w:sz w:val="28"/>
          <w:szCs w:val="28"/>
        </w:rPr>
        <w:t xml:space="preserve"> 90-х років ХХ ст. коли країни здобули</w:t>
      </w:r>
      <w:r w:rsidRPr="00A23F97">
        <w:rPr>
          <w:rFonts w:ascii="Times New Roman" w:hAnsi="Times New Roman"/>
          <w:sz w:val="28"/>
          <w:szCs w:val="28"/>
        </w:rPr>
        <w:t xml:space="preserve"> свою незалежність. Це дає можливість</w:t>
      </w:r>
      <w:r>
        <w:rPr>
          <w:rFonts w:ascii="Times New Roman" w:hAnsi="Times New Roman"/>
          <w:sz w:val="28"/>
          <w:szCs w:val="28"/>
        </w:rPr>
        <w:t xml:space="preserve"> комплексно</w:t>
      </w:r>
      <w:r w:rsidRPr="00A23F97">
        <w:rPr>
          <w:rFonts w:ascii="Times New Roman" w:hAnsi="Times New Roman"/>
          <w:sz w:val="28"/>
          <w:szCs w:val="28"/>
        </w:rPr>
        <w:t xml:space="preserve"> проаналізуват</w:t>
      </w:r>
      <w:r w:rsidR="007D2C35">
        <w:rPr>
          <w:rFonts w:ascii="Times New Roman" w:hAnsi="Times New Roman"/>
          <w:sz w:val="28"/>
          <w:szCs w:val="28"/>
        </w:rPr>
        <w:t>и рівні і шляхи розвитку молодих незалежних</w:t>
      </w:r>
      <w:r w:rsidRPr="00A23F97">
        <w:rPr>
          <w:rFonts w:ascii="Times New Roman" w:hAnsi="Times New Roman"/>
          <w:sz w:val="28"/>
          <w:szCs w:val="28"/>
        </w:rPr>
        <w:t xml:space="preserve"> країни</w:t>
      </w:r>
      <w:r w:rsidR="007D2C35">
        <w:rPr>
          <w:rFonts w:ascii="Times New Roman" w:hAnsi="Times New Roman"/>
          <w:sz w:val="28"/>
          <w:szCs w:val="28"/>
        </w:rPr>
        <w:t xml:space="preserve"> Європейського Союзу у системі туризму, а їхній успішний досвід буде корисний для </w:t>
      </w:r>
      <w:r w:rsidR="00807D63">
        <w:rPr>
          <w:rFonts w:ascii="Times New Roman" w:hAnsi="Times New Roman"/>
          <w:sz w:val="28"/>
          <w:szCs w:val="28"/>
        </w:rPr>
        <w:t>посткомуністичних країн Східної Європи</w:t>
      </w:r>
      <w:r w:rsidR="00D85AD3">
        <w:rPr>
          <w:rFonts w:ascii="Times New Roman" w:hAnsi="Times New Roman"/>
          <w:sz w:val="28"/>
          <w:szCs w:val="28"/>
        </w:rPr>
        <w:t>, зокрема України</w:t>
      </w:r>
      <w:r w:rsidR="00807D63">
        <w:rPr>
          <w:rFonts w:ascii="Times New Roman" w:hAnsi="Times New Roman"/>
          <w:sz w:val="28"/>
          <w:szCs w:val="28"/>
        </w:rPr>
        <w:t xml:space="preserve">. </w:t>
      </w:r>
      <w:r w:rsidR="007D2C35">
        <w:rPr>
          <w:rFonts w:ascii="Times New Roman" w:hAnsi="Times New Roman"/>
          <w:sz w:val="28"/>
          <w:szCs w:val="28"/>
        </w:rPr>
        <w:t xml:space="preserve"> </w:t>
      </w:r>
    </w:p>
    <w:p w:rsidR="00A23F97" w:rsidRDefault="00A23F97" w:rsidP="00A23F97">
      <w:pPr>
        <w:pStyle w:val="a3"/>
        <w:shd w:val="clear" w:color="auto" w:fill="FFFFFF"/>
        <w:spacing w:before="0" w:beforeAutospacing="0" w:after="0" w:afterAutospacing="0" w:line="360" w:lineRule="auto"/>
        <w:ind w:firstLine="708"/>
        <w:jc w:val="both"/>
        <w:rPr>
          <w:sz w:val="28"/>
          <w:szCs w:val="28"/>
          <w:lang w:val="uk-UA"/>
        </w:rPr>
      </w:pPr>
      <w:r>
        <w:rPr>
          <w:b/>
          <w:sz w:val="28"/>
          <w:szCs w:val="28"/>
          <w:lang w:val="uk-UA"/>
        </w:rPr>
        <w:lastRenderedPageBreak/>
        <w:t xml:space="preserve">І. </w:t>
      </w:r>
      <w:r w:rsidRPr="002A7D58">
        <w:rPr>
          <w:b/>
          <w:sz w:val="28"/>
          <w:szCs w:val="28"/>
          <w:lang w:val="uk-UA"/>
        </w:rPr>
        <w:t>Республіка Польща</w:t>
      </w:r>
      <w:r>
        <w:rPr>
          <w:b/>
          <w:sz w:val="28"/>
          <w:szCs w:val="28"/>
          <w:lang w:val="uk-UA"/>
        </w:rPr>
        <w:t xml:space="preserve">. </w:t>
      </w:r>
      <w:r w:rsidRPr="00042ABD">
        <w:rPr>
          <w:sz w:val="28"/>
          <w:szCs w:val="28"/>
          <w:lang w:val="uk-UA"/>
        </w:rPr>
        <w:t>Останнім часом туризм в Польщі розвивається досить швидкими темпами, і ця галузь стала важливою складовою польської економіки. У 1989 р. розпочався сучасний етап розвитку туристичної індустрії в Польщі. Після руйнування старої системи пришвидшились темпи її розвитку. У 1990 р.</w:t>
      </w:r>
      <w:r>
        <w:rPr>
          <w:sz w:val="28"/>
          <w:szCs w:val="28"/>
          <w:lang w:val="uk-UA"/>
        </w:rPr>
        <w:t xml:space="preserve"> було</w:t>
      </w:r>
      <w:r w:rsidRPr="00042ABD">
        <w:rPr>
          <w:sz w:val="28"/>
          <w:szCs w:val="28"/>
          <w:lang w:val="uk-UA"/>
        </w:rPr>
        <w:t xml:space="preserve"> засновано Польську туристичну палату (</w:t>
      </w:r>
      <w:proofErr w:type="spellStart"/>
      <w:r w:rsidRPr="00042ABD">
        <w:rPr>
          <w:sz w:val="28"/>
          <w:szCs w:val="28"/>
          <w:lang w:val="uk-UA"/>
        </w:rPr>
        <w:t>Polska</w:t>
      </w:r>
      <w:proofErr w:type="spellEnd"/>
      <w:r>
        <w:rPr>
          <w:sz w:val="28"/>
          <w:szCs w:val="28"/>
          <w:lang w:val="uk-UA"/>
        </w:rPr>
        <w:t xml:space="preserve"> </w:t>
      </w:r>
      <w:proofErr w:type="spellStart"/>
      <w:r w:rsidRPr="00042ABD">
        <w:rPr>
          <w:sz w:val="28"/>
          <w:szCs w:val="28"/>
          <w:lang w:val="uk-UA"/>
        </w:rPr>
        <w:t>Izba</w:t>
      </w:r>
      <w:proofErr w:type="spellEnd"/>
      <w:r>
        <w:rPr>
          <w:sz w:val="28"/>
          <w:szCs w:val="28"/>
          <w:lang w:val="uk-UA"/>
        </w:rPr>
        <w:t xml:space="preserve"> </w:t>
      </w:r>
      <w:proofErr w:type="spellStart"/>
      <w:r w:rsidRPr="00042ABD">
        <w:rPr>
          <w:sz w:val="28"/>
          <w:szCs w:val="28"/>
          <w:lang w:val="uk-UA"/>
        </w:rPr>
        <w:t>Turystyczna</w:t>
      </w:r>
      <w:proofErr w:type="spellEnd"/>
      <w:r w:rsidRPr="00042ABD">
        <w:rPr>
          <w:sz w:val="28"/>
          <w:szCs w:val="28"/>
          <w:lang w:val="uk-UA"/>
        </w:rPr>
        <w:t xml:space="preserve"> – PIT), що представляє інтереси своїх членів, які працюють у галузі туризму. Великий вплив на процес розвитку тур</w:t>
      </w:r>
      <w:r>
        <w:rPr>
          <w:sz w:val="28"/>
          <w:szCs w:val="28"/>
          <w:lang w:val="uk-UA"/>
        </w:rPr>
        <w:t xml:space="preserve">истичної індустрії, мало скасування віз </w:t>
      </w:r>
      <w:r w:rsidRPr="00042ABD">
        <w:rPr>
          <w:sz w:val="28"/>
          <w:szCs w:val="28"/>
          <w:lang w:val="uk-UA"/>
        </w:rPr>
        <w:t xml:space="preserve">для громадян Польщі </w:t>
      </w:r>
      <w:r w:rsidR="004B6314">
        <w:rPr>
          <w:sz w:val="28"/>
          <w:szCs w:val="28"/>
        </w:rPr>
        <w:t>[</w:t>
      </w:r>
      <w:r w:rsidR="004B6314" w:rsidRPr="004B6314">
        <w:rPr>
          <w:sz w:val="28"/>
          <w:szCs w:val="28"/>
        </w:rPr>
        <w:t>9</w:t>
      </w:r>
      <w:r w:rsidR="004B6314">
        <w:rPr>
          <w:sz w:val="28"/>
          <w:szCs w:val="28"/>
          <w:lang w:val="uk-UA"/>
        </w:rPr>
        <w:t>, с. 104-109</w:t>
      </w:r>
      <w:r w:rsidRPr="00DC7271">
        <w:rPr>
          <w:sz w:val="28"/>
          <w:szCs w:val="28"/>
        </w:rPr>
        <w:t>]</w:t>
      </w:r>
      <w:r w:rsidRPr="00042ABD">
        <w:rPr>
          <w:sz w:val="28"/>
          <w:szCs w:val="28"/>
          <w:lang w:val="uk-UA"/>
        </w:rPr>
        <w:t>.</w:t>
      </w:r>
      <w:r w:rsidRPr="00DC7271">
        <w:rPr>
          <w:sz w:val="28"/>
          <w:szCs w:val="28"/>
        </w:rPr>
        <w:tab/>
      </w:r>
      <w:r w:rsidRPr="001C513E">
        <w:rPr>
          <w:sz w:val="28"/>
          <w:szCs w:val="28"/>
        </w:rPr>
        <w:tab/>
      </w:r>
      <w:r w:rsidRPr="001C513E">
        <w:rPr>
          <w:sz w:val="28"/>
          <w:szCs w:val="28"/>
        </w:rPr>
        <w:tab/>
      </w:r>
    </w:p>
    <w:p w:rsidR="00A23F97" w:rsidRPr="004B6314" w:rsidRDefault="00A23F97" w:rsidP="00A23F97">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У</w:t>
      </w:r>
      <w:r w:rsidRPr="00B84114">
        <w:rPr>
          <w:sz w:val="28"/>
          <w:szCs w:val="28"/>
          <w:lang w:val="uk-UA"/>
        </w:rPr>
        <w:t xml:space="preserve"> Польщі застосовується типова європейська модель управління туризмом. Стосовно законодавства та стратегічних документів у галузі туризму </w:t>
      </w:r>
      <w:r>
        <w:rPr>
          <w:sz w:val="28"/>
          <w:szCs w:val="28"/>
          <w:lang w:val="uk-UA"/>
        </w:rPr>
        <w:t xml:space="preserve">– є основний закон </w:t>
      </w:r>
      <w:r w:rsidRPr="00B84114">
        <w:rPr>
          <w:sz w:val="28"/>
          <w:szCs w:val="28"/>
          <w:lang w:val="uk-UA"/>
        </w:rPr>
        <w:t xml:space="preserve">«Про </w:t>
      </w:r>
      <w:proofErr w:type="spellStart"/>
      <w:r w:rsidRPr="00B84114">
        <w:rPr>
          <w:sz w:val="28"/>
          <w:szCs w:val="28"/>
          <w:lang w:val="uk-UA"/>
        </w:rPr>
        <w:t>туристичниі</w:t>
      </w:r>
      <w:proofErr w:type="spellEnd"/>
      <w:r w:rsidRPr="00B84114">
        <w:rPr>
          <w:sz w:val="28"/>
          <w:szCs w:val="28"/>
          <w:lang w:val="uk-UA"/>
        </w:rPr>
        <w:t xml:space="preserve"> послуги» від 29 серпн</w:t>
      </w:r>
      <w:r>
        <w:rPr>
          <w:sz w:val="28"/>
          <w:szCs w:val="28"/>
          <w:lang w:val="uk-UA"/>
        </w:rPr>
        <w:t>я 1997 р. Даний закон у</w:t>
      </w:r>
      <w:r w:rsidRPr="00B84114">
        <w:rPr>
          <w:sz w:val="28"/>
          <w:szCs w:val="28"/>
          <w:lang w:val="uk-UA"/>
        </w:rPr>
        <w:t xml:space="preserve"> повній мірі відповідає нормам європейського права</w:t>
      </w:r>
      <w:r>
        <w:rPr>
          <w:sz w:val="28"/>
          <w:szCs w:val="28"/>
        </w:rPr>
        <w:t xml:space="preserve"> [</w:t>
      </w:r>
      <w:r w:rsidR="004B6314">
        <w:rPr>
          <w:sz w:val="28"/>
          <w:szCs w:val="28"/>
          <w:lang w:val="uk-UA"/>
        </w:rPr>
        <w:t>22, с. 181-187</w:t>
      </w:r>
      <w:r w:rsidR="004B6314">
        <w:rPr>
          <w:sz w:val="28"/>
          <w:szCs w:val="28"/>
        </w:rPr>
        <w:t>].</w:t>
      </w:r>
      <w:r w:rsidR="004B6314">
        <w:rPr>
          <w:sz w:val="28"/>
          <w:szCs w:val="28"/>
        </w:rPr>
        <w:tab/>
      </w:r>
    </w:p>
    <w:p w:rsidR="00A23F97" w:rsidRPr="004B6314" w:rsidRDefault="00A23F97" w:rsidP="004B6314">
      <w:pPr>
        <w:pStyle w:val="a3"/>
        <w:shd w:val="clear" w:color="auto" w:fill="FFFFFF"/>
        <w:spacing w:before="0" w:beforeAutospacing="0" w:after="0" w:afterAutospacing="0" w:line="360" w:lineRule="auto"/>
        <w:ind w:firstLine="708"/>
        <w:jc w:val="both"/>
        <w:rPr>
          <w:sz w:val="28"/>
          <w:szCs w:val="28"/>
          <w:lang w:val="uk-UA"/>
        </w:rPr>
      </w:pPr>
      <w:r w:rsidRPr="00042ABD">
        <w:rPr>
          <w:sz w:val="28"/>
          <w:szCs w:val="28"/>
          <w:lang w:val="uk-UA"/>
        </w:rPr>
        <w:t>У 1997 р. за допомогою експертів ЄС</w:t>
      </w:r>
      <w:r>
        <w:rPr>
          <w:sz w:val="28"/>
          <w:szCs w:val="28"/>
          <w:lang w:val="uk-UA"/>
        </w:rPr>
        <w:t xml:space="preserve"> було </w:t>
      </w:r>
      <w:r w:rsidRPr="00042ABD">
        <w:rPr>
          <w:sz w:val="28"/>
          <w:szCs w:val="28"/>
          <w:lang w:val="uk-UA"/>
        </w:rPr>
        <w:t>розпочато перший етап реалізації</w:t>
      </w:r>
      <w:r>
        <w:rPr>
          <w:sz w:val="28"/>
          <w:szCs w:val="28"/>
          <w:lang w:val="uk-UA"/>
        </w:rPr>
        <w:t xml:space="preserve"> </w:t>
      </w:r>
      <w:r w:rsidRPr="00042ABD">
        <w:rPr>
          <w:sz w:val="28"/>
          <w:szCs w:val="28"/>
          <w:lang w:val="uk-UA"/>
        </w:rPr>
        <w:t xml:space="preserve"> Програми розв</w:t>
      </w:r>
      <w:r>
        <w:rPr>
          <w:sz w:val="28"/>
          <w:szCs w:val="28"/>
          <w:lang w:val="uk-UA"/>
        </w:rPr>
        <w:t xml:space="preserve">итку національного тур продукту </w:t>
      </w:r>
      <w:r>
        <w:rPr>
          <w:sz w:val="28"/>
          <w:szCs w:val="28"/>
        </w:rPr>
        <w:t>у</w:t>
      </w:r>
      <w:r w:rsidRPr="00042ABD">
        <w:rPr>
          <w:sz w:val="28"/>
          <w:szCs w:val="28"/>
          <w:lang w:val="uk-UA"/>
        </w:rPr>
        <w:t xml:space="preserve"> 5 напрямах: бізнес-туризм, міський культурний туризм, сільський туризм, спеціалізований туризм, прикордонно-транзитний туризм. У цей самий період</w:t>
      </w:r>
      <w:r>
        <w:rPr>
          <w:sz w:val="28"/>
          <w:szCs w:val="28"/>
          <w:lang w:val="uk-UA"/>
        </w:rPr>
        <w:t xml:space="preserve"> було</w:t>
      </w:r>
      <w:r w:rsidRPr="00042ABD">
        <w:rPr>
          <w:sz w:val="28"/>
          <w:szCs w:val="28"/>
          <w:lang w:val="uk-UA"/>
        </w:rPr>
        <w:t xml:space="preserve"> розпочато реформу системи управ</w:t>
      </w:r>
      <w:r>
        <w:rPr>
          <w:sz w:val="28"/>
          <w:szCs w:val="28"/>
          <w:lang w:val="uk-UA"/>
        </w:rPr>
        <w:t xml:space="preserve">ління туристичною індустрією. </w:t>
      </w:r>
      <w:r w:rsidRPr="00042ABD">
        <w:rPr>
          <w:sz w:val="28"/>
          <w:szCs w:val="28"/>
          <w:lang w:val="uk-UA"/>
        </w:rPr>
        <w:t xml:space="preserve">У 1999 р. було створено </w:t>
      </w:r>
      <w:r w:rsidR="004B6314">
        <w:rPr>
          <w:sz w:val="28"/>
          <w:szCs w:val="28"/>
          <w:lang w:val="uk-UA"/>
        </w:rPr>
        <w:t xml:space="preserve">Польську туристичну організацію </w:t>
      </w:r>
      <w:r w:rsidR="004B6314" w:rsidRPr="00042ABD">
        <w:rPr>
          <w:sz w:val="28"/>
          <w:szCs w:val="28"/>
          <w:lang w:val="uk-UA"/>
        </w:rPr>
        <w:t>(</w:t>
      </w:r>
      <w:proofErr w:type="spellStart"/>
      <w:r w:rsidR="004B6314" w:rsidRPr="00042ABD">
        <w:rPr>
          <w:sz w:val="28"/>
          <w:szCs w:val="28"/>
          <w:lang w:val="uk-UA"/>
        </w:rPr>
        <w:t>Polska</w:t>
      </w:r>
      <w:proofErr w:type="spellEnd"/>
      <w:r w:rsidR="004B6314">
        <w:rPr>
          <w:sz w:val="28"/>
          <w:szCs w:val="28"/>
          <w:lang w:val="uk-UA"/>
        </w:rPr>
        <w:t xml:space="preserve"> </w:t>
      </w:r>
      <w:proofErr w:type="spellStart"/>
      <w:r w:rsidR="004B6314" w:rsidRPr="00042ABD">
        <w:rPr>
          <w:sz w:val="28"/>
          <w:szCs w:val="28"/>
          <w:lang w:val="uk-UA"/>
        </w:rPr>
        <w:t>Organizacja</w:t>
      </w:r>
      <w:proofErr w:type="spellEnd"/>
      <w:r w:rsidR="004B6314">
        <w:rPr>
          <w:sz w:val="28"/>
          <w:szCs w:val="28"/>
          <w:lang w:val="uk-UA"/>
        </w:rPr>
        <w:t xml:space="preserve"> </w:t>
      </w:r>
      <w:proofErr w:type="spellStart"/>
      <w:r w:rsidR="004B6314">
        <w:rPr>
          <w:sz w:val="28"/>
          <w:szCs w:val="28"/>
          <w:lang w:val="uk-UA"/>
        </w:rPr>
        <w:t>Turystyczna</w:t>
      </w:r>
      <w:proofErr w:type="spellEnd"/>
      <w:r w:rsidR="004B6314">
        <w:rPr>
          <w:sz w:val="28"/>
          <w:szCs w:val="28"/>
          <w:lang w:val="uk-UA"/>
        </w:rPr>
        <w:t xml:space="preserve"> –</w:t>
      </w:r>
      <w:r w:rsidR="004B6314" w:rsidRPr="00042ABD">
        <w:rPr>
          <w:sz w:val="28"/>
          <w:szCs w:val="28"/>
          <w:lang w:val="uk-UA"/>
        </w:rPr>
        <w:t xml:space="preserve"> </w:t>
      </w:r>
      <w:r w:rsidR="004B6314">
        <w:rPr>
          <w:sz w:val="28"/>
          <w:szCs w:val="28"/>
          <w:lang w:val="uk-UA"/>
        </w:rPr>
        <w:t>«</w:t>
      </w:r>
      <w:r w:rsidR="004B6314" w:rsidRPr="00042ABD">
        <w:rPr>
          <w:sz w:val="28"/>
          <w:szCs w:val="28"/>
          <w:lang w:val="uk-UA"/>
        </w:rPr>
        <w:t>РОТ</w:t>
      </w:r>
      <w:r w:rsidR="004B6314">
        <w:rPr>
          <w:sz w:val="28"/>
          <w:szCs w:val="28"/>
          <w:lang w:val="uk-UA"/>
        </w:rPr>
        <w:t>»</w:t>
      </w:r>
      <w:r w:rsidR="004B6314" w:rsidRPr="00042ABD">
        <w:rPr>
          <w:sz w:val="28"/>
          <w:szCs w:val="28"/>
          <w:lang w:val="uk-UA"/>
        </w:rPr>
        <w:t>)</w:t>
      </w:r>
      <w:r w:rsidR="004B6314">
        <w:rPr>
          <w:sz w:val="28"/>
          <w:szCs w:val="28"/>
          <w:lang w:val="uk-UA"/>
        </w:rPr>
        <w:t>, яка з</w:t>
      </w:r>
      <w:r>
        <w:rPr>
          <w:sz w:val="28"/>
          <w:szCs w:val="28"/>
          <w:lang w:val="uk-UA"/>
        </w:rPr>
        <w:t xml:space="preserve"> 2000 р.</w:t>
      </w:r>
      <w:r w:rsidR="004B6314">
        <w:rPr>
          <w:sz w:val="28"/>
          <w:szCs w:val="28"/>
          <w:lang w:val="uk-UA"/>
        </w:rPr>
        <w:t xml:space="preserve"> </w:t>
      </w:r>
      <w:r>
        <w:rPr>
          <w:sz w:val="28"/>
          <w:szCs w:val="28"/>
          <w:lang w:val="uk-UA"/>
        </w:rPr>
        <w:t>розпочала свою діяльність</w:t>
      </w:r>
      <w:r w:rsidRPr="00042ABD">
        <w:rPr>
          <w:sz w:val="28"/>
          <w:szCs w:val="28"/>
          <w:lang w:val="uk-UA"/>
        </w:rPr>
        <w:t>.</w:t>
      </w:r>
      <w:r>
        <w:rPr>
          <w:sz w:val="28"/>
          <w:szCs w:val="28"/>
          <w:lang w:val="uk-UA"/>
        </w:rPr>
        <w:t xml:space="preserve"> Ця державна </w:t>
      </w:r>
      <w:proofErr w:type="spellStart"/>
      <w:r>
        <w:rPr>
          <w:sz w:val="28"/>
          <w:szCs w:val="28"/>
          <w:lang w:val="uk-UA"/>
        </w:rPr>
        <w:t>iнституцiя</w:t>
      </w:r>
      <w:proofErr w:type="spellEnd"/>
      <w:r>
        <w:rPr>
          <w:sz w:val="28"/>
          <w:szCs w:val="28"/>
          <w:lang w:val="uk-UA"/>
        </w:rPr>
        <w:t xml:space="preserve"> займала</w:t>
      </w:r>
      <w:r w:rsidRPr="00042ABD">
        <w:rPr>
          <w:sz w:val="28"/>
          <w:szCs w:val="28"/>
          <w:lang w:val="uk-UA"/>
        </w:rPr>
        <w:t xml:space="preserve">ся просуванням i розвитком польського туризму, </w:t>
      </w:r>
      <w:r w:rsidR="004B6314">
        <w:rPr>
          <w:sz w:val="28"/>
          <w:szCs w:val="28"/>
          <w:lang w:val="uk-UA"/>
        </w:rPr>
        <w:t xml:space="preserve">насамперед за кордоном. Її метою було </w:t>
      </w:r>
      <w:r w:rsidRPr="00042ABD">
        <w:rPr>
          <w:sz w:val="28"/>
          <w:szCs w:val="28"/>
          <w:lang w:val="uk-UA"/>
        </w:rPr>
        <w:t xml:space="preserve">— показати Польщу як привабливу туристичну країну, сучасну, з високим </w:t>
      </w:r>
      <w:proofErr w:type="spellStart"/>
      <w:r w:rsidRPr="00042ABD">
        <w:rPr>
          <w:sz w:val="28"/>
          <w:szCs w:val="28"/>
          <w:lang w:val="uk-UA"/>
        </w:rPr>
        <w:t>рiвнем</w:t>
      </w:r>
      <w:proofErr w:type="spellEnd"/>
      <w:r w:rsidRPr="00042ABD">
        <w:rPr>
          <w:sz w:val="28"/>
          <w:szCs w:val="28"/>
          <w:lang w:val="uk-UA"/>
        </w:rPr>
        <w:t xml:space="preserve"> послуг i прийнятними </w:t>
      </w:r>
      <w:proofErr w:type="spellStart"/>
      <w:r w:rsidRPr="00042ABD">
        <w:rPr>
          <w:sz w:val="28"/>
          <w:szCs w:val="28"/>
          <w:lang w:val="uk-UA"/>
        </w:rPr>
        <w:t>цiнами</w:t>
      </w:r>
      <w:proofErr w:type="spellEnd"/>
      <w:r w:rsidRPr="00042ABD">
        <w:rPr>
          <w:sz w:val="28"/>
          <w:szCs w:val="28"/>
          <w:lang w:val="uk-UA"/>
        </w:rPr>
        <w:t xml:space="preserve"> [</w:t>
      </w:r>
      <w:r w:rsidR="004B6314">
        <w:rPr>
          <w:sz w:val="28"/>
          <w:szCs w:val="28"/>
          <w:lang w:val="uk-UA"/>
        </w:rPr>
        <w:t>32</w:t>
      </w:r>
      <w:r>
        <w:rPr>
          <w:sz w:val="28"/>
          <w:szCs w:val="28"/>
          <w:lang w:val="uk-UA"/>
        </w:rPr>
        <w:t>].</w:t>
      </w:r>
      <w:r w:rsidRPr="00052E67">
        <w:rPr>
          <w:sz w:val="28"/>
          <w:szCs w:val="28"/>
        </w:rPr>
        <w:tab/>
      </w:r>
      <w:r w:rsidRPr="00052E67">
        <w:rPr>
          <w:sz w:val="28"/>
          <w:szCs w:val="28"/>
        </w:rPr>
        <w:tab/>
      </w:r>
      <w:r w:rsidRPr="00052E67">
        <w:rPr>
          <w:sz w:val="28"/>
          <w:szCs w:val="28"/>
        </w:rPr>
        <w:tab/>
      </w:r>
      <w:r w:rsidRPr="00052E67">
        <w:rPr>
          <w:sz w:val="28"/>
          <w:szCs w:val="28"/>
        </w:rPr>
        <w:tab/>
      </w:r>
      <w:r w:rsidRPr="00052E67">
        <w:rPr>
          <w:sz w:val="28"/>
          <w:szCs w:val="28"/>
        </w:rPr>
        <w:tab/>
      </w:r>
      <w:r w:rsidRPr="00052E67">
        <w:rPr>
          <w:sz w:val="28"/>
          <w:szCs w:val="28"/>
        </w:rPr>
        <w:tab/>
      </w:r>
      <w:r>
        <w:rPr>
          <w:sz w:val="28"/>
          <w:szCs w:val="28"/>
          <w:lang w:val="uk-UA"/>
        </w:rPr>
        <w:t xml:space="preserve">Для цього використовуються </w:t>
      </w:r>
      <w:proofErr w:type="spellStart"/>
      <w:r>
        <w:rPr>
          <w:sz w:val="28"/>
          <w:szCs w:val="28"/>
          <w:lang w:val="uk-UA"/>
        </w:rPr>
        <w:t>рiзнi</w:t>
      </w:r>
      <w:proofErr w:type="spellEnd"/>
      <w:r>
        <w:rPr>
          <w:sz w:val="28"/>
          <w:szCs w:val="28"/>
          <w:lang w:val="uk-UA"/>
        </w:rPr>
        <w:t xml:space="preserve"> засоби. По-перше — мережа спеціалізованих </w:t>
      </w:r>
      <w:proofErr w:type="spellStart"/>
      <w:r w:rsidRPr="00042ABD">
        <w:rPr>
          <w:sz w:val="28"/>
          <w:szCs w:val="28"/>
          <w:lang w:val="uk-UA"/>
        </w:rPr>
        <w:t>iнституцiй</w:t>
      </w:r>
      <w:proofErr w:type="spellEnd"/>
      <w:r w:rsidRPr="00042ABD">
        <w:rPr>
          <w:sz w:val="28"/>
          <w:szCs w:val="28"/>
          <w:lang w:val="uk-UA"/>
        </w:rPr>
        <w:t xml:space="preserve">. </w:t>
      </w:r>
      <w:r w:rsidR="004B6314">
        <w:rPr>
          <w:sz w:val="28"/>
          <w:szCs w:val="28"/>
          <w:lang w:val="uk-UA"/>
        </w:rPr>
        <w:t xml:space="preserve"> </w:t>
      </w:r>
      <w:proofErr w:type="spellStart"/>
      <w:r w:rsidRPr="00042ABD">
        <w:rPr>
          <w:sz w:val="28"/>
          <w:szCs w:val="28"/>
          <w:lang w:val="uk-UA"/>
        </w:rPr>
        <w:t>Передусiм</w:t>
      </w:r>
      <w:proofErr w:type="spellEnd"/>
      <w:r w:rsidRPr="00042ABD">
        <w:rPr>
          <w:sz w:val="28"/>
          <w:szCs w:val="28"/>
          <w:lang w:val="uk-UA"/>
        </w:rPr>
        <w:t xml:space="preserve"> це згадана вже </w:t>
      </w:r>
      <w:proofErr w:type="spellStart"/>
      <w:r w:rsidRPr="00042ABD">
        <w:rPr>
          <w:sz w:val="28"/>
          <w:szCs w:val="28"/>
          <w:lang w:val="uk-UA"/>
        </w:rPr>
        <w:t>нацiональна</w:t>
      </w:r>
      <w:proofErr w:type="spellEnd"/>
      <w:r w:rsidRPr="00042ABD">
        <w:rPr>
          <w:sz w:val="28"/>
          <w:szCs w:val="28"/>
          <w:lang w:val="uk-UA"/>
        </w:rPr>
        <w:t xml:space="preserve"> т</w:t>
      </w:r>
      <w:r w:rsidR="004B6314">
        <w:rPr>
          <w:sz w:val="28"/>
          <w:szCs w:val="28"/>
          <w:lang w:val="uk-UA"/>
        </w:rPr>
        <w:t xml:space="preserve">уристична </w:t>
      </w:r>
      <w:proofErr w:type="spellStart"/>
      <w:r w:rsidR="004B6314">
        <w:rPr>
          <w:sz w:val="28"/>
          <w:szCs w:val="28"/>
          <w:lang w:val="uk-UA"/>
        </w:rPr>
        <w:t>органiзацiя</w:t>
      </w:r>
      <w:proofErr w:type="spellEnd"/>
      <w:r w:rsidR="004B6314">
        <w:rPr>
          <w:sz w:val="28"/>
          <w:szCs w:val="28"/>
          <w:lang w:val="uk-UA"/>
        </w:rPr>
        <w:t>, яка видавала i розповсюджувала</w:t>
      </w:r>
      <w:r w:rsidRPr="00042ABD">
        <w:rPr>
          <w:sz w:val="28"/>
          <w:szCs w:val="28"/>
          <w:lang w:val="uk-UA"/>
        </w:rPr>
        <w:t xml:space="preserve"> </w:t>
      </w:r>
      <w:proofErr w:type="spellStart"/>
      <w:r>
        <w:rPr>
          <w:sz w:val="28"/>
          <w:szCs w:val="28"/>
          <w:lang w:val="uk-UA"/>
        </w:rPr>
        <w:t>iнформацiйні</w:t>
      </w:r>
      <w:proofErr w:type="spellEnd"/>
      <w:r>
        <w:rPr>
          <w:sz w:val="28"/>
          <w:szCs w:val="28"/>
          <w:lang w:val="uk-UA"/>
        </w:rPr>
        <w:t xml:space="preserve"> </w:t>
      </w:r>
      <w:proofErr w:type="spellStart"/>
      <w:r>
        <w:rPr>
          <w:sz w:val="28"/>
          <w:szCs w:val="28"/>
          <w:lang w:val="uk-UA"/>
        </w:rPr>
        <w:t>матерiали</w:t>
      </w:r>
      <w:proofErr w:type="spellEnd"/>
      <w:r w:rsidRPr="00042ABD">
        <w:rPr>
          <w:sz w:val="28"/>
          <w:szCs w:val="28"/>
          <w:lang w:val="uk-UA"/>
        </w:rPr>
        <w:t xml:space="preserve">. Також — Польська </w:t>
      </w:r>
      <w:proofErr w:type="spellStart"/>
      <w:r w:rsidRPr="00042ABD">
        <w:rPr>
          <w:sz w:val="28"/>
          <w:szCs w:val="28"/>
          <w:lang w:val="uk-UA"/>
        </w:rPr>
        <w:t>агенцi</w:t>
      </w:r>
      <w:r w:rsidR="004B6314">
        <w:rPr>
          <w:sz w:val="28"/>
          <w:szCs w:val="28"/>
          <w:lang w:val="uk-UA"/>
        </w:rPr>
        <w:t>я</w:t>
      </w:r>
      <w:proofErr w:type="spellEnd"/>
      <w:r w:rsidR="004B6314">
        <w:rPr>
          <w:sz w:val="28"/>
          <w:szCs w:val="28"/>
          <w:lang w:val="uk-UA"/>
        </w:rPr>
        <w:t xml:space="preserve"> розвитку туризму, що розробляла</w:t>
      </w:r>
      <w:r w:rsidRPr="00042ABD">
        <w:rPr>
          <w:sz w:val="28"/>
          <w:szCs w:val="28"/>
          <w:lang w:val="uk-UA"/>
        </w:rPr>
        <w:t xml:space="preserve"> </w:t>
      </w:r>
      <w:proofErr w:type="spellStart"/>
      <w:r w:rsidRPr="00042ABD">
        <w:rPr>
          <w:sz w:val="28"/>
          <w:szCs w:val="28"/>
          <w:lang w:val="uk-UA"/>
        </w:rPr>
        <w:t>стратегiї</w:t>
      </w:r>
      <w:proofErr w:type="spellEnd"/>
      <w:r w:rsidRPr="00042ABD">
        <w:rPr>
          <w:sz w:val="28"/>
          <w:szCs w:val="28"/>
          <w:lang w:val="uk-UA"/>
        </w:rPr>
        <w:t xml:space="preserve"> поступу для </w:t>
      </w:r>
      <w:proofErr w:type="spellStart"/>
      <w:r w:rsidRPr="00042ABD">
        <w:rPr>
          <w:sz w:val="28"/>
          <w:szCs w:val="28"/>
          <w:lang w:val="uk-UA"/>
        </w:rPr>
        <w:t>рiзних</w:t>
      </w:r>
      <w:proofErr w:type="spellEnd"/>
      <w:r w:rsidR="004B6314">
        <w:rPr>
          <w:sz w:val="28"/>
          <w:szCs w:val="28"/>
          <w:lang w:val="uk-UA"/>
        </w:rPr>
        <w:t xml:space="preserve"> </w:t>
      </w:r>
      <w:proofErr w:type="spellStart"/>
      <w:r w:rsidR="004B6314">
        <w:rPr>
          <w:sz w:val="28"/>
          <w:szCs w:val="28"/>
          <w:lang w:val="uk-UA"/>
        </w:rPr>
        <w:t>мiст</w:t>
      </w:r>
      <w:proofErr w:type="spellEnd"/>
      <w:r w:rsidR="004B6314">
        <w:rPr>
          <w:sz w:val="28"/>
          <w:szCs w:val="28"/>
          <w:lang w:val="uk-UA"/>
        </w:rPr>
        <w:t xml:space="preserve"> i </w:t>
      </w:r>
      <w:proofErr w:type="spellStart"/>
      <w:r w:rsidR="004B6314">
        <w:rPr>
          <w:sz w:val="28"/>
          <w:szCs w:val="28"/>
          <w:lang w:val="uk-UA"/>
        </w:rPr>
        <w:t>регiонiв</w:t>
      </w:r>
      <w:proofErr w:type="spellEnd"/>
      <w:r w:rsidR="004B6314">
        <w:rPr>
          <w:sz w:val="28"/>
          <w:szCs w:val="28"/>
          <w:lang w:val="uk-UA"/>
        </w:rPr>
        <w:t xml:space="preserve">, сприяла залученню іноземних </w:t>
      </w:r>
      <w:proofErr w:type="spellStart"/>
      <w:r w:rsidR="004B6314">
        <w:rPr>
          <w:sz w:val="28"/>
          <w:szCs w:val="28"/>
          <w:lang w:val="uk-UA"/>
        </w:rPr>
        <w:t>iнвестицiй</w:t>
      </w:r>
      <w:proofErr w:type="spellEnd"/>
      <w:r w:rsidRPr="00042ABD">
        <w:rPr>
          <w:sz w:val="28"/>
          <w:szCs w:val="28"/>
          <w:lang w:val="uk-UA"/>
        </w:rPr>
        <w:t>. У са</w:t>
      </w:r>
      <w:r w:rsidR="004B6314">
        <w:rPr>
          <w:sz w:val="28"/>
          <w:szCs w:val="28"/>
          <w:lang w:val="uk-UA"/>
        </w:rPr>
        <w:t xml:space="preserve">мих же </w:t>
      </w:r>
      <w:proofErr w:type="spellStart"/>
      <w:r w:rsidR="004B6314">
        <w:rPr>
          <w:sz w:val="28"/>
          <w:szCs w:val="28"/>
          <w:lang w:val="uk-UA"/>
        </w:rPr>
        <w:t>регiонах</w:t>
      </w:r>
      <w:proofErr w:type="spellEnd"/>
      <w:r w:rsidR="004B6314">
        <w:rPr>
          <w:sz w:val="28"/>
          <w:szCs w:val="28"/>
          <w:lang w:val="uk-UA"/>
        </w:rPr>
        <w:t xml:space="preserve"> активно працюють й сьогодні</w:t>
      </w:r>
      <w:r w:rsidRPr="00042ABD">
        <w:rPr>
          <w:sz w:val="28"/>
          <w:szCs w:val="28"/>
          <w:lang w:val="uk-UA"/>
        </w:rPr>
        <w:t xml:space="preserve"> </w:t>
      </w:r>
      <w:r w:rsidR="004B6314">
        <w:rPr>
          <w:sz w:val="28"/>
          <w:szCs w:val="28"/>
          <w:lang w:val="uk-UA"/>
        </w:rPr>
        <w:t>«</w:t>
      </w:r>
      <w:r w:rsidRPr="00042ABD">
        <w:rPr>
          <w:sz w:val="28"/>
          <w:szCs w:val="28"/>
          <w:lang w:val="uk-UA"/>
        </w:rPr>
        <w:t>РОТ</w:t>
      </w:r>
      <w:r w:rsidR="004B6314">
        <w:rPr>
          <w:sz w:val="28"/>
          <w:szCs w:val="28"/>
          <w:lang w:val="uk-UA"/>
        </w:rPr>
        <w:t>»</w:t>
      </w:r>
      <w:r w:rsidRPr="00042ABD">
        <w:rPr>
          <w:sz w:val="28"/>
          <w:szCs w:val="28"/>
          <w:lang w:val="uk-UA"/>
        </w:rPr>
        <w:t xml:space="preserve"> — </w:t>
      </w:r>
      <w:proofErr w:type="spellStart"/>
      <w:r w:rsidRPr="00042ABD">
        <w:rPr>
          <w:sz w:val="28"/>
          <w:szCs w:val="28"/>
          <w:lang w:val="uk-UA"/>
        </w:rPr>
        <w:t>туристичнi</w:t>
      </w:r>
      <w:proofErr w:type="spellEnd"/>
      <w:r>
        <w:rPr>
          <w:sz w:val="28"/>
          <w:szCs w:val="28"/>
          <w:lang w:val="uk-UA"/>
        </w:rPr>
        <w:t xml:space="preserve"> </w:t>
      </w:r>
      <w:proofErr w:type="spellStart"/>
      <w:r w:rsidRPr="00042ABD">
        <w:rPr>
          <w:sz w:val="28"/>
          <w:szCs w:val="28"/>
          <w:lang w:val="uk-UA"/>
        </w:rPr>
        <w:t>органiзацiї</w:t>
      </w:r>
      <w:proofErr w:type="spellEnd"/>
      <w:r w:rsidRPr="00042ABD">
        <w:rPr>
          <w:sz w:val="28"/>
          <w:szCs w:val="28"/>
          <w:lang w:val="uk-UA"/>
        </w:rPr>
        <w:t xml:space="preserve"> на </w:t>
      </w:r>
      <w:proofErr w:type="spellStart"/>
      <w:r w:rsidRPr="00042ABD">
        <w:rPr>
          <w:sz w:val="28"/>
          <w:szCs w:val="28"/>
          <w:lang w:val="uk-UA"/>
        </w:rPr>
        <w:t>рiвнi</w:t>
      </w:r>
      <w:proofErr w:type="spellEnd"/>
      <w:r w:rsidRPr="00042ABD">
        <w:rPr>
          <w:sz w:val="28"/>
          <w:szCs w:val="28"/>
          <w:lang w:val="uk-UA"/>
        </w:rPr>
        <w:t xml:space="preserve"> воєводств, </w:t>
      </w:r>
      <w:proofErr w:type="spellStart"/>
      <w:r w:rsidRPr="00042ABD">
        <w:rPr>
          <w:sz w:val="28"/>
          <w:szCs w:val="28"/>
          <w:lang w:val="uk-UA"/>
        </w:rPr>
        <w:t>якi</w:t>
      </w:r>
      <w:proofErr w:type="spellEnd"/>
      <w:r w:rsidRPr="00042ABD">
        <w:rPr>
          <w:sz w:val="28"/>
          <w:szCs w:val="28"/>
          <w:lang w:val="uk-UA"/>
        </w:rPr>
        <w:t xml:space="preserve"> об’єднують i </w:t>
      </w:r>
      <w:r>
        <w:rPr>
          <w:sz w:val="28"/>
          <w:szCs w:val="28"/>
          <w:lang w:val="uk-UA"/>
        </w:rPr>
        <w:t xml:space="preserve">представників </w:t>
      </w:r>
      <w:proofErr w:type="spellStart"/>
      <w:r w:rsidRPr="00042ABD">
        <w:rPr>
          <w:sz w:val="28"/>
          <w:szCs w:val="28"/>
          <w:lang w:val="uk-UA"/>
        </w:rPr>
        <w:t>мiсцевого</w:t>
      </w:r>
      <w:proofErr w:type="spellEnd"/>
      <w:r w:rsidRPr="00042ABD">
        <w:rPr>
          <w:sz w:val="28"/>
          <w:szCs w:val="28"/>
          <w:lang w:val="uk-UA"/>
        </w:rPr>
        <w:t xml:space="preserve"> самоврядування, i </w:t>
      </w:r>
      <w:proofErr w:type="spellStart"/>
      <w:r w:rsidRPr="00042ABD">
        <w:rPr>
          <w:sz w:val="28"/>
          <w:szCs w:val="28"/>
          <w:lang w:val="uk-UA"/>
        </w:rPr>
        <w:t>дрiб</w:t>
      </w:r>
      <w:r>
        <w:rPr>
          <w:sz w:val="28"/>
          <w:szCs w:val="28"/>
          <w:lang w:val="uk-UA"/>
        </w:rPr>
        <w:t>ний</w:t>
      </w:r>
      <w:proofErr w:type="spellEnd"/>
      <w:r>
        <w:rPr>
          <w:sz w:val="28"/>
          <w:szCs w:val="28"/>
          <w:lang w:val="uk-UA"/>
        </w:rPr>
        <w:t xml:space="preserve"> </w:t>
      </w:r>
      <w:proofErr w:type="spellStart"/>
      <w:r>
        <w:rPr>
          <w:sz w:val="28"/>
          <w:szCs w:val="28"/>
          <w:lang w:val="uk-UA"/>
        </w:rPr>
        <w:t>бiзнес</w:t>
      </w:r>
      <w:proofErr w:type="spellEnd"/>
      <w:r>
        <w:rPr>
          <w:sz w:val="28"/>
          <w:szCs w:val="28"/>
          <w:lang w:val="uk-UA"/>
        </w:rPr>
        <w:t xml:space="preserve">, i власників </w:t>
      </w:r>
      <w:proofErr w:type="spellStart"/>
      <w:r>
        <w:rPr>
          <w:sz w:val="28"/>
          <w:szCs w:val="28"/>
          <w:lang w:val="uk-UA"/>
        </w:rPr>
        <w:t>готелiв</w:t>
      </w:r>
      <w:proofErr w:type="spellEnd"/>
      <w:r>
        <w:rPr>
          <w:sz w:val="28"/>
          <w:szCs w:val="28"/>
          <w:lang w:val="uk-UA"/>
        </w:rPr>
        <w:t>.</w:t>
      </w:r>
      <w:r w:rsidRPr="00042ABD">
        <w:rPr>
          <w:sz w:val="28"/>
          <w:szCs w:val="28"/>
          <w:lang w:val="uk-UA"/>
        </w:rPr>
        <w:t xml:space="preserve"> За таким же принципом </w:t>
      </w:r>
      <w:proofErr w:type="spellStart"/>
      <w:r w:rsidRPr="00042ABD">
        <w:rPr>
          <w:sz w:val="28"/>
          <w:szCs w:val="28"/>
          <w:lang w:val="uk-UA"/>
        </w:rPr>
        <w:t>органiзовуються</w:t>
      </w:r>
      <w:proofErr w:type="spellEnd"/>
      <w:r>
        <w:rPr>
          <w:sz w:val="28"/>
          <w:szCs w:val="28"/>
          <w:lang w:val="uk-UA"/>
        </w:rPr>
        <w:t xml:space="preserve"> </w:t>
      </w:r>
      <w:proofErr w:type="spellStart"/>
      <w:r w:rsidRPr="00042ABD">
        <w:rPr>
          <w:sz w:val="28"/>
          <w:szCs w:val="28"/>
          <w:lang w:val="uk-UA"/>
        </w:rPr>
        <w:t>локальнi</w:t>
      </w:r>
      <w:proofErr w:type="spellEnd"/>
      <w:r w:rsidRPr="00042ABD">
        <w:rPr>
          <w:sz w:val="28"/>
          <w:szCs w:val="28"/>
          <w:lang w:val="uk-UA"/>
        </w:rPr>
        <w:t xml:space="preserve"> об’єднання у менших </w:t>
      </w:r>
      <w:proofErr w:type="spellStart"/>
      <w:r w:rsidRPr="00042ABD">
        <w:rPr>
          <w:sz w:val="28"/>
          <w:szCs w:val="28"/>
          <w:lang w:val="uk-UA"/>
        </w:rPr>
        <w:t>адмiнцентрах</w:t>
      </w:r>
      <w:proofErr w:type="spellEnd"/>
      <w:r w:rsidRPr="00042ABD">
        <w:rPr>
          <w:sz w:val="28"/>
          <w:szCs w:val="28"/>
          <w:lang w:val="uk-UA"/>
        </w:rPr>
        <w:t xml:space="preserve">. </w:t>
      </w:r>
      <w:proofErr w:type="spellStart"/>
      <w:r w:rsidRPr="00042ABD">
        <w:rPr>
          <w:sz w:val="28"/>
          <w:szCs w:val="28"/>
          <w:lang w:val="uk-UA"/>
        </w:rPr>
        <w:t>Усi</w:t>
      </w:r>
      <w:proofErr w:type="spellEnd"/>
      <w:r w:rsidR="00CB71BB">
        <w:rPr>
          <w:sz w:val="28"/>
          <w:szCs w:val="28"/>
          <w:lang w:val="uk-UA"/>
        </w:rPr>
        <w:t xml:space="preserve"> </w:t>
      </w:r>
      <w:proofErr w:type="spellStart"/>
      <w:r w:rsidRPr="00042ABD">
        <w:rPr>
          <w:sz w:val="28"/>
          <w:szCs w:val="28"/>
          <w:lang w:val="uk-UA"/>
        </w:rPr>
        <w:t>спiвпрацюють</w:t>
      </w:r>
      <w:proofErr w:type="spellEnd"/>
      <w:r w:rsidRPr="00042ABD">
        <w:rPr>
          <w:sz w:val="28"/>
          <w:szCs w:val="28"/>
          <w:lang w:val="uk-UA"/>
        </w:rPr>
        <w:t xml:space="preserve"> i взаємодоповнюються</w:t>
      </w:r>
      <w:r w:rsidRPr="00B53E76">
        <w:rPr>
          <w:sz w:val="28"/>
          <w:szCs w:val="28"/>
          <w:lang w:val="uk-UA"/>
        </w:rPr>
        <w:t xml:space="preserve">. </w:t>
      </w:r>
      <w:r w:rsidRPr="000827FC">
        <w:rPr>
          <w:sz w:val="28"/>
          <w:szCs w:val="28"/>
          <w:lang w:val="uk-UA"/>
        </w:rPr>
        <w:lastRenderedPageBreak/>
        <w:t xml:space="preserve">По-друге, </w:t>
      </w:r>
      <w:proofErr w:type="spellStart"/>
      <w:r w:rsidRPr="000827FC">
        <w:rPr>
          <w:sz w:val="28"/>
          <w:szCs w:val="28"/>
          <w:lang w:val="uk-UA"/>
        </w:rPr>
        <w:t>дiє</w:t>
      </w:r>
      <w:proofErr w:type="spellEnd"/>
      <w:r w:rsidRPr="000827FC">
        <w:rPr>
          <w:sz w:val="28"/>
          <w:szCs w:val="28"/>
          <w:lang w:val="uk-UA"/>
        </w:rPr>
        <w:t xml:space="preserve"> система туристичної </w:t>
      </w:r>
      <w:proofErr w:type="spellStart"/>
      <w:r w:rsidRPr="000827FC">
        <w:rPr>
          <w:sz w:val="28"/>
          <w:szCs w:val="28"/>
          <w:lang w:val="uk-UA"/>
        </w:rPr>
        <w:t>iнформацiї</w:t>
      </w:r>
      <w:proofErr w:type="spellEnd"/>
      <w:r w:rsidRPr="000827FC">
        <w:rPr>
          <w:sz w:val="28"/>
          <w:szCs w:val="28"/>
          <w:lang w:val="uk-UA"/>
        </w:rPr>
        <w:t xml:space="preserve">: </w:t>
      </w:r>
      <w:proofErr w:type="spellStart"/>
      <w:r w:rsidRPr="000827FC">
        <w:rPr>
          <w:sz w:val="28"/>
          <w:szCs w:val="28"/>
          <w:lang w:val="uk-UA"/>
        </w:rPr>
        <w:t>регiональнi</w:t>
      </w:r>
      <w:proofErr w:type="spellEnd"/>
      <w:r w:rsidRPr="000827FC">
        <w:rPr>
          <w:sz w:val="28"/>
          <w:szCs w:val="28"/>
          <w:lang w:val="uk-UA"/>
        </w:rPr>
        <w:t xml:space="preserve"> центри у воєводствах, </w:t>
      </w:r>
      <w:proofErr w:type="spellStart"/>
      <w:r w:rsidRPr="000827FC">
        <w:rPr>
          <w:sz w:val="28"/>
          <w:szCs w:val="28"/>
          <w:lang w:val="uk-UA"/>
        </w:rPr>
        <w:t>локальнi</w:t>
      </w:r>
      <w:proofErr w:type="spellEnd"/>
      <w:r w:rsidRPr="000827FC">
        <w:rPr>
          <w:sz w:val="28"/>
          <w:szCs w:val="28"/>
          <w:lang w:val="uk-UA"/>
        </w:rPr>
        <w:t xml:space="preserve"> центри, </w:t>
      </w:r>
      <w:proofErr w:type="spellStart"/>
      <w:r w:rsidRPr="000827FC">
        <w:rPr>
          <w:sz w:val="28"/>
          <w:szCs w:val="28"/>
          <w:lang w:val="uk-UA"/>
        </w:rPr>
        <w:t>цiлорiчнi</w:t>
      </w:r>
      <w:proofErr w:type="spellEnd"/>
      <w:r w:rsidRPr="000827FC">
        <w:rPr>
          <w:sz w:val="28"/>
          <w:szCs w:val="28"/>
          <w:lang w:val="uk-UA"/>
        </w:rPr>
        <w:t xml:space="preserve"> пункти</w:t>
      </w:r>
      <w:r w:rsidR="00CB71BB">
        <w:rPr>
          <w:sz w:val="28"/>
          <w:szCs w:val="28"/>
          <w:lang w:val="uk-UA"/>
        </w:rPr>
        <w:t xml:space="preserve"> «ІТ</w:t>
      </w:r>
      <w:r w:rsidR="001635F8">
        <w:rPr>
          <w:sz w:val="28"/>
          <w:szCs w:val="28"/>
          <w:lang w:val="uk-UA"/>
        </w:rPr>
        <w:t xml:space="preserve">» (туристичної </w:t>
      </w:r>
      <w:proofErr w:type="spellStart"/>
      <w:r w:rsidR="001635F8">
        <w:rPr>
          <w:sz w:val="28"/>
          <w:szCs w:val="28"/>
          <w:lang w:val="uk-UA"/>
        </w:rPr>
        <w:t>iнформацiї</w:t>
      </w:r>
      <w:proofErr w:type="spellEnd"/>
      <w:r w:rsidR="001635F8">
        <w:rPr>
          <w:sz w:val="28"/>
          <w:szCs w:val="28"/>
          <w:lang w:val="uk-UA"/>
        </w:rPr>
        <w:t>) та ті</w:t>
      </w:r>
      <w:r w:rsidRPr="000827FC">
        <w:rPr>
          <w:sz w:val="28"/>
          <w:szCs w:val="28"/>
          <w:lang w:val="uk-UA"/>
        </w:rPr>
        <w:t xml:space="preserve">, що </w:t>
      </w:r>
      <w:proofErr w:type="spellStart"/>
      <w:r w:rsidRPr="000827FC">
        <w:rPr>
          <w:sz w:val="28"/>
          <w:szCs w:val="28"/>
          <w:lang w:val="uk-UA"/>
        </w:rPr>
        <w:t>дiють</w:t>
      </w:r>
      <w:proofErr w:type="spellEnd"/>
      <w:r w:rsidRPr="000827FC">
        <w:rPr>
          <w:sz w:val="28"/>
          <w:szCs w:val="28"/>
          <w:lang w:val="uk-UA"/>
        </w:rPr>
        <w:t xml:space="preserve"> протягом </w:t>
      </w:r>
      <w:r>
        <w:rPr>
          <w:sz w:val="28"/>
          <w:szCs w:val="28"/>
          <w:lang w:val="uk-UA"/>
        </w:rPr>
        <w:t>тур</w:t>
      </w:r>
      <w:r w:rsidR="001635F8">
        <w:rPr>
          <w:sz w:val="28"/>
          <w:szCs w:val="28"/>
          <w:lang w:val="uk-UA"/>
        </w:rPr>
        <w:t>истичного</w:t>
      </w:r>
      <w:r>
        <w:rPr>
          <w:sz w:val="28"/>
          <w:szCs w:val="28"/>
          <w:lang w:val="uk-UA"/>
        </w:rPr>
        <w:t xml:space="preserve"> сезону</w:t>
      </w:r>
      <w:r w:rsidR="001635F8">
        <w:rPr>
          <w:sz w:val="28"/>
          <w:szCs w:val="28"/>
          <w:lang w:val="uk-UA"/>
        </w:rPr>
        <w:t xml:space="preserve"> </w:t>
      </w:r>
      <w:r w:rsidR="00CB71BB">
        <w:rPr>
          <w:sz w:val="28"/>
          <w:szCs w:val="28"/>
          <w:lang w:val="uk-UA"/>
        </w:rPr>
        <w:t>[9, с. 104-109</w:t>
      </w:r>
      <w:r w:rsidRPr="00B53E76">
        <w:rPr>
          <w:sz w:val="28"/>
          <w:szCs w:val="28"/>
          <w:lang w:val="uk-UA"/>
        </w:rPr>
        <w:t>]</w:t>
      </w:r>
      <w:r w:rsidRPr="00042ABD">
        <w:rPr>
          <w:sz w:val="28"/>
          <w:szCs w:val="28"/>
          <w:lang w:val="uk-UA"/>
        </w:rPr>
        <w:t>.</w:t>
      </w:r>
    </w:p>
    <w:p w:rsidR="00D85AD3" w:rsidRDefault="00CB71BB" w:rsidP="00A23F97">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w:t>
      </w:r>
      <w:r w:rsidR="00A23F97" w:rsidRPr="00042ABD">
        <w:rPr>
          <w:sz w:val="28"/>
          <w:szCs w:val="28"/>
          <w:lang w:val="uk-UA"/>
        </w:rPr>
        <w:t>РОТ</w:t>
      </w:r>
      <w:r>
        <w:rPr>
          <w:sz w:val="28"/>
          <w:szCs w:val="28"/>
          <w:lang w:val="uk-UA"/>
        </w:rPr>
        <w:t>»</w:t>
      </w:r>
      <w:r w:rsidR="001635F8">
        <w:rPr>
          <w:sz w:val="28"/>
          <w:szCs w:val="28"/>
          <w:lang w:val="uk-UA"/>
        </w:rPr>
        <w:t xml:space="preserve"> </w:t>
      </w:r>
      <w:r w:rsidR="00A23F97" w:rsidRPr="00954DA8">
        <w:rPr>
          <w:sz w:val="28"/>
          <w:szCs w:val="28"/>
          <w:lang w:val="uk-UA"/>
        </w:rPr>
        <w:t xml:space="preserve">успішно реалізує власні цілі за кордоном через функціонування 14 іноземних представництв (у тому числі </w:t>
      </w:r>
      <w:r w:rsidR="00A23F97">
        <w:rPr>
          <w:sz w:val="28"/>
          <w:szCs w:val="28"/>
          <w:lang w:val="uk-UA"/>
        </w:rPr>
        <w:t xml:space="preserve">у </w:t>
      </w:r>
      <w:r w:rsidR="00A23F97" w:rsidRPr="00954DA8">
        <w:rPr>
          <w:sz w:val="28"/>
          <w:szCs w:val="28"/>
          <w:lang w:val="uk-UA"/>
        </w:rPr>
        <w:t>Києві</w:t>
      </w:r>
      <w:r w:rsidR="00D85AD3">
        <w:rPr>
          <w:sz w:val="28"/>
          <w:szCs w:val="28"/>
          <w:lang w:val="uk-UA"/>
        </w:rPr>
        <w:t>, Україна</w:t>
      </w:r>
      <w:r w:rsidR="00A23F97" w:rsidRPr="00954DA8">
        <w:rPr>
          <w:sz w:val="28"/>
          <w:szCs w:val="28"/>
          <w:lang w:val="uk-UA"/>
        </w:rPr>
        <w:t xml:space="preserve">), які називаються Польськими осередками туристичної </w:t>
      </w:r>
      <w:r w:rsidR="00A23F97">
        <w:rPr>
          <w:sz w:val="28"/>
          <w:szCs w:val="28"/>
          <w:lang w:val="uk-UA"/>
        </w:rPr>
        <w:t>інформації</w:t>
      </w:r>
      <w:r w:rsidR="00A23F97" w:rsidRPr="00954DA8">
        <w:rPr>
          <w:sz w:val="28"/>
          <w:szCs w:val="28"/>
          <w:lang w:val="uk-UA"/>
        </w:rPr>
        <w:t>. Вони залучені до організації різних заходів у сфері туризму, здійснюють моніторинг ринків певних країн відповідно до власного розташування, проведення рекламних кампаній та заохочення потенційних партнерів до співпраці.</w:t>
      </w:r>
      <w:r w:rsidR="00D85AD3">
        <w:rPr>
          <w:sz w:val="28"/>
          <w:szCs w:val="28"/>
          <w:lang w:val="uk-UA"/>
        </w:rPr>
        <w:t xml:space="preserve"> </w:t>
      </w:r>
      <w:r>
        <w:rPr>
          <w:sz w:val="28"/>
          <w:szCs w:val="28"/>
          <w:lang w:val="uk-UA"/>
        </w:rPr>
        <w:t>«</w:t>
      </w:r>
      <w:r w:rsidR="00A23F97" w:rsidRPr="00042ABD">
        <w:rPr>
          <w:sz w:val="28"/>
          <w:szCs w:val="28"/>
          <w:lang w:val="uk-UA"/>
        </w:rPr>
        <w:t>РОТ</w:t>
      </w:r>
      <w:r>
        <w:rPr>
          <w:sz w:val="28"/>
          <w:szCs w:val="28"/>
          <w:lang w:val="uk-UA"/>
        </w:rPr>
        <w:t>»</w:t>
      </w:r>
      <w:r w:rsidR="00D85AD3">
        <w:rPr>
          <w:sz w:val="28"/>
          <w:szCs w:val="28"/>
          <w:lang w:val="uk-UA"/>
        </w:rPr>
        <w:t xml:space="preserve"> </w:t>
      </w:r>
      <w:r w:rsidR="00A23F97" w:rsidRPr="00954DA8">
        <w:rPr>
          <w:sz w:val="28"/>
          <w:szCs w:val="28"/>
          <w:lang w:val="uk-UA"/>
        </w:rPr>
        <w:t xml:space="preserve">підтримує тісні контакти з 20 іншими національними туристичними організаціями. </w:t>
      </w:r>
      <w:r w:rsidR="00A23F97">
        <w:rPr>
          <w:sz w:val="28"/>
          <w:szCs w:val="28"/>
          <w:lang w:val="uk-UA"/>
        </w:rPr>
        <w:t>А</w:t>
      </w:r>
      <w:r w:rsidR="00A23F97" w:rsidRPr="00954DA8">
        <w:rPr>
          <w:sz w:val="28"/>
          <w:szCs w:val="28"/>
          <w:lang w:val="uk-UA"/>
        </w:rPr>
        <w:t>ктивно співпрацює з органами самоврядування, науковими та навчальними закладами,представниками туристичної індустрії, а т</w:t>
      </w:r>
      <w:r w:rsidR="00A23F97">
        <w:rPr>
          <w:sz w:val="28"/>
          <w:szCs w:val="28"/>
          <w:lang w:val="uk-UA"/>
        </w:rPr>
        <w:t>акож рег</w:t>
      </w:r>
      <w:r w:rsidR="00A23F97" w:rsidRPr="00954DA8">
        <w:rPr>
          <w:sz w:val="28"/>
          <w:szCs w:val="28"/>
          <w:lang w:val="uk-UA"/>
        </w:rPr>
        <w:t xml:space="preserve">іональними та локальними туристичними організаціями </w:t>
      </w:r>
      <w:r>
        <w:rPr>
          <w:sz w:val="28"/>
          <w:szCs w:val="28"/>
        </w:rPr>
        <w:t>[</w:t>
      </w:r>
      <w:r>
        <w:rPr>
          <w:sz w:val="28"/>
          <w:szCs w:val="28"/>
          <w:lang w:val="uk-UA"/>
        </w:rPr>
        <w:t>1, с. 14-19</w:t>
      </w:r>
      <w:r w:rsidR="00A23F97" w:rsidRPr="006F220D">
        <w:rPr>
          <w:sz w:val="28"/>
          <w:szCs w:val="28"/>
        </w:rPr>
        <w:t>].</w:t>
      </w:r>
      <w:r w:rsidR="00A23F97">
        <w:rPr>
          <w:sz w:val="28"/>
          <w:szCs w:val="28"/>
          <w:lang w:val="uk-UA"/>
        </w:rPr>
        <w:tab/>
      </w:r>
      <w:r w:rsidR="00A23F97">
        <w:rPr>
          <w:sz w:val="28"/>
          <w:szCs w:val="28"/>
          <w:lang w:val="uk-UA"/>
        </w:rPr>
        <w:tab/>
      </w:r>
      <w:r w:rsidR="00A23F97">
        <w:rPr>
          <w:sz w:val="28"/>
          <w:szCs w:val="28"/>
          <w:lang w:val="uk-UA"/>
        </w:rPr>
        <w:tab/>
      </w:r>
      <w:r w:rsidR="00A23F97">
        <w:rPr>
          <w:sz w:val="28"/>
          <w:szCs w:val="28"/>
          <w:lang w:val="uk-UA"/>
        </w:rPr>
        <w:tab/>
      </w:r>
    </w:p>
    <w:p w:rsidR="00A23F97" w:rsidRDefault="00A23F97" w:rsidP="00A23F97">
      <w:pPr>
        <w:pStyle w:val="a3"/>
        <w:shd w:val="clear" w:color="auto" w:fill="FFFFFF"/>
        <w:spacing w:before="0" w:beforeAutospacing="0" w:after="0" w:afterAutospacing="0" w:line="360" w:lineRule="auto"/>
        <w:ind w:firstLine="708"/>
        <w:jc w:val="both"/>
        <w:rPr>
          <w:sz w:val="28"/>
          <w:szCs w:val="28"/>
          <w:lang w:val="uk-UA"/>
        </w:rPr>
      </w:pPr>
      <w:r w:rsidRPr="009B5654">
        <w:rPr>
          <w:sz w:val="28"/>
          <w:szCs w:val="28"/>
          <w:lang w:val="uk-UA"/>
        </w:rPr>
        <w:t>Визначальною подією для подальшого розвитку Польщі та її туристично</w:t>
      </w:r>
      <w:r>
        <w:rPr>
          <w:sz w:val="28"/>
          <w:szCs w:val="28"/>
          <w:lang w:val="uk-UA"/>
        </w:rPr>
        <w:t>ї галузі став її вступ до ЄС</w:t>
      </w:r>
      <w:r w:rsidRPr="009B5654">
        <w:rPr>
          <w:sz w:val="28"/>
          <w:szCs w:val="28"/>
          <w:lang w:val="uk-UA"/>
        </w:rPr>
        <w:t>. Він зробив Польщу доступнішою для іноземних туристів, усунувши митні та прикордонні бар’єри. Окрім того, пожвавив співпрацю між відповідними структурами ЄС та Республ</w:t>
      </w:r>
      <w:r w:rsidR="009B2430">
        <w:rPr>
          <w:sz w:val="28"/>
          <w:szCs w:val="28"/>
          <w:lang w:val="uk-UA"/>
        </w:rPr>
        <w:t>іки Польща, що безперечно сприяло</w:t>
      </w:r>
      <w:r w:rsidRPr="009B5654">
        <w:rPr>
          <w:sz w:val="28"/>
          <w:szCs w:val="28"/>
          <w:lang w:val="uk-UA"/>
        </w:rPr>
        <w:t xml:space="preserve"> пришвидшенню процесів розвитку туристичної інфраструктури та індустрії загалом. Так, згідно з</w:t>
      </w:r>
      <w:r>
        <w:rPr>
          <w:sz w:val="28"/>
          <w:szCs w:val="28"/>
          <w:lang w:val="uk-UA"/>
        </w:rPr>
        <w:t xml:space="preserve"> офіційною</w:t>
      </w:r>
      <w:r w:rsidRPr="009B5654">
        <w:rPr>
          <w:sz w:val="28"/>
          <w:szCs w:val="28"/>
          <w:lang w:val="uk-UA"/>
        </w:rPr>
        <w:t xml:space="preserve"> інформацією Польської агенції розвитку туризму (ПАРТ) у період </w:t>
      </w:r>
      <w:r>
        <w:rPr>
          <w:sz w:val="28"/>
          <w:szCs w:val="28"/>
          <w:lang w:val="uk-UA"/>
        </w:rPr>
        <w:t>з 2006 р. по 2013 р. ЄС виділив</w:t>
      </w:r>
      <w:r w:rsidRPr="009B5654">
        <w:rPr>
          <w:sz w:val="28"/>
          <w:szCs w:val="28"/>
          <w:lang w:val="uk-UA"/>
        </w:rPr>
        <w:t xml:space="preserve"> 30 млн</w:t>
      </w:r>
      <w:r>
        <w:rPr>
          <w:sz w:val="28"/>
          <w:szCs w:val="28"/>
          <w:lang w:val="uk-UA"/>
        </w:rPr>
        <w:t>. євро на розвиток туризму у</w:t>
      </w:r>
      <w:r w:rsidRPr="009B5654">
        <w:rPr>
          <w:sz w:val="28"/>
          <w:szCs w:val="28"/>
          <w:lang w:val="uk-UA"/>
        </w:rPr>
        <w:t xml:space="preserve"> Польщі, а також 165 млн. євро інвестицій в туристичну галузь</w:t>
      </w:r>
      <w:r w:rsidR="009B2430">
        <w:rPr>
          <w:sz w:val="28"/>
          <w:szCs w:val="28"/>
          <w:lang w:val="uk-UA"/>
        </w:rPr>
        <w:t xml:space="preserve"> [32</w:t>
      </w:r>
      <w:r w:rsidRPr="003F5D9B">
        <w:rPr>
          <w:sz w:val="28"/>
          <w:szCs w:val="28"/>
          <w:lang w:val="uk-UA"/>
        </w:rPr>
        <w:t>]</w:t>
      </w:r>
      <w:r w:rsidRPr="009B5654">
        <w:rPr>
          <w:sz w:val="28"/>
          <w:szCs w:val="28"/>
          <w:lang w:val="uk-UA"/>
        </w:rPr>
        <w:t xml:space="preserve">. </w:t>
      </w:r>
    </w:p>
    <w:p w:rsidR="0002542E" w:rsidRDefault="00A23F97" w:rsidP="00A23F97">
      <w:pPr>
        <w:pStyle w:val="a3"/>
        <w:shd w:val="clear" w:color="auto" w:fill="FFFFFF"/>
        <w:spacing w:before="0" w:beforeAutospacing="0" w:after="0" w:afterAutospacing="0" w:line="360" w:lineRule="auto"/>
        <w:ind w:firstLine="708"/>
        <w:jc w:val="both"/>
        <w:rPr>
          <w:color w:val="000000"/>
          <w:sz w:val="28"/>
          <w:szCs w:val="28"/>
          <w:shd w:val="clear" w:color="auto" w:fill="FFFFFF"/>
          <w:lang w:val="uk-UA"/>
        </w:rPr>
      </w:pPr>
      <w:proofErr w:type="gramStart"/>
      <w:r w:rsidRPr="00C81434">
        <w:rPr>
          <w:color w:val="1A171C"/>
          <w:sz w:val="28"/>
          <w:szCs w:val="28"/>
        </w:rPr>
        <w:t>З</w:t>
      </w:r>
      <w:proofErr w:type="gramEnd"/>
      <w:r w:rsidR="009B2430">
        <w:rPr>
          <w:color w:val="1A171C"/>
          <w:sz w:val="28"/>
          <w:szCs w:val="28"/>
          <w:lang w:val="uk-UA"/>
        </w:rPr>
        <w:t xml:space="preserve"> </w:t>
      </w:r>
      <w:proofErr w:type="spellStart"/>
      <w:r w:rsidRPr="00C81434">
        <w:rPr>
          <w:color w:val="1A171C"/>
          <w:sz w:val="28"/>
          <w:szCs w:val="28"/>
        </w:rPr>
        <w:t>липня</w:t>
      </w:r>
      <w:proofErr w:type="spellEnd"/>
      <w:r w:rsidRPr="00C81434">
        <w:rPr>
          <w:color w:val="1A171C"/>
          <w:sz w:val="28"/>
          <w:szCs w:val="28"/>
        </w:rPr>
        <w:t xml:space="preserve"> 2006 р. п</w:t>
      </w:r>
      <w:r>
        <w:rPr>
          <w:color w:val="1A171C"/>
          <w:sz w:val="28"/>
          <w:szCs w:val="28"/>
        </w:rPr>
        <w:t xml:space="preserve">о </w:t>
      </w:r>
      <w:proofErr w:type="spellStart"/>
      <w:r>
        <w:rPr>
          <w:color w:val="1A171C"/>
          <w:sz w:val="28"/>
          <w:szCs w:val="28"/>
        </w:rPr>
        <w:t>січень</w:t>
      </w:r>
      <w:proofErr w:type="spellEnd"/>
      <w:r>
        <w:rPr>
          <w:color w:val="1A171C"/>
          <w:sz w:val="28"/>
          <w:szCs w:val="28"/>
        </w:rPr>
        <w:t xml:space="preserve"> 2007 </w:t>
      </w:r>
      <w:proofErr w:type="spellStart"/>
      <w:r>
        <w:rPr>
          <w:color w:val="1A171C"/>
          <w:sz w:val="28"/>
          <w:szCs w:val="28"/>
        </w:rPr>
        <w:t>р.</w:t>
      </w:r>
      <w:r w:rsidRPr="00C81434">
        <w:rPr>
          <w:color w:val="1A171C"/>
          <w:sz w:val="28"/>
          <w:szCs w:val="28"/>
        </w:rPr>
        <w:t>було</w:t>
      </w:r>
      <w:proofErr w:type="spellEnd"/>
      <w:r w:rsidR="00D85AD3">
        <w:rPr>
          <w:color w:val="1A171C"/>
          <w:sz w:val="28"/>
          <w:szCs w:val="28"/>
          <w:lang w:val="uk-UA"/>
        </w:rPr>
        <w:t xml:space="preserve"> </w:t>
      </w:r>
      <w:proofErr w:type="spellStart"/>
      <w:r w:rsidRPr="00C81434">
        <w:rPr>
          <w:color w:val="1A171C"/>
          <w:sz w:val="28"/>
          <w:szCs w:val="28"/>
        </w:rPr>
        <w:t>реалізован</w:t>
      </w:r>
      <w:r>
        <w:rPr>
          <w:color w:val="1A171C"/>
          <w:sz w:val="28"/>
          <w:szCs w:val="28"/>
        </w:rPr>
        <w:t>о</w:t>
      </w:r>
      <w:proofErr w:type="spellEnd"/>
      <w:r>
        <w:rPr>
          <w:color w:val="1A171C"/>
          <w:sz w:val="28"/>
          <w:szCs w:val="28"/>
        </w:rPr>
        <w:t xml:space="preserve"> проект </w:t>
      </w:r>
      <w:r>
        <w:rPr>
          <w:color w:val="1A171C"/>
          <w:sz w:val="28"/>
          <w:szCs w:val="28"/>
          <w:lang w:val="uk-UA"/>
        </w:rPr>
        <w:t>«</w:t>
      </w:r>
      <w:r>
        <w:rPr>
          <w:color w:val="1A171C"/>
          <w:sz w:val="28"/>
          <w:szCs w:val="28"/>
        </w:rPr>
        <w:t xml:space="preserve">Туризм без </w:t>
      </w:r>
      <w:proofErr w:type="spellStart"/>
      <w:r>
        <w:rPr>
          <w:color w:val="1A171C"/>
          <w:sz w:val="28"/>
          <w:szCs w:val="28"/>
        </w:rPr>
        <w:t>кордонів</w:t>
      </w:r>
      <w:proofErr w:type="spellEnd"/>
      <w:r>
        <w:rPr>
          <w:color w:val="1A171C"/>
          <w:sz w:val="28"/>
          <w:szCs w:val="28"/>
          <w:lang w:val="uk-UA"/>
        </w:rPr>
        <w:t xml:space="preserve"> –</w:t>
      </w:r>
      <w:proofErr w:type="spellStart"/>
      <w:r w:rsidRPr="00C81434">
        <w:rPr>
          <w:color w:val="1A171C"/>
          <w:sz w:val="28"/>
          <w:szCs w:val="28"/>
        </w:rPr>
        <w:t>промо</w:t>
      </w:r>
      <w:r>
        <w:rPr>
          <w:color w:val="1A171C"/>
          <w:sz w:val="28"/>
          <w:szCs w:val="28"/>
        </w:rPr>
        <w:t>ці</w:t>
      </w:r>
      <w:proofErr w:type="spellEnd"/>
      <w:r w:rsidR="00D85AD3">
        <w:rPr>
          <w:color w:val="1A171C"/>
          <w:sz w:val="28"/>
          <w:szCs w:val="28"/>
          <w:lang w:val="uk-UA"/>
        </w:rPr>
        <w:t xml:space="preserve"> </w:t>
      </w:r>
      <w:proofErr w:type="spellStart"/>
      <w:r>
        <w:rPr>
          <w:color w:val="1A171C"/>
          <w:sz w:val="28"/>
          <w:szCs w:val="28"/>
        </w:rPr>
        <w:t>ятуристичних</w:t>
      </w:r>
      <w:proofErr w:type="spellEnd"/>
      <w:r w:rsidR="00D85AD3">
        <w:rPr>
          <w:color w:val="1A171C"/>
          <w:sz w:val="28"/>
          <w:szCs w:val="28"/>
          <w:lang w:val="uk-UA"/>
        </w:rPr>
        <w:t xml:space="preserve"> </w:t>
      </w:r>
      <w:proofErr w:type="spellStart"/>
      <w:r>
        <w:rPr>
          <w:color w:val="1A171C"/>
          <w:sz w:val="28"/>
          <w:szCs w:val="28"/>
        </w:rPr>
        <w:t>центрів</w:t>
      </w:r>
      <w:proofErr w:type="spellEnd"/>
      <w:r w:rsidR="00D85AD3">
        <w:rPr>
          <w:color w:val="1A171C"/>
          <w:sz w:val="28"/>
          <w:szCs w:val="28"/>
          <w:lang w:val="uk-UA"/>
        </w:rPr>
        <w:t xml:space="preserve"> </w:t>
      </w:r>
      <w:proofErr w:type="spellStart"/>
      <w:r>
        <w:rPr>
          <w:color w:val="1A171C"/>
          <w:sz w:val="28"/>
          <w:szCs w:val="28"/>
        </w:rPr>
        <w:t>Єврорегіону</w:t>
      </w:r>
      <w:proofErr w:type="spellEnd"/>
      <w:r>
        <w:rPr>
          <w:color w:val="1A171C"/>
          <w:sz w:val="28"/>
          <w:szCs w:val="28"/>
        </w:rPr>
        <w:t xml:space="preserve"> Буг</w:t>
      </w:r>
      <w:r>
        <w:rPr>
          <w:color w:val="1A171C"/>
          <w:sz w:val="28"/>
          <w:szCs w:val="28"/>
          <w:lang w:val="uk-UA"/>
        </w:rPr>
        <w:t>»</w:t>
      </w:r>
      <w:r w:rsidRPr="00C81434">
        <w:rPr>
          <w:color w:val="1A171C"/>
          <w:sz w:val="28"/>
          <w:szCs w:val="28"/>
        </w:rPr>
        <w:t xml:space="preserve">. Метою проекту стало </w:t>
      </w:r>
      <w:proofErr w:type="spellStart"/>
      <w:r w:rsidRPr="00C81434">
        <w:rPr>
          <w:color w:val="1A171C"/>
          <w:sz w:val="28"/>
          <w:szCs w:val="28"/>
        </w:rPr>
        <w:t>зміцнення</w:t>
      </w:r>
      <w:proofErr w:type="spellEnd"/>
      <w:r w:rsidR="0002542E">
        <w:rPr>
          <w:color w:val="1A171C"/>
          <w:sz w:val="28"/>
          <w:szCs w:val="28"/>
          <w:lang w:val="uk-UA"/>
        </w:rPr>
        <w:t xml:space="preserve"> </w:t>
      </w:r>
      <w:proofErr w:type="spellStart"/>
      <w:r w:rsidRPr="00C81434">
        <w:rPr>
          <w:color w:val="1A171C"/>
          <w:sz w:val="28"/>
          <w:szCs w:val="28"/>
        </w:rPr>
        <w:t>туристичного</w:t>
      </w:r>
      <w:proofErr w:type="spellEnd"/>
      <w:r w:rsidRPr="00C81434">
        <w:rPr>
          <w:color w:val="1A171C"/>
          <w:sz w:val="28"/>
          <w:szCs w:val="28"/>
        </w:rPr>
        <w:t xml:space="preserve"> сектору </w:t>
      </w:r>
      <w:r w:rsidRPr="00C81434">
        <w:rPr>
          <w:color w:val="1A171C"/>
          <w:sz w:val="28"/>
          <w:szCs w:val="28"/>
          <w:lang w:val="uk-UA" w:eastAsia="uk-UA"/>
        </w:rPr>
        <w:t>мі</w:t>
      </w:r>
      <w:proofErr w:type="gramStart"/>
      <w:r w:rsidRPr="00C81434">
        <w:rPr>
          <w:color w:val="1A171C"/>
          <w:sz w:val="28"/>
          <w:szCs w:val="28"/>
          <w:lang w:val="uk-UA" w:eastAsia="uk-UA"/>
        </w:rPr>
        <w:t>ст</w:t>
      </w:r>
      <w:proofErr w:type="gramEnd"/>
      <w:r w:rsidRPr="00C81434">
        <w:rPr>
          <w:color w:val="1A171C"/>
          <w:sz w:val="28"/>
          <w:szCs w:val="28"/>
          <w:lang w:val="uk-UA" w:eastAsia="uk-UA"/>
        </w:rPr>
        <w:t xml:space="preserve"> Любліна, Луцька, Бреста через модернізацію системи обслу</w:t>
      </w:r>
      <w:r w:rsidRPr="00C81434">
        <w:rPr>
          <w:color w:val="1A171C"/>
          <w:sz w:val="28"/>
          <w:szCs w:val="28"/>
          <w:lang w:val="uk-UA" w:eastAsia="uk-UA"/>
        </w:rPr>
        <w:softHyphen/>
        <w:t>говування та промоції транскордонного туризму.</w:t>
      </w:r>
      <w:r w:rsidR="0002542E">
        <w:rPr>
          <w:color w:val="1A171C"/>
          <w:sz w:val="28"/>
          <w:szCs w:val="28"/>
          <w:lang w:val="uk-UA" w:eastAsia="uk-UA"/>
        </w:rPr>
        <w:t xml:space="preserve"> </w:t>
      </w:r>
      <w:r w:rsidRPr="00C81434">
        <w:rPr>
          <w:color w:val="1A171C"/>
          <w:sz w:val="28"/>
          <w:szCs w:val="28"/>
          <w:lang w:val="uk-UA" w:eastAsia="uk-UA"/>
        </w:rPr>
        <w:t>У липні-грудні 2009 року за підтримки Міністерства закордон</w:t>
      </w:r>
      <w:r w:rsidRPr="00C81434">
        <w:rPr>
          <w:color w:val="1A171C"/>
          <w:sz w:val="28"/>
          <w:szCs w:val="28"/>
          <w:lang w:val="uk-UA" w:eastAsia="uk-UA"/>
        </w:rPr>
        <w:softHyphen/>
        <w:t>них с</w:t>
      </w:r>
      <w:r>
        <w:rPr>
          <w:color w:val="1A171C"/>
          <w:sz w:val="28"/>
          <w:szCs w:val="28"/>
          <w:lang w:val="uk-UA" w:eastAsia="uk-UA"/>
        </w:rPr>
        <w:t>прав Республіки Польща втілено у життя проект «</w:t>
      </w:r>
      <w:r w:rsidRPr="00C81434">
        <w:rPr>
          <w:color w:val="1A171C"/>
          <w:sz w:val="28"/>
          <w:szCs w:val="28"/>
          <w:lang w:val="uk-UA" w:eastAsia="uk-UA"/>
        </w:rPr>
        <w:t>Стратегія туристичного розвитку міста Луцька в умовах транскордо</w:t>
      </w:r>
      <w:r>
        <w:rPr>
          <w:color w:val="1A171C"/>
          <w:sz w:val="28"/>
          <w:szCs w:val="28"/>
          <w:lang w:val="uk-UA" w:eastAsia="uk-UA"/>
        </w:rPr>
        <w:t xml:space="preserve">нних </w:t>
      </w:r>
      <w:proofErr w:type="spellStart"/>
      <w:r>
        <w:rPr>
          <w:color w:val="1A171C"/>
          <w:sz w:val="28"/>
          <w:szCs w:val="28"/>
          <w:lang w:val="uk-UA" w:eastAsia="uk-UA"/>
        </w:rPr>
        <w:t>євроінтеграційних</w:t>
      </w:r>
      <w:proofErr w:type="spellEnd"/>
      <w:r>
        <w:rPr>
          <w:color w:val="1A171C"/>
          <w:sz w:val="28"/>
          <w:szCs w:val="28"/>
          <w:lang w:val="uk-UA" w:eastAsia="uk-UA"/>
        </w:rPr>
        <w:t xml:space="preserve"> процесів»</w:t>
      </w:r>
      <w:r w:rsidRPr="00C81434">
        <w:rPr>
          <w:color w:val="1A171C"/>
          <w:sz w:val="28"/>
          <w:szCs w:val="28"/>
          <w:lang w:val="uk-UA" w:eastAsia="uk-UA"/>
        </w:rPr>
        <w:t>. За результатом проекту розроблено Стратегію туристичного розвитку міста Луцька.</w:t>
      </w:r>
      <w:r w:rsidR="0002542E">
        <w:rPr>
          <w:color w:val="1A171C"/>
          <w:sz w:val="28"/>
          <w:szCs w:val="28"/>
          <w:lang w:val="uk-UA" w:eastAsia="uk-UA"/>
        </w:rPr>
        <w:t xml:space="preserve"> </w:t>
      </w:r>
      <w:r w:rsidRPr="00C81434">
        <w:rPr>
          <w:color w:val="1A171C"/>
          <w:sz w:val="28"/>
          <w:szCs w:val="28"/>
          <w:lang w:val="uk-UA" w:eastAsia="uk-UA"/>
        </w:rPr>
        <w:t>У липні 2011 року відбулось</w:t>
      </w:r>
      <w:r>
        <w:rPr>
          <w:color w:val="1A171C"/>
          <w:sz w:val="28"/>
          <w:szCs w:val="28"/>
          <w:lang w:val="uk-UA" w:eastAsia="uk-UA"/>
        </w:rPr>
        <w:t xml:space="preserve"> підписання тристоронньої укра</w:t>
      </w:r>
      <w:r w:rsidRPr="00C81434">
        <w:rPr>
          <w:color w:val="1A171C"/>
          <w:sz w:val="28"/>
          <w:szCs w:val="28"/>
          <w:lang w:val="uk-UA" w:eastAsia="uk-UA"/>
        </w:rPr>
        <w:t>їнсько-</w:t>
      </w:r>
      <w:r w:rsidRPr="00C81434">
        <w:rPr>
          <w:color w:val="1A171C"/>
          <w:sz w:val="28"/>
          <w:szCs w:val="28"/>
          <w:lang w:val="uk-UA" w:eastAsia="uk-UA"/>
        </w:rPr>
        <w:lastRenderedPageBreak/>
        <w:t>польсько-білоруської декларації про реалізацію проекту зі створення міждержавних інформаційних центрів екологічного ту</w:t>
      </w:r>
      <w:r w:rsidRPr="00C81434">
        <w:rPr>
          <w:color w:val="1A171C"/>
          <w:sz w:val="28"/>
          <w:szCs w:val="28"/>
          <w:lang w:val="uk-UA" w:eastAsia="uk-UA"/>
        </w:rPr>
        <w:softHyphen/>
        <w:t>ризму, які діятимуть у Луцьку, Любліні та Бресті (</w:t>
      </w:r>
      <w:proofErr w:type="spellStart"/>
      <w:r w:rsidRPr="00C81434">
        <w:rPr>
          <w:color w:val="1A171C"/>
          <w:sz w:val="28"/>
          <w:szCs w:val="28"/>
          <w:lang w:val="uk-UA" w:eastAsia="uk-UA"/>
        </w:rPr>
        <w:t>Єврорегіон</w:t>
      </w:r>
      <w:proofErr w:type="spellEnd"/>
      <w:r w:rsidRPr="00C81434">
        <w:rPr>
          <w:color w:val="1A171C"/>
          <w:sz w:val="28"/>
          <w:szCs w:val="28"/>
          <w:lang w:val="uk-UA" w:eastAsia="uk-UA"/>
        </w:rPr>
        <w:t xml:space="preserve"> Буг).</w:t>
      </w:r>
      <w:r>
        <w:rPr>
          <w:color w:val="1A171C"/>
          <w:sz w:val="28"/>
          <w:szCs w:val="28"/>
          <w:lang w:val="uk-UA" w:eastAsia="uk-UA"/>
        </w:rPr>
        <w:tab/>
      </w:r>
      <w:r>
        <w:rPr>
          <w:color w:val="000000"/>
          <w:sz w:val="28"/>
          <w:szCs w:val="28"/>
          <w:lang w:val="uk-UA" w:eastAsia="uk-UA"/>
        </w:rPr>
        <w:t>28 січня 2010 р.</w:t>
      </w:r>
      <w:r w:rsidR="0002542E">
        <w:rPr>
          <w:color w:val="000000"/>
          <w:sz w:val="28"/>
          <w:szCs w:val="28"/>
          <w:lang w:val="uk-UA" w:eastAsia="uk-UA"/>
        </w:rPr>
        <w:t xml:space="preserve"> </w:t>
      </w:r>
      <w:r w:rsidRPr="002548ED">
        <w:rPr>
          <w:color w:val="000000"/>
          <w:sz w:val="28"/>
          <w:szCs w:val="28"/>
          <w:shd w:val="clear" w:color="auto" w:fill="FFFFFF"/>
          <w:lang w:val="uk-UA"/>
        </w:rPr>
        <w:t xml:space="preserve">Польща і Україна підписали спільний меморандум про співпрацю у сфері туризму. З боку Польщі меморандум підписав президент Польської туристичної організації </w:t>
      </w:r>
      <w:proofErr w:type="spellStart"/>
      <w:r w:rsidRPr="002548ED">
        <w:rPr>
          <w:color w:val="000000"/>
          <w:sz w:val="28"/>
          <w:szCs w:val="28"/>
          <w:shd w:val="clear" w:color="auto" w:fill="FFFFFF"/>
          <w:lang w:val="uk-UA"/>
        </w:rPr>
        <w:t>Рафал</w:t>
      </w:r>
      <w:proofErr w:type="spellEnd"/>
      <w:r w:rsidR="0002542E">
        <w:rPr>
          <w:color w:val="000000"/>
          <w:sz w:val="28"/>
          <w:szCs w:val="28"/>
          <w:shd w:val="clear" w:color="auto" w:fill="FFFFFF"/>
          <w:lang w:val="uk-UA"/>
        </w:rPr>
        <w:t xml:space="preserve"> </w:t>
      </w:r>
      <w:proofErr w:type="spellStart"/>
      <w:r w:rsidRPr="002548ED">
        <w:rPr>
          <w:color w:val="000000"/>
          <w:sz w:val="28"/>
          <w:szCs w:val="28"/>
          <w:shd w:val="clear" w:color="auto" w:fill="FFFFFF"/>
          <w:lang w:val="uk-UA"/>
        </w:rPr>
        <w:t>Шмідке</w:t>
      </w:r>
      <w:proofErr w:type="spellEnd"/>
      <w:r w:rsidRPr="002548ED">
        <w:rPr>
          <w:color w:val="000000"/>
          <w:sz w:val="28"/>
          <w:szCs w:val="28"/>
          <w:shd w:val="clear" w:color="auto" w:fill="FFFFFF"/>
          <w:lang w:val="uk-UA"/>
        </w:rPr>
        <w:t xml:space="preserve">, а з українського – директор Державного підприємства «Національний туристичний офіс» Андрій </w:t>
      </w:r>
      <w:proofErr w:type="spellStart"/>
      <w:r w:rsidRPr="002548ED">
        <w:rPr>
          <w:color w:val="000000"/>
          <w:sz w:val="28"/>
          <w:szCs w:val="28"/>
          <w:shd w:val="clear" w:color="auto" w:fill="FFFFFF"/>
          <w:lang w:val="uk-UA"/>
        </w:rPr>
        <w:t>Помоз</w:t>
      </w:r>
      <w:proofErr w:type="spellEnd"/>
      <w:r w:rsidRPr="002548ED">
        <w:rPr>
          <w:color w:val="000000"/>
          <w:sz w:val="28"/>
          <w:szCs w:val="28"/>
          <w:shd w:val="clear" w:color="auto" w:fill="FFFFFF"/>
          <w:lang w:val="uk-UA"/>
        </w:rPr>
        <w:t>.</w:t>
      </w:r>
      <w:r w:rsidR="0002542E">
        <w:rPr>
          <w:color w:val="000000"/>
          <w:sz w:val="28"/>
          <w:szCs w:val="28"/>
          <w:shd w:val="clear" w:color="auto" w:fill="FFFFFF"/>
          <w:lang w:val="uk-UA"/>
        </w:rPr>
        <w:t xml:space="preserve"> </w:t>
      </w:r>
      <w:r w:rsidRPr="002548ED">
        <w:rPr>
          <w:color w:val="000000"/>
          <w:sz w:val="28"/>
          <w:szCs w:val="28"/>
          <w:shd w:val="clear" w:color="auto" w:fill="FFFFFF"/>
          <w:lang w:val="uk-UA"/>
        </w:rPr>
        <w:t>Підписання меморандуму сприяло зміцненню позитивних те</w:t>
      </w:r>
      <w:r>
        <w:rPr>
          <w:color w:val="000000"/>
          <w:sz w:val="28"/>
          <w:szCs w:val="28"/>
          <w:shd w:val="clear" w:color="auto" w:fill="FFFFFF"/>
          <w:lang w:val="uk-UA"/>
        </w:rPr>
        <w:t>нденцій у</w:t>
      </w:r>
      <w:r w:rsidRPr="002548ED">
        <w:rPr>
          <w:color w:val="000000"/>
          <w:sz w:val="28"/>
          <w:szCs w:val="28"/>
          <w:shd w:val="clear" w:color="auto" w:fill="FFFFFF"/>
          <w:lang w:val="uk-UA"/>
        </w:rPr>
        <w:t xml:space="preserve"> польсько-українських відносинах, зокрема</w:t>
      </w:r>
      <w:r>
        <w:rPr>
          <w:color w:val="000000"/>
          <w:sz w:val="28"/>
          <w:szCs w:val="28"/>
          <w:shd w:val="clear" w:color="auto" w:fill="FFFFFF"/>
          <w:lang w:val="uk-UA"/>
        </w:rPr>
        <w:t>, у</w:t>
      </w:r>
      <w:r w:rsidRPr="002548ED">
        <w:rPr>
          <w:color w:val="000000"/>
          <w:sz w:val="28"/>
          <w:szCs w:val="28"/>
          <w:shd w:val="clear" w:color="auto" w:fill="FFFFFF"/>
          <w:lang w:val="uk-UA"/>
        </w:rPr>
        <w:t xml:space="preserve"> межах підготовки до проведення чемпіонату Європи з футболу Євро-2012, а також популяризації природного та історико-культурного потенціалу двох країн</w:t>
      </w:r>
      <w:r w:rsidR="009B2430">
        <w:rPr>
          <w:color w:val="000000"/>
          <w:sz w:val="28"/>
          <w:szCs w:val="28"/>
          <w:shd w:val="clear" w:color="auto" w:fill="FFFFFF"/>
          <w:lang w:val="uk-UA"/>
        </w:rPr>
        <w:t xml:space="preserve"> [1, с. 14-19</w:t>
      </w:r>
      <w:r w:rsidRPr="00A23F97">
        <w:rPr>
          <w:color w:val="000000"/>
          <w:sz w:val="28"/>
          <w:szCs w:val="28"/>
          <w:shd w:val="clear" w:color="auto" w:fill="FFFFFF"/>
          <w:lang w:val="uk-UA"/>
        </w:rPr>
        <w:t>]</w:t>
      </w:r>
      <w:r w:rsidRPr="002548ED">
        <w:rPr>
          <w:color w:val="000000"/>
          <w:sz w:val="28"/>
          <w:szCs w:val="28"/>
          <w:shd w:val="clear" w:color="auto" w:fill="FFFFFF"/>
          <w:lang w:val="uk-UA"/>
        </w:rPr>
        <w:t>.</w:t>
      </w:r>
      <w:r w:rsidRPr="00A23F97">
        <w:rPr>
          <w:color w:val="000000"/>
          <w:sz w:val="28"/>
          <w:szCs w:val="28"/>
          <w:shd w:val="clear" w:color="auto" w:fill="FFFFFF"/>
          <w:lang w:val="uk-UA"/>
        </w:rPr>
        <w:tab/>
      </w:r>
      <w:r w:rsidRPr="00A23F97">
        <w:rPr>
          <w:color w:val="000000"/>
          <w:sz w:val="28"/>
          <w:szCs w:val="28"/>
          <w:shd w:val="clear" w:color="auto" w:fill="FFFFFF"/>
          <w:lang w:val="uk-UA"/>
        </w:rPr>
        <w:tab/>
      </w:r>
      <w:r w:rsidRPr="00A23F97">
        <w:rPr>
          <w:color w:val="000000"/>
          <w:sz w:val="28"/>
          <w:szCs w:val="28"/>
          <w:shd w:val="clear" w:color="auto" w:fill="FFFFFF"/>
          <w:lang w:val="uk-UA"/>
        </w:rPr>
        <w:tab/>
      </w:r>
      <w:r w:rsidRPr="00A23F97">
        <w:rPr>
          <w:color w:val="000000"/>
          <w:sz w:val="28"/>
          <w:szCs w:val="28"/>
          <w:shd w:val="clear" w:color="auto" w:fill="FFFFFF"/>
          <w:lang w:val="uk-UA"/>
        </w:rPr>
        <w:tab/>
      </w:r>
    </w:p>
    <w:p w:rsidR="00A23F97" w:rsidRDefault="00A23F97" w:rsidP="00A23F97">
      <w:pPr>
        <w:pStyle w:val="a3"/>
        <w:shd w:val="clear" w:color="auto" w:fill="FFFFFF"/>
        <w:spacing w:before="0" w:beforeAutospacing="0" w:after="0" w:afterAutospacing="0" w:line="360" w:lineRule="auto"/>
        <w:ind w:firstLine="708"/>
        <w:jc w:val="both"/>
        <w:rPr>
          <w:color w:val="000000"/>
          <w:sz w:val="28"/>
          <w:szCs w:val="28"/>
          <w:shd w:val="clear" w:color="auto" w:fill="FFFFFF"/>
          <w:lang w:val="uk-UA"/>
        </w:rPr>
      </w:pPr>
      <w:r>
        <w:rPr>
          <w:color w:val="000000"/>
          <w:sz w:val="28"/>
          <w:szCs w:val="28"/>
          <w:lang w:val="uk-UA"/>
        </w:rPr>
        <w:t>2013 р.</w:t>
      </w:r>
      <w:r w:rsidRPr="009D0686">
        <w:rPr>
          <w:color w:val="000000"/>
          <w:sz w:val="28"/>
          <w:szCs w:val="28"/>
          <w:lang w:val="uk-UA"/>
        </w:rPr>
        <w:t xml:space="preserve"> став успішнішим для польського міжнародного туризму Завдяки </w:t>
      </w:r>
      <w:proofErr w:type="spellStart"/>
      <w:r w:rsidRPr="009D0686">
        <w:rPr>
          <w:color w:val="000000"/>
          <w:sz w:val="28"/>
          <w:szCs w:val="28"/>
          <w:lang w:val="uk-UA"/>
        </w:rPr>
        <w:t>іміджевому</w:t>
      </w:r>
      <w:proofErr w:type="spellEnd"/>
      <w:r w:rsidRPr="009D0686">
        <w:rPr>
          <w:color w:val="000000"/>
          <w:sz w:val="28"/>
          <w:szCs w:val="28"/>
          <w:lang w:val="uk-UA"/>
        </w:rPr>
        <w:t xml:space="preserve"> е</w:t>
      </w:r>
      <w:r>
        <w:rPr>
          <w:color w:val="000000"/>
          <w:sz w:val="28"/>
          <w:szCs w:val="28"/>
          <w:lang w:val="uk-UA"/>
        </w:rPr>
        <w:t>фекту від проведення Євро-2012, у 2013 р. було</w:t>
      </w:r>
      <w:r w:rsidRPr="009D0686">
        <w:rPr>
          <w:color w:val="000000"/>
          <w:sz w:val="28"/>
          <w:szCs w:val="28"/>
          <w:lang w:val="uk-UA"/>
        </w:rPr>
        <w:t xml:space="preserve"> досягнуто кращого показника приїзду туристів ніж</w:t>
      </w:r>
      <w:r>
        <w:rPr>
          <w:color w:val="000000"/>
          <w:sz w:val="28"/>
          <w:szCs w:val="28"/>
          <w:lang w:val="uk-UA"/>
        </w:rPr>
        <w:t xml:space="preserve"> у 2012 р</w:t>
      </w:r>
      <w:r w:rsidRPr="009D0686">
        <w:rPr>
          <w:color w:val="000000"/>
          <w:sz w:val="28"/>
          <w:szCs w:val="28"/>
          <w:lang w:val="uk-UA"/>
        </w:rPr>
        <w:t xml:space="preserve">. </w:t>
      </w:r>
      <w:r>
        <w:rPr>
          <w:color w:val="000000"/>
          <w:sz w:val="28"/>
          <w:szCs w:val="28"/>
          <w:lang w:val="uk-UA"/>
        </w:rPr>
        <w:t>За інформацією MS</w:t>
      </w:r>
      <w:r>
        <w:rPr>
          <w:color w:val="000000"/>
          <w:sz w:val="28"/>
          <w:szCs w:val="28"/>
          <w:lang w:val="en-US"/>
        </w:rPr>
        <w:t>I</w:t>
      </w:r>
      <w:r w:rsidRPr="009D0686">
        <w:rPr>
          <w:color w:val="000000"/>
          <w:sz w:val="28"/>
          <w:szCs w:val="28"/>
          <w:lang w:val="uk-UA"/>
        </w:rPr>
        <w:t>T, у порівнянні з 2012 роком</w:t>
      </w:r>
      <w:r>
        <w:rPr>
          <w:color w:val="000000"/>
          <w:sz w:val="28"/>
          <w:szCs w:val="28"/>
          <w:lang w:val="uk-UA"/>
        </w:rPr>
        <w:t>, кількість іноземних туристів у</w:t>
      </w:r>
      <w:r w:rsidRPr="009D0686">
        <w:rPr>
          <w:color w:val="000000"/>
          <w:sz w:val="28"/>
          <w:szCs w:val="28"/>
          <w:lang w:val="uk-UA"/>
        </w:rPr>
        <w:t xml:space="preserve"> Польщі зросла на 7% і склала загалом близько 15,8 </w:t>
      </w:r>
      <w:proofErr w:type="spellStart"/>
      <w:r w:rsidRPr="009D0686">
        <w:rPr>
          <w:color w:val="000000"/>
          <w:sz w:val="28"/>
          <w:szCs w:val="28"/>
          <w:lang w:val="uk-UA"/>
        </w:rPr>
        <w:t>млн</w:t>
      </w:r>
      <w:proofErr w:type="spellEnd"/>
      <w:r w:rsidRPr="009D0686">
        <w:rPr>
          <w:color w:val="000000"/>
          <w:sz w:val="28"/>
          <w:szCs w:val="28"/>
          <w:lang w:val="uk-UA"/>
        </w:rPr>
        <w:t xml:space="preserve"> осіб. </w:t>
      </w:r>
      <w:r>
        <w:rPr>
          <w:color w:val="000000"/>
          <w:sz w:val="28"/>
          <w:szCs w:val="28"/>
          <w:lang w:val="uk-UA"/>
        </w:rPr>
        <w:t>При цьому прибутки від туризму у</w:t>
      </w:r>
      <w:r w:rsidRPr="009D0686">
        <w:rPr>
          <w:color w:val="000000"/>
          <w:sz w:val="28"/>
          <w:szCs w:val="28"/>
          <w:lang w:val="uk-UA"/>
        </w:rPr>
        <w:t xml:space="preserve"> 2013 році зросли на 11,5% і склали близько 39,8 млрд</w:t>
      </w:r>
      <w:r>
        <w:rPr>
          <w:color w:val="000000"/>
          <w:sz w:val="28"/>
          <w:szCs w:val="28"/>
          <w:lang w:val="uk-UA"/>
        </w:rPr>
        <w:t>.</w:t>
      </w:r>
      <w:r w:rsidRPr="009D0686">
        <w:rPr>
          <w:color w:val="000000"/>
          <w:sz w:val="28"/>
          <w:szCs w:val="28"/>
          <w:lang w:val="uk-UA"/>
        </w:rPr>
        <w:t xml:space="preserve"> злотих (понад 13 </w:t>
      </w:r>
      <w:proofErr w:type="spellStart"/>
      <w:r w:rsidRPr="009D0686">
        <w:rPr>
          <w:color w:val="000000"/>
          <w:sz w:val="28"/>
          <w:szCs w:val="28"/>
          <w:lang w:val="uk-UA"/>
        </w:rPr>
        <w:t>млрд</w:t>
      </w:r>
      <w:proofErr w:type="spellEnd"/>
      <w:r w:rsidRPr="009D0686">
        <w:rPr>
          <w:color w:val="000000"/>
          <w:sz w:val="28"/>
          <w:szCs w:val="28"/>
          <w:lang w:val="uk-UA"/>
        </w:rPr>
        <w:t xml:space="preserve"> дол.</w:t>
      </w:r>
      <w:r w:rsidR="009B2430">
        <w:rPr>
          <w:color w:val="000000"/>
          <w:sz w:val="28"/>
          <w:szCs w:val="28"/>
          <w:lang w:val="uk-UA"/>
        </w:rPr>
        <w:t>).</w:t>
      </w:r>
    </w:p>
    <w:p w:rsidR="009450A0" w:rsidRDefault="00A23F97" w:rsidP="00A23F97">
      <w:pPr>
        <w:pStyle w:val="a3"/>
        <w:shd w:val="clear" w:color="auto" w:fill="FFFFFF"/>
        <w:spacing w:before="0" w:beforeAutospacing="0" w:after="0" w:afterAutospacing="0" w:line="360" w:lineRule="auto"/>
        <w:ind w:firstLine="708"/>
        <w:jc w:val="both"/>
        <w:rPr>
          <w:sz w:val="28"/>
          <w:szCs w:val="28"/>
          <w:lang w:val="uk-UA"/>
        </w:rPr>
      </w:pPr>
      <w:r w:rsidRPr="0056092A">
        <w:rPr>
          <w:sz w:val="28"/>
          <w:szCs w:val="28"/>
          <w:lang w:val="uk-UA"/>
        </w:rPr>
        <w:t>Прое</w:t>
      </w:r>
      <w:r>
        <w:rPr>
          <w:sz w:val="28"/>
          <w:szCs w:val="28"/>
          <w:lang w:val="uk-UA"/>
        </w:rPr>
        <w:t>кт «Туризм для всіх»</w:t>
      </w:r>
      <w:r w:rsidRPr="0056092A">
        <w:rPr>
          <w:sz w:val="28"/>
          <w:szCs w:val="28"/>
          <w:lang w:val="uk-UA"/>
        </w:rPr>
        <w:t xml:space="preserve"> втілюється через створення в </w:t>
      </w:r>
      <w:proofErr w:type="spellStart"/>
      <w:r w:rsidRPr="0056092A">
        <w:rPr>
          <w:sz w:val="28"/>
          <w:szCs w:val="28"/>
          <w:lang w:val="uk-UA"/>
        </w:rPr>
        <w:t>інтернеті</w:t>
      </w:r>
      <w:proofErr w:type="spellEnd"/>
      <w:r w:rsidRPr="0056092A">
        <w:rPr>
          <w:sz w:val="28"/>
          <w:szCs w:val="28"/>
          <w:lang w:val="uk-UA"/>
        </w:rPr>
        <w:t xml:space="preserve"> бази даних про доступність туристичної інфраструктури для туристів з особливими потребами. Дані були зібрані через </w:t>
      </w:r>
      <w:proofErr w:type="spellStart"/>
      <w:r w:rsidRPr="0056092A">
        <w:rPr>
          <w:sz w:val="28"/>
          <w:szCs w:val="28"/>
          <w:lang w:val="uk-UA"/>
        </w:rPr>
        <w:t>анкетувальників</w:t>
      </w:r>
      <w:proofErr w:type="spellEnd"/>
      <w:r w:rsidRPr="0056092A">
        <w:rPr>
          <w:sz w:val="28"/>
          <w:szCs w:val="28"/>
          <w:lang w:val="uk-UA"/>
        </w:rPr>
        <w:t xml:space="preserve"> безпосередньо на об'єктах. У рамках проекту</w:t>
      </w:r>
      <w:r>
        <w:rPr>
          <w:sz w:val="28"/>
          <w:szCs w:val="28"/>
          <w:lang w:val="uk-UA"/>
        </w:rPr>
        <w:t xml:space="preserve"> було</w:t>
      </w:r>
      <w:r w:rsidRPr="0056092A">
        <w:rPr>
          <w:sz w:val="28"/>
          <w:szCs w:val="28"/>
          <w:lang w:val="uk-UA"/>
        </w:rPr>
        <w:t xml:space="preserve"> інвентаризовано об'єкти, звірено і перетвор</w:t>
      </w:r>
      <w:r>
        <w:rPr>
          <w:sz w:val="28"/>
          <w:szCs w:val="28"/>
          <w:lang w:val="uk-UA"/>
        </w:rPr>
        <w:t xml:space="preserve">ено дані, а також розміщено їх </w:t>
      </w:r>
      <w:proofErr w:type="spellStart"/>
      <w:r>
        <w:rPr>
          <w:sz w:val="28"/>
          <w:szCs w:val="28"/>
          <w:lang w:val="uk-UA"/>
        </w:rPr>
        <w:t>у</w:t>
      </w:r>
      <w:r w:rsidRPr="0056092A">
        <w:rPr>
          <w:sz w:val="28"/>
          <w:szCs w:val="28"/>
          <w:lang w:val="uk-UA"/>
        </w:rPr>
        <w:t>загальнопольській</w:t>
      </w:r>
      <w:proofErr w:type="spellEnd"/>
      <w:r w:rsidRPr="0056092A">
        <w:rPr>
          <w:sz w:val="28"/>
          <w:szCs w:val="28"/>
          <w:lang w:val="uk-UA"/>
        </w:rPr>
        <w:t xml:space="preserve"> базі даних. Завдяки цій роботі підтверджено, що на території Польщі існує понад 5017 об'єктів, доступних для осіб</w:t>
      </w:r>
      <w:r w:rsidR="009B2430">
        <w:rPr>
          <w:sz w:val="28"/>
          <w:szCs w:val="28"/>
          <w:lang w:val="uk-UA"/>
        </w:rPr>
        <w:t xml:space="preserve"> з різними фізичними вадами</w:t>
      </w:r>
      <w:r w:rsidR="001434EA">
        <w:rPr>
          <w:sz w:val="28"/>
          <w:szCs w:val="28"/>
          <w:lang w:val="uk-UA"/>
        </w:rPr>
        <w:t xml:space="preserve"> [29</w:t>
      </w:r>
      <w:r w:rsidR="001434EA" w:rsidRPr="00DB0499">
        <w:rPr>
          <w:sz w:val="28"/>
          <w:szCs w:val="28"/>
          <w:lang w:val="uk-UA"/>
        </w:rPr>
        <w:t>]</w:t>
      </w:r>
      <w:r w:rsidRPr="0056092A">
        <w:rPr>
          <w:sz w:val="28"/>
          <w:szCs w:val="28"/>
          <w:lang w:val="uk-UA"/>
        </w:rPr>
        <w:t>.</w:t>
      </w:r>
      <w:r>
        <w:rPr>
          <w:sz w:val="28"/>
          <w:szCs w:val="28"/>
          <w:lang w:val="uk-UA"/>
        </w:rPr>
        <w:tab/>
      </w:r>
      <w:r>
        <w:rPr>
          <w:sz w:val="28"/>
          <w:szCs w:val="28"/>
          <w:lang w:val="uk-UA"/>
        </w:rPr>
        <w:tab/>
      </w:r>
    </w:p>
    <w:p w:rsidR="00A23F97" w:rsidRDefault="00A23F97" w:rsidP="00A23F97">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Польським туристичним щорічником </w:t>
      </w:r>
      <w:r w:rsidR="001434EA">
        <w:rPr>
          <w:sz w:val="28"/>
          <w:szCs w:val="28"/>
          <w:lang w:val="uk-UA"/>
        </w:rPr>
        <w:t>«</w:t>
      </w:r>
      <w:proofErr w:type="spellStart"/>
      <w:r>
        <w:rPr>
          <w:sz w:val="28"/>
          <w:szCs w:val="28"/>
          <w:lang w:val="uk-UA"/>
        </w:rPr>
        <w:t>Tourism</w:t>
      </w:r>
      <w:proofErr w:type="spellEnd"/>
      <w:r w:rsidR="001434EA">
        <w:rPr>
          <w:sz w:val="28"/>
          <w:szCs w:val="28"/>
          <w:lang w:val="uk-UA"/>
        </w:rPr>
        <w:t xml:space="preserve"> </w:t>
      </w:r>
      <w:proofErr w:type="spellStart"/>
      <w:r>
        <w:rPr>
          <w:sz w:val="28"/>
          <w:szCs w:val="28"/>
          <w:lang w:val="uk-UA"/>
        </w:rPr>
        <w:t>in</w:t>
      </w:r>
      <w:proofErr w:type="spellEnd"/>
      <w:r w:rsidR="001434EA">
        <w:rPr>
          <w:sz w:val="28"/>
          <w:szCs w:val="28"/>
          <w:lang w:val="uk-UA"/>
        </w:rPr>
        <w:t xml:space="preserve"> </w:t>
      </w:r>
      <w:proofErr w:type="spellStart"/>
      <w:r>
        <w:rPr>
          <w:sz w:val="28"/>
          <w:szCs w:val="28"/>
          <w:lang w:val="uk-UA"/>
        </w:rPr>
        <w:t>Poland</w:t>
      </w:r>
      <w:proofErr w:type="spellEnd"/>
      <w:r w:rsidR="009B2430">
        <w:rPr>
          <w:sz w:val="28"/>
          <w:szCs w:val="28"/>
          <w:lang w:val="uk-UA"/>
        </w:rPr>
        <w:t>»</w:t>
      </w:r>
      <w:r w:rsidR="009450A0">
        <w:rPr>
          <w:sz w:val="28"/>
          <w:szCs w:val="28"/>
          <w:lang w:val="uk-UA"/>
        </w:rPr>
        <w:t xml:space="preserve"> </w:t>
      </w:r>
      <w:r w:rsidRPr="00C8494C">
        <w:rPr>
          <w:sz w:val="28"/>
          <w:szCs w:val="28"/>
          <w:lang w:val="uk-UA"/>
        </w:rPr>
        <w:t>2015</w:t>
      </w:r>
      <w:r>
        <w:rPr>
          <w:sz w:val="28"/>
          <w:szCs w:val="28"/>
          <w:lang w:val="uk-UA"/>
        </w:rPr>
        <w:t xml:space="preserve"> </w:t>
      </w:r>
      <w:proofErr w:type="spellStart"/>
      <w:r>
        <w:rPr>
          <w:sz w:val="28"/>
          <w:szCs w:val="28"/>
          <w:lang w:val="uk-UA"/>
        </w:rPr>
        <w:t>р.була</w:t>
      </w:r>
      <w:proofErr w:type="spellEnd"/>
      <w:r>
        <w:rPr>
          <w:sz w:val="28"/>
          <w:szCs w:val="28"/>
          <w:lang w:val="uk-UA"/>
        </w:rPr>
        <w:t xml:space="preserve"> надана інформація щодо кількості </w:t>
      </w:r>
      <w:proofErr w:type="spellStart"/>
      <w:r>
        <w:rPr>
          <w:sz w:val="28"/>
          <w:szCs w:val="28"/>
          <w:lang w:val="uk-UA"/>
        </w:rPr>
        <w:t>прибутих</w:t>
      </w:r>
      <w:proofErr w:type="spellEnd"/>
      <w:r>
        <w:rPr>
          <w:sz w:val="28"/>
          <w:szCs w:val="28"/>
          <w:lang w:val="uk-UA"/>
        </w:rPr>
        <w:t xml:space="preserve"> туристів до Польщі у 2011-2015 рр.</w:t>
      </w:r>
      <w:r w:rsidRPr="008651DB">
        <w:rPr>
          <w:sz w:val="28"/>
          <w:szCs w:val="28"/>
          <w:lang w:val="uk-UA"/>
        </w:rPr>
        <w:t>:</w:t>
      </w:r>
      <w:r w:rsidRPr="001E59EA">
        <w:rPr>
          <w:sz w:val="28"/>
          <w:szCs w:val="28"/>
          <w:lang w:val="uk-UA"/>
        </w:rPr>
        <w:t xml:space="preserve"> 2011</w:t>
      </w:r>
      <w:r>
        <w:rPr>
          <w:sz w:val="28"/>
          <w:szCs w:val="28"/>
          <w:lang w:val="uk-UA"/>
        </w:rPr>
        <w:t xml:space="preserve">р. - 13.4 млн., 2012р. - 14.8 млн., 2013р. - 15.8 млн., 2014р. - 16.0 млн., 2015р. - 16.7 млн. </w:t>
      </w:r>
      <w:r w:rsidRPr="004A24AC">
        <w:rPr>
          <w:sz w:val="28"/>
          <w:szCs w:val="28"/>
          <w:lang w:val="uk-UA"/>
        </w:rPr>
        <w:t>Мета туристичних поїздок</w:t>
      </w:r>
      <w:r>
        <w:rPr>
          <w:sz w:val="28"/>
          <w:szCs w:val="28"/>
          <w:lang w:val="uk-UA"/>
        </w:rPr>
        <w:t xml:space="preserve"> до Польщі у</w:t>
      </w:r>
      <w:r w:rsidRPr="004A24AC">
        <w:rPr>
          <w:sz w:val="28"/>
          <w:szCs w:val="28"/>
          <w:lang w:val="uk-UA"/>
        </w:rPr>
        <w:t xml:space="preserve"> 2015 році</w:t>
      </w:r>
      <w:r w:rsidRPr="009D7F4F">
        <w:rPr>
          <w:sz w:val="28"/>
          <w:szCs w:val="28"/>
          <w:lang w:val="uk-UA"/>
        </w:rPr>
        <w:t xml:space="preserve">: </w:t>
      </w:r>
      <w:r>
        <w:rPr>
          <w:sz w:val="28"/>
          <w:szCs w:val="28"/>
          <w:lang w:val="uk-UA"/>
        </w:rPr>
        <w:t>т</w:t>
      </w:r>
      <w:r w:rsidRPr="009D7F4F">
        <w:rPr>
          <w:sz w:val="28"/>
          <w:szCs w:val="28"/>
          <w:lang w:val="uk-UA"/>
        </w:rPr>
        <w:t>уризм і відпочинок</w:t>
      </w:r>
      <w:r>
        <w:rPr>
          <w:sz w:val="28"/>
          <w:szCs w:val="28"/>
          <w:lang w:val="uk-UA"/>
        </w:rPr>
        <w:t xml:space="preserve"> – 57.1%, в</w:t>
      </w:r>
      <w:r w:rsidRPr="008651DB">
        <w:rPr>
          <w:sz w:val="28"/>
          <w:szCs w:val="28"/>
          <w:lang w:val="uk-UA"/>
        </w:rPr>
        <w:t>ідвідування друзів і родичів</w:t>
      </w:r>
      <w:r>
        <w:rPr>
          <w:sz w:val="28"/>
          <w:szCs w:val="28"/>
          <w:lang w:val="uk-UA"/>
        </w:rPr>
        <w:t xml:space="preserve"> – 30.6%, б</w:t>
      </w:r>
      <w:r w:rsidRPr="008651DB">
        <w:rPr>
          <w:sz w:val="28"/>
          <w:szCs w:val="28"/>
          <w:lang w:val="uk-UA"/>
        </w:rPr>
        <w:t>ізнес-подорож</w:t>
      </w:r>
      <w:r>
        <w:rPr>
          <w:sz w:val="28"/>
          <w:szCs w:val="28"/>
          <w:lang w:val="uk-UA"/>
        </w:rPr>
        <w:t xml:space="preserve">  - 7.5%, </w:t>
      </w:r>
      <w:r w:rsidRPr="00845D15">
        <w:rPr>
          <w:sz w:val="28"/>
          <w:szCs w:val="28"/>
          <w:lang w:val="uk-UA"/>
        </w:rPr>
        <w:t>релігійна поїздка</w:t>
      </w:r>
      <w:r w:rsidR="009B2430">
        <w:rPr>
          <w:sz w:val="28"/>
          <w:szCs w:val="28"/>
          <w:lang w:val="uk-UA"/>
        </w:rPr>
        <w:t xml:space="preserve"> – 1.5%, інше 3.2% [35</w:t>
      </w:r>
      <w:r w:rsidR="001434EA">
        <w:rPr>
          <w:sz w:val="28"/>
          <w:szCs w:val="28"/>
          <w:lang w:val="uk-UA"/>
        </w:rPr>
        <w:t>; 31</w:t>
      </w:r>
      <w:r w:rsidRPr="00DB0499">
        <w:rPr>
          <w:sz w:val="28"/>
          <w:szCs w:val="28"/>
          <w:lang w:val="uk-UA"/>
        </w:rPr>
        <w:t>]</w:t>
      </w:r>
      <w:r>
        <w:rPr>
          <w:sz w:val="28"/>
          <w:szCs w:val="28"/>
          <w:lang w:val="uk-UA"/>
        </w:rPr>
        <w:t>.</w:t>
      </w:r>
      <w:r>
        <w:rPr>
          <w:sz w:val="28"/>
          <w:szCs w:val="28"/>
          <w:lang w:val="uk-UA"/>
        </w:rPr>
        <w:tab/>
      </w:r>
    </w:p>
    <w:p w:rsidR="00A23F97" w:rsidRPr="006F3D93" w:rsidRDefault="0044634D" w:rsidP="00A23F97">
      <w:pPr>
        <w:pStyle w:val="a3"/>
        <w:shd w:val="clear" w:color="auto" w:fill="FFFFFF"/>
        <w:spacing w:before="0" w:beforeAutospacing="0" w:after="0" w:afterAutospacing="0" w:line="360" w:lineRule="auto"/>
        <w:ind w:firstLine="708"/>
        <w:jc w:val="both"/>
        <w:rPr>
          <w:sz w:val="28"/>
          <w:szCs w:val="28"/>
          <w:lang w:val="uk-UA"/>
        </w:rPr>
      </w:pPr>
      <w:r>
        <w:rPr>
          <w:sz w:val="28"/>
          <w:szCs w:val="28"/>
          <w:lang w:val="uk-UA"/>
        </w:rPr>
        <w:lastRenderedPageBreak/>
        <w:t>Отже, п</w:t>
      </w:r>
      <w:r w:rsidR="00A23F97">
        <w:rPr>
          <w:sz w:val="28"/>
          <w:szCs w:val="28"/>
          <w:lang w:val="uk-UA"/>
        </w:rPr>
        <w:t>ричини зростання туризму у</w:t>
      </w:r>
      <w:r w:rsidR="00A23F97" w:rsidRPr="00D861E8">
        <w:rPr>
          <w:sz w:val="28"/>
          <w:szCs w:val="28"/>
          <w:lang w:val="uk-UA"/>
        </w:rPr>
        <w:t xml:space="preserve"> країні зрозумілі. Польща дуже різноманітна країна. Тут кожен може знайти заняття і провести свій час по своєму смаку. Велика кількість польських туристичних компаній готові зустріти туристів і запропонувати гостям Польщі найрізноманітніші тури: гірсько</w:t>
      </w:r>
      <w:r w:rsidR="00A23F97">
        <w:rPr>
          <w:sz w:val="28"/>
          <w:szCs w:val="28"/>
          <w:lang w:val="uk-UA"/>
        </w:rPr>
        <w:t>лижні курорти у</w:t>
      </w:r>
      <w:r w:rsidR="00A23F97" w:rsidRPr="00D861E8">
        <w:rPr>
          <w:sz w:val="28"/>
          <w:szCs w:val="28"/>
          <w:lang w:val="uk-UA"/>
        </w:rPr>
        <w:t xml:space="preserve"> Карпатах взимку і відпочинок на пляжах Балтики влітку, екскурсії по фортецях і замках Польщі та старовинних польських містах, екологічний туризм і багато іншого</w:t>
      </w:r>
      <w:r w:rsidR="009450A0">
        <w:rPr>
          <w:sz w:val="28"/>
          <w:szCs w:val="28"/>
          <w:lang w:val="uk-UA"/>
        </w:rPr>
        <w:t>.</w:t>
      </w:r>
    </w:p>
    <w:p w:rsidR="00A23F97" w:rsidRDefault="00A23F97" w:rsidP="00A23F97">
      <w:pPr>
        <w:spacing w:after="0" w:line="360" w:lineRule="auto"/>
        <w:ind w:firstLine="539"/>
        <w:jc w:val="both"/>
        <w:rPr>
          <w:rFonts w:ascii="Times New Roman" w:hAnsi="Times New Roman"/>
          <w:color w:val="000000"/>
          <w:sz w:val="28"/>
          <w:szCs w:val="28"/>
          <w:lang w:eastAsia="uk-UA"/>
        </w:rPr>
      </w:pPr>
      <w:r>
        <w:rPr>
          <w:rFonts w:ascii="Times New Roman" w:hAnsi="Times New Roman"/>
          <w:b/>
          <w:sz w:val="28"/>
          <w:szCs w:val="28"/>
        </w:rPr>
        <w:t xml:space="preserve">ІІ. </w:t>
      </w:r>
      <w:r w:rsidRPr="006F3D93">
        <w:rPr>
          <w:rFonts w:ascii="Times New Roman" w:hAnsi="Times New Roman"/>
          <w:b/>
          <w:sz w:val="28"/>
          <w:szCs w:val="28"/>
        </w:rPr>
        <w:t>Словацька Республіка</w:t>
      </w:r>
      <w:r>
        <w:rPr>
          <w:b/>
        </w:rPr>
        <w:t xml:space="preserve">. </w:t>
      </w:r>
      <w:r w:rsidRPr="000F2814">
        <w:rPr>
          <w:rFonts w:ascii="Times New Roman" w:hAnsi="Times New Roman"/>
          <w:color w:val="000000"/>
          <w:sz w:val="28"/>
          <w:szCs w:val="28"/>
          <w:lang w:eastAsia="uk-UA"/>
        </w:rPr>
        <w:t>Туристичний рух є однією з найперспективніших галузей Словаччини, що найшвидше розвива</w:t>
      </w:r>
      <w:r>
        <w:rPr>
          <w:rFonts w:ascii="Times New Roman" w:hAnsi="Times New Roman"/>
          <w:color w:val="000000"/>
          <w:sz w:val="28"/>
          <w:szCs w:val="28"/>
          <w:lang w:eastAsia="uk-UA"/>
        </w:rPr>
        <w:t xml:space="preserve">ється. </w:t>
      </w:r>
      <w:r w:rsidRPr="001C513E">
        <w:rPr>
          <w:rFonts w:ascii="Times New Roman" w:hAnsi="Times New Roman"/>
          <w:color w:val="000000"/>
          <w:sz w:val="28"/>
          <w:szCs w:val="28"/>
          <w:lang w:eastAsia="uk-UA"/>
        </w:rPr>
        <w:t>Чехословаччина була найбільшою туристичною к</w:t>
      </w:r>
      <w:r>
        <w:rPr>
          <w:rFonts w:ascii="Times New Roman" w:hAnsi="Times New Roman"/>
          <w:color w:val="000000"/>
          <w:sz w:val="28"/>
          <w:szCs w:val="28"/>
          <w:lang w:eastAsia="uk-UA"/>
        </w:rPr>
        <w:t>раїною Східної Європи з найвищим</w:t>
      </w:r>
      <w:r w:rsidRPr="001C513E">
        <w:rPr>
          <w:rFonts w:ascii="Times New Roman" w:hAnsi="Times New Roman"/>
          <w:color w:val="000000"/>
          <w:sz w:val="28"/>
          <w:szCs w:val="28"/>
          <w:lang w:eastAsia="uk-UA"/>
        </w:rPr>
        <w:t xml:space="preserve"> показником в'їзного туризму серед всіх країн соціалістичного блоку Східної Європи.</w:t>
      </w:r>
      <w:r w:rsidRPr="000240AE">
        <w:rPr>
          <w:rFonts w:ascii="Times New Roman" w:hAnsi="Times New Roman"/>
          <w:color w:val="000000"/>
          <w:sz w:val="28"/>
          <w:szCs w:val="28"/>
          <w:lang w:eastAsia="uk-UA"/>
        </w:rPr>
        <w:tab/>
      </w:r>
    </w:p>
    <w:p w:rsidR="009450A0" w:rsidRDefault="00A23F97" w:rsidP="00A23F97">
      <w:pPr>
        <w:spacing w:after="0" w:line="360" w:lineRule="auto"/>
        <w:ind w:firstLine="539"/>
        <w:jc w:val="both"/>
        <w:rPr>
          <w:rFonts w:ascii="Times New Roman" w:hAnsi="Times New Roman"/>
          <w:sz w:val="28"/>
          <w:szCs w:val="28"/>
        </w:rPr>
      </w:pPr>
      <w:r>
        <w:rPr>
          <w:rFonts w:ascii="Times New Roman" w:hAnsi="Times New Roman"/>
          <w:sz w:val="28"/>
          <w:szCs w:val="28"/>
        </w:rPr>
        <w:t>У</w:t>
      </w:r>
      <w:r w:rsidRPr="007221CC">
        <w:rPr>
          <w:rFonts w:ascii="Times New Roman" w:hAnsi="Times New Roman"/>
          <w:sz w:val="28"/>
          <w:szCs w:val="28"/>
        </w:rPr>
        <w:t xml:space="preserve"> 1989 р. (на момент «Оксамитової революції») у Чехословаччині діяли 988 житлових приміщень (389 готелів, 17 мотелів, 200 гуртожитків, 82 кемпінги, 1</w:t>
      </w:r>
      <w:r>
        <w:rPr>
          <w:rFonts w:ascii="Times New Roman" w:hAnsi="Times New Roman"/>
          <w:sz w:val="28"/>
          <w:szCs w:val="28"/>
        </w:rPr>
        <w:t xml:space="preserve">30 </w:t>
      </w:r>
      <w:proofErr w:type="spellStart"/>
      <w:r>
        <w:rPr>
          <w:rFonts w:ascii="Times New Roman" w:hAnsi="Times New Roman"/>
          <w:sz w:val="28"/>
          <w:szCs w:val="28"/>
        </w:rPr>
        <w:t>котеджних</w:t>
      </w:r>
      <w:proofErr w:type="spellEnd"/>
      <w:r>
        <w:rPr>
          <w:rFonts w:ascii="Times New Roman" w:hAnsi="Times New Roman"/>
          <w:sz w:val="28"/>
          <w:szCs w:val="28"/>
        </w:rPr>
        <w:t xml:space="preserve"> таборів та інших) </w:t>
      </w:r>
      <w:r w:rsidRPr="007221CC">
        <w:rPr>
          <w:rFonts w:ascii="Times New Roman" w:hAnsi="Times New Roman"/>
          <w:sz w:val="28"/>
          <w:szCs w:val="28"/>
        </w:rPr>
        <w:t>і</w:t>
      </w:r>
      <w:r>
        <w:rPr>
          <w:rFonts w:ascii="Times New Roman" w:hAnsi="Times New Roman"/>
          <w:sz w:val="28"/>
          <w:szCs w:val="28"/>
        </w:rPr>
        <w:t>з</w:t>
      </w:r>
      <w:r w:rsidRPr="007221CC">
        <w:rPr>
          <w:rFonts w:ascii="Times New Roman" w:hAnsi="Times New Roman"/>
          <w:sz w:val="28"/>
          <w:szCs w:val="28"/>
        </w:rPr>
        <w:t xml:space="preserve"> 145 822 місцями у Словаччині. Велика кількість рекреаційних об’єктів була доручена громадським організаціям, заводам і підприємствам, які почали розвивати організовані туристичні поїздки</w:t>
      </w:r>
      <w:r>
        <w:rPr>
          <w:rFonts w:ascii="Times New Roman" w:hAnsi="Times New Roman"/>
          <w:sz w:val="28"/>
          <w:szCs w:val="28"/>
        </w:rPr>
        <w:t xml:space="preserve"> [</w:t>
      </w:r>
      <w:r w:rsidR="0044634D">
        <w:rPr>
          <w:rFonts w:ascii="Times New Roman" w:hAnsi="Times New Roman"/>
          <w:sz w:val="28"/>
          <w:szCs w:val="28"/>
        </w:rPr>
        <w:t>9, с. 104-109</w:t>
      </w:r>
      <w:r w:rsidRPr="007221CC">
        <w:rPr>
          <w:rFonts w:ascii="Times New Roman" w:hAnsi="Times New Roman"/>
          <w:sz w:val="28"/>
          <w:szCs w:val="28"/>
        </w:rPr>
        <w:t>].</w:t>
      </w:r>
      <w:r w:rsidRPr="00D9353C">
        <w:rPr>
          <w:rFonts w:ascii="Times New Roman" w:hAnsi="Times New Roman"/>
          <w:sz w:val="28"/>
          <w:szCs w:val="28"/>
        </w:rPr>
        <w:tab/>
      </w:r>
      <w:r w:rsidR="0044634D">
        <w:rPr>
          <w:rFonts w:ascii="Times New Roman" w:hAnsi="Times New Roman"/>
          <w:sz w:val="28"/>
          <w:szCs w:val="28"/>
        </w:rPr>
        <w:tab/>
      </w:r>
      <w:r w:rsidR="0044634D">
        <w:rPr>
          <w:rFonts w:ascii="Times New Roman" w:hAnsi="Times New Roman"/>
          <w:sz w:val="28"/>
          <w:szCs w:val="28"/>
        </w:rPr>
        <w:tab/>
      </w:r>
      <w:r w:rsidR="0044634D">
        <w:rPr>
          <w:rFonts w:ascii="Times New Roman" w:hAnsi="Times New Roman"/>
          <w:sz w:val="28"/>
          <w:szCs w:val="28"/>
        </w:rPr>
        <w:tab/>
      </w:r>
      <w:r w:rsidR="0044634D">
        <w:rPr>
          <w:rFonts w:ascii="Times New Roman" w:hAnsi="Times New Roman"/>
          <w:sz w:val="28"/>
          <w:szCs w:val="28"/>
        </w:rPr>
        <w:tab/>
      </w:r>
      <w:r w:rsidR="0044634D">
        <w:rPr>
          <w:rFonts w:ascii="Times New Roman" w:hAnsi="Times New Roman"/>
          <w:sz w:val="28"/>
          <w:szCs w:val="28"/>
        </w:rPr>
        <w:tab/>
      </w:r>
      <w:r w:rsidR="0044634D">
        <w:rPr>
          <w:rFonts w:ascii="Times New Roman" w:hAnsi="Times New Roman"/>
          <w:sz w:val="28"/>
          <w:szCs w:val="28"/>
        </w:rPr>
        <w:tab/>
      </w:r>
      <w:r w:rsidR="0044634D">
        <w:rPr>
          <w:rFonts w:ascii="Times New Roman" w:hAnsi="Times New Roman"/>
          <w:sz w:val="28"/>
          <w:szCs w:val="28"/>
        </w:rPr>
        <w:tab/>
      </w:r>
      <w:r w:rsidR="0044634D">
        <w:rPr>
          <w:rFonts w:ascii="Times New Roman" w:hAnsi="Times New Roman"/>
          <w:sz w:val="28"/>
          <w:szCs w:val="28"/>
        </w:rPr>
        <w:tab/>
      </w:r>
      <w:r w:rsidRPr="003436CE">
        <w:rPr>
          <w:rFonts w:ascii="Times New Roman" w:hAnsi="Times New Roman"/>
          <w:sz w:val="28"/>
          <w:szCs w:val="28"/>
        </w:rPr>
        <w:t>Після</w:t>
      </w:r>
      <w:r>
        <w:rPr>
          <w:rFonts w:ascii="Times New Roman" w:hAnsi="Times New Roman"/>
          <w:sz w:val="28"/>
          <w:szCs w:val="28"/>
        </w:rPr>
        <w:t xml:space="preserve"> падіння комуністичного режиму у</w:t>
      </w:r>
      <w:r w:rsidRPr="003436CE">
        <w:rPr>
          <w:rFonts w:ascii="Times New Roman" w:hAnsi="Times New Roman"/>
          <w:sz w:val="28"/>
          <w:szCs w:val="28"/>
        </w:rPr>
        <w:t xml:space="preserve"> 1989 році та поділу Чехословаччини </w:t>
      </w:r>
      <w:r w:rsidRPr="003436CE">
        <w:rPr>
          <w:rFonts w:ascii="Times New Roman" w:hAnsi="Times New Roman"/>
          <w:color w:val="000000"/>
          <w:sz w:val="28"/>
          <w:szCs w:val="28"/>
          <w:lang w:eastAsia="uk-UA"/>
        </w:rPr>
        <w:t xml:space="preserve">1 січня 1993 </w:t>
      </w:r>
      <w:proofErr w:type="spellStart"/>
      <w:r w:rsidRPr="003436CE">
        <w:rPr>
          <w:rFonts w:ascii="Times New Roman" w:hAnsi="Times New Roman"/>
          <w:color w:val="000000"/>
          <w:sz w:val="28"/>
          <w:szCs w:val="28"/>
          <w:lang w:eastAsia="uk-UA"/>
        </w:rPr>
        <w:t>рокуна</w:t>
      </w:r>
      <w:proofErr w:type="spellEnd"/>
      <w:r w:rsidRPr="003436CE">
        <w:rPr>
          <w:rFonts w:ascii="Times New Roman" w:hAnsi="Times New Roman"/>
          <w:color w:val="000000"/>
          <w:sz w:val="28"/>
          <w:szCs w:val="28"/>
          <w:lang w:eastAsia="uk-UA"/>
        </w:rPr>
        <w:t xml:space="preserve"> дві суверенні держави: західна половина (масив Богемія) стала Чеською Республікою, а східна половина (піднесена зона разом з горами Татрами) - Словацькою Республікою.</w:t>
      </w:r>
      <w:r w:rsidR="009450A0">
        <w:rPr>
          <w:rFonts w:ascii="Times New Roman" w:hAnsi="Times New Roman"/>
          <w:color w:val="000000"/>
          <w:sz w:val="28"/>
          <w:szCs w:val="28"/>
          <w:lang w:eastAsia="uk-UA"/>
        </w:rPr>
        <w:t xml:space="preserve"> </w:t>
      </w:r>
      <w:r w:rsidRPr="003436CE">
        <w:rPr>
          <w:rFonts w:ascii="Times New Roman" w:hAnsi="Times New Roman"/>
          <w:color w:val="000000"/>
          <w:sz w:val="28"/>
          <w:szCs w:val="28"/>
          <w:lang w:eastAsia="uk-UA"/>
        </w:rPr>
        <w:t xml:space="preserve">З 1993 р. в інфраструктуру туризму країн колишньої Чехословаччини прямували великі іноземні інвестиції, </w:t>
      </w:r>
      <w:r>
        <w:rPr>
          <w:rFonts w:ascii="Times New Roman" w:hAnsi="Times New Roman"/>
          <w:color w:val="000000"/>
          <w:sz w:val="28"/>
          <w:szCs w:val="28"/>
          <w:lang w:eastAsia="uk-UA"/>
        </w:rPr>
        <w:t xml:space="preserve">більша частина з яких припадала на Чеську Республіку, </w:t>
      </w:r>
      <w:r w:rsidRPr="003436CE">
        <w:rPr>
          <w:rFonts w:ascii="Times New Roman" w:hAnsi="Times New Roman"/>
          <w:sz w:val="28"/>
          <w:szCs w:val="28"/>
        </w:rPr>
        <w:t>туризм у Словаччині почав адаптуватися до умов ринкової економіки. Державні об’єкти були поступово приватизовані і розпочалося будівництво нових готелів, у тому числі, за допомогою іноземного капіталу</w:t>
      </w:r>
      <w:r>
        <w:rPr>
          <w:rFonts w:ascii="Times New Roman" w:hAnsi="Times New Roman"/>
          <w:sz w:val="28"/>
          <w:szCs w:val="28"/>
        </w:rPr>
        <w:t xml:space="preserve"> [</w:t>
      </w:r>
      <w:r w:rsidR="0044634D">
        <w:rPr>
          <w:rFonts w:ascii="Times New Roman" w:hAnsi="Times New Roman"/>
          <w:sz w:val="28"/>
          <w:szCs w:val="28"/>
        </w:rPr>
        <w:t>13</w:t>
      </w:r>
      <w:r w:rsidRPr="000240AE">
        <w:rPr>
          <w:rFonts w:ascii="Times New Roman" w:hAnsi="Times New Roman"/>
          <w:sz w:val="28"/>
          <w:szCs w:val="28"/>
        </w:rPr>
        <w:t>]</w:t>
      </w:r>
      <w:r w:rsidRPr="003436CE">
        <w:rPr>
          <w:rFonts w:ascii="Times New Roman" w:hAnsi="Times New Roman"/>
          <w:sz w:val="28"/>
          <w:szCs w:val="28"/>
        </w:rPr>
        <w:t>.</w:t>
      </w:r>
      <w:r w:rsidR="009450A0">
        <w:rPr>
          <w:rFonts w:ascii="Times New Roman" w:hAnsi="Times New Roman"/>
          <w:sz w:val="28"/>
          <w:szCs w:val="28"/>
        </w:rPr>
        <w:tab/>
      </w:r>
    </w:p>
    <w:p w:rsidR="00A23F97" w:rsidRPr="00CE44DE" w:rsidRDefault="00A23F97" w:rsidP="00A23F97">
      <w:pPr>
        <w:spacing w:after="0" w:line="360" w:lineRule="auto"/>
        <w:ind w:firstLine="539"/>
        <w:jc w:val="both"/>
        <w:rPr>
          <w:rFonts w:ascii="Times New Roman" w:hAnsi="Times New Roman"/>
          <w:sz w:val="28"/>
          <w:szCs w:val="28"/>
        </w:rPr>
      </w:pPr>
      <w:r w:rsidRPr="0088703E">
        <w:rPr>
          <w:rFonts w:ascii="Times New Roman" w:hAnsi="Times New Roman"/>
          <w:sz w:val="28"/>
          <w:szCs w:val="28"/>
        </w:rPr>
        <w:t>Після «оксамитової» революції 1989 р. кількість туристів, що відвідали Словаччину, досягла 32,7 млн. чоловік, що на 250 %</w:t>
      </w:r>
      <w:r>
        <w:rPr>
          <w:rFonts w:ascii="Times New Roman" w:hAnsi="Times New Roman"/>
          <w:sz w:val="28"/>
          <w:szCs w:val="28"/>
        </w:rPr>
        <w:t xml:space="preserve"> більше, ніж у 1993 р. Падіння</w:t>
      </w:r>
      <w:r w:rsidRPr="0088703E">
        <w:rPr>
          <w:rFonts w:ascii="Times New Roman" w:hAnsi="Times New Roman"/>
          <w:sz w:val="28"/>
          <w:szCs w:val="28"/>
        </w:rPr>
        <w:t xml:space="preserve"> кількості іноземних туристів було викликане політичними змінами в країні. Багато туристів, переважно із західноєвропейських держав, хотіли </w:t>
      </w:r>
      <w:r w:rsidRPr="0088703E">
        <w:rPr>
          <w:rFonts w:ascii="Times New Roman" w:hAnsi="Times New Roman"/>
          <w:sz w:val="28"/>
          <w:szCs w:val="28"/>
        </w:rPr>
        <w:lastRenderedPageBreak/>
        <w:t xml:space="preserve">відвідати колишню соціалістичну країну, але рівень якості </w:t>
      </w:r>
      <w:proofErr w:type="spellStart"/>
      <w:r w:rsidRPr="0088703E">
        <w:rPr>
          <w:rFonts w:ascii="Times New Roman" w:hAnsi="Times New Roman"/>
          <w:sz w:val="28"/>
          <w:szCs w:val="28"/>
        </w:rPr>
        <w:t>турпослуг</w:t>
      </w:r>
      <w:proofErr w:type="spellEnd"/>
      <w:r w:rsidRPr="0088703E">
        <w:rPr>
          <w:rFonts w:ascii="Times New Roman" w:hAnsi="Times New Roman"/>
          <w:sz w:val="28"/>
          <w:szCs w:val="28"/>
        </w:rPr>
        <w:t xml:space="preserve"> Словаччини не відповідав їхнім потребам. Це стало причиною зменшення кількості іноземних відвідувачів. І хоча протягом останнього десятиліття </w:t>
      </w:r>
      <w:r>
        <w:rPr>
          <w:rFonts w:ascii="Times New Roman" w:hAnsi="Times New Roman"/>
          <w:sz w:val="28"/>
          <w:szCs w:val="28"/>
        </w:rPr>
        <w:t>спостерігалося</w:t>
      </w:r>
      <w:r w:rsidRPr="0088703E">
        <w:rPr>
          <w:rFonts w:ascii="Times New Roman" w:hAnsi="Times New Roman"/>
          <w:sz w:val="28"/>
          <w:szCs w:val="28"/>
        </w:rPr>
        <w:t xml:space="preserve"> поступове збільшення кількості закордонних туристів, але досі показник 1989 р. </w:t>
      </w:r>
      <w:r>
        <w:rPr>
          <w:rFonts w:ascii="Times New Roman" w:hAnsi="Times New Roman"/>
          <w:sz w:val="28"/>
          <w:szCs w:val="28"/>
        </w:rPr>
        <w:t xml:space="preserve">так і </w:t>
      </w:r>
      <w:r w:rsidRPr="0088703E">
        <w:rPr>
          <w:rFonts w:ascii="Times New Roman" w:hAnsi="Times New Roman"/>
          <w:sz w:val="28"/>
          <w:szCs w:val="28"/>
        </w:rPr>
        <w:t>не було досягнуто</w:t>
      </w:r>
      <w:r>
        <w:rPr>
          <w:rFonts w:ascii="Times New Roman" w:hAnsi="Times New Roman"/>
          <w:sz w:val="28"/>
          <w:szCs w:val="28"/>
        </w:rPr>
        <w:t xml:space="preserve"> [</w:t>
      </w:r>
      <w:r w:rsidR="0044634D">
        <w:rPr>
          <w:rFonts w:ascii="Times New Roman" w:hAnsi="Times New Roman"/>
          <w:sz w:val="28"/>
          <w:szCs w:val="28"/>
        </w:rPr>
        <w:t>9, с. 104-109</w:t>
      </w:r>
      <w:r w:rsidRPr="000A2C6E">
        <w:rPr>
          <w:rFonts w:ascii="Times New Roman" w:hAnsi="Times New Roman"/>
          <w:sz w:val="28"/>
          <w:szCs w:val="28"/>
        </w:rPr>
        <w:t>]</w:t>
      </w:r>
      <w:r w:rsidRPr="0088703E">
        <w:rPr>
          <w:rFonts w:ascii="Times New Roman" w:hAnsi="Times New Roman"/>
          <w:sz w:val="28"/>
          <w:szCs w:val="28"/>
        </w:rPr>
        <w:t>.</w:t>
      </w:r>
      <w:r w:rsidR="0044634D">
        <w:rPr>
          <w:rFonts w:ascii="Times New Roman" w:hAnsi="Times New Roman"/>
          <w:sz w:val="28"/>
          <w:szCs w:val="28"/>
        </w:rPr>
        <w:tab/>
      </w:r>
    </w:p>
    <w:p w:rsidR="009450A0" w:rsidRDefault="00A23F97" w:rsidP="00A23F97">
      <w:pPr>
        <w:spacing w:after="0" w:line="360" w:lineRule="auto"/>
        <w:ind w:firstLine="539"/>
        <w:jc w:val="both"/>
        <w:rPr>
          <w:rFonts w:ascii="Times New Roman" w:hAnsi="Times New Roman"/>
          <w:sz w:val="28"/>
          <w:szCs w:val="28"/>
        </w:rPr>
      </w:pPr>
      <w:r w:rsidRPr="007033A4">
        <w:rPr>
          <w:rFonts w:ascii="Times New Roman" w:hAnsi="Times New Roman"/>
          <w:sz w:val="28"/>
          <w:szCs w:val="28"/>
        </w:rPr>
        <w:t xml:space="preserve">Вплив туризму на економіку держави знаходить своє відображення насамперед у показниках доходів від туризму. З 1994 р. цей показник зменшувався в середньому на 7 % на рік. Серед інших країн Центрально-Східної Європи Словаччина мала найменші доходи від туризму й була єдиною країною з негативною динамікою туристських доходів. Цей спад був викликаний переважно тим фактом, </w:t>
      </w:r>
      <w:r>
        <w:rPr>
          <w:rFonts w:ascii="Times New Roman" w:hAnsi="Times New Roman"/>
          <w:sz w:val="28"/>
          <w:szCs w:val="28"/>
        </w:rPr>
        <w:t>що Словаччина – єдина держава у</w:t>
      </w:r>
      <w:r w:rsidRPr="007033A4">
        <w:rPr>
          <w:rFonts w:ascii="Times New Roman" w:hAnsi="Times New Roman"/>
          <w:sz w:val="28"/>
          <w:szCs w:val="28"/>
        </w:rPr>
        <w:t xml:space="preserve"> Центральній Європі, яка не мала чітко виробленої централізованої туристської політики. Дотепер Словаччина є </w:t>
      </w:r>
      <w:r>
        <w:rPr>
          <w:rFonts w:ascii="Times New Roman" w:hAnsi="Times New Roman"/>
          <w:sz w:val="28"/>
          <w:szCs w:val="28"/>
        </w:rPr>
        <w:t xml:space="preserve">маловідомим </w:t>
      </w:r>
      <w:r w:rsidRPr="007033A4">
        <w:rPr>
          <w:rFonts w:ascii="Times New Roman" w:hAnsi="Times New Roman"/>
          <w:sz w:val="28"/>
          <w:szCs w:val="28"/>
        </w:rPr>
        <w:t xml:space="preserve">туристичним регіоном для багатьох потенційних туристів, незважаючи на існування Національного агентства з туризму, яке несе відповідальність за просування </w:t>
      </w:r>
      <w:proofErr w:type="spellStart"/>
      <w:r w:rsidRPr="007033A4">
        <w:rPr>
          <w:rFonts w:ascii="Times New Roman" w:hAnsi="Times New Roman"/>
          <w:sz w:val="28"/>
          <w:szCs w:val="28"/>
        </w:rPr>
        <w:t>турпродукту</w:t>
      </w:r>
      <w:proofErr w:type="spellEnd"/>
      <w:r w:rsidRPr="007033A4">
        <w:rPr>
          <w:rFonts w:ascii="Times New Roman" w:hAnsi="Times New Roman"/>
          <w:sz w:val="28"/>
          <w:szCs w:val="28"/>
        </w:rPr>
        <w:t xml:space="preserve"> Словаччини на світовий ринок. Це обумовлено передусім браком фінансування. У кінці 1990-х рр. витрати держави на рекламно-інформаційне забезпечення туризму були набагато менші, ніж у інших країнах Центральної Європи (Словаччина – 0,86 млн. дол. США, Угорщина – 13,4 млн., Польща – 14,4 млн., Чехія – 3,5 млн. дол. США</w:t>
      </w:r>
      <w:r>
        <w:rPr>
          <w:rFonts w:ascii="Times New Roman" w:hAnsi="Times New Roman"/>
          <w:sz w:val="28"/>
          <w:szCs w:val="28"/>
        </w:rPr>
        <w:t>) [</w:t>
      </w:r>
      <w:r w:rsidR="0044634D">
        <w:rPr>
          <w:rFonts w:ascii="Times New Roman" w:hAnsi="Times New Roman"/>
          <w:sz w:val="28"/>
          <w:szCs w:val="28"/>
        </w:rPr>
        <w:t>18</w:t>
      </w:r>
      <w:r w:rsidRPr="007033A4">
        <w:rPr>
          <w:rFonts w:ascii="Times New Roman" w:hAnsi="Times New Roman"/>
          <w:sz w:val="28"/>
          <w:szCs w:val="28"/>
        </w:rPr>
        <w:t>].</w:t>
      </w:r>
      <w:r w:rsidR="009450A0">
        <w:rPr>
          <w:rFonts w:ascii="Times New Roman" w:hAnsi="Times New Roman"/>
          <w:sz w:val="28"/>
          <w:szCs w:val="28"/>
        </w:rPr>
        <w:t xml:space="preserve"> </w:t>
      </w:r>
    </w:p>
    <w:p w:rsidR="009450A0" w:rsidRDefault="00A23F97" w:rsidP="00A23F97">
      <w:pPr>
        <w:spacing w:after="0" w:line="360" w:lineRule="auto"/>
        <w:ind w:firstLine="539"/>
        <w:jc w:val="both"/>
        <w:rPr>
          <w:rFonts w:ascii="Times New Roman" w:hAnsi="Times New Roman"/>
          <w:sz w:val="28"/>
          <w:szCs w:val="28"/>
        </w:rPr>
      </w:pPr>
      <w:r>
        <w:rPr>
          <w:rFonts w:ascii="Times New Roman" w:hAnsi="Times New Roman"/>
          <w:sz w:val="28"/>
          <w:szCs w:val="28"/>
        </w:rPr>
        <w:t>Ситуація  змінила</w:t>
      </w:r>
      <w:r w:rsidRPr="008E2334">
        <w:rPr>
          <w:rFonts w:ascii="Times New Roman" w:hAnsi="Times New Roman"/>
          <w:sz w:val="28"/>
          <w:szCs w:val="28"/>
        </w:rPr>
        <w:t>ся в кращу сторону після</w:t>
      </w:r>
      <w:r w:rsidR="009450A0">
        <w:rPr>
          <w:rFonts w:ascii="Times New Roman" w:hAnsi="Times New Roman"/>
          <w:sz w:val="28"/>
          <w:szCs w:val="28"/>
        </w:rPr>
        <w:t xml:space="preserve"> </w:t>
      </w:r>
      <w:r w:rsidRPr="008E2334">
        <w:rPr>
          <w:rFonts w:ascii="Times New Roman" w:hAnsi="Times New Roman"/>
          <w:sz w:val="28"/>
          <w:szCs w:val="28"/>
        </w:rPr>
        <w:t>1 травня 2004 р. коли</w:t>
      </w:r>
      <w:r w:rsidR="009450A0">
        <w:rPr>
          <w:rFonts w:ascii="Times New Roman" w:hAnsi="Times New Roman"/>
          <w:sz w:val="28"/>
          <w:szCs w:val="28"/>
        </w:rPr>
        <w:t xml:space="preserve"> </w:t>
      </w:r>
      <w:r w:rsidRPr="008E2334">
        <w:rPr>
          <w:rFonts w:ascii="Times New Roman" w:hAnsi="Times New Roman"/>
          <w:sz w:val="28"/>
          <w:szCs w:val="28"/>
        </w:rPr>
        <w:t>Словаччина стала членом ЄС</w:t>
      </w:r>
      <w:r>
        <w:rPr>
          <w:rFonts w:ascii="Times New Roman" w:hAnsi="Times New Roman"/>
          <w:sz w:val="28"/>
          <w:szCs w:val="28"/>
        </w:rPr>
        <w:t>.</w:t>
      </w:r>
      <w:r w:rsidR="009450A0">
        <w:rPr>
          <w:rFonts w:ascii="Times New Roman" w:hAnsi="Times New Roman"/>
          <w:sz w:val="28"/>
          <w:szCs w:val="28"/>
        </w:rPr>
        <w:t xml:space="preserve"> </w:t>
      </w:r>
      <w:r>
        <w:rPr>
          <w:rFonts w:ascii="Times New Roman" w:hAnsi="Times New Roman"/>
          <w:sz w:val="28"/>
          <w:szCs w:val="28"/>
        </w:rPr>
        <w:t>Національне</w:t>
      </w:r>
      <w:r w:rsidR="009450A0">
        <w:rPr>
          <w:rFonts w:ascii="Times New Roman" w:hAnsi="Times New Roman"/>
          <w:sz w:val="28"/>
          <w:szCs w:val="28"/>
        </w:rPr>
        <w:t xml:space="preserve"> </w:t>
      </w:r>
      <w:r>
        <w:rPr>
          <w:rFonts w:ascii="Times New Roman" w:hAnsi="Times New Roman"/>
          <w:sz w:val="28"/>
          <w:szCs w:val="28"/>
        </w:rPr>
        <w:t>агентство</w:t>
      </w:r>
      <w:r w:rsidRPr="007033A4">
        <w:rPr>
          <w:rFonts w:ascii="Times New Roman" w:hAnsi="Times New Roman"/>
          <w:sz w:val="28"/>
          <w:szCs w:val="28"/>
        </w:rPr>
        <w:t xml:space="preserve"> з туризму</w:t>
      </w:r>
      <w:r w:rsidRPr="008E2334">
        <w:rPr>
          <w:rFonts w:ascii="Times New Roman" w:hAnsi="Times New Roman"/>
          <w:sz w:val="28"/>
          <w:szCs w:val="28"/>
        </w:rPr>
        <w:t xml:space="preserve"> отримало дотації з фондів ЄС для проведення маркетингових заходів і в 2007 р</w:t>
      </w:r>
      <w:r w:rsidRPr="008E2334">
        <w:t>.</w:t>
      </w:r>
      <w:r w:rsidRPr="008E2334">
        <w:rPr>
          <w:rFonts w:ascii="Times New Roman" w:hAnsi="Times New Roman"/>
          <w:sz w:val="28"/>
          <w:szCs w:val="28"/>
        </w:rPr>
        <w:t xml:space="preserve"> було введено в експлуатацію новий </w:t>
      </w:r>
      <w:proofErr w:type="spellStart"/>
      <w:r w:rsidRPr="008E2334">
        <w:rPr>
          <w:rFonts w:ascii="Times New Roman" w:hAnsi="Times New Roman"/>
          <w:sz w:val="28"/>
          <w:szCs w:val="28"/>
        </w:rPr>
        <w:t>Інтернет-портал</w:t>
      </w:r>
      <w:r>
        <w:rPr>
          <w:rFonts w:ascii="Times New Roman" w:hAnsi="Times New Roman"/>
          <w:sz w:val="28"/>
          <w:szCs w:val="28"/>
        </w:rPr>
        <w:t>–</w:t>
      </w:r>
      <w:proofErr w:type="spellEnd"/>
      <w:r>
        <w:rPr>
          <w:rFonts w:ascii="Times New Roman" w:hAnsi="Times New Roman"/>
          <w:sz w:val="28"/>
          <w:szCs w:val="28"/>
        </w:rPr>
        <w:t xml:space="preserve"> </w:t>
      </w:r>
      <w:r w:rsidRPr="008E2334">
        <w:rPr>
          <w:rFonts w:ascii="Times New Roman" w:hAnsi="Times New Roman"/>
          <w:sz w:val="28"/>
          <w:szCs w:val="28"/>
        </w:rPr>
        <w:t>http://www.slovakia.travel. Другим позитивним моментом стало коорд</w:t>
      </w:r>
      <w:r>
        <w:rPr>
          <w:rFonts w:ascii="Times New Roman" w:hAnsi="Times New Roman"/>
          <w:sz w:val="28"/>
          <w:szCs w:val="28"/>
        </w:rPr>
        <w:t xml:space="preserve">иноване просування </w:t>
      </w:r>
      <w:proofErr w:type="spellStart"/>
      <w:r>
        <w:rPr>
          <w:rFonts w:ascii="Times New Roman" w:hAnsi="Times New Roman"/>
          <w:sz w:val="28"/>
          <w:szCs w:val="28"/>
        </w:rPr>
        <w:t>турпродукту</w:t>
      </w:r>
      <w:proofErr w:type="spellEnd"/>
      <w:r>
        <w:rPr>
          <w:rFonts w:ascii="Times New Roman" w:hAnsi="Times New Roman"/>
          <w:sz w:val="28"/>
          <w:szCs w:val="28"/>
        </w:rPr>
        <w:t xml:space="preserve"> у</w:t>
      </w:r>
      <w:r w:rsidRPr="008E2334">
        <w:rPr>
          <w:rFonts w:ascii="Times New Roman" w:hAnsi="Times New Roman"/>
          <w:sz w:val="28"/>
          <w:szCs w:val="28"/>
        </w:rPr>
        <w:t xml:space="preserve"> рамках співпраці центральноєвропейських країн Вишеградської четвірки на світовий ринок за допомогою спільної ініціативи національних туристичних інститутів Словаччини, Польщі, Чехії та Угорщини. Ця ін</w:t>
      </w:r>
      <w:r>
        <w:rPr>
          <w:rFonts w:ascii="Times New Roman" w:hAnsi="Times New Roman"/>
          <w:sz w:val="28"/>
          <w:szCs w:val="28"/>
        </w:rPr>
        <w:t>іціатива була названа Програма «</w:t>
      </w:r>
      <w:proofErr w:type="spellStart"/>
      <w:r>
        <w:rPr>
          <w:rFonts w:ascii="Times New Roman" w:hAnsi="Times New Roman"/>
          <w:sz w:val="28"/>
          <w:szCs w:val="28"/>
        </w:rPr>
        <w:t>European</w:t>
      </w:r>
      <w:proofErr w:type="spellEnd"/>
      <w:r w:rsidR="009450A0">
        <w:rPr>
          <w:rFonts w:ascii="Times New Roman" w:hAnsi="Times New Roman"/>
          <w:sz w:val="28"/>
          <w:szCs w:val="28"/>
        </w:rPr>
        <w:t xml:space="preserve"> </w:t>
      </w:r>
      <w:proofErr w:type="spellStart"/>
      <w:r>
        <w:rPr>
          <w:rFonts w:ascii="Times New Roman" w:hAnsi="Times New Roman"/>
          <w:sz w:val="28"/>
          <w:szCs w:val="28"/>
        </w:rPr>
        <w:t>Quartet</w:t>
      </w:r>
      <w:proofErr w:type="spellEnd"/>
      <w:r>
        <w:rPr>
          <w:rFonts w:ascii="Times New Roman" w:hAnsi="Times New Roman"/>
          <w:sz w:val="28"/>
          <w:szCs w:val="28"/>
        </w:rPr>
        <w:t xml:space="preserve"> </w:t>
      </w:r>
      <w:r w:rsidR="009450A0">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One</w:t>
      </w:r>
      <w:proofErr w:type="spellEnd"/>
      <w:r w:rsidR="009450A0">
        <w:rPr>
          <w:rFonts w:ascii="Times New Roman" w:hAnsi="Times New Roman"/>
          <w:sz w:val="28"/>
          <w:szCs w:val="28"/>
        </w:rPr>
        <w:t xml:space="preserve"> </w:t>
      </w:r>
      <w:proofErr w:type="spellStart"/>
      <w:r>
        <w:rPr>
          <w:rFonts w:ascii="Times New Roman" w:hAnsi="Times New Roman"/>
          <w:sz w:val="28"/>
          <w:szCs w:val="28"/>
        </w:rPr>
        <w:t>Melody</w:t>
      </w:r>
      <w:proofErr w:type="spellEnd"/>
      <w:r w:rsidRPr="008E2334">
        <w:rPr>
          <w:rFonts w:ascii="Times New Roman" w:hAnsi="Times New Roman"/>
          <w:sz w:val="28"/>
          <w:szCs w:val="28"/>
        </w:rPr>
        <w:t xml:space="preserve">», інформація про яку представлена </w:t>
      </w:r>
      <w:r w:rsidRPr="008E2334">
        <w:rPr>
          <w:rFonts w:ascii="Times New Roman" w:eastAsia="Times New Roman" w:hAnsi="Cambria Math"/>
          <w:sz w:val="28"/>
          <w:szCs w:val="28"/>
        </w:rPr>
        <w:t>​​</w:t>
      </w:r>
      <w:r w:rsidRPr="008E2334">
        <w:rPr>
          <w:rFonts w:ascii="Times New Roman" w:hAnsi="Times New Roman"/>
          <w:sz w:val="28"/>
          <w:szCs w:val="28"/>
        </w:rPr>
        <w:t xml:space="preserve">на </w:t>
      </w:r>
      <w:proofErr w:type="spellStart"/>
      <w:r w:rsidRPr="008E2334">
        <w:rPr>
          <w:rFonts w:ascii="Times New Roman" w:hAnsi="Times New Roman"/>
          <w:sz w:val="28"/>
          <w:szCs w:val="28"/>
        </w:rPr>
        <w:t>Інтернет-сайті</w:t>
      </w:r>
      <w:proofErr w:type="spellEnd"/>
      <w:r w:rsidRPr="008E2334">
        <w:rPr>
          <w:rFonts w:ascii="Times New Roman" w:hAnsi="Times New Roman"/>
          <w:sz w:val="28"/>
          <w:szCs w:val="28"/>
        </w:rPr>
        <w:t xml:space="preserve"> http: </w:t>
      </w:r>
      <w:r w:rsidRPr="0044634D">
        <w:rPr>
          <w:rFonts w:ascii="Times New Roman" w:hAnsi="Times New Roman"/>
          <w:sz w:val="28"/>
          <w:szCs w:val="28"/>
        </w:rPr>
        <w:t xml:space="preserve">// </w:t>
      </w:r>
      <w:hyperlink r:id="rId4" w:history="1">
        <w:r w:rsidRPr="0044634D">
          <w:rPr>
            <w:rStyle w:val="a4"/>
            <w:rFonts w:ascii="Times New Roman" w:hAnsi="Times New Roman"/>
            <w:color w:val="auto"/>
            <w:sz w:val="28"/>
            <w:szCs w:val="28"/>
            <w:u w:val="none"/>
          </w:rPr>
          <w:t>www.european-quartet.com/</w:t>
        </w:r>
      </w:hyperlink>
      <w:r w:rsidR="009450A0">
        <w:t xml:space="preserve"> </w:t>
      </w:r>
      <w:r>
        <w:rPr>
          <w:rFonts w:ascii="Times New Roman" w:hAnsi="Times New Roman"/>
          <w:sz w:val="28"/>
          <w:szCs w:val="28"/>
        </w:rPr>
        <w:t>[</w:t>
      </w:r>
      <w:r w:rsidR="0044634D">
        <w:rPr>
          <w:rFonts w:ascii="Times New Roman" w:hAnsi="Times New Roman"/>
          <w:sz w:val="28"/>
          <w:szCs w:val="28"/>
        </w:rPr>
        <w:t>30; 9, с. 104-109</w:t>
      </w:r>
      <w:r w:rsidRPr="00222EFA">
        <w:rPr>
          <w:rFonts w:ascii="Times New Roman" w:hAnsi="Times New Roman"/>
          <w:sz w:val="28"/>
          <w:szCs w:val="28"/>
        </w:rPr>
        <w:t>]</w:t>
      </w:r>
      <w:r w:rsidRPr="008E2334">
        <w:rPr>
          <w:rFonts w:ascii="Times New Roman" w:hAnsi="Times New Roman"/>
          <w:sz w:val="28"/>
          <w:szCs w:val="28"/>
        </w:rPr>
        <w:t>.</w:t>
      </w:r>
      <w:r>
        <w:rPr>
          <w:rFonts w:ascii="Times New Roman" w:hAnsi="Times New Roman"/>
          <w:sz w:val="28"/>
          <w:szCs w:val="28"/>
        </w:rPr>
        <w:tab/>
      </w:r>
    </w:p>
    <w:p w:rsidR="00E167F9" w:rsidRDefault="00A23F97" w:rsidP="00A23F97">
      <w:pPr>
        <w:spacing w:after="0" w:line="360" w:lineRule="auto"/>
        <w:ind w:firstLine="539"/>
        <w:jc w:val="both"/>
        <w:rPr>
          <w:rFonts w:ascii="Times New Roman" w:hAnsi="Times New Roman"/>
          <w:sz w:val="28"/>
          <w:szCs w:val="28"/>
          <w:lang w:eastAsia="ru-RU"/>
        </w:rPr>
      </w:pPr>
      <w:r>
        <w:rPr>
          <w:rFonts w:ascii="Times New Roman" w:hAnsi="Times New Roman"/>
          <w:sz w:val="28"/>
          <w:szCs w:val="28"/>
          <w:lang w:eastAsia="ru-RU"/>
        </w:rPr>
        <w:lastRenderedPageBreak/>
        <w:t>О</w:t>
      </w:r>
      <w:r w:rsidRPr="00680BC9">
        <w:rPr>
          <w:rFonts w:ascii="Times New Roman" w:hAnsi="Times New Roman"/>
          <w:sz w:val="28"/>
          <w:szCs w:val="28"/>
          <w:lang w:eastAsia="ru-RU"/>
        </w:rPr>
        <w:t>сновними формами туризму</w:t>
      </w:r>
      <w:r>
        <w:rPr>
          <w:rFonts w:ascii="Times New Roman" w:hAnsi="Times New Roman"/>
          <w:sz w:val="28"/>
          <w:szCs w:val="28"/>
          <w:lang w:eastAsia="ru-RU"/>
        </w:rPr>
        <w:t xml:space="preserve"> Словаччини</w:t>
      </w:r>
      <w:r w:rsidRPr="00680BC9">
        <w:rPr>
          <w:rFonts w:ascii="Times New Roman" w:hAnsi="Times New Roman"/>
          <w:sz w:val="28"/>
          <w:szCs w:val="28"/>
          <w:lang w:eastAsia="ru-RU"/>
        </w:rPr>
        <w:t xml:space="preserve"> є літній відпочинок, зокрема на воді, курортний та оздоровчий туризм, зимовий туризм та зимові види спорту, міський та культурний туризм, а також зелений туризм. Держава надає дуже вигідні умови для закордонних інвесторів.</w:t>
      </w:r>
      <w:r w:rsidRPr="00FB0623">
        <w:rPr>
          <w:rFonts w:ascii="Times New Roman" w:hAnsi="Times New Roman"/>
          <w:sz w:val="28"/>
          <w:szCs w:val="28"/>
          <w:lang w:eastAsia="ru-RU"/>
        </w:rPr>
        <w:t> </w:t>
      </w:r>
      <w:r w:rsidRPr="000E02A2">
        <w:rPr>
          <w:rFonts w:ascii="Times New Roman" w:hAnsi="Times New Roman"/>
          <w:sz w:val="28"/>
          <w:szCs w:val="28"/>
          <w:lang w:eastAsia="ru-RU"/>
        </w:rPr>
        <w:t xml:space="preserve">За даними консульського відділу Посольства Словацької Республіки в Україні, на зимовий сезон 2009-2010 років було акредитовано 126 українських туристичних агентств. Активізація тісної співпраці з сусідньою державою </w:t>
      </w:r>
      <w:r>
        <w:rPr>
          <w:rFonts w:ascii="Times New Roman" w:hAnsi="Times New Roman"/>
          <w:sz w:val="28"/>
          <w:szCs w:val="28"/>
          <w:lang w:eastAsia="ru-RU"/>
        </w:rPr>
        <w:t>відбулася у</w:t>
      </w:r>
      <w:r w:rsidRPr="000E02A2">
        <w:rPr>
          <w:rFonts w:ascii="Times New Roman" w:hAnsi="Times New Roman"/>
          <w:sz w:val="28"/>
          <w:szCs w:val="28"/>
          <w:lang w:eastAsia="ru-RU"/>
        </w:rPr>
        <w:t xml:space="preserve"> напрямку лібералізації процедур</w:t>
      </w:r>
      <w:r>
        <w:rPr>
          <w:rFonts w:ascii="Times New Roman" w:hAnsi="Times New Roman"/>
          <w:sz w:val="28"/>
          <w:szCs w:val="28"/>
          <w:lang w:eastAsia="ru-RU"/>
        </w:rPr>
        <w:t xml:space="preserve"> туристичних обмінів [</w:t>
      </w:r>
      <w:r w:rsidR="008E7EEE">
        <w:rPr>
          <w:rFonts w:ascii="Times New Roman" w:hAnsi="Times New Roman"/>
          <w:sz w:val="28"/>
          <w:szCs w:val="28"/>
          <w:lang w:eastAsia="ru-RU"/>
        </w:rPr>
        <w:t>9, с. 104-109</w:t>
      </w:r>
      <w:r w:rsidRPr="006333E3">
        <w:rPr>
          <w:rFonts w:ascii="Times New Roman" w:hAnsi="Times New Roman"/>
          <w:sz w:val="28"/>
          <w:szCs w:val="28"/>
          <w:lang w:eastAsia="ru-RU"/>
        </w:rPr>
        <w:t>]</w:t>
      </w:r>
      <w:r>
        <w:rPr>
          <w:rFonts w:ascii="Times New Roman" w:hAnsi="Times New Roman"/>
          <w:sz w:val="28"/>
          <w:szCs w:val="28"/>
          <w:lang w:eastAsia="ru-RU"/>
        </w:rPr>
        <w:t>.</w:t>
      </w:r>
      <w:r w:rsidRPr="000A2C6E">
        <w:rPr>
          <w:rFonts w:ascii="Times New Roman" w:hAnsi="Times New Roman"/>
          <w:sz w:val="28"/>
          <w:szCs w:val="28"/>
          <w:lang w:eastAsia="ru-RU"/>
        </w:rPr>
        <w:tab/>
      </w:r>
      <w:r w:rsidRPr="000A2C6E">
        <w:rPr>
          <w:rFonts w:ascii="Times New Roman" w:hAnsi="Times New Roman"/>
          <w:sz w:val="28"/>
          <w:szCs w:val="28"/>
          <w:lang w:eastAsia="ru-RU"/>
        </w:rPr>
        <w:tab/>
      </w:r>
      <w:r w:rsidRPr="000A2C6E">
        <w:rPr>
          <w:rFonts w:ascii="Times New Roman" w:hAnsi="Times New Roman"/>
          <w:sz w:val="28"/>
          <w:szCs w:val="28"/>
          <w:lang w:eastAsia="ru-RU"/>
        </w:rPr>
        <w:tab/>
      </w:r>
      <w:r w:rsidRPr="000A2C6E">
        <w:rPr>
          <w:rFonts w:ascii="Times New Roman" w:hAnsi="Times New Roman"/>
          <w:sz w:val="28"/>
          <w:szCs w:val="28"/>
          <w:lang w:eastAsia="ru-RU"/>
        </w:rPr>
        <w:tab/>
      </w:r>
      <w:r w:rsidRPr="000A2C6E">
        <w:rPr>
          <w:rFonts w:ascii="Times New Roman" w:hAnsi="Times New Roman"/>
          <w:sz w:val="28"/>
          <w:szCs w:val="28"/>
          <w:lang w:eastAsia="ru-RU"/>
        </w:rPr>
        <w:tab/>
      </w:r>
      <w:r w:rsidRPr="000A2C6E">
        <w:rPr>
          <w:rFonts w:ascii="Times New Roman" w:hAnsi="Times New Roman"/>
          <w:sz w:val="28"/>
          <w:szCs w:val="28"/>
          <w:lang w:eastAsia="ru-RU"/>
        </w:rPr>
        <w:tab/>
      </w:r>
    </w:p>
    <w:p w:rsidR="00A23F97" w:rsidRDefault="00A23F97" w:rsidP="00A23F97">
      <w:pPr>
        <w:spacing w:after="0" w:line="360" w:lineRule="auto"/>
        <w:ind w:firstLine="539"/>
        <w:jc w:val="both"/>
        <w:rPr>
          <w:rFonts w:ascii="Times New Roman" w:hAnsi="Times New Roman"/>
          <w:sz w:val="28"/>
          <w:szCs w:val="28"/>
          <w:lang w:eastAsia="ru-RU"/>
        </w:rPr>
      </w:pPr>
      <w:r w:rsidRPr="001F1D52">
        <w:rPr>
          <w:rFonts w:ascii="Times New Roman" w:hAnsi="Times New Roman"/>
          <w:sz w:val="28"/>
          <w:szCs w:val="28"/>
          <w:lang w:eastAsia="ru-RU"/>
        </w:rPr>
        <w:t xml:space="preserve">Незважаючи на незначні розміри території, країна відзначається великим розмаїттям природних умов – тут чергуються найвищі у Центрально-Східній Європі гірські масиви Карпат, перлиною яких вважаються Татри, а також рівнини, серед яких найбільшою за площею є частина </w:t>
      </w:r>
      <w:proofErr w:type="spellStart"/>
      <w:r w:rsidRPr="001F1D52">
        <w:rPr>
          <w:rFonts w:ascii="Times New Roman" w:hAnsi="Times New Roman"/>
          <w:sz w:val="28"/>
          <w:szCs w:val="28"/>
          <w:lang w:eastAsia="ru-RU"/>
        </w:rPr>
        <w:t>Середньодунайської</w:t>
      </w:r>
      <w:proofErr w:type="spellEnd"/>
      <w:r w:rsidRPr="001F1D52">
        <w:rPr>
          <w:rFonts w:ascii="Times New Roman" w:hAnsi="Times New Roman"/>
          <w:sz w:val="28"/>
          <w:szCs w:val="28"/>
          <w:lang w:eastAsia="ru-RU"/>
        </w:rPr>
        <w:t xml:space="preserve"> низовини. За площею лісів країна посідає одне з перших місць у Європі. Чистота навколишнього середовища й різноманіття природи – ось ті чинники, як</w:t>
      </w:r>
      <w:r>
        <w:rPr>
          <w:rFonts w:ascii="Times New Roman" w:hAnsi="Times New Roman"/>
          <w:sz w:val="28"/>
          <w:szCs w:val="28"/>
          <w:lang w:eastAsia="ru-RU"/>
        </w:rPr>
        <w:t xml:space="preserve">і сприяють розвитку </w:t>
      </w:r>
      <w:proofErr w:type="spellStart"/>
      <w:r>
        <w:rPr>
          <w:rFonts w:ascii="Times New Roman" w:hAnsi="Times New Roman"/>
          <w:sz w:val="28"/>
          <w:szCs w:val="28"/>
          <w:lang w:eastAsia="ru-RU"/>
        </w:rPr>
        <w:t>екотуризму</w:t>
      </w:r>
      <w:proofErr w:type="spellEnd"/>
      <w:r>
        <w:rPr>
          <w:rFonts w:ascii="Times New Roman" w:hAnsi="Times New Roman"/>
          <w:sz w:val="28"/>
          <w:szCs w:val="28"/>
          <w:lang w:eastAsia="ru-RU"/>
        </w:rPr>
        <w:t xml:space="preserve"> У </w:t>
      </w:r>
      <w:r w:rsidRPr="001F1D52">
        <w:rPr>
          <w:rFonts w:ascii="Times New Roman" w:hAnsi="Times New Roman"/>
          <w:sz w:val="28"/>
          <w:szCs w:val="28"/>
          <w:lang w:eastAsia="ru-RU"/>
        </w:rPr>
        <w:t xml:space="preserve">2013 р. Словаччину відвідало 1340 тис. іноземних туристів, що на 107,9 % більше, ніж у 2012 р. Окрім того, також було надано туристичні послуги 1832 тис. вітчизняним туристам. Частка туризму у виробництві ВВП країни у 2012 р. становила 2,5 %, а у 2013 р. вона зросла до 2,7 %. Чисте сальдо доходів від міжнародного туризму у 2013 р. становило 125,5 </w:t>
      </w:r>
      <w:proofErr w:type="spellStart"/>
      <w:r w:rsidRPr="001F1D52">
        <w:rPr>
          <w:rFonts w:ascii="Times New Roman" w:hAnsi="Times New Roman"/>
          <w:sz w:val="28"/>
          <w:szCs w:val="28"/>
          <w:lang w:eastAsia="ru-RU"/>
        </w:rPr>
        <w:t>млн</w:t>
      </w:r>
      <w:proofErr w:type="spellEnd"/>
      <w:r w:rsidRPr="001F1D52">
        <w:rPr>
          <w:rFonts w:ascii="Times New Roman" w:hAnsi="Times New Roman"/>
          <w:sz w:val="28"/>
          <w:szCs w:val="28"/>
          <w:lang w:eastAsia="ru-RU"/>
        </w:rPr>
        <w:t xml:space="preserve"> євро, що на 126,1 % більше, ніж у 2012 р. Ці статистичні дані свідчать про зростання значення туризму в економіці країни загалом, у структурі якого вагоме з</w:t>
      </w:r>
      <w:r w:rsidR="008E7EEE">
        <w:rPr>
          <w:rFonts w:ascii="Times New Roman" w:hAnsi="Times New Roman"/>
          <w:sz w:val="28"/>
          <w:szCs w:val="28"/>
          <w:lang w:eastAsia="ru-RU"/>
        </w:rPr>
        <w:t>начення має екологічний туризм</w:t>
      </w:r>
      <w:r w:rsidRPr="001F1D52">
        <w:rPr>
          <w:rFonts w:ascii="Times New Roman" w:hAnsi="Times New Roman"/>
          <w:sz w:val="28"/>
          <w:szCs w:val="28"/>
          <w:lang w:eastAsia="ru-RU"/>
        </w:rPr>
        <w:t>.</w:t>
      </w:r>
    </w:p>
    <w:p w:rsidR="00A23F97" w:rsidRPr="00AE6EDB" w:rsidRDefault="00A23F97" w:rsidP="00A23F97">
      <w:pPr>
        <w:spacing w:after="0" w:line="360" w:lineRule="auto"/>
        <w:ind w:firstLine="539"/>
        <w:jc w:val="both"/>
        <w:rPr>
          <w:rFonts w:ascii="Times New Roman" w:hAnsi="Times New Roman"/>
          <w:sz w:val="28"/>
          <w:szCs w:val="28"/>
        </w:rPr>
      </w:pPr>
      <w:r>
        <w:rPr>
          <w:rFonts w:ascii="Times New Roman" w:hAnsi="Times New Roman"/>
          <w:sz w:val="28"/>
          <w:szCs w:val="28"/>
          <w:lang w:eastAsia="ru-RU"/>
        </w:rPr>
        <w:t xml:space="preserve">У 2014 р. </w:t>
      </w:r>
      <w:r>
        <w:rPr>
          <w:rFonts w:ascii="Times New Roman" w:hAnsi="Times New Roman"/>
          <w:color w:val="323232"/>
          <w:sz w:val="28"/>
          <w:szCs w:val="28"/>
          <w:lang w:eastAsia="ru-RU"/>
        </w:rPr>
        <w:t>Словаччина</w:t>
      </w:r>
      <w:r w:rsidRPr="00666F15">
        <w:rPr>
          <w:rFonts w:ascii="Times New Roman" w:hAnsi="Times New Roman"/>
          <w:color w:val="323232"/>
          <w:sz w:val="28"/>
          <w:szCs w:val="28"/>
          <w:lang w:eastAsia="ru-RU"/>
        </w:rPr>
        <w:t xml:space="preserve"> розробила довгостроковий план розвитку </w:t>
      </w:r>
      <w:proofErr w:type="spellStart"/>
      <w:r w:rsidRPr="00666F15">
        <w:rPr>
          <w:rFonts w:ascii="Times New Roman" w:hAnsi="Times New Roman"/>
          <w:color w:val="323232"/>
          <w:sz w:val="28"/>
          <w:szCs w:val="28"/>
          <w:lang w:eastAsia="ru-RU"/>
        </w:rPr>
        <w:t>велоінфраструктури</w:t>
      </w:r>
      <w:proofErr w:type="spellEnd"/>
      <w:r w:rsidRPr="00666F15">
        <w:rPr>
          <w:rFonts w:ascii="Times New Roman" w:hAnsi="Times New Roman"/>
          <w:color w:val="323232"/>
          <w:sz w:val="28"/>
          <w:szCs w:val="28"/>
          <w:lang w:eastAsia="ru-RU"/>
        </w:rPr>
        <w:t xml:space="preserve"> та </w:t>
      </w:r>
      <w:proofErr w:type="spellStart"/>
      <w:r w:rsidRPr="00666F15">
        <w:rPr>
          <w:rFonts w:ascii="Times New Roman" w:hAnsi="Times New Roman"/>
          <w:color w:val="323232"/>
          <w:sz w:val="28"/>
          <w:szCs w:val="28"/>
          <w:lang w:eastAsia="ru-RU"/>
        </w:rPr>
        <w:t>велотуризму</w:t>
      </w:r>
      <w:proofErr w:type="spellEnd"/>
      <w:r w:rsidRPr="00666F15">
        <w:rPr>
          <w:rFonts w:ascii="Times New Roman" w:hAnsi="Times New Roman"/>
          <w:color w:val="323232"/>
          <w:sz w:val="28"/>
          <w:szCs w:val="28"/>
          <w:lang w:eastAsia="ru-RU"/>
        </w:rPr>
        <w:t>.</w:t>
      </w:r>
      <w:r w:rsidR="00E167F9">
        <w:rPr>
          <w:rFonts w:ascii="Times New Roman" w:hAnsi="Times New Roman"/>
          <w:color w:val="323232"/>
          <w:sz w:val="28"/>
          <w:szCs w:val="28"/>
          <w:lang w:eastAsia="ru-RU"/>
        </w:rPr>
        <w:t xml:space="preserve"> </w:t>
      </w:r>
      <w:r w:rsidRPr="00666F15">
        <w:rPr>
          <w:rFonts w:ascii="Times New Roman" w:hAnsi="Times New Roman"/>
          <w:color w:val="323232"/>
          <w:sz w:val="28"/>
          <w:szCs w:val="28"/>
          <w:lang w:eastAsia="ru-RU"/>
        </w:rPr>
        <w:t xml:space="preserve">Прагнучи наслідувати приклад Нідерландів, Данії та Німеччини з їх вражаючою кількістю велосипедистів на </w:t>
      </w:r>
      <w:r>
        <w:rPr>
          <w:rFonts w:ascii="Times New Roman" w:hAnsi="Times New Roman"/>
          <w:color w:val="323232"/>
          <w:sz w:val="28"/>
          <w:szCs w:val="28"/>
          <w:lang w:eastAsia="ru-RU"/>
        </w:rPr>
        <w:t>вулицях міста, СР</w:t>
      </w:r>
      <w:r w:rsidRPr="00666F15">
        <w:rPr>
          <w:rFonts w:ascii="Times New Roman" w:hAnsi="Times New Roman"/>
          <w:color w:val="323232"/>
          <w:sz w:val="28"/>
          <w:szCs w:val="28"/>
          <w:lang w:eastAsia="ru-RU"/>
        </w:rPr>
        <w:t xml:space="preserve"> розробила стратегію впровадження конкретних заходів, які популяризуватимуть велосипед і як транспортний засіб, і як спосіб відпочинку</w:t>
      </w:r>
      <w:r w:rsidRPr="002E78BE">
        <w:rPr>
          <w:rFonts w:ascii="Times New Roman" w:hAnsi="Times New Roman"/>
          <w:color w:val="323232"/>
          <w:sz w:val="28"/>
          <w:szCs w:val="28"/>
          <w:lang w:eastAsia="ru-RU"/>
        </w:rPr>
        <w:t xml:space="preserve"> [</w:t>
      </w:r>
      <w:r w:rsidR="008E7EEE">
        <w:rPr>
          <w:rFonts w:ascii="Times New Roman" w:hAnsi="Times New Roman"/>
          <w:color w:val="323232"/>
          <w:sz w:val="28"/>
          <w:szCs w:val="28"/>
          <w:lang w:eastAsia="ru-RU"/>
        </w:rPr>
        <w:t>28</w:t>
      </w:r>
      <w:r w:rsidRPr="002E78BE">
        <w:rPr>
          <w:rFonts w:ascii="Times New Roman" w:hAnsi="Times New Roman"/>
          <w:color w:val="323232"/>
          <w:sz w:val="28"/>
          <w:szCs w:val="28"/>
          <w:lang w:eastAsia="ru-RU"/>
        </w:rPr>
        <w:t>]</w:t>
      </w:r>
      <w:r w:rsidRPr="00666F15">
        <w:rPr>
          <w:rFonts w:ascii="Times New Roman" w:hAnsi="Times New Roman"/>
          <w:color w:val="323232"/>
          <w:sz w:val="28"/>
          <w:szCs w:val="28"/>
          <w:lang w:eastAsia="ru-RU"/>
        </w:rPr>
        <w:t xml:space="preserve">. </w:t>
      </w:r>
    </w:p>
    <w:p w:rsidR="00A23F97" w:rsidRDefault="00A23F97" w:rsidP="00A23F97">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Отже, і</w:t>
      </w:r>
      <w:r w:rsidRPr="001F5ACA">
        <w:rPr>
          <w:rFonts w:ascii="Times New Roman" w:hAnsi="Times New Roman"/>
          <w:sz w:val="28"/>
          <w:szCs w:val="28"/>
          <w:lang w:eastAsia="ru-RU"/>
        </w:rPr>
        <w:t>сторичний аналіз</w:t>
      </w:r>
      <w:r>
        <w:rPr>
          <w:rFonts w:ascii="Times New Roman" w:hAnsi="Times New Roman"/>
          <w:sz w:val="28"/>
          <w:szCs w:val="28"/>
          <w:lang w:eastAsia="ru-RU"/>
        </w:rPr>
        <w:t xml:space="preserve"> особливостей розвитку туризму у</w:t>
      </w:r>
      <w:r w:rsidRPr="001F5ACA">
        <w:rPr>
          <w:rFonts w:ascii="Times New Roman" w:hAnsi="Times New Roman"/>
          <w:sz w:val="28"/>
          <w:szCs w:val="28"/>
          <w:lang w:eastAsia="ru-RU"/>
        </w:rPr>
        <w:t xml:space="preserve"> Словаччині показав, що галузь почала</w:t>
      </w:r>
      <w:r>
        <w:rPr>
          <w:rFonts w:ascii="Times New Roman" w:hAnsi="Times New Roman"/>
          <w:sz w:val="28"/>
          <w:szCs w:val="28"/>
          <w:lang w:eastAsia="ru-RU"/>
        </w:rPr>
        <w:t xml:space="preserve"> розвиватися завдяки наявності у</w:t>
      </w:r>
      <w:r w:rsidRPr="001F5ACA">
        <w:rPr>
          <w:rFonts w:ascii="Times New Roman" w:hAnsi="Times New Roman"/>
          <w:sz w:val="28"/>
          <w:szCs w:val="28"/>
          <w:lang w:eastAsia="ru-RU"/>
        </w:rPr>
        <w:t xml:space="preserve"> країні значних бальнеологічних і рекреаційних ресурсів.</w:t>
      </w:r>
      <w:r w:rsidR="00E167F9">
        <w:rPr>
          <w:rFonts w:ascii="Times New Roman" w:hAnsi="Times New Roman"/>
          <w:sz w:val="28"/>
          <w:szCs w:val="28"/>
          <w:lang w:eastAsia="ru-RU"/>
        </w:rPr>
        <w:t xml:space="preserve"> </w:t>
      </w:r>
      <w:r>
        <w:rPr>
          <w:rFonts w:ascii="Times New Roman" w:hAnsi="Times New Roman"/>
          <w:sz w:val="28"/>
          <w:szCs w:val="28"/>
          <w:lang w:eastAsia="ru-RU"/>
        </w:rPr>
        <w:t xml:space="preserve">Виїзний туризм у СР майже у 10 разів </w:t>
      </w:r>
      <w:r>
        <w:rPr>
          <w:rFonts w:ascii="Times New Roman" w:hAnsi="Times New Roman"/>
          <w:sz w:val="28"/>
          <w:szCs w:val="28"/>
          <w:lang w:eastAsia="ru-RU"/>
        </w:rPr>
        <w:lastRenderedPageBreak/>
        <w:t>вище, від в</w:t>
      </w:r>
      <w:r w:rsidRPr="001F5ACA">
        <w:rPr>
          <w:rFonts w:ascii="Times New Roman" w:hAnsi="Times New Roman"/>
          <w:sz w:val="28"/>
          <w:szCs w:val="28"/>
          <w:lang w:eastAsia="ru-RU"/>
        </w:rPr>
        <w:t>’</w:t>
      </w:r>
      <w:r>
        <w:rPr>
          <w:rFonts w:ascii="Times New Roman" w:hAnsi="Times New Roman"/>
          <w:sz w:val="28"/>
          <w:szCs w:val="28"/>
          <w:lang w:eastAsia="ru-RU"/>
        </w:rPr>
        <w:t>їзного туризму. Продуктивність словацького туризму порівняно з сусідніми країнами значно нижча. Зокрема, в</w:t>
      </w:r>
      <w:r w:rsidRPr="005220C0">
        <w:rPr>
          <w:rFonts w:ascii="Times New Roman" w:hAnsi="Times New Roman"/>
          <w:sz w:val="28"/>
          <w:szCs w:val="28"/>
          <w:lang w:eastAsia="ru-RU"/>
        </w:rPr>
        <w:t>’</w:t>
      </w:r>
      <w:r>
        <w:rPr>
          <w:rFonts w:ascii="Times New Roman" w:hAnsi="Times New Roman"/>
          <w:sz w:val="28"/>
          <w:szCs w:val="28"/>
          <w:lang w:eastAsia="ru-RU"/>
        </w:rPr>
        <w:t>їзний туризм у більшості країн</w:t>
      </w:r>
      <w:r w:rsidR="00E167F9">
        <w:rPr>
          <w:rFonts w:ascii="Times New Roman" w:hAnsi="Times New Roman"/>
          <w:sz w:val="28"/>
          <w:szCs w:val="28"/>
          <w:lang w:eastAsia="ru-RU"/>
        </w:rPr>
        <w:t xml:space="preserve"> ЄС</w:t>
      </w:r>
      <w:r>
        <w:rPr>
          <w:rFonts w:ascii="Times New Roman" w:hAnsi="Times New Roman"/>
          <w:sz w:val="28"/>
          <w:szCs w:val="28"/>
          <w:lang w:eastAsia="ru-RU"/>
        </w:rPr>
        <w:t xml:space="preserve"> значно вище джерело валютних надходжень, ніж у Словаччині. Словацька Республіка на відміну від сусідніх країн має особливо відмінні природні і культурно – історичні умови для розвитку туризму та притоку іноземних туристів. Але через більш низький рівень обслуговування туризм не у змозі реалізувати свій потенціал.   </w:t>
      </w:r>
      <w:r w:rsidRPr="001F5ACA">
        <w:rPr>
          <w:rFonts w:ascii="Times New Roman" w:hAnsi="Times New Roman"/>
          <w:sz w:val="28"/>
          <w:szCs w:val="28"/>
        </w:rPr>
        <w:t xml:space="preserve">Для того, щоб досягти більш високих темпів зростання, Словаччина повинна прийняти і реалізувати комплекс довгострокових і короткострокових цілей. У той же час, </w:t>
      </w:r>
      <w:r>
        <w:rPr>
          <w:rFonts w:ascii="Times New Roman" w:hAnsi="Times New Roman"/>
          <w:sz w:val="28"/>
          <w:szCs w:val="28"/>
        </w:rPr>
        <w:t xml:space="preserve">визначити ключові </w:t>
      </w:r>
      <w:r w:rsidRPr="001F5ACA">
        <w:rPr>
          <w:rFonts w:ascii="Times New Roman" w:hAnsi="Times New Roman"/>
          <w:sz w:val="28"/>
          <w:szCs w:val="28"/>
        </w:rPr>
        <w:t xml:space="preserve">ринки, адаптувати </w:t>
      </w:r>
      <w:proofErr w:type="spellStart"/>
      <w:r w:rsidRPr="001F5ACA">
        <w:rPr>
          <w:rFonts w:ascii="Times New Roman" w:hAnsi="Times New Roman"/>
          <w:sz w:val="28"/>
          <w:szCs w:val="28"/>
        </w:rPr>
        <w:t>турпродукт</w:t>
      </w:r>
      <w:proofErr w:type="spellEnd"/>
      <w:r w:rsidRPr="001F5ACA">
        <w:rPr>
          <w:rFonts w:ascii="Times New Roman" w:hAnsi="Times New Roman"/>
          <w:sz w:val="28"/>
          <w:szCs w:val="28"/>
        </w:rPr>
        <w:t>, стабілізувати ці ринки і отримати нові ринки для існуючих</w:t>
      </w:r>
      <w:r w:rsidR="00E167F9">
        <w:rPr>
          <w:rFonts w:ascii="Times New Roman" w:hAnsi="Times New Roman"/>
          <w:sz w:val="28"/>
          <w:szCs w:val="28"/>
        </w:rPr>
        <w:t xml:space="preserve"> </w:t>
      </w:r>
      <w:proofErr w:type="spellStart"/>
      <w:r>
        <w:rPr>
          <w:rFonts w:ascii="Times New Roman" w:hAnsi="Times New Roman"/>
          <w:sz w:val="28"/>
          <w:szCs w:val="28"/>
        </w:rPr>
        <w:t>турпродуктів</w:t>
      </w:r>
      <w:proofErr w:type="spellEnd"/>
      <w:r>
        <w:rPr>
          <w:rFonts w:ascii="Times New Roman" w:hAnsi="Times New Roman"/>
          <w:sz w:val="28"/>
          <w:szCs w:val="28"/>
        </w:rPr>
        <w:t xml:space="preserve">. </w:t>
      </w:r>
    </w:p>
    <w:p w:rsidR="00A23F97" w:rsidRDefault="00A23F97" w:rsidP="00A23F97">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ІІІ. </w:t>
      </w:r>
      <w:r w:rsidRPr="004D0EDF">
        <w:rPr>
          <w:rFonts w:ascii="Times New Roman" w:hAnsi="Times New Roman"/>
          <w:b/>
          <w:sz w:val="28"/>
          <w:szCs w:val="28"/>
        </w:rPr>
        <w:t>Угорщина</w:t>
      </w:r>
      <w:r>
        <w:rPr>
          <w:rFonts w:ascii="Times New Roman" w:hAnsi="Times New Roman"/>
          <w:b/>
          <w:sz w:val="28"/>
          <w:szCs w:val="28"/>
        </w:rPr>
        <w:t xml:space="preserve">. </w:t>
      </w:r>
      <w:r w:rsidRPr="00A86E4F">
        <w:rPr>
          <w:rFonts w:ascii="Times New Roman" w:hAnsi="Times New Roman"/>
          <w:sz w:val="28"/>
          <w:szCs w:val="28"/>
        </w:rPr>
        <w:t>Угорщина отри</w:t>
      </w:r>
      <w:r>
        <w:rPr>
          <w:rFonts w:ascii="Times New Roman" w:hAnsi="Times New Roman"/>
          <w:sz w:val="28"/>
          <w:szCs w:val="28"/>
        </w:rPr>
        <w:t>мує доходи у кілька мільярдів доларів що</w:t>
      </w:r>
      <w:r w:rsidRPr="00A86E4F">
        <w:rPr>
          <w:rFonts w:ascii="Times New Roman" w:hAnsi="Times New Roman"/>
          <w:sz w:val="28"/>
          <w:szCs w:val="28"/>
        </w:rPr>
        <w:t>річно від туризму.</w:t>
      </w:r>
      <w:r>
        <w:rPr>
          <w:rFonts w:ascii="Times New Roman" w:hAnsi="Times New Roman"/>
          <w:sz w:val="28"/>
          <w:szCs w:val="28"/>
        </w:rPr>
        <w:t xml:space="preserve"> Урядова політика Угорщини спрямована на реалізацію потенційних</w:t>
      </w:r>
      <w:r w:rsidRPr="00A86E4F">
        <w:rPr>
          <w:rFonts w:ascii="Times New Roman" w:hAnsi="Times New Roman"/>
          <w:sz w:val="28"/>
          <w:szCs w:val="28"/>
        </w:rPr>
        <w:t xml:space="preserve"> можливос</w:t>
      </w:r>
      <w:r>
        <w:rPr>
          <w:rFonts w:ascii="Times New Roman" w:hAnsi="Times New Roman"/>
          <w:sz w:val="28"/>
          <w:szCs w:val="28"/>
        </w:rPr>
        <w:t>тей країни у цій сфері.</w:t>
      </w:r>
      <w:r w:rsidR="00E167F9">
        <w:rPr>
          <w:rFonts w:ascii="Times New Roman" w:hAnsi="Times New Roman"/>
          <w:sz w:val="28"/>
          <w:szCs w:val="28"/>
        </w:rPr>
        <w:t xml:space="preserve"> </w:t>
      </w:r>
      <w:r>
        <w:rPr>
          <w:rFonts w:ascii="Times New Roman" w:hAnsi="Times New Roman"/>
          <w:sz w:val="28"/>
          <w:szCs w:val="28"/>
        </w:rPr>
        <w:t>80 % угорської території містить лікувально-термальні вод</w:t>
      </w:r>
      <w:r w:rsidRPr="000D431F">
        <w:rPr>
          <w:rFonts w:ascii="Times New Roman" w:hAnsi="Times New Roman"/>
          <w:sz w:val="28"/>
          <w:szCs w:val="28"/>
        </w:rPr>
        <w:t>и, через що вона</w:t>
      </w:r>
      <w:r w:rsidR="001434EA">
        <w:rPr>
          <w:rFonts w:ascii="Times New Roman" w:hAnsi="Times New Roman"/>
          <w:sz w:val="28"/>
          <w:szCs w:val="28"/>
        </w:rPr>
        <w:t xml:space="preserve"> </w:t>
      </w:r>
      <w:r w:rsidRPr="000D431F">
        <w:rPr>
          <w:rFonts w:ascii="Times New Roman" w:hAnsi="Times New Roman"/>
          <w:sz w:val="28"/>
          <w:szCs w:val="28"/>
        </w:rPr>
        <w:t>отримала звання «гарячого ключа» Європи (входить до п'ятірки найбагатших термальними водами європейських країн</w:t>
      </w:r>
      <w:r>
        <w:rPr>
          <w:rFonts w:ascii="Times New Roman" w:hAnsi="Times New Roman"/>
          <w:sz w:val="28"/>
          <w:szCs w:val="28"/>
        </w:rPr>
        <w:t>)</w:t>
      </w:r>
      <w:r w:rsidRPr="000D431F">
        <w:rPr>
          <w:rFonts w:ascii="Times New Roman" w:hAnsi="Times New Roman"/>
          <w:sz w:val="28"/>
          <w:szCs w:val="28"/>
        </w:rPr>
        <w:t>. Угорщина щорічно приймає приблизно 39 млн</w:t>
      </w:r>
      <w:r>
        <w:rPr>
          <w:rFonts w:ascii="Times New Roman" w:hAnsi="Times New Roman"/>
          <w:sz w:val="28"/>
          <w:szCs w:val="28"/>
        </w:rPr>
        <w:t>. іноземних туристів.</w:t>
      </w:r>
      <w:r w:rsidRPr="000D431F">
        <w:rPr>
          <w:rFonts w:ascii="Times New Roman" w:hAnsi="Times New Roman"/>
          <w:sz w:val="28"/>
          <w:szCs w:val="28"/>
        </w:rPr>
        <w:t xml:space="preserve"> У результаті, частка туризму у ВВП країни досягає 10</w:t>
      </w:r>
      <w:r>
        <w:rPr>
          <w:rFonts w:ascii="Times New Roman" w:hAnsi="Times New Roman"/>
          <w:sz w:val="28"/>
          <w:szCs w:val="28"/>
        </w:rPr>
        <w:t xml:space="preserve"> %, він займає 3-тє місце за об</w:t>
      </w:r>
      <w:r w:rsidRPr="000D431F">
        <w:rPr>
          <w:rFonts w:ascii="Times New Roman" w:hAnsi="Times New Roman"/>
          <w:sz w:val="28"/>
          <w:szCs w:val="28"/>
        </w:rPr>
        <w:t>сягом надходжень до бюджету після промисловості та сільського господарства.</w:t>
      </w:r>
    </w:p>
    <w:p w:rsidR="00A23F97" w:rsidRDefault="00A23F97" w:rsidP="00A23F97">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667151">
        <w:rPr>
          <w:rFonts w:ascii="Times New Roman" w:hAnsi="Times New Roman"/>
          <w:sz w:val="28"/>
          <w:szCs w:val="28"/>
        </w:rPr>
        <w:t xml:space="preserve"> 1989 р. угорський уряд визнав розвиток туристичної галузі стратегічним питанням і на рі</w:t>
      </w:r>
      <w:r>
        <w:rPr>
          <w:rFonts w:ascii="Times New Roman" w:hAnsi="Times New Roman"/>
          <w:sz w:val="28"/>
          <w:szCs w:val="28"/>
        </w:rPr>
        <w:t xml:space="preserve">вні урядових ініціатив у т.зв. «Плані </w:t>
      </w:r>
      <w:proofErr w:type="spellStart"/>
      <w:r>
        <w:rPr>
          <w:rFonts w:ascii="Times New Roman" w:hAnsi="Times New Roman"/>
          <w:sz w:val="28"/>
          <w:szCs w:val="28"/>
        </w:rPr>
        <w:t>Сечені</w:t>
      </w:r>
      <w:proofErr w:type="spellEnd"/>
      <w:r>
        <w:rPr>
          <w:rFonts w:ascii="Times New Roman" w:hAnsi="Times New Roman"/>
          <w:sz w:val="28"/>
          <w:szCs w:val="28"/>
        </w:rPr>
        <w:t>»</w:t>
      </w:r>
      <w:r w:rsidRPr="00667151">
        <w:rPr>
          <w:rFonts w:ascii="Times New Roman" w:hAnsi="Times New Roman"/>
          <w:sz w:val="28"/>
          <w:szCs w:val="28"/>
        </w:rPr>
        <w:t xml:space="preserve"> було зафіксовано можливості розвитку туристичного сектора національної економіки. На реалізацію </w:t>
      </w:r>
      <w:r>
        <w:rPr>
          <w:rFonts w:ascii="Times New Roman" w:hAnsi="Times New Roman"/>
          <w:sz w:val="28"/>
          <w:szCs w:val="28"/>
        </w:rPr>
        <w:t>«</w:t>
      </w:r>
      <w:r w:rsidRPr="00667151">
        <w:rPr>
          <w:rFonts w:ascii="Times New Roman" w:hAnsi="Times New Roman"/>
          <w:sz w:val="28"/>
          <w:szCs w:val="28"/>
        </w:rPr>
        <w:t xml:space="preserve">Плану </w:t>
      </w:r>
      <w:proofErr w:type="spellStart"/>
      <w:r w:rsidRPr="00667151">
        <w:rPr>
          <w:rFonts w:ascii="Times New Roman" w:hAnsi="Times New Roman"/>
          <w:sz w:val="28"/>
          <w:szCs w:val="28"/>
        </w:rPr>
        <w:t>Сечені</w:t>
      </w:r>
      <w:proofErr w:type="spellEnd"/>
      <w:r>
        <w:rPr>
          <w:rFonts w:ascii="Times New Roman" w:hAnsi="Times New Roman"/>
          <w:sz w:val="28"/>
          <w:szCs w:val="28"/>
        </w:rPr>
        <w:t xml:space="preserve">», </w:t>
      </w:r>
      <w:r w:rsidRPr="00667151">
        <w:rPr>
          <w:rFonts w:ascii="Times New Roman" w:hAnsi="Times New Roman"/>
          <w:sz w:val="28"/>
          <w:szCs w:val="28"/>
        </w:rPr>
        <w:t>який передбачає підвищення ефективності іноземного туризму за рахунок покращання туристичного обслуговування, стабілізацію галузі за рахунок внутрішньог</w:t>
      </w:r>
      <w:r>
        <w:rPr>
          <w:rFonts w:ascii="Times New Roman" w:hAnsi="Times New Roman"/>
          <w:sz w:val="28"/>
          <w:szCs w:val="28"/>
        </w:rPr>
        <w:t xml:space="preserve">о туризму та залучення туристів, </w:t>
      </w:r>
      <w:r w:rsidRPr="00667151">
        <w:rPr>
          <w:rFonts w:ascii="Times New Roman" w:hAnsi="Times New Roman"/>
          <w:sz w:val="28"/>
          <w:szCs w:val="28"/>
        </w:rPr>
        <w:t xml:space="preserve">кошти виділяються з державного бюджету, а також підприємцями. Особливий акцент роблять на розвиток бальнеологічного, курортного та </w:t>
      </w:r>
      <w:proofErr w:type="spellStart"/>
      <w:r w:rsidRPr="00667151">
        <w:rPr>
          <w:rFonts w:ascii="Times New Roman" w:hAnsi="Times New Roman"/>
          <w:sz w:val="28"/>
          <w:szCs w:val="28"/>
        </w:rPr>
        <w:t>конфер</w:t>
      </w:r>
      <w:r>
        <w:rPr>
          <w:rFonts w:ascii="Times New Roman" w:hAnsi="Times New Roman"/>
          <w:sz w:val="28"/>
          <w:szCs w:val="28"/>
        </w:rPr>
        <w:t>енц-туризму</w:t>
      </w:r>
      <w:proofErr w:type="spellEnd"/>
      <w:r>
        <w:rPr>
          <w:rFonts w:ascii="Times New Roman" w:hAnsi="Times New Roman"/>
          <w:sz w:val="28"/>
          <w:szCs w:val="28"/>
        </w:rPr>
        <w:t>. З метою залучення у</w:t>
      </w:r>
      <w:r w:rsidRPr="00667151">
        <w:rPr>
          <w:rFonts w:ascii="Times New Roman" w:hAnsi="Times New Roman"/>
          <w:sz w:val="28"/>
          <w:szCs w:val="28"/>
        </w:rPr>
        <w:t xml:space="preserve"> країну туристів Угорщина проводить активну ін</w:t>
      </w:r>
      <w:r>
        <w:rPr>
          <w:rFonts w:ascii="Times New Roman" w:hAnsi="Times New Roman"/>
          <w:sz w:val="28"/>
          <w:szCs w:val="28"/>
        </w:rPr>
        <w:t>формаційно-рекламну діяльність у</w:t>
      </w:r>
      <w:r w:rsidRPr="00667151">
        <w:rPr>
          <w:rFonts w:ascii="Times New Roman" w:hAnsi="Times New Roman"/>
          <w:sz w:val="28"/>
          <w:szCs w:val="28"/>
        </w:rPr>
        <w:t xml:space="preserve"> сфері туризму закордоном</w:t>
      </w:r>
      <w:r>
        <w:rPr>
          <w:rFonts w:ascii="Times New Roman" w:hAnsi="Times New Roman"/>
          <w:sz w:val="28"/>
          <w:szCs w:val="28"/>
        </w:rPr>
        <w:t xml:space="preserve"> [</w:t>
      </w:r>
      <w:r w:rsidR="001434EA">
        <w:rPr>
          <w:rFonts w:ascii="Times New Roman" w:hAnsi="Times New Roman"/>
          <w:sz w:val="28"/>
          <w:szCs w:val="28"/>
        </w:rPr>
        <w:t>9, с. 104-109</w:t>
      </w:r>
      <w:r w:rsidRPr="00667151">
        <w:rPr>
          <w:rFonts w:ascii="Times New Roman" w:hAnsi="Times New Roman"/>
          <w:sz w:val="28"/>
          <w:szCs w:val="28"/>
        </w:rPr>
        <w:t>]</w:t>
      </w:r>
      <w:r>
        <w:rPr>
          <w:rFonts w:ascii="Times New Roman" w:hAnsi="Times New Roman"/>
          <w:sz w:val="28"/>
          <w:szCs w:val="28"/>
        </w:rPr>
        <w:t>.</w:t>
      </w:r>
    </w:p>
    <w:p w:rsidR="00A23F97" w:rsidRDefault="00A23F97" w:rsidP="00A23F9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За даними</w:t>
      </w:r>
      <w:r w:rsidRPr="00D0085A">
        <w:rPr>
          <w:rFonts w:ascii="Times New Roman" w:hAnsi="Times New Roman"/>
          <w:sz w:val="28"/>
          <w:szCs w:val="28"/>
        </w:rPr>
        <w:t xml:space="preserve"> Угорського національного туристичного офісу розквіт угорського туризму припав на 90-ті рр. XX ст. Перш за все, велика увага приділялася якості рекреаційних послуг, їх різноманітності. Розпочалося будівництво великої кількості нових готелів. </w:t>
      </w:r>
      <w:r>
        <w:rPr>
          <w:rFonts w:ascii="Times New Roman" w:hAnsi="Times New Roman"/>
          <w:sz w:val="28"/>
          <w:szCs w:val="28"/>
        </w:rPr>
        <w:t xml:space="preserve">Уряд країни усвідомив </w:t>
      </w:r>
      <w:r w:rsidRPr="00D0085A">
        <w:rPr>
          <w:rFonts w:ascii="Times New Roman" w:hAnsi="Times New Roman"/>
          <w:sz w:val="28"/>
          <w:szCs w:val="28"/>
        </w:rPr>
        <w:t>важливість рекреації для економіки країни і тому збільшили кількість інвестицій у цю галузь, у тому числі іноземних. Багато готелів увійшли д</w:t>
      </w:r>
      <w:r w:rsidR="001434EA">
        <w:rPr>
          <w:rFonts w:ascii="Times New Roman" w:hAnsi="Times New Roman"/>
          <w:sz w:val="28"/>
          <w:szCs w:val="28"/>
        </w:rPr>
        <w:t>о міжнародних готельних мереж [34</w:t>
      </w:r>
      <w:r w:rsidRPr="00D0085A">
        <w:rPr>
          <w:rFonts w:ascii="Times New Roman" w:hAnsi="Times New Roman"/>
          <w:sz w:val="28"/>
          <w:szCs w:val="28"/>
        </w:rPr>
        <w:t>].</w:t>
      </w:r>
    </w:p>
    <w:p w:rsidR="00A23F97" w:rsidRDefault="00A23F97" w:rsidP="00A23F97">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7B5133">
        <w:rPr>
          <w:rFonts w:ascii="Times New Roman" w:hAnsi="Times New Roman"/>
          <w:sz w:val="28"/>
          <w:szCs w:val="28"/>
        </w:rPr>
        <w:t>горський національний туристичний офіс став угорською туристичною службою; потім у 1996 р. перетворився на секретаріат з туризму при міністерстві промисловості та торгівлі. З липня 2003 р. керівництво цією галуззю перейшло до державного секретаріату з туризму при міністерстві економіки та транспорту; міністр економіки заснував дорадчу організацію, яка називалася національною радою з туризму та</w:t>
      </w:r>
      <w:r>
        <w:rPr>
          <w:rFonts w:ascii="Times New Roman" w:hAnsi="Times New Roman"/>
          <w:sz w:val="28"/>
          <w:szCs w:val="28"/>
        </w:rPr>
        <w:t>к</w:t>
      </w:r>
      <w:r w:rsidRPr="007B5133">
        <w:rPr>
          <w:rFonts w:ascii="Times New Roman" w:hAnsi="Times New Roman"/>
          <w:sz w:val="28"/>
          <w:szCs w:val="28"/>
        </w:rPr>
        <w:t xml:space="preserve"> важливі питання галузі обговорювалися на відкр</w:t>
      </w:r>
      <w:r>
        <w:rPr>
          <w:rFonts w:ascii="Times New Roman" w:hAnsi="Times New Roman"/>
          <w:sz w:val="28"/>
          <w:szCs w:val="28"/>
        </w:rPr>
        <w:t>итих засіданнях Ради з туризму у</w:t>
      </w:r>
      <w:r w:rsidRPr="007B5133">
        <w:rPr>
          <w:rFonts w:ascii="Times New Roman" w:hAnsi="Times New Roman"/>
          <w:sz w:val="28"/>
          <w:szCs w:val="28"/>
        </w:rPr>
        <w:t xml:space="preserve"> парламенті. Виконавчі комітети з туризму були замінені регіональними туристичними радами, регіональними маркетинговими директоріями та проектними бюро, а кількість рекреаційно-довідкових офісів збільшилась до ста. Значно збільшилась кількість закордонних туристичних </w:t>
      </w:r>
      <w:r>
        <w:rPr>
          <w:rFonts w:ascii="Times New Roman" w:hAnsi="Times New Roman"/>
          <w:sz w:val="28"/>
          <w:szCs w:val="28"/>
        </w:rPr>
        <w:t>представництв Угорщини [</w:t>
      </w:r>
      <w:r w:rsidR="001434EA">
        <w:rPr>
          <w:rFonts w:ascii="Times New Roman" w:hAnsi="Times New Roman"/>
          <w:sz w:val="28"/>
          <w:szCs w:val="28"/>
        </w:rPr>
        <w:t>33</w:t>
      </w:r>
      <w:r w:rsidRPr="007B5133">
        <w:rPr>
          <w:rFonts w:ascii="Times New Roman" w:hAnsi="Times New Roman"/>
          <w:sz w:val="28"/>
          <w:szCs w:val="28"/>
        </w:rPr>
        <w:t>].</w:t>
      </w:r>
    </w:p>
    <w:p w:rsidR="00E167F9" w:rsidRDefault="00A23F97" w:rsidP="00A23F97">
      <w:pPr>
        <w:spacing w:after="0" w:line="360" w:lineRule="auto"/>
        <w:ind w:firstLine="709"/>
        <w:jc w:val="both"/>
        <w:rPr>
          <w:rFonts w:ascii="Times New Roman" w:hAnsi="Times New Roman"/>
          <w:sz w:val="28"/>
          <w:szCs w:val="28"/>
        </w:rPr>
      </w:pPr>
      <w:r w:rsidRPr="005808FB">
        <w:rPr>
          <w:rFonts w:ascii="Times New Roman" w:hAnsi="Times New Roman"/>
          <w:sz w:val="28"/>
          <w:szCs w:val="28"/>
        </w:rPr>
        <w:t>Регулювання туризму в Угорщині здійснюється переважно її головною організацією – «</w:t>
      </w:r>
      <w:proofErr w:type="spellStart"/>
      <w:r w:rsidRPr="005808FB">
        <w:rPr>
          <w:rFonts w:ascii="Times New Roman" w:hAnsi="Times New Roman"/>
          <w:sz w:val="28"/>
          <w:szCs w:val="28"/>
        </w:rPr>
        <w:t>Угорщина-туризм</w:t>
      </w:r>
      <w:proofErr w:type="spellEnd"/>
      <w:r w:rsidRPr="005808FB">
        <w:rPr>
          <w:rFonts w:ascii="Times New Roman" w:hAnsi="Times New Roman"/>
          <w:sz w:val="28"/>
          <w:szCs w:val="28"/>
        </w:rPr>
        <w:t xml:space="preserve">». За формою ця організація є акціонерним товариством і перебуває в структурі Міністерства економіки Угорщини. Діяльність угорської організації зосереджена виключно на просуванні на внутрішньому та зарубіжних ринках національного </w:t>
      </w:r>
      <w:proofErr w:type="spellStart"/>
      <w:r w:rsidRPr="005808FB">
        <w:rPr>
          <w:rFonts w:ascii="Times New Roman" w:hAnsi="Times New Roman"/>
          <w:sz w:val="28"/>
          <w:szCs w:val="28"/>
        </w:rPr>
        <w:t>турпродукту</w:t>
      </w:r>
      <w:proofErr w:type="spellEnd"/>
      <w:r w:rsidRPr="005808FB">
        <w:rPr>
          <w:rFonts w:ascii="Times New Roman" w:hAnsi="Times New Roman"/>
          <w:sz w:val="28"/>
          <w:szCs w:val="28"/>
        </w:rPr>
        <w:t xml:space="preserve">. </w:t>
      </w:r>
      <w:r w:rsidRPr="009B6469">
        <w:rPr>
          <w:rFonts w:ascii="Times New Roman" w:hAnsi="Times New Roman"/>
          <w:sz w:val="28"/>
          <w:szCs w:val="28"/>
        </w:rPr>
        <w:t xml:space="preserve">Угорські туристичні представництва відкриті у 23 країнах світу. Найбільша інтенсивна робота ведеться в Австрії і Німеччині, оскільки ці країни є пріоритетними ринками для угорського </w:t>
      </w:r>
      <w:proofErr w:type="spellStart"/>
      <w:r w:rsidRPr="009B6469">
        <w:rPr>
          <w:rFonts w:ascii="Times New Roman" w:hAnsi="Times New Roman"/>
          <w:sz w:val="28"/>
          <w:szCs w:val="28"/>
        </w:rPr>
        <w:t>турбізнесу</w:t>
      </w:r>
      <w:proofErr w:type="spellEnd"/>
      <w:r w:rsidRPr="005808FB">
        <w:rPr>
          <w:rFonts w:ascii="Times New Roman" w:hAnsi="Times New Roman"/>
          <w:sz w:val="28"/>
          <w:szCs w:val="28"/>
        </w:rPr>
        <w:t>.</w:t>
      </w:r>
      <w:r w:rsidRPr="009B6469">
        <w:rPr>
          <w:rFonts w:ascii="Times New Roman" w:hAnsi="Times New Roman"/>
          <w:sz w:val="28"/>
          <w:szCs w:val="28"/>
        </w:rPr>
        <w:tab/>
      </w:r>
      <w:r w:rsidRPr="009B6469">
        <w:rPr>
          <w:rFonts w:ascii="Times New Roman" w:hAnsi="Times New Roman"/>
          <w:sz w:val="28"/>
          <w:szCs w:val="28"/>
        </w:rPr>
        <w:tab/>
      </w:r>
      <w:r w:rsidRPr="009B6469">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167F9" w:rsidRDefault="00A23F97" w:rsidP="00A23F97">
      <w:pPr>
        <w:spacing w:after="0" w:line="360" w:lineRule="auto"/>
        <w:ind w:firstLine="709"/>
        <w:jc w:val="both"/>
        <w:rPr>
          <w:rFonts w:ascii="Times New Roman" w:hAnsi="Times New Roman"/>
          <w:sz w:val="28"/>
          <w:szCs w:val="28"/>
        </w:rPr>
      </w:pPr>
      <w:r>
        <w:rPr>
          <w:rFonts w:ascii="Times New Roman" w:hAnsi="Times New Roman"/>
          <w:sz w:val="28"/>
          <w:szCs w:val="28"/>
        </w:rPr>
        <w:t>У 1992 році в Угорщині була створена</w:t>
      </w:r>
      <w:r w:rsidRPr="009E1239">
        <w:rPr>
          <w:rFonts w:ascii="Times New Roman" w:hAnsi="Times New Roman"/>
          <w:sz w:val="28"/>
          <w:szCs w:val="28"/>
        </w:rPr>
        <w:t xml:space="preserve"> професійна асоціація </w:t>
      </w:r>
      <w:proofErr w:type="spellStart"/>
      <w:r w:rsidRPr="009E1239">
        <w:rPr>
          <w:rFonts w:ascii="Times New Roman" w:hAnsi="Times New Roman"/>
          <w:sz w:val="28"/>
          <w:szCs w:val="28"/>
        </w:rPr>
        <w:t>Hungarian</w:t>
      </w:r>
      <w:proofErr w:type="spellEnd"/>
      <w:r w:rsidR="00E167F9">
        <w:rPr>
          <w:rFonts w:ascii="Times New Roman" w:hAnsi="Times New Roman"/>
          <w:sz w:val="28"/>
          <w:szCs w:val="28"/>
        </w:rPr>
        <w:t xml:space="preserve"> </w:t>
      </w:r>
      <w:proofErr w:type="spellStart"/>
      <w:r w:rsidRPr="009E1239">
        <w:rPr>
          <w:rFonts w:ascii="Times New Roman" w:hAnsi="Times New Roman"/>
          <w:sz w:val="28"/>
          <w:szCs w:val="28"/>
        </w:rPr>
        <w:t>Baths</w:t>
      </w:r>
      <w:proofErr w:type="spellEnd"/>
      <w:r w:rsidR="00E167F9">
        <w:rPr>
          <w:rFonts w:ascii="Times New Roman" w:hAnsi="Times New Roman"/>
          <w:sz w:val="28"/>
          <w:szCs w:val="28"/>
        </w:rPr>
        <w:t xml:space="preserve"> </w:t>
      </w:r>
      <w:proofErr w:type="spellStart"/>
      <w:r w:rsidRPr="009E1239">
        <w:rPr>
          <w:rFonts w:ascii="Times New Roman" w:hAnsi="Times New Roman"/>
          <w:sz w:val="28"/>
          <w:szCs w:val="28"/>
        </w:rPr>
        <w:t>Association</w:t>
      </w:r>
      <w:proofErr w:type="spellEnd"/>
      <w:r w:rsidRPr="009E1239">
        <w:rPr>
          <w:rFonts w:ascii="Times New Roman" w:hAnsi="Times New Roman"/>
          <w:sz w:val="28"/>
          <w:szCs w:val="28"/>
        </w:rPr>
        <w:t>, яка з 1998 року є постійним членом Європейської SPA Асоціації (ESPA). Зараз асоціація об'єднує 186 членів. Оздоровчий внутрішній туризм є пріоритетним напрямком розвитку країни, на нього припадає значна частина надходжень від туризму в Угорщині. Внутрішній туризм д</w:t>
      </w:r>
      <w:r>
        <w:rPr>
          <w:rFonts w:ascii="Times New Roman" w:hAnsi="Times New Roman"/>
          <w:sz w:val="28"/>
          <w:szCs w:val="28"/>
        </w:rPr>
        <w:t xml:space="preserve">емонстрував </w:t>
      </w:r>
      <w:r>
        <w:rPr>
          <w:rFonts w:ascii="Times New Roman" w:hAnsi="Times New Roman"/>
          <w:sz w:val="28"/>
          <w:szCs w:val="28"/>
        </w:rPr>
        <w:lastRenderedPageBreak/>
        <w:t>динаміку зростання у</w:t>
      </w:r>
      <w:r w:rsidRPr="009E1239">
        <w:rPr>
          <w:rFonts w:ascii="Times New Roman" w:hAnsi="Times New Roman"/>
          <w:sz w:val="28"/>
          <w:szCs w:val="28"/>
        </w:rPr>
        <w:t xml:space="preserve"> 2005 році. Згідно з даними Угорського Центрального Статистичного офісу кількість відвідувачів збільшилась на 5,3%, на 3,5% збільшилася кількість ліжко-ночей. У wellness-готелях кількість ліжко-ночей подвоїлася і SPA-готелі також піднялися за цими показниками (+ 13,1%)</w:t>
      </w:r>
      <w:r w:rsidR="00E167F9">
        <w:rPr>
          <w:rFonts w:ascii="Times New Roman" w:hAnsi="Times New Roman"/>
          <w:sz w:val="28"/>
          <w:szCs w:val="28"/>
        </w:rPr>
        <w:t xml:space="preserve"> </w:t>
      </w:r>
      <w:r w:rsidR="003475AA">
        <w:rPr>
          <w:rFonts w:ascii="Times New Roman" w:hAnsi="Times New Roman"/>
          <w:sz w:val="28"/>
          <w:szCs w:val="28"/>
        </w:rPr>
        <w:t>[9, с. 104-109</w:t>
      </w:r>
      <w:r w:rsidRPr="00DC0AD7">
        <w:rPr>
          <w:rFonts w:ascii="Times New Roman" w:hAnsi="Times New Roman"/>
          <w:sz w:val="28"/>
          <w:szCs w:val="28"/>
        </w:rPr>
        <w:t>]</w:t>
      </w:r>
      <w:r w:rsidR="00E167F9">
        <w:rPr>
          <w:rFonts w:ascii="Times New Roman" w:hAnsi="Times New Roman"/>
          <w:sz w:val="28"/>
          <w:szCs w:val="28"/>
        </w:rPr>
        <w:t>.</w:t>
      </w:r>
    </w:p>
    <w:p w:rsidR="00E167F9" w:rsidRDefault="00A23F97" w:rsidP="00A23F97">
      <w:pPr>
        <w:spacing w:after="0" w:line="360" w:lineRule="auto"/>
        <w:ind w:firstLine="709"/>
        <w:jc w:val="both"/>
        <w:rPr>
          <w:rFonts w:ascii="Times New Roman" w:hAnsi="Times New Roman"/>
          <w:sz w:val="28"/>
          <w:szCs w:val="28"/>
        </w:rPr>
      </w:pPr>
      <w:r w:rsidRPr="00377526">
        <w:rPr>
          <w:rFonts w:ascii="Times New Roman" w:hAnsi="Times New Roman"/>
          <w:sz w:val="28"/>
          <w:szCs w:val="28"/>
        </w:rPr>
        <w:t xml:space="preserve">Завдяки цілеспрямованій політиці держави в сфері туристичного бізнесу кількість туристичних організацій в Угорщині, що мають ліцензії на туристичну діяльність, збільшується з року в рік, незважаючи на кризові явища в економіці. Так, якщо в 2005 р. було зареєстровано 1129 таких компаній і фірм, то в 2006 р. — 1187, у 2007 р. — 1184, у 2008 р. </w:t>
      </w:r>
      <w:r>
        <w:rPr>
          <w:rFonts w:ascii="Times New Roman" w:hAnsi="Times New Roman"/>
          <w:sz w:val="28"/>
          <w:szCs w:val="28"/>
        </w:rPr>
        <w:t>–</w:t>
      </w:r>
      <w:r w:rsidRPr="00377526">
        <w:rPr>
          <w:rFonts w:ascii="Times New Roman" w:hAnsi="Times New Roman"/>
          <w:sz w:val="28"/>
          <w:szCs w:val="28"/>
        </w:rPr>
        <w:t xml:space="preserve"> 1190, а в 2009 р. </w:t>
      </w:r>
      <w:r>
        <w:rPr>
          <w:rFonts w:ascii="Times New Roman" w:hAnsi="Times New Roman"/>
          <w:sz w:val="28"/>
          <w:szCs w:val="28"/>
        </w:rPr>
        <w:t>–</w:t>
      </w:r>
      <w:r w:rsidRPr="00377526">
        <w:rPr>
          <w:rFonts w:ascii="Times New Roman" w:hAnsi="Times New Roman"/>
          <w:sz w:val="28"/>
          <w:szCs w:val="28"/>
        </w:rPr>
        <w:t xml:space="preserve"> 1212</w:t>
      </w:r>
      <w:r w:rsidRPr="0065251F">
        <w:rPr>
          <w:rFonts w:ascii="Times New Roman" w:hAnsi="Times New Roman"/>
          <w:sz w:val="28"/>
          <w:szCs w:val="28"/>
        </w:rPr>
        <w:t xml:space="preserve"> [</w:t>
      </w:r>
      <w:r w:rsidR="003475AA">
        <w:rPr>
          <w:rFonts w:ascii="Times New Roman" w:hAnsi="Times New Roman"/>
          <w:sz w:val="28"/>
          <w:szCs w:val="28"/>
        </w:rPr>
        <w:t>34</w:t>
      </w:r>
      <w:r w:rsidRPr="0065251F">
        <w:rPr>
          <w:rFonts w:ascii="Times New Roman" w:hAnsi="Times New Roman"/>
          <w:sz w:val="28"/>
          <w:szCs w:val="28"/>
        </w:rPr>
        <w:t>]</w:t>
      </w:r>
      <w:r w:rsidR="00E167F9">
        <w:rPr>
          <w:rFonts w:ascii="Times New Roman" w:hAnsi="Times New Roman"/>
          <w:sz w:val="28"/>
          <w:szCs w:val="28"/>
        </w:rPr>
        <w:t>.</w:t>
      </w:r>
    </w:p>
    <w:p w:rsidR="00E167F9" w:rsidRDefault="00A23F97" w:rsidP="00E167F9">
      <w:pPr>
        <w:spacing w:after="0" w:line="360" w:lineRule="auto"/>
        <w:ind w:firstLine="709"/>
        <w:jc w:val="both"/>
        <w:rPr>
          <w:rFonts w:ascii="Times New Roman" w:hAnsi="Times New Roman"/>
          <w:sz w:val="28"/>
          <w:szCs w:val="28"/>
        </w:rPr>
      </w:pPr>
      <w:r w:rsidRPr="003073CB">
        <w:rPr>
          <w:rFonts w:ascii="Times New Roman" w:hAnsi="Times New Roman"/>
          <w:sz w:val="28"/>
          <w:szCs w:val="28"/>
        </w:rPr>
        <w:t>Саме за рахунок туризму в Угорщині живе весь малий бізнес, а це більше 90 %</w:t>
      </w:r>
      <w:r>
        <w:rPr>
          <w:rFonts w:ascii="Times New Roman" w:hAnsi="Times New Roman"/>
          <w:sz w:val="28"/>
          <w:szCs w:val="28"/>
        </w:rPr>
        <w:t xml:space="preserve"> всіх підприємств, що працюють у</w:t>
      </w:r>
      <w:r w:rsidRPr="003073CB">
        <w:rPr>
          <w:rFonts w:ascii="Times New Roman" w:hAnsi="Times New Roman"/>
          <w:sz w:val="28"/>
          <w:szCs w:val="28"/>
        </w:rPr>
        <w:t xml:space="preserve"> країні. Але в основному чисельність кожного підприємства не перевищує п'яти-семи осіб.</w:t>
      </w:r>
      <w:r w:rsidR="00E167F9">
        <w:rPr>
          <w:rFonts w:ascii="Times New Roman" w:hAnsi="Times New Roman"/>
          <w:sz w:val="28"/>
          <w:szCs w:val="28"/>
        </w:rPr>
        <w:tab/>
        <w:t xml:space="preserve"> </w:t>
      </w:r>
      <w:r w:rsidRPr="003959DE">
        <w:rPr>
          <w:rFonts w:ascii="Times New Roman" w:hAnsi="Times New Roman"/>
          <w:sz w:val="28"/>
          <w:szCs w:val="28"/>
        </w:rPr>
        <w:t>За опитуваннями компанії «</w:t>
      </w:r>
      <w:r>
        <w:rPr>
          <w:rFonts w:ascii="Times New Roman" w:hAnsi="Times New Roman"/>
          <w:sz w:val="28"/>
          <w:szCs w:val="28"/>
        </w:rPr>
        <w:t>Угорщина-</w:t>
      </w:r>
      <w:r w:rsidRPr="00A86E4F">
        <w:rPr>
          <w:rFonts w:ascii="Times New Roman" w:hAnsi="Times New Roman"/>
          <w:sz w:val="28"/>
          <w:szCs w:val="28"/>
        </w:rPr>
        <w:t>Туризм</w:t>
      </w:r>
      <w:r>
        <w:rPr>
          <w:rFonts w:ascii="Times New Roman" w:hAnsi="Times New Roman"/>
          <w:sz w:val="28"/>
          <w:szCs w:val="28"/>
        </w:rPr>
        <w:t>», у</w:t>
      </w:r>
      <w:r w:rsidRPr="003959DE">
        <w:rPr>
          <w:rFonts w:ascii="Times New Roman" w:hAnsi="Times New Roman"/>
          <w:sz w:val="28"/>
          <w:szCs w:val="28"/>
        </w:rPr>
        <w:t xml:space="preserve"> 2010 р. 52 % угорців ві</w:t>
      </w:r>
      <w:r>
        <w:rPr>
          <w:rFonts w:ascii="Times New Roman" w:hAnsi="Times New Roman"/>
          <w:sz w:val="28"/>
          <w:szCs w:val="28"/>
        </w:rPr>
        <w:t>дпочивали на території країни, у</w:t>
      </w:r>
      <w:r w:rsidRPr="003959DE">
        <w:rPr>
          <w:rFonts w:ascii="Times New Roman" w:hAnsi="Times New Roman"/>
          <w:sz w:val="28"/>
          <w:szCs w:val="28"/>
        </w:rPr>
        <w:t xml:space="preserve"> першу чергу на озері Балатон. Більшість поїздок в</w:t>
      </w:r>
      <w:r>
        <w:rPr>
          <w:rFonts w:ascii="Times New Roman" w:hAnsi="Times New Roman"/>
          <w:sz w:val="28"/>
          <w:szCs w:val="28"/>
        </w:rPr>
        <w:t>середині країни було зроблено для</w:t>
      </w:r>
      <w:r w:rsidRPr="003959DE">
        <w:rPr>
          <w:rFonts w:ascii="Times New Roman" w:hAnsi="Times New Roman"/>
          <w:sz w:val="28"/>
          <w:szCs w:val="28"/>
        </w:rPr>
        <w:t xml:space="preserve"> родичів і знайомих — 39,9 %. З цієї кількості 73,8 % угорців проживали безкоштовно у родичів або знайомих. Далі </w:t>
      </w:r>
      <w:r>
        <w:rPr>
          <w:rFonts w:ascii="Times New Roman" w:hAnsi="Times New Roman"/>
          <w:sz w:val="28"/>
          <w:szCs w:val="28"/>
        </w:rPr>
        <w:t>за популярністю йде проживання у</w:t>
      </w:r>
      <w:r w:rsidRPr="003959DE">
        <w:rPr>
          <w:rFonts w:ascii="Times New Roman" w:hAnsi="Times New Roman"/>
          <w:sz w:val="28"/>
          <w:szCs w:val="28"/>
        </w:rPr>
        <w:t xml:space="preserve"> готелях та апартаментах. 18,3 % опитаних відпочивали на березі водойм, 23,5 % респондентів подорожували протягом декількох днів за кордоном, з них 13,2 % — у Австрії, 12,2 % — у Хорватії, 11,4 % — у Румунії, 8,5 % — в Італії. За межами Європейського континенту проводили відпустку 10,2 % опитаних угорських громадян, причом</w:t>
      </w:r>
      <w:r>
        <w:rPr>
          <w:rFonts w:ascii="Times New Roman" w:hAnsi="Times New Roman"/>
          <w:sz w:val="28"/>
          <w:szCs w:val="28"/>
        </w:rPr>
        <w:t>у всі ці поїздки здійснювалися у</w:t>
      </w:r>
      <w:r w:rsidRPr="003959DE">
        <w:rPr>
          <w:rFonts w:ascii="Times New Roman" w:hAnsi="Times New Roman"/>
          <w:sz w:val="28"/>
          <w:szCs w:val="28"/>
        </w:rPr>
        <w:t xml:space="preserve"> літні місяці. З усіх опитаних 68 % брали участь в одноденній поїздці. Серед цих поїздок за кордон перше місце займає Австрія, на другому — Словаччина</w:t>
      </w:r>
      <w:r w:rsidR="003475AA">
        <w:rPr>
          <w:rFonts w:ascii="Times New Roman" w:hAnsi="Times New Roman"/>
          <w:sz w:val="28"/>
          <w:szCs w:val="28"/>
        </w:rPr>
        <w:t xml:space="preserve"> [24; 7, с. 98-101</w:t>
      </w:r>
      <w:r w:rsidRPr="003959DE">
        <w:rPr>
          <w:rFonts w:ascii="Times New Roman" w:hAnsi="Times New Roman"/>
          <w:sz w:val="28"/>
          <w:szCs w:val="28"/>
        </w:rPr>
        <w:t>].</w:t>
      </w:r>
    </w:p>
    <w:p w:rsidR="00E167F9" w:rsidRPr="00E167F9" w:rsidRDefault="00A23F97" w:rsidP="00E167F9">
      <w:pPr>
        <w:spacing w:after="0" w:line="360" w:lineRule="auto"/>
        <w:ind w:firstLine="709"/>
        <w:jc w:val="both"/>
        <w:rPr>
          <w:rFonts w:ascii="Times New Roman" w:hAnsi="Times New Roman"/>
          <w:sz w:val="28"/>
          <w:szCs w:val="28"/>
        </w:rPr>
      </w:pPr>
      <w:r w:rsidRPr="0081310D">
        <w:rPr>
          <w:rFonts w:ascii="Times New Roman" w:hAnsi="Times New Roman"/>
          <w:sz w:val="28"/>
          <w:szCs w:val="28"/>
        </w:rPr>
        <w:t>У 2012 році число міжнарод</w:t>
      </w:r>
      <w:r w:rsidRPr="00E167F9">
        <w:rPr>
          <w:rFonts w:ascii="Times New Roman" w:hAnsi="Times New Roman"/>
          <w:sz w:val="28"/>
          <w:szCs w:val="28"/>
        </w:rPr>
        <w:t xml:space="preserve">них туристських прибуттів до  Угорщини склало 14,9 млн. (+ 9,2% у порівнянні з 2011 роком), в той час як витрати відвідувачів досягли 2 796 мільйонів </w:t>
      </w:r>
      <w:r w:rsidR="003475AA">
        <w:rPr>
          <w:rFonts w:ascii="Times New Roman" w:hAnsi="Times New Roman"/>
          <w:sz w:val="28"/>
          <w:szCs w:val="28"/>
        </w:rPr>
        <w:t>євро(-7,9% Порівняно з 2011)</w:t>
      </w:r>
      <w:r w:rsidRPr="00E167F9">
        <w:rPr>
          <w:rFonts w:ascii="Times New Roman" w:hAnsi="Times New Roman"/>
          <w:sz w:val="28"/>
          <w:szCs w:val="28"/>
        </w:rPr>
        <w:t>.</w:t>
      </w:r>
    </w:p>
    <w:p w:rsidR="00FE6363" w:rsidRDefault="00A23F97" w:rsidP="00E167F9">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Сприятливе географічне розташування Угорщини у центрі Європи сприяє залученню туристів із сусідніх країн як в літній, так і в зимовий періоди. З метою активізації розвитку туризму, в Угорщині проводяться дві міжнародні </w:t>
      </w:r>
      <w:r w:rsidRPr="00E167F9">
        <w:rPr>
          <w:rFonts w:ascii="Times New Roman" w:hAnsi="Times New Roman"/>
          <w:sz w:val="28"/>
          <w:szCs w:val="28"/>
        </w:rPr>
        <w:lastRenderedPageBreak/>
        <w:t>туристичні виставки. Перша — весняна — «Подорожі», яка в основному розрахована на рекламу літнього відпочинку в Угорщині та інших країнах. Друга — осіння — «Зимовий туризм, пригоди і розваги. Спортивний інвентар та одяг для зимових видів спорту», яка розрахована на зимовий відпочинок</w:t>
      </w:r>
      <w:r w:rsidR="00FE6363">
        <w:rPr>
          <w:rFonts w:ascii="Times New Roman" w:hAnsi="Times New Roman"/>
          <w:sz w:val="28"/>
          <w:szCs w:val="28"/>
        </w:rPr>
        <w:t xml:space="preserve"> [25</w:t>
      </w:r>
      <w:r w:rsidR="00FE6363" w:rsidRPr="00FE6363">
        <w:rPr>
          <w:rFonts w:ascii="Times New Roman" w:hAnsi="Times New Roman"/>
          <w:sz w:val="28"/>
          <w:szCs w:val="28"/>
        </w:rPr>
        <w:t>]</w:t>
      </w:r>
      <w:r w:rsidRPr="00E167F9">
        <w:rPr>
          <w:rFonts w:ascii="Times New Roman" w:hAnsi="Times New Roman"/>
          <w:sz w:val="28"/>
          <w:szCs w:val="28"/>
        </w:rPr>
        <w:t>.</w:t>
      </w:r>
      <w:r w:rsidR="00E167F9" w:rsidRPr="00E167F9">
        <w:rPr>
          <w:rFonts w:ascii="Times New Roman" w:hAnsi="Times New Roman"/>
          <w:sz w:val="28"/>
          <w:szCs w:val="28"/>
        </w:rPr>
        <w:tab/>
      </w:r>
    </w:p>
    <w:p w:rsidR="00E167F9" w:rsidRPr="00E167F9" w:rsidRDefault="00FE6363" w:rsidP="00E167F9">
      <w:pPr>
        <w:spacing w:after="0" w:line="360" w:lineRule="auto"/>
        <w:ind w:firstLine="709"/>
        <w:jc w:val="both"/>
        <w:rPr>
          <w:rFonts w:ascii="Times New Roman" w:hAnsi="Times New Roman"/>
          <w:sz w:val="28"/>
          <w:szCs w:val="28"/>
        </w:rPr>
      </w:pPr>
      <w:r>
        <w:rPr>
          <w:rFonts w:ascii="Times New Roman" w:hAnsi="Times New Roman"/>
          <w:sz w:val="28"/>
          <w:szCs w:val="28"/>
        </w:rPr>
        <w:t>Таким чином, р</w:t>
      </w:r>
      <w:r w:rsidR="00A23F97" w:rsidRPr="00E167F9">
        <w:rPr>
          <w:rFonts w:ascii="Times New Roman" w:hAnsi="Times New Roman"/>
          <w:sz w:val="28"/>
          <w:szCs w:val="28"/>
        </w:rPr>
        <w:t>екреаційна галузь Угорщини має великий вплив на економіку країни. Внесок до ВНП країни від цієї галузі найбільший серед країн Європейського Союзу.</w:t>
      </w:r>
      <w:r w:rsidR="00E167F9" w:rsidRPr="00E167F9">
        <w:rPr>
          <w:rFonts w:ascii="Times New Roman" w:hAnsi="Times New Roman"/>
          <w:sz w:val="28"/>
          <w:szCs w:val="28"/>
        </w:rPr>
        <w:t xml:space="preserve"> </w:t>
      </w:r>
      <w:r w:rsidR="00A23F97" w:rsidRPr="00E167F9">
        <w:rPr>
          <w:rFonts w:ascii="Times New Roman" w:hAnsi="Times New Roman"/>
          <w:sz w:val="28"/>
          <w:szCs w:val="28"/>
        </w:rPr>
        <w:t>З аналізу досвіду щодо організації рекреаційної галузі можна зробити висновок, що для цієї країни характерна третя модель державної участі в регулюванні цієї важливої складової національної економіки.</w:t>
      </w:r>
      <w:r w:rsidR="00E167F9" w:rsidRPr="00E167F9">
        <w:rPr>
          <w:rFonts w:ascii="Times New Roman" w:hAnsi="Times New Roman"/>
          <w:sz w:val="28"/>
          <w:szCs w:val="28"/>
        </w:rPr>
        <w:t xml:space="preserve"> </w:t>
      </w:r>
      <w:r w:rsidR="00A23F97" w:rsidRPr="00E167F9">
        <w:rPr>
          <w:rFonts w:ascii="Times New Roman" w:hAnsi="Times New Roman"/>
          <w:sz w:val="28"/>
          <w:szCs w:val="28"/>
        </w:rPr>
        <w:t>Ця модель ще називається «європейською» моделлю участі держави в розвитку індустрії рекреації та туризму. Вона є найбільш прийнятною і для нашої держави.</w:t>
      </w:r>
    </w:p>
    <w:p w:rsidR="00E167F9" w:rsidRPr="00E167F9" w:rsidRDefault="00E167F9" w:rsidP="00E167F9">
      <w:pPr>
        <w:spacing w:after="0" w:line="360" w:lineRule="auto"/>
        <w:ind w:firstLine="709"/>
        <w:jc w:val="both"/>
        <w:rPr>
          <w:rFonts w:ascii="Times New Roman" w:hAnsi="Times New Roman"/>
          <w:sz w:val="28"/>
          <w:szCs w:val="28"/>
        </w:rPr>
      </w:pPr>
      <w:r w:rsidRPr="00E167F9">
        <w:rPr>
          <w:rFonts w:ascii="Times New Roman" w:hAnsi="Times New Roman"/>
          <w:b/>
          <w:sz w:val="28"/>
          <w:szCs w:val="28"/>
          <w:lang w:val="en-US"/>
        </w:rPr>
        <w:t>IV</w:t>
      </w:r>
      <w:r w:rsidRPr="00E167F9">
        <w:rPr>
          <w:rFonts w:ascii="Times New Roman" w:hAnsi="Times New Roman"/>
          <w:b/>
          <w:sz w:val="28"/>
          <w:szCs w:val="28"/>
        </w:rPr>
        <w:t>. Чеська Республіка.</w:t>
      </w:r>
      <w:r w:rsidRPr="00E167F9">
        <w:rPr>
          <w:rFonts w:ascii="Times New Roman" w:hAnsi="Times New Roman"/>
          <w:sz w:val="28"/>
          <w:szCs w:val="28"/>
        </w:rPr>
        <w:t xml:space="preserve"> Після припинення співпраці між країнами соціалістичного табору та діяльності Ради Економічної Взаємодопомоги, а також в очікуванні перспективи вступу до Європейського Союзу перед Чехією постало питання швидкого та ефективного наближення до принципів, норм та стандартів, які напрацювала Європа. Тому після листопадових подій 1989 року Чехія почала активно вивчати європейський досвід розбудови рекреаційно</w:t>
      </w:r>
      <w:r>
        <w:rPr>
          <w:rFonts w:ascii="Times New Roman" w:hAnsi="Times New Roman"/>
          <w:sz w:val="28"/>
          <w:szCs w:val="28"/>
        </w:rPr>
        <w:t>-туристичного сектора економіки</w:t>
      </w:r>
      <w:r w:rsidRPr="00E167F9">
        <w:rPr>
          <w:rFonts w:ascii="Times New Roman" w:hAnsi="Times New Roman"/>
          <w:sz w:val="28"/>
          <w:szCs w:val="28"/>
        </w:rPr>
        <w:t xml:space="preserve">. </w:t>
      </w:r>
    </w:p>
    <w:p w:rsidR="00E167F9" w:rsidRPr="00E167F9" w:rsidRDefault="00E167F9" w:rsidP="00E167F9">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1 січня 1993 </w:t>
      </w:r>
      <w:r>
        <w:rPr>
          <w:rFonts w:ascii="Times New Roman" w:hAnsi="Times New Roman"/>
          <w:sz w:val="28"/>
          <w:szCs w:val="28"/>
        </w:rPr>
        <w:t>р</w:t>
      </w:r>
      <w:r w:rsidRPr="00E167F9">
        <w:rPr>
          <w:rFonts w:ascii="Times New Roman" w:hAnsi="Times New Roman"/>
          <w:sz w:val="28"/>
          <w:szCs w:val="28"/>
        </w:rPr>
        <w:t xml:space="preserve">озвиток туризму у Чехії характеризувався розпадом підприємств старого типу таких як бюро подорожей та екскурсійних бюро. Важливою особливістю розвитку туристичної галузі було те, що ці процеси відбувались в умовах переходу країни до ринкової економіки. Проводилася модифікація старих туристичних підприємств шляхом перебудови на розробку туристського продукту, котрий має попит у чеського споживача. Створювалися нові підприємств, які згодом стали називати туроператорами та </w:t>
      </w:r>
      <w:proofErr w:type="spellStart"/>
      <w:r w:rsidRPr="00E167F9">
        <w:rPr>
          <w:rFonts w:ascii="Times New Roman" w:hAnsi="Times New Roman"/>
          <w:sz w:val="28"/>
          <w:szCs w:val="28"/>
        </w:rPr>
        <w:t>турагентами</w:t>
      </w:r>
      <w:proofErr w:type="spellEnd"/>
      <w:r w:rsidRPr="00E167F9">
        <w:rPr>
          <w:rFonts w:ascii="Times New Roman" w:hAnsi="Times New Roman"/>
          <w:sz w:val="28"/>
          <w:szCs w:val="28"/>
        </w:rPr>
        <w:t xml:space="preserve">. Спочатку активно почали розроблятися в основному виїзні тури, через багаторічний дефіцит виїзного туризму в часи радянського впливу, що і спричинило формування підвищеного попиту на зовнішній туристський продукт. Деякі країни ввели ряд заходів по  залученню чеських туристів: </w:t>
      </w:r>
      <w:r w:rsidRPr="00E167F9">
        <w:rPr>
          <w:rFonts w:ascii="Times New Roman" w:hAnsi="Times New Roman"/>
          <w:sz w:val="28"/>
          <w:szCs w:val="28"/>
        </w:rPr>
        <w:lastRenderedPageBreak/>
        <w:t xml:space="preserve">безвізовий в’їзд в країни колишньої соціалістичної співдружності (Україна, Польща, Угорщина, Болгарія); в Німеччині, Іспанії та Італії спрощували візові формальності. Виїзний туризм в Чехії був визначений наступними причинами: новизною іноземного продукту для чеського споживача, розширенням зовнішніх ділових контактів, спрощенням виїзду, доступною ціною на виїзні тури, великою конкурентоспроможністю іноземного </w:t>
      </w:r>
      <w:r w:rsidR="00590DE5">
        <w:rPr>
          <w:rFonts w:ascii="Times New Roman" w:hAnsi="Times New Roman"/>
          <w:sz w:val="28"/>
          <w:szCs w:val="28"/>
        </w:rPr>
        <w:t>туристського продукту [10, с. 128-131</w:t>
      </w:r>
      <w:r w:rsidRPr="00E167F9">
        <w:rPr>
          <w:rFonts w:ascii="Times New Roman" w:hAnsi="Times New Roman"/>
          <w:sz w:val="28"/>
          <w:szCs w:val="28"/>
        </w:rPr>
        <w:t>].</w:t>
      </w:r>
    </w:p>
    <w:p w:rsidR="00E167F9" w:rsidRPr="00E167F9" w:rsidRDefault="00E167F9" w:rsidP="00E167F9">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Проводячи туристичне районування країни можна умовно виділити чотири райони: північний, західний, центральний та південний. Північний район це гірська місцевість </w:t>
      </w:r>
      <w:proofErr w:type="spellStart"/>
      <w:r w:rsidRPr="00E167F9">
        <w:rPr>
          <w:rFonts w:ascii="Times New Roman" w:hAnsi="Times New Roman"/>
          <w:sz w:val="28"/>
          <w:szCs w:val="28"/>
        </w:rPr>
        <w:t>Крконоше</w:t>
      </w:r>
      <w:proofErr w:type="spellEnd"/>
      <w:r w:rsidRPr="00E167F9">
        <w:rPr>
          <w:rFonts w:ascii="Times New Roman" w:hAnsi="Times New Roman"/>
          <w:sz w:val="28"/>
          <w:szCs w:val="28"/>
        </w:rPr>
        <w:t xml:space="preserve">. Тут же знаходиться найвища в Чехії гора – Сніжка. Головними центрами туризму є </w:t>
      </w:r>
      <w:proofErr w:type="spellStart"/>
      <w:r w:rsidRPr="00E167F9">
        <w:rPr>
          <w:rFonts w:ascii="Times New Roman" w:hAnsi="Times New Roman"/>
          <w:sz w:val="28"/>
          <w:szCs w:val="28"/>
        </w:rPr>
        <w:t>Шпіндлерув</w:t>
      </w:r>
      <w:proofErr w:type="spellEnd"/>
      <w:r w:rsidRPr="00E167F9">
        <w:rPr>
          <w:rFonts w:ascii="Times New Roman" w:hAnsi="Times New Roman"/>
          <w:sz w:val="28"/>
          <w:szCs w:val="28"/>
        </w:rPr>
        <w:t xml:space="preserve"> Млин, </w:t>
      </w:r>
      <w:proofErr w:type="spellStart"/>
      <w:r w:rsidRPr="00E167F9">
        <w:rPr>
          <w:rFonts w:ascii="Times New Roman" w:hAnsi="Times New Roman"/>
          <w:sz w:val="28"/>
          <w:szCs w:val="28"/>
        </w:rPr>
        <w:t>Пець</w:t>
      </w:r>
      <w:proofErr w:type="spellEnd"/>
      <w:r w:rsidRPr="00E167F9">
        <w:rPr>
          <w:rFonts w:ascii="Times New Roman" w:hAnsi="Times New Roman"/>
          <w:sz w:val="28"/>
          <w:szCs w:val="28"/>
        </w:rPr>
        <w:t xml:space="preserve"> під Сніжкою і </w:t>
      </w:r>
      <w:proofErr w:type="spellStart"/>
      <w:r w:rsidRPr="00E167F9">
        <w:rPr>
          <w:rFonts w:ascii="Times New Roman" w:hAnsi="Times New Roman"/>
          <w:sz w:val="28"/>
          <w:szCs w:val="28"/>
        </w:rPr>
        <w:t>Гаррахов</w:t>
      </w:r>
      <w:proofErr w:type="spellEnd"/>
      <w:r w:rsidRPr="00E167F9">
        <w:rPr>
          <w:rFonts w:ascii="Times New Roman" w:hAnsi="Times New Roman"/>
          <w:sz w:val="28"/>
          <w:szCs w:val="28"/>
        </w:rPr>
        <w:t>. В цьому регіоні створені найкращі умови для занять зимовими видами спорту, а добре розвинена інфраструктура дозволяє використовувати природні ресурси Північного району не лише задля підготовки спортсменів, а й для проведення активного відпочинку широкого кола аматорів гірськолижного та інших зим</w:t>
      </w:r>
      <w:r w:rsidR="00590DE5">
        <w:rPr>
          <w:rFonts w:ascii="Times New Roman" w:hAnsi="Times New Roman"/>
          <w:sz w:val="28"/>
          <w:szCs w:val="28"/>
        </w:rPr>
        <w:t>ових видів спорту</w:t>
      </w:r>
      <w:r w:rsidRPr="00E167F9">
        <w:rPr>
          <w:rFonts w:ascii="Times New Roman" w:hAnsi="Times New Roman"/>
          <w:sz w:val="28"/>
          <w:szCs w:val="28"/>
        </w:rPr>
        <w:t xml:space="preserve">. </w:t>
      </w:r>
    </w:p>
    <w:p w:rsidR="00E167F9" w:rsidRPr="00E167F9" w:rsidRDefault="00E167F9" w:rsidP="00E167F9">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Основою туристичного комплексу західного району є бальнеологічні ресурси, зокрема, всесвітньо відомі лікувальні води Карлових Вар та </w:t>
      </w:r>
      <w:proofErr w:type="spellStart"/>
      <w:r w:rsidRPr="00E167F9">
        <w:rPr>
          <w:rFonts w:ascii="Times New Roman" w:hAnsi="Times New Roman"/>
          <w:sz w:val="28"/>
          <w:szCs w:val="28"/>
        </w:rPr>
        <w:t>Маріанське-Лазне</w:t>
      </w:r>
      <w:proofErr w:type="spellEnd"/>
      <w:r w:rsidRPr="00E167F9">
        <w:rPr>
          <w:rFonts w:ascii="Times New Roman" w:hAnsi="Times New Roman"/>
          <w:sz w:val="28"/>
          <w:szCs w:val="28"/>
        </w:rPr>
        <w:t>. Географічно ці курорти розташовані у Західній Богемії неподалік від кордону з Німеччиною. Традиційно склалося так, що курорти цього району є не лише місцем, власне лікування, але й своєрідним осередком світського життя суспільства, а відвідування бальнеологічних курортів в західній Чехії вважається престижним і є в певному розумінні частиною іміджу найуспішніших предста</w:t>
      </w:r>
      <w:r w:rsidR="00590DE5">
        <w:rPr>
          <w:rFonts w:ascii="Times New Roman" w:hAnsi="Times New Roman"/>
          <w:sz w:val="28"/>
          <w:szCs w:val="28"/>
        </w:rPr>
        <w:t>вників чеської еліти [3</w:t>
      </w:r>
      <w:r w:rsidRPr="00E167F9">
        <w:rPr>
          <w:rFonts w:ascii="Times New Roman" w:hAnsi="Times New Roman"/>
          <w:sz w:val="28"/>
          <w:szCs w:val="28"/>
        </w:rPr>
        <w:t xml:space="preserve">]. </w:t>
      </w:r>
    </w:p>
    <w:p w:rsidR="00E167F9" w:rsidRPr="00E167F9" w:rsidRDefault="00E167F9" w:rsidP="00E167F9">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Окрасою центрального району є столиця Чеської Республіки – місто Прага, яка має багатовікову історію, безліч культурних і архітектурних пам’яток. Останнім часом столиця Чеської республіки фактично подолала труднощі в розвитку туристичної інфраструктури: зріс рівень сервісу у готелях, підприємствах громадського харчування, побутового обслуговування, який наближається до європейських стандартів. До того ж, м. Прага є однією з </w:t>
      </w:r>
      <w:r w:rsidRPr="00E167F9">
        <w:rPr>
          <w:rFonts w:ascii="Times New Roman" w:hAnsi="Times New Roman"/>
          <w:sz w:val="28"/>
          <w:szCs w:val="28"/>
        </w:rPr>
        <w:lastRenderedPageBreak/>
        <w:t>найдешевших столиць Європи, що сприяє збільшенню потоків туристів, у тому числі і з Украї</w:t>
      </w:r>
      <w:r w:rsidR="00590DE5">
        <w:rPr>
          <w:rFonts w:ascii="Times New Roman" w:hAnsi="Times New Roman"/>
          <w:sz w:val="28"/>
          <w:szCs w:val="28"/>
        </w:rPr>
        <w:t>ни</w:t>
      </w:r>
      <w:r w:rsidRPr="00E167F9">
        <w:rPr>
          <w:rFonts w:ascii="Times New Roman" w:hAnsi="Times New Roman"/>
          <w:sz w:val="28"/>
          <w:szCs w:val="28"/>
        </w:rPr>
        <w:t xml:space="preserve">. </w:t>
      </w:r>
    </w:p>
    <w:p w:rsidR="00E167F9" w:rsidRPr="00E167F9" w:rsidRDefault="00E167F9" w:rsidP="00E167F9">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Південний район знаменитий передусім своїми історичними пам’ятками, зокрема історичними комплексами м. </w:t>
      </w:r>
      <w:r w:rsidR="00590DE5">
        <w:rPr>
          <w:rFonts w:ascii="Times New Roman" w:hAnsi="Times New Roman"/>
          <w:sz w:val="28"/>
          <w:szCs w:val="28"/>
        </w:rPr>
        <w:t xml:space="preserve">Брно та м. </w:t>
      </w:r>
      <w:proofErr w:type="spellStart"/>
      <w:r w:rsidR="00590DE5">
        <w:rPr>
          <w:rFonts w:ascii="Times New Roman" w:hAnsi="Times New Roman"/>
          <w:sz w:val="28"/>
          <w:szCs w:val="28"/>
        </w:rPr>
        <w:t>Крумлова</w:t>
      </w:r>
      <w:proofErr w:type="spellEnd"/>
      <w:r w:rsidR="00590DE5">
        <w:rPr>
          <w:rFonts w:ascii="Times New Roman" w:hAnsi="Times New Roman"/>
          <w:sz w:val="28"/>
          <w:szCs w:val="28"/>
        </w:rPr>
        <w:t xml:space="preserve"> [3</w:t>
      </w:r>
      <w:r w:rsidRPr="00E167F9">
        <w:rPr>
          <w:rFonts w:ascii="Times New Roman" w:hAnsi="Times New Roman"/>
          <w:sz w:val="28"/>
          <w:szCs w:val="28"/>
        </w:rPr>
        <w:t>].</w:t>
      </w:r>
      <w:r w:rsidRPr="00E167F9">
        <w:rPr>
          <w:rFonts w:ascii="Times New Roman" w:hAnsi="Times New Roman"/>
          <w:sz w:val="28"/>
          <w:szCs w:val="28"/>
        </w:rPr>
        <w:tab/>
      </w:r>
    </w:p>
    <w:p w:rsidR="00E167F9" w:rsidRPr="00E167F9" w:rsidRDefault="00E167F9" w:rsidP="00E167F9">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У 1993 році була утворена державна організація </w:t>
      </w:r>
      <w:proofErr w:type="spellStart"/>
      <w:r w:rsidRPr="00E167F9">
        <w:rPr>
          <w:rFonts w:ascii="Times New Roman" w:hAnsi="Times New Roman"/>
          <w:sz w:val="28"/>
          <w:szCs w:val="28"/>
        </w:rPr>
        <w:t>Czech</w:t>
      </w:r>
      <w:proofErr w:type="spellEnd"/>
      <w:r w:rsidR="004362F4">
        <w:rPr>
          <w:rFonts w:ascii="Times New Roman" w:hAnsi="Times New Roman"/>
          <w:sz w:val="28"/>
          <w:szCs w:val="28"/>
        </w:rPr>
        <w:t xml:space="preserve"> </w:t>
      </w:r>
      <w:proofErr w:type="spellStart"/>
      <w:r w:rsidRPr="00E167F9">
        <w:rPr>
          <w:rFonts w:ascii="Times New Roman" w:hAnsi="Times New Roman"/>
          <w:sz w:val="28"/>
          <w:szCs w:val="28"/>
        </w:rPr>
        <w:t>Tourism</w:t>
      </w:r>
      <w:proofErr w:type="spellEnd"/>
      <w:r w:rsidRPr="00E167F9">
        <w:rPr>
          <w:rFonts w:ascii="Times New Roman" w:hAnsi="Times New Roman"/>
          <w:sz w:val="28"/>
          <w:szCs w:val="28"/>
        </w:rPr>
        <w:t xml:space="preserve"> з метою розвитку туризму у Чехії, використовуючи для цього цілий ряд ключових видів діяльності, що пропагують туризм на вітчизняному ринку і за кордоном. До 2003 року, організація, носила назву – Чеський центр туристичного руху (СCCR), засновником та куратором якої є Міністерство місцевого і регіонального </w:t>
      </w:r>
      <w:r w:rsidR="00590DE5">
        <w:rPr>
          <w:rFonts w:ascii="Times New Roman" w:hAnsi="Times New Roman"/>
          <w:sz w:val="28"/>
          <w:szCs w:val="28"/>
        </w:rPr>
        <w:t>розвитку Чеської Республіки</w:t>
      </w:r>
      <w:r w:rsidRPr="00E167F9">
        <w:rPr>
          <w:rFonts w:ascii="Times New Roman" w:hAnsi="Times New Roman"/>
          <w:sz w:val="28"/>
          <w:szCs w:val="28"/>
        </w:rPr>
        <w:t xml:space="preserve">. </w:t>
      </w:r>
    </w:p>
    <w:p w:rsidR="00E167F9" w:rsidRPr="00E167F9" w:rsidRDefault="00E167F9" w:rsidP="00E167F9">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На сьогодні агенція </w:t>
      </w:r>
      <w:proofErr w:type="spellStart"/>
      <w:r w:rsidRPr="00E167F9">
        <w:rPr>
          <w:rFonts w:ascii="Times New Roman" w:hAnsi="Times New Roman"/>
          <w:sz w:val="28"/>
          <w:szCs w:val="28"/>
        </w:rPr>
        <w:t>Czech</w:t>
      </w:r>
      <w:proofErr w:type="spellEnd"/>
      <w:r w:rsidR="004362F4">
        <w:rPr>
          <w:rFonts w:ascii="Times New Roman" w:hAnsi="Times New Roman"/>
          <w:sz w:val="28"/>
          <w:szCs w:val="28"/>
        </w:rPr>
        <w:t xml:space="preserve"> </w:t>
      </w:r>
      <w:proofErr w:type="spellStart"/>
      <w:r w:rsidRPr="00E167F9">
        <w:rPr>
          <w:rFonts w:ascii="Times New Roman" w:hAnsi="Times New Roman"/>
          <w:sz w:val="28"/>
          <w:szCs w:val="28"/>
        </w:rPr>
        <w:t>Tourism</w:t>
      </w:r>
      <w:proofErr w:type="spellEnd"/>
      <w:r w:rsidRPr="00E167F9">
        <w:rPr>
          <w:rFonts w:ascii="Times New Roman" w:hAnsi="Times New Roman"/>
          <w:sz w:val="28"/>
          <w:szCs w:val="28"/>
        </w:rPr>
        <w:t xml:space="preserve"> формує нове сприйняття Чеської Республіки з акцентом, на перетворення її з посткомуністичної у привабливу туристичну країну. Серед інших цілей агентства </w:t>
      </w:r>
      <w:proofErr w:type="spellStart"/>
      <w:r w:rsidRPr="00E167F9">
        <w:rPr>
          <w:rFonts w:ascii="Times New Roman" w:hAnsi="Times New Roman"/>
          <w:sz w:val="28"/>
          <w:szCs w:val="28"/>
        </w:rPr>
        <w:t>Czech</w:t>
      </w:r>
      <w:proofErr w:type="spellEnd"/>
      <w:r w:rsidR="004362F4">
        <w:rPr>
          <w:rFonts w:ascii="Times New Roman" w:hAnsi="Times New Roman"/>
          <w:sz w:val="28"/>
          <w:szCs w:val="28"/>
        </w:rPr>
        <w:t xml:space="preserve"> </w:t>
      </w:r>
      <w:proofErr w:type="spellStart"/>
      <w:r w:rsidRPr="00E167F9">
        <w:rPr>
          <w:rFonts w:ascii="Times New Roman" w:hAnsi="Times New Roman"/>
          <w:sz w:val="28"/>
          <w:szCs w:val="28"/>
        </w:rPr>
        <w:t>Tourism</w:t>
      </w:r>
      <w:proofErr w:type="spellEnd"/>
      <w:r w:rsidRPr="00E167F9">
        <w:rPr>
          <w:rFonts w:ascii="Times New Roman" w:hAnsi="Times New Roman"/>
          <w:sz w:val="28"/>
          <w:szCs w:val="28"/>
        </w:rPr>
        <w:t xml:space="preserve"> - збільшення кількості повторних візитів і задоволеність туристів. До числа основних вихідних ринків Чеської Республіки вже протягом тривалого часу відносяться Німеччина, Сполучене Королівство, Росія, Італія, США, Польща, Словаччина, Франція, Іспанія, Нідерланди, Австрія і Японія. Частка основних ринків, за винятком деяких з них (наприклад, Німеччина, Росія), залишається приблизно однаковою. Поступово зростає кількість і відсоток приїздів і ночей проживання туристів з Росії і нових європейських ринків, таких як Хорватія, Румунія, Словенія і Туреччина. З числа нових неєвропейських ринків найвища динаміка відзначається серед кількості приїздів і ночей проживання туристів, з Південної Кореї, Китаю і Бразилії. Значення вихідних ринків слід також оцінювати в залежності від розміру середньодобових витрат. Серед ринків з найвищими загальними середньодобовими витратами – Росія, США, Сполучене Королівство, Італія, Японія, Франція, Іспанія, а тако</w:t>
      </w:r>
      <w:r w:rsidR="00590DE5">
        <w:rPr>
          <w:rFonts w:ascii="Times New Roman" w:hAnsi="Times New Roman"/>
          <w:sz w:val="28"/>
          <w:szCs w:val="28"/>
        </w:rPr>
        <w:t>ж Норвегія, Данія і Швеція [10, с. 138-131</w:t>
      </w:r>
      <w:r w:rsidRPr="00E167F9">
        <w:rPr>
          <w:rFonts w:ascii="Times New Roman" w:hAnsi="Times New Roman"/>
          <w:sz w:val="28"/>
          <w:szCs w:val="28"/>
        </w:rPr>
        <w:t xml:space="preserve">]. </w:t>
      </w:r>
    </w:p>
    <w:p w:rsidR="00E167F9" w:rsidRPr="00E167F9" w:rsidRDefault="00E167F9" w:rsidP="00E167F9">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Чехію у світі представляє 21 закордонне представництво агентства </w:t>
      </w:r>
      <w:proofErr w:type="spellStart"/>
      <w:r w:rsidRPr="00E167F9">
        <w:rPr>
          <w:rFonts w:ascii="Times New Roman" w:hAnsi="Times New Roman"/>
          <w:sz w:val="28"/>
          <w:szCs w:val="28"/>
        </w:rPr>
        <w:t>Czech</w:t>
      </w:r>
      <w:proofErr w:type="spellEnd"/>
      <w:r w:rsidR="004362F4">
        <w:rPr>
          <w:rFonts w:ascii="Times New Roman" w:hAnsi="Times New Roman"/>
          <w:sz w:val="28"/>
          <w:szCs w:val="28"/>
        </w:rPr>
        <w:t xml:space="preserve"> </w:t>
      </w:r>
      <w:proofErr w:type="spellStart"/>
      <w:r w:rsidRPr="00E167F9">
        <w:rPr>
          <w:rFonts w:ascii="Times New Roman" w:hAnsi="Times New Roman"/>
          <w:sz w:val="28"/>
          <w:szCs w:val="28"/>
        </w:rPr>
        <w:t>Tourism</w:t>
      </w:r>
      <w:proofErr w:type="spellEnd"/>
      <w:r w:rsidRPr="00E167F9">
        <w:rPr>
          <w:rFonts w:ascii="Times New Roman" w:hAnsi="Times New Roman"/>
          <w:sz w:val="28"/>
          <w:szCs w:val="28"/>
        </w:rPr>
        <w:t xml:space="preserve">, як в європейських країнах, так і в країнах за межами Європи. Основною метою мережі зарубіжних представництв є просування країни на даних ринках, формування позитивного іміджу і збільшення обсягу приїздів </w:t>
      </w:r>
      <w:r w:rsidRPr="00E167F9">
        <w:rPr>
          <w:rFonts w:ascii="Times New Roman" w:hAnsi="Times New Roman"/>
          <w:sz w:val="28"/>
          <w:szCs w:val="28"/>
        </w:rPr>
        <w:lastRenderedPageBreak/>
        <w:t>зарубіжних гостей. Філії агентства здійснюють різноманітну рекламну діяльність. До числа їх основних інструментів відносяться кампанії (</w:t>
      </w:r>
      <w:proofErr w:type="spellStart"/>
      <w:r w:rsidRPr="00E167F9">
        <w:rPr>
          <w:rFonts w:ascii="Times New Roman" w:hAnsi="Times New Roman"/>
          <w:sz w:val="28"/>
          <w:szCs w:val="28"/>
        </w:rPr>
        <w:t>онлайн</w:t>
      </w:r>
      <w:proofErr w:type="spellEnd"/>
      <w:r w:rsidRPr="00E167F9">
        <w:rPr>
          <w:rFonts w:ascii="Times New Roman" w:hAnsi="Times New Roman"/>
          <w:sz w:val="28"/>
          <w:szCs w:val="28"/>
        </w:rPr>
        <w:t xml:space="preserve">, друковані та зовнішні), інформаційно-ознайомчі тури, </w:t>
      </w:r>
      <w:proofErr w:type="spellStart"/>
      <w:r w:rsidRPr="00E167F9">
        <w:rPr>
          <w:rFonts w:ascii="Times New Roman" w:hAnsi="Times New Roman"/>
          <w:sz w:val="28"/>
          <w:szCs w:val="28"/>
        </w:rPr>
        <w:t>роуд-шоу</w:t>
      </w:r>
      <w:proofErr w:type="spellEnd"/>
      <w:r w:rsidRPr="00E167F9">
        <w:rPr>
          <w:rFonts w:ascii="Times New Roman" w:hAnsi="Times New Roman"/>
          <w:sz w:val="28"/>
          <w:szCs w:val="28"/>
        </w:rPr>
        <w:t xml:space="preserve">, участь у виставках, презентаційних заходах, організація власних презентацій та </w:t>
      </w:r>
      <w:proofErr w:type="spellStart"/>
      <w:r w:rsidRPr="00E167F9">
        <w:rPr>
          <w:rFonts w:ascii="Times New Roman" w:hAnsi="Times New Roman"/>
          <w:sz w:val="28"/>
          <w:szCs w:val="28"/>
        </w:rPr>
        <w:t>воркшопів</w:t>
      </w:r>
      <w:proofErr w:type="spellEnd"/>
      <w:r w:rsidRPr="00E167F9">
        <w:rPr>
          <w:rFonts w:ascii="Times New Roman" w:hAnsi="Times New Roman"/>
          <w:sz w:val="28"/>
          <w:szCs w:val="28"/>
        </w:rPr>
        <w:t>, співпраця з закордонними та чеськими суб'єктами встановлення і розвиток контактів з</w:t>
      </w:r>
      <w:r w:rsidR="00701C3F">
        <w:rPr>
          <w:rFonts w:ascii="Times New Roman" w:hAnsi="Times New Roman"/>
          <w:sz w:val="28"/>
          <w:szCs w:val="28"/>
        </w:rPr>
        <w:t>і стратегічними партнерами [17</w:t>
      </w:r>
      <w:r w:rsidRPr="00E167F9">
        <w:rPr>
          <w:rFonts w:ascii="Times New Roman" w:hAnsi="Times New Roman"/>
          <w:sz w:val="28"/>
          <w:szCs w:val="28"/>
        </w:rPr>
        <w:t xml:space="preserve">]. </w:t>
      </w:r>
      <w:r w:rsidRPr="00E167F9">
        <w:rPr>
          <w:rFonts w:ascii="Times New Roman" w:hAnsi="Times New Roman"/>
          <w:sz w:val="28"/>
          <w:szCs w:val="28"/>
        </w:rPr>
        <w:tab/>
      </w:r>
      <w:r w:rsidRPr="00E167F9">
        <w:rPr>
          <w:rFonts w:ascii="Times New Roman" w:hAnsi="Times New Roman"/>
          <w:sz w:val="28"/>
          <w:szCs w:val="28"/>
        </w:rPr>
        <w:tab/>
      </w:r>
    </w:p>
    <w:p w:rsidR="00E167F9" w:rsidRPr="00E167F9" w:rsidRDefault="00E167F9" w:rsidP="00E167F9">
      <w:pPr>
        <w:spacing w:after="0" w:line="360" w:lineRule="auto"/>
        <w:ind w:firstLine="709"/>
        <w:jc w:val="both"/>
        <w:rPr>
          <w:rFonts w:ascii="Times New Roman" w:hAnsi="Times New Roman"/>
          <w:sz w:val="28"/>
          <w:szCs w:val="28"/>
        </w:rPr>
      </w:pPr>
      <w:proofErr w:type="spellStart"/>
      <w:r w:rsidRPr="00E167F9">
        <w:rPr>
          <w:rFonts w:ascii="Times New Roman" w:hAnsi="Times New Roman"/>
          <w:sz w:val="28"/>
          <w:szCs w:val="28"/>
        </w:rPr>
        <w:t>Czech</w:t>
      </w:r>
      <w:proofErr w:type="spellEnd"/>
      <w:r w:rsidRPr="00E167F9">
        <w:rPr>
          <w:rFonts w:ascii="Times New Roman" w:hAnsi="Times New Roman"/>
          <w:sz w:val="28"/>
          <w:szCs w:val="28"/>
        </w:rPr>
        <w:t xml:space="preserve"> </w:t>
      </w:r>
      <w:proofErr w:type="spellStart"/>
      <w:r w:rsidRPr="00E167F9">
        <w:rPr>
          <w:rFonts w:ascii="Times New Roman" w:hAnsi="Times New Roman"/>
          <w:sz w:val="28"/>
          <w:szCs w:val="28"/>
        </w:rPr>
        <w:t>Convention</w:t>
      </w:r>
      <w:proofErr w:type="spellEnd"/>
      <w:r w:rsidRPr="00E167F9">
        <w:rPr>
          <w:rFonts w:ascii="Times New Roman" w:hAnsi="Times New Roman"/>
          <w:sz w:val="28"/>
          <w:szCs w:val="28"/>
        </w:rPr>
        <w:t xml:space="preserve"> </w:t>
      </w:r>
      <w:proofErr w:type="spellStart"/>
      <w:r w:rsidRPr="00E167F9">
        <w:rPr>
          <w:rFonts w:ascii="Times New Roman" w:hAnsi="Times New Roman"/>
          <w:sz w:val="28"/>
          <w:szCs w:val="28"/>
        </w:rPr>
        <w:t>Bureau</w:t>
      </w:r>
      <w:proofErr w:type="spellEnd"/>
      <w:r w:rsidRPr="00E167F9">
        <w:rPr>
          <w:rFonts w:ascii="Times New Roman" w:hAnsi="Times New Roman"/>
          <w:sz w:val="28"/>
          <w:szCs w:val="28"/>
        </w:rPr>
        <w:t xml:space="preserve"> (</w:t>
      </w:r>
      <w:proofErr w:type="spellStart"/>
      <w:r w:rsidRPr="00E167F9">
        <w:rPr>
          <w:rFonts w:ascii="Times New Roman" w:hAnsi="Times New Roman"/>
          <w:sz w:val="28"/>
          <w:szCs w:val="28"/>
        </w:rPr>
        <w:t>CzCB</w:t>
      </w:r>
      <w:proofErr w:type="spellEnd"/>
      <w:r w:rsidRPr="00E167F9">
        <w:rPr>
          <w:rFonts w:ascii="Times New Roman" w:hAnsi="Times New Roman"/>
          <w:sz w:val="28"/>
          <w:szCs w:val="28"/>
        </w:rPr>
        <w:t xml:space="preserve">) заснована в 2009 році займається просуванням Чеської Республіки в області </w:t>
      </w:r>
      <w:proofErr w:type="spellStart"/>
      <w:r w:rsidRPr="00E167F9">
        <w:rPr>
          <w:rFonts w:ascii="Times New Roman" w:hAnsi="Times New Roman"/>
          <w:sz w:val="28"/>
          <w:szCs w:val="28"/>
        </w:rPr>
        <w:t>конгресного</w:t>
      </w:r>
      <w:proofErr w:type="spellEnd"/>
      <w:r w:rsidRPr="00E167F9">
        <w:rPr>
          <w:rFonts w:ascii="Times New Roman" w:hAnsi="Times New Roman"/>
          <w:sz w:val="28"/>
          <w:szCs w:val="28"/>
        </w:rPr>
        <w:t xml:space="preserve"> і </w:t>
      </w:r>
      <w:proofErr w:type="spellStart"/>
      <w:r w:rsidRPr="00E167F9">
        <w:rPr>
          <w:rFonts w:ascii="Times New Roman" w:hAnsi="Times New Roman"/>
          <w:sz w:val="28"/>
          <w:szCs w:val="28"/>
        </w:rPr>
        <w:t>інсентивного</w:t>
      </w:r>
      <w:proofErr w:type="spellEnd"/>
      <w:r w:rsidRPr="00E167F9">
        <w:rPr>
          <w:rFonts w:ascii="Times New Roman" w:hAnsi="Times New Roman"/>
          <w:sz w:val="28"/>
          <w:szCs w:val="28"/>
        </w:rPr>
        <w:t xml:space="preserve"> туризму на вітчизняному та зарубіжному ринках. </w:t>
      </w:r>
      <w:proofErr w:type="spellStart"/>
      <w:r w:rsidRPr="00E167F9">
        <w:rPr>
          <w:rFonts w:ascii="Times New Roman" w:hAnsi="Times New Roman"/>
          <w:sz w:val="28"/>
          <w:szCs w:val="28"/>
        </w:rPr>
        <w:t>CzCB</w:t>
      </w:r>
      <w:proofErr w:type="spellEnd"/>
      <w:r w:rsidRPr="00E167F9">
        <w:rPr>
          <w:rFonts w:ascii="Times New Roman" w:hAnsi="Times New Roman"/>
          <w:sz w:val="28"/>
          <w:szCs w:val="28"/>
        </w:rPr>
        <w:t xml:space="preserve"> тісно співпрацює з окремими регіональними офісами, контролює роботу регіонів і тим самим сприяє максимальному використанню </w:t>
      </w:r>
      <w:proofErr w:type="spellStart"/>
      <w:r w:rsidRPr="00E167F9">
        <w:rPr>
          <w:rFonts w:ascii="Times New Roman" w:hAnsi="Times New Roman"/>
          <w:sz w:val="28"/>
          <w:szCs w:val="28"/>
        </w:rPr>
        <w:t>конгресного</w:t>
      </w:r>
      <w:proofErr w:type="spellEnd"/>
      <w:r w:rsidRPr="00E167F9">
        <w:rPr>
          <w:rFonts w:ascii="Times New Roman" w:hAnsi="Times New Roman"/>
          <w:sz w:val="28"/>
          <w:szCs w:val="28"/>
        </w:rPr>
        <w:t xml:space="preserve"> потенціалу, які пропонує ЧР. Конгресовий і </w:t>
      </w:r>
      <w:proofErr w:type="spellStart"/>
      <w:r w:rsidRPr="00E167F9">
        <w:rPr>
          <w:rFonts w:ascii="Times New Roman" w:hAnsi="Times New Roman"/>
          <w:sz w:val="28"/>
          <w:szCs w:val="28"/>
        </w:rPr>
        <w:t>інсентивний</w:t>
      </w:r>
      <w:proofErr w:type="spellEnd"/>
      <w:r w:rsidRPr="00E167F9">
        <w:rPr>
          <w:rFonts w:ascii="Times New Roman" w:hAnsi="Times New Roman"/>
          <w:sz w:val="28"/>
          <w:szCs w:val="28"/>
        </w:rPr>
        <w:t xml:space="preserve"> туризм відноситься до економічно найбільш вигідним формам туризму. Згідно зі статистичними даними міжнародної асоціації ICCA (</w:t>
      </w:r>
      <w:proofErr w:type="spellStart"/>
      <w:r w:rsidRPr="00E167F9">
        <w:rPr>
          <w:rFonts w:ascii="Times New Roman" w:hAnsi="Times New Roman"/>
          <w:sz w:val="28"/>
          <w:szCs w:val="28"/>
        </w:rPr>
        <w:t>International</w:t>
      </w:r>
      <w:proofErr w:type="spellEnd"/>
      <w:r w:rsidRPr="00E167F9">
        <w:rPr>
          <w:rFonts w:ascii="Times New Roman" w:hAnsi="Times New Roman"/>
          <w:sz w:val="28"/>
          <w:szCs w:val="28"/>
        </w:rPr>
        <w:t xml:space="preserve"> </w:t>
      </w:r>
      <w:proofErr w:type="spellStart"/>
      <w:r w:rsidRPr="00E167F9">
        <w:rPr>
          <w:rFonts w:ascii="Times New Roman" w:hAnsi="Times New Roman"/>
          <w:sz w:val="28"/>
          <w:szCs w:val="28"/>
        </w:rPr>
        <w:t>Congress</w:t>
      </w:r>
      <w:proofErr w:type="spellEnd"/>
      <w:r w:rsidRPr="00E167F9">
        <w:rPr>
          <w:rFonts w:ascii="Times New Roman" w:hAnsi="Times New Roman"/>
          <w:sz w:val="28"/>
          <w:szCs w:val="28"/>
        </w:rPr>
        <w:t xml:space="preserve"> </w:t>
      </w:r>
      <w:proofErr w:type="spellStart"/>
      <w:r w:rsidRPr="00E167F9">
        <w:rPr>
          <w:rFonts w:ascii="Times New Roman" w:hAnsi="Times New Roman"/>
          <w:sz w:val="28"/>
          <w:szCs w:val="28"/>
        </w:rPr>
        <w:t>and</w:t>
      </w:r>
      <w:proofErr w:type="spellEnd"/>
      <w:r w:rsidRPr="00E167F9">
        <w:rPr>
          <w:rFonts w:ascii="Times New Roman" w:hAnsi="Times New Roman"/>
          <w:sz w:val="28"/>
          <w:szCs w:val="28"/>
        </w:rPr>
        <w:t xml:space="preserve"> </w:t>
      </w:r>
      <w:proofErr w:type="spellStart"/>
      <w:r w:rsidRPr="00E167F9">
        <w:rPr>
          <w:rFonts w:ascii="Times New Roman" w:hAnsi="Times New Roman"/>
          <w:sz w:val="28"/>
          <w:szCs w:val="28"/>
        </w:rPr>
        <w:t>Convention</w:t>
      </w:r>
      <w:proofErr w:type="spellEnd"/>
      <w:r w:rsidRPr="00E167F9">
        <w:rPr>
          <w:rFonts w:ascii="Times New Roman" w:hAnsi="Times New Roman"/>
          <w:sz w:val="28"/>
          <w:szCs w:val="28"/>
        </w:rPr>
        <w:t xml:space="preserve"> </w:t>
      </w:r>
      <w:proofErr w:type="spellStart"/>
      <w:r w:rsidRPr="00E167F9">
        <w:rPr>
          <w:rFonts w:ascii="Times New Roman" w:hAnsi="Times New Roman"/>
          <w:sz w:val="28"/>
          <w:szCs w:val="28"/>
        </w:rPr>
        <w:t>Association</w:t>
      </w:r>
      <w:proofErr w:type="spellEnd"/>
      <w:r w:rsidRPr="00E167F9">
        <w:rPr>
          <w:rFonts w:ascii="Times New Roman" w:hAnsi="Times New Roman"/>
          <w:sz w:val="28"/>
          <w:szCs w:val="28"/>
        </w:rPr>
        <w:t xml:space="preserve">), загальні витрати учасника конгресу в середньому складають більше 2 600 доларів США, що в три рази перевищує витрати звичайного туриста. Місто Прага вже традиційно розміщується на провідних позиціях у світовому </w:t>
      </w:r>
      <w:r w:rsidR="00701C3F">
        <w:rPr>
          <w:rFonts w:ascii="Times New Roman" w:hAnsi="Times New Roman"/>
          <w:sz w:val="28"/>
          <w:szCs w:val="28"/>
        </w:rPr>
        <w:t xml:space="preserve">рейтингу </w:t>
      </w:r>
      <w:proofErr w:type="spellStart"/>
      <w:r w:rsidR="00701C3F">
        <w:rPr>
          <w:rFonts w:ascii="Times New Roman" w:hAnsi="Times New Roman"/>
          <w:sz w:val="28"/>
          <w:szCs w:val="28"/>
        </w:rPr>
        <w:t>конгрессних</w:t>
      </w:r>
      <w:proofErr w:type="spellEnd"/>
      <w:r w:rsidR="00701C3F">
        <w:rPr>
          <w:rFonts w:ascii="Times New Roman" w:hAnsi="Times New Roman"/>
          <w:sz w:val="28"/>
          <w:szCs w:val="28"/>
        </w:rPr>
        <w:t xml:space="preserve"> міст [10, с. 128-131</w:t>
      </w:r>
      <w:r w:rsidRPr="00E167F9">
        <w:rPr>
          <w:rFonts w:ascii="Times New Roman" w:hAnsi="Times New Roman"/>
          <w:sz w:val="28"/>
          <w:szCs w:val="28"/>
        </w:rPr>
        <w:t xml:space="preserve">]. </w:t>
      </w:r>
      <w:r w:rsidRPr="00E167F9">
        <w:rPr>
          <w:rFonts w:ascii="Times New Roman" w:hAnsi="Times New Roman"/>
          <w:sz w:val="28"/>
          <w:szCs w:val="28"/>
        </w:rPr>
        <w:tab/>
      </w:r>
    </w:p>
    <w:p w:rsidR="00E167F9" w:rsidRPr="00E167F9" w:rsidRDefault="00E167F9" w:rsidP="00DE69EA">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Інститут туризму </w:t>
      </w:r>
      <w:r w:rsidR="00DE69EA">
        <w:rPr>
          <w:rFonts w:ascii="Times New Roman" w:hAnsi="Times New Roman"/>
          <w:sz w:val="28"/>
          <w:szCs w:val="28"/>
        </w:rPr>
        <w:t>–</w:t>
      </w:r>
      <w:r w:rsidRPr="00E167F9">
        <w:rPr>
          <w:rFonts w:ascii="Times New Roman" w:hAnsi="Times New Roman"/>
          <w:sz w:val="28"/>
          <w:szCs w:val="28"/>
        </w:rPr>
        <w:t xml:space="preserve"> це новий відділ агентства </w:t>
      </w:r>
      <w:proofErr w:type="spellStart"/>
      <w:r w:rsidRPr="00E167F9">
        <w:rPr>
          <w:rFonts w:ascii="Times New Roman" w:hAnsi="Times New Roman"/>
          <w:sz w:val="28"/>
          <w:szCs w:val="28"/>
        </w:rPr>
        <w:t>Czech</w:t>
      </w:r>
      <w:proofErr w:type="spellEnd"/>
      <w:r w:rsidR="00DE69EA">
        <w:rPr>
          <w:rFonts w:ascii="Times New Roman" w:hAnsi="Times New Roman"/>
          <w:sz w:val="28"/>
          <w:szCs w:val="28"/>
        </w:rPr>
        <w:t xml:space="preserve"> </w:t>
      </w:r>
      <w:proofErr w:type="spellStart"/>
      <w:r w:rsidRPr="00E167F9">
        <w:rPr>
          <w:rFonts w:ascii="Times New Roman" w:hAnsi="Times New Roman"/>
          <w:sz w:val="28"/>
          <w:szCs w:val="28"/>
        </w:rPr>
        <w:t>Tourism</w:t>
      </w:r>
      <w:proofErr w:type="spellEnd"/>
      <w:r w:rsidRPr="00E167F9">
        <w:rPr>
          <w:rFonts w:ascii="Times New Roman" w:hAnsi="Times New Roman"/>
          <w:sz w:val="28"/>
          <w:szCs w:val="28"/>
        </w:rPr>
        <w:t>. Він надає аналітичні та інформаційні послуги іншим організаційним компонентами агентства, а також професійної та широкої громадськості. Інститут також надає регулярну інформацію про поточний стан розвитку туристичного ринку Чеської Республіки, забезпечує регулярну інформацію про поточний стан розвитку ринку міжнародного туризму, за допомогою співпраці з громадським і приватним сектором використовує отримані знання на практиці, тим самим сприяючи розвитку і досягненню довгострокової конкурентоспроможност</w:t>
      </w:r>
      <w:r w:rsidR="00DE69EA">
        <w:rPr>
          <w:rFonts w:ascii="Times New Roman" w:hAnsi="Times New Roman"/>
          <w:sz w:val="28"/>
          <w:szCs w:val="28"/>
        </w:rPr>
        <w:t>і країни в галузі туризму [17</w:t>
      </w:r>
      <w:r w:rsidRPr="00E167F9">
        <w:rPr>
          <w:rFonts w:ascii="Times New Roman" w:hAnsi="Times New Roman"/>
          <w:sz w:val="28"/>
          <w:szCs w:val="28"/>
        </w:rPr>
        <w:t>].</w:t>
      </w:r>
    </w:p>
    <w:p w:rsidR="00E167F9" w:rsidRPr="00E167F9" w:rsidRDefault="00E167F9" w:rsidP="00E167F9">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Важливу роль на ринку внутрішнього туризму відіграє Асоціація країв (регіонів) Чехії. Це відкрита, неурядова та неполітична організація, що об’єднала інтереси усіх 14-ти адміністративних регіонів (13 країв та м. Прагу). Створена у 2001 р. та зареєстрована у статусі асоціації юридичних осіб з метою </w:t>
      </w:r>
      <w:r w:rsidRPr="00E167F9">
        <w:rPr>
          <w:rFonts w:ascii="Times New Roman" w:hAnsi="Times New Roman"/>
          <w:sz w:val="28"/>
          <w:szCs w:val="28"/>
        </w:rPr>
        <w:lastRenderedPageBreak/>
        <w:t>захисту прав та інтересів мешканців регіонів. Одними з важливих органів Асоціації є Комісії, у тому числі, з питань туризму та з питан</w:t>
      </w:r>
      <w:r w:rsidR="00CC4457">
        <w:rPr>
          <w:rFonts w:ascii="Times New Roman" w:hAnsi="Times New Roman"/>
          <w:sz w:val="28"/>
          <w:szCs w:val="28"/>
        </w:rPr>
        <w:t>ь культури і охорони пам’яток [10, с. 128-131</w:t>
      </w:r>
      <w:r w:rsidRPr="00E167F9">
        <w:rPr>
          <w:rFonts w:ascii="Times New Roman" w:hAnsi="Times New Roman"/>
          <w:sz w:val="28"/>
          <w:szCs w:val="28"/>
        </w:rPr>
        <w:t>].</w:t>
      </w:r>
      <w:r w:rsidRPr="00E167F9">
        <w:rPr>
          <w:rFonts w:ascii="Times New Roman" w:hAnsi="Times New Roman"/>
          <w:sz w:val="28"/>
          <w:szCs w:val="28"/>
        </w:rPr>
        <w:tab/>
      </w:r>
      <w:r w:rsidRPr="00E167F9">
        <w:rPr>
          <w:rFonts w:ascii="Times New Roman" w:hAnsi="Times New Roman"/>
          <w:sz w:val="28"/>
          <w:szCs w:val="28"/>
        </w:rPr>
        <w:tab/>
      </w:r>
    </w:p>
    <w:p w:rsidR="00E167F9" w:rsidRPr="00E167F9" w:rsidRDefault="00E167F9" w:rsidP="00E167F9">
      <w:pPr>
        <w:spacing w:after="0" w:line="360" w:lineRule="auto"/>
        <w:ind w:firstLine="709"/>
        <w:jc w:val="both"/>
        <w:rPr>
          <w:rFonts w:ascii="Times New Roman" w:hAnsi="Times New Roman"/>
          <w:sz w:val="28"/>
          <w:szCs w:val="28"/>
        </w:rPr>
      </w:pPr>
      <w:r w:rsidRPr="00E167F9">
        <w:rPr>
          <w:rFonts w:ascii="Times New Roman" w:hAnsi="Times New Roman"/>
          <w:sz w:val="28"/>
          <w:szCs w:val="28"/>
        </w:rPr>
        <w:t xml:space="preserve">Міністерство місцевого і регіонального розвитку Чеської Республіки є методичним та координаційним органом для всіх учасників, що проводять діяльність у туристичній галузі країни. Воно ставить перед собою цілком досяжні цілі: використати законодавчі можливості для створення умов розвитку туризму в країні та за допомогою прозорих правил досягти кращих умов захисту інтересів клієнтів; встановити чітко сформовані правила для діяльності також і туристичних компаній та туроператорів. Міністерство є постійним й активним учасником відомих міжнародних форумів з туризму та регулярно презентує свою діяльність на спеціалізованих конференціях і виставках. Крім того, воно реалізує ще й низку проектів, які фінансуються зі структурних фондів Європейського Союзу. За активної підтримки Міністерства місцевого і регіонального розвитку Чеської Республіки та Асоціації країв Чеської Республіки 14-17 січня 2016 року в м. Брно (Чеська Республіка) відбулися щорічні фестивалі туристичної галузі: REGIONTOUR – Міжнародна виставка туристичних можливостей в регіонах та GO –  Міжнародна виставка промисловості та туристичного руху. Вищевказані фестивалі – це найбільша презентація туристичної індустрії в Чехії. Виставка REGIONTOUR є ключовим проектом для підтримки внутрішнього і в’їзного туризму в Чеській Республіці, в якій беруть участь ключові гравці та особи, які приймають рішення в галузі туризму в Чеській Республіці та її регіонах. Виставка GO –  присвячена інформаційно-пропагандистській роботі з метою організації виїзного туризму (поїздки за кордон), в якій беруть участь, в основному місцеві туристичні агентства, націлені на популярні зарубіжні напрямки і зарубіжні туристичні центри. Партнерами виставок виступали такі інституції, як: Асоціація туристичних компаній та агентств, державна громадська організація </w:t>
      </w:r>
      <w:proofErr w:type="spellStart"/>
      <w:r w:rsidRPr="00E167F9">
        <w:rPr>
          <w:rFonts w:ascii="Times New Roman" w:hAnsi="Times New Roman"/>
          <w:sz w:val="28"/>
          <w:szCs w:val="28"/>
        </w:rPr>
        <w:t>Сzech</w:t>
      </w:r>
      <w:proofErr w:type="spellEnd"/>
      <w:r w:rsidR="004362F4">
        <w:rPr>
          <w:rFonts w:ascii="Times New Roman" w:hAnsi="Times New Roman"/>
          <w:sz w:val="28"/>
          <w:szCs w:val="28"/>
        </w:rPr>
        <w:t xml:space="preserve"> </w:t>
      </w:r>
      <w:proofErr w:type="spellStart"/>
      <w:r w:rsidRPr="00E167F9">
        <w:rPr>
          <w:rFonts w:ascii="Times New Roman" w:hAnsi="Times New Roman"/>
          <w:sz w:val="28"/>
          <w:szCs w:val="28"/>
        </w:rPr>
        <w:t>Tourism</w:t>
      </w:r>
      <w:proofErr w:type="spellEnd"/>
      <w:r w:rsidRPr="00E167F9">
        <w:rPr>
          <w:rFonts w:ascii="Times New Roman" w:hAnsi="Times New Roman"/>
          <w:sz w:val="28"/>
          <w:szCs w:val="28"/>
        </w:rPr>
        <w:t xml:space="preserve">, Асоціація туристичних агентств, Асоціація чеських туристичних агентств, Асоціація туристичних інформаційних центрів та Асоціація готелів і ресторанів Чеської Республіки. Саме на вищевказаних виставках, було вперше </w:t>
      </w:r>
      <w:r w:rsidRPr="00E167F9">
        <w:rPr>
          <w:rFonts w:ascii="Times New Roman" w:hAnsi="Times New Roman"/>
          <w:sz w:val="28"/>
          <w:szCs w:val="28"/>
        </w:rPr>
        <w:lastRenderedPageBreak/>
        <w:t>представлено туристичну індустрію України, до роботи на яких запрошуються суб'єкти туристичної галузі, практично усіх сфер діяльності та з усіх регіонів України, в тому числі й інші зацікавлені інституції, органи влади та управління, які займаються питанням тури</w:t>
      </w:r>
      <w:r w:rsidR="00CC4457">
        <w:rPr>
          <w:rFonts w:ascii="Times New Roman" w:hAnsi="Times New Roman"/>
          <w:sz w:val="28"/>
          <w:szCs w:val="28"/>
        </w:rPr>
        <w:t>зму та рекреації в Україні [11, с. 99-103</w:t>
      </w:r>
      <w:r w:rsidRPr="00E167F9">
        <w:rPr>
          <w:rFonts w:ascii="Times New Roman" w:hAnsi="Times New Roman"/>
          <w:sz w:val="28"/>
          <w:szCs w:val="28"/>
        </w:rPr>
        <w:t xml:space="preserve">]. </w:t>
      </w:r>
    </w:p>
    <w:p w:rsidR="00E167F9" w:rsidRPr="00E167F9" w:rsidRDefault="00E167F9" w:rsidP="00E167F9">
      <w:pPr>
        <w:spacing w:after="0" w:line="360" w:lineRule="auto"/>
        <w:ind w:firstLine="709"/>
        <w:jc w:val="both"/>
        <w:rPr>
          <w:rFonts w:ascii="Times New Roman" w:hAnsi="Times New Roman"/>
          <w:sz w:val="28"/>
          <w:szCs w:val="28"/>
        </w:rPr>
      </w:pPr>
      <w:r w:rsidRPr="00E167F9">
        <w:rPr>
          <w:rFonts w:ascii="Times New Roman" w:hAnsi="Times New Roman"/>
          <w:sz w:val="28"/>
          <w:szCs w:val="28"/>
        </w:rPr>
        <w:t>У 2015 році, у вищевказаних виставках прийняли участь 1 021 фірма, з більше ніж з 21 країни, стенди яких відвідали 31 721 відвідувач. Почесним гостем виставки, у 2015 році була Угорщина. Натомість, хід минулорічних виставок, які відвідали іноземці з 12 країн світу - висвітлювали 311 кореспондентів з цілого ряду, в о</w:t>
      </w:r>
      <w:r w:rsidR="00CC4457">
        <w:rPr>
          <w:rFonts w:ascii="Times New Roman" w:hAnsi="Times New Roman"/>
          <w:sz w:val="28"/>
          <w:szCs w:val="28"/>
        </w:rPr>
        <w:t>сновному, європейських країн [27</w:t>
      </w:r>
      <w:r w:rsidRPr="00E167F9">
        <w:rPr>
          <w:rFonts w:ascii="Times New Roman" w:hAnsi="Times New Roman"/>
          <w:sz w:val="28"/>
          <w:szCs w:val="28"/>
        </w:rPr>
        <w:t xml:space="preserve">]. </w:t>
      </w:r>
      <w:r w:rsidRPr="00E167F9">
        <w:rPr>
          <w:rFonts w:ascii="Times New Roman" w:hAnsi="Times New Roman"/>
          <w:sz w:val="28"/>
          <w:szCs w:val="28"/>
        </w:rPr>
        <w:tab/>
      </w:r>
      <w:r w:rsidRPr="00E167F9">
        <w:rPr>
          <w:rFonts w:ascii="Times New Roman" w:hAnsi="Times New Roman"/>
          <w:sz w:val="28"/>
          <w:szCs w:val="28"/>
        </w:rPr>
        <w:tab/>
      </w:r>
    </w:p>
    <w:p w:rsidR="00E167F9" w:rsidRPr="00E167F9" w:rsidRDefault="00E167F9" w:rsidP="00E167F9">
      <w:pPr>
        <w:spacing w:after="0" w:line="360" w:lineRule="auto"/>
        <w:ind w:firstLine="709"/>
        <w:jc w:val="both"/>
        <w:rPr>
          <w:rFonts w:ascii="Times New Roman" w:hAnsi="Times New Roman"/>
          <w:sz w:val="28"/>
          <w:szCs w:val="28"/>
        </w:rPr>
      </w:pPr>
      <w:r w:rsidRPr="00E167F9">
        <w:rPr>
          <w:rFonts w:ascii="Times New Roman" w:hAnsi="Times New Roman"/>
          <w:sz w:val="28"/>
          <w:szCs w:val="28"/>
        </w:rPr>
        <w:t>У Чехії сьогодні працює низка недержавних організацій котрі сприяють процесам самоорганізації на ринку туристичних послуг. Перша з цих недержавних організацій – Асоціація туристичних агентств (ACK CR) створена у серпні 1990 року. Нині до складу ACK CR входять 196 туристичних фірм і агенцій та 80 учасників ринку, споріднених з туризмом (готелі, транспортні підприємства, виставки, спеціалізовані ЗМІ, професійні учбові заклади, страхові компанії, статистично-аналітичні фірми та ін.). Друга – Асоціація чеських туристичних агентств (ACCKA), яка була заснована у 1991 році і нині нараховує більше 250 членів-професіоналів туристичної галузі. З 2005 року ACCKA є членом престижної європейської асоціації ECTAA, що об’єднує інтереси національних асоціацій, союзів та агентств і туристичних компаній з країн ЄС. Третя організація – Асоціація готелів і ресторанів Чеської Республіки (AHR СR), яка сприяє бізнесу та під</w:t>
      </w:r>
      <w:r w:rsidR="000244C7">
        <w:rPr>
          <w:rFonts w:ascii="Times New Roman" w:hAnsi="Times New Roman"/>
          <w:sz w:val="28"/>
          <w:szCs w:val="28"/>
        </w:rPr>
        <w:t>тримує своїх членів [10, с. 128-131</w:t>
      </w:r>
      <w:r w:rsidRPr="00E167F9">
        <w:rPr>
          <w:rFonts w:ascii="Times New Roman" w:hAnsi="Times New Roman"/>
          <w:sz w:val="28"/>
          <w:szCs w:val="28"/>
        </w:rPr>
        <w:t>].</w:t>
      </w:r>
      <w:r w:rsidRPr="00E167F9">
        <w:rPr>
          <w:rFonts w:ascii="Times New Roman" w:hAnsi="Times New Roman"/>
          <w:sz w:val="28"/>
          <w:szCs w:val="28"/>
        </w:rPr>
        <w:tab/>
      </w:r>
    </w:p>
    <w:p w:rsidR="004362F4" w:rsidRPr="00E167F9" w:rsidRDefault="00E167F9" w:rsidP="004362F4">
      <w:pPr>
        <w:spacing w:after="0" w:line="360" w:lineRule="auto"/>
        <w:ind w:firstLine="709"/>
        <w:jc w:val="both"/>
        <w:rPr>
          <w:rFonts w:ascii="Times New Roman" w:hAnsi="Times New Roman"/>
          <w:sz w:val="28"/>
          <w:szCs w:val="28"/>
        </w:rPr>
      </w:pPr>
      <w:r w:rsidRPr="00E167F9">
        <w:rPr>
          <w:rFonts w:ascii="Times New Roman" w:hAnsi="Times New Roman"/>
          <w:sz w:val="28"/>
          <w:szCs w:val="28"/>
        </w:rPr>
        <w:t>Незважаючи на ці позитивні тенденції у галузі туризму, найбільшу проблему Чехії становить її незначна видимість в інформаційному просторі. Сьогодні європейський турист асоціює Чеську Республіку із м. Прага та чеським пивом. Хоча на нашу думку, Чехія має потенціал стати лідером серед країн Центральної Європи у сегменті пізнавального туризму.</w:t>
      </w:r>
    </w:p>
    <w:p w:rsidR="00A23F97" w:rsidRPr="00CB4CD3" w:rsidRDefault="00A23F97" w:rsidP="004362F4">
      <w:pPr>
        <w:spacing w:after="0" w:line="360" w:lineRule="auto"/>
        <w:ind w:firstLine="709"/>
        <w:jc w:val="both"/>
        <w:rPr>
          <w:rFonts w:ascii="Times New Roman" w:hAnsi="Times New Roman"/>
          <w:sz w:val="28"/>
          <w:szCs w:val="28"/>
        </w:rPr>
      </w:pPr>
      <w:r>
        <w:rPr>
          <w:rFonts w:ascii="Times New Roman" w:hAnsi="Times New Roman"/>
          <w:sz w:val="28"/>
          <w:szCs w:val="28"/>
        </w:rPr>
        <w:t>Отже, в</w:t>
      </w:r>
      <w:r w:rsidRPr="00B2080D">
        <w:rPr>
          <w:rFonts w:ascii="Times New Roman" w:hAnsi="Times New Roman"/>
          <w:sz w:val="28"/>
          <w:szCs w:val="28"/>
        </w:rPr>
        <w:t>зявши до уваги досвід</w:t>
      </w:r>
      <w:r w:rsidR="004362F4">
        <w:rPr>
          <w:rFonts w:ascii="Times New Roman" w:hAnsi="Times New Roman"/>
          <w:sz w:val="28"/>
          <w:szCs w:val="28"/>
        </w:rPr>
        <w:t xml:space="preserve"> країн Вишеградської групи –</w:t>
      </w:r>
      <w:r w:rsidRPr="00B2080D">
        <w:rPr>
          <w:rFonts w:ascii="Times New Roman" w:hAnsi="Times New Roman"/>
          <w:sz w:val="28"/>
          <w:szCs w:val="28"/>
        </w:rPr>
        <w:t xml:space="preserve"> </w:t>
      </w:r>
      <w:r w:rsidR="004362F4">
        <w:rPr>
          <w:rFonts w:ascii="Times New Roman" w:hAnsi="Times New Roman"/>
          <w:sz w:val="28"/>
          <w:szCs w:val="28"/>
        </w:rPr>
        <w:t>Польщі, Словаччини, Угорщини та Чеської Республіки,</w:t>
      </w:r>
      <w:r>
        <w:rPr>
          <w:rFonts w:ascii="Times New Roman" w:hAnsi="Times New Roman"/>
          <w:sz w:val="28"/>
          <w:szCs w:val="28"/>
        </w:rPr>
        <w:t xml:space="preserve"> можна зробити висновок, що Україні</w:t>
      </w:r>
      <w:r w:rsidR="00E167F9">
        <w:rPr>
          <w:rFonts w:ascii="Times New Roman" w:hAnsi="Times New Roman"/>
          <w:sz w:val="28"/>
          <w:szCs w:val="28"/>
        </w:rPr>
        <w:t xml:space="preserve"> </w:t>
      </w:r>
      <w:r>
        <w:rPr>
          <w:rFonts w:ascii="Times New Roman" w:hAnsi="Times New Roman"/>
          <w:sz w:val="28"/>
          <w:szCs w:val="28"/>
        </w:rPr>
        <w:t>потрібно вдосконалювати</w:t>
      </w:r>
      <w:r w:rsidRPr="00B2080D">
        <w:rPr>
          <w:rFonts w:ascii="Times New Roman" w:hAnsi="Times New Roman"/>
          <w:sz w:val="28"/>
          <w:szCs w:val="28"/>
        </w:rPr>
        <w:t xml:space="preserve"> системи організації державного регулювання туристичної сфери на всіх рівнях управління в частині налагодження </w:t>
      </w:r>
      <w:r w:rsidRPr="00B2080D">
        <w:rPr>
          <w:rFonts w:ascii="Times New Roman" w:hAnsi="Times New Roman"/>
          <w:sz w:val="28"/>
          <w:szCs w:val="28"/>
        </w:rPr>
        <w:lastRenderedPageBreak/>
        <w:t>координування співробітництва між державою, туристичними організаціями та приватним сектором.</w:t>
      </w:r>
      <w:r w:rsidR="00E167F9">
        <w:rPr>
          <w:rFonts w:ascii="Times New Roman" w:hAnsi="Times New Roman"/>
          <w:sz w:val="28"/>
          <w:szCs w:val="28"/>
        </w:rPr>
        <w:t xml:space="preserve"> </w:t>
      </w:r>
      <w:r>
        <w:rPr>
          <w:rFonts w:ascii="Times New Roman" w:hAnsi="Times New Roman"/>
          <w:sz w:val="28"/>
          <w:szCs w:val="28"/>
        </w:rPr>
        <w:t>З</w:t>
      </w:r>
      <w:r w:rsidRPr="00825035">
        <w:rPr>
          <w:rFonts w:ascii="Times New Roman" w:hAnsi="Times New Roman"/>
          <w:sz w:val="28"/>
          <w:szCs w:val="28"/>
        </w:rPr>
        <w:t>авдання створення позитивного образу країни є, насамперед, державним завданням.</w:t>
      </w:r>
      <w:r w:rsidR="00E167F9">
        <w:rPr>
          <w:rFonts w:ascii="Times New Roman" w:hAnsi="Times New Roman"/>
          <w:sz w:val="28"/>
          <w:szCs w:val="28"/>
        </w:rPr>
        <w:t xml:space="preserve"> </w:t>
      </w:r>
      <w:r w:rsidRPr="00BF248E">
        <w:rPr>
          <w:rFonts w:ascii="Times New Roman" w:hAnsi="Times New Roman"/>
          <w:sz w:val="28"/>
          <w:szCs w:val="28"/>
        </w:rPr>
        <w:t>Польща сформувала мережу регіональних відділень, а також представництв за кордоном, розміщених у країнах, які є найбільш перспективними з точки зору генерування в’їзних туристичних потоків.</w:t>
      </w:r>
      <w:r w:rsidR="004362F4">
        <w:rPr>
          <w:rFonts w:ascii="Times New Roman" w:hAnsi="Times New Roman"/>
          <w:sz w:val="28"/>
          <w:szCs w:val="28"/>
        </w:rPr>
        <w:t xml:space="preserve"> </w:t>
      </w:r>
      <w:r w:rsidRPr="00BF248E">
        <w:rPr>
          <w:rFonts w:ascii="Times New Roman" w:hAnsi="Times New Roman"/>
          <w:sz w:val="28"/>
          <w:szCs w:val="28"/>
        </w:rPr>
        <w:t>Стосовно ж Словаччини та Угорщини то саме створення відповідної мережі представництв стало розв’язанням проблеми диспропорційності розвитку в’їзного та виїзного туризму та низької конкурентоспроможності туристичного продукту.</w:t>
      </w:r>
      <w:r w:rsidR="004362F4">
        <w:rPr>
          <w:rFonts w:ascii="Times New Roman" w:hAnsi="Times New Roman"/>
          <w:sz w:val="28"/>
          <w:szCs w:val="28"/>
        </w:rPr>
        <w:t xml:space="preserve"> </w:t>
      </w:r>
      <w:r w:rsidRPr="00BF248E">
        <w:rPr>
          <w:rFonts w:ascii="Times New Roman" w:hAnsi="Times New Roman"/>
          <w:sz w:val="28"/>
          <w:szCs w:val="28"/>
        </w:rPr>
        <w:t>Викори</w:t>
      </w:r>
      <w:r>
        <w:rPr>
          <w:rFonts w:ascii="Times New Roman" w:hAnsi="Times New Roman"/>
          <w:sz w:val="28"/>
          <w:szCs w:val="28"/>
        </w:rPr>
        <w:t>стовуючи практичний досвід цих</w:t>
      </w:r>
      <w:r w:rsidRPr="00BF248E">
        <w:rPr>
          <w:rFonts w:ascii="Times New Roman" w:hAnsi="Times New Roman"/>
          <w:sz w:val="28"/>
          <w:szCs w:val="28"/>
        </w:rPr>
        <w:t xml:space="preserve"> країн, доцільно розробити «Стратегію просування національного туристичного продукту за кордоном» з обов’язковою розробкою принципів створення і діяльності туристичних представництв за кордоном.</w:t>
      </w:r>
    </w:p>
    <w:p w:rsidR="004362F4" w:rsidRDefault="004362F4" w:rsidP="004362F4">
      <w:pPr>
        <w:spacing w:after="0" w:line="360" w:lineRule="auto"/>
        <w:ind w:firstLine="708"/>
        <w:jc w:val="both"/>
        <w:rPr>
          <w:rFonts w:ascii="Times New Roman" w:hAnsi="Times New Roman"/>
          <w:sz w:val="28"/>
          <w:szCs w:val="28"/>
        </w:rPr>
      </w:pPr>
      <w:r>
        <w:rPr>
          <w:rFonts w:ascii="Times New Roman" w:hAnsi="Times New Roman"/>
          <w:sz w:val="28"/>
          <w:szCs w:val="28"/>
        </w:rPr>
        <w:t>Відмітимо, що т</w:t>
      </w:r>
      <w:r w:rsidRPr="00CD6A48">
        <w:rPr>
          <w:rFonts w:ascii="Times New Roman" w:hAnsi="Times New Roman"/>
          <w:sz w:val="28"/>
          <w:szCs w:val="28"/>
        </w:rPr>
        <w:t>уризм став одним з найбільш важливих пріоритетів для</w:t>
      </w:r>
      <w:r>
        <w:rPr>
          <w:rFonts w:ascii="Times New Roman" w:hAnsi="Times New Roman"/>
          <w:sz w:val="28"/>
          <w:szCs w:val="28"/>
        </w:rPr>
        <w:t xml:space="preserve"> країн Балтійського регіону – </w:t>
      </w:r>
      <w:r w:rsidRPr="00CD6A48">
        <w:rPr>
          <w:rFonts w:ascii="Times New Roman" w:hAnsi="Times New Roman"/>
          <w:sz w:val="28"/>
          <w:szCs w:val="28"/>
        </w:rPr>
        <w:t xml:space="preserve"> Естонії, Латвії і Литви. Ці країни розташовуються на перехресті міжрегіональних контактів, через їх територію проходять транспортні шляхи, що дозволяє розв</w:t>
      </w:r>
      <w:r>
        <w:rPr>
          <w:rFonts w:ascii="Times New Roman" w:hAnsi="Times New Roman"/>
          <w:sz w:val="28"/>
          <w:szCs w:val="28"/>
        </w:rPr>
        <w:t>ивати міжнародний туризм.</w:t>
      </w:r>
      <w:r>
        <w:rPr>
          <w:rFonts w:ascii="Times New Roman" w:hAnsi="Times New Roman"/>
          <w:sz w:val="28"/>
          <w:szCs w:val="28"/>
        </w:rPr>
        <w:tab/>
      </w:r>
    </w:p>
    <w:p w:rsidR="004362F4" w:rsidRDefault="004362F4" w:rsidP="004362F4">
      <w:pPr>
        <w:spacing w:after="0" w:line="360" w:lineRule="auto"/>
        <w:ind w:firstLine="708"/>
        <w:jc w:val="both"/>
        <w:rPr>
          <w:rFonts w:ascii="Times New Roman" w:hAnsi="Times New Roman"/>
          <w:sz w:val="28"/>
          <w:szCs w:val="28"/>
        </w:rPr>
      </w:pPr>
      <w:r w:rsidRPr="00CD6A48">
        <w:rPr>
          <w:rFonts w:ascii="Times New Roman" w:hAnsi="Times New Roman"/>
          <w:sz w:val="28"/>
          <w:szCs w:val="28"/>
        </w:rPr>
        <w:t xml:space="preserve">Згідно прогнозам Всесвітньої туристичної організації до 2020 р, зростання туристичного сектора в регіоні Балтійського моря буде вище </w:t>
      </w:r>
      <w:r>
        <w:rPr>
          <w:rFonts w:ascii="Times New Roman" w:hAnsi="Times New Roman"/>
          <w:sz w:val="28"/>
          <w:szCs w:val="28"/>
        </w:rPr>
        <w:t>у</w:t>
      </w:r>
      <w:r w:rsidRPr="00CD6A48">
        <w:rPr>
          <w:rFonts w:ascii="Times New Roman" w:hAnsi="Times New Roman"/>
          <w:sz w:val="28"/>
          <w:szCs w:val="28"/>
        </w:rPr>
        <w:t xml:space="preserve"> порівнянні з іншими регіонами Європи. Розвиток туризму внесе істотний внесок в економічне зро</w:t>
      </w:r>
      <w:r>
        <w:rPr>
          <w:rFonts w:ascii="Times New Roman" w:hAnsi="Times New Roman"/>
          <w:sz w:val="28"/>
          <w:szCs w:val="28"/>
        </w:rPr>
        <w:t>стання і добробут регіону.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4362F4" w:rsidRDefault="004362F4" w:rsidP="004362F4">
      <w:pPr>
        <w:spacing w:after="0" w:line="360" w:lineRule="auto"/>
        <w:ind w:firstLine="708"/>
        <w:jc w:val="both"/>
        <w:rPr>
          <w:rFonts w:ascii="Times New Roman" w:hAnsi="Times New Roman"/>
          <w:color w:val="000000"/>
          <w:sz w:val="28"/>
          <w:szCs w:val="28"/>
        </w:rPr>
      </w:pPr>
      <w:r w:rsidRPr="00CD6A48">
        <w:rPr>
          <w:rFonts w:ascii="Times New Roman" w:hAnsi="Times New Roman"/>
          <w:b/>
          <w:sz w:val="28"/>
          <w:szCs w:val="28"/>
        </w:rPr>
        <w:t>І. Естонська республіка</w:t>
      </w:r>
      <w:r w:rsidRPr="00F82D2D">
        <w:rPr>
          <w:rFonts w:ascii="Times New Roman" w:hAnsi="Times New Roman"/>
          <w:b/>
          <w:color w:val="000000"/>
          <w:sz w:val="28"/>
          <w:szCs w:val="28"/>
        </w:rPr>
        <w:t>.</w:t>
      </w:r>
      <w:r>
        <w:rPr>
          <w:rFonts w:ascii="Times New Roman" w:hAnsi="Times New Roman"/>
          <w:b/>
          <w:color w:val="000000"/>
          <w:sz w:val="28"/>
          <w:szCs w:val="28"/>
        </w:rPr>
        <w:t xml:space="preserve"> </w:t>
      </w:r>
      <w:r w:rsidRPr="00F82D2D">
        <w:rPr>
          <w:rFonts w:ascii="Times New Roman" w:hAnsi="Times New Roman"/>
          <w:color w:val="000000"/>
          <w:sz w:val="28"/>
          <w:szCs w:val="28"/>
        </w:rPr>
        <w:t>Естонія – країна з унікальною історичною спадщиною, прекрасним Балтійським узбережжям і красивою природою. Естонія приваблює туристів з усього світу. Зокрема</w:t>
      </w:r>
      <w:r>
        <w:rPr>
          <w:rFonts w:ascii="Times New Roman" w:hAnsi="Times New Roman"/>
          <w:color w:val="000000"/>
          <w:sz w:val="28"/>
          <w:szCs w:val="28"/>
        </w:rPr>
        <w:t>,</w:t>
      </w:r>
      <w:r w:rsidRPr="00F82D2D">
        <w:rPr>
          <w:rFonts w:ascii="Times New Roman" w:hAnsi="Times New Roman"/>
          <w:color w:val="000000"/>
          <w:sz w:val="28"/>
          <w:szCs w:val="28"/>
        </w:rPr>
        <w:t xml:space="preserve"> з країн </w:t>
      </w:r>
      <w:r>
        <w:rPr>
          <w:rFonts w:ascii="Times New Roman" w:hAnsi="Times New Roman"/>
          <w:color w:val="000000"/>
          <w:sz w:val="28"/>
          <w:szCs w:val="28"/>
        </w:rPr>
        <w:t>бувшого радянського союзу</w:t>
      </w:r>
      <w:r w:rsidRPr="00F82D2D">
        <w:rPr>
          <w:rFonts w:ascii="Times New Roman" w:hAnsi="Times New Roman"/>
          <w:color w:val="000000"/>
          <w:sz w:val="28"/>
          <w:szCs w:val="28"/>
        </w:rPr>
        <w:t>, через її близькість. Велика к</w:t>
      </w:r>
      <w:r>
        <w:rPr>
          <w:rFonts w:ascii="Times New Roman" w:hAnsi="Times New Roman"/>
          <w:color w:val="000000"/>
          <w:sz w:val="28"/>
          <w:szCs w:val="28"/>
        </w:rPr>
        <w:t>ількість курортів, які розташовані</w:t>
      </w:r>
      <w:r w:rsidRPr="00F82D2D">
        <w:rPr>
          <w:rFonts w:ascii="Times New Roman" w:hAnsi="Times New Roman"/>
          <w:color w:val="000000"/>
          <w:sz w:val="28"/>
          <w:szCs w:val="28"/>
        </w:rPr>
        <w:t xml:space="preserve"> </w:t>
      </w:r>
      <w:r>
        <w:rPr>
          <w:rFonts w:ascii="Times New Roman" w:hAnsi="Times New Roman"/>
          <w:color w:val="000000"/>
          <w:sz w:val="28"/>
          <w:szCs w:val="28"/>
        </w:rPr>
        <w:t>по</w:t>
      </w:r>
      <w:r w:rsidRPr="00F82D2D">
        <w:rPr>
          <w:rFonts w:ascii="Times New Roman" w:hAnsi="Times New Roman"/>
          <w:color w:val="000000"/>
          <w:sz w:val="28"/>
          <w:szCs w:val="28"/>
        </w:rPr>
        <w:t xml:space="preserve"> всій території країни ваблять туристів, які </w:t>
      </w:r>
      <w:r>
        <w:rPr>
          <w:rFonts w:ascii="Times New Roman" w:hAnsi="Times New Roman"/>
          <w:color w:val="000000"/>
          <w:sz w:val="28"/>
          <w:szCs w:val="28"/>
        </w:rPr>
        <w:t>хочуть</w:t>
      </w:r>
      <w:r w:rsidRPr="00F82D2D">
        <w:rPr>
          <w:rFonts w:ascii="Times New Roman" w:hAnsi="Times New Roman"/>
          <w:color w:val="000000"/>
          <w:sz w:val="28"/>
          <w:szCs w:val="28"/>
        </w:rPr>
        <w:t xml:space="preserve"> покращити здор</w:t>
      </w:r>
      <w:r>
        <w:rPr>
          <w:rFonts w:ascii="Times New Roman" w:hAnsi="Times New Roman"/>
          <w:color w:val="000000"/>
          <w:sz w:val="28"/>
          <w:szCs w:val="28"/>
        </w:rPr>
        <w:t>ов’я і набратися сил, а</w:t>
      </w:r>
      <w:r w:rsidRPr="00F82D2D">
        <w:rPr>
          <w:rFonts w:ascii="Times New Roman" w:hAnsi="Times New Roman"/>
          <w:color w:val="000000"/>
          <w:sz w:val="28"/>
          <w:szCs w:val="28"/>
        </w:rPr>
        <w:t xml:space="preserve"> старовинні міста обіцяють цікаву, насичену відпустку у Естонії.</w:t>
      </w:r>
      <w:r w:rsidRPr="00F82D2D">
        <w:rPr>
          <w:rFonts w:ascii="Times New Roman" w:hAnsi="Times New Roman"/>
          <w:color w:val="000000"/>
          <w:sz w:val="28"/>
          <w:szCs w:val="28"/>
        </w:rPr>
        <w:tab/>
      </w:r>
      <w:r w:rsidRPr="00F82D2D">
        <w:rPr>
          <w:rFonts w:ascii="Times New Roman" w:hAnsi="Times New Roman"/>
          <w:color w:val="000000"/>
          <w:sz w:val="28"/>
          <w:szCs w:val="28"/>
        </w:rPr>
        <w:tab/>
      </w:r>
    </w:p>
    <w:p w:rsidR="004362F4" w:rsidRDefault="004362F4" w:rsidP="004362F4">
      <w:pPr>
        <w:spacing w:after="0" w:line="360" w:lineRule="auto"/>
        <w:ind w:firstLine="708"/>
        <w:jc w:val="both"/>
        <w:rPr>
          <w:rFonts w:ascii="Times New Roman" w:hAnsi="Times New Roman"/>
          <w:color w:val="000000"/>
          <w:sz w:val="28"/>
          <w:szCs w:val="28"/>
        </w:rPr>
      </w:pPr>
      <w:r w:rsidRPr="00F82D2D">
        <w:rPr>
          <w:rFonts w:ascii="Times New Roman" w:hAnsi="Times New Roman"/>
          <w:color w:val="000000"/>
          <w:sz w:val="28"/>
          <w:szCs w:val="28"/>
        </w:rPr>
        <w:t xml:space="preserve">В економічній політиці Естонії реформування і розвиток туристичного сектору став пріоритетним напрямком економічного розвитку. В  1990-х рр. відбулася еволюція функцій туризму від супутньої галузі економіки до </w:t>
      </w:r>
      <w:r w:rsidRPr="00F82D2D">
        <w:rPr>
          <w:rFonts w:ascii="Times New Roman" w:hAnsi="Times New Roman"/>
          <w:color w:val="000000"/>
          <w:sz w:val="28"/>
          <w:szCs w:val="28"/>
        </w:rPr>
        <w:lastRenderedPageBreak/>
        <w:t>провідної. Про це свідчать статистичні дані щодо внеску туристичної індустрії у ВВП країн</w:t>
      </w:r>
      <w:r>
        <w:rPr>
          <w:rFonts w:ascii="Times New Roman" w:hAnsi="Times New Roman"/>
          <w:color w:val="000000"/>
          <w:sz w:val="28"/>
          <w:szCs w:val="28"/>
        </w:rPr>
        <w:t>и</w:t>
      </w:r>
      <w:r w:rsidRPr="00F82D2D">
        <w:rPr>
          <w:rFonts w:ascii="Times New Roman" w:hAnsi="Times New Roman"/>
          <w:color w:val="000000"/>
          <w:sz w:val="28"/>
          <w:szCs w:val="28"/>
        </w:rPr>
        <w:t xml:space="preserve"> [</w:t>
      </w:r>
      <w:r w:rsidR="000244C7">
        <w:rPr>
          <w:rFonts w:ascii="Times New Roman" w:hAnsi="Times New Roman"/>
          <w:color w:val="000000"/>
          <w:sz w:val="28"/>
          <w:szCs w:val="28"/>
        </w:rPr>
        <w:t>8, с. 159-163</w:t>
      </w:r>
      <w:r w:rsidRPr="00F82D2D">
        <w:rPr>
          <w:rFonts w:ascii="Times New Roman" w:hAnsi="Times New Roman"/>
          <w:color w:val="000000"/>
          <w:sz w:val="28"/>
          <w:szCs w:val="28"/>
        </w:rPr>
        <w:t>].</w:t>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r w:rsidRPr="00F82D2D">
        <w:rPr>
          <w:rFonts w:ascii="Times New Roman" w:hAnsi="Times New Roman"/>
          <w:color w:val="000000"/>
          <w:sz w:val="28"/>
          <w:szCs w:val="28"/>
        </w:rPr>
        <w:tab/>
      </w:r>
    </w:p>
    <w:p w:rsidR="004362F4" w:rsidRDefault="004362F4" w:rsidP="004362F4">
      <w:pPr>
        <w:spacing w:after="0" w:line="360" w:lineRule="auto"/>
        <w:ind w:firstLine="708"/>
        <w:jc w:val="both"/>
        <w:rPr>
          <w:rFonts w:ascii="Times New Roman" w:hAnsi="Times New Roman"/>
          <w:color w:val="333333"/>
          <w:sz w:val="28"/>
          <w:szCs w:val="28"/>
        </w:rPr>
      </w:pPr>
      <w:r w:rsidRPr="00CD6A48">
        <w:rPr>
          <w:rFonts w:ascii="Times New Roman" w:hAnsi="Times New Roman"/>
          <w:color w:val="000000"/>
          <w:sz w:val="28"/>
          <w:szCs w:val="28"/>
          <w:shd w:val="clear" w:color="auto" w:fill="FFFFFF"/>
        </w:rPr>
        <w:t xml:space="preserve">Естонія </w:t>
      </w:r>
      <w:r>
        <w:rPr>
          <w:rFonts w:ascii="Times New Roman" w:hAnsi="Times New Roman"/>
          <w:color w:val="000000"/>
          <w:sz w:val="28"/>
          <w:szCs w:val="28"/>
          <w:shd w:val="clear" w:color="auto" w:fill="FFFFFF"/>
        </w:rPr>
        <w:t>виконувала всі вимоги ЄС на «відмінно</w:t>
      </w:r>
      <w:r w:rsidRPr="00CD6A48">
        <w:rPr>
          <w:rFonts w:ascii="Times New Roman" w:hAnsi="Times New Roman"/>
          <w:color w:val="000000"/>
          <w:sz w:val="28"/>
          <w:szCs w:val="28"/>
          <w:shd w:val="clear" w:color="auto" w:fill="FFFFFF"/>
        </w:rPr>
        <w:t>»,</w:t>
      </w:r>
      <w:r w:rsidR="00CC5C15">
        <w:rPr>
          <w:rFonts w:ascii="Times New Roman" w:hAnsi="Times New Roman"/>
          <w:color w:val="000000"/>
          <w:sz w:val="28"/>
          <w:szCs w:val="28"/>
          <w:shd w:val="clear" w:color="auto" w:fill="FFFFFF"/>
        </w:rPr>
        <w:t xml:space="preserve"> прагнучи</w:t>
      </w:r>
      <w:r w:rsidRPr="00CD6A48">
        <w:rPr>
          <w:rFonts w:ascii="Times New Roman" w:hAnsi="Times New Roman"/>
          <w:color w:val="000000"/>
          <w:sz w:val="28"/>
          <w:szCs w:val="28"/>
          <w:shd w:val="clear" w:color="auto" w:fill="FFFFFF"/>
        </w:rPr>
        <w:t xml:space="preserve"> стати першою </w:t>
      </w:r>
      <w:r w:rsidR="00CC5C15">
        <w:rPr>
          <w:rFonts w:ascii="Times New Roman" w:hAnsi="Times New Roman"/>
          <w:color w:val="000000"/>
          <w:sz w:val="28"/>
          <w:szCs w:val="28"/>
          <w:shd w:val="clear" w:color="auto" w:fill="FFFFFF"/>
        </w:rPr>
        <w:t>і кращою у Балтійському регіоні</w:t>
      </w:r>
      <w:r w:rsidRPr="00CD6A48">
        <w:rPr>
          <w:rFonts w:ascii="Times New Roman" w:hAnsi="Times New Roman"/>
          <w:color w:val="000000"/>
          <w:sz w:val="28"/>
          <w:szCs w:val="28"/>
          <w:shd w:val="clear" w:color="auto" w:fill="FFFFFF"/>
        </w:rPr>
        <w:t>. Наприкінці дев’яностих естонський ВВП на душу населення був $</w:t>
      </w:r>
      <w:r w:rsidR="00CC5C15">
        <w:rPr>
          <w:rFonts w:ascii="Times New Roman" w:hAnsi="Times New Roman"/>
          <w:color w:val="000000"/>
          <w:sz w:val="28"/>
          <w:szCs w:val="28"/>
          <w:shd w:val="clear" w:color="auto" w:fill="FFFFFF"/>
        </w:rPr>
        <w:t xml:space="preserve"> </w:t>
      </w:r>
      <w:r w:rsidRPr="00CD6A48">
        <w:rPr>
          <w:rFonts w:ascii="Times New Roman" w:hAnsi="Times New Roman"/>
          <w:color w:val="000000"/>
          <w:sz w:val="28"/>
          <w:szCs w:val="28"/>
          <w:shd w:val="clear" w:color="auto" w:fill="FFFFFF"/>
        </w:rPr>
        <w:t>4000. Зараз для Естонії цей показник складає близько $20 000 і навіть перевищує польський.</w:t>
      </w:r>
      <w:r w:rsidRPr="00CD6A48">
        <w:rPr>
          <w:rStyle w:val="apple-converted-space"/>
          <w:rFonts w:ascii="Times New Roman" w:hAnsi="Times New Roman"/>
          <w:color w:val="000000"/>
          <w:sz w:val="28"/>
          <w:szCs w:val="28"/>
          <w:shd w:val="clear" w:color="auto" w:fill="FFFFFF"/>
        </w:rPr>
        <w:t> </w:t>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rPr>
        <w:tab/>
      </w:r>
      <w:r w:rsidRPr="00CD6A48">
        <w:rPr>
          <w:rFonts w:ascii="Times New Roman" w:hAnsi="Times New Roman"/>
          <w:color w:val="000000"/>
          <w:sz w:val="28"/>
          <w:szCs w:val="28"/>
          <w:shd w:val="clear" w:color="auto" w:fill="FFFFFF"/>
        </w:rPr>
        <w:t xml:space="preserve">У 2007 році Естонія підписала </w:t>
      </w:r>
      <w:proofErr w:type="spellStart"/>
      <w:r w:rsidRPr="00CD6A48">
        <w:rPr>
          <w:rFonts w:ascii="Times New Roman" w:hAnsi="Times New Roman"/>
          <w:color w:val="000000"/>
          <w:sz w:val="28"/>
          <w:szCs w:val="28"/>
          <w:shd w:val="clear" w:color="auto" w:fill="FFFFFF"/>
        </w:rPr>
        <w:t>Шенгенську</w:t>
      </w:r>
      <w:proofErr w:type="spellEnd"/>
      <w:r w:rsidRPr="00CD6A48">
        <w:rPr>
          <w:rFonts w:ascii="Times New Roman" w:hAnsi="Times New Roman"/>
          <w:color w:val="000000"/>
          <w:sz w:val="28"/>
          <w:szCs w:val="28"/>
          <w:shd w:val="clear" w:color="auto" w:fill="FFFFFF"/>
        </w:rPr>
        <w:t xml:space="preserve"> угоду, а у 2011 році стала першою пострадянською країною, яка ввела в обіг загальноєвропейську валюту — євро.</w:t>
      </w:r>
      <w:r w:rsidRPr="00CD6A48">
        <w:rPr>
          <w:rStyle w:val="apple-converted-space"/>
          <w:rFonts w:ascii="Times New Roman" w:hAnsi="Times New Roman"/>
          <w:color w:val="000000"/>
          <w:sz w:val="28"/>
          <w:szCs w:val="28"/>
          <w:shd w:val="clear" w:color="auto" w:fill="FFFFFF"/>
        </w:rPr>
        <w:t> </w:t>
      </w:r>
      <w:r w:rsidRPr="00CD6A48">
        <w:rPr>
          <w:rFonts w:ascii="Times New Roman" w:hAnsi="Times New Roman"/>
          <w:color w:val="000000"/>
          <w:sz w:val="28"/>
          <w:szCs w:val="28"/>
        </w:rPr>
        <w:tab/>
      </w:r>
      <w:r w:rsidRPr="00CD6A48">
        <w:rPr>
          <w:rFonts w:ascii="Times New Roman" w:hAnsi="Times New Roman"/>
          <w:color w:val="000000"/>
          <w:sz w:val="28"/>
          <w:szCs w:val="28"/>
          <w:shd w:val="clear" w:color="auto" w:fill="FFFFFF"/>
        </w:rPr>
        <w:t>Наразі 80% громадян підтримують членство своєї країни у ЄС. У 2018 році Естонія півроку</w:t>
      </w:r>
      <w:r w:rsidR="00CC5C15">
        <w:rPr>
          <w:rFonts w:ascii="Times New Roman" w:hAnsi="Times New Roman"/>
          <w:color w:val="000000"/>
          <w:sz w:val="28"/>
          <w:szCs w:val="28"/>
          <w:shd w:val="clear" w:color="auto" w:fill="FFFFFF"/>
        </w:rPr>
        <w:t xml:space="preserve">  головуватиме</w:t>
      </w:r>
      <w:r>
        <w:rPr>
          <w:rFonts w:ascii="Times New Roman" w:hAnsi="Times New Roman"/>
          <w:color w:val="000000"/>
          <w:sz w:val="28"/>
          <w:szCs w:val="28"/>
          <w:shd w:val="clear" w:color="auto" w:fill="FFFFFF"/>
        </w:rPr>
        <w:t xml:space="preserve"> у Раді Європи</w:t>
      </w:r>
      <w:r w:rsidR="00406AD0">
        <w:rPr>
          <w:rFonts w:ascii="Times New Roman" w:hAnsi="Times New Roman"/>
          <w:color w:val="000000"/>
          <w:sz w:val="28"/>
          <w:szCs w:val="28"/>
          <w:shd w:val="clear" w:color="auto" w:fill="FFFFFF"/>
        </w:rPr>
        <w:t xml:space="preserve"> [26</w:t>
      </w:r>
      <w:r w:rsidRPr="00CD6A48">
        <w:rPr>
          <w:rFonts w:ascii="Times New Roman" w:hAnsi="Times New Roman"/>
          <w:color w:val="000000"/>
          <w:sz w:val="28"/>
          <w:szCs w:val="28"/>
          <w:shd w:val="clear" w:color="auto" w:fill="FFFFFF"/>
        </w:rPr>
        <w:t>].</w:t>
      </w:r>
      <w:r w:rsidRPr="00CD6A48">
        <w:rPr>
          <w:rFonts w:ascii="Times New Roman" w:hAnsi="Times New Roman"/>
          <w:color w:val="333333"/>
          <w:sz w:val="28"/>
          <w:szCs w:val="28"/>
        </w:rPr>
        <w:tab/>
      </w:r>
      <w:r w:rsidRPr="00CD6A48">
        <w:rPr>
          <w:rFonts w:ascii="Times New Roman" w:hAnsi="Times New Roman"/>
          <w:color w:val="333333"/>
          <w:sz w:val="28"/>
          <w:szCs w:val="28"/>
        </w:rPr>
        <w:tab/>
      </w:r>
      <w:r>
        <w:rPr>
          <w:rFonts w:ascii="Times New Roman" w:hAnsi="Times New Roman"/>
          <w:color w:val="333333"/>
          <w:sz w:val="28"/>
          <w:szCs w:val="28"/>
        </w:rPr>
        <w:tab/>
      </w:r>
    </w:p>
    <w:p w:rsidR="004362F4" w:rsidRPr="00CC5C15" w:rsidRDefault="00CC5C15" w:rsidP="00CC5C15">
      <w:pPr>
        <w:spacing w:after="0" w:line="360" w:lineRule="auto"/>
        <w:ind w:firstLine="708"/>
        <w:jc w:val="both"/>
        <w:rPr>
          <w:rFonts w:ascii="Times New Roman" w:hAnsi="Times New Roman"/>
          <w:color w:val="333333"/>
          <w:sz w:val="28"/>
          <w:szCs w:val="28"/>
        </w:rPr>
      </w:pPr>
      <w:r>
        <w:rPr>
          <w:rFonts w:ascii="Times New Roman" w:hAnsi="Times New Roman"/>
          <w:color w:val="000000"/>
          <w:sz w:val="28"/>
          <w:szCs w:val="28"/>
        </w:rPr>
        <w:t>Туристичним б</w:t>
      </w:r>
      <w:r w:rsidR="004362F4">
        <w:rPr>
          <w:rFonts w:ascii="Times New Roman" w:hAnsi="Times New Roman"/>
          <w:color w:val="000000"/>
          <w:sz w:val="28"/>
          <w:szCs w:val="28"/>
        </w:rPr>
        <w:t xml:space="preserve">рендом </w:t>
      </w:r>
      <w:r w:rsidR="004362F4" w:rsidRPr="00F474C0">
        <w:rPr>
          <w:rFonts w:ascii="Times New Roman" w:hAnsi="Times New Roman"/>
          <w:color w:val="000000"/>
          <w:sz w:val="28"/>
          <w:szCs w:val="28"/>
        </w:rPr>
        <w:t>Естонії займається урядова організація «</w:t>
      </w:r>
      <w:proofErr w:type="spellStart"/>
      <w:r w:rsidR="004362F4" w:rsidRPr="00F474C0">
        <w:rPr>
          <w:rFonts w:ascii="Times New Roman" w:hAnsi="Times New Roman"/>
          <w:color w:val="000000"/>
          <w:sz w:val="28"/>
          <w:szCs w:val="28"/>
        </w:rPr>
        <w:t>Enterprise</w:t>
      </w:r>
      <w:proofErr w:type="spellEnd"/>
      <w:r w:rsidR="004362F4">
        <w:rPr>
          <w:rFonts w:ascii="Times New Roman" w:hAnsi="Times New Roman"/>
          <w:color w:val="000000"/>
          <w:sz w:val="28"/>
          <w:szCs w:val="28"/>
        </w:rPr>
        <w:t xml:space="preserve"> </w:t>
      </w:r>
      <w:proofErr w:type="spellStart"/>
      <w:r w:rsidR="004362F4" w:rsidRPr="00F474C0">
        <w:rPr>
          <w:rFonts w:ascii="Times New Roman" w:hAnsi="Times New Roman"/>
          <w:color w:val="000000"/>
          <w:sz w:val="28"/>
          <w:szCs w:val="28"/>
        </w:rPr>
        <w:t>Estonia</w:t>
      </w:r>
      <w:proofErr w:type="spellEnd"/>
      <w:r w:rsidR="004362F4" w:rsidRPr="00F474C0">
        <w:rPr>
          <w:rFonts w:ascii="Times New Roman" w:hAnsi="Times New Roman"/>
          <w:color w:val="000000"/>
          <w:sz w:val="28"/>
          <w:szCs w:val="28"/>
        </w:rPr>
        <w:t>», в якій є маркетинговий і комунікаційний підрозділ. Заснована у 2000 році «</w:t>
      </w:r>
      <w:proofErr w:type="spellStart"/>
      <w:r w:rsidR="004362F4" w:rsidRPr="00F474C0">
        <w:rPr>
          <w:rFonts w:ascii="Times New Roman" w:hAnsi="Times New Roman"/>
          <w:color w:val="000000"/>
          <w:sz w:val="28"/>
          <w:szCs w:val="28"/>
        </w:rPr>
        <w:t>Enterprise</w:t>
      </w:r>
      <w:proofErr w:type="spellEnd"/>
      <w:r w:rsidR="004362F4">
        <w:rPr>
          <w:rFonts w:ascii="Times New Roman" w:hAnsi="Times New Roman"/>
          <w:color w:val="000000"/>
          <w:sz w:val="28"/>
          <w:szCs w:val="28"/>
        </w:rPr>
        <w:t xml:space="preserve"> </w:t>
      </w:r>
      <w:proofErr w:type="spellStart"/>
      <w:r w:rsidR="004362F4" w:rsidRPr="00F474C0">
        <w:rPr>
          <w:rFonts w:ascii="Times New Roman" w:hAnsi="Times New Roman"/>
          <w:color w:val="000000"/>
          <w:sz w:val="28"/>
          <w:szCs w:val="28"/>
        </w:rPr>
        <w:t>Estonia</w:t>
      </w:r>
      <w:proofErr w:type="spellEnd"/>
      <w:r w:rsidR="004362F4" w:rsidRPr="00F474C0">
        <w:rPr>
          <w:rFonts w:ascii="Times New Roman" w:hAnsi="Times New Roman"/>
          <w:color w:val="000000"/>
          <w:sz w:val="28"/>
          <w:szCs w:val="28"/>
        </w:rPr>
        <w:t>» забезпечує виконання довгострокових стратегічних цілей економіки Естонії. Загальною метою організації є допомога у перетворенні Естонії на одну з найбільш конкурентоздатних країн світу, загальна місія – побудувати успішну Естонію. Крім того, завданням «</w:t>
      </w:r>
      <w:proofErr w:type="spellStart"/>
      <w:r w:rsidR="004362F4" w:rsidRPr="00F474C0">
        <w:rPr>
          <w:rFonts w:ascii="Times New Roman" w:hAnsi="Times New Roman"/>
          <w:color w:val="000000"/>
          <w:sz w:val="28"/>
          <w:szCs w:val="28"/>
        </w:rPr>
        <w:t>Enterprise</w:t>
      </w:r>
      <w:proofErr w:type="spellEnd"/>
      <w:r w:rsidR="004362F4">
        <w:rPr>
          <w:rFonts w:ascii="Times New Roman" w:hAnsi="Times New Roman"/>
          <w:color w:val="000000"/>
          <w:sz w:val="28"/>
          <w:szCs w:val="28"/>
        </w:rPr>
        <w:t xml:space="preserve"> </w:t>
      </w:r>
      <w:proofErr w:type="spellStart"/>
      <w:r w:rsidR="004362F4" w:rsidRPr="00F474C0">
        <w:rPr>
          <w:rFonts w:ascii="Times New Roman" w:hAnsi="Times New Roman"/>
          <w:color w:val="000000"/>
          <w:sz w:val="28"/>
          <w:szCs w:val="28"/>
        </w:rPr>
        <w:t>Estonia</w:t>
      </w:r>
      <w:proofErr w:type="spellEnd"/>
      <w:r w:rsidR="004362F4" w:rsidRPr="00F474C0">
        <w:rPr>
          <w:rFonts w:ascii="Times New Roman" w:hAnsi="Times New Roman"/>
          <w:color w:val="000000"/>
          <w:sz w:val="28"/>
          <w:szCs w:val="28"/>
        </w:rPr>
        <w:t>» є забезпечення присутності держави у першій двадцятці Глобальної доповіді конкурентоспроможності до 2020 року (</w:t>
      </w:r>
      <w:proofErr w:type="spellStart"/>
      <w:r w:rsidR="004362F4" w:rsidRPr="00F474C0">
        <w:rPr>
          <w:rFonts w:ascii="Times New Roman" w:hAnsi="Times New Roman"/>
          <w:color w:val="000000"/>
          <w:sz w:val="28"/>
          <w:szCs w:val="28"/>
        </w:rPr>
        <w:t>Global</w:t>
      </w:r>
      <w:proofErr w:type="spellEnd"/>
      <w:r w:rsidR="004362F4" w:rsidRPr="00F474C0">
        <w:rPr>
          <w:rFonts w:ascii="Times New Roman" w:hAnsi="Times New Roman"/>
          <w:color w:val="000000"/>
          <w:sz w:val="28"/>
          <w:szCs w:val="28"/>
        </w:rPr>
        <w:t xml:space="preserve"> Competi-tiveness </w:t>
      </w:r>
      <w:proofErr w:type="spellStart"/>
      <w:r w:rsidR="004362F4" w:rsidRPr="00F474C0">
        <w:rPr>
          <w:rFonts w:ascii="Times New Roman" w:hAnsi="Times New Roman"/>
          <w:color w:val="000000"/>
          <w:sz w:val="28"/>
          <w:szCs w:val="28"/>
        </w:rPr>
        <w:t>Reportby</w:t>
      </w:r>
      <w:proofErr w:type="spellEnd"/>
      <w:r w:rsidR="004362F4" w:rsidRPr="00F474C0">
        <w:rPr>
          <w:rFonts w:ascii="Times New Roman" w:hAnsi="Times New Roman"/>
          <w:color w:val="000000"/>
          <w:sz w:val="28"/>
          <w:szCs w:val="28"/>
        </w:rPr>
        <w:t xml:space="preserve"> 2020). </w:t>
      </w:r>
      <w:proofErr w:type="spellStart"/>
      <w:r w:rsidR="004362F4" w:rsidRPr="00F474C0">
        <w:rPr>
          <w:rFonts w:ascii="Times New Roman" w:hAnsi="Times New Roman"/>
          <w:color w:val="000000"/>
          <w:sz w:val="28"/>
          <w:szCs w:val="28"/>
        </w:rPr>
        <w:t>Брендинг</w:t>
      </w:r>
      <w:proofErr w:type="spellEnd"/>
      <w:r w:rsidR="004362F4" w:rsidRPr="00F474C0">
        <w:rPr>
          <w:rFonts w:ascii="Times New Roman" w:hAnsi="Times New Roman"/>
          <w:color w:val="000000"/>
          <w:sz w:val="28"/>
          <w:szCs w:val="28"/>
        </w:rPr>
        <w:t xml:space="preserve"> держави допомагає позбавитися неправильних уявлень щодо держави та дозволити країні </w:t>
      </w:r>
      <w:proofErr w:type="spellStart"/>
      <w:r w:rsidR="004362F4" w:rsidRPr="00F474C0">
        <w:rPr>
          <w:rFonts w:ascii="Times New Roman" w:hAnsi="Times New Roman"/>
          <w:color w:val="000000"/>
          <w:sz w:val="28"/>
          <w:szCs w:val="28"/>
        </w:rPr>
        <w:t>репозиціонувати</w:t>
      </w:r>
      <w:proofErr w:type="spellEnd"/>
      <w:r w:rsidR="004362F4" w:rsidRPr="00F474C0">
        <w:rPr>
          <w:rFonts w:ascii="Times New Roman" w:hAnsi="Times New Roman"/>
          <w:color w:val="000000"/>
          <w:sz w:val="28"/>
          <w:szCs w:val="28"/>
        </w:rPr>
        <w:t xml:space="preserve"> себе більш сприятливо, розвиваючи сильний національний бренд з трьома основними цілями – залученням прямих іноземних інвестицій, привабленням туристів, розширенням ринків для експорту</w:t>
      </w:r>
      <w:r>
        <w:rPr>
          <w:rFonts w:ascii="Times New Roman" w:hAnsi="Times New Roman"/>
          <w:color w:val="000000"/>
          <w:sz w:val="28"/>
          <w:szCs w:val="28"/>
        </w:rPr>
        <w:t>. Зазначене знайшло своє відображення у комунікаційній</w:t>
      </w:r>
      <w:r w:rsidR="004362F4" w:rsidRPr="00F474C0">
        <w:rPr>
          <w:rFonts w:ascii="Times New Roman" w:hAnsi="Times New Roman"/>
          <w:color w:val="000000"/>
          <w:sz w:val="28"/>
          <w:szCs w:val="28"/>
        </w:rPr>
        <w:t xml:space="preserve"> стратегії маркетингової концепції Естонії, що була використана під час міжнародного позиціонування Естонії, розпочатого у 2001 році. Концепція 2001 року мала міцний фундамент, основа якого ретельні опитування та про</w:t>
      </w:r>
      <w:r w:rsidR="004362F4">
        <w:rPr>
          <w:rFonts w:ascii="Times New Roman" w:hAnsi="Times New Roman"/>
          <w:color w:val="000000"/>
          <w:sz w:val="28"/>
          <w:szCs w:val="28"/>
        </w:rPr>
        <w:t>фесійні уміння світового рівня, з</w:t>
      </w:r>
      <w:r>
        <w:rPr>
          <w:rFonts w:ascii="Times New Roman" w:hAnsi="Times New Roman"/>
          <w:color w:val="000000"/>
          <w:sz w:val="28"/>
          <w:szCs w:val="28"/>
        </w:rPr>
        <w:t>о</w:t>
      </w:r>
      <w:r w:rsidR="004362F4">
        <w:rPr>
          <w:rFonts w:ascii="Times New Roman" w:hAnsi="Times New Roman"/>
          <w:color w:val="000000"/>
          <w:sz w:val="28"/>
          <w:szCs w:val="28"/>
        </w:rPr>
        <w:t>крема, залучення</w:t>
      </w:r>
      <w:r w:rsidR="004362F4" w:rsidRPr="00F474C0">
        <w:rPr>
          <w:rFonts w:ascii="Times New Roman" w:hAnsi="Times New Roman"/>
          <w:color w:val="000000"/>
          <w:sz w:val="28"/>
          <w:szCs w:val="28"/>
        </w:rPr>
        <w:t xml:space="preserve"> всесвітньо в</w:t>
      </w:r>
      <w:r>
        <w:rPr>
          <w:rFonts w:ascii="Times New Roman" w:hAnsi="Times New Roman"/>
          <w:color w:val="000000"/>
          <w:sz w:val="28"/>
          <w:szCs w:val="28"/>
        </w:rPr>
        <w:t>ідомого агентства «</w:t>
      </w:r>
      <w:proofErr w:type="spellStart"/>
      <w:r>
        <w:rPr>
          <w:rFonts w:ascii="Times New Roman" w:hAnsi="Times New Roman"/>
          <w:color w:val="000000"/>
          <w:sz w:val="28"/>
          <w:szCs w:val="28"/>
        </w:rPr>
        <w:t>Interbrand</w:t>
      </w:r>
      <w:proofErr w:type="spellEnd"/>
      <w:r>
        <w:rPr>
          <w:rFonts w:ascii="Times New Roman" w:hAnsi="Times New Roman"/>
          <w:color w:val="000000"/>
          <w:sz w:val="28"/>
          <w:szCs w:val="28"/>
        </w:rPr>
        <w:t>»</w:t>
      </w:r>
      <w:r w:rsidR="004362F4">
        <w:rPr>
          <w:rFonts w:ascii="Times New Roman" w:hAnsi="Times New Roman"/>
          <w:color w:val="000000"/>
          <w:sz w:val="28"/>
          <w:szCs w:val="28"/>
        </w:rPr>
        <w:t>.</w:t>
      </w:r>
      <w:r w:rsidR="004362F4" w:rsidRPr="00F474C0">
        <w:rPr>
          <w:rFonts w:ascii="Times New Roman" w:hAnsi="Times New Roman"/>
          <w:color w:val="000000"/>
          <w:sz w:val="28"/>
          <w:szCs w:val="28"/>
        </w:rPr>
        <w:t xml:space="preserve"> У 2008 році розпочалася модернізація естонської маркетингової концепції. Першочерговим завданням «</w:t>
      </w:r>
      <w:proofErr w:type="spellStart"/>
      <w:r w:rsidR="004362F4" w:rsidRPr="00F474C0">
        <w:rPr>
          <w:rFonts w:ascii="Times New Roman" w:hAnsi="Times New Roman"/>
          <w:color w:val="000000"/>
          <w:sz w:val="28"/>
          <w:szCs w:val="28"/>
        </w:rPr>
        <w:t>Enterprise</w:t>
      </w:r>
      <w:proofErr w:type="spellEnd"/>
      <w:r>
        <w:rPr>
          <w:rFonts w:ascii="Times New Roman" w:hAnsi="Times New Roman"/>
          <w:color w:val="000000"/>
          <w:sz w:val="28"/>
          <w:szCs w:val="28"/>
        </w:rPr>
        <w:t xml:space="preserve"> </w:t>
      </w:r>
      <w:r w:rsidR="004362F4">
        <w:rPr>
          <w:rFonts w:ascii="Times New Roman" w:hAnsi="Times New Roman"/>
          <w:color w:val="000000"/>
          <w:sz w:val="28"/>
          <w:szCs w:val="28"/>
        </w:rPr>
        <w:t xml:space="preserve"> </w:t>
      </w:r>
      <w:proofErr w:type="spellStart"/>
      <w:r w:rsidR="004362F4" w:rsidRPr="00F474C0">
        <w:rPr>
          <w:rFonts w:ascii="Times New Roman" w:hAnsi="Times New Roman"/>
          <w:color w:val="000000"/>
          <w:sz w:val="28"/>
          <w:szCs w:val="28"/>
        </w:rPr>
        <w:t>Estonia</w:t>
      </w:r>
      <w:proofErr w:type="spellEnd"/>
      <w:r w:rsidR="004362F4" w:rsidRPr="00F474C0">
        <w:rPr>
          <w:rFonts w:ascii="Times New Roman" w:hAnsi="Times New Roman"/>
          <w:color w:val="000000"/>
          <w:sz w:val="28"/>
          <w:szCs w:val="28"/>
        </w:rPr>
        <w:t>» при плануванні змін було дослідження репутації й іміджу бренду Естонії (включаючи бренд – «Ласкаво просимо в Естонію» («</w:t>
      </w:r>
      <w:proofErr w:type="spellStart"/>
      <w:r w:rsidR="004362F4" w:rsidRPr="00F474C0">
        <w:rPr>
          <w:rFonts w:ascii="Times New Roman" w:hAnsi="Times New Roman"/>
          <w:color w:val="000000"/>
          <w:sz w:val="28"/>
          <w:szCs w:val="28"/>
        </w:rPr>
        <w:t>Welcometo</w:t>
      </w:r>
      <w:proofErr w:type="spellEnd"/>
      <w:r w:rsidR="004362F4">
        <w:rPr>
          <w:rFonts w:ascii="Times New Roman" w:hAnsi="Times New Roman"/>
          <w:color w:val="000000"/>
          <w:sz w:val="28"/>
          <w:szCs w:val="28"/>
        </w:rPr>
        <w:t xml:space="preserve"> </w:t>
      </w:r>
      <w:proofErr w:type="spellStart"/>
      <w:r w:rsidR="004362F4" w:rsidRPr="00F474C0">
        <w:rPr>
          <w:rFonts w:ascii="Times New Roman" w:hAnsi="Times New Roman"/>
          <w:color w:val="000000"/>
          <w:sz w:val="28"/>
          <w:szCs w:val="28"/>
        </w:rPr>
        <w:lastRenderedPageBreak/>
        <w:t>Estonia</w:t>
      </w:r>
      <w:proofErr w:type="spellEnd"/>
      <w:r w:rsidR="004362F4" w:rsidRPr="00F474C0">
        <w:rPr>
          <w:rFonts w:ascii="Times New Roman" w:hAnsi="Times New Roman"/>
          <w:color w:val="000000"/>
          <w:sz w:val="28"/>
          <w:szCs w:val="28"/>
        </w:rPr>
        <w:t>») та прийняття подальших рішень і плану дій</w:t>
      </w:r>
      <w:r w:rsidR="004362F4">
        <w:rPr>
          <w:rFonts w:ascii="Times New Roman" w:hAnsi="Times New Roman"/>
          <w:color w:val="000000"/>
          <w:sz w:val="28"/>
          <w:szCs w:val="28"/>
        </w:rPr>
        <w:t>.</w:t>
      </w:r>
      <w:r w:rsidR="004362F4" w:rsidRPr="00F474C0">
        <w:rPr>
          <w:rFonts w:ascii="Times New Roman" w:hAnsi="Times New Roman"/>
          <w:color w:val="000000"/>
          <w:sz w:val="28"/>
          <w:szCs w:val="28"/>
        </w:rPr>
        <w:t xml:space="preserve"> Нова маркетингова концепція повинна була створити загальну основу з метою представлення Естонії як: цікавого місця для відвідання (туризм), гарного місця для бізнесу (інвестиції, експорт), га</w:t>
      </w:r>
      <w:r w:rsidR="004362F4">
        <w:rPr>
          <w:rFonts w:ascii="Times New Roman" w:hAnsi="Times New Roman"/>
          <w:color w:val="000000"/>
          <w:sz w:val="28"/>
          <w:szCs w:val="28"/>
        </w:rPr>
        <w:t xml:space="preserve">рного місця для життя, навчання та </w:t>
      </w:r>
      <w:r w:rsidR="004362F4" w:rsidRPr="00F474C0">
        <w:rPr>
          <w:rFonts w:ascii="Times New Roman" w:hAnsi="Times New Roman"/>
          <w:color w:val="000000"/>
          <w:sz w:val="28"/>
          <w:szCs w:val="28"/>
        </w:rPr>
        <w:t>роботи</w:t>
      </w:r>
      <w:r w:rsidR="004362F4">
        <w:rPr>
          <w:rFonts w:ascii="Times New Roman" w:hAnsi="Times New Roman"/>
          <w:color w:val="000000"/>
          <w:sz w:val="28"/>
          <w:szCs w:val="28"/>
        </w:rPr>
        <w:t xml:space="preserve"> </w:t>
      </w:r>
      <w:r w:rsidR="004362F4" w:rsidRPr="00F474C0">
        <w:rPr>
          <w:rFonts w:ascii="Times New Roman" w:hAnsi="Times New Roman"/>
          <w:color w:val="000000"/>
          <w:sz w:val="28"/>
          <w:szCs w:val="28"/>
        </w:rPr>
        <w:t>[</w:t>
      </w:r>
      <w:r w:rsidR="00406AD0">
        <w:rPr>
          <w:rFonts w:ascii="Times New Roman" w:hAnsi="Times New Roman"/>
          <w:color w:val="000000"/>
          <w:sz w:val="28"/>
          <w:szCs w:val="28"/>
        </w:rPr>
        <w:t>21, с. 15-25; 19, с. 144-155</w:t>
      </w:r>
      <w:r w:rsidR="004362F4" w:rsidRPr="00F474C0">
        <w:rPr>
          <w:rFonts w:ascii="Times New Roman" w:hAnsi="Times New Roman"/>
          <w:color w:val="000000"/>
          <w:sz w:val="28"/>
          <w:szCs w:val="28"/>
        </w:rPr>
        <w:t>].</w:t>
      </w:r>
    </w:p>
    <w:p w:rsidR="004362F4" w:rsidRDefault="004362F4" w:rsidP="00CC5C15">
      <w:pPr>
        <w:spacing w:after="0" w:line="360" w:lineRule="auto"/>
        <w:ind w:firstLine="708"/>
        <w:jc w:val="both"/>
        <w:rPr>
          <w:rFonts w:ascii="Times New Roman" w:hAnsi="Times New Roman"/>
          <w:color w:val="000000"/>
          <w:sz w:val="28"/>
          <w:szCs w:val="28"/>
        </w:rPr>
      </w:pPr>
      <w:r w:rsidRPr="00F474C0">
        <w:rPr>
          <w:rFonts w:ascii="Times New Roman" w:hAnsi="Times New Roman"/>
          <w:color w:val="000000"/>
          <w:sz w:val="28"/>
          <w:szCs w:val="28"/>
        </w:rPr>
        <w:t xml:space="preserve">Реформування   </w:t>
      </w:r>
      <w:proofErr w:type="spellStart"/>
      <w:r w:rsidRPr="00F474C0">
        <w:rPr>
          <w:rFonts w:ascii="Times New Roman" w:hAnsi="Times New Roman"/>
          <w:color w:val="000000"/>
          <w:sz w:val="28"/>
          <w:szCs w:val="28"/>
        </w:rPr>
        <w:t>туріндустрії</w:t>
      </w:r>
      <w:proofErr w:type="spellEnd"/>
      <w:r w:rsidRPr="00F474C0">
        <w:rPr>
          <w:rFonts w:ascii="Times New Roman" w:hAnsi="Times New Roman"/>
          <w:color w:val="000000"/>
          <w:sz w:val="28"/>
          <w:szCs w:val="28"/>
        </w:rPr>
        <w:t xml:space="preserve">   Естонії   та   її   активне   рекламування   як   туристичної </w:t>
      </w:r>
      <w:proofErr w:type="spellStart"/>
      <w:r w:rsidRPr="00F474C0">
        <w:rPr>
          <w:rFonts w:ascii="Times New Roman" w:hAnsi="Times New Roman"/>
          <w:color w:val="000000"/>
          <w:sz w:val="28"/>
          <w:szCs w:val="28"/>
        </w:rPr>
        <w:t>дестинації</w:t>
      </w:r>
      <w:proofErr w:type="spellEnd"/>
      <w:r w:rsidRPr="00F474C0">
        <w:rPr>
          <w:rFonts w:ascii="Times New Roman" w:hAnsi="Times New Roman"/>
          <w:color w:val="000000"/>
          <w:sz w:val="28"/>
          <w:szCs w:val="28"/>
        </w:rPr>
        <w:t xml:space="preserve"> сприяло істотному збільшенню кількості іноземних туристів. Так, у 2009 р. їх обсяг  становив 1,9 млн. чол., що  вдвічі  більше, ніж  у 1999 р. За  даними  Європейської</w:t>
      </w:r>
      <w:r w:rsidRPr="00F474C0">
        <w:rPr>
          <w:rFonts w:ascii="Times New Roman" w:hAnsi="Times New Roman"/>
          <w:color w:val="000000"/>
          <w:sz w:val="28"/>
          <w:szCs w:val="28"/>
        </w:rPr>
        <w:tab/>
      </w:r>
      <w:r w:rsidR="00CC5C15">
        <w:rPr>
          <w:rFonts w:ascii="Times New Roman" w:hAnsi="Times New Roman"/>
          <w:color w:val="000000"/>
          <w:sz w:val="28"/>
          <w:szCs w:val="28"/>
        </w:rPr>
        <w:t xml:space="preserve"> </w:t>
      </w:r>
      <w:r w:rsidRPr="00F474C0">
        <w:rPr>
          <w:rFonts w:ascii="Times New Roman" w:hAnsi="Times New Roman"/>
          <w:color w:val="000000"/>
          <w:sz w:val="28"/>
          <w:szCs w:val="28"/>
        </w:rPr>
        <w:t>комісії  з  туризму вона  по</w:t>
      </w:r>
      <w:r w:rsidR="00CC5C15">
        <w:rPr>
          <w:rFonts w:ascii="Times New Roman" w:hAnsi="Times New Roman"/>
          <w:color w:val="000000"/>
          <w:sz w:val="28"/>
          <w:szCs w:val="28"/>
        </w:rPr>
        <w:t xml:space="preserve">сіла  перше  місце  в  Європі  </w:t>
      </w:r>
      <w:r w:rsidRPr="00F474C0">
        <w:rPr>
          <w:rFonts w:ascii="Times New Roman" w:hAnsi="Times New Roman"/>
          <w:color w:val="000000"/>
          <w:sz w:val="28"/>
          <w:szCs w:val="28"/>
        </w:rPr>
        <w:t>і</w:t>
      </w:r>
      <w:r w:rsidR="00CC5C15">
        <w:rPr>
          <w:rFonts w:ascii="Times New Roman" w:hAnsi="Times New Roman"/>
          <w:color w:val="000000"/>
          <w:sz w:val="28"/>
          <w:szCs w:val="28"/>
        </w:rPr>
        <w:t>з  зростання  туризму у</w:t>
      </w:r>
      <w:r w:rsidRPr="00F474C0">
        <w:rPr>
          <w:rFonts w:ascii="Times New Roman" w:hAnsi="Times New Roman"/>
          <w:color w:val="000000"/>
          <w:sz w:val="28"/>
          <w:szCs w:val="28"/>
        </w:rPr>
        <w:t xml:space="preserve"> 2010 р. У 2011 році  </w:t>
      </w:r>
      <w:r w:rsidR="00CC5C15">
        <w:rPr>
          <w:rFonts w:ascii="Times New Roman" w:hAnsi="Times New Roman"/>
          <w:color w:val="000000"/>
          <w:sz w:val="28"/>
          <w:szCs w:val="28"/>
        </w:rPr>
        <w:t>столиці</w:t>
      </w:r>
      <w:r w:rsidRPr="00F474C0">
        <w:rPr>
          <w:rFonts w:ascii="Times New Roman" w:hAnsi="Times New Roman"/>
          <w:color w:val="000000"/>
          <w:sz w:val="28"/>
          <w:szCs w:val="28"/>
        </w:rPr>
        <w:t xml:space="preserve"> </w:t>
      </w:r>
      <w:r w:rsidR="00CC5C15">
        <w:rPr>
          <w:rFonts w:ascii="Times New Roman" w:hAnsi="Times New Roman"/>
          <w:color w:val="000000"/>
          <w:sz w:val="28"/>
          <w:szCs w:val="28"/>
        </w:rPr>
        <w:t>Таллінн</w:t>
      </w:r>
      <w:r>
        <w:rPr>
          <w:rFonts w:ascii="Times New Roman" w:hAnsi="Times New Roman"/>
          <w:color w:val="000000"/>
          <w:sz w:val="28"/>
          <w:szCs w:val="28"/>
        </w:rPr>
        <w:t xml:space="preserve"> було присуджено  бренд, як</w:t>
      </w:r>
      <w:r w:rsidRPr="00F474C0">
        <w:rPr>
          <w:rFonts w:ascii="Times New Roman" w:hAnsi="Times New Roman"/>
          <w:color w:val="000000"/>
          <w:sz w:val="28"/>
          <w:szCs w:val="28"/>
        </w:rPr>
        <w:t xml:space="preserve"> культурної  столиці Європи. Пріоритетні продукти естонського туризму представлені культурно-пізнавальним,</w:t>
      </w:r>
      <w:r>
        <w:rPr>
          <w:rFonts w:ascii="Times New Roman" w:hAnsi="Times New Roman"/>
          <w:color w:val="000000"/>
          <w:sz w:val="28"/>
          <w:szCs w:val="28"/>
        </w:rPr>
        <w:t xml:space="preserve"> зеленим й активним туризмом. Перспективною</w:t>
      </w:r>
      <w:r w:rsidRPr="00F474C0">
        <w:rPr>
          <w:rFonts w:ascii="Times New Roman" w:hAnsi="Times New Roman"/>
          <w:color w:val="000000"/>
          <w:sz w:val="28"/>
          <w:szCs w:val="28"/>
        </w:rPr>
        <w:t xml:space="preserve"> ринковою нішею виступають такі сегменти, як </w:t>
      </w:r>
      <w:proofErr w:type="spellStart"/>
      <w:r w:rsidRPr="00F474C0">
        <w:rPr>
          <w:rFonts w:ascii="Times New Roman" w:hAnsi="Times New Roman"/>
          <w:color w:val="000000"/>
          <w:sz w:val="28"/>
          <w:szCs w:val="28"/>
        </w:rPr>
        <w:t>спа-туризм</w:t>
      </w:r>
      <w:proofErr w:type="spellEnd"/>
      <w:r w:rsidRPr="00F474C0">
        <w:rPr>
          <w:rFonts w:ascii="Times New Roman" w:hAnsi="Times New Roman"/>
          <w:color w:val="000000"/>
          <w:sz w:val="28"/>
          <w:szCs w:val="28"/>
        </w:rPr>
        <w:t>, круїзний та конгресовий туризм</w:t>
      </w:r>
      <w:r w:rsidR="000C53E7">
        <w:rPr>
          <w:rFonts w:ascii="Times New Roman" w:hAnsi="Times New Roman"/>
          <w:color w:val="000000"/>
          <w:sz w:val="28"/>
          <w:szCs w:val="28"/>
        </w:rPr>
        <w:t xml:space="preserve"> [8, с. 159-163</w:t>
      </w:r>
      <w:r w:rsidR="000C53E7" w:rsidRPr="000C53E7">
        <w:rPr>
          <w:rFonts w:ascii="Times New Roman" w:hAnsi="Times New Roman"/>
          <w:color w:val="000000"/>
          <w:sz w:val="28"/>
          <w:szCs w:val="28"/>
        </w:rPr>
        <w:t>]</w:t>
      </w:r>
      <w:r w:rsidR="00CC5C15">
        <w:rPr>
          <w:rFonts w:ascii="Times New Roman" w:hAnsi="Times New Roman"/>
          <w:color w:val="000000"/>
          <w:sz w:val="28"/>
          <w:szCs w:val="28"/>
        </w:rPr>
        <w:t>.</w:t>
      </w:r>
      <w:r w:rsidR="00CC5C15">
        <w:rPr>
          <w:rFonts w:ascii="Times New Roman" w:hAnsi="Times New Roman"/>
          <w:color w:val="000000"/>
          <w:sz w:val="28"/>
          <w:szCs w:val="28"/>
        </w:rPr>
        <w:tab/>
      </w:r>
    </w:p>
    <w:p w:rsidR="004362F4" w:rsidRDefault="004362F4" w:rsidP="004362F4">
      <w:pPr>
        <w:spacing w:after="0" w:line="360" w:lineRule="auto"/>
        <w:ind w:firstLine="708"/>
        <w:jc w:val="both"/>
        <w:rPr>
          <w:rStyle w:val="apple-converted-space"/>
          <w:rFonts w:ascii="Times New Roman" w:hAnsi="Times New Roman"/>
          <w:color w:val="000000"/>
          <w:sz w:val="28"/>
          <w:szCs w:val="28"/>
          <w:shd w:val="clear" w:color="auto" w:fill="FFFFFF"/>
        </w:rPr>
      </w:pPr>
      <w:r>
        <w:rPr>
          <w:rFonts w:ascii="Times New Roman" w:hAnsi="Times New Roman"/>
          <w:color w:val="333333"/>
          <w:sz w:val="28"/>
          <w:szCs w:val="28"/>
        </w:rPr>
        <w:t>У</w:t>
      </w:r>
      <w:r w:rsidRPr="00CD6A48">
        <w:rPr>
          <w:rFonts w:ascii="Times New Roman" w:hAnsi="Times New Roman"/>
          <w:color w:val="000000"/>
          <w:sz w:val="28"/>
          <w:szCs w:val="28"/>
          <w:shd w:val="clear" w:color="auto" w:fill="FFFFFF"/>
        </w:rPr>
        <w:t xml:space="preserve"> березні 2013 року Всесвітній економічний форум оприлюднив на своєму сайті</w:t>
      </w:r>
      <w:r w:rsidRPr="00CD6A48">
        <w:rPr>
          <w:rStyle w:val="apple-converted-space"/>
          <w:rFonts w:ascii="Times New Roman" w:hAnsi="Times New Roman"/>
          <w:color w:val="000000"/>
          <w:sz w:val="28"/>
          <w:szCs w:val="28"/>
          <w:shd w:val="clear" w:color="auto" w:fill="FFFFFF"/>
        </w:rPr>
        <w:t> </w:t>
      </w:r>
      <w:r w:rsidRPr="00CD6A48">
        <w:rPr>
          <w:rStyle w:val="a5"/>
          <w:rFonts w:ascii="Times New Roman" w:hAnsi="Times New Roman"/>
          <w:b w:val="0"/>
          <w:color w:val="000000"/>
          <w:sz w:val="28"/>
          <w:szCs w:val="28"/>
          <w:shd w:val="clear" w:color="auto" w:fill="FFFFFF"/>
        </w:rPr>
        <w:t>рейтинг конкурентоспроможності країн</w:t>
      </w:r>
      <w:r w:rsidRPr="00CD6A48">
        <w:rPr>
          <w:rStyle w:val="apple-converted-space"/>
          <w:rFonts w:ascii="Times New Roman" w:hAnsi="Times New Roman"/>
          <w:color w:val="000000"/>
          <w:sz w:val="28"/>
          <w:szCs w:val="28"/>
          <w:shd w:val="clear" w:color="auto" w:fill="FFFFFF"/>
        </w:rPr>
        <w:t> </w:t>
      </w:r>
      <w:r w:rsidRPr="00CD6A48">
        <w:rPr>
          <w:rFonts w:ascii="Times New Roman" w:hAnsi="Times New Roman"/>
          <w:color w:val="000000"/>
          <w:sz w:val="28"/>
          <w:szCs w:val="28"/>
          <w:shd w:val="clear" w:color="auto" w:fill="FFFFFF"/>
        </w:rPr>
        <w:t>світу у сфері туризму. За даними ВЕФ</w:t>
      </w:r>
      <w:r w:rsidRPr="00CD6A48">
        <w:rPr>
          <w:rStyle w:val="apple-converted-space"/>
          <w:rFonts w:ascii="Times New Roman" w:hAnsi="Times New Roman"/>
          <w:color w:val="000000"/>
          <w:sz w:val="28"/>
          <w:szCs w:val="28"/>
          <w:shd w:val="clear" w:color="auto" w:fill="FFFFFF"/>
        </w:rPr>
        <w:t> </w:t>
      </w:r>
      <w:r w:rsidRPr="00CD6A48">
        <w:rPr>
          <w:rFonts w:ascii="Times New Roman" w:hAnsi="Times New Roman"/>
          <w:color w:val="000000"/>
          <w:sz w:val="28"/>
          <w:szCs w:val="28"/>
          <w:shd w:val="clear" w:color="auto" w:fill="FFFFFF"/>
        </w:rPr>
        <w:t>серед пострадянських країн найвищі показники продемонструвала Естонія – 30 місце, а також Латвія та Литва – 48 та 49 місця відповідно</w:t>
      </w:r>
      <w:r>
        <w:rPr>
          <w:rFonts w:ascii="Times New Roman" w:hAnsi="Times New Roman"/>
          <w:color w:val="000000"/>
          <w:sz w:val="28"/>
          <w:szCs w:val="28"/>
          <w:shd w:val="clear" w:color="auto" w:fill="FFFFFF"/>
        </w:rPr>
        <w:t xml:space="preserve"> </w:t>
      </w:r>
      <w:r w:rsidRPr="00CD6A48">
        <w:rPr>
          <w:rFonts w:ascii="Times New Roman" w:hAnsi="Times New Roman"/>
          <w:color w:val="000000"/>
          <w:sz w:val="28"/>
          <w:szCs w:val="28"/>
          <w:shd w:val="clear" w:color="auto" w:fill="FFFFFF"/>
        </w:rPr>
        <w:t>[</w:t>
      </w:r>
      <w:r w:rsidR="000C53E7">
        <w:rPr>
          <w:rFonts w:ascii="Times New Roman" w:hAnsi="Times New Roman"/>
          <w:color w:val="000000"/>
          <w:sz w:val="28"/>
          <w:szCs w:val="28"/>
          <w:shd w:val="clear" w:color="auto" w:fill="FFFFFF"/>
        </w:rPr>
        <w:t>24</w:t>
      </w:r>
      <w:r w:rsidRPr="00CD6A48">
        <w:rPr>
          <w:rFonts w:ascii="Times New Roman" w:hAnsi="Times New Roman"/>
          <w:color w:val="000000"/>
          <w:sz w:val="28"/>
          <w:szCs w:val="28"/>
          <w:shd w:val="clear" w:color="auto" w:fill="FFFFFF"/>
        </w:rPr>
        <w:t>].</w:t>
      </w:r>
      <w:r w:rsidR="00CC5C15">
        <w:rPr>
          <w:rStyle w:val="apple-converted-space"/>
          <w:rFonts w:ascii="Times New Roman" w:hAnsi="Times New Roman"/>
          <w:color w:val="000000"/>
          <w:sz w:val="28"/>
          <w:szCs w:val="28"/>
          <w:shd w:val="clear" w:color="auto" w:fill="FFFFFF"/>
        </w:rPr>
        <w:t> </w:t>
      </w:r>
      <w:r w:rsidRPr="00CD6A48">
        <w:rPr>
          <w:rStyle w:val="apple-converted-space"/>
          <w:rFonts w:ascii="Times New Roman" w:hAnsi="Times New Roman"/>
          <w:color w:val="000000"/>
          <w:sz w:val="28"/>
          <w:szCs w:val="28"/>
          <w:shd w:val="clear" w:color="auto" w:fill="FFFFFF"/>
        </w:rPr>
        <w:tab/>
      </w:r>
    </w:p>
    <w:p w:rsidR="00CC5C15" w:rsidRDefault="004362F4" w:rsidP="004362F4">
      <w:pPr>
        <w:spacing w:after="0" w:line="360" w:lineRule="auto"/>
        <w:ind w:firstLine="708"/>
        <w:jc w:val="both"/>
        <w:rPr>
          <w:rFonts w:ascii="Times New Roman" w:hAnsi="Times New Roman"/>
          <w:sz w:val="28"/>
          <w:szCs w:val="28"/>
        </w:rPr>
      </w:pPr>
      <w:r>
        <w:rPr>
          <w:rStyle w:val="apple-converted-space"/>
          <w:rFonts w:ascii="Times New Roman" w:hAnsi="Times New Roman"/>
          <w:color w:val="000000"/>
          <w:sz w:val="28"/>
          <w:szCs w:val="28"/>
          <w:shd w:val="clear" w:color="auto" w:fill="FFFFFF"/>
        </w:rPr>
        <w:t>Для</w:t>
      </w:r>
      <w:r w:rsidRPr="00CD6A48">
        <w:rPr>
          <w:rFonts w:ascii="Times New Roman" w:hAnsi="Times New Roman"/>
          <w:sz w:val="28"/>
          <w:szCs w:val="28"/>
        </w:rPr>
        <w:t xml:space="preserve"> розвитку туризму, Естонія залучає туристів, створюючи для цього численні виставки, фестивалі, влаштовуючи гучні національні свята та гуляння. Велику увагу приділяють розвитку туристичної інфраструктури, особливо транспортної. Розвиток портового обслуговування став найважливішим чинником економічного зростання, що позитивно впливає і на пожвавлення туристичної активності. Туристична індустрія Естонії продемонструвала найбільшу гнучкість зростання у порівнянні з іншими країнами Європи.</w:t>
      </w:r>
    </w:p>
    <w:p w:rsidR="004362F4" w:rsidRDefault="004362F4" w:rsidP="004362F4">
      <w:pPr>
        <w:spacing w:after="0" w:line="360" w:lineRule="auto"/>
        <w:ind w:firstLine="708"/>
        <w:jc w:val="both"/>
        <w:rPr>
          <w:rFonts w:ascii="Times New Roman" w:hAnsi="Times New Roman"/>
          <w:sz w:val="28"/>
          <w:szCs w:val="28"/>
        </w:rPr>
      </w:pPr>
      <w:r w:rsidRPr="00DF32DB">
        <w:rPr>
          <w:rFonts w:ascii="Times New Roman" w:hAnsi="Times New Roman"/>
          <w:b/>
          <w:sz w:val="28"/>
          <w:szCs w:val="28"/>
        </w:rPr>
        <w:t>ІІ</w:t>
      </w:r>
      <w:r>
        <w:rPr>
          <w:rFonts w:ascii="Times New Roman" w:hAnsi="Times New Roman"/>
          <w:b/>
          <w:sz w:val="28"/>
          <w:szCs w:val="28"/>
        </w:rPr>
        <w:t>.</w:t>
      </w:r>
      <w:r w:rsidRPr="00DF32DB">
        <w:rPr>
          <w:rFonts w:ascii="Times New Roman" w:hAnsi="Times New Roman"/>
          <w:b/>
          <w:sz w:val="28"/>
          <w:szCs w:val="28"/>
        </w:rPr>
        <w:t xml:space="preserve"> Латвійська Республіка.</w:t>
      </w:r>
      <w:r>
        <w:rPr>
          <w:rFonts w:ascii="Times New Roman" w:hAnsi="Times New Roman"/>
          <w:b/>
          <w:sz w:val="28"/>
          <w:szCs w:val="28"/>
        </w:rPr>
        <w:t xml:space="preserve"> </w:t>
      </w:r>
      <w:r>
        <w:rPr>
          <w:rFonts w:ascii="Times New Roman" w:hAnsi="Times New Roman"/>
          <w:bCs/>
          <w:color w:val="000000"/>
          <w:sz w:val="28"/>
          <w:szCs w:val="28"/>
          <w:shd w:val="clear" w:color="auto" w:fill="FFFFFF"/>
        </w:rPr>
        <w:t>П</w:t>
      </w:r>
      <w:r w:rsidRPr="005F28D2">
        <w:rPr>
          <w:rFonts w:ascii="Times New Roman" w:hAnsi="Times New Roman"/>
          <w:bCs/>
          <w:color w:val="000000"/>
          <w:sz w:val="28"/>
          <w:szCs w:val="28"/>
          <w:shd w:val="clear" w:color="auto" w:fill="FFFFFF"/>
        </w:rPr>
        <w:t>оїздка до Латвії для пересічного радянського громадянина вважалася своєрідним «вікном у Європу». Згадати у р</w:t>
      </w:r>
      <w:r w:rsidR="00D3275B">
        <w:rPr>
          <w:rFonts w:ascii="Times New Roman" w:hAnsi="Times New Roman"/>
          <w:bCs/>
          <w:color w:val="000000"/>
          <w:sz w:val="28"/>
          <w:szCs w:val="28"/>
          <w:shd w:val="clear" w:color="auto" w:fill="FFFFFF"/>
        </w:rPr>
        <w:t>озмові про проведену відпустку у</w:t>
      </w:r>
      <w:r w:rsidRPr="005F28D2">
        <w:rPr>
          <w:rFonts w:ascii="Times New Roman" w:hAnsi="Times New Roman"/>
          <w:bCs/>
          <w:color w:val="000000"/>
          <w:sz w:val="28"/>
          <w:szCs w:val="28"/>
          <w:shd w:val="clear" w:color="auto" w:fill="FFFFFF"/>
        </w:rPr>
        <w:t xml:space="preserve"> Ризі чи </w:t>
      </w:r>
      <w:proofErr w:type="spellStart"/>
      <w:r w:rsidRPr="005F28D2">
        <w:rPr>
          <w:rFonts w:ascii="Times New Roman" w:hAnsi="Times New Roman"/>
          <w:bCs/>
          <w:color w:val="000000"/>
          <w:sz w:val="28"/>
          <w:szCs w:val="28"/>
          <w:shd w:val="clear" w:color="auto" w:fill="FFFFFF"/>
        </w:rPr>
        <w:t>Юрмалі</w:t>
      </w:r>
      <w:proofErr w:type="spellEnd"/>
      <w:r w:rsidRPr="005F28D2">
        <w:rPr>
          <w:rFonts w:ascii="Times New Roman" w:hAnsi="Times New Roman"/>
          <w:bCs/>
          <w:color w:val="000000"/>
          <w:sz w:val="28"/>
          <w:szCs w:val="28"/>
          <w:shd w:val="clear" w:color="auto" w:fill="FFFFFF"/>
        </w:rPr>
        <w:t xml:space="preserve"> було ознакою доброго тону. Відпочинок на ризькому узбережжі вибирали шанувальники культурного і водночас оздоровчого відпочинку. Сьогодні Латвія повноправна європейська </w:t>
      </w:r>
      <w:r w:rsidRPr="005F28D2">
        <w:rPr>
          <w:rFonts w:ascii="Times New Roman" w:hAnsi="Times New Roman"/>
          <w:bCs/>
          <w:color w:val="000000"/>
          <w:sz w:val="28"/>
          <w:szCs w:val="28"/>
          <w:shd w:val="clear" w:color="auto" w:fill="FFFFFF"/>
        </w:rPr>
        <w:lastRenderedPageBreak/>
        <w:t>держава, а ситуація у сфері туризму відрізняється від того, що було в 90-х роках. До Латвії приїздять туристи як із Заходу, так і зі Сходу.</w:t>
      </w:r>
      <w:r>
        <w:rPr>
          <w:rFonts w:ascii="Times New Roman" w:hAnsi="Times New Roman"/>
          <w:color w:val="000000"/>
          <w:sz w:val="28"/>
          <w:szCs w:val="28"/>
        </w:rPr>
        <w:tab/>
      </w:r>
      <w:r w:rsidR="00D3275B">
        <w:rPr>
          <w:rFonts w:ascii="Times New Roman" w:hAnsi="Times New Roman"/>
          <w:color w:val="000000"/>
          <w:sz w:val="28"/>
          <w:szCs w:val="28"/>
        </w:rPr>
        <w:t xml:space="preserve"> </w:t>
      </w:r>
    </w:p>
    <w:p w:rsidR="00D3275B" w:rsidRDefault="004362F4" w:rsidP="004362F4">
      <w:pPr>
        <w:spacing w:after="0" w:line="360" w:lineRule="auto"/>
        <w:ind w:firstLine="708"/>
        <w:jc w:val="both"/>
      </w:pPr>
      <w:r>
        <w:rPr>
          <w:rFonts w:ascii="Times New Roman" w:hAnsi="Times New Roman"/>
          <w:sz w:val="28"/>
          <w:szCs w:val="28"/>
        </w:rPr>
        <w:t>А</w:t>
      </w:r>
      <w:r w:rsidRPr="00580C73">
        <w:rPr>
          <w:rFonts w:ascii="Times New Roman" w:hAnsi="Times New Roman"/>
          <w:sz w:val="28"/>
          <w:szCs w:val="28"/>
        </w:rPr>
        <w:t>со</w:t>
      </w:r>
      <w:r>
        <w:rPr>
          <w:rFonts w:ascii="Times New Roman" w:hAnsi="Times New Roman"/>
          <w:sz w:val="28"/>
          <w:szCs w:val="28"/>
        </w:rPr>
        <w:t>ціація готелів та ресторанів Л</w:t>
      </w:r>
      <w:r w:rsidRPr="00580C73">
        <w:rPr>
          <w:rFonts w:ascii="Times New Roman" w:hAnsi="Times New Roman"/>
          <w:sz w:val="28"/>
          <w:szCs w:val="28"/>
        </w:rPr>
        <w:t>атвії (</w:t>
      </w:r>
      <w:r>
        <w:rPr>
          <w:rFonts w:ascii="Times New Roman" w:hAnsi="Times New Roman"/>
          <w:sz w:val="28"/>
          <w:szCs w:val="28"/>
        </w:rPr>
        <w:t>LVRA)</w:t>
      </w:r>
      <w:r w:rsidR="00D3275B">
        <w:rPr>
          <w:rFonts w:ascii="Times New Roman" w:hAnsi="Times New Roman"/>
          <w:sz w:val="28"/>
          <w:szCs w:val="28"/>
        </w:rPr>
        <w:t xml:space="preserve"> була</w:t>
      </w:r>
      <w:r>
        <w:rPr>
          <w:rFonts w:ascii="Times New Roman" w:hAnsi="Times New Roman"/>
          <w:sz w:val="28"/>
          <w:szCs w:val="28"/>
        </w:rPr>
        <w:t xml:space="preserve"> створена у 1993 році – є</w:t>
      </w:r>
      <w:r w:rsidRPr="00580C73">
        <w:rPr>
          <w:rFonts w:ascii="Times New Roman" w:hAnsi="Times New Roman"/>
          <w:sz w:val="28"/>
          <w:szCs w:val="28"/>
        </w:rPr>
        <w:t xml:space="preserve"> громадськ</w:t>
      </w:r>
      <w:r>
        <w:rPr>
          <w:rFonts w:ascii="Times New Roman" w:hAnsi="Times New Roman"/>
          <w:sz w:val="28"/>
          <w:szCs w:val="28"/>
        </w:rPr>
        <w:t xml:space="preserve">ою організацією, котра  </w:t>
      </w:r>
      <w:r w:rsidRPr="00580C73">
        <w:rPr>
          <w:rFonts w:ascii="Times New Roman" w:hAnsi="Times New Roman"/>
          <w:sz w:val="28"/>
          <w:szCs w:val="28"/>
        </w:rPr>
        <w:t>о</w:t>
      </w:r>
      <w:r>
        <w:rPr>
          <w:rFonts w:ascii="Times New Roman" w:hAnsi="Times New Roman"/>
          <w:sz w:val="28"/>
          <w:szCs w:val="28"/>
        </w:rPr>
        <w:t>б</w:t>
      </w:r>
      <w:r w:rsidRPr="00FB3F3C">
        <w:rPr>
          <w:rFonts w:ascii="Times New Roman" w:hAnsi="Times New Roman"/>
          <w:sz w:val="28"/>
          <w:szCs w:val="28"/>
        </w:rPr>
        <w:t>’</w:t>
      </w:r>
      <w:r w:rsidRPr="00580C73">
        <w:rPr>
          <w:rFonts w:ascii="Times New Roman" w:hAnsi="Times New Roman"/>
          <w:sz w:val="28"/>
          <w:szCs w:val="28"/>
        </w:rPr>
        <w:t xml:space="preserve">єднує готелі, гостьові будинки, мотелі і ресторани з метою професійного співробітництва. </w:t>
      </w:r>
      <w:r>
        <w:rPr>
          <w:rFonts w:ascii="Times New Roman" w:hAnsi="Times New Roman"/>
          <w:sz w:val="28"/>
          <w:szCs w:val="28"/>
        </w:rPr>
        <w:t>З</w:t>
      </w:r>
      <w:r w:rsidRPr="00580C73">
        <w:rPr>
          <w:rFonts w:ascii="Times New Roman" w:hAnsi="Times New Roman"/>
          <w:sz w:val="28"/>
          <w:szCs w:val="28"/>
        </w:rPr>
        <w:t>авданням цього проекту є поліпшення якості обслуговування клієнтів, упорядкува</w:t>
      </w:r>
      <w:r>
        <w:rPr>
          <w:rFonts w:ascii="Times New Roman" w:hAnsi="Times New Roman"/>
          <w:sz w:val="28"/>
          <w:szCs w:val="28"/>
        </w:rPr>
        <w:t>ння ринку готельного бізнесу в Латвії, а також представлення</w:t>
      </w:r>
      <w:r w:rsidRPr="00580C73">
        <w:rPr>
          <w:rFonts w:ascii="Times New Roman" w:hAnsi="Times New Roman"/>
          <w:sz w:val="28"/>
          <w:szCs w:val="28"/>
        </w:rPr>
        <w:t xml:space="preserve"> сфери гот</w:t>
      </w:r>
      <w:r>
        <w:rPr>
          <w:rFonts w:ascii="Times New Roman" w:hAnsi="Times New Roman"/>
          <w:sz w:val="28"/>
          <w:szCs w:val="28"/>
        </w:rPr>
        <w:t>ельного і ресторанного бізнесу Л</w:t>
      </w:r>
      <w:r w:rsidRPr="00580C73">
        <w:rPr>
          <w:rFonts w:ascii="Times New Roman" w:hAnsi="Times New Roman"/>
          <w:sz w:val="28"/>
          <w:szCs w:val="28"/>
        </w:rPr>
        <w:t>атвії на міжнародному рівні.</w:t>
      </w:r>
      <w:r>
        <w:rPr>
          <w:rFonts w:ascii="Times New Roman" w:hAnsi="Times New Roman"/>
          <w:sz w:val="28"/>
          <w:szCs w:val="28"/>
        </w:rPr>
        <w:t xml:space="preserve"> </w:t>
      </w:r>
      <w:r w:rsidRPr="00FB3F3C">
        <w:rPr>
          <w:rFonts w:ascii="Times New Roman" w:hAnsi="Times New Roman"/>
          <w:sz w:val="28"/>
          <w:szCs w:val="28"/>
        </w:rPr>
        <w:t xml:space="preserve">LVRA уклала договір про співпрацю з Латвійською асоціацією </w:t>
      </w:r>
      <w:proofErr w:type="spellStart"/>
      <w:r w:rsidRPr="00FB3F3C">
        <w:rPr>
          <w:rFonts w:ascii="Times New Roman" w:hAnsi="Times New Roman"/>
          <w:sz w:val="28"/>
          <w:szCs w:val="28"/>
        </w:rPr>
        <w:t>турагентів</w:t>
      </w:r>
      <w:proofErr w:type="spellEnd"/>
      <w:r w:rsidRPr="00FB3F3C">
        <w:rPr>
          <w:rFonts w:ascii="Times New Roman" w:hAnsi="Times New Roman"/>
          <w:sz w:val="28"/>
          <w:szCs w:val="28"/>
        </w:rPr>
        <w:t xml:space="preserve"> (ALTA). З 1995 року LVRA є членом Міжнародної асоціації готелів і ресторанів (IHRA)</w:t>
      </w:r>
      <w:r w:rsidR="00E33E2D">
        <w:rPr>
          <w:rFonts w:ascii="Times New Roman" w:hAnsi="Times New Roman"/>
          <w:sz w:val="28"/>
          <w:szCs w:val="28"/>
        </w:rPr>
        <w:t xml:space="preserve"> [3</w:t>
      </w:r>
      <w:r w:rsidR="00E33E2D" w:rsidRPr="00E33E2D">
        <w:rPr>
          <w:rFonts w:ascii="Times New Roman" w:hAnsi="Times New Roman"/>
          <w:sz w:val="28"/>
          <w:szCs w:val="28"/>
        </w:rPr>
        <w:t>]</w:t>
      </w:r>
      <w:r w:rsidRPr="00FB3F3C">
        <w:rPr>
          <w:rFonts w:ascii="Times New Roman" w:hAnsi="Times New Roman"/>
          <w:sz w:val="28"/>
          <w:szCs w:val="28"/>
        </w:rPr>
        <w:t>.</w:t>
      </w:r>
      <w:r w:rsidR="00D3275B">
        <w:tab/>
      </w:r>
    </w:p>
    <w:p w:rsidR="00D3275B" w:rsidRDefault="004362F4" w:rsidP="004362F4">
      <w:pPr>
        <w:spacing w:after="0" w:line="360" w:lineRule="auto"/>
        <w:ind w:firstLine="708"/>
        <w:jc w:val="both"/>
        <w:rPr>
          <w:rFonts w:ascii="Times New Roman" w:hAnsi="Times New Roman"/>
          <w:sz w:val="28"/>
          <w:szCs w:val="28"/>
        </w:rPr>
      </w:pPr>
      <w:r w:rsidRPr="00FB1370">
        <w:rPr>
          <w:rFonts w:ascii="Times New Roman" w:hAnsi="Times New Roman"/>
          <w:sz w:val="28"/>
          <w:szCs w:val="28"/>
        </w:rPr>
        <w:t>До Всесвітньої турист</w:t>
      </w:r>
      <w:r>
        <w:rPr>
          <w:rFonts w:ascii="Times New Roman" w:hAnsi="Times New Roman"/>
          <w:sz w:val="28"/>
          <w:szCs w:val="28"/>
        </w:rPr>
        <w:t>ичної</w:t>
      </w:r>
      <w:r w:rsidRPr="00FB1370">
        <w:rPr>
          <w:rFonts w:ascii="Times New Roman" w:hAnsi="Times New Roman"/>
          <w:sz w:val="28"/>
          <w:szCs w:val="28"/>
        </w:rPr>
        <w:t xml:space="preserve"> організації Латвія приєдналася</w:t>
      </w:r>
      <w:r w:rsidR="00D3275B">
        <w:rPr>
          <w:rFonts w:ascii="Times New Roman" w:hAnsi="Times New Roman"/>
          <w:sz w:val="28"/>
          <w:szCs w:val="28"/>
        </w:rPr>
        <w:t xml:space="preserve"> у </w:t>
      </w:r>
      <w:r w:rsidRPr="00FB1370">
        <w:rPr>
          <w:rFonts w:ascii="Times New Roman" w:hAnsi="Times New Roman"/>
          <w:sz w:val="28"/>
          <w:szCs w:val="28"/>
        </w:rPr>
        <w:t>жовтні 2003 року, а в січні 2005 року стала її повноцінним членом [</w:t>
      </w:r>
      <w:r w:rsidR="00D33647">
        <w:rPr>
          <w:rFonts w:ascii="Times New Roman" w:hAnsi="Times New Roman"/>
          <w:sz w:val="28"/>
          <w:szCs w:val="28"/>
        </w:rPr>
        <w:t>8, с. 159-163</w:t>
      </w:r>
      <w:r w:rsidRPr="00FB1370">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D3275B" w:rsidRDefault="004362F4" w:rsidP="004362F4">
      <w:pPr>
        <w:spacing w:after="0" w:line="360" w:lineRule="auto"/>
        <w:ind w:firstLine="708"/>
        <w:jc w:val="both"/>
        <w:rPr>
          <w:rFonts w:ascii="Times New Roman" w:hAnsi="Times New Roman"/>
          <w:sz w:val="28"/>
          <w:szCs w:val="28"/>
        </w:rPr>
      </w:pPr>
      <w:r>
        <w:rPr>
          <w:rFonts w:ascii="Times New Roman" w:hAnsi="Times New Roman"/>
          <w:sz w:val="28"/>
          <w:szCs w:val="28"/>
        </w:rPr>
        <w:t>Латвійське</w:t>
      </w:r>
      <w:r w:rsidRPr="005F3505">
        <w:rPr>
          <w:rFonts w:ascii="Times New Roman" w:hAnsi="Times New Roman"/>
          <w:sz w:val="28"/>
          <w:szCs w:val="28"/>
        </w:rPr>
        <w:t xml:space="preserve"> агентство інвестицій та розвитку (LIAA) </w:t>
      </w:r>
      <w:r>
        <w:rPr>
          <w:rFonts w:ascii="Times New Roman" w:hAnsi="Times New Roman"/>
          <w:sz w:val="28"/>
          <w:szCs w:val="28"/>
        </w:rPr>
        <w:t>– це</w:t>
      </w:r>
      <w:r w:rsidRPr="005F3505">
        <w:rPr>
          <w:rFonts w:ascii="Times New Roman" w:hAnsi="Times New Roman"/>
          <w:sz w:val="28"/>
          <w:szCs w:val="28"/>
        </w:rPr>
        <w:t xml:space="preserve"> державне агентство, завданням якого є сприяти розвитку підприємницької діяльності в Латвії, сприяючи збільшенню обсягу іноземних інвестицій і збільшуючи конкурентоспроможність Латвійських підприємців на домашньому і міжнародному ринках, а також реалізація політики розвитку туризму в Латвії</w:t>
      </w:r>
      <w:r>
        <w:rPr>
          <w:rFonts w:ascii="Times New Roman" w:hAnsi="Times New Roman"/>
          <w:sz w:val="28"/>
          <w:szCs w:val="28"/>
        </w:rPr>
        <w:t xml:space="preserve">.  LIAA </w:t>
      </w:r>
      <w:r w:rsidRPr="005F3505">
        <w:rPr>
          <w:rFonts w:ascii="Times New Roman" w:hAnsi="Times New Roman"/>
          <w:sz w:val="28"/>
          <w:szCs w:val="28"/>
        </w:rPr>
        <w:t>реалізує маркетингові заходи в Латвії та за кордоном з метою рекламування Латвії як туристичного напрямку,</w:t>
      </w:r>
      <w:r>
        <w:rPr>
          <w:rFonts w:ascii="Times New Roman" w:hAnsi="Times New Roman"/>
          <w:sz w:val="28"/>
          <w:szCs w:val="28"/>
        </w:rPr>
        <w:t xml:space="preserve"> </w:t>
      </w:r>
      <w:r w:rsidRPr="005F3505">
        <w:rPr>
          <w:rFonts w:ascii="Times New Roman" w:hAnsi="Times New Roman"/>
          <w:sz w:val="28"/>
          <w:szCs w:val="28"/>
        </w:rPr>
        <w:t>забезпечує державно-суспільне співробітництво з метою розвитку туризму,</w:t>
      </w:r>
      <w:r>
        <w:rPr>
          <w:rFonts w:ascii="Times New Roman" w:hAnsi="Times New Roman"/>
          <w:sz w:val="28"/>
          <w:szCs w:val="28"/>
        </w:rPr>
        <w:t xml:space="preserve"> </w:t>
      </w:r>
      <w:r w:rsidRPr="005F3505">
        <w:rPr>
          <w:rFonts w:ascii="Times New Roman" w:hAnsi="Times New Roman"/>
          <w:sz w:val="28"/>
          <w:szCs w:val="28"/>
        </w:rPr>
        <w:t>працює на залучення фінансування з метою розвитку туризму</w:t>
      </w:r>
      <w:r>
        <w:rPr>
          <w:rFonts w:ascii="Times New Roman" w:hAnsi="Times New Roman"/>
          <w:sz w:val="28"/>
          <w:szCs w:val="28"/>
        </w:rPr>
        <w:t xml:space="preserve"> </w:t>
      </w:r>
      <w:r w:rsidRPr="005F3505">
        <w:rPr>
          <w:rFonts w:ascii="Times New Roman" w:hAnsi="Times New Roman"/>
          <w:sz w:val="28"/>
          <w:szCs w:val="28"/>
        </w:rPr>
        <w:t>[</w:t>
      </w:r>
      <w:r w:rsidR="00D33647">
        <w:rPr>
          <w:rFonts w:ascii="Times New Roman" w:hAnsi="Times New Roman"/>
          <w:sz w:val="28"/>
          <w:szCs w:val="28"/>
        </w:rPr>
        <w:t>20</w:t>
      </w:r>
      <w:r w:rsidRPr="005F3505">
        <w:rPr>
          <w:rFonts w:ascii="Times New Roman" w:hAnsi="Times New Roman"/>
          <w:sz w:val="28"/>
          <w:szCs w:val="28"/>
        </w:rPr>
        <w:t>].</w:t>
      </w:r>
      <w:r w:rsidR="00D3275B">
        <w:rPr>
          <w:rFonts w:ascii="Times New Roman" w:hAnsi="Times New Roman"/>
          <w:sz w:val="28"/>
          <w:szCs w:val="28"/>
        </w:rPr>
        <w:tab/>
      </w:r>
    </w:p>
    <w:p w:rsidR="00D3275B" w:rsidRDefault="004362F4" w:rsidP="004362F4">
      <w:pPr>
        <w:spacing w:after="0" w:line="360" w:lineRule="auto"/>
        <w:ind w:firstLine="708"/>
        <w:jc w:val="both"/>
        <w:rPr>
          <w:rFonts w:ascii="Times New Roman" w:hAnsi="Times New Roman"/>
          <w:sz w:val="28"/>
          <w:szCs w:val="28"/>
        </w:rPr>
      </w:pPr>
      <w:r>
        <w:rPr>
          <w:rFonts w:ascii="Times New Roman" w:hAnsi="Times New Roman"/>
          <w:sz w:val="28"/>
          <w:szCs w:val="28"/>
        </w:rPr>
        <w:t>У 2009 році у Ризі було створено туристичну поліцію з метою дотримання туристами правил поведінки, а також допомагати їм у скрутних о</w:t>
      </w:r>
      <w:r w:rsidR="00D33647">
        <w:rPr>
          <w:rFonts w:ascii="Times New Roman" w:hAnsi="Times New Roman"/>
          <w:sz w:val="28"/>
          <w:szCs w:val="28"/>
        </w:rPr>
        <w:t>бставинах</w:t>
      </w:r>
      <w:r>
        <w:rPr>
          <w:rFonts w:ascii="Times New Roman" w:hAnsi="Times New Roman"/>
          <w:sz w:val="28"/>
          <w:szCs w:val="28"/>
        </w:rPr>
        <w:t>.</w:t>
      </w:r>
      <w:r>
        <w:rPr>
          <w:rFonts w:ascii="Times New Roman" w:hAnsi="Times New Roman"/>
          <w:sz w:val="28"/>
          <w:szCs w:val="28"/>
        </w:rPr>
        <w:tab/>
      </w:r>
    </w:p>
    <w:p w:rsidR="004362F4" w:rsidRDefault="004362F4" w:rsidP="004362F4">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У квітні 2010 року л</w:t>
      </w:r>
      <w:r w:rsidRPr="00F7752D">
        <w:rPr>
          <w:rFonts w:ascii="Times New Roman" w:hAnsi="Times New Roman"/>
          <w:color w:val="000000"/>
          <w:sz w:val="28"/>
          <w:szCs w:val="28"/>
        </w:rPr>
        <w:t>атвійські рекламні фахівці та працівник</w:t>
      </w:r>
      <w:r>
        <w:rPr>
          <w:rFonts w:ascii="Times New Roman" w:hAnsi="Times New Roman"/>
          <w:color w:val="000000"/>
          <w:sz w:val="28"/>
          <w:szCs w:val="28"/>
        </w:rPr>
        <w:t>и туристичної галузі, розробили</w:t>
      </w:r>
      <w:r w:rsidRPr="00F7752D">
        <w:rPr>
          <w:rFonts w:ascii="Times New Roman" w:hAnsi="Times New Roman"/>
          <w:color w:val="000000"/>
          <w:sz w:val="28"/>
          <w:szCs w:val="28"/>
        </w:rPr>
        <w:t xml:space="preserve"> концепцію нового туристичного образу Латвії, виходили з того, що Латвія ніколи не буде продуктом масового туризму. Оцінивши глобальні тенденції розвитку туризму, вони дійшли висновку, що туризм у Латвії має бути особливим – неспішним, але якісним і продуктивним.</w:t>
      </w:r>
      <w:r>
        <w:rPr>
          <w:rFonts w:ascii="Times New Roman" w:hAnsi="Times New Roman"/>
          <w:color w:val="000000"/>
          <w:sz w:val="28"/>
          <w:szCs w:val="28"/>
        </w:rPr>
        <w:t xml:space="preserve"> </w:t>
      </w:r>
      <w:r w:rsidRPr="00F7752D">
        <w:rPr>
          <w:rFonts w:ascii="Times New Roman" w:hAnsi="Times New Roman"/>
          <w:color w:val="000000"/>
          <w:sz w:val="28"/>
          <w:szCs w:val="28"/>
        </w:rPr>
        <w:t>Нова туристична концепція ма</w:t>
      </w:r>
      <w:r>
        <w:rPr>
          <w:rFonts w:ascii="Times New Roman" w:hAnsi="Times New Roman"/>
          <w:color w:val="000000"/>
          <w:sz w:val="28"/>
          <w:szCs w:val="28"/>
        </w:rPr>
        <w:t>ла</w:t>
      </w:r>
      <w:r w:rsidRPr="00F7752D">
        <w:rPr>
          <w:rFonts w:ascii="Times New Roman" w:hAnsi="Times New Roman"/>
          <w:color w:val="000000"/>
          <w:sz w:val="28"/>
          <w:szCs w:val="28"/>
        </w:rPr>
        <w:t xml:space="preserve"> комерційні вигоди. Неспішний відпочинок, зазвичай, довший за часом</w:t>
      </w:r>
      <w:r>
        <w:rPr>
          <w:rFonts w:ascii="Times New Roman" w:hAnsi="Times New Roman"/>
          <w:color w:val="000000"/>
          <w:sz w:val="28"/>
          <w:szCs w:val="28"/>
        </w:rPr>
        <w:t xml:space="preserve">. </w:t>
      </w:r>
      <w:r w:rsidRPr="00364288">
        <w:rPr>
          <w:rFonts w:ascii="Times New Roman" w:hAnsi="Times New Roman"/>
          <w:color w:val="000000"/>
          <w:sz w:val="28"/>
          <w:szCs w:val="28"/>
        </w:rPr>
        <w:t xml:space="preserve">Криза для </w:t>
      </w:r>
      <w:r>
        <w:rPr>
          <w:rFonts w:ascii="Times New Roman" w:hAnsi="Times New Roman"/>
          <w:color w:val="000000"/>
          <w:sz w:val="28"/>
          <w:szCs w:val="28"/>
        </w:rPr>
        <w:t xml:space="preserve">Латвії </w:t>
      </w:r>
      <w:r w:rsidRPr="00364288">
        <w:rPr>
          <w:rFonts w:ascii="Times New Roman" w:hAnsi="Times New Roman"/>
          <w:color w:val="000000"/>
          <w:sz w:val="28"/>
          <w:szCs w:val="28"/>
        </w:rPr>
        <w:t>зіграла добру роль.</w:t>
      </w:r>
      <w:r>
        <w:rPr>
          <w:rFonts w:ascii="Times New Roman" w:hAnsi="Times New Roman"/>
          <w:color w:val="000000"/>
          <w:sz w:val="28"/>
          <w:szCs w:val="28"/>
        </w:rPr>
        <w:t xml:space="preserve"> Туристам</w:t>
      </w:r>
      <w:r w:rsidRPr="00364288">
        <w:rPr>
          <w:rFonts w:ascii="Times New Roman" w:hAnsi="Times New Roman"/>
          <w:color w:val="000000"/>
          <w:sz w:val="28"/>
          <w:szCs w:val="28"/>
        </w:rPr>
        <w:t xml:space="preserve"> </w:t>
      </w:r>
      <w:r w:rsidRPr="00364288">
        <w:rPr>
          <w:rFonts w:ascii="Times New Roman" w:hAnsi="Times New Roman"/>
          <w:color w:val="000000"/>
          <w:sz w:val="28"/>
          <w:szCs w:val="28"/>
        </w:rPr>
        <w:lastRenderedPageBreak/>
        <w:t>почали пропонувати більш різноманітний відпочинок, новітні СПА процедури</w:t>
      </w:r>
      <w:r>
        <w:rPr>
          <w:rFonts w:ascii="Times New Roman" w:hAnsi="Times New Roman"/>
          <w:color w:val="000000"/>
          <w:sz w:val="28"/>
          <w:szCs w:val="28"/>
        </w:rPr>
        <w:t>,</w:t>
      </w:r>
      <w:r w:rsidRPr="00364288">
        <w:rPr>
          <w:rFonts w:ascii="Times New Roman" w:hAnsi="Times New Roman"/>
          <w:color w:val="000000"/>
          <w:sz w:val="28"/>
          <w:szCs w:val="28"/>
        </w:rPr>
        <w:t xml:space="preserve"> ярмарки народних умільців</w:t>
      </w:r>
      <w:r>
        <w:rPr>
          <w:rFonts w:ascii="Times New Roman" w:hAnsi="Times New Roman"/>
          <w:color w:val="000000"/>
          <w:sz w:val="28"/>
          <w:szCs w:val="28"/>
        </w:rPr>
        <w:t>,</w:t>
      </w:r>
      <w:r w:rsidRPr="00364288">
        <w:rPr>
          <w:rFonts w:ascii="Times New Roman" w:hAnsi="Times New Roman"/>
          <w:color w:val="000000"/>
          <w:sz w:val="28"/>
          <w:szCs w:val="28"/>
        </w:rPr>
        <w:t xml:space="preserve"> нові туристичні маршрути та страви, зокрема з біологічно чистих продуктів. </w:t>
      </w:r>
      <w:r>
        <w:rPr>
          <w:rFonts w:ascii="Times New Roman" w:hAnsi="Times New Roman"/>
          <w:color w:val="000000"/>
          <w:sz w:val="28"/>
          <w:szCs w:val="28"/>
        </w:rPr>
        <w:t>Н</w:t>
      </w:r>
      <w:r w:rsidRPr="00364288">
        <w:rPr>
          <w:rFonts w:ascii="Times New Roman" w:hAnsi="Times New Roman"/>
          <w:color w:val="000000"/>
          <w:sz w:val="28"/>
          <w:szCs w:val="28"/>
        </w:rPr>
        <w:t>овий образ Латвії, як країни неспішного відпочинку, популяризува</w:t>
      </w:r>
      <w:r>
        <w:rPr>
          <w:rFonts w:ascii="Times New Roman" w:hAnsi="Times New Roman"/>
          <w:color w:val="000000"/>
          <w:sz w:val="28"/>
          <w:szCs w:val="28"/>
        </w:rPr>
        <w:t>ли</w:t>
      </w:r>
      <w:r w:rsidR="00F637F9">
        <w:rPr>
          <w:rFonts w:ascii="Times New Roman" w:hAnsi="Times New Roman"/>
          <w:color w:val="000000"/>
          <w:sz w:val="28"/>
          <w:szCs w:val="28"/>
        </w:rPr>
        <w:t xml:space="preserve"> не тільки у</w:t>
      </w:r>
      <w:r w:rsidRPr="00364288">
        <w:rPr>
          <w:rFonts w:ascii="Times New Roman" w:hAnsi="Times New Roman"/>
          <w:color w:val="000000"/>
          <w:sz w:val="28"/>
          <w:szCs w:val="28"/>
        </w:rPr>
        <w:t xml:space="preserve"> Німеччині, Росії, Швеції, Фінляндії, Литві та Естонії, але й в Україні, яка є одним з пріоритетних для Латвії туристичних ринків</w:t>
      </w:r>
      <w:r>
        <w:rPr>
          <w:rFonts w:ascii="Times New Roman" w:hAnsi="Times New Roman"/>
          <w:color w:val="000000"/>
          <w:sz w:val="28"/>
          <w:szCs w:val="28"/>
        </w:rPr>
        <w:t xml:space="preserve"> </w:t>
      </w:r>
      <w:r w:rsidRPr="00364288">
        <w:rPr>
          <w:rFonts w:ascii="Times New Roman" w:hAnsi="Times New Roman"/>
          <w:color w:val="000000"/>
          <w:sz w:val="28"/>
          <w:szCs w:val="28"/>
        </w:rPr>
        <w:t>[</w:t>
      </w:r>
      <w:r w:rsidR="00D33647">
        <w:rPr>
          <w:rFonts w:ascii="Times New Roman" w:hAnsi="Times New Roman"/>
          <w:color w:val="000000"/>
          <w:sz w:val="28"/>
          <w:szCs w:val="28"/>
        </w:rPr>
        <w:t>4</w:t>
      </w:r>
      <w:r w:rsidRPr="00364288">
        <w:rPr>
          <w:rFonts w:ascii="Times New Roman" w:hAnsi="Times New Roman"/>
          <w:color w:val="000000"/>
          <w:sz w:val="28"/>
          <w:szCs w:val="28"/>
        </w:rPr>
        <w:t>].</w:t>
      </w:r>
    </w:p>
    <w:p w:rsidR="004362F4" w:rsidRDefault="004362F4" w:rsidP="004362F4">
      <w:pPr>
        <w:spacing w:after="0" w:line="36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rPr>
        <w:t>У</w:t>
      </w:r>
      <w:r w:rsidRPr="0066025C">
        <w:rPr>
          <w:rFonts w:ascii="Times New Roman" w:hAnsi="Times New Roman"/>
          <w:color w:val="000000"/>
          <w:sz w:val="28"/>
          <w:szCs w:val="28"/>
          <w:shd w:val="clear" w:color="auto" w:fill="FFFFFF"/>
        </w:rPr>
        <w:t xml:space="preserve"> вересні 2010 р. представники латвійської туристичної галузі та рекламні фахівці розробили нову туристичну концепцію Риги і Латвії загалом. Відтепер Рига себе рекламує під новим брендом «LIVE RIGA», як місто, до якого легко дістатися, але емоційно важко залишити. Завдяки активній рекламній компанії у 2011 році столицю Латвії відвідало на 20 відсотків більше туристів</w:t>
      </w:r>
      <w:r w:rsidR="0062587B">
        <w:rPr>
          <w:rFonts w:ascii="Times New Roman" w:hAnsi="Times New Roman"/>
          <w:color w:val="000000"/>
          <w:sz w:val="28"/>
          <w:szCs w:val="28"/>
          <w:shd w:val="clear" w:color="auto" w:fill="FFFFFF"/>
        </w:rPr>
        <w:t xml:space="preserve"> [16</w:t>
      </w:r>
      <w:r w:rsidR="0062587B" w:rsidRPr="0062587B">
        <w:rPr>
          <w:rFonts w:ascii="Times New Roman" w:hAnsi="Times New Roman"/>
          <w:color w:val="000000"/>
          <w:sz w:val="28"/>
          <w:szCs w:val="28"/>
          <w:shd w:val="clear" w:color="auto" w:fill="FFFFFF"/>
        </w:rPr>
        <w:t>]</w:t>
      </w:r>
      <w:r w:rsidRPr="0066025C">
        <w:rPr>
          <w:rFonts w:ascii="Times New Roman" w:hAnsi="Times New Roman"/>
          <w:color w:val="000000"/>
          <w:sz w:val="28"/>
          <w:szCs w:val="28"/>
          <w:shd w:val="clear" w:color="auto" w:fill="FFFFFF"/>
        </w:rPr>
        <w:t>.</w:t>
      </w:r>
    </w:p>
    <w:p w:rsidR="004362F4" w:rsidRDefault="004362F4" w:rsidP="004362F4">
      <w:pPr>
        <w:spacing w:after="0" w:line="360" w:lineRule="auto"/>
        <w:ind w:firstLine="708"/>
        <w:jc w:val="both"/>
        <w:rPr>
          <w:rFonts w:ascii="Times New Roman" w:hAnsi="Times New Roman"/>
          <w:color w:val="000000"/>
          <w:sz w:val="28"/>
          <w:szCs w:val="28"/>
        </w:rPr>
      </w:pPr>
      <w:r>
        <w:rPr>
          <w:rStyle w:val="apple-converted-space"/>
          <w:rFonts w:ascii="Times New Roman" w:hAnsi="Times New Roman"/>
          <w:color w:val="1F2124"/>
          <w:sz w:val="28"/>
          <w:szCs w:val="28"/>
          <w:shd w:val="clear" w:color="auto" w:fill="FFFFFF"/>
        </w:rPr>
        <w:t>З</w:t>
      </w:r>
      <w:r w:rsidRPr="00F50F90">
        <w:rPr>
          <w:rFonts w:ascii="Times New Roman" w:hAnsi="Times New Roman"/>
          <w:color w:val="000000"/>
          <w:sz w:val="28"/>
          <w:szCs w:val="28"/>
        </w:rPr>
        <w:t xml:space="preserve"> 2011 року, коли економіка </w:t>
      </w:r>
      <w:r>
        <w:rPr>
          <w:rFonts w:ascii="Times New Roman" w:hAnsi="Times New Roman"/>
          <w:color w:val="000000"/>
          <w:sz w:val="28"/>
          <w:szCs w:val="28"/>
        </w:rPr>
        <w:t>Латвії</w:t>
      </w:r>
      <w:r w:rsidRPr="00F50F90">
        <w:rPr>
          <w:rFonts w:ascii="Times New Roman" w:hAnsi="Times New Roman"/>
          <w:color w:val="000000"/>
          <w:sz w:val="28"/>
          <w:szCs w:val="28"/>
        </w:rPr>
        <w:t xml:space="preserve"> почала своє оздоровлення після кризи, галузь туризму постійно радувала позитивно зростаючими результатами. Таким був і 1-й квартал 2015 року, про що свідчать дані Центрального статистичного управління.</w:t>
      </w:r>
      <w:r>
        <w:rPr>
          <w:rFonts w:ascii="Times New Roman" w:hAnsi="Times New Roman"/>
          <w:color w:val="000000"/>
          <w:sz w:val="28"/>
          <w:szCs w:val="28"/>
        </w:rPr>
        <w:t xml:space="preserve"> </w:t>
      </w:r>
      <w:r w:rsidRPr="00F50F90">
        <w:rPr>
          <w:rFonts w:ascii="Times New Roman" w:hAnsi="Times New Roman"/>
          <w:color w:val="000000"/>
          <w:sz w:val="28"/>
          <w:szCs w:val="28"/>
        </w:rPr>
        <w:t>У 1-му кварталі 2015 року в готелях та інших місцях проживання туристів</w:t>
      </w:r>
      <w:r>
        <w:rPr>
          <w:rFonts w:ascii="Times New Roman" w:hAnsi="Times New Roman"/>
          <w:color w:val="000000"/>
          <w:sz w:val="28"/>
          <w:szCs w:val="28"/>
        </w:rPr>
        <w:t>, було</w:t>
      </w:r>
      <w:r w:rsidRPr="00F50F90">
        <w:rPr>
          <w:rFonts w:ascii="Times New Roman" w:hAnsi="Times New Roman"/>
          <w:color w:val="000000"/>
          <w:sz w:val="28"/>
          <w:szCs w:val="28"/>
        </w:rPr>
        <w:t xml:space="preserve"> обслуговано 360,5 тис. Гостей, що на 3,4% більше, ніж в 1-му кварталі 2014 року. Число іноземних гостей </w:t>
      </w:r>
      <w:r>
        <w:rPr>
          <w:rFonts w:ascii="Times New Roman" w:hAnsi="Times New Roman"/>
          <w:color w:val="000000"/>
          <w:sz w:val="28"/>
          <w:szCs w:val="28"/>
        </w:rPr>
        <w:t>зросло</w:t>
      </w:r>
      <w:r w:rsidRPr="00F50F90">
        <w:rPr>
          <w:rFonts w:ascii="Times New Roman" w:hAnsi="Times New Roman"/>
          <w:color w:val="000000"/>
          <w:sz w:val="28"/>
          <w:szCs w:val="28"/>
        </w:rPr>
        <w:t xml:space="preserve"> на 1,0%, а число латвійських туристів - на 8,3% в порівнянні з 1-го кварталом 2014 року.</w:t>
      </w:r>
      <w:r>
        <w:rPr>
          <w:rFonts w:ascii="Times New Roman" w:hAnsi="Times New Roman"/>
          <w:color w:val="000000"/>
          <w:sz w:val="28"/>
          <w:szCs w:val="28"/>
        </w:rPr>
        <w:tab/>
      </w:r>
      <w:r w:rsidRPr="00F50F90">
        <w:rPr>
          <w:rFonts w:ascii="Times New Roman" w:hAnsi="Times New Roman"/>
          <w:color w:val="000000"/>
          <w:sz w:val="28"/>
          <w:szCs w:val="28"/>
        </w:rPr>
        <w:t>Хоча дані статистики очікувалися з великою тривогою і число російських туристів в 1-му кварталі</w:t>
      </w:r>
      <w:r>
        <w:rPr>
          <w:rFonts w:ascii="Times New Roman" w:hAnsi="Times New Roman"/>
          <w:color w:val="000000"/>
          <w:sz w:val="28"/>
          <w:szCs w:val="28"/>
        </w:rPr>
        <w:t xml:space="preserve"> 2015</w:t>
      </w:r>
      <w:r w:rsidRPr="00F50F90">
        <w:rPr>
          <w:rFonts w:ascii="Times New Roman" w:hAnsi="Times New Roman"/>
          <w:color w:val="000000"/>
          <w:sz w:val="28"/>
          <w:szCs w:val="28"/>
        </w:rPr>
        <w:t xml:space="preserve"> року скоротилося на 40%, все ж скорочення їх числа компенсували туристи із західних держав і гості з сусідніх країн - Литви (+ 19,5%), Білорусі ( + 8%) та Естонії (+ 3,3%)</w:t>
      </w:r>
      <w:r w:rsidR="004E694F">
        <w:rPr>
          <w:rFonts w:ascii="Times New Roman" w:hAnsi="Times New Roman"/>
          <w:color w:val="000000"/>
          <w:sz w:val="28"/>
          <w:szCs w:val="28"/>
        </w:rPr>
        <w:t>.</w:t>
      </w:r>
      <w:r w:rsidR="004E694F">
        <w:rPr>
          <w:rFonts w:ascii="Times New Roman" w:hAnsi="Times New Roman"/>
          <w:color w:val="000000"/>
          <w:sz w:val="28"/>
          <w:szCs w:val="28"/>
        </w:rPr>
        <w:tab/>
        <w:t xml:space="preserve"> </w:t>
      </w:r>
      <w:r>
        <w:rPr>
          <w:rFonts w:ascii="Times New Roman" w:hAnsi="Times New Roman"/>
          <w:color w:val="000000"/>
          <w:sz w:val="28"/>
          <w:szCs w:val="28"/>
        </w:rPr>
        <w:t>В першій половині 2015 року Латвія була країною, яка головувала в Раді ЄС. Саме у</w:t>
      </w:r>
      <w:r w:rsidRPr="00BC1BD0">
        <w:rPr>
          <w:rFonts w:ascii="Times New Roman" w:hAnsi="Times New Roman"/>
          <w:color w:val="000000"/>
          <w:sz w:val="28"/>
          <w:szCs w:val="28"/>
        </w:rPr>
        <w:t xml:space="preserve"> першому кварталі особливо зросла кількість гостей з Бельгії (на 141,0%). Значно зросла і кількість гостей із Сполученого Королівства </w:t>
      </w:r>
      <w:r>
        <w:rPr>
          <w:rFonts w:ascii="Times New Roman" w:hAnsi="Times New Roman"/>
          <w:color w:val="000000"/>
          <w:sz w:val="28"/>
          <w:szCs w:val="28"/>
        </w:rPr>
        <w:t xml:space="preserve">Великобританії </w:t>
      </w:r>
      <w:r w:rsidRPr="00BC1BD0">
        <w:rPr>
          <w:rFonts w:ascii="Times New Roman" w:hAnsi="Times New Roman"/>
          <w:color w:val="000000"/>
          <w:sz w:val="28"/>
          <w:szCs w:val="28"/>
        </w:rPr>
        <w:t>(на 49,3%), Данії (38,2%), Нідерл</w:t>
      </w:r>
      <w:r>
        <w:rPr>
          <w:rFonts w:ascii="Times New Roman" w:hAnsi="Times New Roman"/>
          <w:color w:val="000000"/>
          <w:sz w:val="28"/>
          <w:szCs w:val="28"/>
        </w:rPr>
        <w:t>андів (36,7%) і Франції (32,8%)</w:t>
      </w:r>
      <w:r w:rsidRPr="00BC1BD0">
        <w:rPr>
          <w:rFonts w:ascii="Times New Roman" w:hAnsi="Times New Roman"/>
          <w:color w:val="000000"/>
          <w:sz w:val="28"/>
          <w:szCs w:val="28"/>
        </w:rPr>
        <w:t xml:space="preserve"> </w:t>
      </w:r>
      <w:r w:rsidRPr="00FB1370">
        <w:rPr>
          <w:rFonts w:ascii="Times New Roman" w:hAnsi="Times New Roman"/>
          <w:color w:val="000000"/>
          <w:sz w:val="28"/>
          <w:szCs w:val="28"/>
        </w:rPr>
        <w:t>[</w:t>
      </w:r>
      <w:r w:rsidR="0062587B">
        <w:rPr>
          <w:rFonts w:ascii="Times New Roman" w:hAnsi="Times New Roman"/>
          <w:color w:val="000000"/>
          <w:sz w:val="28"/>
          <w:szCs w:val="28"/>
        </w:rPr>
        <w:t>8, с. 159-163</w:t>
      </w:r>
      <w:r w:rsidRPr="00FB1370">
        <w:rPr>
          <w:rFonts w:ascii="Times New Roman" w:hAnsi="Times New Roman"/>
          <w:color w:val="000000"/>
          <w:sz w:val="28"/>
          <w:szCs w:val="28"/>
        </w:rPr>
        <w:t>]</w:t>
      </w:r>
      <w:r>
        <w:rPr>
          <w:rFonts w:ascii="Times New Roman" w:hAnsi="Times New Roman"/>
          <w:color w:val="000000"/>
          <w:sz w:val="28"/>
          <w:szCs w:val="28"/>
        </w:rPr>
        <w:t>.</w:t>
      </w:r>
    </w:p>
    <w:p w:rsidR="004362F4" w:rsidRDefault="004E694F" w:rsidP="004E694F">
      <w:pPr>
        <w:spacing w:after="0" w:line="360" w:lineRule="auto"/>
        <w:ind w:firstLine="708"/>
        <w:jc w:val="both"/>
        <w:rPr>
          <w:rFonts w:ascii="Times New Roman" w:hAnsi="Times New Roman"/>
          <w:sz w:val="28"/>
          <w:szCs w:val="28"/>
        </w:rPr>
      </w:pPr>
      <w:r>
        <w:rPr>
          <w:rFonts w:ascii="Times New Roman" w:hAnsi="Times New Roman"/>
          <w:color w:val="000000"/>
          <w:sz w:val="28"/>
          <w:szCs w:val="28"/>
        </w:rPr>
        <w:t>Таким чином, р</w:t>
      </w:r>
      <w:r w:rsidR="004362F4">
        <w:rPr>
          <w:rFonts w:ascii="Times New Roman" w:hAnsi="Times New Roman"/>
          <w:color w:val="000000"/>
          <w:sz w:val="28"/>
          <w:szCs w:val="28"/>
        </w:rPr>
        <w:t>озвиток</w:t>
      </w:r>
      <w:r w:rsidR="004362F4" w:rsidRPr="000131A9">
        <w:rPr>
          <w:rFonts w:ascii="Times New Roman" w:hAnsi="Times New Roman"/>
          <w:sz w:val="28"/>
          <w:szCs w:val="28"/>
        </w:rPr>
        <w:t xml:space="preserve"> туризму </w:t>
      </w:r>
      <w:r>
        <w:rPr>
          <w:rFonts w:ascii="Times New Roman" w:hAnsi="Times New Roman"/>
          <w:sz w:val="28"/>
          <w:szCs w:val="28"/>
        </w:rPr>
        <w:t>–</w:t>
      </w:r>
      <w:r w:rsidR="004362F4" w:rsidRPr="000131A9">
        <w:rPr>
          <w:rFonts w:ascii="Times New Roman" w:hAnsi="Times New Roman"/>
          <w:sz w:val="28"/>
          <w:szCs w:val="28"/>
        </w:rPr>
        <w:t xml:space="preserve"> один із пріоритетних напрямків в економіці</w:t>
      </w:r>
      <w:r w:rsidR="004362F4">
        <w:rPr>
          <w:rFonts w:ascii="Times New Roman" w:hAnsi="Times New Roman"/>
          <w:sz w:val="28"/>
          <w:szCs w:val="28"/>
        </w:rPr>
        <w:t xml:space="preserve"> Латвії. Так, у</w:t>
      </w:r>
      <w:r w:rsidR="004362F4" w:rsidRPr="000131A9">
        <w:rPr>
          <w:rFonts w:ascii="Times New Roman" w:hAnsi="Times New Roman"/>
          <w:sz w:val="28"/>
          <w:szCs w:val="28"/>
        </w:rPr>
        <w:t xml:space="preserve"> Латвії спостерігається стабільний приріст зарубіжних туристів,і кількість туристів вже перевищує 4 млн</w:t>
      </w:r>
      <w:r w:rsidR="004362F4">
        <w:rPr>
          <w:rFonts w:ascii="Times New Roman" w:hAnsi="Times New Roman"/>
          <w:sz w:val="28"/>
          <w:szCs w:val="28"/>
        </w:rPr>
        <w:t>.</w:t>
      </w:r>
      <w:r w:rsidR="004362F4" w:rsidRPr="000131A9">
        <w:rPr>
          <w:rFonts w:ascii="Times New Roman" w:hAnsi="Times New Roman"/>
          <w:sz w:val="28"/>
          <w:szCs w:val="28"/>
        </w:rPr>
        <w:t xml:space="preserve"> на рік, що майже в два рази</w:t>
      </w:r>
      <w:r>
        <w:rPr>
          <w:rFonts w:ascii="Times New Roman" w:hAnsi="Times New Roman"/>
          <w:sz w:val="28"/>
          <w:szCs w:val="28"/>
        </w:rPr>
        <w:t xml:space="preserve"> </w:t>
      </w:r>
      <w:r w:rsidR="004362F4" w:rsidRPr="000131A9">
        <w:rPr>
          <w:rFonts w:ascii="Times New Roman" w:hAnsi="Times New Roman"/>
          <w:sz w:val="28"/>
          <w:szCs w:val="28"/>
        </w:rPr>
        <w:t>більше населення Латвії.</w:t>
      </w:r>
    </w:p>
    <w:p w:rsidR="004362F4" w:rsidRDefault="004362F4" w:rsidP="004362F4">
      <w:pPr>
        <w:spacing w:after="0" w:line="360" w:lineRule="auto"/>
        <w:ind w:firstLine="708"/>
        <w:jc w:val="both"/>
        <w:rPr>
          <w:rFonts w:ascii="Times New Roman" w:hAnsi="Times New Roman"/>
          <w:sz w:val="28"/>
          <w:szCs w:val="28"/>
        </w:rPr>
      </w:pPr>
      <w:r w:rsidRPr="003706C5">
        <w:rPr>
          <w:rFonts w:ascii="Times New Roman" w:hAnsi="Times New Roman"/>
          <w:b/>
          <w:sz w:val="28"/>
          <w:szCs w:val="28"/>
        </w:rPr>
        <w:lastRenderedPageBreak/>
        <w:t>ІІІ.</w:t>
      </w:r>
      <w:r w:rsidRPr="00DF32DB">
        <w:rPr>
          <w:rFonts w:ascii="Times New Roman" w:hAnsi="Times New Roman"/>
          <w:b/>
          <w:sz w:val="28"/>
          <w:szCs w:val="28"/>
        </w:rPr>
        <w:t xml:space="preserve"> Литовська Республіка. </w:t>
      </w:r>
      <w:r w:rsidRPr="00AF561E">
        <w:rPr>
          <w:rFonts w:ascii="Times New Roman" w:hAnsi="Times New Roman"/>
          <w:sz w:val="28"/>
          <w:szCs w:val="28"/>
        </w:rPr>
        <w:t>У радянські роки розвитку туризму в Литві перешкоджали численні політичні, економічні, соціальні, ідеологічні та культурні чинники. Після відновлення незалежності Литви сектор т</w:t>
      </w:r>
      <w:r>
        <w:rPr>
          <w:rFonts w:ascii="Times New Roman" w:hAnsi="Times New Roman"/>
          <w:sz w:val="28"/>
          <w:szCs w:val="28"/>
        </w:rPr>
        <w:t>уризму, як і все</w:t>
      </w:r>
      <w:r w:rsidRPr="00AF561E">
        <w:rPr>
          <w:rFonts w:ascii="Times New Roman" w:hAnsi="Times New Roman"/>
          <w:sz w:val="28"/>
          <w:szCs w:val="28"/>
        </w:rPr>
        <w:t xml:space="preserve"> приватне господарство країни, довелося будувати майже на порожньому </w:t>
      </w:r>
      <w:r>
        <w:rPr>
          <w:rFonts w:ascii="Times New Roman" w:hAnsi="Times New Roman"/>
          <w:sz w:val="28"/>
          <w:szCs w:val="28"/>
        </w:rPr>
        <w:t>місці.</w:t>
      </w:r>
    </w:p>
    <w:p w:rsidR="004362F4" w:rsidRDefault="004362F4" w:rsidP="004362F4">
      <w:pPr>
        <w:spacing w:after="0" w:line="360" w:lineRule="auto"/>
        <w:ind w:firstLine="708"/>
        <w:jc w:val="both"/>
      </w:pPr>
      <w:r w:rsidRPr="00C10304">
        <w:rPr>
          <w:rFonts w:ascii="Times New Roman" w:hAnsi="Times New Roman"/>
          <w:sz w:val="28"/>
          <w:szCs w:val="28"/>
        </w:rPr>
        <w:t>Почався бурхливий процес приватизації державних туристських підприємств, правовою базою якої став</w:t>
      </w:r>
      <w:r>
        <w:rPr>
          <w:rFonts w:ascii="Times New Roman" w:hAnsi="Times New Roman"/>
          <w:sz w:val="28"/>
          <w:szCs w:val="28"/>
        </w:rPr>
        <w:t xml:space="preserve"> Закон «Про початкову приватизацію</w:t>
      </w:r>
      <w:r w:rsidRPr="00C10304">
        <w:rPr>
          <w:rFonts w:ascii="Times New Roman" w:hAnsi="Times New Roman"/>
          <w:sz w:val="28"/>
          <w:szCs w:val="28"/>
        </w:rPr>
        <w:t xml:space="preserve"> державного майна» від</w:t>
      </w:r>
      <w:r>
        <w:rPr>
          <w:rFonts w:ascii="Times New Roman" w:hAnsi="Times New Roman"/>
          <w:sz w:val="28"/>
          <w:szCs w:val="28"/>
        </w:rPr>
        <w:t xml:space="preserve"> </w:t>
      </w:r>
      <w:r w:rsidRPr="00C10304">
        <w:rPr>
          <w:rFonts w:ascii="Times New Roman" w:hAnsi="Times New Roman"/>
          <w:sz w:val="28"/>
          <w:szCs w:val="28"/>
        </w:rPr>
        <w:t>28 лютого 1991 р</w:t>
      </w:r>
      <w:r>
        <w:rPr>
          <w:rFonts w:ascii="Times New Roman" w:hAnsi="Times New Roman"/>
          <w:sz w:val="28"/>
          <w:szCs w:val="28"/>
        </w:rPr>
        <w:t xml:space="preserve">. </w:t>
      </w:r>
      <w:r w:rsidRPr="00C10304">
        <w:rPr>
          <w:rFonts w:ascii="Times New Roman" w:hAnsi="Times New Roman"/>
          <w:sz w:val="28"/>
          <w:szCs w:val="28"/>
        </w:rPr>
        <w:t>Згідно Закону,</w:t>
      </w:r>
      <w:r>
        <w:rPr>
          <w:rFonts w:ascii="Times New Roman" w:hAnsi="Times New Roman"/>
          <w:sz w:val="28"/>
          <w:szCs w:val="28"/>
        </w:rPr>
        <w:t xml:space="preserve"> </w:t>
      </w:r>
      <w:r w:rsidRPr="00C10304">
        <w:rPr>
          <w:rFonts w:ascii="Times New Roman" w:hAnsi="Times New Roman"/>
          <w:sz w:val="28"/>
          <w:szCs w:val="28"/>
        </w:rPr>
        <w:t>була зруйнована монопольна струк</w:t>
      </w:r>
      <w:r>
        <w:rPr>
          <w:rFonts w:ascii="Times New Roman" w:hAnsi="Times New Roman"/>
          <w:sz w:val="28"/>
          <w:szCs w:val="28"/>
        </w:rPr>
        <w:t>тура з управління туризмом. Стали</w:t>
      </w:r>
      <w:r w:rsidRPr="00C10304">
        <w:rPr>
          <w:rFonts w:ascii="Times New Roman" w:hAnsi="Times New Roman"/>
          <w:sz w:val="28"/>
          <w:szCs w:val="28"/>
        </w:rPr>
        <w:t xml:space="preserve"> з'являтися нові приватні туристські компанії. Спочатку</w:t>
      </w:r>
      <w:r>
        <w:rPr>
          <w:rFonts w:ascii="Times New Roman" w:hAnsi="Times New Roman"/>
          <w:sz w:val="28"/>
          <w:szCs w:val="28"/>
        </w:rPr>
        <w:t xml:space="preserve"> спостерігалася тенденція до</w:t>
      </w:r>
      <w:r w:rsidRPr="00C10304">
        <w:rPr>
          <w:rFonts w:ascii="Times New Roman" w:hAnsi="Times New Roman"/>
          <w:sz w:val="28"/>
          <w:szCs w:val="28"/>
        </w:rPr>
        <w:t xml:space="preserve"> </w:t>
      </w:r>
      <w:r>
        <w:rPr>
          <w:rFonts w:ascii="Times New Roman" w:hAnsi="Times New Roman"/>
          <w:sz w:val="28"/>
          <w:szCs w:val="28"/>
        </w:rPr>
        <w:t>іншої крайності:</w:t>
      </w:r>
      <w:r w:rsidRPr="00C10304">
        <w:rPr>
          <w:rFonts w:ascii="Times New Roman" w:hAnsi="Times New Roman"/>
          <w:sz w:val="28"/>
          <w:szCs w:val="28"/>
        </w:rPr>
        <w:t xml:space="preserve"> в 1992 р</w:t>
      </w:r>
      <w:r>
        <w:rPr>
          <w:rFonts w:ascii="Times New Roman" w:hAnsi="Times New Roman"/>
          <w:sz w:val="28"/>
          <w:szCs w:val="28"/>
        </w:rPr>
        <w:t>. було</w:t>
      </w:r>
      <w:r w:rsidRPr="00C10304">
        <w:rPr>
          <w:rFonts w:ascii="Times New Roman" w:hAnsi="Times New Roman"/>
          <w:sz w:val="28"/>
          <w:szCs w:val="28"/>
        </w:rPr>
        <w:t xml:space="preserve"> зареєстровано більше 3 тис. підприємств, які в своїх установчих документах декларували</w:t>
      </w:r>
      <w:r>
        <w:rPr>
          <w:rFonts w:ascii="Times New Roman" w:hAnsi="Times New Roman"/>
          <w:sz w:val="28"/>
          <w:szCs w:val="28"/>
        </w:rPr>
        <w:t xml:space="preserve"> </w:t>
      </w:r>
      <w:r w:rsidRPr="00C10304">
        <w:rPr>
          <w:rFonts w:ascii="Times New Roman" w:hAnsi="Times New Roman"/>
          <w:sz w:val="28"/>
          <w:szCs w:val="28"/>
        </w:rPr>
        <w:t>надання туристичних послуг. О</w:t>
      </w:r>
      <w:r>
        <w:rPr>
          <w:rFonts w:ascii="Times New Roman" w:hAnsi="Times New Roman"/>
          <w:sz w:val="28"/>
          <w:szCs w:val="28"/>
        </w:rPr>
        <w:t>днак у дійсності цією діяль</w:t>
      </w:r>
      <w:r w:rsidRPr="00C10304">
        <w:rPr>
          <w:rFonts w:ascii="Times New Roman" w:hAnsi="Times New Roman"/>
          <w:sz w:val="28"/>
          <w:szCs w:val="28"/>
        </w:rPr>
        <w:t>ністю в 1993 р</w:t>
      </w:r>
      <w:r>
        <w:rPr>
          <w:rFonts w:ascii="Times New Roman" w:hAnsi="Times New Roman"/>
          <w:sz w:val="28"/>
          <w:szCs w:val="28"/>
        </w:rPr>
        <w:t>.</w:t>
      </w:r>
      <w:r w:rsidRPr="00C10304">
        <w:rPr>
          <w:rFonts w:ascii="Times New Roman" w:hAnsi="Times New Roman"/>
          <w:sz w:val="28"/>
          <w:szCs w:val="28"/>
        </w:rPr>
        <w:t xml:space="preserve"> займалися менше 100 компаній</w:t>
      </w:r>
      <w:r>
        <w:rPr>
          <w:rFonts w:ascii="Times New Roman" w:hAnsi="Times New Roman"/>
          <w:sz w:val="28"/>
          <w:szCs w:val="28"/>
        </w:rPr>
        <w:t xml:space="preserve"> </w:t>
      </w:r>
      <w:r w:rsidRPr="0076412C">
        <w:rPr>
          <w:rFonts w:ascii="Times New Roman" w:hAnsi="Times New Roman"/>
          <w:sz w:val="28"/>
          <w:szCs w:val="28"/>
        </w:rPr>
        <w:t>[</w:t>
      </w:r>
      <w:r w:rsidR="009B2024">
        <w:rPr>
          <w:rFonts w:ascii="Times New Roman" w:hAnsi="Times New Roman"/>
          <w:sz w:val="28"/>
          <w:szCs w:val="28"/>
        </w:rPr>
        <w:t>8, с. 159-163</w:t>
      </w:r>
      <w:r w:rsidRPr="0076412C">
        <w:rPr>
          <w:rFonts w:ascii="Times New Roman" w:hAnsi="Times New Roman"/>
          <w:sz w:val="28"/>
          <w:szCs w:val="28"/>
        </w:rPr>
        <w:t>]</w:t>
      </w:r>
      <w:r w:rsidRPr="00C10304">
        <w:rPr>
          <w:rFonts w:ascii="Times New Roman" w:hAnsi="Times New Roman"/>
          <w:sz w:val="28"/>
          <w:szCs w:val="28"/>
        </w:rPr>
        <w:t>.</w:t>
      </w:r>
      <w:r w:rsidRPr="0076412C">
        <w:tab/>
      </w:r>
      <w:r w:rsidR="009B2024">
        <w:tab/>
      </w:r>
      <w:r w:rsidR="009B2024">
        <w:tab/>
      </w:r>
      <w:r>
        <w:rPr>
          <w:rFonts w:ascii="Times New Roman" w:hAnsi="Times New Roman"/>
          <w:sz w:val="28"/>
          <w:szCs w:val="28"/>
        </w:rPr>
        <w:t>З</w:t>
      </w:r>
      <w:r w:rsidRPr="00384461">
        <w:rPr>
          <w:rFonts w:ascii="Times New Roman" w:hAnsi="Times New Roman"/>
          <w:sz w:val="28"/>
          <w:szCs w:val="28"/>
        </w:rPr>
        <w:t xml:space="preserve"> метою створення сприятливих умов для  розвитку  міжнародних туристичних зв'язків, як фактора збереження та поглиблення дружніх відносин</w:t>
      </w:r>
      <w:r>
        <w:rPr>
          <w:rFonts w:ascii="Times New Roman" w:hAnsi="Times New Roman"/>
          <w:sz w:val="28"/>
          <w:szCs w:val="28"/>
        </w:rPr>
        <w:t xml:space="preserve"> з Україною</w:t>
      </w:r>
      <w:r w:rsidRPr="00384461">
        <w:rPr>
          <w:rFonts w:ascii="Times New Roman" w:hAnsi="Times New Roman"/>
          <w:sz w:val="28"/>
          <w:szCs w:val="28"/>
        </w:rPr>
        <w:t xml:space="preserve">,  бажаючи розвивати     ці     відносини     шляхом    широкого співробітництва між Урядовими органами по туризму,  національними, регіональними та іншими туристичними організаціями, </w:t>
      </w:r>
      <w:r w:rsidRPr="00B3241D">
        <w:rPr>
          <w:rFonts w:ascii="Times New Roman" w:hAnsi="Times New Roman"/>
          <w:sz w:val="28"/>
          <w:szCs w:val="28"/>
        </w:rPr>
        <w:t>11  серпня  1993  року</w:t>
      </w:r>
      <w:r>
        <w:rPr>
          <w:rFonts w:ascii="Times New Roman" w:hAnsi="Times New Roman"/>
          <w:sz w:val="28"/>
          <w:szCs w:val="28"/>
        </w:rPr>
        <w:t xml:space="preserve"> набула чинності </w:t>
      </w:r>
      <w:r w:rsidRPr="00B3241D">
        <w:rPr>
          <w:rFonts w:ascii="Times New Roman" w:hAnsi="Times New Roman"/>
          <w:sz w:val="28"/>
          <w:szCs w:val="28"/>
        </w:rPr>
        <w:t>Угода  про співробітництво у сфері туризму між Департаментом по туризму Литви та Державним комітетом України по туризму</w:t>
      </w:r>
      <w:r>
        <w:rPr>
          <w:rFonts w:ascii="Times New Roman" w:hAnsi="Times New Roman"/>
          <w:sz w:val="28"/>
          <w:szCs w:val="28"/>
        </w:rPr>
        <w:t>. Зазначений договір був підписаний у   місті   Києві  у</w:t>
      </w:r>
      <w:r w:rsidRPr="00B3241D">
        <w:rPr>
          <w:rFonts w:ascii="Times New Roman" w:hAnsi="Times New Roman"/>
          <w:sz w:val="28"/>
          <w:szCs w:val="28"/>
        </w:rPr>
        <w:t xml:space="preserve">  двох примірниках  литовською  та </w:t>
      </w:r>
      <w:r>
        <w:rPr>
          <w:rFonts w:ascii="Times New Roman" w:hAnsi="Times New Roman"/>
          <w:sz w:val="28"/>
          <w:szCs w:val="28"/>
        </w:rPr>
        <w:t xml:space="preserve"> українською  мовами </w:t>
      </w:r>
      <w:r w:rsidRPr="00384461">
        <w:rPr>
          <w:rFonts w:ascii="Times New Roman" w:hAnsi="Times New Roman"/>
          <w:sz w:val="28"/>
          <w:szCs w:val="28"/>
        </w:rPr>
        <w:t>[</w:t>
      </w:r>
      <w:r w:rsidR="001A0466">
        <w:rPr>
          <w:rFonts w:ascii="Times New Roman" w:hAnsi="Times New Roman"/>
          <w:sz w:val="28"/>
          <w:szCs w:val="28"/>
        </w:rPr>
        <w:t>15</w:t>
      </w:r>
      <w:r w:rsidRPr="00384461">
        <w:rPr>
          <w:rFonts w:ascii="Times New Roman" w:hAnsi="Times New Roman"/>
          <w:sz w:val="28"/>
          <w:szCs w:val="28"/>
        </w:rPr>
        <w:t>]</w:t>
      </w:r>
      <w:r w:rsidRPr="00B3241D">
        <w:rPr>
          <w:rFonts w:ascii="Times New Roman" w:hAnsi="Times New Roman"/>
          <w:sz w:val="28"/>
          <w:szCs w:val="28"/>
        </w:rPr>
        <w:t>.</w:t>
      </w:r>
      <w:r>
        <w:tab/>
      </w:r>
    </w:p>
    <w:p w:rsidR="004362F4" w:rsidRDefault="004362F4" w:rsidP="004362F4">
      <w:pPr>
        <w:spacing w:after="0" w:line="360" w:lineRule="auto"/>
        <w:ind w:firstLine="708"/>
        <w:jc w:val="both"/>
        <w:rPr>
          <w:rFonts w:ascii="Times New Roman" w:hAnsi="Times New Roman"/>
          <w:sz w:val="28"/>
          <w:szCs w:val="28"/>
        </w:rPr>
      </w:pPr>
      <w:r w:rsidRPr="0076412C">
        <w:rPr>
          <w:rFonts w:ascii="Times New Roman" w:hAnsi="Times New Roman"/>
          <w:sz w:val="28"/>
          <w:szCs w:val="28"/>
        </w:rPr>
        <w:t xml:space="preserve">14 квітня 1992 року була створена </w:t>
      </w:r>
      <w:r>
        <w:rPr>
          <w:rFonts w:ascii="Times New Roman" w:hAnsi="Times New Roman"/>
          <w:sz w:val="28"/>
          <w:szCs w:val="28"/>
        </w:rPr>
        <w:t xml:space="preserve">Державна служба туризму. З </w:t>
      </w:r>
      <w:r w:rsidRPr="0076412C">
        <w:rPr>
          <w:rFonts w:ascii="Times New Roman" w:hAnsi="Times New Roman"/>
          <w:sz w:val="28"/>
          <w:szCs w:val="28"/>
        </w:rPr>
        <w:t>26 квітня 1995 року вона була реорганізована в Державний департамент по туризм</w:t>
      </w:r>
      <w:r>
        <w:rPr>
          <w:rFonts w:ascii="Times New Roman" w:hAnsi="Times New Roman"/>
          <w:sz w:val="28"/>
          <w:szCs w:val="28"/>
        </w:rPr>
        <w:t>у при Міністерстві господарства</w:t>
      </w:r>
      <w:r w:rsidRPr="0076412C">
        <w:rPr>
          <w:rFonts w:ascii="Times New Roman" w:hAnsi="Times New Roman"/>
          <w:sz w:val="28"/>
          <w:szCs w:val="28"/>
        </w:rPr>
        <w:t>, яка донині є єдиним державним органом, що безпосередньо відповідає за розвиток туризму в Литві.</w:t>
      </w:r>
      <w:r w:rsidR="006B06A1">
        <w:rPr>
          <w:rFonts w:ascii="Times New Roman" w:hAnsi="Times New Roman"/>
          <w:sz w:val="28"/>
          <w:szCs w:val="28"/>
        </w:rPr>
        <w:t xml:space="preserve"> </w:t>
      </w:r>
      <w:r w:rsidRPr="00C10304">
        <w:rPr>
          <w:rFonts w:ascii="Times New Roman" w:hAnsi="Times New Roman"/>
          <w:sz w:val="28"/>
          <w:szCs w:val="28"/>
        </w:rPr>
        <w:t>На підставі поправки до Закону Литовської Р</w:t>
      </w:r>
      <w:r>
        <w:rPr>
          <w:rFonts w:ascii="Times New Roman" w:hAnsi="Times New Roman"/>
          <w:sz w:val="28"/>
          <w:szCs w:val="28"/>
        </w:rPr>
        <w:t>еспубліки «Про підприємства»</w:t>
      </w:r>
      <w:r w:rsidRPr="00C10304">
        <w:rPr>
          <w:rFonts w:ascii="Times New Roman" w:hAnsi="Times New Roman"/>
          <w:sz w:val="28"/>
          <w:szCs w:val="28"/>
        </w:rPr>
        <w:t>, в січні 1994 року було введено в практику ліцензування туристських підприємств. Наприкінці 1994 р</w:t>
      </w:r>
      <w:r>
        <w:rPr>
          <w:rFonts w:ascii="Times New Roman" w:hAnsi="Times New Roman"/>
          <w:sz w:val="28"/>
          <w:szCs w:val="28"/>
        </w:rPr>
        <w:t>.</w:t>
      </w:r>
      <w:r w:rsidRPr="00C10304">
        <w:rPr>
          <w:rFonts w:ascii="Times New Roman" w:hAnsi="Times New Roman"/>
          <w:sz w:val="28"/>
          <w:szCs w:val="28"/>
        </w:rPr>
        <w:t xml:space="preserve"> ліцензії мали вже 386 компаній,</w:t>
      </w:r>
      <w:r>
        <w:rPr>
          <w:rFonts w:ascii="Times New Roman" w:hAnsi="Times New Roman"/>
          <w:sz w:val="28"/>
          <w:szCs w:val="28"/>
        </w:rPr>
        <w:t xml:space="preserve"> а наприкінці </w:t>
      </w:r>
      <w:r w:rsidRPr="00C10304">
        <w:rPr>
          <w:rFonts w:ascii="Times New Roman" w:hAnsi="Times New Roman"/>
          <w:sz w:val="28"/>
          <w:szCs w:val="28"/>
        </w:rPr>
        <w:t>1995 року - 342 компанії</w:t>
      </w:r>
      <w:r>
        <w:rPr>
          <w:rFonts w:ascii="Times New Roman" w:hAnsi="Times New Roman"/>
          <w:sz w:val="28"/>
          <w:szCs w:val="28"/>
        </w:rPr>
        <w:t xml:space="preserve"> </w:t>
      </w:r>
      <w:r w:rsidRPr="0076412C">
        <w:rPr>
          <w:rFonts w:ascii="Times New Roman" w:hAnsi="Times New Roman"/>
          <w:sz w:val="28"/>
          <w:szCs w:val="28"/>
        </w:rPr>
        <w:t>[</w:t>
      </w:r>
      <w:r w:rsidR="001A0466">
        <w:rPr>
          <w:rFonts w:ascii="Times New Roman" w:hAnsi="Times New Roman"/>
          <w:sz w:val="28"/>
          <w:szCs w:val="28"/>
        </w:rPr>
        <w:t>2</w:t>
      </w:r>
      <w:r w:rsidRPr="0076412C">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ab/>
      </w:r>
      <w:r w:rsidRPr="00807BCE">
        <w:rPr>
          <w:rFonts w:ascii="Times New Roman" w:hAnsi="Times New Roman"/>
          <w:sz w:val="28"/>
          <w:szCs w:val="28"/>
        </w:rPr>
        <w:t>Основою сільського туризму в Литві стали так звані традиційні сільські садиби, перша з яких була зареєстрована ще в 1994 р</w:t>
      </w:r>
      <w:r w:rsidRPr="00944F0C">
        <w:rPr>
          <w:rFonts w:ascii="Times New Roman" w:hAnsi="Times New Roman"/>
          <w:sz w:val="28"/>
          <w:szCs w:val="28"/>
        </w:rPr>
        <w:t>.</w:t>
      </w:r>
      <w:r w:rsidRPr="00807BCE">
        <w:rPr>
          <w:rFonts w:ascii="Times New Roman" w:hAnsi="Times New Roman"/>
          <w:sz w:val="28"/>
          <w:szCs w:val="28"/>
        </w:rPr>
        <w:t xml:space="preserve"> Зараз Литва пропонує для </w:t>
      </w:r>
      <w:r w:rsidRPr="00807BCE">
        <w:rPr>
          <w:rFonts w:ascii="Times New Roman" w:hAnsi="Times New Roman"/>
          <w:sz w:val="28"/>
          <w:szCs w:val="28"/>
        </w:rPr>
        <w:lastRenderedPageBreak/>
        <w:t>відвідування більше 500 садиб. Причому держава робить внесок у зміцнення старовинних будівель в сільській місцевості та предметів, що мають етнографічну цінність. Власники таких садиб повинні зберігати народні традиції та звичаї і годувати своїх постояльців натуральними продуктами і національними стравами, приготованими за старовинними рецептами. Фермерам - учасникам програми навіть дозволено робити самогон і міцні настоянки для частування туристів. Литовський уряд відшкодовує до 75% інвестицій на відкриття сільської садиби, особливо заохочуючи відродження традиційних ремесел. Збереження в недоторканності природних ландшафтів також найважливіша умова.</w:t>
      </w:r>
      <w:r>
        <w:rPr>
          <w:rFonts w:ascii="Times New Roman" w:hAnsi="Times New Roman"/>
          <w:sz w:val="28"/>
          <w:szCs w:val="28"/>
        </w:rPr>
        <w:t xml:space="preserve"> В </w:t>
      </w:r>
      <w:r w:rsidRPr="003C23EA">
        <w:rPr>
          <w:rFonts w:ascii="Times New Roman" w:hAnsi="Times New Roman"/>
          <w:sz w:val="28"/>
          <w:szCs w:val="28"/>
        </w:rPr>
        <w:t>1997</w:t>
      </w:r>
      <w:r>
        <w:rPr>
          <w:rFonts w:ascii="Times New Roman" w:hAnsi="Times New Roman"/>
          <w:sz w:val="28"/>
          <w:szCs w:val="28"/>
        </w:rPr>
        <w:t xml:space="preserve"> році була створена литовська а</w:t>
      </w:r>
      <w:r w:rsidRPr="003C23EA">
        <w:rPr>
          <w:rFonts w:ascii="Times New Roman" w:hAnsi="Times New Roman"/>
          <w:sz w:val="28"/>
          <w:szCs w:val="28"/>
        </w:rPr>
        <w:t>соціація сільського туризму</w:t>
      </w:r>
      <w:r w:rsidR="00E33E2D">
        <w:rPr>
          <w:rFonts w:ascii="Times New Roman" w:hAnsi="Times New Roman"/>
          <w:sz w:val="28"/>
          <w:szCs w:val="28"/>
        </w:rPr>
        <w:t xml:space="preserve"> [6</w:t>
      </w:r>
      <w:r w:rsidR="00E33E2D" w:rsidRPr="00E33E2D">
        <w:rPr>
          <w:rFonts w:ascii="Times New Roman" w:hAnsi="Times New Roman"/>
          <w:sz w:val="28"/>
          <w:szCs w:val="28"/>
        </w:rPr>
        <w:t>]</w:t>
      </w:r>
      <w:r>
        <w:rPr>
          <w:rFonts w:ascii="Times New Roman" w:hAnsi="Times New Roman"/>
          <w:sz w:val="28"/>
          <w:szCs w:val="28"/>
        </w:rPr>
        <w:t>.</w:t>
      </w:r>
    </w:p>
    <w:p w:rsidR="004362F4" w:rsidRDefault="004362F4" w:rsidP="004362F4">
      <w:pPr>
        <w:spacing w:after="0" w:line="360" w:lineRule="auto"/>
        <w:ind w:firstLine="708"/>
        <w:jc w:val="both"/>
        <w:rPr>
          <w:rFonts w:ascii="Times New Roman" w:hAnsi="Times New Roman"/>
          <w:sz w:val="28"/>
          <w:szCs w:val="28"/>
        </w:rPr>
      </w:pPr>
      <w:r>
        <w:rPr>
          <w:rFonts w:ascii="Times New Roman" w:hAnsi="Times New Roman"/>
          <w:sz w:val="28"/>
          <w:szCs w:val="28"/>
        </w:rPr>
        <w:t>До</w:t>
      </w:r>
      <w:r w:rsidRPr="001548DE">
        <w:rPr>
          <w:rFonts w:ascii="Times New Roman" w:hAnsi="Times New Roman"/>
          <w:sz w:val="28"/>
          <w:szCs w:val="28"/>
        </w:rPr>
        <w:t xml:space="preserve"> 2004 р. проекти туристського сектора отримува</w:t>
      </w:r>
      <w:r w:rsidR="006B06A1">
        <w:rPr>
          <w:rFonts w:ascii="Times New Roman" w:hAnsi="Times New Roman"/>
          <w:sz w:val="28"/>
          <w:szCs w:val="28"/>
        </w:rPr>
        <w:t>ли підтримку в рамках програми «</w:t>
      </w:r>
      <w:proofErr w:type="spellStart"/>
      <w:r w:rsidR="006B06A1">
        <w:rPr>
          <w:rFonts w:ascii="Times New Roman" w:hAnsi="Times New Roman"/>
          <w:sz w:val="28"/>
          <w:szCs w:val="28"/>
        </w:rPr>
        <w:t>Phare</w:t>
      </w:r>
      <w:proofErr w:type="spellEnd"/>
      <w:r w:rsidR="006B06A1">
        <w:rPr>
          <w:rFonts w:ascii="Times New Roman" w:hAnsi="Times New Roman"/>
          <w:sz w:val="28"/>
          <w:szCs w:val="28"/>
        </w:rPr>
        <w:t>»</w:t>
      </w:r>
      <w:r w:rsidRPr="001548DE">
        <w:rPr>
          <w:rFonts w:ascii="Times New Roman" w:hAnsi="Times New Roman"/>
          <w:sz w:val="28"/>
          <w:szCs w:val="28"/>
        </w:rPr>
        <w:t>. Засоби отримували через Міністерство господарства, Міністерство сільського господарства, Міністерство шляхів сполучення, а також через місцеві органи самоврядування. В рамках про</w:t>
      </w:r>
      <w:r w:rsidR="006B06A1">
        <w:rPr>
          <w:rFonts w:ascii="Times New Roman" w:hAnsi="Times New Roman"/>
          <w:sz w:val="28"/>
          <w:szCs w:val="28"/>
        </w:rPr>
        <w:t>грами «</w:t>
      </w:r>
      <w:proofErr w:type="spellStart"/>
      <w:r w:rsidR="006B06A1">
        <w:rPr>
          <w:rFonts w:ascii="Times New Roman" w:hAnsi="Times New Roman"/>
          <w:sz w:val="28"/>
          <w:szCs w:val="28"/>
        </w:rPr>
        <w:t>Phare</w:t>
      </w:r>
      <w:proofErr w:type="spellEnd"/>
      <w:r w:rsidR="006B06A1">
        <w:rPr>
          <w:rFonts w:ascii="Times New Roman" w:hAnsi="Times New Roman"/>
          <w:sz w:val="28"/>
          <w:szCs w:val="28"/>
        </w:rPr>
        <w:t>»</w:t>
      </w:r>
      <w:r w:rsidRPr="001548DE">
        <w:rPr>
          <w:rFonts w:ascii="Times New Roman" w:hAnsi="Times New Roman"/>
          <w:sz w:val="28"/>
          <w:szCs w:val="28"/>
        </w:rPr>
        <w:t xml:space="preserve"> спільні проекти розробляли і прикордонні райони сусідніх країн. Один з таких проектів в 2003 році було розроблено в районах </w:t>
      </w:r>
      <w:proofErr w:type="spellStart"/>
      <w:r w:rsidRPr="001548DE">
        <w:rPr>
          <w:rFonts w:ascii="Times New Roman" w:hAnsi="Times New Roman"/>
          <w:sz w:val="28"/>
          <w:szCs w:val="28"/>
        </w:rPr>
        <w:t>Йонишкис</w:t>
      </w:r>
      <w:proofErr w:type="spellEnd"/>
      <w:r w:rsidRPr="001548DE">
        <w:rPr>
          <w:rFonts w:ascii="Times New Roman" w:hAnsi="Times New Roman"/>
          <w:sz w:val="28"/>
          <w:szCs w:val="28"/>
        </w:rPr>
        <w:t xml:space="preserve"> (Литва) і </w:t>
      </w:r>
      <w:proofErr w:type="spellStart"/>
      <w:r w:rsidRPr="001548DE">
        <w:rPr>
          <w:rFonts w:ascii="Times New Roman" w:hAnsi="Times New Roman"/>
          <w:sz w:val="28"/>
          <w:szCs w:val="28"/>
        </w:rPr>
        <w:t>Добеле</w:t>
      </w:r>
      <w:proofErr w:type="spellEnd"/>
      <w:r w:rsidRPr="001548DE">
        <w:rPr>
          <w:rFonts w:ascii="Times New Roman" w:hAnsi="Times New Roman"/>
          <w:sz w:val="28"/>
          <w:szCs w:val="28"/>
        </w:rPr>
        <w:t xml:space="preserve"> (Латвія). Проекти по сільському туризму фінансувалися в рамках програми "SAPARD"</w:t>
      </w:r>
      <w:r w:rsidR="001A0466">
        <w:rPr>
          <w:rFonts w:ascii="Times New Roman" w:hAnsi="Times New Roman"/>
          <w:sz w:val="28"/>
          <w:szCs w:val="28"/>
        </w:rPr>
        <w:t xml:space="preserve"> [2</w:t>
      </w:r>
      <w:r w:rsidRPr="005F7F63">
        <w:rPr>
          <w:rFonts w:ascii="Times New Roman" w:hAnsi="Times New Roman"/>
          <w:sz w:val="28"/>
          <w:szCs w:val="28"/>
        </w:rPr>
        <w:t>]</w:t>
      </w:r>
      <w:r w:rsidRPr="001548DE">
        <w:rPr>
          <w:rFonts w:ascii="Times New Roman" w:hAnsi="Times New Roman"/>
          <w:sz w:val="28"/>
          <w:szCs w:val="28"/>
        </w:rPr>
        <w:t>.</w:t>
      </w:r>
    </w:p>
    <w:p w:rsidR="004362F4" w:rsidRPr="00043D89" w:rsidRDefault="004362F4" w:rsidP="004362F4">
      <w:pPr>
        <w:spacing w:after="0" w:line="360" w:lineRule="auto"/>
        <w:ind w:firstLine="708"/>
        <w:jc w:val="both"/>
        <w:rPr>
          <w:rFonts w:ascii="Times New Roman" w:hAnsi="Times New Roman"/>
          <w:sz w:val="28"/>
          <w:szCs w:val="28"/>
          <w:lang w:val="ru-RU"/>
        </w:rPr>
      </w:pPr>
      <w:r>
        <w:rPr>
          <w:rFonts w:ascii="Times New Roman" w:hAnsi="Times New Roman"/>
          <w:sz w:val="28"/>
          <w:szCs w:val="28"/>
        </w:rPr>
        <w:t>Основними</w:t>
      </w:r>
      <w:r w:rsidRPr="005E6DBE">
        <w:rPr>
          <w:rFonts w:ascii="Times New Roman" w:hAnsi="Times New Roman"/>
          <w:sz w:val="28"/>
          <w:szCs w:val="28"/>
        </w:rPr>
        <w:t xml:space="preserve"> сегментами туристичного ринку Литви можна визначити курортний, оздоровчий, сільський, зелений, культурно-пізнавальний. </w:t>
      </w:r>
      <w:r>
        <w:rPr>
          <w:rFonts w:ascii="Times New Roman" w:hAnsi="Times New Roman"/>
          <w:sz w:val="28"/>
          <w:szCs w:val="28"/>
        </w:rPr>
        <w:t>А</w:t>
      </w:r>
      <w:r w:rsidRPr="005E6DBE">
        <w:rPr>
          <w:rFonts w:ascii="Times New Roman" w:hAnsi="Times New Roman"/>
          <w:sz w:val="28"/>
          <w:szCs w:val="28"/>
        </w:rPr>
        <w:t xml:space="preserve">ктивно розвивається </w:t>
      </w:r>
      <w:proofErr w:type="spellStart"/>
      <w:r w:rsidRPr="005E6DBE">
        <w:rPr>
          <w:rFonts w:ascii="Times New Roman" w:hAnsi="Times New Roman"/>
          <w:sz w:val="28"/>
          <w:szCs w:val="28"/>
        </w:rPr>
        <w:t>рафтинг</w:t>
      </w:r>
      <w:proofErr w:type="spellEnd"/>
      <w:r w:rsidRPr="005E6DBE">
        <w:rPr>
          <w:rFonts w:ascii="Times New Roman" w:hAnsi="Times New Roman"/>
          <w:sz w:val="28"/>
          <w:szCs w:val="28"/>
        </w:rPr>
        <w:t>, велосипедний та діловий туризм. Найбільш</w:t>
      </w:r>
      <w:r>
        <w:rPr>
          <w:rFonts w:ascii="Times New Roman" w:hAnsi="Times New Roman"/>
          <w:sz w:val="28"/>
          <w:szCs w:val="28"/>
        </w:rPr>
        <w:t>ий інтерес традиційно проявляли</w:t>
      </w:r>
      <w:r w:rsidRPr="005E6DBE">
        <w:rPr>
          <w:rFonts w:ascii="Times New Roman" w:hAnsi="Times New Roman"/>
          <w:sz w:val="28"/>
          <w:szCs w:val="28"/>
        </w:rPr>
        <w:t xml:space="preserve"> російські туристи, проте їх кількість помітно знизилася внаслідок приєднання Литви до ЄС. З 2004 р. </w:t>
      </w:r>
      <w:r>
        <w:rPr>
          <w:rFonts w:ascii="Times New Roman" w:hAnsi="Times New Roman"/>
          <w:sz w:val="28"/>
          <w:szCs w:val="28"/>
        </w:rPr>
        <w:t>стабільно зростав</w:t>
      </w:r>
      <w:r w:rsidRPr="005E6DBE">
        <w:rPr>
          <w:rFonts w:ascii="Times New Roman" w:hAnsi="Times New Roman"/>
          <w:sz w:val="28"/>
          <w:szCs w:val="28"/>
        </w:rPr>
        <w:t xml:space="preserve"> обсяг тур</w:t>
      </w:r>
      <w:r>
        <w:rPr>
          <w:rFonts w:ascii="Times New Roman" w:hAnsi="Times New Roman"/>
          <w:sz w:val="28"/>
          <w:szCs w:val="28"/>
        </w:rPr>
        <w:t>истів із країн Західної Європи,</w:t>
      </w:r>
      <w:r w:rsidRPr="005E6DBE">
        <w:rPr>
          <w:rFonts w:ascii="Times New Roman" w:hAnsi="Times New Roman"/>
          <w:sz w:val="28"/>
          <w:szCs w:val="28"/>
        </w:rPr>
        <w:t xml:space="preserve"> склавши майже 40% у 2010 році</w:t>
      </w:r>
      <w:r>
        <w:rPr>
          <w:rFonts w:ascii="Times New Roman" w:hAnsi="Times New Roman"/>
          <w:sz w:val="28"/>
          <w:szCs w:val="28"/>
        </w:rPr>
        <w:t xml:space="preserve"> </w:t>
      </w:r>
      <w:r w:rsidRPr="005E6DBE">
        <w:rPr>
          <w:rFonts w:ascii="Times New Roman" w:hAnsi="Times New Roman"/>
          <w:sz w:val="28"/>
          <w:szCs w:val="28"/>
        </w:rPr>
        <w:t>[</w:t>
      </w:r>
      <w:r w:rsidR="001A0466">
        <w:rPr>
          <w:rFonts w:ascii="Times New Roman" w:hAnsi="Times New Roman"/>
          <w:sz w:val="28"/>
          <w:szCs w:val="28"/>
        </w:rPr>
        <w:t>8, с. 159-163</w:t>
      </w:r>
      <w:r w:rsidRPr="005E6DBE">
        <w:rPr>
          <w:rFonts w:ascii="Times New Roman" w:hAnsi="Times New Roman"/>
          <w:sz w:val="28"/>
          <w:szCs w:val="28"/>
        </w:rPr>
        <w:t>]</w:t>
      </w:r>
      <w:r w:rsidR="001A0466">
        <w:rPr>
          <w:rFonts w:ascii="Times New Roman" w:hAnsi="Times New Roman"/>
          <w:sz w:val="28"/>
          <w:szCs w:val="28"/>
        </w:rPr>
        <w:t>.</w:t>
      </w:r>
      <w:r w:rsidR="006B06A1">
        <w:rPr>
          <w:rFonts w:ascii="Times New Roman" w:hAnsi="Times New Roman"/>
          <w:sz w:val="28"/>
          <w:szCs w:val="28"/>
        </w:rPr>
        <w:tab/>
      </w:r>
    </w:p>
    <w:p w:rsidR="006B06A1" w:rsidRDefault="004362F4" w:rsidP="004362F4">
      <w:pPr>
        <w:spacing w:after="0" w:line="360" w:lineRule="auto"/>
        <w:ind w:firstLine="708"/>
        <w:jc w:val="both"/>
        <w:rPr>
          <w:rFonts w:ascii="Times New Roman" w:hAnsi="Times New Roman"/>
          <w:sz w:val="28"/>
          <w:szCs w:val="28"/>
        </w:rPr>
      </w:pPr>
      <w:r>
        <w:rPr>
          <w:rFonts w:ascii="Times New Roman" w:hAnsi="Times New Roman"/>
          <w:sz w:val="28"/>
          <w:szCs w:val="28"/>
        </w:rPr>
        <w:t>Структурна</w:t>
      </w:r>
      <w:r w:rsidRPr="0075133D">
        <w:rPr>
          <w:rFonts w:ascii="Times New Roman" w:hAnsi="Times New Roman"/>
          <w:sz w:val="28"/>
          <w:szCs w:val="28"/>
        </w:rPr>
        <w:t xml:space="preserve"> підтримка Євросоюзу</w:t>
      </w:r>
      <w:r>
        <w:rPr>
          <w:rFonts w:ascii="Times New Roman" w:hAnsi="Times New Roman"/>
          <w:sz w:val="28"/>
          <w:szCs w:val="28"/>
        </w:rPr>
        <w:t xml:space="preserve"> </w:t>
      </w:r>
      <w:r w:rsidRPr="0075133D">
        <w:rPr>
          <w:rFonts w:ascii="Times New Roman" w:hAnsi="Times New Roman"/>
          <w:sz w:val="28"/>
          <w:szCs w:val="28"/>
        </w:rPr>
        <w:t>також позитивно впливала на розвиток туризму і створю</w:t>
      </w:r>
      <w:r>
        <w:rPr>
          <w:rFonts w:ascii="Times New Roman" w:hAnsi="Times New Roman"/>
          <w:sz w:val="28"/>
          <w:szCs w:val="28"/>
        </w:rPr>
        <w:t>вала</w:t>
      </w:r>
      <w:r w:rsidRPr="0075133D">
        <w:rPr>
          <w:rFonts w:ascii="Times New Roman" w:hAnsi="Times New Roman"/>
          <w:sz w:val="28"/>
          <w:szCs w:val="28"/>
        </w:rPr>
        <w:t xml:space="preserve"> умови</w:t>
      </w:r>
      <w:r>
        <w:rPr>
          <w:rFonts w:ascii="Times New Roman" w:hAnsi="Times New Roman"/>
          <w:sz w:val="28"/>
          <w:szCs w:val="28"/>
        </w:rPr>
        <w:t xml:space="preserve"> </w:t>
      </w:r>
      <w:r w:rsidRPr="0075133D">
        <w:rPr>
          <w:rFonts w:ascii="Times New Roman" w:hAnsi="Times New Roman"/>
          <w:sz w:val="28"/>
          <w:szCs w:val="28"/>
        </w:rPr>
        <w:t>для створення привабливо</w:t>
      </w:r>
      <w:r>
        <w:rPr>
          <w:rFonts w:ascii="Times New Roman" w:hAnsi="Times New Roman"/>
          <w:sz w:val="28"/>
          <w:szCs w:val="28"/>
        </w:rPr>
        <w:t>ї</w:t>
      </w:r>
      <w:r w:rsidRPr="0075133D">
        <w:rPr>
          <w:rFonts w:ascii="Times New Roman" w:hAnsi="Times New Roman"/>
          <w:sz w:val="28"/>
          <w:szCs w:val="28"/>
        </w:rPr>
        <w:t xml:space="preserve"> інфраструктури пріоритетних продуктів</w:t>
      </w:r>
      <w:r>
        <w:rPr>
          <w:rFonts w:ascii="Times New Roman" w:hAnsi="Times New Roman"/>
          <w:sz w:val="28"/>
          <w:szCs w:val="28"/>
        </w:rPr>
        <w:t xml:space="preserve"> </w:t>
      </w:r>
      <w:r w:rsidRPr="0075133D">
        <w:rPr>
          <w:rFonts w:ascii="Times New Roman" w:hAnsi="Times New Roman"/>
          <w:sz w:val="28"/>
          <w:szCs w:val="28"/>
        </w:rPr>
        <w:t>туризму в сфері активного відпочинку,</w:t>
      </w:r>
      <w:r>
        <w:rPr>
          <w:rFonts w:ascii="Times New Roman" w:hAnsi="Times New Roman"/>
          <w:sz w:val="28"/>
          <w:szCs w:val="28"/>
        </w:rPr>
        <w:t xml:space="preserve"> </w:t>
      </w:r>
      <w:r w:rsidRPr="0075133D">
        <w:rPr>
          <w:rFonts w:ascii="Times New Roman" w:hAnsi="Times New Roman"/>
          <w:sz w:val="28"/>
          <w:szCs w:val="28"/>
        </w:rPr>
        <w:t>культурного, ділового (конференції),</w:t>
      </w:r>
      <w:r>
        <w:rPr>
          <w:rFonts w:ascii="Times New Roman" w:hAnsi="Times New Roman"/>
          <w:sz w:val="28"/>
          <w:szCs w:val="28"/>
        </w:rPr>
        <w:t xml:space="preserve"> </w:t>
      </w:r>
      <w:r w:rsidRPr="0075133D">
        <w:rPr>
          <w:rFonts w:ascii="Times New Roman" w:hAnsi="Times New Roman"/>
          <w:sz w:val="28"/>
          <w:szCs w:val="28"/>
        </w:rPr>
        <w:t>лікувально-оздоровчого туризму, збільшення різноманітності форм і послуг</w:t>
      </w:r>
      <w:r>
        <w:rPr>
          <w:rFonts w:ascii="Times New Roman" w:hAnsi="Times New Roman"/>
          <w:sz w:val="28"/>
          <w:szCs w:val="28"/>
        </w:rPr>
        <w:t xml:space="preserve"> </w:t>
      </w:r>
      <w:r w:rsidRPr="0075133D">
        <w:rPr>
          <w:rFonts w:ascii="Times New Roman" w:hAnsi="Times New Roman"/>
          <w:sz w:val="28"/>
          <w:szCs w:val="28"/>
        </w:rPr>
        <w:t>туризму, підвищення їх якості. Фінансування за період 2007-2013</w:t>
      </w:r>
      <w:r>
        <w:rPr>
          <w:rFonts w:ascii="Times New Roman" w:hAnsi="Times New Roman"/>
          <w:sz w:val="28"/>
          <w:szCs w:val="28"/>
        </w:rPr>
        <w:t xml:space="preserve"> </w:t>
      </w:r>
      <w:r w:rsidRPr="0075133D">
        <w:rPr>
          <w:rFonts w:ascii="Times New Roman" w:hAnsi="Times New Roman"/>
          <w:sz w:val="28"/>
          <w:szCs w:val="28"/>
        </w:rPr>
        <w:t>рр. в рамках структурної підтримки</w:t>
      </w:r>
      <w:r>
        <w:rPr>
          <w:rFonts w:ascii="Times New Roman" w:hAnsi="Times New Roman"/>
          <w:sz w:val="28"/>
          <w:szCs w:val="28"/>
        </w:rPr>
        <w:t xml:space="preserve"> </w:t>
      </w:r>
      <w:r w:rsidRPr="0075133D">
        <w:rPr>
          <w:rFonts w:ascii="Times New Roman" w:hAnsi="Times New Roman"/>
          <w:sz w:val="28"/>
          <w:szCs w:val="28"/>
        </w:rPr>
        <w:t xml:space="preserve">туризму Євросоюзом </w:t>
      </w:r>
      <w:r w:rsidRPr="0075133D">
        <w:rPr>
          <w:rFonts w:ascii="Times New Roman" w:hAnsi="Times New Roman"/>
          <w:sz w:val="28"/>
          <w:szCs w:val="28"/>
        </w:rPr>
        <w:lastRenderedPageBreak/>
        <w:t xml:space="preserve">отримали </w:t>
      </w:r>
      <w:r>
        <w:rPr>
          <w:rFonts w:ascii="Times New Roman" w:hAnsi="Times New Roman"/>
          <w:sz w:val="28"/>
          <w:szCs w:val="28"/>
        </w:rPr>
        <w:t>понад</w:t>
      </w:r>
      <w:r w:rsidRPr="0075133D">
        <w:rPr>
          <w:rFonts w:ascii="Times New Roman" w:hAnsi="Times New Roman"/>
          <w:sz w:val="28"/>
          <w:szCs w:val="28"/>
        </w:rPr>
        <w:t xml:space="preserve"> 290 проектів</w:t>
      </w:r>
      <w:r>
        <w:rPr>
          <w:rFonts w:ascii="Times New Roman" w:hAnsi="Times New Roman"/>
          <w:sz w:val="28"/>
          <w:szCs w:val="28"/>
        </w:rPr>
        <w:t xml:space="preserve">. </w:t>
      </w:r>
      <w:r w:rsidRPr="0075133D">
        <w:rPr>
          <w:rFonts w:ascii="Times New Roman" w:hAnsi="Times New Roman"/>
          <w:sz w:val="28"/>
          <w:szCs w:val="28"/>
        </w:rPr>
        <w:t>Для стимулювання сільського туризму в 2007-2013 рр. Європейським</w:t>
      </w:r>
      <w:r>
        <w:rPr>
          <w:rFonts w:ascii="Times New Roman" w:hAnsi="Times New Roman"/>
          <w:sz w:val="28"/>
          <w:szCs w:val="28"/>
        </w:rPr>
        <w:t xml:space="preserve"> </w:t>
      </w:r>
      <w:r w:rsidRPr="0075133D">
        <w:rPr>
          <w:rFonts w:ascii="Times New Roman" w:hAnsi="Times New Roman"/>
          <w:sz w:val="28"/>
          <w:szCs w:val="28"/>
        </w:rPr>
        <w:t>сільськогосподарським фондом було виділено 161 млн</w:t>
      </w:r>
      <w:r>
        <w:rPr>
          <w:rFonts w:ascii="Times New Roman" w:hAnsi="Times New Roman"/>
          <w:sz w:val="28"/>
          <w:szCs w:val="28"/>
        </w:rPr>
        <w:t>.</w:t>
      </w:r>
      <w:r w:rsidRPr="0075133D">
        <w:rPr>
          <w:rFonts w:ascii="Times New Roman" w:hAnsi="Times New Roman"/>
          <w:sz w:val="28"/>
          <w:szCs w:val="28"/>
        </w:rPr>
        <w:t xml:space="preserve"> літів для розвитку</w:t>
      </w:r>
      <w:r>
        <w:rPr>
          <w:rFonts w:ascii="Times New Roman" w:hAnsi="Times New Roman"/>
          <w:sz w:val="28"/>
          <w:szCs w:val="28"/>
        </w:rPr>
        <w:t xml:space="preserve"> </w:t>
      </w:r>
      <w:r w:rsidRPr="0075133D">
        <w:rPr>
          <w:rFonts w:ascii="Times New Roman" w:hAnsi="Times New Roman"/>
          <w:sz w:val="28"/>
          <w:szCs w:val="28"/>
        </w:rPr>
        <w:t>сільських районів</w:t>
      </w:r>
      <w:r>
        <w:rPr>
          <w:rFonts w:ascii="Times New Roman" w:hAnsi="Times New Roman"/>
          <w:sz w:val="28"/>
          <w:szCs w:val="28"/>
        </w:rPr>
        <w:t xml:space="preserve"> </w:t>
      </w:r>
      <w:r w:rsidRPr="003E3778">
        <w:rPr>
          <w:rFonts w:ascii="Times New Roman" w:hAnsi="Times New Roman"/>
          <w:sz w:val="28"/>
          <w:szCs w:val="28"/>
        </w:rPr>
        <w:t>[</w:t>
      </w:r>
      <w:r w:rsidR="001A0466">
        <w:rPr>
          <w:rFonts w:ascii="Times New Roman" w:hAnsi="Times New Roman"/>
          <w:sz w:val="28"/>
          <w:szCs w:val="28"/>
        </w:rPr>
        <w:t>7, с. 98-101</w:t>
      </w:r>
      <w:r w:rsidRPr="003E3778">
        <w:rPr>
          <w:rFonts w:ascii="Times New Roman" w:hAnsi="Times New Roman"/>
          <w:sz w:val="28"/>
          <w:szCs w:val="28"/>
        </w:rPr>
        <w:t>]</w:t>
      </w:r>
      <w:r>
        <w:rPr>
          <w:rFonts w:ascii="Times New Roman" w:hAnsi="Times New Roman"/>
          <w:sz w:val="28"/>
          <w:szCs w:val="28"/>
        </w:rPr>
        <w:t>.</w:t>
      </w:r>
      <w:r w:rsidRPr="003E3778">
        <w:rPr>
          <w:rFonts w:ascii="Times New Roman" w:hAnsi="Times New Roman"/>
          <w:sz w:val="28"/>
          <w:szCs w:val="28"/>
        </w:rPr>
        <w:tab/>
      </w:r>
      <w:r>
        <w:rPr>
          <w:rFonts w:ascii="Times New Roman" w:hAnsi="Times New Roman"/>
          <w:sz w:val="28"/>
          <w:szCs w:val="28"/>
        </w:rPr>
        <w:tab/>
      </w:r>
    </w:p>
    <w:p w:rsidR="004362F4" w:rsidRPr="00043D89" w:rsidRDefault="004362F4" w:rsidP="004362F4">
      <w:pPr>
        <w:spacing w:after="0" w:line="360" w:lineRule="auto"/>
        <w:ind w:firstLine="708"/>
        <w:jc w:val="both"/>
        <w:rPr>
          <w:rFonts w:ascii="Times New Roman" w:hAnsi="Times New Roman"/>
          <w:sz w:val="28"/>
          <w:szCs w:val="28"/>
        </w:rPr>
      </w:pPr>
      <w:r>
        <w:rPr>
          <w:rFonts w:ascii="Times New Roman" w:hAnsi="Times New Roman"/>
          <w:sz w:val="28"/>
          <w:szCs w:val="28"/>
        </w:rPr>
        <w:t>У</w:t>
      </w:r>
      <w:r w:rsidRPr="00DE78C9">
        <w:rPr>
          <w:rFonts w:ascii="Times New Roman" w:hAnsi="Times New Roman"/>
          <w:sz w:val="28"/>
          <w:szCs w:val="28"/>
        </w:rPr>
        <w:t xml:space="preserve"> 2009 р</w:t>
      </w:r>
      <w:r w:rsidRPr="003E3778">
        <w:rPr>
          <w:rFonts w:ascii="Times New Roman" w:hAnsi="Times New Roman"/>
          <w:sz w:val="28"/>
          <w:szCs w:val="28"/>
        </w:rPr>
        <w:t>.</w:t>
      </w:r>
      <w:r w:rsidRPr="00DE78C9">
        <w:rPr>
          <w:rFonts w:ascii="Times New Roman" w:hAnsi="Times New Roman"/>
          <w:sz w:val="28"/>
          <w:szCs w:val="28"/>
        </w:rPr>
        <w:t xml:space="preserve"> Литву відвідали 1 800 000 іноземців, серед них переважали туристи з Польщі 16,7%, Німеччини 14,6%, Росії 10,5%, Латвії 8,3%, Білорусі 6,9%, Естонії 4,0 %, Фінляндії 4,0%, Великобританії 3,4%, Франції 2,9%, Італії 2,7%, Швеції 2,5%, США 2,3%, Норвегії 2,1% </w:t>
      </w:r>
      <w:r>
        <w:rPr>
          <w:rFonts w:ascii="Times New Roman" w:hAnsi="Times New Roman"/>
          <w:sz w:val="28"/>
          <w:szCs w:val="28"/>
        </w:rPr>
        <w:t>- дані «</w:t>
      </w:r>
      <w:proofErr w:type="spellStart"/>
      <w:r>
        <w:rPr>
          <w:rFonts w:ascii="Times New Roman" w:hAnsi="Times New Roman"/>
          <w:sz w:val="28"/>
          <w:szCs w:val="28"/>
        </w:rPr>
        <w:t>LithuanianTourism</w:t>
      </w:r>
      <w:proofErr w:type="spellEnd"/>
      <w:r w:rsidRPr="00DE78C9">
        <w:rPr>
          <w:rFonts w:ascii="Times New Roman" w:hAnsi="Times New Roman"/>
          <w:sz w:val="28"/>
          <w:szCs w:val="28"/>
        </w:rPr>
        <w:t>». У 2011 р. в Литві побували 1 775 000 іноземців з тривалістю перебування понад 3 днів серед них були туристи з Білорусі 19%, Росії 15%, Польщі 12%, Латвії 10%, Німеччині 9%, Фінляндії 4%, Великобританії 3%, Швеції 3%, Естонії 3%, Норвегії 2% - дані «</w:t>
      </w:r>
      <w:proofErr w:type="spellStart"/>
      <w:r w:rsidRPr="00DE78C9">
        <w:rPr>
          <w:rFonts w:ascii="Times New Roman" w:hAnsi="Times New Roman"/>
          <w:sz w:val="28"/>
          <w:szCs w:val="28"/>
        </w:rPr>
        <w:t>LithuanianTou</w:t>
      </w:r>
      <w:r>
        <w:rPr>
          <w:rFonts w:ascii="Times New Roman" w:hAnsi="Times New Roman"/>
          <w:sz w:val="28"/>
          <w:szCs w:val="28"/>
        </w:rPr>
        <w:t>rism</w:t>
      </w:r>
      <w:proofErr w:type="spellEnd"/>
      <w:r w:rsidRPr="00DE78C9">
        <w:rPr>
          <w:rFonts w:ascii="Times New Roman" w:hAnsi="Times New Roman"/>
          <w:sz w:val="28"/>
          <w:szCs w:val="28"/>
        </w:rPr>
        <w:t>», 2011 р</w:t>
      </w:r>
      <w:r>
        <w:rPr>
          <w:rFonts w:ascii="Times New Roman" w:hAnsi="Times New Roman"/>
          <w:sz w:val="28"/>
          <w:szCs w:val="28"/>
        </w:rPr>
        <w:t xml:space="preserve">. </w:t>
      </w:r>
      <w:r w:rsidRPr="00183B6C">
        <w:rPr>
          <w:rFonts w:ascii="Times New Roman" w:hAnsi="Times New Roman"/>
          <w:sz w:val="28"/>
          <w:szCs w:val="28"/>
        </w:rPr>
        <w:t>[</w:t>
      </w:r>
      <w:r w:rsidR="001A0466">
        <w:rPr>
          <w:rFonts w:ascii="Times New Roman" w:hAnsi="Times New Roman"/>
          <w:sz w:val="28"/>
          <w:szCs w:val="28"/>
        </w:rPr>
        <w:t>23</w:t>
      </w:r>
      <w:r w:rsidRPr="00183B6C">
        <w:rPr>
          <w:rFonts w:ascii="Times New Roman" w:hAnsi="Times New Roman"/>
          <w:sz w:val="28"/>
          <w:szCs w:val="28"/>
        </w:rPr>
        <w:t>]</w:t>
      </w:r>
      <w:r w:rsidRPr="00DE78C9">
        <w:rPr>
          <w:rFonts w:ascii="Times New Roman" w:hAnsi="Times New Roman"/>
          <w:sz w:val="28"/>
          <w:szCs w:val="28"/>
        </w:rPr>
        <w:t>.</w:t>
      </w:r>
      <w:r w:rsidR="006B06A1">
        <w:rPr>
          <w:rFonts w:ascii="Times New Roman" w:hAnsi="Times New Roman"/>
          <w:sz w:val="28"/>
          <w:szCs w:val="28"/>
        </w:rPr>
        <w:tab/>
      </w:r>
      <w:r w:rsidR="006B06A1">
        <w:rPr>
          <w:rFonts w:ascii="Times New Roman" w:hAnsi="Times New Roman"/>
          <w:sz w:val="28"/>
          <w:szCs w:val="28"/>
        </w:rPr>
        <w:tab/>
      </w:r>
      <w:r w:rsidR="006B06A1">
        <w:rPr>
          <w:rFonts w:ascii="Times New Roman" w:hAnsi="Times New Roman"/>
          <w:sz w:val="28"/>
          <w:szCs w:val="28"/>
        </w:rPr>
        <w:tab/>
      </w:r>
      <w:r w:rsidR="006B06A1">
        <w:rPr>
          <w:rFonts w:ascii="Times New Roman" w:hAnsi="Times New Roman"/>
          <w:sz w:val="28"/>
          <w:szCs w:val="28"/>
        </w:rPr>
        <w:tab/>
      </w:r>
      <w:r w:rsidR="006B06A1">
        <w:rPr>
          <w:rFonts w:ascii="Times New Roman" w:hAnsi="Times New Roman"/>
          <w:sz w:val="28"/>
          <w:szCs w:val="28"/>
        </w:rPr>
        <w:tab/>
      </w:r>
    </w:p>
    <w:p w:rsidR="006B06A1" w:rsidRDefault="004362F4" w:rsidP="006B06A1">
      <w:pPr>
        <w:spacing w:after="0" w:line="360" w:lineRule="auto"/>
        <w:ind w:firstLine="708"/>
        <w:jc w:val="both"/>
        <w:rPr>
          <w:rFonts w:ascii="Times New Roman" w:hAnsi="Times New Roman"/>
          <w:sz w:val="28"/>
          <w:szCs w:val="28"/>
        </w:rPr>
      </w:pPr>
      <w:r>
        <w:rPr>
          <w:rFonts w:ascii="Times New Roman" w:hAnsi="Times New Roman"/>
          <w:sz w:val="28"/>
          <w:szCs w:val="28"/>
        </w:rPr>
        <w:t>Навесні</w:t>
      </w:r>
      <w:r w:rsidRPr="00EF4DE6">
        <w:rPr>
          <w:rFonts w:ascii="Times New Roman" w:hAnsi="Times New Roman"/>
          <w:sz w:val="28"/>
          <w:szCs w:val="28"/>
        </w:rPr>
        <w:t xml:space="preserve"> 2013 року передові і найбільші приватні медичні установи Литви: стоматологічні клініки, медичні і оздоровчі СПА центри, готелі, санаторії, туристичні компанії і вчені об'єдналися в Кластер медичного туризму Литви. Мета об'єднання </w:t>
      </w:r>
      <w:r w:rsidR="006B06A1">
        <w:rPr>
          <w:rFonts w:ascii="Times New Roman" w:hAnsi="Times New Roman"/>
          <w:sz w:val="28"/>
          <w:szCs w:val="28"/>
        </w:rPr>
        <w:t>–</w:t>
      </w:r>
      <w:r w:rsidRPr="00EF4DE6">
        <w:rPr>
          <w:rFonts w:ascii="Times New Roman" w:hAnsi="Times New Roman"/>
          <w:sz w:val="28"/>
          <w:szCs w:val="28"/>
        </w:rPr>
        <w:t xml:space="preserve"> надання повного спектру високоякісних послуг та формування найкращих пропозицій для медичних туристів</w:t>
      </w:r>
      <w:r>
        <w:rPr>
          <w:rFonts w:ascii="Times New Roman" w:hAnsi="Times New Roman"/>
          <w:sz w:val="28"/>
          <w:szCs w:val="28"/>
        </w:rPr>
        <w:t xml:space="preserve"> </w:t>
      </w:r>
      <w:r w:rsidR="001A0466">
        <w:rPr>
          <w:rFonts w:ascii="Times New Roman" w:hAnsi="Times New Roman"/>
          <w:sz w:val="28"/>
          <w:szCs w:val="28"/>
        </w:rPr>
        <w:t>[12</w:t>
      </w:r>
      <w:r w:rsidRPr="00EF4DE6">
        <w:rPr>
          <w:rFonts w:ascii="Times New Roman" w:hAnsi="Times New Roman"/>
          <w:sz w:val="28"/>
          <w:szCs w:val="28"/>
        </w:rPr>
        <w:t>].</w:t>
      </w:r>
      <w:r>
        <w:rPr>
          <w:rFonts w:ascii="Times New Roman" w:hAnsi="Times New Roman"/>
          <w:sz w:val="28"/>
          <w:szCs w:val="28"/>
        </w:rPr>
        <w:tab/>
      </w:r>
    </w:p>
    <w:p w:rsidR="006B06A1" w:rsidRDefault="004362F4" w:rsidP="006B06A1">
      <w:pPr>
        <w:spacing w:after="0" w:line="360" w:lineRule="auto"/>
        <w:ind w:firstLine="708"/>
        <w:jc w:val="both"/>
        <w:rPr>
          <w:rFonts w:ascii="Times New Roman" w:hAnsi="Times New Roman"/>
          <w:sz w:val="28"/>
          <w:szCs w:val="28"/>
        </w:rPr>
      </w:pPr>
      <w:r>
        <w:rPr>
          <w:rFonts w:ascii="Times New Roman" w:hAnsi="Times New Roman"/>
          <w:sz w:val="28"/>
          <w:szCs w:val="28"/>
        </w:rPr>
        <w:t>Програм</w:t>
      </w:r>
      <w:r w:rsidRPr="00116E7E">
        <w:rPr>
          <w:rFonts w:ascii="Times New Roman" w:hAnsi="Times New Roman"/>
          <w:sz w:val="28"/>
          <w:szCs w:val="28"/>
        </w:rPr>
        <w:t>а з розвитку туризму в</w:t>
      </w:r>
      <w:r>
        <w:rPr>
          <w:rFonts w:ascii="Times New Roman" w:hAnsi="Times New Roman"/>
          <w:sz w:val="28"/>
          <w:szCs w:val="28"/>
        </w:rPr>
        <w:t xml:space="preserve"> </w:t>
      </w:r>
      <w:r w:rsidRPr="00116E7E">
        <w:rPr>
          <w:rFonts w:ascii="Times New Roman" w:hAnsi="Times New Roman"/>
          <w:sz w:val="28"/>
          <w:szCs w:val="28"/>
        </w:rPr>
        <w:t>Литовській Республіці на 2014-2020 рр.</w:t>
      </w:r>
      <w:r>
        <w:rPr>
          <w:rFonts w:ascii="Times New Roman" w:hAnsi="Times New Roman"/>
          <w:sz w:val="28"/>
          <w:szCs w:val="28"/>
        </w:rPr>
        <w:t xml:space="preserve"> використовує трохи модифіковану назву</w:t>
      </w:r>
      <w:r w:rsidRPr="00116E7E">
        <w:rPr>
          <w:rFonts w:ascii="Times New Roman" w:hAnsi="Times New Roman"/>
          <w:sz w:val="28"/>
          <w:szCs w:val="28"/>
        </w:rPr>
        <w:t xml:space="preserve"> </w:t>
      </w:r>
      <w:r w:rsidR="006B06A1">
        <w:rPr>
          <w:rFonts w:ascii="Times New Roman" w:hAnsi="Times New Roman"/>
          <w:sz w:val="28"/>
          <w:szCs w:val="28"/>
        </w:rPr>
        <w:t>–</w:t>
      </w:r>
      <w:r w:rsidRPr="00116E7E">
        <w:rPr>
          <w:rFonts w:ascii="Times New Roman" w:hAnsi="Times New Roman"/>
          <w:sz w:val="28"/>
          <w:szCs w:val="28"/>
        </w:rPr>
        <w:t xml:space="preserve"> зелений туризм</w:t>
      </w:r>
      <w:r>
        <w:rPr>
          <w:rFonts w:ascii="Times New Roman" w:hAnsi="Times New Roman"/>
          <w:sz w:val="28"/>
          <w:szCs w:val="28"/>
        </w:rPr>
        <w:t xml:space="preserve"> (</w:t>
      </w:r>
      <w:proofErr w:type="spellStart"/>
      <w:r>
        <w:rPr>
          <w:rFonts w:ascii="Times New Roman" w:hAnsi="Times New Roman"/>
          <w:sz w:val="28"/>
          <w:szCs w:val="28"/>
        </w:rPr>
        <w:t>е</w:t>
      </w:r>
      <w:r w:rsidRPr="00116E7E">
        <w:rPr>
          <w:rFonts w:ascii="Times New Roman" w:hAnsi="Times New Roman"/>
          <w:sz w:val="28"/>
          <w:szCs w:val="28"/>
        </w:rPr>
        <w:t>котуризм</w:t>
      </w:r>
      <w:proofErr w:type="spellEnd"/>
      <w:r w:rsidRPr="00116E7E">
        <w:rPr>
          <w:rFonts w:ascii="Times New Roman" w:hAnsi="Times New Roman"/>
          <w:sz w:val="28"/>
          <w:szCs w:val="28"/>
        </w:rPr>
        <w:t>), метою якого є спостереження за дикою природою і</w:t>
      </w:r>
      <w:r>
        <w:rPr>
          <w:rFonts w:ascii="Times New Roman" w:hAnsi="Times New Roman"/>
          <w:sz w:val="28"/>
          <w:szCs w:val="28"/>
        </w:rPr>
        <w:t xml:space="preserve"> </w:t>
      </w:r>
      <w:r w:rsidRPr="00116E7E">
        <w:rPr>
          <w:rFonts w:ascii="Times New Roman" w:hAnsi="Times New Roman"/>
          <w:sz w:val="28"/>
          <w:szCs w:val="28"/>
        </w:rPr>
        <w:t>місцевими проявами культури без</w:t>
      </w:r>
      <w:r w:rsidR="006B06A1">
        <w:rPr>
          <w:rFonts w:ascii="Times New Roman" w:hAnsi="Times New Roman"/>
          <w:sz w:val="28"/>
          <w:szCs w:val="28"/>
        </w:rPr>
        <w:t xml:space="preserve"> </w:t>
      </w:r>
      <w:r w:rsidRPr="00116E7E">
        <w:rPr>
          <w:rFonts w:ascii="Times New Roman" w:hAnsi="Times New Roman"/>
          <w:sz w:val="28"/>
          <w:szCs w:val="28"/>
        </w:rPr>
        <w:t>негативного впливу на навколишнє середовище і забезпечення місцевого</w:t>
      </w:r>
      <w:r>
        <w:rPr>
          <w:rFonts w:ascii="Times New Roman" w:hAnsi="Times New Roman"/>
          <w:sz w:val="28"/>
          <w:szCs w:val="28"/>
        </w:rPr>
        <w:t xml:space="preserve"> населення соціально-економічною </w:t>
      </w:r>
      <w:r w:rsidRPr="00116E7E">
        <w:rPr>
          <w:rFonts w:ascii="Times New Roman" w:hAnsi="Times New Roman"/>
          <w:sz w:val="28"/>
          <w:szCs w:val="28"/>
        </w:rPr>
        <w:t>діяльністю.</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5133D">
        <w:rPr>
          <w:rFonts w:ascii="Times New Roman" w:hAnsi="Times New Roman"/>
          <w:sz w:val="28"/>
          <w:szCs w:val="28"/>
        </w:rPr>
        <w:t>Цілеспрямоване використання</w:t>
      </w:r>
      <w:r>
        <w:rPr>
          <w:rFonts w:ascii="Times New Roman" w:hAnsi="Times New Roman"/>
          <w:sz w:val="28"/>
          <w:szCs w:val="28"/>
        </w:rPr>
        <w:t xml:space="preserve"> Литвою</w:t>
      </w:r>
      <w:r w:rsidRPr="0075133D">
        <w:rPr>
          <w:rFonts w:ascii="Times New Roman" w:hAnsi="Times New Roman"/>
          <w:sz w:val="28"/>
          <w:szCs w:val="28"/>
        </w:rPr>
        <w:t xml:space="preserve"> структурної підтримки Євросоюзу призвело</w:t>
      </w:r>
      <w:r>
        <w:rPr>
          <w:rFonts w:ascii="Times New Roman" w:hAnsi="Times New Roman"/>
          <w:sz w:val="28"/>
          <w:szCs w:val="28"/>
        </w:rPr>
        <w:t xml:space="preserve"> </w:t>
      </w:r>
      <w:r w:rsidRPr="0075133D">
        <w:rPr>
          <w:rFonts w:ascii="Times New Roman" w:hAnsi="Times New Roman"/>
          <w:sz w:val="28"/>
          <w:szCs w:val="28"/>
        </w:rPr>
        <w:t>до розвитку місцевого бізнесу: створені</w:t>
      </w:r>
      <w:r>
        <w:rPr>
          <w:rFonts w:ascii="Times New Roman" w:hAnsi="Times New Roman"/>
          <w:sz w:val="28"/>
          <w:szCs w:val="28"/>
        </w:rPr>
        <w:t xml:space="preserve"> </w:t>
      </w:r>
      <w:r w:rsidRPr="0075133D">
        <w:rPr>
          <w:rFonts w:ascii="Times New Roman" w:hAnsi="Times New Roman"/>
          <w:sz w:val="28"/>
          <w:szCs w:val="28"/>
        </w:rPr>
        <w:t>парки, алеї, велосипедні доріжки,</w:t>
      </w:r>
      <w:r>
        <w:rPr>
          <w:rFonts w:ascii="Times New Roman" w:hAnsi="Times New Roman"/>
          <w:sz w:val="28"/>
          <w:szCs w:val="28"/>
        </w:rPr>
        <w:t xml:space="preserve"> </w:t>
      </w:r>
      <w:r w:rsidRPr="0075133D">
        <w:rPr>
          <w:rFonts w:ascii="Times New Roman" w:hAnsi="Times New Roman"/>
          <w:sz w:val="28"/>
          <w:szCs w:val="28"/>
        </w:rPr>
        <w:t>пляжі, проведені інші зміни</w:t>
      </w:r>
      <w:r>
        <w:rPr>
          <w:rFonts w:ascii="Times New Roman" w:hAnsi="Times New Roman"/>
          <w:sz w:val="28"/>
          <w:szCs w:val="28"/>
        </w:rPr>
        <w:t xml:space="preserve"> </w:t>
      </w:r>
      <w:r w:rsidRPr="0075133D">
        <w:rPr>
          <w:rFonts w:ascii="Times New Roman" w:hAnsi="Times New Roman"/>
          <w:sz w:val="28"/>
          <w:szCs w:val="28"/>
        </w:rPr>
        <w:t>інфраструктури, якими користуються не тільки туристи з-за кордону, а й</w:t>
      </w:r>
      <w:r w:rsidR="006B06A1">
        <w:rPr>
          <w:rFonts w:ascii="Times New Roman" w:hAnsi="Times New Roman"/>
          <w:sz w:val="28"/>
          <w:szCs w:val="28"/>
        </w:rPr>
        <w:t xml:space="preserve"> </w:t>
      </w:r>
      <w:r w:rsidRPr="0075133D">
        <w:rPr>
          <w:rFonts w:ascii="Times New Roman" w:hAnsi="Times New Roman"/>
          <w:sz w:val="28"/>
          <w:szCs w:val="28"/>
        </w:rPr>
        <w:t>місцеве населення</w:t>
      </w:r>
      <w:r w:rsidR="001A0466">
        <w:rPr>
          <w:rFonts w:ascii="Times New Roman" w:hAnsi="Times New Roman"/>
          <w:sz w:val="28"/>
          <w:szCs w:val="28"/>
        </w:rPr>
        <w:t xml:space="preserve"> [8, с. 159-163</w:t>
      </w:r>
      <w:r w:rsidR="001A0466" w:rsidRPr="001A0466">
        <w:rPr>
          <w:rFonts w:ascii="Times New Roman" w:hAnsi="Times New Roman"/>
          <w:sz w:val="28"/>
          <w:szCs w:val="28"/>
        </w:rPr>
        <w:t>]</w:t>
      </w:r>
      <w:r w:rsidRPr="0075133D">
        <w:rPr>
          <w:rFonts w:ascii="Times New Roman" w:hAnsi="Times New Roman"/>
          <w:sz w:val="28"/>
          <w:szCs w:val="28"/>
        </w:rPr>
        <w:t>.</w:t>
      </w:r>
      <w:r w:rsidR="006B06A1">
        <w:rPr>
          <w:rFonts w:ascii="Times New Roman" w:hAnsi="Times New Roman"/>
          <w:sz w:val="28"/>
          <w:szCs w:val="28"/>
        </w:rPr>
        <w:tab/>
      </w:r>
    </w:p>
    <w:p w:rsidR="004362F4" w:rsidRPr="00DF32DB" w:rsidRDefault="004362F4" w:rsidP="006B06A1">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Отже, створення </w:t>
      </w:r>
      <w:r w:rsidRPr="00DF32DB">
        <w:rPr>
          <w:rFonts w:ascii="Times New Roman" w:hAnsi="Times New Roman"/>
          <w:sz w:val="28"/>
          <w:szCs w:val="28"/>
        </w:rPr>
        <w:t xml:space="preserve">концептуального туристичного іміджу країн Балтії завжди було важливим завданням. Естонія була першою країною, що застосувала «позивний» бренд: «Відвідаєте Естонію»; у Латвії гасло «Співаюча країна» </w:t>
      </w:r>
      <w:r>
        <w:rPr>
          <w:rFonts w:ascii="Times New Roman" w:hAnsi="Times New Roman"/>
          <w:sz w:val="28"/>
          <w:szCs w:val="28"/>
        </w:rPr>
        <w:t>було змінено на «Кращ</w:t>
      </w:r>
      <w:r w:rsidRPr="00DF32DB">
        <w:rPr>
          <w:rFonts w:ascii="Times New Roman" w:hAnsi="Times New Roman"/>
          <w:sz w:val="28"/>
          <w:szCs w:val="28"/>
        </w:rPr>
        <w:t xml:space="preserve">им насолоджуються не поспішаючи». Литва зазнала деяких труднощів у ході створення туристичного бренда через свою культурну орієнтацію й історичні зв’язки з Центрально-Східною Європою, а </w:t>
      </w:r>
      <w:r w:rsidRPr="00DF32DB">
        <w:rPr>
          <w:rFonts w:ascii="Times New Roman" w:hAnsi="Times New Roman"/>
          <w:sz w:val="28"/>
          <w:szCs w:val="28"/>
        </w:rPr>
        <w:lastRenderedPageBreak/>
        <w:t>також розташування столиці поблизу кордону з Білоруссю. Гасло «Хоробра країна» підкреслює особливе культурно-історичне положення Литви на пер</w:t>
      </w:r>
      <w:r w:rsidR="006B06A1">
        <w:rPr>
          <w:rFonts w:ascii="Times New Roman" w:hAnsi="Times New Roman"/>
          <w:sz w:val="28"/>
          <w:szCs w:val="28"/>
        </w:rPr>
        <w:t xml:space="preserve">ехресті Заходу й Сходу. </w:t>
      </w:r>
      <w:r>
        <w:rPr>
          <w:rFonts w:ascii="Times New Roman" w:hAnsi="Times New Roman"/>
          <w:sz w:val="28"/>
          <w:szCs w:val="28"/>
        </w:rPr>
        <w:t>Між</w:t>
      </w:r>
      <w:r w:rsidRPr="00DF32DB">
        <w:rPr>
          <w:rFonts w:ascii="Times New Roman" w:hAnsi="Times New Roman"/>
          <w:sz w:val="28"/>
          <w:szCs w:val="28"/>
        </w:rPr>
        <w:t xml:space="preserve"> країнами Балтії організована досить плідна взаємодія в розбудові туристичної інфраструктури й надання електронних послуг. За спільною згодою за основу було прийнято скандинавську модель, яка дозволила окреслити не тільки фактичні, але й віртуальні межі між країнами у сфері транспорту, подорожей і готельного бізнесу.</w:t>
      </w:r>
      <w:r>
        <w:rPr>
          <w:rFonts w:ascii="Times New Roman" w:hAnsi="Times New Roman"/>
          <w:sz w:val="28"/>
          <w:szCs w:val="28"/>
        </w:rPr>
        <w:t xml:space="preserve"> </w:t>
      </w:r>
      <w:r w:rsidRPr="00DF32DB">
        <w:rPr>
          <w:rFonts w:ascii="Times New Roman" w:hAnsi="Times New Roman"/>
          <w:sz w:val="28"/>
          <w:szCs w:val="28"/>
        </w:rPr>
        <w:t>Розвиток туризму в країнах Балтії прискорився після їх вступу до Євросоюзу. Таким чином  всі три держави сприймаються як єдиний турис</w:t>
      </w:r>
      <w:r>
        <w:rPr>
          <w:rFonts w:ascii="Times New Roman" w:hAnsi="Times New Roman"/>
          <w:sz w:val="28"/>
          <w:szCs w:val="28"/>
        </w:rPr>
        <w:t>тичний регіон. Вони</w:t>
      </w:r>
      <w:r w:rsidRPr="00DF32DB">
        <w:rPr>
          <w:rFonts w:ascii="Times New Roman" w:hAnsi="Times New Roman"/>
          <w:sz w:val="28"/>
          <w:szCs w:val="28"/>
        </w:rPr>
        <w:t xml:space="preserve"> створили єдину віртуальну інфраструктуру для одержання туристичної інформації (</w:t>
      </w:r>
      <w:proofErr w:type="spellStart"/>
      <w:r w:rsidRPr="00DF32DB">
        <w:rPr>
          <w:rFonts w:ascii="Times New Roman" w:hAnsi="Times New Roman"/>
          <w:sz w:val="28"/>
          <w:szCs w:val="28"/>
        </w:rPr>
        <w:t>веб-сайти</w:t>
      </w:r>
      <w:proofErr w:type="spellEnd"/>
      <w:r w:rsidRPr="00DF32DB">
        <w:rPr>
          <w:rFonts w:ascii="Times New Roman" w:hAnsi="Times New Roman"/>
          <w:sz w:val="28"/>
          <w:szCs w:val="28"/>
        </w:rPr>
        <w:t xml:space="preserve">, брошури, реклама), приєдналися до </w:t>
      </w:r>
      <w:proofErr w:type="spellStart"/>
      <w:r w:rsidRPr="00DF32DB">
        <w:rPr>
          <w:rFonts w:ascii="Times New Roman" w:hAnsi="Times New Roman"/>
          <w:sz w:val="28"/>
          <w:szCs w:val="28"/>
        </w:rPr>
        <w:t>Шенгенського</w:t>
      </w:r>
      <w:proofErr w:type="spellEnd"/>
      <w:r w:rsidRPr="00DF32DB">
        <w:rPr>
          <w:rFonts w:ascii="Times New Roman" w:hAnsi="Times New Roman"/>
          <w:sz w:val="28"/>
          <w:szCs w:val="28"/>
        </w:rPr>
        <w:t xml:space="preserve"> простору, створили єдину мережу готелів, сформували єдину систему бронювання номерів та авіаційних, автобусних і поромних маршрутів.</w:t>
      </w:r>
    </w:p>
    <w:p w:rsidR="006B06A1" w:rsidRDefault="006B06A1" w:rsidP="006B06A1">
      <w:pPr>
        <w:shd w:val="clear" w:color="auto" w:fill="FFFFFF"/>
        <w:spacing w:after="0" w:line="360" w:lineRule="auto"/>
        <w:ind w:firstLine="709"/>
        <w:jc w:val="both"/>
        <w:textAlignment w:val="baseline"/>
        <w:rPr>
          <w:rFonts w:ascii="Times New Roman" w:hAnsi="Times New Roman"/>
          <w:sz w:val="24"/>
          <w:szCs w:val="24"/>
          <w:lang w:eastAsia="uk-UA"/>
        </w:rPr>
      </w:pPr>
    </w:p>
    <w:p w:rsidR="006B06A1" w:rsidRDefault="006B06A1" w:rsidP="006B06A1">
      <w:pPr>
        <w:shd w:val="clear" w:color="auto" w:fill="FFFFFF"/>
        <w:spacing w:after="0" w:line="360" w:lineRule="auto"/>
        <w:ind w:firstLine="709"/>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1. </w:t>
      </w:r>
      <w:proofErr w:type="spellStart"/>
      <w:r w:rsidRPr="00216C27">
        <w:rPr>
          <w:rFonts w:ascii="Times New Roman" w:hAnsi="Times New Roman"/>
          <w:sz w:val="24"/>
          <w:szCs w:val="24"/>
          <w:lang w:eastAsia="uk-UA"/>
        </w:rPr>
        <w:t>Біланюк</w:t>
      </w:r>
      <w:proofErr w:type="spellEnd"/>
      <w:r w:rsidRPr="00216C27">
        <w:rPr>
          <w:rFonts w:ascii="Times New Roman" w:hAnsi="Times New Roman"/>
          <w:sz w:val="24"/>
          <w:szCs w:val="24"/>
          <w:lang w:eastAsia="uk-UA"/>
        </w:rPr>
        <w:t xml:space="preserve"> О. Сучасний стан та перспективи розвитку сфери туризму в  </w:t>
      </w:r>
      <w:proofErr w:type="spellStart"/>
      <w:r w:rsidRPr="00216C27">
        <w:rPr>
          <w:rFonts w:ascii="Times New Roman" w:hAnsi="Times New Roman"/>
          <w:sz w:val="24"/>
          <w:szCs w:val="24"/>
          <w:lang w:eastAsia="uk-UA"/>
        </w:rPr>
        <w:t>Українсько</w:t>
      </w:r>
      <w:proofErr w:type="spellEnd"/>
      <w:r w:rsidRPr="00216C27">
        <w:rPr>
          <w:rFonts w:ascii="Times New Roman" w:hAnsi="Times New Roman"/>
          <w:sz w:val="24"/>
          <w:szCs w:val="24"/>
          <w:lang w:eastAsia="uk-UA"/>
        </w:rPr>
        <w:t xml:space="preserve"> – Польському транскордонному регіоні Вісник львівського університету. Серія географічна. 2013. </w:t>
      </w:r>
      <w:r>
        <w:rPr>
          <w:rFonts w:ascii="Times New Roman" w:hAnsi="Times New Roman"/>
          <w:sz w:val="24"/>
          <w:szCs w:val="24"/>
          <w:lang w:eastAsia="uk-UA"/>
        </w:rPr>
        <w:t xml:space="preserve">– </w:t>
      </w:r>
      <w:r w:rsidRPr="00216C27">
        <w:rPr>
          <w:rFonts w:ascii="Times New Roman" w:hAnsi="Times New Roman"/>
          <w:sz w:val="24"/>
          <w:szCs w:val="24"/>
          <w:lang w:eastAsia="uk-UA"/>
        </w:rPr>
        <w:t xml:space="preserve">Випуск 43. </w:t>
      </w:r>
      <w:r>
        <w:rPr>
          <w:rFonts w:ascii="Times New Roman" w:hAnsi="Times New Roman"/>
          <w:sz w:val="24"/>
          <w:szCs w:val="24"/>
          <w:lang w:eastAsia="uk-UA"/>
        </w:rPr>
        <w:t xml:space="preserve">– </w:t>
      </w:r>
      <w:r w:rsidRPr="00216C27">
        <w:rPr>
          <w:rFonts w:ascii="Times New Roman" w:hAnsi="Times New Roman"/>
          <w:sz w:val="24"/>
          <w:szCs w:val="24"/>
          <w:lang w:eastAsia="uk-UA"/>
        </w:rPr>
        <w:t>Ч. 2.</w:t>
      </w:r>
      <w:r>
        <w:rPr>
          <w:rFonts w:ascii="Times New Roman" w:hAnsi="Times New Roman"/>
          <w:sz w:val="24"/>
          <w:szCs w:val="24"/>
          <w:lang w:eastAsia="uk-UA"/>
        </w:rPr>
        <w:t xml:space="preserve"> – С</w:t>
      </w:r>
      <w:r w:rsidRPr="00216C27">
        <w:rPr>
          <w:rFonts w:ascii="Times New Roman" w:hAnsi="Times New Roman"/>
          <w:sz w:val="24"/>
          <w:szCs w:val="24"/>
          <w:lang w:eastAsia="uk-UA"/>
        </w:rPr>
        <w:t>. 14–19.</w:t>
      </w:r>
    </w:p>
    <w:p w:rsidR="006B06A1" w:rsidRPr="00F15707" w:rsidRDefault="00F15707" w:rsidP="006B06A1">
      <w:pPr>
        <w:shd w:val="clear" w:color="auto" w:fill="FFFFFF"/>
        <w:spacing w:after="0" w:line="360" w:lineRule="auto"/>
        <w:ind w:firstLine="709"/>
        <w:jc w:val="both"/>
        <w:textAlignment w:val="baseline"/>
        <w:rPr>
          <w:rFonts w:ascii="Times New Roman" w:hAnsi="Times New Roman" w:cs="Times New Roman"/>
          <w:sz w:val="24"/>
          <w:szCs w:val="24"/>
          <w:lang w:eastAsia="uk-UA"/>
        </w:rPr>
      </w:pPr>
      <w:r>
        <w:rPr>
          <w:rFonts w:ascii="Times New Roman" w:hAnsi="Times New Roman" w:cs="Times New Roman"/>
          <w:sz w:val="24"/>
          <w:szCs w:val="24"/>
        </w:rPr>
        <w:t>2</w:t>
      </w:r>
      <w:r w:rsidR="006B06A1" w:rsidRPr="00F15707">
        <w:rPr>
          <w:rFonts w:ascii="Times New Roman" w:hAnsi="Times New Roman" w:cs="Times New Roman"/>
          <w:sz w:val="24"/>
          <w:szCs w:val="24"/>
        </w:rPr>
        <w:t xml:space="preserve">. </w:t>
      </w:r>
      <w:proofErr w:type="spellStart"/>
      <w:r w:rsidR="006B06A1" w:rsidRPr="00F15707">
        <w:rPr>
          <w:rFonts w:ascii="Times New Roman" w:hAnsi="Times New Roman" w:cs="Times New Roman"/>
          <w:sz w:val="24"/>
          <w:szCs w:val="24"/>
        </w:rPr>
        <w:t>Бужинкас</w:t>
      </w:r>
      <w:proofErr w:type="spellEnd"/>
      <w:r w:rsidR="006B06A1" w:rsidRPr="00F15707">
        <w:rPr>
          <w:rFonts w:ascii="Times New Roman" w:hAnsi="Times New Roman" w:cs="Times New Roman"/>
          <w:sz w:val="24"/>
          <w:szCs w:val="24"/>
        </w:rPr>
        <w:t xml:space="preserve"> Г.</w:t>
      </w:r>
      <w:proofErr w:type="spellStart"/>
      <w:r w:rsidR="006B06A1" w:rsidRPr="00F15707">
        <w:rPr>
          <w:rFonts w:ascii="Times New Roman" w:hAnsi="Times New Roman" w:cs="Times New Roman"/>
          <w:color w:val="000000"/>
          <w:sz w:val="24"/>
          <w:szCs w:val="27"/>
        </w:rPr>
        <w:t>Внешнеполитические</w:t>
      </w:r>
      <w:proofErr w:type="spellEnd"/>
      <w:r w:rsidR="006B06A1" w:rsidRPr="00F15707">
        <w:rPr>
          <w:rFonts w:ascii="Times New Roman" w:hAnsi="Times New Roman" w:cs="Times New Roman"/>
          <w:color w:val="000000"/>
          <w:sz w:val="24"/>
          <w:szCs w:val="27"/>
        </w:rPr>
        <w:t xml:space="preserve"> и </w:t>
      </w:r>
      <w:proofErr w:type="spellStart"/>
      <w:r w:rsidR="006B06A1" w:rsidRPr="00F15707">
        <w:rPr>
          <w:rFonts w:ascii="Times New Roman" w:hAnsi="Times New Roman" w:cs="Times New Roman"/>
          <w:color w:val="000000"/>
          <w:sz w:val="24"/>
          <w:szCs w:val="27"/>
        </w:rPr>
        <w:t>правовые</w:t>
      </w:r>
      <w:proofErr w:type="spellEnd"/>
      <w:r w:rsidR="006B06A1" w:rsidRPr="00F15707">
        <w:rPr>
          <w:rFonts w:ascii="Times New Roman" w:hAnsi="Times New Roman" w:cs="Times New Roman"/>
          <w:color w:val="000000"/>
          <w:sz w:val="24"/>
          <w:szCs w:val="27"/>
        </w:rPr>
        <w:t xml:space="preserve"> </w:t>
      </w:r>
      <w:proofErr w:type="spellStart"/>
      <w:r w:rsidR="006B06A1" w:rsidRPr="00F15707">
        <w:rPr>
          <w:rFonts w:ascii="Times New Roman" w:hAnsi="Times New Roman" w:cs="Times New Roman"/>
          <w:color w:val="000000"/>
          <w:sz w:val="24"/>
          <w:szCs w:val="27"/>
        </w:rPr>
        <w:t>аспекты</w:t>
      </w:r>
      <w:proofErr w:type="spellEnd"/>
      <w:r w:rsidR="006B06A1" w:rsidRPr="00F15707">
        <w:rPr>
          <w:rFonts w:ascii="Times New Roman" w:hAnsi="Times New Roman" w:cs="Times New Roman"/>
          <w:color w:val="000000"/>
          <w:sz w:val="24"/>
          <w:szCs w:val="27"/>
        </w:rPr>
        <w:t xml:space="preserve"> </w:t>
      </w:r>
      <w:proofErr w:type="spellStart"/>
      <w:r w:rsidR="006B06A1" w:rsidRPr="00F15707">
        <w:rPr>
          <w:rFonts w:ascii="Times New Roman" w:hAnsi="Times New Roman" w:cs="Times New Roman"/>
          <w:color w:val="000000"/>
          <w:sz w:val="24"/>
          <w:szCs w:val="27"/>
        </w:rPr>
        <w:t>развития</w:t>
      </w:r>
      <w:proofErr w:type="spellEnd"/>
      <w:r w:rsidR="006B06A1" w:rsidRPr="00F15707">
        <w:rPr>
          <w:rFonts w:ascii="Times New Roman" w:hAnsi="Times New Roman" w:cs="Times New Roman"/>
          <w:color w:val="000000"/>
          <w:sz w:val="24"/>
          <w:szCs w:val="27"/>
        </w:rPr>
        <w:t xml:space="preserve"> </w:t>
      </w:r>
      <w:proofErr w:type="spellStart"/>
      <w:r w:rsidR="006B06A1" w:rsidRPr="00F15707">
        <w:rPr>
          <w:rFonts w:ascii="Times New Roman" w:hAnsi="Times New Roman" w:cs="Times New Roman"/>
          <w:color w:val="000000"/>
          <w:sz w:val="24"/>
          <w:szCs w:val="27"/>
        </w:rPr>
        <w:t>туризма</w:t>
      </w:r>
      <w:proofErr w:type="spellEnd"/>
      <w:r w:rsidR="006B06A1" w:rsidRPr="00F15707">
        <w:rPr>
          <w:rFonts w:ascii="Times New Roman" w:hAnsi="Times New Roman" w:cs="Times New Roman"/>
          <w:color w:val="000000"/>
          <w:sz w:val="24"/>
          <w:szCs w:val="27"/>
        </w:rPr>
        <w:t xml:space="preserve"> в </w:t>
      </w:r>
      <w:proofErr w:type="spellStart"/>
      <w:r w:rsidR="006B06A1" w:rsidRPr="00F15707">
        <w:rPr>
          <w:rFonts w:ascii="Times New Roman" w:hAnsi="Times New Roman" w:cs="Times New Roman"/>
          <w:color w:val="000000"/>
          <w:sz w:val="24"/>
          <w:szCs w:val="27"/>
        </w:rPr>
        <w:t>Литовской</w:t>
      </w:r>
      <w:proofErr w:type="spellEnd"/>
      <w:r w:rsidR="006B06A1" w:rsidRPr="00F15707">
        <w:rPr>
          <w:rFonts w:ascii="Times New Roman" w:hAnsi="Times New Roman" w:cs="Times New Roman"/>
          <w:color w:val="000000"/>
          <w:sz w:val="24"/>
          <w:szCs w:val="27"/>
        </w:rPr>
        <w:t xml:space="preserve"> </w:t>
      </w:r>
      <w:proofErr w:type="spellStart"/>
      <w:r w:rsidR="006B06A1" w:rsidRPr="00F15707">
        <w:rPr>
          <w:rFonts w:ascii="Times New Roman" w:hAnsi="Times New Roman" w:cs="Times New Roman"/>
          <w:color w:val="000000"/>
          <w:sz w:val="24"/>
          <w:szCs w:val="27"/>
        </w:rPr>
        <w:t>республике.Вестник</w:t>
      </w:r>
      <w:proofErr w:type="spellEnd"/>
      <w:r w:rsidR="006B06A1" w:rsidRPr="00F15707">
        <w:rPr>
          <w:rFonts w:ascii="Times New Roman" w:hAnsi="Times New Roman" w:cs="Times New Roman"/>
          <w:color w:val="000000"/>
          <w:sz w:val="24"/>
          <w:szCs w:val="27"/>
        </w:rPr>
        <w:t xml:space="preserve">  РМАТ </w:t>
      </w:r>
      <w:proofErr w:type="spellStart"/>
      <w:r w:rsidR="006B06A1" w:rsidRPr="00F15707">
        <w:rPr>
          <w:rFonts w:ascii="Times New Roman" w:hAnsi="Times New Roman" w:cs="Times New Roman"/>
          <w:color w:val="000000"/>
          <w:sz w:val="24"/>
          <w:szCs w:val="27"/>
        </w:rPr>
        <w:t>.Выпуск</w:t>
      </w:r>
      <w:proofErr w:type="spellEnd"/>
      <w:r w:rsidR="006B06A1" w:rsidRPr="00F15707">
        <w:rPr>
          <w:rFonts w:ascii="Times New Roman" w:hAnsi="Times New Roman" w:cs="Times New Roman"/>
          <w:color w:val="000000"/>
          <w:sz w:val="24"/>
          <w:szCs w:val="27"/>
        </w:rPr>
        <w:t xml:space="preserve"> № 2 / 2015</w:t>
      </w:r>
      <w:r w:rsidR="006B06A1" w:rsidRPr="00F15707">
        <w:rPr>
          <w:rFonts w:ascii="Times New Roman" w:hAnsi="Times New Roman" w:cs="Times New Roman"/>
          <w:sz w:val="24"/>
          <w:szCs w:val="24"/>
        </w:rPr>
        <w:t xml:space="preserve">: [Електронний ресурс]. </w:t>
      </w:r>
      <w:r w:rsidR="006B06A1" w:rsidRPr="00F15707">
        <w:rPr>
          <w:rFonts w:ascii="Times New Roman" w:hAnsi="Times New Roman" w:cs="Times New Roman"/>
          <w:sz w:val="24"/>
          <w:szCs w:val="24"/>
          <w:shd w:val="clear" w:color="auto" w:fill="FFFFFF"/>
        </w:rPr>
        <w:t xml:space="preserve">- </w:t>
      </w:r>
      <w:r w:rsidR="006B06A1" w:rsidRPr="00F15707">
        <w:rPr>
          <w:rFonts w:ascii="Times New Roman" w:hAnsi="Times New Roman" w:cs="Times New Roman"/>
          <w:sz w:val="24"/>
          <w:szCs w:val="24"/>
        </w:rPr>
        <w:t>Режим доступу:</w:t>
      </w:r>
      <w:r w:rsidR="006B06A1" w:rsidRPr="00F15707">
        <w:rPr>
          <w:rFonts w:ascii="Times New Roman" w:hAnsi="Times New Roman" w:cs="Times New Roman"/>
          <w:sz w:val="24"/>
          <w:szCs w:val="24"/>
          <w:lang w:eastAsia="uk-UA"/>
        </w:rPr>
        <w:t xml:space="preserve"> </w:t>
      </w:r>
      <w:hyperlink r:id="rId5" w:history="1">
        <w:r w:rsidR="006B06A1" w:rsidRPr="00F15707">
          <w:rPr>
            <w:rStyle w:val="a4"/>
            <w:rFonts w:ascii="Times New Roman" w:hAnsi="Times New Roman"/>
            <w:sz w:val="24"/>
            <w:szCs w:val="24"/>
          </w:rPr>
          <w:t>http://cyberleninka.ru/article/n/vneshnepoliticheskie-i-pravovye-aspekty-razvitiya-turizma-v-litovskoy-respublike</w:t>
        </w:r>
      </w:hyperlink>
    </w:p>
    <w:p w:rsidR="006B06A1" w:rsidRDefault="00F15707" w:rsidP="006B06A1">
      <w:pPr>
        <w:shd w:val="clear" w:color="auto" w:fill="FFFFFF"/>
        <w:spacing w:after="0" w:line="360" w:lineRule="auto"/>
        <w:ind w:firstLine="709"/>
        <w:jc w:val="both"/>
        <w:textAlignment w:val="baseline"/>
        <w:rPr>
          <w:rFonts w:ascii="Times New Roman" w:hAnsi="Times New Roman"/>
          <w:sz w:val="24"/>
          <w:szCs w:val="24"/>
          <w:lang w:eastAsia="uk-UA"/>
        </w:rPr>
      </w:pPr>
      <w:r>
        <w:rPr>
          <w:rFonts w:ascii="Times New Roman" w:hAnsi="Times New Roman" w:cs="Times New Roman"/>
          <w:sz w:val="24"/>
          <w:szCs w:val="24"/>
          <w:lang w:eastAsia="uk-UA"/>
        </w:rPr>
        <w:t>3</w:t>
      </w:r>
      <w:r w:rsidR="006B06A1" w:rsidRPr="00F15707">
        <w:rPr>
          <w:rFonts w:ascii="Times New Roman" w:hAnsi="Times New Roman" w:cs="Times New Roman"/>
          <w:sz w:val="24"/>
          <w:szCs w:val="24"/>
          <w:lang w:eastAsia="uk-UA"/>
        </w:rPr>
        <w:t xml:space="preserve">. </w:t>
      </w:r>
      <w:proofErr w:type="spellStart"/>
      <w:r w:rsidR="006B06A1" w:rsidRPr="00F15707">
        <w:rPr>
          <w:rFonts w:ascii="Times New Roman" w:hAnsi="Times New Roman" w:cs="Times New Roman"/>
          <w:sz w:val="24"/>
          <w:szCs w:val="24"/>
          <w:lang w:eastAsia="uk-UA"/>
        </w:rPr>
        <w:t>Віхляєва</w:t>
      </w:r>
      <w:proofErr w:type="spellEnd"/>
      <w:r w:rsidR="006B06A1" w:rsidRPr="00F15707">
        <w:rPr>
          <w:rFonts w:ascii="Times New Roman" w:hAnsi="Times New Roman" w:cs="Times New Roman"/>
          <w:sz w:val="24"/>
          <w:szCs w:val="24"/>
          <w:lang w:eastAsia="uk-UA"/>
        </w:rPr>
        <w:t xml:space="preserve"> Я. Ю. </w:t>
      </w:r>
      <w:r w:rsidR="006B06A1" w:rsidRPr="00F15707">
        <w:rPr>
          <w:rFonts w:ascii="Times New Roman" w:hAnsi="Times New Roman" w:cs="Times New Roman"/>
          <w:sz w:val="24"/>
          <w:szCs w:val="24"/>
        </w:rPr>
        <w:t>Сучасний</w:t>
      </w:r>
      <w:r w:rsidR="006B06A1" w:rsidRPr="00B57293">
        <w:rPr>
          <w:rFonts w:ascii="Times New Roman" w:hAnsi="Times New Roman"/>
          <w:sz w:val="24"/>
          <w:szCs w:val="24"/>
        </w:rPr>
        <w:t xml:space="preserve"> стан та перспективи розвитку туристичної інфраструктури Чехії: [Електронний ресурс] / Харків 2010 – </w:t>
      </w:r>
      <w:r w:rsidR="006B06A1" w:rsidRPr="00B57293">
        <w:rPr>
          <w:rFonts w:ascii="Times New Roman" w:hAnsi="Times New Roman"/>
          <w:sz w:val="24"/>
          <w:szCs w:val="24"/>
          <w:lang w:val="ru-RU"/>
        </w:rPr>
        <w:t xml:space="preserve">Режим доступу: </w:t>
      </w:r>
      <w:hyperlink r:id="rId6" w:history="1">
        <w:r w:rsidR="006B06A1" w:rsidRPr="00B57293">
          <w:rPr>
            <w:rFonts w:ascii="Times New Roman" w:hAnsi="Times New Roman"/>
            <w:sz w:val="24"/>
            <w:szCs w:val="24"/>
            <w:lang w:val="ru-RU"/>
          </w:rPr>
          <w:t>http://internationalrelationstourism.karazin.ua/themes/irtb/resources/0bc72f74aa81f2ecd3fd6fb0c9abb52d.pdf</w:t>
        </w:r>
      </w:hyperlink>
      <w:r w:rsidR="006B06A1" w:rsidRPr="00B57293">
        <w:rPr>
          <w:rFonts w:ascii="Times New Roman" w:hAnsi="Times New Roman"/>
          <w:sz w:val="24"/>
          <w:szCs w:val="24"/>
          <w:lang w:eastAsia="uk-UA"/>
        </w:rPr>
        <w:t xml:space="preserve"> </w:t>
      </w:r>
    </w:p>
    <w:p w:rsidR="006B06A1" w:rsidRDefault="00F15707" w:rsidP="006B06A1">
      <w:pPr>
        <w:shd w:val="clear" w:color="auto" w:fill="FFFFFF"/>
        <w:spacing w:after="0" w:line="360" w:lineRule="auto"/>
        <w:ind w:firstLine="709"/>
        <w:jc w:val="both"/>
        <w:textAlignment w:val="baseline"/>
        <w:rPr>
          <w:rFonts w:ascii="Times New Roman" w:hAnsi="Times New Roman"/>
          <w:sz w:val="24"/>
          <w:szCs w:val="24"/>
          <w:lang w:eastAsia="uk-UA"/>
        </w:rPr>
      </w:pPr>
      <w:r>
        <w:rPr>
          <w:rFonts w:ascii="Times New Roman" w:hAnsi="Times New Roman"/>
          <w:sz w:val="24"/>
          <w:szCs w:val="24"/>
        </w:rPr>
        <w:t>4</w:t>
      </w:r>
      <w:r w:rsidR="006B06A1">
        <w:rPr>
          <w:rFonts w:ascii="Times New Roman" w:hAnsi="Times New Roman"/>
          <w:sz w:val="24"/>
          <w:szCs w:val="24"/>
        </w:rPr>
        <w:t>.</w:t>
      </w:r>
      <w:r w:rsidR="006B06A1" w:rsidRPr="004D144E">
        <w:rPr>
          <w:rFonts w:ascii="Times New Roman" w:hAnsi="Times New Roman"/>
          <w:sz w:val="24"/>
          <w:szCs w:val="24"/>
        </w:rPr>
        <w:t xml:space="preserve">Всемирный день </w:t>
      </w:r>
      <w:proofErr w:type="spellStart"/>
      <w:r w:rsidR="006B06A1" w:rsidRPr="004D144E">
        <w:rPr>
          <w:rFonts w:ascii="Times New Roman" w:hAnsi="Times New Roman"/>
          <w:sz w:val="24"/>
          <w:szCs w:val="24"/>
        </w:rPr>
        <w:t>туризма</w:t>
      </w:r>
      <w:proofErr w:type="spellEnd"/>
      <w:r w:rsidR="006B06A1" w:rsidRPr="004D144E">
        <w:rPr>
          <w:rFonts w:ascii="Times New Roman" w:hAnsi="Times New Roman"/>
          <w:sz w:val="24"/>
          <w:szCs w:val="24"/>
        </w:rPr>
        <w:t xml:space="preserve"> в </w:t>
      </w:r>
      <w:proofErr w:type="spellStart"/>
      <w:r w:rsidR="006B06A1" w:rsidRPr="004D144E">
        <w:rPr>
          <w:rFonts w:ascii="Times New Roman" w:hAnsi="Times New Roman"/>
          <w:sz w:val="24"/>
          <w:szCs w:val="24"/>
        </w:rPr>
        <w:t>Латвии</w:t>
      </w:r>
      <w:proofErr w:type="spellEnd"/>
      <w:r w:rsidR="006B06A1" w:rsidRPr="004D144E">
        <w:rPr>
          <w:rFonts w:ascii="Times New Roman" w:hAnsi="Times New Roman"/>
          <w:sz w:val="24"/>
          <w:szCs w:val="24"/>
        </w:rPr>
        <w:t xml:space="preserve">: за </w:t>
      </w:r>
      <w:proofErr w:type="spellStart"/>
      <w:r w:rsidR="006B06A1" w:rsidRPr="004D144E">
        <w:rPr>
          <w:rFonts w:ascii="Times New Roman" w:hAnsi="Times New Roman"/>
          <w:sz w:val="24"/>
          <w:szCs w:val="24"/>
        </w:rPr>
        <w:t>успешный</w:t>
      </w:r>
      <w:proofErr w:type="spellEnd"/>
      <w:r w:rsidR="006B06A1" w:rsidRPr="004D144E">
        <w:rPr>
          <w:rFonts w:ascii="Times New Roman" w:hAnsi="Times New Roman"/>
          <w:sz w:val="24"/>
          <w:szCs w:val="24"/>
        </w:rPr>
        <w:t xml:space="preserve"> </w:t>
      </w:r>
      <w:proofErr w:type="spellStart"/>
      <w:r w:rsidR="006B06A1" w:rsidRPr="004D144E">
        <w:rPr>
          <w:rFonts w:ascii="Times New Roman" w:hAnsi="Times New Roman"/>
          <w:sz w:val="24"/>
          <w:szCs w:val="24"/>
        </w:rPr>
        <w:t>год</w:t>
      </w:r>
      <w:proofErr w:type="spellEnd"/>
      <w:r w:rsidR="006B06A1" w:rsidRPr="004D144E">
        <w:rPr>
          <w:rFonts w:ascii="Times New Roman" w:hAnsi="Times New Roman"/>
          <w:sz w:val="24"/>
          <w:szCs w:val="24"/>
        </w:rPr>
        <w:t xml:space="preserve"> </w:t>
      </w:r>
      <w:proofErr w:type="spellStart"/>
      <w:r w:rsidR="006B06A1" w:rsidRPr="004D144E">
        <w:rPr>
          <w:rFonts w:ascii="Times New Roman" w:hAnsi="Times New Roman"/>
          <w:sz w:val="24"/>
          <w:szCs w:val="24"/>
        </w:rPr>
        <w:t>пришлось</w:t>
      </w:r>
      <w:proofErr w:type="spellEnd"/>
      <w:r w:rsidR="006B06A1" w:rsidRPr="004D144E">
        <w:rPr>
          <w:rFonts w:ascii="Times New Roman" w:hAnsi="Times New Roman"/>
          <w:sz w:val="24"/>
          <w:szCs w:val="24"/>
        </w:rPr>
        <w:t xml:space="preserve"> </w:t>
      </w:r>
      <w:proofErr w:type="spellStart"/>
      <w:r w:rsidR="006B06A1" w:rsidRPr="004D144E">
        <w:rPr>
          <w:rFonts w:ascii="Times New Roman" w:hAnsi="Times New Roman"/>
          <w:sz w:val="24"/>
          <w:szCs w:val="24"/>
        </w:rPr>
        <w:t>побороться</w:t>
      </w:r>
      <w:proofErr w:type="spellEnd"/>
      <w:r w:rsidR="006B06A1" w:rsidRPr="004D144E">
        <w:rPr>
          <w:rFonts w:ascii="Times New Roman" w:hAnsi="Times New Roman"/>
          <w:sz w:val="24"/>
          <w:szCs w:val="24"/>
        </w:rPr>
        <w:t>:</w:t>
      </w:r>
      <w:r w:rsidR="006B06A1" w:rsidRPr="009D4A1B">
        <w:rPr>
          <w:rFonts w:ascii="Times New Roman" w:hAnsi="Times New Roman"/>
          <w:sz w:val="24"/>
          <w:szCs w:val="24"/>
        </w:rPr>
        <w:t xml:space="preserve"> [Електронний ресурс]. </w:t>
      </w:r>
      <w:r w:rsidR="006B06A1" w:rsidRPr="009D4A1B">
        <w:rPr>
          <w:rFonts w:ascii="Times New Roman" w:hAnsi="Times New Roman"/>
          <w:sz w:val="24"/>
          <w:szCs w:val="24"/>
          <w:shd w:val="clear" w:color="auto" w:fill="FFFFFF"/>
        </w:rPr>
        <w:t xml:space="preserve">- </w:t>
      </w:r>
      <w:r w:rsidR="006B06A1" w:rsidRPr="009D4A1B">
        <w:rPr>
          <w:rFonts w:ascii="Times New Roman" w:hAnsi="Times New Roman"/>
          <w:sz w:val="24"/>
          <w:szCs w:val="24"/>
        </w:rPr>
        <w:t>Режим доступу:</w:t>
      </w:r>
      <w:hyperlink r:id="rId7" w:history="1">
        <w:r w:rsidR="006B06A1" w:rsidRPr="00FA500A">
          <w:rPr>
            <w:rStyle w:val="a4"/>
            <w:rFonts w:ascii="Times New Roman" w:hAnsi="Times New Roman"/>
            <w:sz w:val="24"/>
            <w:szCs w:val="24"/>
          </w:rPr>
          <w:t>https://ru.sputniknewslv.com/Latvia/20160927/2867955/latvija-vsemirnyj-den-turizma.html</w:t>
        </w:r>
      </w:hyperlink>
    </w:p>
    <w:p w:rsidR="006B06A1" w:rsidRDefault="00F15707" w:rsidP="006B06A1">
      <w:pPr>
        <w:spacing w:after="0" w:line="360" w:lineRule="auto"/>
        <w:ind w:firstLine="708"/>
        <w:jc w:val="both"/>
      </w:pPr>
      <w:r>
        <w:rPr>
          <w:rFonts w:ascii="Times New Roman" w:hAnsi="Times New Roman"/>
          <w:sz w:val="24"/>
          <w:szCs w:val="24"/>
        </w:rPr>
        <w:t xml:space="preserve">5. </w:t>
      </w:r>
      <w:proofErr w:type="spellStart"/>
      <w:r w:rsidR="006B06A1" w:rsidRPr="004D144E">
        <w:rPr>
          <w:rFonts w:ascii="Times New Roman" w:hAnsi="Times New Roman"/>
          <w:sz w:val="24"/>
          <w:szCs w:val="24"/>
        </w:rPr>
        <w:t>История</w:t>
      </w:r>
      <w:proofErr w:type="spellEnd"/>
      <w:r w:rsidR="006B06A1" w:rsidRPr="004D144E">
        <w:rPr>
          <w:rFonts w:ascii="Times New Roman" w:hAnsi="Times New Roman"/>
          <w:sz w:val="24"/>
          <w:szCs w:val="24"/>
        </w:rPr>
        <w:t xml:space="preserve"> </w:t>
      </w:r>
      <w:proofErr w:type="spellStart"/>
      <w:r w:rsidR="006B06A1" w:rsidRPr="004D144E">
        <w:rPr>
          <w:rFonts w:ascii="Times New Roman" w:hAnsi="Times New Roman"/>
          <w:sz w:val="24"/>
          <w:szCs w:val="24"/>
        </w:rPr>
        <w:t>Ассоциации</w:t>
      </w:r>
      <w:proofErr w:type="spellEnd"/>
      <w:r w:rsidR="006B06A1" w:rsidRPr="004D144E">
        <w:rPr>
          <w:rFonts w:ascii="Times New Roman" w:hAnsi="Times New Roman"/>
          <w:sz w:val="24"/>
          <w:szCs w:val="24"/>
        </w:rPr>
        <w:t>:</w:t>
      </w:r>
      <w:r w:rsidR="006B06A1" w:rsidRPr="009D4A1B">
        <w:rPr>
          <w:rFonts w:ascii="Times New Roman" w:hAnsi="Times New Roman"/>
          <w:sz w:val="24"/>
          <w:szCs w:val="24"/>
        </w:rPr>
        <w:t xml:space="preserve"> [Електронний ресурс]. </w:t>
      </w:r>
      <w:r w:rsidR="006B06A1" w:rsidRPr="009D4A1B">
        <w:rPr>
          <w:rFonts w:ascii="Times New Roman" w:hAnsi="Times New Roman"/>
          <w:sz w:val="24"/>
          <w:szCs w:val="24"/>
          <w:shd w:val="clear" w:color="auto" w:fill="FFFFFF"/>
        </w:rPr>
        <w:t xml:space="preserve">- </w:t>
      </w:r>
      <w:r w:rsidR="006B06A1" w:rsidRPr="009D4A1B">
        <w:rPr>
          <w:rFonts w:ascii="Times New Roman" w:hAnsi="Times New Roman"/>
          <w:sz w:val="24"/>
          <w:szCs w:val="24"/>
        </w:rPr>
        <w:t>Режим доступу:</w:t>
      </w:r>
      <w:hyperlink r:id="rId8" w:history="1">
        <w:r w:rsidR="006B06A1" w:rsidRPr="00FA500A">
          <w:rPr>
            <w:rStyle w:val="a4"/>
            <w:rFonts w:ascii="Times New Roman" w:hAnsi="Times New Roman"/>
            <w:sz w:val="24"/>
            <w:szCs w:val="24"/>
          </w:rPr>
          <w:t>http://www.lvra.lv/ru/par-mums/par-asociaciju.html</w:t>
        </w:r>
      </w:hyperlink>
    </w:p>
    <w:p w:rsidR="006B06A1" w:rsidRPr="00F15707" w:rsidRDefault="00F15707" w:rsidP="00F15707">
      <w:pPr>
        <w:spacing w:after="0" w:line="360" w:lineRule="auto"/>
        <w:ind w:firstLine="708"/>
        <w:jc w:val="both"/>
      </w:pPr>
      <w:r>
        <w:rPr>
          <w:rFonts w:ascii="Times New Roman" w:hAnsi="Times New Roman"/>
          <w:sz w:val="24"/>
          <w:szCs w:val="24"/>
        </w:rPr>
        <w:t>6</w:t>
      </w:r>
      <w:r w:rsidR="006B06A1" w:rsidRPr="0056309A">
        <w:rPr>
          <w:rFonts w:ascii="Times New Roman" w:hAnsi="Times New Roman"/>
          <w:sz w:val="24"/>
          <w:szCs w:val="24"/>
        </w:rPr>
        <w:t>.</w:t>
      </w:r>
      <w:r>
        <w:rPr>
          <w:rFonts w:ascii="Times New Roman" w:hAnsi="Times New Roman"/>
          <w:sz w:val="24"/>
          <w:szCs w:val="24"/>
        </w:rPr>
        <w:t xml:space="preserve"> </w:t>
      </w:r>
      <w:proofErr w:type="spellStart"/>
      <w:r w:rsidR="006B06A1" w:rsidRPr="0056309A">
        <w:rPr>
          <w:rFonts w:ascii="Times New Roman" w:hAnsi="Times New Roman"/>
          <w:sz w:val="24"/>
          <w:szCs w:val="24"/>
        </w:rPr>
        <w:t>История</w:t>
      </w:r>
      <w:proofErr w:type="spellEnd"/>
      <w:r w:rsidR="006B06A1" w:rsidRPr="0056309A">
        <w:rPr>
          <w:rFonts w:ascii="Times New Roman" w:hAnsi="Times New Roman"/>
          <w:sz w:val="24"/>
          <w:szCs w:val="24"/>
        </w:rPr>
        <w:t xml:space="preserve"> ЛАСТ: [Електронний ресурс]. </w:t>
      </w:r>
      <w:r w:rsidR="006B06A1" w:rsidRPr="0056309A">
        <w:rPr>
          <w:rFonts w:ascii="Times New Roman" w:hAnsi="Times New Roman"/>
          <w:sz w:val="24"/>
          <w:szCs w:val="24"/>
          <w:shd w:val="clear" w:color="auto" w:fill="FFFFFF"/>
        </w:rPr>
        <w:t xml:space="preserve">- </w:t>
      </w:r>
      <w:r w:rsidR="006B06A1" w:rsidRPr="0056309A">
        <w:rPr>
          <w:rFonts w:ascii="Times New Roman" w:hAnsi="Times New Roman"/>
          <w:sz w:val="24"/>
          <w:szCs w:val="24"/>
        </w:rPr>
        <w:t>Режим доступу:</w:t>
      </w:r>
      <w:proofErr w:type="spellStart"/>
      <w:r w:rsidR="00F77703">
        <w:fldChar w:fldCharType="begin"/>
      </w:r>
      <w:r w:rsidR="006B06A1">
        <w:instrText>HYPERLINK "http://www.atostogoskaime.lt/ru/O-LKTA/ob-assotsiatsii"</w:instrText>
      </w:r>
      <w:r w:rsidR="00F77703">
        <w:fldChar w:fldCharType="separate"/>
      </w:r>
      <w:r w:rsidR="006B06A1" w:rsidRPr="00FA500A">
        <w:rPr>
          <w:rStyle w:val="a4"/>
          <w:rFonts w:ascii="Times New Roman" w:hAnsi="Times New Roman"/>
          <w:sz w:val="24"/>
          <w:szCs w:val="24"/>
        </w:rPr>
        <w:t>http</w:t>
      </w:r>
      <w:proofErr w:type="spellEnd"/>
      <w:r w:rsidR="006B06A1" w:rsidRPr="00FA500A">
        <w:rPr>
          <w:rStyle w:val="a4"/>
          <w:rFonts w:ascii="Times New Roman" w:hAnsi="Times New Roman"/>
          <w:sz w:val="24"/>
          <w:szCs w:val="24"/>
        </w:rPr>
        <w:t>://</w:t>
      </w:r>
      <w:proofErr w:type="spellStart"/>
      <w:r w:rsidR="006B06A1" w:rsidRPr="00FA500A">
        <w:rPr>
          <w:rStyle w:val="a4"/>
          <w:rFonts w:ascii="Times New Roman" w:hAnsi="Times New Roman"/>
          <w:sz w:val="24"/>
          <w:szCs w:val="24"/>
        </w:rPr>
        <w:t>www.atostogoskaime.lt</w:t>
      </w:r>
      <w:proofErr w:type="spellEnd"/>
      <w:r w:rsidR="006B06A1" w:rsidRPr="00FA500A">
        <w:rPr>
          <w:rStyle w:val="a4"/>
          <w:rFonts w:ascii="Times New Roman" w:hAnsi="Times New Roman"/>
          <w:sz w:val="24"/>
          <w:szCs w:val="24"/>
        </w:rPr>
        <w:t>/</w:t>
      </w:r>
      <w:proofErr w:type="spellStart"/>
      <w:r w:rsidR="006B06A1" w:rsidRPr="00FA500A">
        <w:rPr>
          <w:rStyle w:val="a4"/>
          <w:rFonts w:ascii="Times New Roman" w:hAnsi="Times New Roman"/>
          <w:sz w:val="24"/>
          <w:szCs w:val="24"/>
        </w:rPr>
        <w:t>ru</w:t>
      </w:r>
      <w:proofErr w:type="spellEnd"/>
      <w:r w:rsidR="006B06A1" w:rsidRPr="00FA500A">
        <w:rPr>
          <w:rStyle w:val="a4"/>
          <w:rFonts w:ascii="Times New Roman" w:hAnsi="Times New Roman"/>
          <w:sz w:val="24"/>
          <w:szCs w:val="24"/>
        </w:rPr>
        <w:t>/O-LKTA/ob-</w:t>
      </w:r>
      <w:proofErr w:type="spellStart"/>
      <w:r w:rsidR="006B06A1" w:rsidRPr="00FA500A">
        <w:rPr>
          <w:rStyle w:val="a4"/>
          <w:rFonts w:ascii="Times New Roman" w:hAnsi="Times New Roman"/>
          <w:sz w:val="24"/>
          <w:szCs w:val="24"/>
        </w:rPr>
        <w:t>assotsiatsii</w:t>
      </w:r>
      <w:proofErr w:type="spellEnd"/>
      <w:r w:rsidR="00F77703">
        <w:fldChar w:fldCharType="end"/>
      </w:r>
    </w:p>
    <w:p w:rsidR="006B06A1" w:rsidRDefault="00F15707" w:rsidP="006B06A1">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lastRenderedPageBreak/>
        <w:t>7</w:t>
      </w:r>
      <w:r w:rsidR="006B06A1">
        <w:rPr>
          <w:rFonts w:ascii="Times New Roman" w:hAnsi="Times New Roman"/>
          <w:sz w:val="24"/>
          <w:szCs w:val="24"/>
        </w:rPr>
        <w:t xml:space="preserve">. </w:t>
      </w:r>
      <w:r w:rsidR="006B06A1" w:rsidRPr="00C972BF">
        <w:rPr>
          <w:rFonts w:ascii="Times New Roman" w:hAnsi="Times New Roman"/>
          <w:sz w:val="24"/>
          <w:szCs w:val="24"/>
        </w:rPr>
        <w:t xml:space="preserve">Корсак Р. В., </w:t>
      </w:r>
      <w:proofErr w:type="spellStart"/>
      <w:r w:rsidR="006B06A1" w:rsidRPr="00C972BF">
        <w:rPr>
          <w:rFonts w:ascii="Times New Roman" w:hAnsi="Times New Roman"/>
          <w:sz w:val="24"/>
          <w:szCs w:val="24"/>
        </w:rPr>
        <w:t>Берец</w:t>
      </w:r>
      <w:proofErr w:type="spellEnd"/>
      <w:r w:rsidR="006B06A1" w:rsidRPr="00C972BF">
        <w:rPr>
          <w:rFonts w:ascii="Times New Roman" w:hAnsi="Times New Roman"/>
          <w:sz w:val="24"/>
          <w:szCs w:val="24"/>
        </w:rPr>
        <w:t xml:space="preserve"> А. Р</w:t>
      </w:r>
      <w:r w:rsidR="006B06A1">
        <w:rPr>
          <w:rFonts w:ascii="Times New Roman" w:hAnsi="Times New Roman"/>
          <w:sz w:val="24"/>
          <w:szCs w:val="24"/>
        </w:rPr>
        <w:t xml:space="preserve">озвиток туризму в країнах Європейського Союзу та досвід організації для України на початку ХХІ ст. </w:t>
      </w:r>
      <w:r w:rsidR="006B06A1" w:rsidRPr="00C972BF">
        <w:rPr>
          <w:rFonts w:ascii="Times New Roman" w:hAnsi="Times New Roman"/>
          <w:sz w:val="24"/>
          <w:szCs w:val="24"/>
        </w:rPr>
        <w:t xml:space="preserve">// </w:t>
      </w:r>
      <w:proofErr w:type="spellStart"/>
      <w:r w:rsidR="006B06A1" w:rsidRPr="00C972BF">
        <w:rPr>
          <w:rFonts w:ascii="Times New Roman" w:hAnsi="Times New Roman"/>
          <w:sz w:val="24"/>
          <w:szCs w:val="24"/>
        </w:rPr>
        <w:t>Гілея</w:t>
      </w:r>
      <w:proofErr w:type="spellEnd"/>
      <w:r w:rsidR="006B06A1" w:rsidRPr="00C972BF">
        <w:rPr>
          <w:rFonts w:ascii="Times New Roman" w:hAnsi="Times New Roman"/>
          <w:sz w:val="24"/>
          <w:szCs w:val="24"/>
        </w:rPr>
        <w:t xml:space="preserve">: науковий </w:t>
      </w:r>
      <w:proofErr w:type="spellStart"/>
      <w:r w:rsidR="006B06A1" w:rsidRPr="00C972BF">
        <w:rPr>
          <w:rFonts w:ascii="Times New Roman" w:hAnsi="Times New Roman"/>
          <w:sz w:val="24"/>
          <w:szCs w:val="24"/>
        </w:rPr>
        <w:t>вісник.Збірник</w:t>
      </w:r>
      <w:proofErr w:type="spellEnd"/>
      <w:r w:rsidR="006B06A1" w:rsidRPr="00C972BF">
        <w:rPr>
          <w:rFonts w:ascii="Times New Roman" w:hAnsi="Times New Roman"/>
          <w:sz w:val="24"/>
          <w:szCs w:val="24"/>
        </w:rPr>
        <w:t xml:space="preserve"> наукових праць.</w:t>
      </w:r>
      <w:r w:rsidR="006B06A1">
        <w:rPr>
          <w:rFonts w:ascii="Times New Roman" w:hAnsi="Times New Roman"/>
          <w:sz w:val="24"/>
          <w:szCs w:val="24"/>
        </w:rPr>
        <w:t xml:space="preserve"> – </w:t>
      </w:r>
      <w:r w:rsidR="006B06A1" w:rsidRPr="00C972BF">
        <w:rPr>
          <w:rFonts w:ascii="Times New Roman" w:hAnsi="Times New Roman"/>
          <w:sz w:val="24"/>
          <w:szCs w:val="24"/>
        </w:rPr>
        <w:t>К.: "Видавництво "</w:t>
      </w:r>
      <w:proofErr w:type="spellStart"/>
      <w:r w:rsidR="006B06A1" w:rsidRPr="00C972BF">
        <w:rPr>
          <w:rFonts w:ascii="Times New Roman" w:hAnsi="Times New Roman"/>
          <w:sz w:val="24"/>
          <w:szCs w:val="24"/>
        </w:rPr>
        <w:t>Гілея</w:t>
      </w:r>
      <w:proofErr w:type="spellEnd"/>
      <w:r w:rsidR="006B06A1" w:rsidRPr="00C972BF">
        <w:rPr>
          <w:rFonts w:ascii="Times New Roman" w:hAnsi="Times New Roman"/>
          <w:sz w:val="24"/>
          <w:szCs w:val="24"/>
        </w:rPr>
        <w:t xml:space="preserve">", 2016. </w:t>
      </w:r>
      <w:r w:rsidR="006B06A1">
        <w:rPr>
          <w:rFonts w:ascii="Times New Roman" w:hAnsi="Times New Roman"/>
          <w:sz w:val="24"/>
          <w:szCs w:val="24"/>
        </w:rPr>
        <w:t>–</w:t>
      </w:r>
      <w:r w:rsidR="006B06A1" w:rsidRPr="00C972BF">
        <w:rPr>
          <w:rFonts w:ascii="Times New Roman" w:hAnsi="Times New Roman"/>
          <w:sz w:val="24"/>
          <w:szCs w:val="24"/>
        </w:rPr>
        <w:t xml:space="preserve"> Вип. 108.</w:t>
      </w:r>
      <w:r w:rsidR="006B06A1">
        <w:rPr>
          <w:rFonts w:ascii="Times New Roman" w:hAnsi="Times New Roman"/>
          <w:sz w:val="24"/>
          <w:szCs w:val="24"/>
        </w:rPr>
        <w:t xml:space="preserve"> – С. 98-101</w:t>
      </w:r>
      <w:r w:rsidR="006B06A1" w:rsidRPr="00C972BF">
        <w:rPr>
          <w:rFonts w:ascii="Times New Roman" w:hAnsi="Times New Roman"/>
          <w:sz w:val="24"/>
          <w:szCs w:val="24"/>
        </w:rPr>
        <w:t>.</w:t>
      </w:r>
    </w:p>
    <w:p w:rsidR="006B06A1" w:rsidRDefault="00F15707" w:rsidP="006B06A1">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8</w:t>
      </w:r>
      <w:r w:rsidR="006B06A1">
        <w:rPr>
          <w:rFonts w:ascii="Times New Roman" w:hAnsi="Times New Roman"/>
          <w:sz w:val="24"/>
          <w:szCs w:val="24"/>
        </w:rPr>
        <w:t xml:space="preserve">. </w:t>
      </w:r>
      <w:r w:rsidR="006B06A1" w:rsidRPr="00C972BF">
        <w:rPr>
          <w:rFonts w:ascii="Times New Roman" w:hAnsi="Times New Roman"/>
          <w:sz w:val="24"/>
          <w:szCs w:val="24"/>
        </w:rPr>
        <w:t xml:space="preserve">Корсак Р., </w:t>
      </w:r>
      <w:proofErr w:type="spellStart"/>
      <w:r w:rsidR="006B06A1" w:rsidRPr="00C972BF">
        <w:rPr>
          <w:rFonts w:ascii="Times New Roman" w:hAnsi="Times New Roman"/>
          <w:sz w:val="24"/>
          <w:szCs w:val="24"/>
        </w:rPr>
        <w:t>Фуртій</w:t>
      </w:r>
      <w:proofErr w:type="spellEnd"/>
      <w:r w:rsidR="006B06A1" w:rsidRPr="00C972BF">
        <w:rPr>
          <w:rFonts w:ascii="Times New Roman" w:hAnsi="Times New Roman"/>
          <w:sz w:val="24"/>
          <w:szCs w:val="24"/>
        </w:rPr>
        <w:t xml:space="preserve"> В. Історія розвитку туризму у країнах Балтики (Естонія, Латвія, Литва)</w:t>
      </w:r>
      <w:r>
        <w:rPr>
          <w:rFonts w:ascii="Times New Roman" w:hAnsi="Times New Roman"/>
          <w:sz w:val="24"/>
          <w:szCs w:val="24"/>
        </w:rPr>
        <w:t xml:space="preserve"> </w:t>
      </w:r>
      <w:r w:rsidR="006B06A1" w:rsidRPr="00C972BF">
        <w:rPr>
          <w:rFonts w:ascii="Times New Roman" w:hAnsi="Times New Roman"/>
          <w:sz w:val="24"/>
          <w:szCs w:val="24"/>
        </w:rPr>
        <w:t>//</w:t>
      </w:r>
      <w:r>
        <w:rPr>
          <w:rFonts w:ascii="Times New Roman" w:hAnsi="Times New Roman"/>
          <w:sz w:val="24"/>
          <w:szCs w:val="24"/>
        </w:rPr>
        <w:t xml:space="preserve"> </w:t>
      </w:r>
      <w:proofErr w:type="spellStart"/>
      <w:r w:rsidR="006B06A1" w:rsidRPr="00C972BF">
        <w:rPr>
          <w:rFonts w:ascii="Times New Roman" w:hAnsi="Times New Roman"/>
          <w:sz w:val="24"/>
          <w:szCs w:val="24"/>
        </w:rPr>
        <w:t>Гілея</w:t>
      </w:r>
      <w:proofErr w:type="spellEnd"/>
      <w:r w:rsidR="006B06A1" w:rsidRPr="00C972BF">
        <w:rPr>
          <w:rFonts w:ascii="Times New Roman" w:hAnsi="Times New Roman"/>
          <w:sz w:val="24"/>
          <w:szCs w:val="24"/>
        </w:rPr>
        <w:t xml:space="preserve">:збірник наукових праць. </w:t>
      </w:r>
      <w:r w:rsidR="006B06A1">
        <w:rPr>
          <w:rFonts w:ascii="Times New Roman" w:hAnsi="Times New Roman"/>
          <w:sz w:val="24"/>
          <w:szCs w:val="24"/>
        </w:rPr>
        <w:t>–</w:t>
      </w:r>
      <w:r w:rsidR="006B06A1" w:rsidRPr="00C972BF">
        <w:rPr>
          <w:rFonts w:ascii="Times New Roman" w:hAnsi="Times New Roman"/>
          <w:sz w:val="24"/>
          <w:szCs w:val="24"/>
        </w:rPr>
        <w:t xml:space="preserve"> К., "</w:t>
      </w:r>
      <w:proofErr w:type="spellStart"/>
      <w:r w:rsidR="006B06A1" w:rsidRPr="00C972BF">
        <w:rPr>
          <w:rFonts w:ascii="Times New Roman" w:hAnsi="Times New Roman"/>
          <w:sz w:val="24"/>
          <w:szCs w:val="24"/>
        </w:rPr>
        <w:t>Гілея</w:t>
      </w:r>
      <w:proofErr w:type="spellEnd"/>
      <w:r w:rsidR="006B06A1" w:rsidRPr="00C972BF">
        <w:rPr>
          <w:rFonts w:ascii="Times New Roman" w:hAnsi="Times New Roman"/>
          <w:sz w:val="24"/>
          <w:szCs w:val="24"/>
        </w:rPr>
        <w:t xml:space="preserve">". </w:t>
      </w:r>
      <w:r w:rsidR="006B06A1">
        <w:rPr>
          <w:rFonts w:ascii="Times New Roman" w:hAnsi="Times New Roman"/>
          <w:sz w:val="24"/>
          <w:szCs w:val="24"/>
        </w:rPr>
        <w:t>– 2017. –</w:t>
      </w:r>
      <w:r w:rsidR="006B06A1" w:rsidRPr="00C972BF">
        <w:rPr>
          <w:rFonts w:ascii="Times New Roman" w:hAnsi="Times New Roman"/>
          <w:sz w:val="24"/>
          <w:szCs w:val="24"/>
        </w:rPr>
        <w:t xml:space="preserve"> Вип. 118. </w:t>
      </w:r>
      <w:r w:rsidR="006B06A1">
        <w:rPr>
          <w:rFonts w:ascii="Times New Roman" w:hAnsi="Times New Roman"/>
          <w:sz w:val="24"/>
          <w:szCs w:val="24"/>
        </w:rPr>
        <w:t>–</w:t>
      </w:r>
      <w:r w:rsidR="006B06A1" w:rsidRPr="00C972BF">
        <w:rPr>
          <w:rFonts w:ascii="Times New Roman" w:hAnsi="Times New Roman"/>
          <w:sz w:val="24"/>
          <w:szCs w:val="24"/>
        </w:rPr>
        <w:t xml:space="preserve"> С. 159-163.</w:t>
      </w:r>
    </w:p>
    <w:p w:rsidR="006B06A1" w:rsidRDefault="00F15707" w:rsidP="006B06A1">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9</w:t>
      </w:r>
      <w:r w:rsidR="006B06A1">
        <w:rPr>
          <w:rFonts w:ascii="Times New Roman" w:hAnsi="Times New Roman"/>
          <w:sz w:val="24"/>
          <w:szCs w:val="24"/>
        </w:rPr>
        <w:t xml:space="preserve">. </w:t>
      </w:r>
      <w:r w:rsidR="006B06A1" w:rsidRPr="00C972BF">
        <w:rPr>
          <w:rFonts w:ascii="Times New Roman" w:hAnsi="Times New Roman"/>
          <w:sz w:val="24"/>
          <w:szCs w:val="24"/>
        </w:rPr>
        <w:t xml:space="preserve">Корсак Р. В., </w:t>
      </w:r>
      <w:proofErr w:type="spellStart"/>
      <w:r w:rsidR="006B06A1" w:rsidRPr="00C972BF">
        <w:rPr>
          <w:rFonts w:ascii="Times New Roman" w:hAnsi="Times New Roman"/>
          <w:sz w:val="24"/>
          <w:szCs w:val="24"/>
        </w:rPr>
        <w:t>Фуртій</w:t>
      </w:r>
      <w:proofErr w:type="spellEnd"/>
      <w:r w:rsidR="006B06A1" w:rsidRPr="00C972BF">
        <w:rPr>
          <w:rFonts w:ascii="Times New Roman" w:hAnsi="Times New Roman"/>
          <w:sz w:val="24"/>
          <w:szCs w:val="24"/>
        </w:rPr>
        <w:t xml:space="preserve"> В. Організація туризму у країнах центральної Європи (Польща, Словаччина, Угорщина): Досвід організації для України. - / </w:t>
      </w:r>
      <w:proofErr w:type="spellStart"/>
      <w:r w:rsidR="006B06A1" w:rsidRPr="00C972BF">
        <w:rPr>
          <w:rFonts w:ascii="Times New Roman" w:hAnsi="Times New Roman"/>
          <w:sz w:val="24"/>
          <w:szCs w:val="24"/>
        </w:rPr>
        <w:t>Гілея</w:t>
      </w:r>
      <w:proofErr w:type="spellEnd"/>
      <w:r w:rsidR="006B06A1" w:rsidRPr="00C972BF">
        <w:rPr>
          <w:rFonts w:ascii="Times New Roman" w:hAnsi="Times New Roman"/>
          <w:sz w:val="24"/>
          <w:szCs w:val="24"/>
        </w:rPr>
        <w:t xml:space="preserve">: науковий вісник. Збірник наукових праць / Гол. ред. В. М. </w:t>
      </w:r>
      <w:proofErr w:type="spellStart"/>
      <w:r w:rsidR="006B06A1" w:rsidRPr="00C972BF">
        <w:rPr>
          <w:rFonts w:ascii="Times New Roman" w:hAnsi="Times New Roman"/>
          <w:sz w:val="24"/>
          <w:szCs w:val="24"/>
        </w:rPr>
        <w:t>Вашкевич</w:t>
      </w:r>
      <w:proofErr w:type="spellEnd"/>
      <w:r w:rsidR="006B06A1" w:rsidRPr="00C972BF">
        <w:rPr>
          <w:rFonts w:ascii="Times New Roman" w:hAnsi="Times New Roman"/>
          <w:sz w:val="24"/>
          <w:szCs w:val="24"/>
        </w:rPr>
        <w:t>. – К. : «Видавництво «</w:t>
      </w:r>
      <w:proofErr w:type="spellStart"/>
      <w:r w:rsidR="006B06A1" w:rsidRPr="00C972BF">
        <w:rPr>
          <w:rFonts w:ascii="Times New Roman" w:hAnsi="Times New Roman"/>
          <w:sz w:val="24"/>
          <w:szCs w:val="24"/>
        </w:rPr>
        <w:t>Гілея</w:t>
      </w:r>
      <w:proofErr w:type="spellEnd"/>
      <w:r w:rsidR="006B06A1" w:rsidRPr="00C972BF">
        <w:rPr>
          <w:rFonts w:ascii="Times New Roman" w:hAnsi="Times New Roman"/>
          <w:sz w:val="24"/>
          <w:szCs w:val="24"/>
        </w:rPr>
        <w:t>», 2016. – Вип. 113 (10). – C. 104-109.</w:t>
      </w:r>
    </w:p>
    <w:p w:rsidR="006B06A1" w:rsidRDefault="00F15707" w:rsidP="006B06A1">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10</w:t>
      </w:r>
      <w:r w:rsidR="006B06A1">
        <w:rPr>
          <w:rFonts w:ascii="Times New Roman" w:hAnsi="Times New Roman"/>
          <w:sz w:val="24"/>
          <w:szCs w:val="24"/>
        </w:rPr>
        <w:t xml:space="preserve">. </w:t>
      </w:r>
      <w:r w:rsidR="006B06A1" w:rsidRPr="00C972BF">
        <w:rPr>
          <w:rFonts w:ascii="Times New Roman" w:hAnsi="Times New Roman"/>
          <w:sz w:val="24"/>
          <w:szCs w:val="24"/>
        </w:rPr>
        <w:t xml:space="preserve">Корсак Р. В., </w:t>
      </w:r>
      <w:proofErr w:type="spellStart"/>
      <w:r w:rsidR="006B06A1" w:rsidRPr="00C972BF">
        <w:rPr>
          <w:rFonts w:ascii="Times New Roman" w:hAnsi="Times New Roman"/>
          <w:sz w:val="24"/>
          <w:szCs w:val="24"/>
        </w:rPr>
        <w:t>Фуртій</w:t>
      </w:r>
      <w:proofErr w:type="spellEnd"/>
      <w:r w:rsidR="006B06A1" w:rsidRPr="00C972BF">
        <w:rPr>
          <w:rFonts w:ascii="Times New Roman" w:hAnsi="Times New Roman"/>
          <w:sz w:val="24"/>
          <w:szCs w:val="24"/>
        </w:rPr>
        <w:t xml:space="preserve"> В. Р</w:t>
      </w:r>
      <w:r w:rsidR="006B06A1">
        <w:rPr>
          <w:rFonts w:ascii="Times New Roman" w:hAnsi="Times New Roman"/>
          <w:sz w:val="24"/>
          <w:szCs w:val="24"/>
        </w:rPr>
        <w:t xml:space="preserve">озвиток туризму у Чехії: досвід організації для України </w:t>
      </w:r>
      <w:r w:rsidR="006B06A1" w:rsidRPr="00C972BF">
        <w:rPr>
          <w:rFonts w:ascii="Times New Roman" w:hAnsi="Times New Roman"/>
          <w:sz w:val="24"/>
          <w:szCs w:val="24"/>
        </w:rPr>
        <w:t xml:space="preserve">(кін. ХХ ст. поч. ХХІ ст.) // </w:t>
      </w:r>
      <w:proofErr w:type="spellStart"/>
      <w:r w:rsidR="006B06A1" w:rsidRPr="00C972BF">
        <w:rPr>
          <w:rFonts w:ascii="Times New Roman" w:hAnsi="Times New Roman"/>
          <w:sz w:val="24"/>
          <w:szCs w:val="24"/>
        </w:rPr>
        <w:t>Гілея</w:t>
      </w:r>
      <w:proofErr w:type="spellEnd"/>
      <w:r w:rsidR="006B06A1" w:rsidRPr="00C972BF">
        <w:rPr>
          <w:rFonts w:ascii="Times New Roman" w:hAnsi="Times New Roman"/>
          <w:sz w:val="24"/>
          <w:szCs w:val="24"/>
        </w:rPr>
        <w:t xml:space="preserve">: науковий вісник. Збірник наукових праць / Гол. ред. В. М. </w:t>
      </w:r>
      <w:proofErr w:type="spellStart"/>
      <w:r w:rsidR="006B06A1" w:rsidRPr="00C972BF">
        <w:rPr>
          <w:rFonts w:ascii="Times New Roman" w:hAnsi="Times New Roman"/>
          <w:sz w:val="24"/>
          <w:szCs w:val="24"/>
        </w:rPr>
        <w:t>Вашкевич</w:t>
      </w:r>
      <w:proofErr w:type="spellEnd"/>
      <w:r w:rsidR="006B06A1" w:rsidRPr="00C972BF">
        <w:rPr>
          <w:rFonts w:ascii="Times New Roman" w:hAnsi="Times New Roman"/>
          <w:sz w:val="24"/>
          <w:szCs w:val="24"/>
        </w:rPr>
        <w:t>. – К. : «Видавництво «</w:t>
      </w:r>
      <w:proofErr w:type="spellStart"/>
      <w:r w:rsidR="006B06A1" w:rsidRPr="00C972BF">
        <w:rPr>
          <w:rFonts w:ascii="Times New Roman" w:hAnsi="Times New Roman"/>
          <w:sz w:val="24"/>
          <w:szCs w:val="24"/>
        </w:rPr>
        <w:t>Гілея</w:t>
      </w:r>
      <w:proofErr w:type="spellEnd"/>
      <w:r w:rsidR="006B06A1" w:rsidRPr="00C972BF">
        <w:rPr>
          <w:rFonts w:ascii="Times New Roman" w:hAnsi="Times New Roman"/>
          <w:sz w:val="24"/>
          <w:szCs w:val="24"/>
        </w:rPr>
        <w:t>», 2016. – Вип. 107 (4). – C. 128-131.</w:t>
      </w:r>
    </w:p>
    <w:p w:rsidR="00F15707" w:rsidRDefault="00F15707" w:rsidP="00F15707">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11</w:t>
      </w:r>
      <w:r w:rsidR="006B06A1">
        <w:rPr>
          <w:rFonts w:ascii="Times New Roman" w:hAnsi="Times New Roman"/>
          <w:sz w:val="24"/>
          <w:szCs w:val="24"/>
        </w:rPr>
        <w:t xml:space="preserve">. </w:t>
      </w:r>
      <w:r w:rsidR="006B06A1" w:rsidRPr="00C972BF">
        <w:rPr>
          <w:rFonts w:ascii="Times New Roman" w:hAnsi="Times New Roman"/>
          <w:sz w:val="24"/>
          <w:szCs w:val="24"/>
        </w:rPr>
        <w:t xml:space="preserve">Корсак Р. В., </w:t>
      </w:r>
      <w:proofErr w:type="spellStart"/>
      <w:r w:rsidR="006B06A1" w:rsidRPr="00C972BF">
        <w:rPr>
          <w:rFonts w:ascii="Times New Roman" w:hAnsi="Times New Roman"/>
          <w:sz w:val="24"/>
          <w:szCs w:val="24"/>
        </w:rPr>
        <w:t>Фуртій</w:t>
      </w:r>
      <w:proofErr w:type="spellEnd"/>
      <w:r w:rsidR="006B06A1" w:rsidRPr="00C972BF">
        <w:rPr>
          <w:rFonts w:ascii="Times New Roman" w:hAnsi="Times New Roman"/>
          <w:sz w:val="24"/>
          <w:szCs w:val="24"/>
        </w:rPr>
        <w:t xml:space="preserve"> В. </w:t>
      </w:r>
      <w:proofErr w:type="spellStart"/>
      <w:r w:rsidR="006B06A1" w:rsidRPr="00C972BF">
        <w:rPr>
          <w:rFonts w:ascii="Times New Roman" w:hAnsi="Times New Roman"/>
          <w:sz w:val="24"/>
          <w:szCs w:val="24"/>
        </w:rPr>
        <w:t>Україна-ЄС</w:t>
      </w:r>
      <w:proofErr w:type="spellEnd"/>
      <w:r w:rsidR="006B06A1" w:rsidRPr="00C972BF">
        <w:rPr>
          <w:rFonts w:ascii="Times New Roman" w:hAnsi="Times New Roman"/>
          <w:sz w:val="24"/>
          <w:szCs w:val="24"/>
        </w:rPr>
        <w:t xml:space="preserve">: співробітництво у сфері туризму (поч..ХХІ ст.) // </w:t>
      </w:r>
      <w:proofErr w:type="spellStart"/>
      <w:r w:rsidR="006B06A1" w:rsidRPr="00C972BF">
        <w:rPr>
          <w:rFonts w:ascii="Times New Roman" w:hAnsi="Times New Roman"/>
          <w:sz w:val="24"/>
          <w:szCs w:val="24"/>
        </w:rPr>
        <w:t>Гілея</w:t>
      </w:r>
      <w:proofErr w:type="spellEnd"/>
      <w:r w:rsidR="006B06A1" w:rsidRPr="00C972BF">
        <w:rPr>
          <w:rFonts w:ascii="Times New Roman" w:hAnsi="Times New Roman"/>
          <w:sz w:val="24"/>
          <w:szCs w:val="24"/>
        </w:rPr>
        <w:t xml:space="preserve">: науковий вісник. Збірник наукових праць / Гол. ред. В. М. </w:t>
      </w:r>
      <w:proofErr w:type="spellStart"/>
      <w:r w:rsidR="006B06A1" w:rsidRPr="00C972BF">
        <w:rPr>
          <w:rFonts w:ascii="Times New Roman" w:hAnsi="Times New Roman"/>
          <w:sz w:val="24"/>
          <w:szCs w:val="24"/>
        </w:rPr>
        <w:t>Вашкевич</w:t>
      </w:r>
      <w:proofErr w:type="spellEnd"/>
      <w:r w:rsidR="006B06A1" w:rsidRPr="00C972BF">
        <w:rPr>
          <w:rFonts w:ascii="Times New Roman" w:hAnsi="Times New Roman"/>
          <w:sz w:val="24"/>
          <w:szCs w:val="24"/>
        </w:rPr>
        <w:t>. – К. : «Видавництво «</w:t>
      </w:r>
      <w:proofErr w:type="spellStart"/>
      <w:r w:rsidR="006B06A1" w:rsidRPr="00C972BF">
        <w:rPr>
          <w:rFonts w:ascii="Times New Roman" w:hAnsi="Times New Roman"/>
          <w:sz w:val="24"/>
          <w:szCs w:val="24"/>
        </w:rPr>
        <w:t>Гілея</w:t>
      </w:r>
      <w:proofErr w:type="spellEnd"/>
      <w:r w:rsidR="006B06A1" w:rsidRPr="00C972BF">
        <w:rPr>
          <w:rFonts w:ascii="Times New Roman" w:hAnsi="Times New Roman"/>
          <w:sz w:val="24"/>
          <w:szCs w:val="24"/>
        </w:rPr>
        <w:t>», 2016. – Вип. 109 (6). – C. 99-103.</w:t>
      </w:r>
    </w:p>
    <w:p w:rsidR="00F15707" w:rsidRDefault="00F15707" w:rsidP="00F15707">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12.</w:t>
      </w:r>
      <w:r w:rsidRPr="0056309A">
        <w:rPr>
          <w:rFonts w:ascii="Times New Roman" w:hAnsi="Times New Roman"/>
          <w:sz w:val="24"/>
          <w:szCs w:val="24"/>
        </w:rPr>
        <w:t xml:space="preserve">Кластер </w:t>
      </w:r>
      <w:proofErr w:type="spellStart"/>
      <w:r w:rsidRPr="0056309A">
        <w:rPr>
          <w:rFonts w:ascii="Times New Roman" w:hAnsi="Times New Roman"/>
          <w:sz w:val="24"/>
          <w:szCs w:val="24"/>
        </w:rPr>
        <w:t>медицинского</w:t>
      </w:r>
      <w:proofErr w:type="spellEnd"/>
      <w:r>
        <w:rPr>
          <w:rFonts w:ascii="Times New Roman" w:hAnsi="Times New Roman"/>
          <w:sz w:val="24"/>
          <w:szCs w:val="24"/>
        </w:rPr>
        <w:t xml:space="preserve"> </w:t>
      </w:r>
      <w:proofErr w:type="spellStart"/>
      <w:r w:rsidRPr="0056309A">
        <w:rPr>
          <w:rFonts w:ascii="Times New Roman" w:hAnsi="Times New Roman"/>
          <w:sz w:val="24"/>
          <w:szCs w:val="24"/>
        </w:rPr>
        <w:t>туризма</w:t>
      </w:r>
      <w:proofErr w:type="spellEnd"/>
      <w:r>
        <w:rPr>
          <w:rFonts w:ascii="Times New Roman" w:hAnsi="Times New Roman"/>
          <w:sz w:val="24"/>
          <w:szCs w:val="24"/>
        </w:rPr>
        <w:t xml:space="preserve"> </w:t>
      </w:r>
      <w:proofErr w:type="spellStart"/>
      <w:r w:rsidRPr="0056309A">
        <w:rPr>
          <w:rFonts w:ascii="Times New Roman" w:hAnsi="Times New Roman"/>
          <w:sz w:val="24"/>
          <w:szCs w:val="24"/>
        </w:rPr>
        <w:t>Литвы</w:t>
      </w:r>
      <w:proofErr w:type="spellEnd"/>
      <w:r w:rsidRPr="0056309A">
        <w:rPr>
          <w:rFonts w:ascii="Times New Roman" w:hAnsi="Times New Roman"/>
          <w:sz w:val="24"/>
          <w:szCs w:val="24"/>
        </w:rPr>
        <w:t xml:space="preserve">: [Електронний ресурс]. </w:t>
      </w:r>
      <w:r w:rsidRPr="0056309A">
        <w:rPr>
          <w:rFonts w:ascii="Times New Roman" w:hAnsi="Times New Roman"/>
          <w:sz w:val="24"/>
          <w:szCs w:val="24"/>
          <w:shd w:val="clear" w:color="auto" w:fill="FFFFFF"/>
        </w:rPr>
        <w:t xml:space="preserve">- </w:t>
      </w:r>
      <w:r w:rsidRPr="0056309A">
        <w:rPr>
          <w:rFonts w:ascii="Times New Roman" w:hAnsi="Times New Roman"/>
          <w:sz w:val="24"/>
          <w:szCs w:val="24"/>
        </w:rPr>
        <w:t>Режим доступу:</w:t>
      </w:r>
      <w:proofErr w:type="spellStart"/>
      <w:r w:rsidR="00F77703">
        <w:fldChar w:fldCharType="begin"/>
      </w:r>
      <w:r>
        <w:instrText>HYPERLINK "http://www.litcare.com/homeru"</w:instrText>
      </w:r>
      <w:r w:rsidR="00F77703">
        <w:fldChar w:fldCharType="separate"/>
      </w:r>
      <w:r w:rsidRPr="00FA500A">
        <w:rPr>
          <w:rStyle w:val="a4"/>
          <w:rFonts w:ascii="Times New Roman" w:hAnsi="Times New Roman"/>
          <w:sz w:val="24"/>
          <w:szCs w:val="24"/>
        </w:rPr>
        <w:t>http</w:t>
      </w:r>
      <w:proofErr w:type="spellEnd"/>
      <w:r w:rsidRPr="00FA500A">
        <w:rPr>
          <w:rStyle w:val="a4"/>
          <w:rFonts w:ascii="Times New Roman" w:hAnsi="Times New Roman"/>
          <w:sz w:val="24"/>
          <w:szCs w:val="24"/>
        </w:rPr>
        <w:t>://www.litcare.com/homeru</w:t>
      </w:r>
      <w:r w:rsidR="00F77703">
        <w:fldChar w:fldCharType="end"/>
      </w:r>
    </w:p>
    <w:p w:rsidR="00F15707" w:rsidRDefault="00F15707" w:rsidP="00F15707">
      <w:pPr>
        <w:shd w:val="clear" w:color="auto" w:fill="FFFFFF"/>
        <w:spacing w:after="0" w:line="360" w:lineRule="auto"/>
        <w:ind w:firstLine="709"/>
        <w:jc w:val="both"/>
        <w:textAlignment w:val="baseline"/>
      </w:pPr>
      <w:r>
        <w:rPr>
          <w:rFonts w:ascii="Times New Roman" w:hAnsi="Times New Roman"/>
          <w:sz w:val="24"/>
          <w:szCs w:val="24"/>
        </w:rPr>
        <w:t>13</w:t>
      </w:r>
      <w:r w:rsidR="006B06A1">
        <w:rPr>
          <w:rFonts w:ascii="Times New Roman" w:hAnsi="Times New Roman"/>
          <w:sz w:val="24"/>
          <w:szCs w:val="24"/>
        </w:rPr>
        <w:t xml:space="preserve">. </w:t>
      </w:r>
      <w:proofErr w:type="spellStart"/>
      <w:r w:rsidR="006B06A1" w:rsidRPr="00216C27">
        <w:rPr>
          <w:rFonts w:ascii="Times New Roman" w:hAnsi="Times New Roman"/>
          <w:sz w:val="24"/>
          <w:szCs w:val="24"/>
        </w:rPr>
        <w:t>Кучерова</w:t>
      </w:r>
      <w:proofErr w:type="spellEnd"/>
      <w:r w:rsidR="006B06A1" w:rsidRPr="00216C27">
        <w:rPr>
          <w:rFonts w:ascii="Times New Roman" w:hAnsi="Times New Roman"/>
          <w:sz w:val="24"/>
          <w:szCs w:val="24"/>
        </w:rPr>
        <w:t xml:space="preserve"> Я. </w:t>
      </w:r>
      <w:proofErr w:type="spellStart"/>
      <w:r w:rsidR="006B06A1" w:rsidRPr="00216C27">
        <w:rPr>
          <w:rFonts w:ascii="Times New Roman" w:hAnsi="Times New Roman"/>
          <w:sz w:val="24"/>
          <w:szCs w:val="24"/>
        </w:rPr>
        <w:t>Развитие</w:t>
      </w:r>
      <w:proofErr w:type="spellEnd"/>
      <w:r w:rsidR="006B06A1" w:rsidRPr="00216C27">
        <w:rPr>
          <w:rFonts w:ascii="Times New Roman" w:hAnsi="Times New Roman"/>
          <w:sz w:val="24"/>
          <w:szCs w:val="24"/>
        </w:rPr>
        <w:t xml:space="preserve"> </w:t>
      </w:r>
      <w:proofErr w:type="spellStart"/>
      <w:r w:rsidR="006B06A1" w:rsidRPr="00216C27">
        <w:rPr>
          <w:rFonts w:ascii="Times New Roman" w:hAnsi="Times New Roman"/>
          <w:sz w:val="24"/>
          <w:szCs w:val="24"/>
        </w:rPr>
        <w:t>туризма</w:t>
      </w:r>
      <w:proofErr w:type="spellEnd"/>
      <w:r w:rsidR="006B06A1" w:rsidRPr="00216C27">
        <w:rPr>
          <w:rFonts w:ascii="Times New Roman" w:hAnsi="Times New Roman"/>
          <w:sz w:val="24"/>
          <w:szCs w:val="24"/>
        </w:rPr>
        <w:t xml:space="preserve"> и </w:t>
      </w:r>
      <w:proofErr w:type="spellStart"/>
      <w:r w:rsidR="006B06A1" w:rsidRPr="00216C27">
        <w:rPr>
          <w:rFonts w:ascii="Times New Roman" w:hAnsi="Times New Roman"/>
          <w:sz w:val="24"/>
          <w:szCs w:val="24"/>
        </w:rPr>
        <w:t>туристская</w:t>
      </w:r>
      <w:proofErr w:type="spellEnd"/>
      <w:r w:rsidR="006B06A1" w:rsidRPr="00216C27">
        <w:rPr>
          <w:rFonts w:ascii="Times New Roman" w:hAnsi="Times New Roman"/>
          <w:sz w:val="24"/>
          <w:szCs w:val="24"/>
        </w:rPr>
        <w:t xml:space="preserve"> </w:t>
      </w:r>
      <w:proofErr w:type="spellStart"/>
      <w:r w:rsidR="006B06A1" w:rsidRPr="00216C27">
        <w:rPr>
          <w:rFonts w:ascii="Times New Roman" w:hAnsi="Times New Roman"/>
          <w:sz w:val="24"/>
          <w:szCs w:val="24"/>
        </w:rPr>
        <w:t>политика</w:t>
      </w:r>
      <w:proofErr w:type="spellEnd"/>
      <w:r w:rsidR="006B06A1" w:rsidRPr="00216C27">
        <w:rPr>
          <w:rFonts w:ascii="Times New Roman" w:hAnsi="Times New Roman"/>
          <w:sz w:val="24"/>
          <w:szCs w:val="24"/>
        </w:rPr>
        <w:t xml:space="preserve"> </w:t>
      </w:r>
      <w:proofErr w:type="spellStart"/>
      <w:r w:rsidR="006B06A1" w:rsidRPr="00216C27">
        <w:rPr>
          <w:rFonts w:ascii="Times New Roman" w:hAnsi="Times New Roman"/>
          <w:sz w:val="24"/>
          <w:szCs w:val="24"/>
        </w:rPr>
        <w:t>Словакии</w:t>
      </w:r>
      <w:proofErr w:type="spellEnd"/>
      <w:r w:rsidR="006B06A1" w:rsidRPr="00216C27">
        <w:rPr>
          <w:rFonts w:ascii="Times New Roman" w:hAnsi="Times New Roman"/>
          <w:sz w:val="24"/>
          <w:szCs w:val="24"/>
        </w:rPr>
        <w:t xml:space="preserve"> </w:t>
      </w:r>
      <w:r w:rsidR="006B06A1" w:rsidRPr="00216C27">
        <w:rPr>
          <w:rFonts w:ascii="Times New Roman" w:hAnsi="Times New Roman"/>
          <w:sz w:val="24"/>
          <w:szCs w:val="24"/>
          <w:lang w:val="ru-RU"/>
        </w:rPr>
        <w:t xml:space="preserve">// </w:t>
      </w:r>
      <w:r w:rsidR="006B06A1" w:rsidRPr="00216C27">
        <w:rPr>
          <w:rFonts w:ascii="Times New Roman" w:hAnsi="Times New Roman"/>
          <w:sz w:val="24"/>
          <w:szCs w:val="24"/>
        </w:rPr>
        <w:t>МОО "</w:t>
      </w:r>
      <w:proofErr w:type="spellStart"/>
      <w:r w:rsidR="006B06A1" w:rsidRPr="00216C27">
        <w:rPr>
          <w:rFonts w:ascii="Times New Roman" w:hAnsi="Times New Roman"/>
          <w:sz w:val="24"/>
          <w:szCs w:val="24"/>
        </w:rPr>
        <w:t>Развитие</w:t>
      </w:r>
      <w:proofErr w:type="spellEnd"/>
      <w:r w:rsidR="006B06A1" w:rsidRPr="00216C27">
        <w:rPr>
          <w:rFonts w:ascii="Times New Roman" w:hAnsi="Times New Roman"/>
          <w:sz w:val="24"/>
          <w:szCs w:val="24"/>
        </w:rPr>
        <w:t xml:space="preserve">" </w:t>
      </w:r>
      <w:r w:rsidR="006B06A1" w:rsidRPr="00216C27">
        <w:rPr>
          <w:rFonts w:ascii="Times New Roman" w:hAnsi="Times New Roman"/>
          <w:sz w:val="24"/>
          <w:szCs w:val="24"/>
          <w:lang w:val="ru-RU"/>
        </w:rPr>
        <w:t>: Журнал международного права и международных отношений. — 2007. — № 3</w:t>
      </w:r>
      <w:r>
        <w:rPr>
          <w:rFonts w:ascii="Times New Roman" w:hAnsi="Times New Roman"/>
          <w:sz w:val="24"/>
          <w:szCs w:val="24"/>
        </w:rPr>
        <w:t>: [</w:t>
      </w:r>
      <w:proofErr w:type="spellStart"/>
      <w:r>
        <w:rPr>
          <w:rFonts w:ascii="Times New Roman" w:hAnsi="Times New Roman"/>
          <w:sz w:val="24"/>
          <w:szCs w:val="24"/>
        </w:rPr>
        <w:t>Електр</w:t>
      </w:r>
      <w:r w:rsidR="006B06A1" w:rsidRPr="00216C27">
        <w:rPr>
          <w:rFonts w:ascii="Times New Roman" w:hAnsi="Times New Roman"/>
          <w:sz w:val="24"/>
          <w:szCs w:val="24"/>
        </w:rPr>
        <w:t>нний</w:t>
      </w:r>
      <w:proofErr w:type="spellEnd"/>
      <w:r w:rsidR="006B06A1" w:rsidRPr="00216C27">
        <w:rPr>
          <w:rFonts w:ascii="Times New Roman" w:hAnsi="Times New Roman"/>
          <w:sz w:val="24"/>
          <w:szCs w:val="24"/>
        </w:rPr>
        <w:t xml:space="preserve"> ресурс]. - Режим доступу</w:t>
      </w:r>
      <w:r w:rsidR="006B06A1" w:rsidRPr="008924CC">
        <w:rPr>
          <w:rFonts w:ascii="Times New Roman" w:hAnsi="Times New Roman"/>
          <w:sz w:val="24"/>
          <w:szCs w:val="24"/>
        </w:rPr>
        <w:t>:</w:t>
      </w:r>
      <w:r w:rsidR="006B06A1" w:rsidRPr="008924CC">
        <w:rPr>
          <w:rFonts w:ascii="Times New Roman" w:hAnsi="Times New Roman"/>
          <w:sz w:val="24"/>
          <w:szCs w:val="24"/>
          <w:lang w:val="ru-RU"/>
        </w:rPr>
        <w:t xml:space="preserve"> </w:t>
      </w:r>
      <w:hyperlink r:id="rId9" w:history="1">
        <w:r w:rsidR="006B06A1" w:rsidRPr="008924CC">
          <w:rPr>
            <w:rStyle w:val="a4"/>
            <w:rFonts w:ascii="Times New Roman" w:hAnsi="Times New Roman"/>
            <w:sz w:val="24"/>
            <w:szCs w:val="24"/>
          </w:rPr>
          <w:t>http://elib.bsu.by/handle/123456789/21785</w:t>
        </w:r>
      </w:hyperlink>
    </w:p>
    <w:p w:rsidR="00F15707" w:rsidRDefault="00F15707" w:rsidP="00F15707">
      <w:pPr>
        <w:shd w:val="clear" w:color="auto" w:fill="FFFFFF"/>
        <w:spacing w:after="0" w:line="360" w:lineRule="auto"/>
        <w:ind w:firstLine="709"/>
        <w:jc w:val="both"/>
        <w:textAlignment w:val="baseline"/>
      </w:pPr>
      <w:r>
        <w:rPr>
          <w:rFonts w:ascii="Times New Roman" w:hAnsi="Times New Roman"/>
          <w:sz w:val="24"/>
          <w:szCs w:val="24"/>
        </w:rPr>
        <w:t xml:space="preserve">14. </w:t>
      </w:r>
      <w:r w:rsidRPr="009D4A1B">
        <w:rPr>
          <w:rFonts w:ascii="Times New Roman" w:hAnsi="Times New Roman"/>
          <w:sz w:val="24"/>
          <w:szCs w:val="24"/>
        </w:rPr>
        <w:t xml:space="preserve">Латвія – країна неспішного відпочинку: [Електронний ресурс]. </w:t>
      </w:r>
      <w:r w:rsidRPr="009D4A1B">
        <w:rPr>
          <w:rFonts w:ascii="Times New Roman" w:hAnsi="Times New Roman"/>
          <w:sz w:val="24"/>
          <w:szCs w:val="24"/>
          <w:shd w:val="clear" w:color="auto" w:fill="FFFFFF"/>
        </w:rPr>
        <w:t xml:space="preserve">- </w:t>
      </w:r>
      <w:r w:rsidRPr="009D4A1B">
        <w:rPr>
          <w:rFonts w:ascii="Times New Roman" w:hAnsi="Times New Roman"/>
          <w:sz w:val="24"/>
          <w:szCs w:val="24"/>
        </w:rPr>
        <w:t>Режим доступу:</w:t>
      </w:r>
      <w:hyperlink r:id="rId10" w:history="1">
        <w:r w:rsidRPr="009D4A1B">
          <w:rPr>
            <w:rStyle w:val="a4"/>
            <w:rFonts w:ascii="Times New Roman" w:hAnsi="Times New Roman"/>
            <w:sz w:val="24"/>
            <w:szCs w:val="24"/>
          </w:rPr>
          <w:t>http://www.radiosvoboda.org/a/1993511.html</w:t>
        </w:r>
      </w:hyperlink>
    </w:p>
    <w:p w:rsidR="00F15707" w:rsidRDefault="00F15707" w:rsidP="00F15707">
      <w:pPr>
        <w:shd w:val="clear" w:color="auto" w:fill="FFFFFF"/>
        <w:spacing w:after="0" w:line="360" w:lineRule="auto"/>
        <w:ind w:firstLine="709"/>
        <w:jc w:val="both"/>
        <w:textAlignment w:val="baseline"/>
      </w:pPr>
      <w:r>
        <w:rPr>
          <w:rFonts w:ascii="Times New Roman" w:hAnsi="Times New Roman"/>
          <w:sz w:val="24"/>
          <w:szCs w:val="24"/>
        </w:rPr>
        <w:t>15</w:t>
      </w:r>
      <w:r w:rsidRPr="0056309A">
        <w:rPr>
          <w:rFonts w:ascii="Times New Roman" w:hAnsi="Times New Roman"/>
          <w:sz w:val="24"/>
          <w:szCs w:val="24"/>
        </w:rPr>
        <w:t>.</w:t>
      </w:r>
      <w:r>
        <w:rPr>
          <w:rFonts w:ascii="Times New Roman" w:hAnsi="Times New Roman"/>
          <w:sz w:val="24"/>
          <w:szCs w:val="24"/>
        </w:rPr>
        <w:t xml:space="preserve"> </w:t>
      </w:r>
      <w:proofErr w:type="spellStart"/>
      <w:r w:rsidRPr="0056309A">
        <w:rPr>
          <w:rFonts w:ascii="Times New Roman" w:hAnsi="Times New Roman"/>
          <w:sz w:val="24"/>
          <w:szCs w:val="24"/>
        </w:rPr>
        <w:t>Литовская</w:t>
      </w:r>
      <w:proofErr w:type="spellEnd"/>
      <w:r>
        <w:rPr>
          <w:rFonts w:ascii="Times New Roman" w:hAnsi="Times New Roman"/>
          <w:sz w:val="24"/>
          <w:szCs w:val="24"/>
        </w:rPr>
        <w:t xml:space="preserve"> </w:t>
      </w:r>
      <w:proofErr w:type="spellStart"/>
      <w:r w:rsidRPr="0056309A">
        <w:rPr>
          <w:rFonts w:ascii="Times New Roman" w:hAnsi="Times New Roman"/>
          <w:sz w:val="24"/>
          <w:szCs w:val="24"/>
        </w:rPr>
        <w:t>Республика</w:t>
      </w:r>
      <w:proofErr w:type="spellEnd"/>
      <w:r w:rsidRPr="0056309A">
        <w:rPr>
          <w:rFonts w:ascii="Times New Roman" w:hAnsi="Times New Roman"/>
          <w:sz w:val="24"/>
          <w:szCs w:val="24"/>
        </w:rPr>
        <w:t xml:space="preserve">: [Електронний ресурс]. </w:t>
      </w:r>
      <w:r w:rsidRPr="0056309A">
        <w:rPr>
          <w:rFonts w:ascii="Times New Roman" w:hAnsi="Times New Roman"/>
          <w:sz w:val="24"/>
          <w:szCs w:val="24"/>
          <w:shd w:val="clear" w:color="auto" w:fill="FFFFFF"/>
        </w:rPr>
        <w:t xml:space="preserve">- </w:t>
      </w:r>
      <w:r w:rsidRPr="0056309A">
        <w:rPr>
          <w:rFonts w:ascii="Times New Roman" w:hAnsi="Times New Roman"/>
          <w:sz w:val="24"/>
          <w:szCs w:val="24"/>
        </w:rPr>
        <w:t>Режим доступу:</w:t>
      </w:r>
      <w:hyperlink r:id="rId11" w:history="1">
        <w:r w:rsidRPr="00FA500A">
          <w:rPr>
            <w:rStyle w:val="a4"/>
            <w:rFonts w:ascii="Times New Roman" w:hAnsi="Times New Roman"/>
            <w:sz w:val="24"/>
            <w:szCs w:val="24"/>
          </w:rPr>
          <w:t>http://geosfera.org/evropa/litva/211-litva-gosudarstvo-u-baltijskogo-morya.html</w:t>
        </w:r>
      </w:hyperlink>
    </w:p>
    <w:p w:rsidR="00F15707" w:rsidRPr="00F15707" w:rsidRDefault="00F15707" w:rsidP="00F15707">
      <w:pPr>
        <w:shd w:val="clear" w:color="auto" w:fill="FFFFFF"/>
        <w:spacing w:after="0" w:line="360" w:lineRule="auto"/>
        <w:ind w:firstLine="709"/>
        <w:jc w:val="both"/>
        <w:textAlignment w:val="baseline"/>
      </w:pPr>
      <w:r>
        <w:rPr>
          <w:rFonts w:ascii="Times New Roman" w:hAnsi="Times New Roman"/>
          <w:sz w:val="24"/>
        </w:rPr>
        <w:t>16</w:t>
      </w:r>
      <w:r w:rsidRPr="0037625B">
        <w:rPr>
          <w:rFonts w:ascii="Times New Roman" w:hAnsi="Times New Roman"/>
          <w:sz w:val="24"/>
        </w:rPr>
        <w:t>.</w:t>
      </w:r>
      <w:r w:rsidRPr="009D4A1B">
        <w:rPr>
          <w:rFonts w:ascii="Times New Roman" w:hAnsi="Times New Roman"/>
          <w:sz w:val="24"/>
        </w:rPr>
        <w:t>Минуле і сьогодення латвійського туризму</w:t>
      </w:r>
      <w:r w:rsidRPr="009D4A1B">
        <w:rPr>
          <w:rFonts w:ascii="Times New Roman" w:hAnsi="Times New Roman"/>
          <w:sz w:val="24"/>
          <w:szCs w:val="24"/>
        </w:rPr>
        <w:t xml:space="preserve">: [Електронний ресурс]. </w:t>
      </w:r>
      <w:r w:rsidRPr="009D4A1B">
        <w:rPr>
          <w:rFonts w:ascii="Times New Roman" w:hAnsi="Times New Roman"/>
          <w:sz w:val="24"/>
          <w:szCs w:val="24"/>
          <w:shd w:val="clear" w:color="auto" w:fill="FFFFFF"/>
        </w:rPr>
        <w:t xml:space="preserve">- </w:t>
      </w:r>
      <w:r w:rsidRPr="009D4A1B">
        <w:rPr>
          <w:rFonts w:ascii="Times New Roman" w:hAnsi="Times New Roman"/>
          <w:sz w:val="24"/>
          <w:szCs w:val="24"/>
        </w:rPr>
        <w:t>Режим доступу:</w:t>
      </w:r>
      <w:hyperlink r:id="rId12" w:history="1">
        <w:r w:rsidRPr="00FA500A">
          <w:rPr>
            <w:rStyle w:val="a4"/>
            <w:rFonts w:ascii="Times New Roman" w:hAnsi="Times New Roman"/>
            <w:sz w:val="24"/>
            <w:szCs w:val="24"/>
            <w:lang w:val="en-US"/>
          </w:rPr>
          <w:t>http</w:t>
        </w:r>
        <w:r w:rsidRPr="00FA500A">
          <w:rPr>
            <w:rStyle w:val="a4"/>
            <w:rFonts w:ascii="Times New Roman" w:hAnsi="Times New Roman"/>
            <w:sz w:val="24"/>
            <w:szCs w:val="24"/>
          </w:rPr>
          <w:t>://</w:t>
        </w:r>
        <w:r w:rsidRPr="00FA500A">
          <w:rPr>
            <w:rStyle w:val="a4"/>
            <w:rFonts w:ascii="Times New Roman" w:hAnsi="Times New Roman"/>
            <w:sz w:val="24"/>
            <w:szCs w:val="24"/>
            <w:lang w:val="en-US"/>
          </w:rPr>
          <w:t>www</w:t>
        </w:r>
        <w:r w:rsidRPr="00FA500A">
          <w:rPr>
            <w:rStyle w:val="a4"/>
            <w:rFonts w:ascii="Times New Roman" w:hAnsi="Times New Roman"/>
            <w:sz w:val="24"/>
            <w:szCs w:val="24"/>
          </w:rPr>
          <w:t>.</w:t>
        </w:r>
        <w:proofErr w:type="spellStart"/>
        <w:r w:rsidRPr="00FA500A">
          <w:rPr>
            <w:rStyle w:val="a4"/>
            <w:rFonts w:ascii="Times New Roman" w:hAnsi="Times New Roman"/>
            <w:sz w:val="24"/>
            <w:szCs w:val="24"/>
            <w:lang w:val="en-US"/>
          </w:rPr>
          <w:t>radiosvoboda</w:t>
        </w:r>
        <w:proofErr w:type="spellEnd"/>
        <w:r w:rsidRPr="00FA500A">
          <w:rPr>
            <w:rStyle w:val="a4"/>
            <w:rFonts w:ascii="Times New Roman" w:hAnsi="Times New Roman"/>
            <w:sz w:val="24"/>
            <w:szCs w:val="24"/>
          </w:rPr>
          <w:t>.</w:t>
        </w:r>
        <w:r w:rsidRPr="00FA500A">
          <w:rPr>
            <w:rStyle w:val="a4"/>
            <w:rFonts w:ascii="Times New Roman" w:hAnsi="Times New Roman"/>
            <w:sz w:val="24"/>
            <w:szCs w:val="24"/>
            <w:lang w:val="en-US"/>
          </w:rPr>
          <w:t>org</w:t>
        </w:r>
        <w:r w:rsidRPr="00FA500A">
          <w:rPr>
            <w:rStyle w:val="a4"/>
            <w:rFonts w:ascii="Times New Roman" w:hAnsi="Times New Roman"/>
            <w:sz w:val="24"/>
            <w:szCs w:val="24"/>
          </w:rPr>
          <w:t>/</w:t>
        </w:r>
        <w:r w:rsidRPr="00FA500A">
          <w:rPr>
            <w:rStyle w:val="a4"/>
            <w:rFonts w:ascii="Times New Roman" w:hAnsi="Times New Roman"/>
            <w:sz w:val="24"/>
            <w:szCs w:val="24"/>
            <w:lang w:val="en-US"/>
          </w:rPr>
          <w:t>a</w:t>
        </w:r>
        <w:r w:rsidRPr="00FA500A">
          <w:rPr>
            <w:rStyle w:val="a4"/>
            <w:rFonts w:ascii="Times New Roman" w:hAnsi="Times New Roman"/>
            <w:sz w:val="24"/>
            <w:szCs w:val="24"/>
          </w:rPr>
          <w:t>/2153541.</w:t>
        </w:r>
        <w:r w:rsidRPr="00FA500A">
          <w:rPr>
            <w:rStyle w:val="a4"/>
            <w:rFonts w:ascii="Times New Roman" w:hAnsi="Times New Roman"/>
            <w:sz w:val="24"/>
            <w:szCs w:val="24"/>
            <w:lang w:val="en-US"/>
          </w:rPr>
          <w:t>html</w:t>
        </w:r>
      </w:hyperlink>
    </w:p>
    <w:p w:rsidR="006B06A1" w:rsidRPr="008924CC" w:rsidRDefault="006B06A1" w:rsidP="006B06A1">
      <w:pPr>
        <w:shd w:val="clear" w:color="auto" w:fill="FFFFFF"/>
        <w:spacing w:after="0" w:line="360" w:lineRule="auto"/>
        <w:ind w:firstLine="709"/>
        <w:jc w:val="both"/>
        <w:textAlignment w:val="baseline"/>
        <w:rPr>
          <w:rFonts w:ascii="Times New Roman" w:hAnsi="Times New Roman"/>
          <w:sz w:val="24"/>
          <w:szCs w:val="24"/>
          <w:lang w:val="ru-RU"/>
        </w:rPr>
      </w:pPr>
      <w:r w:rsidRPr="008924CC">
        <w:rPr>
          <w:rFonts w:ascii="Times New Roman" w:hAnsi="Times New Roman"/>
          <w:sz w:val="24"/>
          <w:szCs w:val="24"/>
          <w:lang w:eastAsia="uk-UA"/>
        </w:rPr>
        <w:t xml:space="preserve">17. </w:t>
      </w:r>
      <w:proofErr w:type="spellStart"/>
      <w:r w:rsidRPr="008924CC">
        <w:rPr>
          <w:rFonts w:ascii="Times New Roman" w:hAnsi="Times New Roman"/>
          <w:sz w:val="24"/>
          <w:szCs w:val="24"/>
        </w:rPr>
        <w:t>Национальное</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туристическое</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управление</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Чешской</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Республики</w:t>
      </w:r>
      <w:proofErr w:type="spellEnd"/>
      <w:r w:rsidRPr="008924CC">
        <w:rPr>
          <w:rFonts w:ascii="Times New Roman" w:hAnsi="Times New Roman"/>
          <w:sz w:val="24"/>
          <w:szCs w:val="24"/>
        </w:rPr>
        <w:t xml:space="preserve"> – </w:t>
      </w:r>
      <w:r w:rsidRPr="008924CC">
        <w:rPr>
          <w:rFonts w:ascii="Times New Roman" w:hAnsi="Times New Roman"/>
          <w:sz w:val="24"/>
          <w:szCs w:val="24"/>
          <w:lang w:val="en-US"/>
        </w:rPr>
        <w:t>Czech</w:t>
      </w:r>
      <w:r w:rsidR="00F15707">
        <w:rPr>
          <w:rFonts w:ascii="Times New Roman" w:hAnsi="Times New Roman"/>
          <w:sz w:val="24"/>
          <w:szCs w:val="24"/>
        </w:rPr>
        <w:t xml:space="preserve"> </w:t>
      </w:r>
      <w:r w:rsidRPr="008924CC">
        <w:rPr>
          <w:rFonts w:ascii="Times New Roman" w:hAnsi="Times New Roman"/>
          <w:sz w:val="24"/>
          <w:szCs w:val="24"/>
          <w:lang w:val="en-US"/>
        </w:rPr>
        <w:t>Tourism</w:t>
      </w:r>
      <w:r w:rsidRPr="008924CC">
        <w:rPr>
          <w:rFonts w:ascii="Times New Roman" w:hAnsi="Times New Roman"/>
          <w:sz w:val="24"/>
          <w:szCs w:val="24"/>
          <w:lang w:val="ru-RU"/>
        </w:rPr>
        <w:t>: [</w:t>
      </w:r>
      <w:r w:rsidRPr="008924CC">
        <w:rPr>
          <w:rFonts w:ascii="Times New Roman" w:hAnsi="Times New Roman"/>
          <w:sz w:val="24"/>
          <w:szCs w:val="24"/>
        </w:rPr>
        <w:t>Електронний ресурс</w:t>
      </w:r>
      <w:r w:rsidRPr="008924CC">
        <w:rPr>
          <w:rFonts w:ascii="Times New Roman" w:hAnsi="Times New Roman"/>
          <w:sz w:val="24"/>
          <w:szCs w:val="24"/>
          <w:lang w:val="ru-RU"/>
        </w:rPr>
        <w:t>]</w:t>
      </w:r>
      <w:r w:rsidRPr="008924CC">
        <w:rPr>
          <w:rFonts w:ascii="Times New Roman" w:hAnsi="Times New Roman"/>
          <w:sz w:val="24"/>
          <w:szCs w:val="24"/>
        </w:rPr>
        <w:t xml:space="preserve">. </w:t>
      </w:r>
      <w:r w:rsidRPr="008924CC">
        <w:rPr>
          <w:rFonts w:ascii="Times New Roman" w:hAnsi="Times New Roman"/>
          <w:sz w:val="24"/>
          <w:szCs w:val="24"/>
          <w:lang w:val="ru-RU"/>
        </w:rPr>
        <w:t xml:space="preserve">– </w:t>
      </w:r>
      <w:r w:rsidRPr="008924CC">
        <w:rPr>
          <w:rFonts w:ascii="Times New Roman" w:hAnsi="Times New Roman"/>
          <w:sz w:val="24"/>
          <w:szCs w:val="24"/>
        </w:rPr>
        <w:t>Режим доступу</w:t>
      </w:r>
      <w:r w:rsidRPr="008924CC">
        <w:rPr>
          <w:rFonts w:ascii="Times New Roman" w:hAnsi="Times New Roman"/>
          <w:sz w:val="24"/>
          <w:szCs w:val="24"/>
          <w:lang w:val="ru-RU"/>
        </w:rPr>
        <w:t xml:space="preserve">: </w:t>
      </w:r>
      <w:hyperlink r:id="rId13" w:history="1">
        <w:r w:rsidRPr="008924CC">
          <w:rPr>
            <w:rFonts w:ascii="Times New Roman" w:hAnsi="Times New Roman"/>
            <w:sz w:val="24"/>
            <w:szCs w:val="24"/>
            <w:lang w:val="en-US"/>
          </w:rPr>
          <w:t>https</w:t>
        </w:r>
        <w:r w:rsidRPr="008924CC">
          <w:rPr>
            <w:rFonts w:ascii="Times New Roman" w:hAnsi="Times New Roman"/>
            <w:sz w:val="24"/>
            <w:szCs w:val="24"/>
            <w:lang w:val="ru-RU"/>
          </w:rPr>
          <w:t>://</w:t>
        </w:r>
        <w:r w:rsidRPr="008924CC">
          <w:rPr>
            <w:rFonts w:ascii="Times New Roman" w:hAnsi="Times New Roman"/>
            <w:sz w:val="24"/>
            <w:szCs w:val="24"/>
            <w:lang w:val="en-US"/>
          </w:rPr>
          <w:t>www</w:t>
        </w:r>
        <w:r w:rsidRPr="008924CC">
          <w:rPr>
            <w:rFonts w:ascii="Times New Roman" w:hAnsi="Times New Roman"/>
            <w:sz w:val="24"/>
            <w:szCs w:val="24"/>
            <w:lang w:val="ru-RU"/>
          </w:rPr>
          <w:t>.</w:t>
        </w:r>
        <w:proofErr w:type="spellStart"/>
        <w:r w:rsidRPr="008924CC">
          <w:rPr>
            <w:rFonts w:ascii="Times New Roman" w:hAnsi="Times New Roman"/>
            <w:sz w:val="24"/>
            <w:szCs w:val="24"/>
            <w:lang w:val="en-US"/>
          </w:rPr>
          <w:t>czechtourism</w:t>
        </w:r>
        <w:proofErr w:type="spellEnd"/>
        <w:r w:rsidRPr="008924CC">
          <w:rPr>
            <w:rFonts w:ascii="Times New Roman" w:hAnsi="Times New Roman"/>
            <w:sz w:val="24"/>
            <w:szCs w:val="24"/>
            <w:lang w:val="ru-RU"/>
          </w:rPr>
          <w:t>.</w:t>
        </w:r>
        <w:r w:rsidRPr="008924CC">
          <w:rPr>
            <w:rFonts w:ascii="Times New Roman" w:hAnsi="Times New Roman"/>
            <w:sz w:val="24"/>
            <w:szCs w:val="24"/>
            <w:lang w:val="en-US"/>
          </w:rPr>
          <w:t>com</w:t>
        </w:r>
        <w:r w:rsidRPr="008924CC">
          <w:rPr>
            <w:rFonts w:ascii="Times New Roman" w:hAnsi="Times New Roman"/>
            <w:sz w:val="24"/>
            <w:szCs w:val="24"/>
            <w:lang w:val="ru-RU"/>
          </w:rPr>
          <w:t>/</w:t>
        </w:r>
        <w:proofErr w:type="spellStart"/>
        <w:r w:rsidRPr="008924CC">
          <w:rPr>
            <w:rFonts w:ascii="Times New Roman" w:hAnsi="Times New Roman"/>
            <w:sz w:val="24"/>
            <w:szCs w:val="24"/>
            <w:lang w:val="en-US"/>
          </w:rPr>
          <w:t>ru</w:t>
        </w:r>
        <w:proofErr w:type="spellEnd"/>
        <w:r w:rsidRPr="008924CC">
          <w:rPr>
            <w:rFonts w:ascii="Times New Roman" w:hAnsi="Times New Roman"/>
            <w:sz w:val="24"/>
            <w:szCs w:val="24"/>
            <w:lang w:val="ru-RU"/>
          </w:rPr>
          <w:t>/</w:t>
        </w:r>
        <w:r w:rsidRPr="008924CC">
          <w:rPr>
            <w:rFonts w:ascii="Times New Roman" w:hAnsi="Times New Roman"/>
            <w:sz w:val="24"/>
            <w:szCs w:val="24"/>
            <w:lang w:val="en-US"/>
          </w:rPr>
          <w:t>about</w:t>
        </w:r>
        <w:r w:rsidRPr="008924CC">
          <w:rPr>
            <w:rFonts w:ascii="Times New Roman" w:hAnsi="Times New Roman"/>
            <w:sz w:val="24"/>
            <w:szCs w:val="24"/>
            <w:lang w:val="ru-RU"/>
          </w:rPr>
          <w:t>-</w:t>
        </w:r>
        <w:proofErr w:type="spellStart"/>
        <w:r w:rsidRPr="008924CC">
          <w:rPr>
            <w:rFonts w:ascii="Times New Roman" w:hAnsi="Times New Roman"/>
            <w:sz w:val="24"/>
            <w:szCs w:val="24"/>
            <w:lang w:val="en-US"/>
          </w:rPr>
          <w:t>czt</w:t>
        </w:r>
        <w:proofErr w:type="spellEnd"/>
        <w:r w:rsidRPr="008924CC">
          <w:rPr>
            <w:rFonts w:ascii="Times New Roman" w:hAnsi="Times New Roman"/>
            <w:sz w:val="24"/>
            <w:szCs w:val="24"/>
            <w:lang w:val="ru-RU"/>
          </w:rPr>
          <w:t>/</w:t>
        </w:r>
      </w:hyperlink>
      <w:r w:rsidRPr="008924CC">
        <w:rPr>
          <w:rFonts w:ascii="Times New Roman" w:hAnsi="Times New Roman"/>
          <w:sz w:val="24"/>
          <w:szCs w:val="24"/>
          <w:lang w:val="ru-RU"/>
        </w:rPr>
        <w:t xml:space="preserve"> </w:t>
      </w:r>
    </w:p>
    <w:p w:rsidR="00F15707" w:rsidRDefault="00F15707" w:rsidP="00F15707">
      <w:pPr>
        <w:shd w:val="clear" w:color="auto" w:fill="FFFFFF"/>
        <w:spacing w:after="0" w:line="360" w:lineRule="auto"/>
        <w:ind w:firstLine="709"/>
        <w:jc w:val="both"/>
        <w:textAlignment w:val="baseline"/>
      </w:pPr>
      <w:r>
        <w:rPr>
          <w:rFonts w:ascii="Times New Roman" w:hAnsi="Times New Roman"/>
          <w:sz w:val="24"/>
          <w:szCs w:val="24"/>
          <w:lang w:val="ru-RU"/>
        </w:rPr>
        <w:t>18</w:t>
      </w:r>
      <w:r w:rsidR="006B06A1" w:rsidRPr="008924CC">
        <w:rPr>
          <w:rFonts w:ascii="Times New Roman" w:hAnsi="Times New Roman"/>
          <w:sz w:val="24"/>
          <w:szCs w:val="24"/>
          <w:lang w:val="ru-RU"/>
        </w:rPr>
        <w:t xml:space="preserve">. </w:t>
      </w:r>
      <w:proofErr w:type="spellStart"/>
      <w:r w:rsidR="006B06A1" w:rsidRPr="008924CC">
        <w:rPr>
          <w:rFonts w:ascii="Times New Roman" w:hAnsi="Times New Roman"/>
          <w:sz w:val="24"/>
          <w:szCs w:val="24"/>
        </w:rPr>
        <w:t>Ожема</w:t>
      </w:r>
      <w:proofErr w:type="spellEnd"/>
      <w:r w:rsidR="006B06A1" w:rsidRPr="008924CC">
        <w:rPr>
          <w:rFonts w:ascii="Times New Roman" w:hAnsi="Times New Roman"/>
          <w:sz w:val="24"/>
          <w:szCs w:val="24"/>
        </w:rPr>
        <w:t xml:space="preserve"> С.В. Досвід розвитку туризму у Словацькій Республіці //  Волинський інститут економіки та менеджменту, м. Луцьк: [Електронний ресурс]. - Режим доступу: </w:t>
      </w:r>
      <w:hyperlink r:id="rId14" w:history="1">
        <w:r w:rsidR="006B06A1" w:rsidRPr="008924CC">
          <w:rPr>
            <w:rStyle w:val="a4"/>
            <w:rFonts w:ascii="Times New Roman" w:hAnsi="Times New Roman"/>
            <w:sz w:val="24"/>
            <w:szCs w:val="24"/>
          </w:rPr>
          <w:t>http://www.wp.viem.edu.ua/konf10/art.php?id=0209</w:t>
        </w:r>
      </w:hyperlink>
    </w:p>
    <w:p w:rsidR="00F15707" w:rsidRPr="00F15707" w:rsidRDefault="00F15707" w:rsidP="00F15707">
      <w:pPr>
        <w:shd w:val="clear" w:color="auto" w:fill="FFFFFF"/>
        <w:spacing w:after="0" w:line="360" w:lineRule="auto"/>
        <w:ind w:firstLine="709"/>
        <w:jc w:val="both"/>
        <w:textAlignment w:val="baseline"/>
      </w:pPr>
      <w:r>
        <w:rPr>
          <w:rFonts w:ascii="Times New Roman" w:hAnsi="Times New Roman"/>
          <w:sz w:val="24"/>
          <w:szCs w:val="24"/>
        </w:rPr>
        <w:t xml:space="preserve">19. </w:t>
      </w:r>
      <w:proofErr w:type="spellStart"/>
      <w:r w:rsidRPr="007A3D02">
        <w:rPr>
          <w:rFonts w:ascii="Times New Roman" w:hAnsi="Times New Roman"/>
          <w:sz w:val="24"/>
          <w:szCs w:val="24"/>
        </w:rPr>
        <w:t>Осипчук</w:t>
      </w:r>
      <w:proofErr w:type="spellEnd"/>
      <w:r w:rsidRPr="007A3D02">
        <w:rPr>
          <w:rFonts w:ascii="Times New Roman" w:hAnsi="Times New Roman"/>
          <w:sz w:val="24"/>
          <w:szCs w:val="24"/>
        </w:rPr>
        <w:t xml:space="preserve"> М.  </w:t>
      </w:r>
      <w:proofErr w:type="spellStart"/>
      <w:r w:rsidRPr="007A3D02">
        <w:rPr>
          <w:rFonts w:ascii="Times New Roman" w:hAnsi="Times New Roman"/>
          <w:sz w:val="24"/>
          <w:szCs w:val="24"/>
        </w:rPr>
        <w:t>Брендинг</w:t>
      </w:r>
      <w:proofErr w:type="spellEnd"/>
      <w:r w:rsidRPr="007A3D02">
        <w:rPr>
          <w:rFonts w:ascii="Times New Roman" w:hAnsi="Times New Roman"/>
          <w:sz w:val="24"/>
          <w:szCs w:val="24"/>
        </w:rPr>
        <w:t xml:space="preserve"> як інструмент підвищення ефективності функціонування туристичної </w:t>
      </w:r>
      <w:proofErr w:type="spellStart"/>
      <w:r w:rsidRPr="007A3D02">
        <w:rPr>
          <w:rFonts w:ascii="Times New Roman" w:hAnsi="Times New Roman"/>
          <w:sz w:val="24"/>
          <w:szCs w:val="24"/>
        </w:rPr>
        <w:t>дестинації</w:t>
      </w:r>
      <w:proofErr w:type="spellEnd"/>
      <w:r w:rsidRPr="007A3D02">
        <w:rPr>
          <w:rFonts w:ascii="Times New Roman" w:hAnsi="Times New Roman"/>
          <w:sz w:val="24"/>
          <w:szCs w:val="24"/>
        </w:rPr>
        <w:t xml:space="preserve">. Збірник наукових праць "Дослідження міжнародної економіки". - 2011. - Випуск 2(67). - С.144-155.  : [Електронний ресурс]. </w:t>
      </w:r>
      <w:r w:rsidRPr="007A3D02">
        <w:rPr>
          <w:rFonts w:ascii="Times New Roman" w:hAnsi="Times New Roman"/>
          <w:sz w:val="24"/>
          <w:szCs w:val="24"/>
          <w:shd w:val="clear" w:color="auto" w:fill="FFFFFF"/>
        </w:rPr>
        <w:t xml:space="preserve">- </w:t>
      </w:r>
      <w:r w:rsidRPr="007A3D02">
        <w:rPr>
          <w:rFonts w:ascii="Times New Roman" w:hAnsi="Times New Roman"/>
          <w:sz w:val="24"/>
          <w:szCs w:val="24"/>
        </w:rPr>
        <w:t xml:space="preserve">Режим доступу: </w:t>
      </w:r>
      <w:hyperlink r:id="rId15" w:history="1">
        <w:r w:rsidRPr="007A3D02">
          <w:rPr>
            <w:rStyle w:val="a4"/>
            <w:rFonts w:ascii="Times New Roman" w:hAnsi="Times New Roman"/>
            <w:sz w:val="24"/>
            <w:szCs w:val="24"/>
          </w:rPr>
          <w:t>http://tourlib.net/statti_ukr/osypchuk2.htm</w:t>
        </w:r>
      </w:hyperlink>
    </w:p>
    <w:p w:rsidR="00F15707" w:rsidRDefault="00F15707" w:rsidP="00F15707">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20. </w:t>
      </w:r>
      <w:proofErr w:type="spellStart"/>
      <w:r w:rsidRPr="009D4A1B">
        <w:rPr>
          <w:rFonts w:ascii="Times New Roman" w:hAnsi="Times New Roman"/>
          <w:sz w:val="24"/>
          <w:szCs w:val="24"/>
        </w:rPr>
        <w:t>Отрасль</w:t>
      </w:r>
      <w:proofErr w:type="spellEnd"/>
      <w:r w:rsidRPr="009D4A1B">
        <w:rPr>
          <w:rFonts w:ascii="Times New Roman" w:hAnsi="Times New Roman"/>
          <w:sz w:val="24"/>
          <w:szCs w:val="24"/>
        </w:rPr>
        <w:t xml:space="preserve"> </w:t>
      </w:r>
      <w:proofErr w:type="spellStart"/>
      <w:r w:rsidRPr="009D4A1B">
        <w:rPr>
          <w:rFonts w:ascii="Times New Roman" w:hAnsi="Times New Roman"/>
          <w:sz w:val="24"/>
          <w:szCs w:val="24"/>
        </w:rPr>
        <w:t>туризма</w:t>
      </w:r>
      <w:proofErr w:type="spellEnd"/>
      <w:r w:rsidRPr="009D4A1B">
        <w:rPr>
          <w:rFonts w:ascii="Times New Roman" w:hAnsi="Times New Roman"/>
          <w:sz w:val="24"/>
          <w:szCs w:val="24"/>
        </w:rPr>
        <w:t xml:space="preserve"> </w:t>
      </w:r>
      <w:proofErr w:type="spellStart"/>
      <w:r w:rsidRPr="009D4A1B">
        <w:rPr>
          <w:rFonts w:ascii="Times New Roman" w:hAnsi="Times New Roman"/>
          <w:sz w:val="24"/>
          <w:szCs w:val="24"/>
        </w:rPr>
        <w:t>Латвии</w:t>
      </w:r>
      <w:proofErr w:type="spellEnd"/>
      <w:r w:rsidRPr="009D4A1B">
        <w:rPr>
          <w:rFonts w:ascii="Times New Roman" w:hAnsi="Times New Roman"/>
          <w:sz w:val="24"/>
          <w:szCs w:val="24"/>
        </w:rPr>
        <w:t xml:space="preserve"> </w:t>
      </w:r>
      <w:proofErr w:type="spellStart"/>
      <w:r w:rsidRPr="009D4A1B">
        <w:rPr>
          <w:rFonts w:ascii="Times New Roman" w:hAnsi="Times New Roman"/>
          <w:sz w:val="24"/>
          <w:szCs w:val="24"/>
        </w:rPr>
        <w:t>продолжает</w:t>
      </w:r>
      <w:proofErr w:type="spellEnd"/>
      <w:r w:rsidRPr="009D4A1B">
        <w:rPr>
          <w:rFonts w:ascii="Times New Roman" w:hAnsi="Times New Roman"/>
          <w:sz w:val="24"/>
          <w:szCs w:val="24"/>
        </w:rPr>
        <w:t xml:space="preserve"> </w:t>
      </w:r>
      <w:proofErr w:type="spellStart"/>
      <w:r w:rsidRPr="009D4A1B">
        <w:rPr>
          <w:rFonts w:ascii="Times New Roman" w:hAnsi="Times New Roman"/>
          <w:sz w:val="24"/>
          <w:szCs w:val="24"/>
        </w:rPr>
        <w:t>успешное</w:t>
      </w:r>
      <w:proofErr w:type="spellEnd"/>
      <w:r w:rsidRPr="009D4A1B">
        <w:rPr>
          <w:rFonts w:ascii="Times New Roman" w:hAnsi="Times New Roman"/>
          <w:sz w:val="24"/>
          <w:szCs w:val="24"/>
        </w:rPr>
        <w:t xml:space="preserve"> </w:t>
      </w:r>
      <w:proofErr w:type="spellStart"/>
      <w:r w:rsidRPr="009D4A1B">
        <w:rPr>
          <w:rFonts w:ascii="Times New Roman" w:hAnsi="Times New Roman"/>
          <w:sz w:val="24"/>
          <w:szCs w:val="24"/>
        </w:rPr>
        <w:t>развитие</w:t>
      </w:r>
      <w:proofErr w:type="spellEnd"/>
      <w:r w:rsidRPr="009D4A1B">
        <w:rPr>
          <w:rFonts w:ascii="Times New Roman" w:hAnsi="Times New Roman"/>
          <w:sz w:val="24"/>
          <w:szCs w:val="24"/>
        </w:rPr>
        <w:t xml:space="preserve">: [Електронний ресурс]. </w:t>
      </w:r>
      <w:r w:rsidRPr="009D4A1B">
        <w:rPr>
          <w:rFonts w:ascii="Times New Roman" w:hAnsi="Times New Roman"/>
          <w:sz w:val="24"/>
          <w:szCs w:val="24"/>
          <w:shd w:val="clear" w:color="auto" w:fill="FFFFFF"/>
        </w:rPr>
        <w:t xml:space="preserve">- </w:t>
      </w:r>
      <w:r w:rsidRPr="009D4A1B">
        <w:rPr>
          <w:rFonts w:ascii="Times New Roman" w:hAnsi="Times New Roman"/>
          <w:sz w:val="24"/>
          <w:szCs w:val="24"/>
        </w:rPr>
        <w:t>Режим доступу:</w:t>
      </w:r>
      <w:hyperlink r:id="rId16" w:history="1">
        <w:r w:rsidRPr="009D4A1B">
          <w:rPr>
            <w:rStyle w:val="a4"/>
            <w:rFonts w:ascii="Times New Roman" w:hAnsi="Times New Roman"/>
            <w:sz w:val="24"/>
            <w:szCs w:val="24"/>
          </w:rPr>
          <w:t>http://www.latvia.travel/ru/novosti/otrasl-turizma-latvii-prodolzhaet-uspeshnoe-razvitie</w:t>
        </w:r>
      </w:hyperlink>
    </w:p>
    <w:p w:rsidR="00F15707" w:rsidRPr="008924CC" w:rsidRDefault="00F15707" w:rsidP="00F15707">
      <w:pPr>
        <w:spacing w:after="0" w:line="360" w:lineRule="auto"/>
        <w:ind w:firstLine="708"/>
        <w:jc w:val="both"/>
        <w:rPr>
          <w:rFonts w:ascii="Times New Roman" w:hAnsi="Times New Roman"/>
          <w:sz w:val="24"/>
          <w:szCs w:val="24"/>
        </w:rPr>
      </w:pPr>
      <w:r>
        <w:rPr>
          <w:rFonts w:ascii="Times New Roman" w:hAnsi="Times New Roman"/>
          <w:sz w:val="24"/>
          <w:szCs w:val="24"/>
        </w:rPr>
        <w:t xml:space="preserve">21. </w:t>
      </w:r>
      <w:r w:rsidRPr="0037625B">
        <w:rPr>
          <w:rFonts w:ascii="Times New Roman" w:hAnsi="Times New Roman"/>
          <w:sz w:val="24"/>
          <w:szCs w:val="24"/>
        </w:rPr>
        <w:t xml:space="preserve">Панченко Ж. Маркетингова концепція бренду Естонії: досвід для України. Збірник наукових праць "Актуальні проблеми міжнародних відносин". ІМВ Київського університету ім. Тараса Шевченка. - 2015. -  Випуск 126, частина ІІ. – С.  15-25 : [Електронний ресурс]. </w:t>
      </w:r>
      <w:r w:rsidRPr="0037625B">
        <w:rPr>
          <w:rFonts w:ascii="Times New Roman" w:hAnsi="Times New Roman"/>
          <w:sz w:val="24"/>
          <w:szCs w:val="24"/>
          <w:shd w:val="clear" w:color="auto" w:fill="FFFFFF"/>
        </w:rPr>
        <w:t xml:space="preserve">- </w:t>
      </w:r>
      <w:r w:rsidRPr="0037625B">
        <w:rPr>
          <w:rFonts w:ascii="Times New Roman" w:hAnsi="Times New Roman"/>
          <w:sz w:val="24"/>
          <w:szCs w:val="24"/>
        </w:rPr>
        <w:t>Режим доступу:</w:t>
      </w:r>
      <w:proofErr w:type="spellStart"/>
      <w:r w:rsidR="00F77703">
        <w:fldChar w:fldCharType="begin"/>
      </w:r>
      <w:r>
        <w:instrText>HYPERLINK "http://dsr.univ.kiev.ua/pub/175148/"</w:instrText>
      </w:r>
      <w:r w:rsidR="00F77703">
        <w:fldChar w:fldCharType="separate"/>
      </w:r>
      <w:r w:rsidRPr="0037625B">
        <w:rPr>
          <w:rStyle w:val="a4"/>
          <w:rFonts w:ascii="Times New Roman" w:hAnsi="Times New Roman"/>
          <w:sz w:val="24"/>
          <w:szCs w:val="24"/>
        </w:rPr>
        <w:t>http</w:t>
      </w:r>
      <w:proofErr w:type="spellEnd"/>
      <w:r w:rsidRPr="0037625B">
        <w:rPr>
          <w:rStyle w:val="a4"/>
          <w:rFonts w:ascii="Times New Roman" w:hAnsi="Times New Roman"/>
          <w:sz w:val="24"/>
          <w:szCs w:val="24"/>
        </w:rPr>
        <w:t>://</w:t>
      </w:r>
      <w:proofErr w:type="spellStart"/>
      <w:r w:rsidRPr="0037625B">
        <w:rPr>
          <w:rStyle w:val="a4"/>
          <w:rFonts w:ascii="Times New Roman" w:hAnsi="Times New Roman"/>
          <w:sz w:val="24"/>
          <w:szCs w:val="24"/>
        </w:rPr>
        <w:t>dsr.univ.kiev.ua</w:t>
      </w:r>
      <w:proofErr w:type="spellEnd"/>
      <w:r w:rsidRPr="0037625B">
        <w:rPr>
          <w:rStyle w:val="a4"/>
          <w:rFonts w:ascii="Times New Roman" w:hAnsi="Times New Roman"/>
          <w:sz w:val="24"/>
          <w:szCs w:val="24"/>
        </w:rPr>
        <w:t>/</w:t>
      </w:r>
      <w:proofErr w:type="spellStart"/>
      <w:r w:rsidRPr="0037625B">
        <w:rPr>
          <w:rStyle w:val="a4"/>
          <w:rFonts w:ascii="Times New Roman" w:hAnsi="Times New Roman"/>
          <w:sz w:val="24"/>
          <w:szCs w:val="24"/>
        </w:rPr>
        <w:t>pub</w:t>
      </w:r>
      <w:proofErr w:type="spellEnd"/>
      <w:r w:rsidRPr="0037625B">
        <w:rPr>
          <w:rStyle w:val="a4"/>
          <w:rFonts w:ascii="Times New Roman" w:hAnsi="Times New Roman"/>
          <w:sz w:val="24"/>
          <w:szCs w:val="24"/>
        </w:rPr>
        <w:t>/175148/</w:t>
      </w:r>
      <w:r w:rsidR="00F77703">
        <w:fldChar w:fldCharType="end"/>
      </w:r>
    </w:p>
    <w:p w:rsidR="00F15707" w:rsidRDefault="00F15707" w:rsidP="00F15707">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22</w:t>
      </w:r>
      <w:r w:rsidR="006B06A1" w:rsidRPr="008924CC">
        <w:rPr>
          <w:rFonts w:ascii="Times New Roman" w:hAnsi="Times New Roman"/>
          <w:sz w:val="24"/>
          <w:szCs w:val="24"/>
        </w:rPr>
        <w:t xml:space="preserve">. Поліщук Л.С. Управління розвитком туризму: досвід Польщі / Л.С. Поліщук // Географія та туризм. </w:t>
      </w:r>
      <w:r w:rsidR="006B06A1">
        <w:rPr>
          <w:rFonts w:ascii="Times New Roman" w:hAnsi="Times New Roman"/>
          <w:sz w:val="24"/>
          <w:szCs w:val="24"/>
        </w:rPr>
        <w:t>–</w:t>
      </w:r>
      <w:r w:rsidR="006B06A1" w:rsidRPr="008924CC">
        <w:rPr>
          <w:rFonts w:ascii="Times New Roman" w:hAnsi="Times New Roman"/>
          <w:sz w:val="24"/>
          <w:szCs w:val="24"/>
        </w:rPr>
        <w:t xml:space="preserve"> 2012. </w:t>
      </w:r>
      <w:r w:rsidR="006B06A1">
        <w:rPr>
          <w:rFonts w:ascii="Times New Roman" w:hAnsi="Times New Roman"/>
          <w:sz w:val="24"/>
          <w:szCs w:val="24"/>
        </w:rPr>
        <w:t>–</w:t>
      </w:r>
      <w:r w:rsidR="006B06A1" w:rsidRPr="008924CC">
        <w:rPr>
          <w:rFonts w:ascii="Times New Roman" w:hAnsi="Times New Roman"/>
          <w:sz w:val="24"/>
          <w:szCs w:val="24"/>
        </w:rPr>
        <w:t xml:space="preserve"> Вип. 23. </w:t>
      </w:r>
      <w:r w:rsidR="006B06A1">
        <w:rPr>
          <w:rFonts w:ascii="Times New Roman" w:hAnsi="Times New Roman"/>
          <w:sz w:val="24"/>
          <w:szCs w:val="24"/>
        </w:rPr>
        <w:t>–</w:t>
      </w:r>
      <w:r w:rsidR="006B06A1" w:rsidRPr="008924CC">
        <w:rPr>
          <w:rFonts w:ascii="Times New Roman" w:hAnsi="Times New Roman"/>
          <w:sz w:val="24"/>
          <w:szCs w:val="24"/>
        </w:rPr>
        <w:t xml:space="preserve"> С. 181-187.</w:t>
      </w:r>
    </w:p>
    <w:p w:rsidR="00F15707" w:rsidRDefault="00F15707" w:rsidP="00F15707">
      <w:pPr>
        <w:shd w:val="clear" w:color="auto" w:fill="FFFFFF"/>
        <w:spacing w:after="0" w:line="360" w:lineRule="auto"/>
        <w:ind w:firstLine="709"/>
        <w:jc w:val="both"/>
        <w:textAlignment w:val="baseline"/>
      </w:pPr>
      <w:r>
        <w:rPr>
          <w:rFonts w:ascii="Times New Roman" w:hAnsi="Times New Roman"/>
          <w:sz w:val="24"/>
          <w:szCs w:val="24"/>
        </w:rPr>
        <w:t xml:space="preserve">23. </w:t>
      </w:r>
      <w:proofErr w:type="spellStart"/>
      <w:r w:rsidRPr="0037625B">
        <w:rPr>
          <w:rFonts w:ascii="Times New Roman" w:hAnsi="Times New Roman"/>
          <w:sz w:val="24"/>
          <w:szCs w:val="24"/>
        </w:rPr>
        <w:t>Развитие</w:t>
      </w:r>
      <w:proofErr w:type="spellEnd"/>
      <w:r w:rsidRPr="0037625B">
        <w:rPr>
          <w:rFonts w:ascii="Times New Roman" w:hAnsi="Times New Roman"/>
          <w:sz w:val="24"/>
          <w:szCs w:val="24"/>
        </w:rPr>
        <w:t xml:space="preserve"> </w:t>
      </w:r>
      <w:proofErr w:type="spellStart"/>
      <w:r w:rsidRPr="0037625B">
        <w:rPr>
          <w:rFonts w:ascii="Times New Roman" w:hAnsi="Times New Roman"/>
          <w:sz w:val="24"/>
          <w:szCs w:val="24"/>
        </w:rPr>
        <w:t>международного</w:t>
      </w:r>
      <w:proofErr w:type="spellEnd"/>
      <w:r w:rsidRPr="0037625B">
        <w:rPr>
          <w:rFonts w:ascii="Times New Roman" w:hAnsi="Times New Roman"/>
          <w:sz w:val="24"/>
          <w:szCs w:val="24"/>
        </w:rPr>
        <w:t xml:space="preserve"> </w:t>
      </w:r>
      <w:proofErr w:type="spellStart"/>
      <w:r w:rsidRPr="0037625B">
        <w:rPr>
          <w:rFonts w:ascii="Times New Roman" w:hAnsi="Times New Roman"/>
          <w:sz w:val="24"/>
          <w:szCs w:val="24"/>
        </w:rPr>
        <w:t>туризма</w:t>
      </w:r>
      <w:proofErr w:type="spellEnd"/>
      <w:r w:rsidRPr="0037625B">
        <w:rPr>
          <w:rFonts w:ascii="Times New Roman" w:hAnsi="Times New Roman"/>
          <w:sz w:val="24"/>
          <w:szCs w:val="24"/>
        </w:rPr>
        <w:t xml:space="preserve"> в </w:t>
      </w:r>
      <w:proofErr w:type="spellStart"/>
      <w:r w:rsidRPr="0037625B">
        <w:rPr>
          <w:rFonts w:ascii="Times New Roman" w:hAnsi="Times New Roman"/>
          <w:sz w:val="24"/>
          <w:szCs w:val="24"/>
        </w:rPr>
        <w:t>Литве</w:t>
      </w:r>
      <w:proofErr w:type="spellEnd"/>
      <w:r w:rsidRPr="0037625B">
        <w:rPr>
          <w:rFonts w:ascii="Times New Roman" w:hAnsi="Times New Roman"/>
          <w:sz w:val="24"/>
          <w:szCs w:val="24"/>
        </w:rPr>
        <w:t xml:space="preserve">: [Електронний ресурс]. </w:t>
      </w:r>
      <w:r w:rsidRPr="0037625B">
        <w:rPr>
          <w:rFonts w:ascii="Times New Roman" w:hAnsi="Times New Roman"/>
          <w:sz w:val="24"/>
          <w:szCs w:val="24"/>
          <w:shd w:val="clear" w:color="auto" w:fill="FFFFFF"/>
        </w:rPr>
        <w:t xml:space="preserve">- </w:t>
      </w:r>
      <w:r w:rsidRPr="0037625B">
        <w:rPr>
          <w:rFonts w:ascii="Times New Roman" w:hAnsi="Times New Roman"/>
          <w:sz w:val="24"/>
          <w:szCs w:val="24"/>
        </w:rPr>
        <w:t>Режим доступу:</w:t>
      </w:r>
      <w:hyperlink r:id="rId17" w:history="1">
        <w:r w:rsidRPr="0037625B">
          <w:rPr>
            <w:rStyle w:val="a4"/>
            <w:rFonts w:ascii="Times New Roman" w:hAnsi="Times New Roman"/>
            <w:sz w:val="24"/>
            <w:szCs w:val="24"/>
          </w:rPr>
          <w:t>http://www.webeconomy.ru/index.php?page=cat&amp;newsid=1627&amp;type=news</w:t>
        </w:r>
      </w:hyperlink>
    </w:p>
    <w:p w:rsidR="00F15707" w:rsidRPr="00F15707" w:rsidRDefault="00F15707" w:rsidP="00F15707">
      <w:pPr>
        <w:shd w:val="clear" w:color="auto" w:fill="FFFFFF"/>
        <w:spacing w:after="0" w:line="360" w:lineRule="auto"/>
        <w:ind w:firstLine="709"/>
        <w:jc w:val="both"/>
        <w:textAlignment w:val="baseline"/>
      </w:pPr>
      <w:r>
        <w:rPr>
          <w:rFonts w:ascii="Times New Roman" w:hAnsi="Times New Roman"/>
          <w:sz w:val="24"/>
          <w:szCs w:val="24"/>
        </w:rPr>
        <w:t xml:space="preserve">24. </w:t>
      </w:r>
      <w:r w:rsidRPr="0048431A">
        <w:rPr>
          <w:rFonts w:ascii="Times New Roman" w:hAnsi="Times New Roman"/>
          <w:sz w:val="24"/>
          <w:szCs w:val="24"/>
        </w:rPr>
        <w:t>Рейтинг конкурентоспроможності країн у сфері туризму</w:t>
      </w:r>
      <w:r w:rsidRPr="007A3D02">
        <w:rPr>
          <w:rFonts w:ascii="Times New Roman" w:hAnsi="Times New Roman"/>
          <w:sz w:val="24"/>
          <w:szCs w:val="24"/>
        </w:rPr>
        <w:t>:</w:t>
      </w:r>
      <w:r>
        <w:rPr>
          <w:rFonts w:ascii="Times New Roman" w:hAnsi="Times New Roman"/>
          <w:sz w:val="24"/>
          <w:szCs w:val="24"/>
        </w:rPr>
        <w:t xml:space="preserve">[Електронний </w:t>
      </w:r>
      <w:r w:rsidRPr="007A3D02">
        <w:rPr>
          <w:rFonts w:ascii="Times New Roman" w:hAnsi="Times New Roman"/>
          <w:sz w:val="24"/>
          <w:szCs w:val="24"/>
        </w:rPr>
        <w:t xml:space="preserve">ресурс]. </w:t>
      </w:r>
      <w:r w:rsidRPr="007A3D02">
        <w:rPr>
          <w:rFonts w:ascii="Times New Roman" w:hAnsi="Times New Roman"/>
          <w:sz w:val="24"/>
          <w:szCs w:val="24"/>
          <w:shd w:val="clear" w:color="auto" w:fill="FFFFFF"/>
        </w:rPr>
        <w:t xml:space="preserve">- </w:t>
      </w:r>
      <w:r w:rsidRPr="007A3D02">
        <w:rPr>
          <w:rFonts w:ascii="Times New Roman" w:hAnsi="Times New Roman"/>
          <w:sz w:val="24"/>
          <w:szCs w:val="24"/>
        </w:rPr>
        <w:t>Режим доступу:</w:t>
      </w:r>
      <w:hyperlink r:id="rId18" w:history="1">
        <w:r w:rsidRPr="00FA500A">
          <w:rPr>
            <w:rStyle w:val="a4"/>
            <w:rFonts w:ascii="Times New Roman" w:hAnsi="Times New Roman"/>
            <w:sz w:val="24"/>
            <w:szCs w:val="24"/>
          </w:rPr>
          <w:t>http://acf.ua/news_galuz/rejting-konkurentospromozhnosti-kra%D1%97n-u-sferi-turizmu#</w:t>
        </w:r>
      </w:hyperlink>
    </w:p>
    <w:p w:rsidR="00F15707" w:rsidRDefault="00F15707" w:rsidP="00F15707">
      <w:pPr>
        <w:shd w:val="clear" w:color="auto" w:fill="FFFFFF"/>
        <w:spacing w:after="0" w:line="360" w:lineRule="auto"/>
        <w:ind w:firstLine="709"/>
        <w:jc w:val="both"/>
        <w:textAlignment w:val="baseline"/>
      </w:pPr>
      <w:r>
        <w:rPr>
          <w:rFonts w:ascii="Times New Roman" w:hAnsi="Times New Roman"/>
          <w:sz w:val="24"/>
          <w:szCs w:val="24"/>
          <w:lang w:val="ru-RU"/>
        </w:rPr>
        <w:t>25</w:t>
      </w:r>
      <w:r w:rsidR="006B06A1" w:rsidRPr="008924CC">
        <w:rPr>
          <w:rFonts w:ascii="Times New Roman" w:hAnsi="Times New Roman"/>
          <w:sz w:val="24"/>
          <w:szCs w:val="24"/>
          <w:lang w:val="ru-RU"/>
        </w:rPr>
        <w:t>. Рынок туристических услуг Венгрии</w:t>
      </w:r>
      <w:r w:rsidR="006B06A1" w:rsidRPr="008924CC">
        <w:rPr>
          <w:rFonts w:ascii="Times New Roman" w:hAnsi="Times New Roman"/>
          <w:sz w:val="24"/>
          <w:szCs w:val="24"/>
        </w:rPr>
        <w:t>: [Електронний ресурс]. - Режим доступу:</w:t>
      </w:r>
      <w:r w:rsidR="006B06A1" w:rsidRPr="008924CC">
        <w:rPr>
          <w:rFonts w:ascii="Times New Roman" w:hAnsi="Times New Roman"/>
          <w:sz w:val="24"/>
          <w:szCs w:val="24"/>
          <w:lang w:val="ru-RU"/>
        </w:rPr>
        <w:t xml:space="preserve"> </w:t>
      </w:r>
      <w:hyperlink r:id="rId19" w:history="1">
        <w:r w:rsidR="006B06A1" w:rsidRPr="008924CC">
          <w:rPr>
            <w:rStyle w:val="a4"/>
            <w:rFonts w:ascii="Times New Roman" w:hAnsi="Times New Roman"/>
            <w:sz w:val="24"/>
            <w:szCs w:val="24"/>
            <w:lang w:val="en-US"/>
          </w:rPr>
          <w:t>http</w:t>
        </w:r>
        <w:r w:rsidR="006B06A1" w:rsidRPr="008924CC">
          <w:rPr>
            <w:rStyle w:val="a4"/>
            <w:rFonts w:ascii="Times New Roman" w:hAnsi="Times New Roman"/>
            <w:sz w:val="24"/>
            <w:szCs w:val="24"/>
            <w:lang w:val="ru-RU"/>
          </w:rPr>
          <w:t>://</w:t>
        </w:r>
        <w:r w:rsidR="006B06A1" w:rsidRPr="008924CC">
          <w:rPr>
            <w:rStyle w:val="a4"/>
            <w:rFonts w:ascii="Times New Roman" w:hAnsi="Times New Roman"/>
            <w:sz w:val="24"/>
            <w:szCs w:val="24"/>
            <w:lang w:val="en-US"/>
          </w:rPr>
          <w:t>www</w:t>
        </w:r>
        <w:r w:rsidR="006B06A1" w:rsidRPr="008924CC">
          <w:rPr>
            <w:rStyle w:val="a4"/>
            <w:rFonts w:ascii="Times New Roman" w:hAnsi="Times New Roman"/>
            <w:sz w:val="24"/>
            <w:szCs w:val="24"/>
            <w:lang w:val="ru-RU"/>
          </w:rPr>
          <w:t>.</w:t>
        </w:r>
        <w:proofErr w:type="spellStart"/>
        <w:r w:rsidR="006B06A1" w:rsidRPr="008924CC">
          <w:rPr>
            <w:rStyle w:val="a4"/>
            <w:rFonts w:ascii="Times New Roman" w:hAnsi="Times New Roman"/>
            <w:sz w:val="24"/>
            <w:szCs w:val="24"/>
            <w:lang w:val="en-US"/>
          </w:rPr>
          <w:t>rustrade</w:t>
        </w:r>
        <w:proofErr w:type="spellEnd"/>
        <w:r w:rsidR="006B06A1" w:rsidRPr="008924CC">
          <w:rPr>
            <w:rStyle w:val="a4"/>
            <w:rFonts w:ascii="Times New Roman" w:hAnsi="Times New Roman"/>
            <w:sz w:val="24"/>
            <w:szCs w:val="24"/>
            <w:lang w:val="ru-RU"/>
          </w:rPr>
          <w:t>.</w:t>
        </w:r>
        <w:proofErr w:type="spellStart"/>
        <w:r w:rsidR="006B06A1" w:rsidRPr="008924CC">
          <w:rPr>
            <w:rStyle w:val="a4"/>
            <w:rFonts w:ascii="Times New Roman" w:hAnsi="Times New Roman"/>
            <w:sz w:val="24"/>
            <w:szCs w:val="24"/>
            <w:lang w:val="en-US"/>
          </w:rPr>
          <w:t>hu</w:t>
        </w:r>
        <w:proofErr w:type="spellEnd"/>
        <w:r w:rsidR="006B06A1" w:rsidRPr="008924CC">
          <w:rPr>
            <w:rStyle w:val="a4"/>
            <w:rFonts w:ascii="Times New Roman" w:hAnsi="Times New Roman"/>
            <w:sz w:val="24"/>
            <w:szCs w:val="24"/>
            <w:lang w:val="ru-RU"/>
          </w:rPr>
          <w:t>/11_</w:t>
        </w:r>
        <w:proofErr w:type="spellStart"/>
        <w:r w:rsidR="006B06A1" w:rsidRPr="008924CC">
          <w:rPr>
            <w:rStyle w:val="a4"/>
            <w:rFonts w:ascii="Times New Roman" w:hAnsi="Times New Roman"/>
            <w:sz w:val="24"/>
            <w:szCs w:val="24"/>
            <w:lang w:val="en-US"/>
          </w:rPr>
          <w:t>Dokumenti</w:t>
        </w:r>
        <w:proofErr w:type="spellEnd"/>
        <w:r w:rsidR="006B06A1" w:rsidRPr="008924CC">
          <w:rPr>
            <w:rStyle w:val="a4"/>
            <w:rFonts w:ascii="Times New Roman" w:hAnsi="Times New Roman"/>
            <w:sz w:val="24"/>
            <w:szCs w:val="24"/>
            <w:lang w:val="ru-RU"/>
          </w:rPr>
          <w:t>_</w:t>
        </w:r>
        <w:r w:rsidR="006B06A1" w:rsidRPr="008924CC">
          <w:rPr>
            <w:rStyle w:val="a4"/>
            <w:rFonts w:ascii="Times New Roman" w:hAnsi="Times New Roman"/>
            <w:sz w:val="24"/>
            <w:szCs w:val="24"/>
            <w:lang w:val="en-US"/>
          </w:rPr>
          <w:t>TP</w:t>
        </w:r>
        <w:r w:rsidR="006B06A1" w:rsidRPr="008924CC">
          <w:rPr>
            <w:rStyle w:val="a4"/>
            <w:rFonts w:ascii="Times New Roman" w:hAnsi="Times New Roman"/>
            <w:sz w:val="24"/>
            <w:szCs w:val="24"/>
            <w:lang w:val="ru-RU"/>
          </w:rPr>
          <w:t>/11_02_</w:t>
        </w:r>
        <w:proofErr w:type="spellStart"/>
        <w:r w:rsidR="006B06A1" w:rsidRPr="008924CC">
          <w:rPr>
            <w:rStyle w:val="a4"/>
            <w:rFonts w:ascii="Times New Roman" w:hAnsi="Times New Roman"/>
            <w:sz w:val="24"/>
            <w:szCs w:val="24"/>
            <w:lang w:val="en-US"/>
          </w:rPr>
          <w:t>drugie</w:t>
        </w:r>
        <w:proofErr w:type="spellEnd"/>
        <w:r w:rsidR="006B06A1" w:rsidRPr="008924CC">
          <w:rPr>
            <w:rStyle w:val="a4"/>
            <w:rFonts w:ascii="Times New Roman" w:hAnsi="Times New Roman"/>
            <w:sz w:val="24"/>
            <w:szCs w:val="24"/>
            <w:lang w:val="ru-RU"/>
          </w:rPr>
          <w:t>_</w:t>
        </w:r>
        <w:proofErr w:type="spellStart"/>
        <w:r w:rsidR="006B06A1" w:rsidRPr="008924CC">
          <w:rPr>
            <w:rStyle w:val="a4"/>
            <w:rFonts w:ascii="Times New Roman" w:hAnsi="Times New Roman"/>
            <w:sz w:val="24"/>
            <w:szCs w:val="24"/>
            <w:lang w:val="en-US"/>
          </w:rPr>
          <w:t>dokumenti</w:t>
        </w:r>
        <w:proofErr w:type="spellEnd"/>
        <w:r w:rsidR="006B06A1" w:rsidRPr="008924CC">
          <w:rPr>
            <w:rStyle w:val="a4"/>
            <w:rFonts w:ascii="Times New Roman" w:hAnsi="Times New Roman"/>
            <w:sz w:val="24"/>
            <w:szCs w:val="24"/>
            <w:lang w:val="ru-RU"/>
          </w:rPr>
          <w:t>/11_02_01_</w:t>
        </w:r>
        <w:proofErr w:type="spellStart"/>
        <w:r w:rsidR="006B06A1" w:rsidRPr="008924CC">
          <w:rPr>
            <w:rStyle w:val="a4"/>
            <w:rFonts w:ascii="Times New Roman" w:hAnsi="Times New Roman"/>
            <w:sz w:val="24"/>
            <w:szCs w:val="24"/>
            <w:lang w:val="en-US"/>
          </w:rPr>
          <w:t>turism</w:t>
        </w:r>
        <w:proofErr w:type="spellEnd"/>
        <w:r w:rsidR="006B06A1" w:rsidRPr="008924CC">
          <w:rPr>
            <w:rStyle w:val="a4"/>
            <w:rFonts w:ascii="Times New Roman" w:hAnsi="Times New Roman"/>
            <w:sz w:val="24"/>
            <w:szCs w:val="24"/>
            <w:lang w:val="ru-RU"/>
          </w:rPr>
          <w:t>.</w:t>
        </w:r>
        <w:r w:rsidR="006B06A1" w:rsidRPr="008924CC">
          <w:rPr>
            <w:rStyle w:val="a4"/>
            <w:rFonts w:ascii="Times New Roman" w:hAnsi="Times New Roman"/>
            <w:sz w:val="24"/>
            <w:szCs w:val="24"/>
            <w:lang w:val="en-US"/>
          </w:rPr>
          <w:t>html</w:t>
        </w:r>
      </w:hyperlink>
      <w:bookmarkStart w:id="0" w:name="_GoBack"/>
      <w:bookmarkEnd w:id="0"/>
    </w:p>
    <w:p w:rsidR="00F15707" w:rsidRPr="00F15707" w:rsidRDefault="00F15707" w:rsidP="00F15707">
      <w:pPr>
        <w:shd w:val="clear" w:color="auto" w:fill="FFFFFF"/>
        <w:spacing w:after="0" w:line="360" w:lineRule="auto"/>
        <w:ind w:firstLine="709"/>
        <w:jc w:val="both"/>
        <w:textAlignment w:val="baseline"/>
      </w:pPr>
      <w:r>
        <w:rPr>
          <w:rFonts w:ascii="Times New Roman" w:hAnsi="Times New Roman"/>
          <w:sz w:val="24"/>
          <w:szCs w:val="24"/>
        </w:rPr>
        <w:t xml:space="preserve">26. </w:t>
      </w:r>
      <w:r w:rsidRPr="000F413B">
        <w:rPr>
          <w:rFonts w:ascii="Times New Roman" w:hAnsi="Times New Roman"/>
          <w:sz w:val="24"/>
          <w:szCs w:val="24"/>
        </w:rPr>
        <w:t xml:space="preserve">Чому Естонії вдалося? </w:t>
      </w:r>
      <w:r w:rsidRPr="007A3D02">
        <w:rPr>
          <w:rFonts w:ascii="Times New Roman" w:hAnsi="Times New Roman"/>
          <w:sz w:val="24"/>
          <w:szCs w:val="24"/>
        </w:rPr>
        <w:t>:</w:t>
      </w:r>
      <w:r>
        <w:rPr>
          <w:rFonts w:ascii="Times New Roman" w:hAnsi="Times New Roman"/>
          <w:sz w:val="24"/>
          <w:szCs w:val="24"/>
        </w:rPr>
        <w:t xml:space="preserve">[Електронний </w:t>
      </w:r>
      <w:r w:rsidRPr="007A3D02">
        <w:rPr>
          <w:rFonts w:ascii="Times New Roman" w:hAnsi="Times New Roman"/>
          <w:sz w:val="24"/>
          <w:szCs w:val="24"/>
        </w:rPr>
        <w:t xml:space="preserve">ресурс]. </w:t>
      </w:r>
      <w:r w:rsidRPr="007A3D02">
        <w:rPr>
          <w:rFonts w:ascii="Times New Roman" w:hAnsi="Times New Roman"/>
          <w:sz w:val="24"/>
          <w:szCs w:val="24"/>
          <w:shd w:val="clear" w:color="auto" w:fill="FFFFFF"/>
        </w:rPr>
        <w:t xml:space="preserve">- </w:t>
      </w:r>
      <w:r w:rsidRPr="007A3D02">
        <w:rPr>
          <w:rFonts w:ascii="Times New Roman" w:hAnsi="Times New Roman"/>
          <w:sz w:val="24"/>
          <w:szCs w:val="24"/>
        </w:rPr>
        <w:t>Режим доступу:</w:t>
      </w:r>
      <w:hyperlink r:id="rId20" w:history="1">
        <w:r w:rsidRPr="00FA500A">
          <w:rPr>
            <w:rStyle w:val="a4"/>
            <w:rFonts w:ascii="Times New Roman" w:hAnsi="Times New Roman"/>
            <w:sz w:val="24"/>
            <w:szCs w:val="24"/>
          </w:rPr>
          <w:t>http://porteuropa.eu/ua/ukraina/ukraina/2288-czomu-estonii-wdalosia</w:t>
        </w:r>
      </w:hyperlink>
    </w:p>
    <w:p w:rsidR="006B06A1" w:rsidRPr="008924CC" w:rsidRDefault="00F15707" w:rsidP="006B06A1">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lang w:eastAsia="uk-UA"/>
        </w:rPr>
        <w:t>27</w:t>
      </w:r>
      <w:r w:rsidR="006B06A1" w:rsidRPr="008924CC">
        <w:rPr>
          <w:rFonts w:ascii="Times New Roman" w:hAnsi="Times New Roman"/>
          <w:sz w:val="24"/>
          <w:szCs w:val="24"/>
          <w:lang w:eastAsia="uk-UA"/>
        </w:rPr>
        <w:t xml:space="preserve">. </w:t>
      </w:r>
      <w:r w:rsidR="006B06A1" w:rsidRPr="008924CC">
        <w:rPr>
          <w:rFonts w:ascii="Times New Roman" w:hAnsi="Times New Roman"/>
          <w:sz w:val="24"/>
          <w:szCs w:val="24"/>
        </w:rPr>
        <w:t xml:space="preserve">Щорічні фестивалі туристичної галузі </w:t>
      </w:r>
      <w:r w:rsidR="006B06A1" w:rsidRPr="008924CC">
        <w:rPr>
          <w:rFonts w:ascii="Times New Roman" w:hAnsi="Times New Roman"/>
          <w:sz w:val="24"/>
          <w:szCs w:val="24"/>
          <w:lang w:val="en-US"/>
        </w:rPr>
        <w:t>GO</w:t>
      </w:r>
      <w:r w:rsidR="006B06A1" w:rsidRPr="008924CC">
        <w:rPr>
          <w:rFonts w:ascii="Times New Roman" w:hAnsi="Times New Roman"/>
          <w:sz w:val="24"/>
          <w:szCs w:val="24"/>
        </w:rPr>
        <w:t xml:space="preserve"> та </w:t>
      </w:r>
      <w:proofErr w:type="spellStart"/>
      <w:r w:rsidR="006B06A1" w:rsidRPr="008924CC">
        <w:rPr>
          <w:rFonts w:ascii="Times New Roman" w:hAnsi="Times New Roman"/>
          <w:sz w:val="24"/>
          <w:szCs w:val="24"/>
          <w:lang w:val="en-US"/>
        </w:rPr>
        <w:t>Regiontour</w:t>
      </w:r>
      <w:proofErr w:type="spellEnd"/>
      <w:r w:rsidR="006B06A1" w:rsidRPr="008924CC">
        <w:rPr>
          <w:rFonts w:ascii="Times New Roman" w:hAnsi="Times New Roman"/>
          <w:sz w:val="24"/>
          <w:szCs w:val="24"/>
        </w:rPr>
        <w:t xml:space="preserve"> у Чехії: [Електронний ресурс]</w:t>
      </w:r>
      <w:proofErr w:type="spellStart"/>
      <w:r w:rsidR="006B06A1" w:rsidRPr="008924CC">
        <w:rPr>
          <w:rFonts w:ascii="Times New Roman" w:hAnsi="Times New Roman"/>
          <w:sz w:val="24"/>
          <w:szCs w:val="24"/>
        </w:rPr>
        <w:t>.Режимдоступу</w:t>
      </w:r>
      <w:proofErr w:type="spellEnd"/>
      <w:r w:rsidR="006B06A1" w:rsidRPr="008924CC">
        <w:rPr>
          <w:rFonts w:ascii="Times New Roman" w:hAnsi="Times New Roman"/>
          <w:sz w:val="24"/>
          <w:szCs w:val="24"/>
        </w:rPr>
        <w:t>:</w:t>
      </w:r>
      <w:hyperlink r:id="rId21" w:history="1">
        <w:r w:rsidR="006B06A1" w:rsidRPr="008924CC">
          <w:rPr>
            <w:rFonts w:ascii="Times New Roman" w:hAnsi="Times New Roman"/>
            <w:sz w:val="24"/>
            <w:szCs w:val="24"/>
            <w:lang w:val="ru-RU"/>
          </w:rPr>
          <w:t>http</w:t>
        </w:r>
        <w:r w:rsidR="006B06A1" w:rsidRPr="008924CC">
          <w:rPr>
            <w:rFonts w:ascii="Times New Roman" w:hAnsi="Times New Roman"/>
            <w:sz w:val="24"/>
            <w:szCs w:val="24"/>
          </w:rPr>
          <w:t>://</w:t>
        </w:r>
        <w:r w:rsidR="006B06A1" w:rsidRPr="008924CC">
          <w:rPr>
            <w:rFonts w:ascii="Times New Roman" w:hAnsi="Times New Roman"/>
            <w:sz w:val="24"/>
            <w:szCs w:val="24"/>
            <w:lang w:val="ru-RU"/>
          </w:rPr>
          <w:t>www</w:t>
        </w:r>
        <w:r w:rsidR="006B06A1" w:rsidRPr="008924CC">
          <w:rPr>
            <w:rFonts w:ascii="Times New Roman" w:hAnsi="Times New Roman"/>
            <w:sz w:val="24"/>
            <w:szCs w:val="24"/>
          </w:rPr>
          <w:t>.</w:t>
        </w:r>
        <w:r w:rsidR="006B06A1" w:rsidRPr="008924CC">
          <w:rPr>
            <w:rFonts w:ascii="Times New Roman" w:hAnsi="Times New Roman"/>
            <w:sz w:val="24"/>
            <w:szCs w:val="24"/>
            <w:lang w:val="ru-RU"/>
          </w:rPr>
          <w:t>kyivobl</w:t>
        </w:r>
        <w:r w:rsidR="006B06A1" w:rsidRPr="008924CC">
          <w:rPr>
            <w:rFonts w:ascii="Times New Roman" w:hAnsi="Times New Roman"/>
            <w:sz w:val="24"/>
            <w:szCs w:val="24"/>
          </w:rPr>
          <w:t>.</w:t>
        </w:r>
        <w:r w:rsidR="006B06A1" w:rsidRPr="008924CC">
          <w:rPr>
            <w:rFonts w:ascii="Times New Roman" w:hAnsi="Times New Roman"/>
            <w:sz w:val="24"/>
            <w:szCs w:val="24"/>
            <w:lang w:val="ru-RU"/>
          </w:rPr>
          <w:t>gov</w:t>
        </w:r>
        <w:r w:rsidR="006B06A1" w:rsidRPr="008924CC">
          <w:rPr>
            <w:rFonts w:ascii="Times New Roman" w:hAnsi="Times New Roman"/>
            <w:sz w:val="24"/>
            <w:szCs w:val="24"/>
          </w:rPr>
          <w:t>.</w:t>
        </w:r>
        <w:r w:rsidR="006B06A1" w:rsidRPr="008924CC">
          <w:rPr>
            <w:rFonts w:ascii="Times New Roman" w:hAnsi="Times New Roman"/>
            <w:sz w:val="24"/>
            <w:szCs w:val="24"/>
            <w:lang w:val="ru-RU"/>
          </w:rPr>
          <w:t>ua</w:t>
        </w:r>
        <w:r w:rsidR="006B06A1" w:rsidRPr="008924CC">
          <w:rPr>
            <w:rFonts w:ascii="Times New Roman" w:hAnsi="Times New Roman"/>
            <w:sz w:val="24"/>
            <w:szCs w:val="24"/>
          </w:rPr>
          <w:t>/</w:t>
        </w:r>
        <w:r w:rsidR="006B06A1" w:rsidRPr="008924CC">
          <w:rPr>
            <w:rFonts w:ascii="Times New Roman" w:hAnsi="Times New Roman"/>
            <w:sz w:val="24"/>
            <w:szCs w:val="24"/>
            <w:lang w:val="ru-RU"/>
          </w:rPr>
          <w:t>news</w:t>
        </w:r>
        <w:r w:rsidR="006B06A1" w:rsidRPr="008924CC">
          <w:rPr>
            <w:rFonts w:ascii="Times New Roman" w:hAnsi="Times New Roman"/>
            <w:sz w:val="24"/>
            <w:szCs w:val="24"/>
          </w:rPr>
          <w:t>/</w:t>
        </w:r>
        <w:r w:rsidR="006B06A1" w:rsidRPr="008924CC">
          <w:rPr>
            <w:rFonts w:ascii="Times New Roman" w:hAnsi="Times New Roman"/>
            <w:sz w:val="24"/>
            <w:szCs w:val="24"/>
            <w:lang w:val="ru-RU"/>
          </w:rPr>
          <w:t>article</w:t>
        </w:r>
        <w:r w:rsidR="006B06A1" w:rsidRPr="008924CC">
          <w:rPr>
            <w:rFonts w:ascii="Times New Roman" w:hAnsi="Times New Roman"/>
            <w:sz w:val="24"/>
            <w:szCs w:val="24"/>
          </w:rPr>
          <w:t>/</w:t>
        </w:r>
        <w:r w:rsidR="006B06A1" w:rsidRPr="008924CC">
          <w:rPr>
            <w:rFonts w:ascii="Times New Roman" w:hAnsi="Times New Roman"/>
            <w:sz w:val="24"/>
            <w:szCs w:val="24"/>
            <w:lang w:val="ru-RU"/>
          </w:rPr>
          <w:t>schorichni</w:t>
        </w:r>
        <w:r w:rsidR="006B06A1" w:rsidRPr="008924CC">
          <w:rPr>
            <w:rFonts w:ascii="Times New Roman" w:hAnsi="Times New Roman"/>
            <w:sz w:val="24"/>
            <w:szCs w:val="24"/>
          </w:rPr>
          <w:t>_</w:t>
        </w:r>
        <w:r w:rsidR="006B06A1" w:rsidRPr="008924CC">
          <w:rPr>
            <w:rFonts w:ascii="Times New Roman" w:hAnsi="Times New Roman"/>
            <w:sz w:val="24"/>
            <w:szCs w:val="24"/>
            <w:lang w:val="ru-RU"/>
          </w:rPr>
          <w:t>festivali</w:t>
        </w:r>
        <w:r w:rsidR="006B06A1" w:rsidRPr="008924CC">
          <w:rPr>
            <w:rFonts w:ascii="Times New Roman" w:hAnsi="Times New Roman"/>
            <w:sz w:val="24"/>
            <w:szCs w:val="24"/>
          </w:rPr>
          <w:t>_</w:t>
        </w:r>
        <w:r w:rsidR="006B06A1" w:rsidRPr="008924CC">
          <w:rPr>
            <w:rFonts w:ascii="Times New Roman" w:hAnsi="Times New Roman"/>
            <w:sz w:val="24"/>
            <w:szCs w:val="24"/>
            <w:lang w:val="ru-RU"/>
          </w:rPr>
          <w:t>turistichnoji</w:t>
        </w:r>
        <w:r w:rsidR="006B06A1" w:rsidRPr="008924CC">
          <w:rPr>
            <w:rFonts w:ascii="Times New Roman" w:hAnsi="Times New Roman"/>
            <w:sz w:val="24"/>
            <w:szCs w:val="24"/>
          </w:rPr>
          <w:t>_</w:t>
        </w:r>
        <w:r w:rsidR="006B06A1" w:rsidRPr="008924CC">
          <w:rPr>
            <w:rFonts w:ascii="Times New Roman" w:hAnsi="Times New Roman"/>
            <w:sz w:val="24"/>
            <w:szCs w:val="24"/>
            <w:lang w:val="ru-RU"/>
          </w:rPr>
          <w:t>galuzi</w:t>
        </w:r>
        <w:r w:rsidR="006B06A1" w:rsidRPr="008924CC">
          <w:rPr>
            <w:rFonts w:ascii="Times New Roman" w:hAnsi="Times New Roman"/>
            <w:sz w:val="24"/>
            <w:szCs w:val="24"/>
          </w:rPr>
          <w:t>_</w:t>
        </w:r>
        <w:r w:rsidR="006B06A1" w:rsidRPr="008924CC">
          <w:rPr>
            <w:rFonts w:ascii="Times New Roman" w:hAnsi="Times New Roman"/>
            <w:sz w:val="24"/>
            <w:szCs w:val="24"/>
            <w:lang w:val="ru-RU"/>
          </w:rPr>
          <w:t>go</w:t>
        </w:r>
        <w:r w:rsidR="006B06A1" w:rsidRPr="008924CC">
          <w:rPr>
            <w:rFonts w:ascii="Times New Roman" w:hAnsi="Times New Roman"/>
            <w:sz w:val="24"/>
            <w:szCs w:val="24"/>
          </w:rPr>
          <w:t>_</w:t>
        </w:r>
        <w:r w:rsidR="006B06A1" w:rsidRPr="008924CC">
          <w:rPr>
            <w:rFonts w:ascii="Times New Roman" w:hAnsi="Times New Roman"/>
            <w:sz w:val="24"/>
            <w:szCs w:val="24"/>
            <w:lang w:val="ru-RU"/>
          </w:rPr>
          <w:t>ta</w:t>
        </w:r>
        <w:r w:rsidR="006B06A1" w:rsidRPr="008924CC">
          <w:rPr>
            <w:rFonts w:ascii="Times New Roman" w:hAnsi="Times New Roman"/>
            <w:sz w:val="24"/>
            <w:szCs w:val="24"/>
          </w:rPr>
          <w:t>_</w:t>
        </w:r>
        <w:r w:rsidR="006B06A1" w:rsidRPr="008924CC">
          <w:rPr>
            <w:rFonts w:ascii="Times New Roman" w:hAnsi="Times New Roman"/>
            <w:sz w:val="24"/>
            <w:szCs w:val="24"/>
            <w:lang w:val="ru-RU"/>
          </w:rPr>
          <w:t>regiontour</w:t>
        </w:r>
        <w:r w:rsidR="006B06A1" w:rsidRPr="008924CC">
          <w:rPr>
            <w:rFonts w:ascii="Times New Roman" w:hAnsi="Times New Roman"/>
            <w:sz w:val="24"/>
            <w:szCs w:val="24"/>
          </w:rPr>
          <w:t>_</w:t>
        </w:r>
        <w:r w:rsidR="006B06A1" w:rsidRPr="008924CC">
          <w:rPr>
            <w:rFonts w:ascii="Times New Roman" w:hAnsi="Times New Roman"/>
            <w:sz w:val="24"/>
            <w:szCs w:val="24"/>
            <w:lang w:val="ru-RU"/>
          </w:rPr>
          <w:t>u</w:t>
        </w:r>
        <w:r w:rsidR="006B06A1" w:rsidRPr="008924CC">
          <w:rPr>
            <w:rFonts w:ascii="Times New Roman" w:hAnsi="Times New Roman"/>
            <w:sz w:val="24"/>
            <w:szCs w:val="24"/>
          </w:rPr>
          <w:t>_</w:t>
        </w:r>
        <w:r w:rsidR="006B06A1" w:rsidRPr="008924CC">
          <w:rPr>
            <w:rFonts w:ascii="Times New Roman" w:hAnsi="Times New Roman"/>
            <w:sz w:val="24"/>
            <w:szCs w:val="24"/>
            <w:lang w:val="ru-RU"/>
          </w:rPr>
          <w:t>chehiji</w:t>
        </w:r>
        <w:r w:rsidR="006B06A1" w:rsidRPr="008924CC">
          <w:rPr>
            <w:rFonts w:ascii="Times New Roman" w:hAnsi="Times New Roman"/>
            <w:sz w:val="24"/>
            <w:szCs w:val="24"/>
          </w:rPr>
          <w:t>_1439280589</w:t>
        </w:r>
      </w:hyperlink>
      <w:r w:rsidR="006B06A1" w:rsidRPr="008924CC">
        <w:rPr>
          <w:rFonts w:ascii="Times New Roman" w:hAnsi="Times New Roman"/>
          <w:sz w:val="24"/>
          <w:szCs w:val="24"/>
        </w:rPr>
        <w:tab/>
      </w:r>
    </w:p>
    <w:p w:rsidR="006B06A1" w:rsidRPr="008924CC" w:rsidRDefault="00F15707" w:rsidP="006B06A1">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28</w:t>
      </w:r>
      <w:r w:rsidR="006B06A1" w:rsidRPr="008924CC">
        <w:rPr>
          <w:rFonts w:ascii="Times New Roman" w:hAnsi="Times New Roman"/>
          <w:sz w:val="24"/>
          <w:szCs w:val="24"/>
        </w:rPr>
        <w:t xml:space="preserve">. </w:t>
      </w:r>
      <w:proofErr w:type="spellStart"/>
      <w:r w:rsidR="006B06A1" w:rsidRPr="008924CC">
        <w:rPr>
          <w:rFonts w:ascii="Times New Roman" w:hAnsi="Times New Roman"/>
          <w:sz w:val="24"/>
          <w:szCs w:val="24"/>
          <w:lang w:val="en-US"/>
        </w:rPr>
        <w:t>Bujna</w:t>
      </w:r>
      <w:proofErr w:type="spellEnd"/>
      <w:r w:rsidR="006B06A1" w:rsidRPr="008924CC">
        <w:rPr>
          <w:rFonts w:ascii="Times New Roman" w:hAnsi="Times New Roman"/>
          <w:sz w:val="24"/>
          <w:szCs w:val="24"/>
        </w:rPr>
        <w:t xml:space="preserve"> </w:t>
      </w:r>
      <w:r w:rsidR="006B06A1" w:rsidRPr="008924CC">
        <w:rPr>
          <w:rFonts w:ascii="Times New Roman" w:hAnsi="Times New Roman"/>
          <w:sz w:val="24"/>
          <w:szCs w:val="24"/>
          <w:lang w:val="en-US"/>
        </w:rPr>
        <w:t>Mari</w:t>
      </w:r>
      <w:r w:rsidR="006B06A1" w:rsidRPr="008924CC">
        <w:rPr>
          <w:rFonts w:ascii="Times New Roman" w:hAnsi="Times New Roman"/>
          <w:sz w:val="24"/>
          <w:szCs w:val="24"/>
        </w:rPr>
        <w:t>á</w:t>
      </w:r>
      <w:r w:rsidR="006B06A1" w:rsidRPr="008924CC">
        <w:rPr>
          <w:rFonts w:ascii="Times New Roman" w:hAnsi="Times New Roman"/>
          <w:sz w:val="24"/>
          <w:szCs w:val="24"/>
          <w:lang w:val="en-US"/>
        </w:rPr>
        <w:t>n</w:t>
      </w:r>
      <w:r w:rsidR="006B06A1" w:rsidRPr="008924CC">
        <w:rPr>
          <w:rFonts w:ascii="Times New Roman" w:hAnsi="Times New Roman"/>
          <w:sz w:val="24"/>
          <w:szCs w:val="24"/>
        </w:rPr>
        <w:t xml:space="preserve">. </w:t>
      </w:r>
      <w:proofErr w:type="spellStart"/>
      <w:r w:rsidR="006B06A1" w:rsidRPr="008924CC">
        <w:rPr>
          <w:rFonts w:ascii="Times New Roman" w:hAnsi="Times New Roman"/>
          <w:sz w:val="24"/>
          <w:szCs w:val="24"/>
          <w:lang w:val="en-US"/>
        </w:rPr>
        <w:t>Aktu</w:t>
      </w:r>
      <w:proofErr w:type="spellEnd"/>
      <w:r w:rsidR="006B06A1" w:rsidRPr="008924CC">
        <w:rPr>
          <w:rFonts w:ascii="Times New Roman" w:hAnsi="Times New Roman"/>
          <w:sz w:val="24"/>
          <w:szCs w:val="24"/>
        </w:rPr>
        <w:t>á</w:t>
      </w:r>
      <w:proofErr w:type="spellStart"/>
      <w:r w:rsidR="006B06A1" w:rsidRPr="008924CC">
        <w:rPr>
          <w:rFonts w:ascii="Times New Roman" w:hAnsi="Times New Roman"/>
          <w:sz w:val="24"/>
          <w:szCs w:val="24"/>
          <w:lang w:val="en-US"/>
        </w:rPr>
        <w:t>lny</w:t>
      </w:r>
      <w:proofErr w:type="spellEnd"/>
      <w:r w:rsidR="006B06A1" w:rsidRPr="008924CC">
        <w:rPr>
          <w:rFonts w:ascii="Times New Roman" w:hAnsi="Times New Roman"/>
          <w:sz w:val="24"/>
          <w:szCs w:val="24"/>
        </w:rPr>
        <w:t xml:space="preserve"> </w:t>
      </w:r>
      <w:r w:rsidR="006B06A1" w:rsidRPr="008924CC">
        <w:rPr>
          <w:rFonts w:ascii="Times New Roman" w:hAnsi="Times New Roman"/>
          <w:sz w:val="24"/>
          <w:szCs w:val="24"/>
          <w:lang w:val="en-US"/>
        </w:rPr>
        <w:t>v</w:t>
      </w:r>
      <w:r w:rsidR="006B06A1" w:rsidRPr="008924CC">
        <w:rPr>
          <w:rFonts w:ascii="Times New Roman" w:hAnsi="Times New Roman"/>
          <w:sz w:val="24"/>
          <w:szCs w:val="24"/>
        </w:rPr>
        <w:t>ý</w:t>
      </w:r>
      <w:proofErr w:type="spellStart"/>
      <w:r w:rsidR="006B06A1" w:rsidRPr="008924CC">
        <w:rPr>
          <w:rFonts w:ascii="Times New Roman" w:hAnsi="Times New Roman"/>
          <w:sz w:val="24"/>
          <w:szCs w:val="24"/>
          <w:lang w:val="en-US"/>
        </w:rPr>
        <w:t>voj</w:t>
      </w:r>
      <w:proofErr w:type="spellEnd"/>
      <w:r w:rsidR="006B06A1" w:rsidRPr="008924CC">
        <w:rPr>
          <w:rFonts w:ascii="Times New Roman" w:hAnsi="Times New Roman"/>
          <w:sz w:val="24"/>
          <w:szCs w:val="24"/>
        </w:rPr>
        <w:t xml:space="preserve"> </w:t>
      </w:r>
      <w:proofErr w:type="spellStart"/>
      <w:r w:rsidR="006B06A1" w:rsidRPr="008924CC">
        <w:rPr>
          <w:rFonts w:ascii="Times New Roman" w:hAnsi="Times New Roman"/>
          <w:sz w:val="24"/>
          <w:szCs w:val="24"/>
          <w:lang w:val="en-US"/>
        </w:rPr>
        <w:t>cestovn</w:t>
      </w:r>
      <w:proofErr w:type="spellEnd"/>
      <w:r w:rsidR="006B06A1" w:rsidRPr="008924CC">
        <w:rPr>
          <w:rFonts w:ascii="Times New Roman" w:hAnsi="Times New Roman"/>
          <w:sz w:val="24"/>
          <w:szCs w:val="24"/>
        </w:rPr>
        <w:t>é</w:t>
      </w:r>
      <w:r w:rsidR="006B06A1" w:rsidRPr="008924CC">
        <w:rPr>
          <w:rFonts w:ascii="Times New Roman" w:hAnsi="Times New Roman"/>
          <w:sz w:val="24"/>
          <w:szCs w:val="24"/>
          <w:lang w:val="en-US"/>
        </w:rPr>
        <w:t>ho</w:t>
      </w:r>
      <w:r w:rsidR="006B06A1" w:rsidRPr="008924CC">
        <w:rPr>
          <w:rFonts w:ascii="Times New Roman" w:hAnsi="Times New Roman"/>
          <w:sz w:val="24"/>
          <w:szCs w:val="24"/>
        </w:rPr>
        <w:t xml:space="preserve"> </w:t>
      </w:r>
      <w:proofErr w:type="spellStart"/>
      <w:r w:rsidR="006B06A1" w:rsidRPr="008924CC">
        <w:rPr>
          <w:rFonts w:ascii="Times New Roman" w:hAnsi="Times New Roman"/>
          <w:sz w:val="24"/>
          <w:szCs w:val="24"/>
          <w:lang w:val="en-US"/>
        </w:rPr>
        <w:t>ruchu</w:t>
      </w:r>
      <w:proofErr w:type="spellEnd"/>
      <w:r w:rsidR="006B06A1" w:rsidRPr="008924CC">
        <w:rPr>
          <w:rFonts w:ascii="Times New Roman" w:hAnsi="Times New Roman"/>
          <w:sz w:val="24"/>
          <w:szCs w:val="24"/>
        </w:rPr>
        <w:t xml:space="preserve"> </w:t>
      </w:r>
      <w:proofErr w:type="spellStart"/>
      <w:r w:rsidR="006B06A1" w:rsidRPr="008924CC">
        <w:rPr>
          <w:rFonts w:ascii="Times New Roman" w:hAnsi="Times New Roman"/>
          <w:sz w:val="24"/>
          <w:szCs w:val="24"/>
          <w:lang w:val="en-US"/>
        </w:rPr>
        <w:t>na</w:t>
      </w:r>
      <w:proofErr w:type="spellEnd"/>
      <w:r w:rsidR="006B06A1" w:rsidRPr="008924CC">
        <w:rPr>
          <w:rFonts w:ascii="Times New Roman" w:hAnsi="Times New Roman"/>
          <w:sz w:val="24"/>
          <w:szCs w:val="24"/>
        </w:rPr>
        <w:t xml:space="preserve"> </w:t>
      </w:r>
      <w:proofErr w:type="spellStart"/>
      <w:r w:rsidR="006B06A1" w:rsidRPr="008924CC">
        <w:rPr>
          <w:rFonts w:ascii="Times New Roman" w:hAnsi="Times New Roman"/>
          <w:sz w:val="24"/>
          <w:szCs w:val="24"/>
          <w:lang w:val="en-US"/>
        </w:rPr>
        <w:t>Slovensku</w:t>
      </w:r>
      <w:proofErr w:type="spellEnd"/>
      <w:r w:rsidR="006B06A1" w:rsidRPr="008924CC">
        <w:rPr>
          <w:rFonts w:ascii="Times New Roman" w:hAnsi="Times New Roman"/>
          <w:sz w:val="24"/>
          <w:szCs w:val="24"/>
        </w:rPr>
        <w:t xml:space="preserve"> </w:t>
      </w:r>
      <w:proofErr w:type="spellStart"/>
      <w:r w:rsidR="006B06A1" w:rsidRPr="008924CC">
        <w:rPr>
          <w:rFonts w:ascii="Times New Roman" w:hAnsi="Times New Roman"/>
          <w:sz w:val="24"/>
          <w:szCs w:val="24"/>
          <w:lang w:val="en-US"/>
        </w:rPr>
        <w:t>roky</w:t>
      </w:r>
      <w:proofErr w:type="spellEnd"/>
      <w:r w:rsidR="006B06A1" w:rsidRPr="008924CC">
        <w:rPr>
          <w:rFonts w:ascii="Times New Roman" w:hAnsi="Times New Roman"/>
          <w:sz w:val="24"/>
          <w:szCs w:val="24"/>
        </w:rPr>
        <w:t xml:space="preserve"> 2013</w:t>
      </w:r>
      <w:r w:rsidR="006B06A1" w:rsidRPr="008924CC">
        <w:rPr>
          <w:rFonts w:ascii="Arial Unicode MS" w:eastAsia="Arial Unicode MS" w:hAnsi="Arial Unicode MS" w:cs="Arial Unicode MS" w:hint="eastAsia"/>
          <w:sz w:val="24"/>
          <w:szCs w:val="24"/>
        </w:rPr>
        <w:t>‒</w:t>
      </w:r>
      <w:r w:rsidR="006B06A1" w:rsidRPr="008924CC">
        <w:rPr>
          <w:rFonts w:ascii="Times New Roman" w:hAnsi="Times New Roman"/>
          <w:sz w:val="24"/>
          <w:szCs w:val="24"/>
        </w:rPr>
        <w:t xml:space="preserve">2014 / </w:t>
      </w:r>
      <w:r w:rsidR="006B06A1" w:rsidRPr="008924CC">
        <w:rPr>
          <w:rFonts w:ascii="Times New Roman" w:hAnsi="Times New Roman"/>
          <w:sz w:val="24"/>
          <w:szCs w:val="24"/>
          <w:lang w:val="en-US"/>
        </w:rPr>
        <w:t>Mari</w:t>
      </w:r>
      <w:r w:rsidR="006B06A1" w:rsidRPr="008924CC">
        <w:rPr>
          <w:rFonts w:ascii="Times New Roman" w:hAnsi="Times New Roman"/>
          <w:sz w:val="24"/>
          <w:szCs w:val="24"/>
        </w:rPr>
        <w:t>á</w:t>
      </w:r>
      <w:r w:rsidR="006B06A1" w:rsidRPr="008924CC">
        <w:rPr>
          <w:rFonts w:ascii="Times New Roman" w:hAnsi="Times New Roman"/>
          <w:sz w:val="24"/>
          <w:szCs w:val="24"/>
          <w:lang w:val="en-US"/>
        </w:rPr>
        <w:t>n</w:t>
      </w:r>
      <w:r w:rsidR="006B06A1" w:rsidRPr="008924CC">
        <w:rPr>
          <w:rFonts w:ascii="Times New Roman" w:hAnsi="Times New Roman"/>
          <w:sz w:val="24"/>
          <w:szCs w:val="24"/>
        </w:rPr>
        <w:t xml:space="preserve"> </w:t>
      </w:r>
      <w:proofErr w:type="spellStart"/>
      <w:proofErr w:type="gramStart"/>
      <w:r w:rsidR="006B06A1" w:rsidRPr="008924CC">
        <w:rPr>
          <w:rFonts w:ascii="Times New Roman" w:hAnsi="Times New Roman"/>
          <w:sz w:val="24"/>
          <w:szCs w:val="24"/>
          <w:lang w:val="en-US"/>
        </w:rPr>
        <w:t>Bujna</w:t>
      </w:r>
      <w:proofErr w:type="spellEnd"/>
      <w:r w:rsidR="006B06A1" w:rsidRPr="008924CC">
        <w:rPr>
          <w:rFonts w:ascii="Times New Roman" w:hAnsi="Times New Roman"/>
          <w:sz w:val="24"/>
          <w:szCs w:val="24"/>
        </w:rPr>
        <w:t xml:space="preserve"> :</w:t>
      </w:r>
      <w:proofErr w:type="gramEnd"/>
      <w:r w:rsidR="006B06A1" w:rsidRPr="008924CC">
        <w:rPr>
          <w:rFonts w:ascii="Times New Roman" w:hAnsi="Times New Roman"/>
          <w:sz w:val="24"/>
          <w:szCs w:val="24"/>
        </w:rPr>
        <w:t xml:space="preserve"> [Електронний ресурс]. </w:t>
      </w:r>
      <w:r w:rsidR="006B06A1">
        <w:rPr>
          <w:rFonts w:ascii="Times New Roman" w:hAnsi="Times New Roman"/>
          <w:sz w:val="24"/>
          <w:szCs w:val="24"/>
        </w:rPr>
        <w:t>–</w:t>
      </w:r>
      <w:r w:rsidR="006B06A1" w:rsidRPr="008924CC">
        <w:rPr>
          <w:rFonts w:ascii="Times New Roman" w:hAnsi="Times New Roman"/>
          <w:sz w:val="24"/>
          <w:szCs w:val="24"/>
        </w:rPr>
        <w:t xml:space="preserve"> Режим доступу: </w:t>
      </w:r>
      <w:hyperlink r:id="rId22" w:history="1">
        <w:r w:rsidR="006B06A1" w:rsidRPr="008924CC">
          <w:rPr>
            <w:rStyle w:val="a4"/>
            <w:rFonts w:ascii="Times New Roman" w:hAnsi="Times New Roman"/>
            <w:sz w:val="24"/>
            <w:szCs w:val="24"/>
            <w:lang w:val="en-US"/>
          </w:rPr>
          <w:t>http</w:t>
        </w:r>
        <w:r w:rsidR="006B06A1" w:rsidRPr="008924CC">
          <w:rPr>
            <w:rStyle w:val="a4"/>
            <w:rFonts w:ascii="Times New Roman" w:hAnsi="Times New Roman"/>
            <w:sz w:val="24"/>
            <w:szCs w:val="24"/>
          </w:rPr>
          <w:t>://</w:t>
        </w:r>
        <w:r w:rsidR="006B06A1" w:rsidRPr="008924CC">
          <w:rPr>
            <w:rStyle w:val="a4"/>
            <w:rFonts w:ascii="Times New Roman" w:hAnsi="Times New Roman"/>
            <w:sz w:val="24"/>
            <w:szCs w:val="24"/>
            <w:lang w:val="en-US"/>
          </w:rPr>
          <w:t>www</w:t>
        </w:r>
        <w:r w:rsidR="006B06A1" w:rsidRPr="008924CC">
          <w:rPr>
            <w:rStyle w:val="a4"/>
            <w:rFonts w:ascii="Times New Roman" w:hAnsi="Times New Roman"/>
            <w:sz w:val="24"/>
            <w:szCs w:val="24"/>
          </w:rPr>
          <w:t>.</w:t>
        </w:r>
        <w:proofErr w:type="spellStart"/>
        <w:r w:rsidR="006B06A1" w:rsidRPr="008924CC">
          <w:rPr>
            <w:rStyle w:val="a4"/>
            <w:rFonts w:ascii="Times New Roman" w:hAnsi="Times New Roman"/>
            <w:sz w:val="24"/>
            <w:szCs w:val="24"/>
            <w:lang w:val="en-US"/>
          </w:rPr>
          <w:t>agroturizmusslovakia</w:t>
        </w:r>
        <w:proofErr w:type="spellEnd"/>
        <w:r w:rsidR="006B06A1" w:rsidRPr="008924CC">
          <w:rPr>
            <w:rStyle w:val="a4"/>
            <w:rFonts w:ascii="Times New Roman" w:hAnsi="Times New Roman"/>
            <w:sz w:val="24"/>
            <w:szCs w:val="24"/>
          </w:rPr>
          <w:t>.</w:t>
        </w:r>
        <w:proofErr w:type="spellStart"/>
        <w:r w:rsidR="006B06A1" w:rsidRPr="008924CC">
          <w:rPr>
            <w:rStyle w:val="a4"/>
            <w:rFonts w:ascii="Times New Roman" w:hAnsi="Times New Roman"/>
            <w:sz w:val="24"/>
            <w:szCs w:val="24"/>
            <w:lang w:val="en-US"/>
          </w:rPr>
          <w:t>sk</w:t>
        </w:r>
        <w:proofErr w:type="spellEnd"/>
      </w:hyperlink>
    </w:p>
    <w:p w:rsidR="006B06A1" w:rsidRPr="008924CC" w:rsidRDefault="00F15707" w:rsidP="006B06A1">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bCs/>
          <w:sz w:val="24"/>
          <w:szCs w:val="24"/>
        </w:rPr>
        <w:t>29</w:t>
      </w:r>
      <w:r w:rsidR="006B06A1" w:rsidRPr="008924CC">
        <w:rPr>
          <w:rFonts w:ascii="Times New Roman" w:hAnsi="Times New Roman"/>
          <w:bCs/>
          <w:sz w:val="24"/>
          <w:szCs w:val="24"/>
        </w:rPr>
        <w:t xml:space="preserve">. </w:t>
      </w:r>
      <w:r w:rsidR="006B06A1" w:rsidRPr="008924CC">
        <w:rPr>
          <w:rFonts w:ascii="Times New Roman" w:hAnsi="Times New Roman"/>
          <w:bCs/>
          <w:sz w:val="24"/>
          <w:szCs w:val="24"/>
          <w:lang w:val="en-US"/>
        </w:rPr>
        <w:t>OECD</w:t>
      </w:r>
      <w:r w:rsidR="006B06A1" w:rsidRPr="00577498">
        <w:rPr>
          <w:rFonts w:ascii="Times New Roman" w:hAnsi="Times New Roman"/>
          <w:bCs/>
          <w:sz w:val="24"/>
          <w:szCs w:val="24"/>
        </w:rPr>
        <w:t xml:space="preserve"> </w:t>
      </w:r>
      <w:r w:rsidR="006B06A1" w:rsidRPr="008924CC">
        <w:rPr>
          <w:rFonts w:ascii="Times New Roman" w:hAnsi="Times New Roman"/>
          <w:bCs/>
          <w:sz w:val="24"/>
          <w:szCs w:val="24"/>
          <w:lang w:val="en-US"/>
        </w:rPr>
        <w:t>Tourism</w:t>
      </w:r>
      <w:r w:rsidR="006B06A1" w:rsidRPr="00577498">
        <w:rPr>
          <w:rFonts w:ascii="Times New Roman" w:hAnsi="Times New Roman"/>
          <w:bCs/>
          <w:sz w:val="24"/>
          <w:szCs w:val="24"/>
        </w:rPr>
        <w:t xml:space="preserve"> </w:t>
      </w:r>
      <w:r w:rsidR="006B06A1" w:rsidRPr="008924CC">
        <w:rPr>
          <w:rFonts w:ascii="Times New Roman" w:hAnsi="Times New Roman"/>
          <w:bCs/>
          <w:sz w:val="24"/>
          <w:szCs w:val="24"/>
          <w:lang w:val="en-US"/>
        </w:rPr>
        <w:t>Trends</w:t>
      </w:r>
      <w:r w:rsidR="006B06A1" w:rsidRPr="00577498">
        <w:rPr>
          <w:rFonts w:ascii="Times New Roman" w:hAnsi="Times New Roman"/>
          <w:bCs/>
          <w:sz w:val="24"/>
          <w:szCs w:val="24"/>
        </w:rPr>
        <w:t xml:space="preserve"> </w:t>
      </w:r>
      <w:r w:rsidR="006B06A1" w:rsidRPr="008924CC">
        <w:rPr>
          <w:rFonts w:ascii="Times New Roman" w:hAnsi="Times New Roman"/>
          <w:bCs/>
          <w:sz w:val="24"/>
          <w:szCs w:val="24"/>
          <w:lang w:val="en-US"/>
        </w:rPr>
        <w:t>and</w:t>
      </w:r>
      <w:r w:rsidR="006B06A1" w:rsidRPr="00577498">
        <w:rPr>
          <w:rFonts w:ascii="Times New Roman" w:hAnsi="Times New Roman"/>
          <w:bCs/>
          <w:sz w:val="24"/>
          <w:szCs w:val="24"/>
        </w:rPr>
        <w:t xml:space="preserve"> </w:t>
      </w:r>
      <w:r w:rsidR="006B06A1" w:rsidRPr="008924CC">
        <w:rPr>
          <w:rFonts w:ascii="Times New Roman" w:hAnsi="Times New Roman"/>
          <w:bCs/>
          <w:sz w:val="24"/>
          <w:szCs w:val="24"/>
          <w:lang w:val="en-US"/>
        </w:rPr>
        <w:t>Policies</w:t>
      </w:r>
      <w:r w:rsidR="006B06A1" w:rsidRPr="00577498">
        <w:rPr>
          <w:rFonts w:ascii="Times New Roman" w:hAnsi="Times New Roman"/>
          <w:bCs/>
          <w:sz w:val="24"/>
          <w:szCs w:val="24"/>
        </w:rPr>
        <w:t xml:space="preserve"> 2014</w:t>
      </w:r>
      <w:r w:rsidR="006B06A1" w:rsidRPr="008924CC">
        <w:rPr>
          <w:rFonts w:ascii="Times New Roman" w:hAnsi="Times New Roman"/>
          <w:sz w:val="24"/>
          <w:szCs w:val="24"/>
        </w:rPr>
        <w:t xml:space="preserve">: [Електронний ресурс]. </w:t>
      </w:r>
      <w:r w:rsidR="006B06A1">
        <w:rPr>
          <w:rFonts w:ascii="Times New Roman" w:hAnsi="Times New Roman"/>
          <w:sz w:val="24"/>
          <w:szCs w:val="24"/>
        </w:rPr>
        <w:t>–</w:t>
      </w:r>
      <w:r w:rsidR="006B06A1" w:rsidRPr="008924CC">
        <w:rPr>
          <w:rFonts w:ascii="Times New Roman" w:hAnsi="Times New Roman"/>
          <w:sz w:val="24"/>
          <w:szCs w:val="24"/>
        </w:rPr>
        <w:t xml:space="preserve"> Режим доступу:</w:t>
      </w:r>
      <w:r w:rsidR="006B06A1" w:rsidRPr="00577498">
        <w:rPr>
          <w:rFonts w:ascii="Times New Roman" w:hAnsi="Times New Roman"/>
          <w:bCs/>
          <w:sz w:val="24"/>
          <w:szCs w:val="24"/>
        </w:rPr>
        <w:t xml:space="preserve"> </w:t>
      </w:r>
      <w:proofErr w:type="spellStart"/>
      <w:r w:rsidR="006B06A1" w:rsidRPr="008924CC">
        <w:rPr>
          <w:rFonts w:ascii="Times New Roman" w:hAnsi="Times New Roman"/>
          <w:bCs/>
          <w:sz w:val="24"/>
          <w:szCs w:val="24"/>
          <w:lang w:val="en-US"/>
        </w:rPr>
        <w:t>ec</w:t>
      </w:r>
      <w:proofErr w:type="spellEnd"/>
      <w:r w:rsidR="006B06A1" w:rsidRPr="00577498">
        <w:rPr>
          <w:rFonts w:ascii="Times New Roman" w:hAnsi="Times New Roman"/>
          <w:sz w:val="24"/>
          <w:szCs w:val="24"/>
        </w:rPr>
        <w:t>.</w:t>
      </w:r>
      <w:proofErr w:type="spellStart"/>
      <w:r w:rsidR="006B06A1" w:rsidRPr="008924CC">
        <w:rPr>
          <w:rFonts w:ascii="Times New Roman" w:hAnsi="Times New Roman"/>
          <w:bCs/>
          <w:sz w:val="24"/>
          <w:szCs w:val="24"/>
          <w:lang w:val="en-US"/>
        </w:rPr>
        <w:t>europa</w:t>
      </w:r>
      <w:proofErr w:type="spellEnd"/>
      <w:r w:rsidR="006B06A1" w:rsidRPr="00577498">
        <w:rPr>
          <w:rFonts w:ascii="Times New Roman" w:hAnsi="Times New Roman"/>
          <w:sz w:val="24"/>
          <w:szCs w:val="24"/>
        </w:rPr>
        <w:t>.</w:t>
      </w:r>
      <w:proofErr w:type="spellStart"/>
      <w:r w:rsidR="006B06A1" w:rsidRPr="008924CC">
        <w:rPr>
          <w:rFonts w:ascii="Times New Roman" w:hAnsi="Times New Roman"/>
          <w:bCs/>
          <w:sz w:val="24"/>
          <w:szCs w:val="24"/>
          <w:lang w:val="en-US"/>
        </w:rPr>
        <w:t>eu</w:t>
      </w:r>
      <w:proofErr w:type="spellEnd"/>
      <w:r w:rsidR="006B06A1" w:rsidRPr="00577498">
        <w:rPr>
          <w:rFonts w:ascii="Times New Roman" w:hAnsi="Times New Roman"/>
          <w:sz w:val="24"/>
          <w:szCs w:val="24"/>
        </w:rPr>
        <w:t>/</w:t>
      </w:r>
      <w:proofErr w:type="spellStart"/>
      <w:r w:rsidR="006B06A1" w:rsidRPr="008924CC">
        <w:rPr>
          <w:rFonts w:ascii="Times New Roman" w:hAnsi="Times New Roman"/>
          <w:sz w:val="24"/>
          <w:szCs w:val="24"/>
          <w:lang w:val="en-US"/>
        </w:rPr>
        <w:t>DocsRoom</w:t>
      </w:r>
      <w:proofErr w:type="spellEnd"/>
      <w:r w:rsidR="006B06A1" w:rsidRPr="00577498">
        <w:rPr>
          <w:rFonts w:ascii="Times New Roman" w:hAnsi="Times New Roman"/>
          <w:sz w:val="24"/>
          <w:szCs w:val="24"/>
        </w:rPr>
        <w:t>/</w:t>
      </w:r>
      <w:r w:rsidR="006B06A1" w:rsidRPr="008924CC">
        <w:rPr>
          <w:rFonts w:ascii="Times New Roman" w:hAnsi="Times New Roman"/>
          <w:sz w:val="24"/>
          <w:szCs w:val="24"/>
          <w:lang w:val="en-US"/>
        </w:rPr>
        <w:t>documents</w:t>
      </w:r>
      <w:r w:rsidR="006B06A1" w:rsidRPr="00577498">
        <w:rPr>
          <w:rFonts w:ascii="Times New Roman" w:hAnsi="Times New Roman"/>
          <w:sz w:val="24"/>
          <w:szCs w:val="24"/>
        </w:rPr>
        <w:t>/5675/.../1/.../</w:t>
      </w:r>
      <w:proofErr w:type="gramStart"/>
      <w:r w:rsidR="006B06A1" w:rsidRPr="008924CC">
        <w:rPr>
          <w:rFonts w:ascii="Times New Roman" w:hAnsi="Times New Roman"/>
          <w:sz w:val="24"/>
          <w:szCs w:val="24"/>
          <w:lang w:val="en-US"/>
        </w:rPr>
        <w:t>native</w:t>
      </w:r>
      <w:proofErr w:type="gramEnd"/>
    </w:p>
    <w:p w:rsidR="006B06A1" w:rsidRPr="008924CC" w:rsidRDefault="00F15707" w:rsidP="006B06A1">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30</w:t>
      </w:r>
      <w:r w:rsidR="006B06A1" w:rsidRPr="008924CC">
        <w:rPr>
          <w:rFonts w:ascii="Times New Roman" w:hAnsi="Times New Roman"/>
          <w:sz w:val="24"/>
          <w:szCs w:val="24"/>
        </w:rPr>
        <w:t>.</w:t>
      </w:r>
      <w:r w:rsidR="006B06A1" w:rsidRPr="008924CC">
        <w:rPr>
          <w:rFonts w:ascii="Times New Roman" w:hAnsi="Times New Roman"/>
          <w:sz w:val="24"/>
          <w:szCs w:val="24"/>
          <w:lang w:val="en-US"/>
        </w:rPr>
        <w:t>Official</w:t>
      </w:r>
      <w:r w:rsidR="006B06A1" w:rsidRPr="00577498">
        <w:rPr>
          <w:rFonts w:ascii="Times New Roman" w:hAnsi="Times New Roman"/>
          <w:sz w:val="24"/>
          <w:szCs w:val="24"/>
        </w:rPr>
        <w:t xml:space="preserve"> </w:t>
      </w:r>
      <w:r w:rsidR="006B06A1" w:rsidRPr="008924CC">
        <w:rPr>
          <w:rFonts w:ascii="Times New Roman" w:hAnsi="Times New Roman"/>
          <w:sz w:val="24"/>
          <w:szCs w:val="24"/>
          <w:lang w:val="en-US"/>
        </w:rPr>
        <w:t>Slovak</w:t>
      </w:r>
      <w:r w:rsidR="006B06A1" w:rsidRPr="00577498">
        <w:rPr>
          <w:rFonts w:ascii="Times New Roman" w:hAnsi="Times New Roman"/>
          <w:sz w:val="24"/>
          <w:szCs w:val="24"/>
        </w:rPr>
        <w:t xml:space="preserve"> </w:t>
      </w:r>
      <w:r w:rsidR="006B06A1" w:rsidRPr="008924CC">
        <w:rPr>
          <w:rFonts w:ascii="Times New Roman" w:hAnsi="Times New Roman"/>
          <w:sz w:val="24"/>
          <w:szCs w:val="24"/>
          <w:lang w:val="en-US"/>
        </w:rPr>
        <w:t>National</w:t>
      </w:r>
      <w:r w:rsidR="006B06A1" w:rsidRPr="00577498">
        <w:rPr>
          <w:rFonts w:ascii="Times New Roman" w:hAnsi="Times New Roman"/>
          <w:sz w:val="24"/>
          <w:szCs w:val="24"/>
        </w:rPr>
        <w:t xml:space="preserve"> </w:t>
      </w:r>
      <w:r w:rsidR="006B06A1" w:rsidRPr="008924CC">
        <w:rPr>
          <w:rFonts w:ascii="Times New Roman" w:hAnsi="Times New Roman"/>
          <w:sz w:val="24"/>
          <w:szCs w:val="24"/>
          <w:lang w:val="en-US"/>
        </w:rPr>
        <w:t>Tourism</w:t>
      </w:r>
      <w:r w:rsidR="006B06A1" w:rsidRPr="00577498">
        <w:rPr>
          <w:rFonts w:ascii="Times New Roman" w:hAnsi="Times New Roman"/>
          <w:sz w:val="24"/>
          <w:szCs w:val="24"/>
        </w:rPr>
        <w:t xml:space="preserve"> </w:t>
      </w:r>
      <w:r w:rsidR="006B06A1" w:rsidRPr="008924CC">
        <w:rPr>
          <w:rFonts w:ascii="Times New Roman" w:hAnsi="Times New Roman"/>
          <w:sz w:val="24"/>
          <w:szCs w:val="24"/>
          <w:lang w:val="en-US"/>
        </w:rPr>
        <w:t>Portal</w:t>
      </w:r>
      <w:r w:rsidR="006B06A1" w:rsidRPr="008924CC">
        <w:rPr>
          <w:rFonts w:ascii="Times New Roman" w:hAnsi="Times New Roman"/>
          <w:sz w:val="24"/>
          <w:szCs w:val="24"/>
        </w:rPr>
        <w:t xml:space="preserve">: [Електронний ресурс]. </w:t>
      </w:r>
      <w:r w:rsidR="006B06A1">
        <w:rPr>
          <w:rFonts w:ascii="Times New Roman" w:hAnsi="Times New Roman"/>
          <w:sz w:val="24"/>
          <w:szCs w:val="24"/>
        </w:rPr>
        <w:t>–</w:t>
      </w:r>
      <w:r w:rsidR="006B06A1" w:rsidRPr="008924CC">
        <w:rPr>
          <w:rFonts w:ascii="Times New Roman" w:hAnsi="Times New Roman"/>
          <w:sz w:val="24"/>
          <w:szCs w:val="24"/>
        </w:rPr>
        <w:t xml:space="preserve"> Режим доступу:</w:t>
      </w:r>
      <w:r w:rsidR="006B06A1" w:rsidRPr="00577498">
        <w:rPr>
          <w:rFonts w:ascii="Times New Roman" w:hAnsi="Times New Roman"/>
          <w:sz w:val="24"/>
          <w:szCs w:val="24"/>
        </w:rPr>
        <w:t xml:space="preserve"> </w:t>
      </w:r>
      <w:hyperlink r:id="rId23" w:history="1">
        <w:r w:rsidR="006B06A1" w:rsidRPr="008924CC">
          <w:rPr>
            <w:rStyle w:val="a4"/>
            <w:rFonts w:ascii="Times New Roman" w:hAnsi="Times New Roman"/>
            <w:sz w:val="24"/>
            <w:szCs w:val="24"/>
            <w:lang w:val="en-US"/>
          </w:rPr>
          <w:t>http://www.slovakia.travel</w:t>
        </w:r>
      </w:hyperlink>
    </w:p>
    <w:p w:rsidR="006B06A1" w:rsidRPr="008924CC" w:rsidRDefault="00F15707" w:rsidP="006B06A1">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lang w:val="ru-RU"/>
        </w:rPr>
        <w:t>31</w:t>
      </w:r>
      <w:r w:rsidR="006B06A1" w:rsidRPr="008924CC">
        <w:rPr>
          <w:rFonts w:ascii="Times New Roman" w:hAnsi="Times New Roman"/>
          <w:sz w:val="24"/>
          <w:szCs w:val="24"/>
        </w:rPr>
        <w:t xml:space="preserve">. </w:t>
      </w:r>
      <w:proofErr w:type="spellStart"/>
      <w:r w:rsidR="006B06A1" w:rsidRPr="008924CC">
        <w:rPr>
          <w:rFonts w:ascii="Times New Roman" w:hAnsi="Times New Roman"/>
          <w:sz w:val="24"/>
          <w:szCs w:val="24"/>
        </w:rPr>
        <w:t>polscha.</w:t>
      </w:r>
      <w:r w:rsidR="006B06A1">
        <w:rPr>
          <w:rFonts w:ascii="Times New Roman" w:hAnsi="Times New Roman"/>
          <w:sz w:val="24"/>
          <w:szCs w:val="24"/>
        </w:rPr>
        <w:t>travel</w:t>
      </w:r>
      <w:proofErr w:type="spellEnd"/>
      <w:r w:rsidR="006B06A1">
        <w:rPr>
          <w:rFonts w:ascii="Times New Roman" w:hAnsi="Times New Roman"/>
          <w:sz w:val="24"/>
          <w:szCs w:val="24"/>
        </w:rPr>
        <w:t xml:space="preserve">: [Електронний ресурс]. – </w:t>
      </w:r>
      <w:r w:rsidR="006B06A1" w:rsidRPr="008924CC">
        <w:rPr>
          <w:rFonts w:ascii="Times New Roman" w:hAnsi="Times New Roman"/>
          <w:sz w:val="24"/>
          <w:szCs w:val="24"/>
        </w:rPr>
        <w:t xml:space="preserve">Режим доступу: </w:t>
      </w:r>
      <w:hyperlink r:id="rId24" w:history="1">
        <w:r w:rsidR="006B06A1" w:rsidRPr="008924CC">
          <w:rPr>
            <w:rStyle w:val="a4"/>
            <w:rFonts w:ascii="Times New Roman" w:hAnsi="Times New Roman"/>
            <w:sz w:val="24"/>
            <w:szCs w:val="24"/>
          </w:rPr>
          <w:t>http://www.polscha.travel/uk</w:t>
        </w:r>
      </w:hyperlink>
    </w:p>
    <w:p w:rsidR="006B06A1" w:rsidRPr="008924CC" w:rsidRDefault="00F15707" w:rsidP="006B06A1">
      <w:pPr>
        <w:shd w:val="clear" w:color="auto" w:fill="FFFFFF"/>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32</w:t>
      </w:r>
      <w:r w:rsidR="006B06A1" w:rsidRPr="008924CC">
        <w:rPr>
          <w:rFonts w:ascii="Times New Roman" w:hAnsi="Times New Roman"/>
          <w:sz w:val="24"/>
          <w:szCs w:val="24"/>
        </w:rPr>
        <w:t xml:space="preserve">. </w:t>
      </w:r>
      <w:proofErr w:type="spellStart"/>
      <w:r w:rsidR="006B06A1" w:rsidRPr="008924CC">
        <w:rPr>
          <w:rFonts w:ascii="Times New Roman" w:hAnsi="Times New Roman"/>
          <w:sz w:val="24"/>
          <w:szCs w:val="24"/>
        </w:rPr>
        <w:t>Polska</w:t>
      </w:r>
      <w:proofErr w:type="spellEnd"/>
      <w:r w:rsidR="006B06A1" w:rsidRPr="008924CC">
        <w:rPr>
          <w:rFonts w:ascii="Times New Roman" w:hAnsi="Times New Roman"/>
          <w:sz w:val="24"/>
          <w:szCs w:val="24"/>
        </w:rPr>
        <w:t xml:space="preserve"> </w:t>
      </w:r>
      <w:proofErr w:type="spellStart"/>
      <w:r w:rsidR="006B06A1" w:rsidRPr="008924CC">
        <w:rPr>
          <w:rFonts w:ascii="Times New Roman" w:hAnsi="Times New Roman"/>
          <w:sz w:val="24"/>
          <w:szCs w:val="24"/>
        </w:rPr>
        <w:t>Organizacja</w:t>
      </w:r>
      <w:proofErr w:type="spellEnd"/>
      <w:r w:rsidR="006B06A1" w:rsidRPr="008924CC">
        <w:rPr>
          <w:rFonts w:ascii="Times New Roman" w:hAnsi="Times New Roman"/>
          <w:sz w:val="24"/>
          <w:szCs w:val="24"/>
        </w:rPr>
        <w:t xml:space="preserve"> </w:t>
      </w:r>
      <w:proofErr w:type="spellStart"/>
      <w:r w:rsidR="006B06A1" w:rsidRPr="008924CC">
        <w:rPr>
          <w:rFonts w:ascii="Times New Roman" w:hAnsi="Times New Roman"/>
          <w:sz w:val="24"/>
          <w:szCs w:val="24"/>
        </w:rPr>
        <w:t>Turystyczna</w:t>
      </w:r>
      <w:proofErr w:type="spellEnd"/>
      <w:r w:rsidR="006B06A1" w:rsidRPr="008924CC">
        <w:rPr>
          <w:rFonts w:ascii="Times New Roman" w:hAnsi="Times New Roman"/>
          <w:sz w:val="24"/>
          <w:szCs w:val="24"/>
        </w:rPr>
        <w:t xml:space="preserve">: [Електронний ресурс]. </w:t>
      </w:r>
      <w:r w:rsidR="006B06A1">
        <w:rPr>
          <w:rFonts w:ascii="Times New Roman" w:hAnsi="Times New Roman"/>
          <w:sz w:val="24"/>
          <w:szCs w:val="24"/>
        </w:rPr>
        <w:t>–</w:t>
      </w:r>
      <w:r w:rsidR="006B06A1" w:rsidRPr="008924CC">
        <w:rPr>
          <w:rFonts w:ascii="Times New Roman" w:hAnsi="Times New Roman"/>
          <w:sz w:val="24"/>
          <w:szCs w:val="24"/>
        </w:rPr>
        <w:t xml:space="preserve"> Режим доступу: </w:t>
      </w:r>
      <w:hyperlink r:id="rId25" w:history="1">
        <w:r w:rsidR="006B06A1" w:rsidRPr="008924CC">
          <w:rPr>
            <w:rStyle w:val="a4"/>
            <w:rFonts w:ascii="Times New Roman" w:hAnsi="Times New Roman"/>
            <w:sz w:val="24"/>
            <w:szCs w:val="24"/>
            <w:lang w:val="en-US"/>
          </w:rPr>
          <w:t>http</w:t>
        </w:r>
        <w:r w:rsidR="006B06A1" w:rsidRPr="008924CC">
          <w:rPr>
            <w:rStyle w:val="a4"/>
            <w:rFonts w:ascii="Times New Roman" w:hAnsi="Times New Roman"/>
            <w:sz w:val="24"/>
            <w:szCs w:val="24"/>
          </w:rPr>
          <w:t>://</w:t>
        </w:r>
        <w:r w:rsidR="006B06A1" w:rsidRPr="008924CC">
          <w:rPr>
            <w:rStyle w:val="a4"/>
            <w:rFonts w:ascii="Times New Roman" w:hAnsi="Times New Roman"/>
            <w:sz w:val="24"/>
            <w:szCs w:val="24"/>
            <w:lang w:val="en-US"/>
          </w:rPr>
          <w:t>www</w:t>
        </w:r>
        <w:r w:rsidR="006B06A1" w:rsidRPr="008924CC">
          <w:rPr>
            <w:rStyle w:val="a4"/>
            <w:rFonts w:ascii="Times New Roman" w:hAnsi="Times New Roman"/>
            <w:sz w:val="24"/>
            <w:szCs w:val="24"/>
          </w:rPr>
          <w:t>.</w:t>
        </w:r>
        <w:r w:rsidR="006B06A1" w:rsidRPr="008924CC">
          <w:rPr>
            <w:rStyle w:val="a4"/>
            <w:rFonts w:ascii="Times New Roman" w:hAnsi="Times New Roman"/>
            <w:sz w:val="24"/>
            <w:szCs w:val="24"/>
            <w:lang w:val="en-US"/>
          </w:rPr>
          <w:t>pot</w:t>
        </w:r>
        <w:r w:rsidR="006B06A1" w:rsidRPr="008924CC">
          <w:rPr>
            <w:rStyle w:val="a4"/>
            <w:rFonts w:ascii="Times New Roman" w:hAnsi="Times New Roman"/>
            <w:sz w:val="24"/>
            <w:szCs w:val="24"/>
          </w:rPr>
          <w:t>.</w:t>
        </w:r>
        <w:proofErr w:type="spellStart"/>
        <w:r w:rsidR="006B06A1" w:rsidRPr="008924CC">
          <w:rPr>
            <w:rStyle w:val="a4"/>
            <w:rFonts w:ascii="Times New Roman" w:hAnsi="Times New Roman"/>
            <w:sz w:val="24"/>
            <w:szCs w:val="24"/>
            <w:lang w:val="en-US"/>
          </w:rPr>
          <w:t>gov</w:t>
        </w:r>
        <w:proofErr w:type="spellEnd"/>
        <w:r w:rsidR="006B06A1" w:rsidRPr="008924CC">
          <w:rPr>
            <w:rStyle w:val="a4"/>
            <w:rFonts w:ascii="Times New Roman" w:hAnsi="Times New Roman"/>
            <w:sz w:val="24"/>
            <w:szCs w:val="24"/>
          </w:rPr>
          <w:t>.</w:t>
        </w:r>
        <w:r w:rsidR="006B06A1" w:rsidRPr="008924CC">
          <w:rPr>
            <w:rStyle w:val="a4"/>
            <w:rFonts w:ascii="Times New Roman" w:hAnsi="Times New Roman"/>
            <w:sz w:val="24"/>
            <w:szCs w:val="24"/>
            <w:lang w:val="en-US"/>
          </w:rPr>
          <w:t>pl</w:t>
        </w:r>
        <w:r w:rsidR="006B06A1" w:rsidRPr="008924CC">
          <w:rPr>
            <w:rStyle w:val="a4"/>
            <w:rFonts w:ascii="Times New Roman" w:hAnsi="Times New Roman"/>
            <w:sz w:val="24"/>
            <w:szCs w:val="24"/>
          </w:rPr>
          <w:t>/</w:t>
        </w:r>
        <w:r w:rsidR="006B06A1" w:rsidRPr="008924CC">
          <w:rPr>
            <w:rStyle w:val="a4"/>
            <w:rFonts w:ascii="Times New Roman" w:hAnsi="Times New Roman"/>
            <w:sz w:val="24"/>
            <w:szCs w:val="24"/>
            <w:lang w:val="en-US"/>
          </w:rPr>
          <w:t>o</w:t>
        </w:r>
        <w:r w:rsidR="006B06A1" w:rsidRPr="008924CC">
          <w:rPr>
            <w:rStyle w:val="a4"/>
            <w:rFonts w:ascii="Times New Roman" w:hAnsi="Times New Roman"/>
            <w:sz w:val="24"/>
            <w:szCs w:val="24"/>
          </w:rPr>
          <w:t>-</w:t>
        </w:r>
        <w:proofErr w:type="spellStart"/>
        <w:r w:rsidR="006B06A1" w:rsidRPr="008924CC">
          <w:rPr>
            <w:rStyle w:val="a4"/>
            <w:rFonts w:ascii="Times New Roman" w:hAnsi="Times New Roman"/>
            <w:sz w:val="24"/>
            <w:szCs w:val="24"/>
            <w:lang w:val="en-US"/>
          </w:rPr>
          <w:t>polskiej</w:t>
        </w:r>
        <w:proofErr w:type="spellEnd"/>
        <w:r w:rsidR="006B06A1" w:rsidRPr="008924CC">
          <w:rPr>
            <w:rStyle w:val="a4"/>
            <w:rFonts w:ascii="Times New Roman" w:hAnsi="Times New Roman"/>
            <w:sz w:val="24"/>
            <w:szCs w:val="24"/>
          </w:rPr>
          <w:t>-</w:t>
        </w:r>
        <w:proofErr w:type="spellStart"/>
        <w:r w:rsidR="006B06A1" w:rsidRPr="008924CC">
          <w:rPr>
            <w:rStyle w:val="a4"/>
            <w:rFonts w:ascii="Times New Roman" w:hAnsi="Times New Roman"/>
            <w:sz w:val="24"/>
            <w:szCs w:val="24"/>
            <w:lang w:val="en-US"/>
          </w:rPr>
          <w:t>organizacji</w:t>
        </w:r>
        <w:proofErr w:type="spellEnd"/>
        <w:r w:rsidR="006B06A1" w:rsidRPr="008924CC">
          <w:rPr>
            <w:rStyle w:val="a4"/>
            <w:rFonts w:ascii="Times New Roman" w:hAnsi="Times New Roman"/>
            <w:sz w:val="24"/>
            <w:szCs w:val="24"/>
          </w:rPr>
          <w:t>-</w:t>
        </w:r>
        <w:proofErr w:type="spellStart"/>
        <w:r w:rsidR="006B06A1" w:rsidRPr="008924CC">
          <w:rPr>
            <w:rStyle w:val="a4"/>
            <w:rFonts w:ascii="Times New Roman" w:hAnsi="Times New Roman"/>
            <w:sz w:val="24"/>
            <w:szCs w:val="24"/>
            <w:lang w:val="en-US"/>
          </w:rPr>
          <w:t>turystycznej</w:t>
        </w:r>
        <w:proofErr w:type="spellEnd"/>
        <w:r w:rsidR="006B06A1" w:rsidRPr="008924CC">
          <w:rPr>
            <w:rStyle w:val="a4"/>
            <w:rFonts w:ascii="Times New Roman" w:hAnsi="Times New Roman"/>
            <w:sz w:val="24"/>
            <w:szCs w:val="24"/>
          </w:rPr>
          <w:t>/</w:t>
        </w:r>
        <w:r w:rsidR="006B06A1" w:rsidRPr="008924CC">
          <w:rPr>
            <w:rStyle w:val="a4"/>
            <w:rFonts w:ascii="Times New Roman" w:hAnsi="Times New Roman"/>
            <w:sz w:val="24"/>
            <w:szCs w:val="24"/>
            <w:lang w:val="en-US"/>
          </w:rPr>
          <w:t>l</w:t>
        </w:r>
        <w:r w:rsidR="006B06A1" w:rsidRPr="008924CC">
          <w:rPr>
            <w:rStyle w:val="a4"/>
            <w:rFonts w:ascii="Times New Roman" w:hAnsi="Times New Roman"/>
            <w:sz w:val="24"/>
            <w:szCs w:val="24"/>
          </w:rPr>
          <w:t>/</w:t>
        </w:r>
        <w:proofErr w:type="spellStart"/>
        <w:r w:rsidR="006B06A1" w:rsidRPr="008924CC">
          <w:rPr>
            <w:rStyle w:val="a4"/>
            <w:rFonts w:ascii="Times New Roman" w:hAnsi="Times New Roman"/>
            <w:sz w:val="24"/>
            <w:szCs w:val="24"/>
            <w:lang w:val="en-US"/>
          </w:rPr>
          <w:t>polska</w:t>
        </w:r>
        <w:proofErr w:type="spellEnd"/>
        <w:r w:rsidR="006B06A1" w:rsidRPr="008924CC">
          <w:rPr>
            <w:rStyle w:val="a4"/>
            <w:rFonts w:ascii="Times New Roman" w:hAnsi="Times New Roman"/>
            <w:sz w:val="24"/>
            <w:szCs w:val="24"/>
          </w:rPr>
          <w:t>-</w:t>
        </w:r>
        <w:proofErr w:type="spellStart"/>
        <w:r w:rsidR="006B06A1" w:rsidRPr="008924CC">
          <w:rPr>
            <w:rStyle w:val="a4"/>
            <w:rFonts w:ascii="Times New Roman" w:hAnsi="Times New Roman"/>
            <w:sz w:val="24"/>
            <w:szCs w:val="24"/>
            <w:lang w:val="en-US"/>
          </w:rPr>
          <w:t>organizacja</w:t>
        </w:r>
        <w:proofErr w:type="spellEnd"/>
        <w:r w:rsidR="006B06A1" w:rsidRPr="008924CC">
          <w:rPr>
            <w:rStyle w:val="a4"/>
            <w:rFonts w:ascii="Times New Roman" w:hAnsi="Times New Roman"/>
            <w:sz w:val="24"/>
            <w:szCs w:val="24"/>
          </w:rPr>
          <w:t>-</w:t>
        </w:r>
        <w:proofErr w:type="spellStart"/>
        <w:r w:rsidR="006B06A1" w:rsidRPr="008924CC">
          <w:rPr>
            <w:rStyle w:val="a4"/>
            <w:rFonts w:ascii="Times New Roman" w:hAnsi="Times New Roman"/>
            <w:sz w:val="24"/>
            <w:szCs w:val="24"/>
            <w:lang w:val="en-US"/>
          </w:rPr>
          <w:t>turystyczna</w:t>
        </w:r>
        <w:proofErr w:type="spellEnd"/>
      </w:hyperlink>
    </w:p>
    <w:p w:rsidR="006B06A1" w:rsidRPr="008924CC" w:rsidRDefault="006B06A1" w:rsidP="006B06A1">
      <w:pPr>
        <w:shd w:val="clear" w:color="auto" w:fill="FFFFFF"/>
        <w:spacing w:after="0" w:line="360" w:lineRule="auto"/>
        <w:ind w:firstLine="709"/>
        <w:jc w:val="both"/>
        <w:textAlignment w:val="baseline"/>
        <w:rPr>
          <w:rFonts w:ascii="Times New Roman" w:hAnsi="Times New Roman"/>
          <w:sz w:val="24"/>
          <w:szCs w:val="24"/>
        </w:rPr>
      </w:pPr>
      <w:r w:rsidRPr="008924CC">
        <w:rPr>
          <w:rFonts w:ascii="Times New Roman" w:hAnsi="Times New Roman"/>
          <w:sz w:val="24"/>
          <w:szCs w:val="24"/>
        </w:rPr>
        <w:t>3</w:t>
      </w:r>
      <w:r w:rsidR="00F15707">
        <w:rPr>
          <w:rFonts w:ascii="Times New Roman" w:hAnsi="Times New Roman"/>
          <w:sz w:val="24"/>
          <w:szCs w:val="24"/>
        </w:rPr>
        <w:t>3</w:t>
      </w:r>
      <w:r w:rsidRPr="008924CC">
        <w:rPr>
          <w:rFonts w:ascii="Times New Roman" w:hAnsi="Times New Roman"/>
          <w:sz w:val="24"/>
          <w:szCs w:val="24"/>
          <w:lang w:val="en-US"/>
        </w:rPr>
        <w:t>.</w:t>
      </w:r>
      <w:proofErr w:type="spellStart"/>
      <w:r w:rsidRPr="008924CC">
        <w:rPr>
          <w:rFonts w:ascii="Times New Roman" w:hAnsi="Times New Roman"/>
          <w:sz w:val="24"/>
          <w:szCs w:val="24"/>
        </w:rPr>
        <w:t>The</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campaigns</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of</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the</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Hungarian</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National</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Tourist</w:t>
      </w:r>
      <w:proofErr w:type="spellEnd"/>
      <w:r w:rsidRPr="008924CC">
        <w:rPr>
          <w:rFonts w:ascii="Times New Roman" w:hAnsi="Times New Roman"/>
          <w:sz w:val="24"/>
          <w:szCs w:val="24"/>
        </w:rPr>
        <w:t xml:space="preserve"> Office: [Електронний ресурс]. </w:t>
      </w:r>
      <w:r>
        <w:rPr>
          <w:rFonts w:ascii="Times New Roman" w:hAnsi="Times New Roman"/>
          <w:sz w:val="24"/>
          <w:szCs w:val="24"/>
        </w:rPr>
        <w:t>–</w:t>
      </w:r>
      <w:r w:rsidRPr="008924CC">
        <w:rPr>
          <w:rFonts w:ascii="Times New Roman" w:hAnsi="Times New Roman"/>
          <w:sz w:val="24"/>
          <w:szCs w:val="24"/>
        </w:rPr>
        <w:t xml:space="preserve"> Режим доступу:</w:t>
      </w:r>
      <w:r w:rsidRPr="008924CC">
        <w:rPr>
          <w:rFonts w:ascii="Times New Roman" w:hAnsi="Times New Roman"/>
          <w:sz w:val="24"/>
          <w:szCs w:val="24"/>
          <w:lang w:val="en-US"/>
        </w:rPr>
        <w:t xml:space="preserve"> </w:t>
      </w:r>
      <w:hyperlink r:id="rId26" w:history="1">
        <w:r w:rsidRPr="008924CC">
          <w:rPr>
            <w:rStyle w:val="a4"/>
            <w:rFonts w:ascii="Times New Roman" w:hAnsi="Times New Roman"/>
            <w:sz w:val="24"/>
            <w:szCs w:val="24"/>
          </w:rPr>
          <w:t>www.htbudapesthungary.hu</w:t>
        </w:r>
      </w:hyperlink>
      <w:r w:rsidRPr="008924CC">
        <w:rPr>
          <w:rFonts w:ascii="Times New Roman" w:hAnsi="Times New Roman"/>
          <w:sz w:val="24"/>
          <w:szCs w:val="24"/>
        </w:rPr>
        <w:t>.</w:t>
      </w:r>
    </w:p>
    <w:p w:rsidR="006B06A1" w:rsidRPr="008924CC" w:rsidRDefault="006B06A1" w:rsidP="006B06A1">
      <w:pPr>
        <w:shd w:val="clear" w:color="auto" w:fill="FFFFFF"/>
        <w:spacing w:after="0" w:line="360" w:lineRule="auto"/>
        <w:ind w:firstLine="709"/>
        <w:jc w:val="both"/>
        <w:textAlignment w:val="baseline"/>
        <w:rPr>
          <w:rFonts w:ascii="Times New Roman" w:hAnsi="Times New Roman"/>
          <w:sz w:val="24"/>
          <w:szCs w:val="24"/>
        </w:rPr>
      </w:pPr>
      <w:r w:rsidRPr="008924CC">
        <w:rPr>
          <w:rFonts w:ascii="Times New Roman" w:hAnsi="Times New Roman"/>
          <w:sz w:val="24"/>
          <w:szCs w:val="24"/>
        </w:rPr>
        <w:t>3</w:t>
      </w:r>
      <w:r w:rsidR="00F15707">
        <w:rPr>
          <w:rFonts w:ascii="Times New Roman" w:hAnsi="Times New Roman"/>
          <w:sz w:val="24"/>
          <w:szCs w:val="24"/>
          <w:lang w:val="ru-RU"/>
        </w:rPr>
        <w:t>4</w:t>
      </w:r>
      <w:r w:rsidRPr="00577498">
        <w:rPr>
          <w:rFonts w:ascii="Times New Roman" w:hAnsi="Times New Roman"/>
          <w:sz w:val="24"/>
          <w:szCs w:val="24"/>
          <w:lang w:val="ru-RU"/>
        </w:rPr>
        <w:t>.</w:t>
      </w:r>
      <w:proofErr w:type="spellStart"/>
      <w:r w:rsidRPr="008924CC">
        <w:rPr>
          <w:rFonts w:ascii="Times New Roman" w:hAnsi="Times New Roman"/>
          <w:sz w:val="24"/>
          <w:szCs w:val="24"/>
        </w:rPr>
        <w:t>Tourism</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in</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Hungary</w:t>
      </w:r>
      <w:proofErr w:type="spellEnd"/>
      <w:r w:rsidRPr="008924CC">
        <w:rPr>
          <w:rFonts w:ascii="Times New Roman" w:hAnsi="Times New Roman"/>
          <w:sz w:val="24"/>
          <w:szCs w:val="24"/>
        </w:rPr>
        <w:t xml:space="preserve">: [Електронний ресурс]. </w:t>
      </w:r>
      <w:r>
        <w:rPr>
          <w:rFonts w:ascii="Times New Roman" w:hAnsi="Times New Roman"/>
          <w:sz w:val="24"/>
          <w:szCs w:val="24"/>
        </w:rPr>
        <w:t>–</w:t>
      </w:r>
      <w:r w:rsidRPr="008924CC">
        <w:rPr>
          <w:rFonts w:ascii="Times New Roman" w:hAnsi="Times New Roman"/>
          <w:sz w:val="24"/>
          <w:szCs w:val="24"/>
        </w:rPr>
        <w:t xml:space="preserve"> Режим доступу:</w:t>
      </w:r>
      <w:r w:rsidRPr="008924CC">
        <w:rPr>
          <w:rFonts w:ascii="Times New Roman" w:hAnsi="Times New Roman"/>
          <w:sz w:val="24"/>
          <w:szCs w:val="24"/>
          <w:lang w:val="ru-RU"/>
        </w:rPr>
        <w:t xml:space="preserve"> </w:t>
      </w:r>
      <w:r w:rsidRPr="008924CC">
        <w:rPr>
          <w:rFonts w:ascii="Times New Roman" w:hAnsi="Times New Roman"/>
          <w:sz w:val="24"/>
          <w:szCs w:val="24"/>
        </w:rPr>
        <w:t xml:space="preserve"> </w:t>
      </w:r>
      <w:hyperlink r:id="rId27" w:history="1">
        <w:r w:rsidRPr="008924CC">
          <w:rPr>
            <w:rStyle w:val="a4"/>
            <w:rFonts w:ascii="Times New Roman" w:hAnsi="Times New Roman"/>
            <w:sz w:val="24"/>
            <w:szCs w:val="24"/>
          </w:rPr>
          <w:t>www.hungary.com</w:t>
        </w:r>
      </w:hyperlink>
      <w:r w:rsidRPr="008924CC">
        <w:rPr>
          <w:rFonts w:ascii="Times New Roman" w:hAnsi="Times New Roman"/>
          <w:sz w:val="24"/>
          <w:szCs w:val="24"/>
        </w:rPr>
        <w:t>.</w:t>
      </w:r>
    </w:p>
    <w:p w:rsidR="006B06A1" w:rsidRPr="00577498" w:rsidRDefault="006B06A1" w:rsidP="006B06A1">
      <w:pPr>
        <w:shd w:val="clear" w:color="auto" w:fill="FFFFFF"/>
        <w:spacing w:after="0" w:line="360" w:lineRule="auto"/>
        <w:ind w:firstLine="709"/>
        <w:jc w:val="both"/>
        <w:textAlignment w:val="baseline"/>
        <w:rPr>
          <w:rFonts w:ascii="Times New Roman" w:hAnsi="Times New Roman"/>
          <w:sz w:val="24"/>
          <w:szCs w:val="24"/>
        </w:rPr>
      </w:pPr>
      <w:r w:rsidRPr="008924CC">
        <w:rPr>
          <w:rFonts w:ascii="Times New Roman" w:hAnsi="Times New Roman"/>
          <w:sz w:val="24"/>
          <w:szCs w:val="24"/>
        </w:rPr>
        <w:t>3</w:t>
      </w:r>
      <w:r w:rsidR="00F15707">
        <w:rPr>
          <w:rFonts w:ascii="Times New Roman" w:hAnsi="Times New Roman"/>
          <w:sz w:val="24"/>
          <w:szCs w:val="24"/>
          <w:lang w:val="ru-RU"/>
        </w:rPr>
        <w:t>5</w:t>
      </w:r>
      <w:proofErr w:type="spellStart"/>
      <w:r w:rsidRPr="008924CC">
        <w:rPr>
          <w:rFonts w:ascii="Times New Roman" w:hAnsi="Times New Roman"/>
          <w:sz w:val="24"/>
          <w:szCs w:val="24"/>
        </w:rPr>
        <w:t>.Tourism</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in</w:t>
      </w:r>
      <w:proofErr w:type="spellEnd"/>
      <w:r w:rsidRPr="008924CC">
        <w:rPr>
          <w:rFonts w:ascii="Times New Roman" w:hAnsi="Times New Roman"/>
          <w:sz w:val="24"/>
          <w:szCs w:val="24"/>
        </w:rPr>
        <w:t xml:space="preserve"> </w:t>
      </w:r>
      <w:proofErr w:type="spellStart"/>
      <w:r w:rsidRPr="008924CC">
        <w:rPr>
          <w:rFonts w:ascii="Times New Roman" w:hAnsi="Times New Roman"/>
          <w:sz w:val="24"/>
          <w:szCs w:val="24"/>
        </w:rPr>
        <w:t>Poland</w:t>
      </w:r>
      <w:proofErr w:type="spellEnd"/>
      <w:r w:rsidRPr="008924CC">
        <w:rPr>
          <w:rFonts w:ascii="Times New Roman" w:hAnsi="Times New Roman"/>
          <w:sz w:val="24"/>
          <w:szCs w:val="24"/>
        </w:rPr>
        <w:t xml:space="preserve"> 2015: [Електронний ресурс]. </w:t>
      </w:r>
      <w:r>
        <w:rPr>
          <w:rFonts w:ascii="Times New Roman" w:hAnsi="Times New Roman"/>
          <w:sz w:val="24"/>
          <w:szCs w:val="24"/>
        </w:rPr>
        <w:t>–</w:t>
      </w:r>
      <w:r w:rsidRPr="008924CC">
        <w:rPr>
          <w:rFonts w:ascii="Times New Roman" w:hAnsi="Times New Roman"/>
          <w:sz w:val="24"/>
          <w:szCs w:val="24"/>
        </w:rPr>
        <w:t xml:space="preserve"> Режим доступу:</w:t>
      </w:r>
      <w:r w:rsidRPr="008924CC">
        <w:rPr>
          <w:rFonts w:ascii="Times New Roman" w:hAnsi="Times New Roman"/>
          <w:sz w:val="24"/>
          <w:szCs w:val="24"/>
          <w:lang w:val="ru-RU"/>
        </w:rPr>
        <w:t xml:space="preserve"> </w:t>
      </w:r>
      <w:hyperlink r:id="rId28" w:history="1">
        <w:r w:rsidRPr="008924CC">
          <w:rPr>
            <w:rStyle w:val="a4"/>
            <w:rFonts w:ascii="Times New Roman" w:hAnsi="Times New Roman"/>
            <w:sz w:val="24"/>
            <w:szCs w:val="24"/>
            <w:lang w:val="en-US"/>
          </w:rPr>
          <w:t>http</w:t>
        </w:r>
        <w:r w:rsidRPr="008924CC">
          <w:rPr>
            <w:rStyle w:val="a4"/>
            <w:rFonts w:ascii="Times New Roman" w:hAnsi="Times New Roman"/>
            <w:sz w:val="24"/>
            <w:szCs w:val="24"/>
            <w:lang w:val="ru-RU"/>
          </w:rPr>
          <w:t>://</w:t>
        </w:r>
        <w:r w:rsidRPr="008924CC">
          <w:rPr>
            <w:rStyle w:val="a4"/>
            <w:rFonts w:ascii="Times New Roman" w:hAnsi="Times New Roman"/>
            <w:sz w:val="24"/>
            <w:szCs w:val="24"/>
            <w:lang w:val="en-US"/>
          </w:rPr>
          <w:t>en</w:t>
        </w:r>
        <w:r w:rsidRPr="008924CC">
          <w:rPr>
            <w:rStyle w:val="a4"/>
            <w:rFonts w:ascii="Times New Roman" w:hAnsi="Times New Roman"/>
            <w:sz w:val="24"/>
            <w:szCs w:val="24"/>
            <w:lang w:val="ru-RU"/>
          </w:rPr>
          <w:t>.</w:t>
        </w:r>
        <w:proofErr w:type="spellStart"/>
        <w:r w:rsidRPr="008924CC">
          <w:rPr>
            <w:rStyle w:val="a4"/>
            <w:rFonts w:ascii="Times New Roman" w:hAnsi="Times New Roman"/>
            <w:sz w:val="24"/>
            <w:szCs w:val="24"/>
            <w:lang w:val="en-US"/>
          </w:rPr>
          <w:t>msport</w:t>
        </w:r>
        <w:proofErr w:type="spellEnd"/>
        <w:r w:rsidRPr="008924CC">
          <w:rPr>
            <w:rStyle w:val="a4"/>
            <w:rFonts w:ascii="Times New Roman" w:hAnsi="Times New Roman"/>
            <w:sz w:val="24"/>
            <w:szCs w:val="24"/>
            <w:lang w:val="ru-RU"/>
          </w:rPr>
          <w:t>.</w:t>
        </w:r>
        <w:proofErr w:type="spellStart"/>
        <w:r w:rsidRPr="008924CC">
          <w:rPr>
            <w:rStyle w:val="a4"/>
            <w:rFonts w:ascii="Times New Roman" w:hAnsi="Times New Roman"/>
            <w:sz w:val="24"/>
            <w:szCs w:val="24"/>
            <w:lang w:val="en-US"/>
          </w:rPr>
          <w:t>gov</w:t>
        </w:r>
        <w:proofErr w:type="spellEnd"/>
        <w:r w:rsidRPr="008924CC">
          <w:rPr>
            <w:rStyle w:val="a4"/>
            <w:rFonts w:ascii="Times New Roman" w:hAnsi="Times New Roman"/>
            <w:sz w:val="24"/>
            <w:szCs w:val="24"/>
            <w:lang w:val="ru-RU"/>
          </w:rPr>
          <w:t>.</w:t>
        </w:r>
        <w:r w:rsidRPr="008924CC">
          <w:rPr>
            <w:rStyle w:val="a4"/>
            <w:rFonts w:ascii="Times New Roman" w:hAnsi="Times New Roman"/>
            <w:sz w:val="24"/>
            <w:szCs w:val="24"/>
            <w:lang w:val="en-US"/>
          </w:rPr>
          <w:t>pl</w:t>
        </w:r>
        <w:r w:rsidRPr="008924CC">
          <w:rPr>
            <w:rStyle w:val="a4"/>
            <w:rFonts w:ascii="Times New Roman" w:hAnsi="Times New Roman"/>
            <w:sz w:val="24"/>
            <w:szCs w:val="24"/>
            <w:lang w:val="ru-RU"/>
          </w:rPr>
          <w:t>/</w:t>
        </w:r>
        <w:r w:rsidRPr="008924CC">
          <w:rPr>
            <w:rStyle w:val="a4"/>
            <w:rFonts w:ascii="Times New Roman" w:hAnsi="Times New Roman"/>
            <w:sz w:val="24"/>
            <w:szCs w:val="24"/>
            <w:lang w:val="en-US"/>
          </w:rPr>
          <w:t>news</w:t>
        </w:r>
      </w:hyperlink>
    </w:p>
    <w:p w:rsidR="006B06A1" w:rsidRPr="008924CC" w:rsidRDefault="006B06A1" w:rsidP="006B06A1">
      <w:pPr>
        <w:shd w:val="clear" w:color="auto" w:fill="FFFFFF"/>
        <w:spacing w:after="0" w:line="360" w:lineRule="auto"/>
        <w:ind w:firstLine="709"/>
        <w:jc w:val="both"/>
        <w:textAlignment w:val="baseline"/>
        <w:rPr>
          <w:rFonts w:ascii="Times New Roman" w:hAnsi="Times New Roman"/>
          <w:sz w:val="24"/>
          <w:szCs w:val="24"/>
          <w:lang w:eastAsia="uk-UA"/>
        </w:rPr>
      </w:pPr>
      <w:r w:rsidRPr="008924CC">
        <w:rPr>
          <w:rFonts w:ascii="Times New Roman" w:hAnsi="Times New Roman"/>
          <w:sz w:val="24"/>
          <w:szCs w:val="24"/>
        </w:rPr>
        <w:tab/>
      </w:r>
      <w:r w:rsidRPr="008924CC">
        <w:rPr>
          <w:rFonts w:ascii="Times New Roman" w:hAnsi="Times New Roman"/>
          <w:sz w:val="24"/>
          <w:szCs w:val="24"/>
        </w:rPr>
        <w:tab/>
      </w:r>
      <w:r w:rsidRPr="008924CC">
        <w:rPr>
          <w:rFonts w:ascii="Times New Roman" w:hAnsi="Times New Roman"/>
          <w:sz w:val="24"/>
          <w:szCs w:val="24"/>
        </w:rPr>
        <w:tab/>
      </w:r>
      <w:r w:rsidRPr="008924CC">
        <w:rPr>
          <w:rFonts w:ascii="Times New Roman" w:hAnsi="Times New Roman"/>
          <w:sz w:val="24"/>
          <w:szCs w:val="24"/>
        </w:rPr>
        <w:tab/>
      </w:r>
      <w:r w:rsidRPr="008924CC">
        <w:rPr>
          <w:rFonts w:ascii="Times New Roman" w:hAnsi="Times New Roman"/>
          <w:sz w:val="24"/>
          <w:szCs w:val="24"/>
        </w:rPr>
        <w:tab/>
      </w:r>
      <w:r w:rsidRPr="008924CC">
        <w:rPr>
          <w:rFonts w:ascii="Times New Roman" w:hAnsi="Times New Roman"/>
          <w:sz w:val="24"/>
          <w:szCs w:val="24"/>
        </w:rPr>
        <w:tab/>
      </w:r>
    </w:p>
    <w:p w:rsidR="006B06A1" w:rsidRPr="008924CC" w:rsidRDefault="006B06A1" w:rsidP="006B06A1">
      <w:pPr>
        <w:shd w:val="clear" w:color="auto" w:fill="FFFFFF"/>
        <w:spacing w:after="0" w:line="360" w:lineRule="auto"/>
        <w:ind w:firstLine="709"/>
        <w:jc w:val="both"/>
        <w:textAlignment w:val="baseline"/>
        <w:rPr>
          <w:rFonts w:ascii="Times New Roman" w:hAnsi="Times New Roman"/>
          <w:sz w:val="24"/>
          <w:szCs w:val="24"/>
          <w:lang w:eastAsia="uk-UA"/>
        </w:rPr>
      </w:pPr>
      <w:r w:rsidRPr="008924CC">
        <w:rPr>
          <w:rFonts w:ascii="Times New Roman" w:hAnsi="Times New Roman"/>
          <w:sz w:val="24"/>
          <w:szCs w:val="24"/>
        </w:rPr>
        <w:lastRenderedPageBreak/>
        <w:tab/>
      </w:r>
    </w:p>
    <w:p w:rsidR="006B06A1" w:rsidRPr="008924CC" w:rsidRDefault="006B06A1" w:rsidP="006B06A1">
      <w:pPr>
        <w:spacing w:after="0" w:line="360" w:lineRule="auto"/>
        <w:ind w:firstLine="709"/>
        <w:jc w:val="both"/>
        <w:rPr>
          <w:rFonts w:ascii="Times New Roman" w:hAnsi="Times New Roman"/>
          <w:sz w:val="28"/>
          <w:szCs w:val="28"/>
        </w:rPr>
      </w:pPr>
    </w:p>
    <w:p w:rsidR="004362F4" w:rsidRPr="004B6314" w:rsidRDefault="004362F4" w:rsidP="006B06A1">
      <w:pPr>
        <w:tabs>
          <w:tab w:val="left" w:pos="567"/>
        </w:tabs>
        <w:spacing w:after="160" w:line="360" w:lineRule="auto"/>
        <w:rPr>
          <w:rFonts w:ascii="Times New Roman" w:hAnsi="Times New Roman"/>
          <w:b/>
          <w:bCs/>
          <w:color w:val="000000"/>
          <w:sz w:val="28"/>
          <w:szCs w:val="28"/>
          <w:lang w:val="ru-RU" w:eastAsia="uk-UA"/>
        </w:rPr>
      </w:pPr>
    </w:p>
    <w:p w:rsidR="00A23F97" w:rsidRPr="00A23F97" w:rsidRDefault="00A23F97" w:rsidP="00A23F97">
      <w:pPr>
        <w:jc w:val="both"/>
        <w:rPr>
          <w:rFonts w:ascii="Times New Roman" w:hAnsi="Times New Roman" w:cs="Times New Roman"/>
          <w:sz w:val="28"/>
          <w:szCs w:val="28"/>
          <w:lang w:val="ru-RU"/>
        </w:rPr>
      </w:pPr>
    </w:p>
    <w:sectPr w:rsidR="00A23F97" w:rsidRPr="00A23F97" w:rsidSect="00E267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3F97"/>
    <w:rsid w:val="000244C7"/>
    <w:rsid w:val="0002542E"/>
    <w:rsid w:val="000C53E7"/>
    <w:rsid w:val="001434EA"/>
    <w:rsid w:val="001635F8"/>
    <w:rsid w:val="001A0466"/>
    <w:rsid w:val="00227DB9"/>
    <w:rsid w:val="003475AA"/>
    <w:rsid w:val="00406AD0"/>
    <w:rsid w:val="004362F4"/>
    <w:rsid w:val="0044634D"/>
    <w:rsid w:val="004B6314"/>
    <w:rsid w:val="004E694F"/>
    <w:rsid w:val="00590DE5"/>
    <w:rsid w:val="0062587B"/>
    <w:rsid w:val="006B06A1"/>
    <w:rsid w:val="00701C3F"/>
    <w:rsid w:val="007D2C35"/>
    <w:rsid w:val="00807D63"/>
    <w:rsid w:val="008E7EEE"/>
    <w:rsid w:val="009450A0"/>
    <w:rsid w:val="009B2024"/>
    <w:rsid w:val="009B2430"/>
    <w:rsid w:val="00A23F97"/>
    <w:rsid w:val="00CB71BB"/>
    <w:rsid w:val="00CC4457"/>
    <w:rsid w:val="00CC5C15"/>
    <w:rsid w:val="00D3275B"/>
    <w:rsid w:val="00D33647"/>
    <w:rsid w:val="00D85AD3"/>
    <w:rsid w:val="00DE69EA"/>
    <w:rsid w:val="00E167F9"/>
    <w:rsid w:val="00E2670D"/>
    <w:rsid w:val="00E33E2D"/>
    <w:rsid w:val="00F15707"/>
    <w:rsid w:val="00F637F9"/>
    <w:rsid w:val="00F77703"/>
    <w:rsid w:val="00FE63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D"/>
  </w:style>
  <w:style w:type="paragraph" w:styleId="1">
    <w:name w:val="heading 1"/>
    <w:basedOn w:val="a"/>
    <w:link w:val="10"/>
    <w:uiPriority w:val="99"/>
    <w:qFormat/>
    <w:rsid w:val="006B06A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23F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rsid w:val="00A23F97"/>
    <w:rPr>
      <w:rFonts w:cs="Times New Roman"/>
      <w:color w:val="0000FF"/>
      <w:u w:val="single"/>
    </w:rPr>
  </w:style>
  <w:style w:type="paragraph" w:customStyle="1" w:styleId="Default">
    <w:name w:val="Default"/>
    <w:uiPriority w:val="99"/>
    <w:rsid w:val="00A23F9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pple-converted-space">
    <w:name w:val="apple-converted-space"/>
    <w:basedOn w:val="a0"/>
    <w:uiPriority w:val="99"/>
    <w:rsid w:val="004362F4"/>
    <w:rPr>
      <w:rFonts w:cs="Times New Roman"/>
    </w:rPr>
  </w:style>
  <w:style w:type="character" w:styleId="a5">
    <w:name w:val="Strong"/>
    <w:basedOn w:val="a0"/>
    <w:uiPriority w:val="99"/>
    <w:qFormat/>
    <w:rsid w:val="004362F4"/>
    <w:rPr>
      <w:rFonts w:cs="Times New Roman"/>
      <w:b/>
      <w:bCs/>
    </w:rPr>
  </w:style>
  <w:style w:type="paragraph" w:styleId="a6">
    <w:name w:val="List Paragraph"/>
    <w:basedOn w:val="a"/>
    <w:uiPriority w:val="34"/>
    <w:qFormat/>
    <w:rsid w:val="006B06A1"/>
    <w:pPr>
      <w:ind w:left="720"/>
      <w:contextualSpacing/>
    </w:pPr>
  </w:style>
  <w:style w:type="character" w:customStyle="1" w:styleId="10">
    <w:name w:val="Заголовок 1 Знак"/>
    <w:basedOn w:val="a0"/>
    <w:link w:val="1"/>
    <w:uiPriority w:val="99"/>
    <w:rsid w:val="006B06A1"/>
    <w:rPr>
      <w:rFonts w:ascii="Times New Roman" w:eastAsia="Times New Roman" w:hAnsi="Times New Roman" w:cs="Times New Roman"/>
      <w:b/>
      <w:bCs/>
      <w:kern w:val="36"/>
      <w:sz w:val="48"/>
      <w:szCs w:val="4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ra.lv/ru/par-mums/par-asociaciju.html" TargetMode="External"/><Relationship Id="rId13" Type="http://schemas.openxmlformats.org/officeDocument/2006/relationships/hyperlink" Target="https://www.czechtourism.com/ru/about-czt/" TargetMode="External"/><Relationship Id="rId18" Type="http://schemas.openxmlformats.org/officeDocument/2006/relationships/hyperlink" Target="http://acf.ua/news_galuz/rejting-konkurentospromozhnosti-kra%D1%97n-u-sferi-turizmu" TargetMode="External"/><Relationship Id="rId26" Type="http://schemas.openxmlformats.org/officeDocument/2006/relationships/hyperlink" Target="http://www.htbudapesthungary.hu" TargetMode="External"/><Relationship Id="rId3" Type="http://schemas.openxmlformats.org/officeDocument/2006/relationships/webSettings" Target="webSettings.xml"/><Relationship Id="rId21" Type="http://schemas.openxmlformats.org/officeDocument/2006/relationships/hyperlink" Target="http://www.kyivobl.gov.ua/news/article/schorichni_festivali_turistichnoji_galuzi_go_ta_regiontour_u_chehiji_1439280589" TargetMode="External"/><Relationship Id="rId7" Type="http://schemas.openxmlformats.org/officeDocument/2006/relationships/hyperlink" Target="https://ru.sputniknewslv.com/Latvia/20160927/2867955/latvija-vsemirnyj-den-turizma.html" TargetMode="External"/><Relationship Id="rId12" Type="http://schemas.openxmlformats.org/officeDocument/2006/relationships/hyperlink" Target="http://www.radiosvoboda.org/a/2153541.html" TargetMode="External"/><Relationship Id="rId17" Type="http://schemas.openxmlformats.org/officeDocument/2006/relationships/hyperlink" Target="http://www.webeconomy.ru/index.php?page=cat&amp;newsid=1627&amp;type=news" TargetMode="External"/><Relationship Id="rId25" Type="http://schemas.openxmlformats.org/officeDocument/2006/relationships/hyperlink" Target="http://www.pot.gov.pl/o-polskiej-organizacji-turystycznej/l/polska-organizacja-turystyczna" TargetMode="External"/><Relationship Id="rId2" Type="http://schemas.openxmlformats.org/officeDocument/2006/relationships/settings" Target="settings.xml"/><Relationship Id="rId16" Type="http://schemas.openxmlformats.org/officeDocument/2006/relationships/hyperlink" Target="http://www.latvia.travel/ru/novosti/otrasl-turizma-latvii-prodolzhaet-uspeshnoe-razvitie" TargetMode="External"/><Relationship Id="rId20" Type="http://schemas.openxmlformats.org/officeDocument/2006/relationships/hyperlink" Target="http://porteuropa.eu/ua/ukraina/ukraina/2288-czomu-estonii-wdalosi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ationalrelationstourism.karazin.ua/themes/irtb/resources/0bc72f74aa81f2ecd3fd6fb0c9abb52d.pdf" TargetMode="External"/><Relationship Id="rId11" Type="http://schemas.openxmlformats.org/officeDocument/2006/relationships/hyperlink" Target="http://geosfera.org/evropa/litva/211-litva-gosudarstvo-u-baltijskogo-morya.html" TargetMode="External"/><Relationship Id="rId24" Type="http://schemas.openxmlformats.org/officeDocument/2006/relationships/hyperlink" Target="http://www.polscha.travel/uk" TargetMode="External"/><Relationship Id="rId5" Type="http://schemas.openxmlformats.org/officeDocument/2006/relationships/hyperlink" Target="http://cyberleninka.ru/article/n/vneshnepoliticheskie-i-pravovye-aspekty-razvitiya-turizma-v-litovskoy-respublike" TargetMode="External"/><Relationship Id="rId15" Type="http://schemas.openxmlformats.org/officeDocument/2006/relationships/hyperlink" Target="http://tourlib.net/statti_ukr/osypchuk2.htm" TargetMode="External"/><Relationship Id="rId23" Type="http://schemas.openxmlformats.org/officeDocument/2006/relationships/hyperlink" Target="http://www.slovakia.travel" TargetMode="External"/><Relationship Id="rId28" Type="http://schemas.openxmlformats.org/officeDocument/2006/relationships/hyperlink" Target="http://en.msport.gov.pl/news" TargetMode="External"/><Relationship Id="rId10" Type="http://schemas.openxmlformats.org/officeDocument/2006/relationships/hyperlink" Target="http://www.radiosvoboda.org/a/1993511.html" TargetMode="External"/><Relationship Id="rId19" Type="http://schemas.openxmlformats.org/officeDocument/2006/relationships/hyperlink" Target="http://www.rustrade.hu/11_Dokumenti_TP/11_02_drugie_dokumenti/11_02_01_turism.html" TargetMode="External"/><Relationship Id="rId4" Type="http://schemas.openxmlformats.org/officeDocument/2006/relationships/hyperlink" Target="http://www.european-quartet.com/" TargetMode="External"/><Relationship Id="rId9" Type="http://schemas.openxmlformats.org/officeDocument/2006/relationships/hyperlink" Target="http://elib.bsu.by/handle/123456789/21785" TargetMode="External"/><Relationship Id="rId14" Type="http://schemas.openxmlformats.org/officeDocument/2006/relationships/hyperlink" Target="http://www.wp.viem.edu.ua/konf10/art.php?id=0209" TargetMode="External"/><Relationship Id="rId22" Type="http://schemas.openxmlformats.org/officeDocument/2006/relationships/hyperlink" Target="http://www.agroturizmusslovakia.sk" TargetMode="External"/><Relationship Id="rId27" Type="http://schemas.openxmlformats.org/officeDocument/2006/relationships/hyperlink" Target="http://www.hungary.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37957</Words>
  <Characters>21637</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Roma</cp:lastModifiedBy>
  <cp:revision>2</cp:revision>
  <dcterms:created xsi:type="dcterms:W3CDTF">2018-05-31T15:02:00Z</dcterms:created>
  <dcterms:modified xsi:type="dcterms:W3CDTF">2018-05-31T15:02:00Z</dcterms:modified>
</cp:coreProperties>
</file>