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ED7" w:rsidRPr="0095103B" w:rsidRDefault="00C95ED7" w:rsidP="0095103B">
      <w:pPr>
        <w:spacing w:after="0" w:line="360" w:lineRule="auto"/>
        <w:rPr>
          <w:rFonts w:ascii="Times New Roman" w:hAnsi="Times New Roman" w:cs="Times New Roman"/>
          <w:b/>
          <w:sz w:val="28"/>
          <w:szCs w:val="28"/>
          <w:lang w:val="uk-UA"/>
        </w:rPr>
      </w:pPr>
      <w:r w:rsidRPr="0095103B">
        <w:rPr>
          <w:rFonts w:ascii="Times New Roman" w:hAnsi="Times New Roman" w:cs="Times New Roman"/>
          <w:b/>
          <w:sz w:val="28"/>
          <w:szCs w:val="28"/>
          <w:lang w:val="uk-UA"/>
        </w:rPr>
        <w:t>ГЕОГРАФІЯ І ГЕОЕКОЛОГІЯ</w:t>
      </w:r>
    </w:p>
    <w:p w:rsidR="001C1F29" w:rsidRPr="0095103B" w:rsidRDefault="00694137" w:rsidP="0095103B">
      <w:pPr>
        <w:spacing w:after="0" w:line="360" w:lineRule="auto"/>
        <w:rPr>
          <w:rFonts w:ascii="Times New Roman" w:hAnsi="Times New Roman" w:cs="Times New Roman"/>
          <w:b/>
          <w:color w:val="000000"/>
          <w:sz w:val="28"/>
          <w:szCs w:val="28"/>
          <w:lang w:val="uk-UA"/>
        </w:rPr>
      </w:pPr>
      <w:r w:rsidRPr="0095103B">
        <w:rPr>
          <w:rFonts w:ascii="Times New Roman" w:hAnsi="Times New Roman" w:cs="Times New Roman"/>
          <w:b/>
          <w:sz w:val="28"/>
          <w:szCs w:val="28"/>
        </w:rPr>
        <w:t>УДК</w:t>
      </w:r>
      <w:r w:rsidR="005D0D0F" w:rsidRPr="0095103B">
        <w:rPr>
          <w:rFonts w:ascii="Times New Roman" w:hAnsi="Times New Roman" w:cs="Times New Roman"/>
          <w:b/>
          <w:sz w:val="28"/>
          <w:szCs w:val="28"/>
        </w:rPr>
        <w:t xml:space="preserve"> </w:t>
      </w:r>
      <w:r w:rsidR="006552B1" w:rsidRPr="0095103B">
        <w:rPr>
          <w:rFonts w:ascii="Times New Roman" w:hAnsi="Times New Roman" w:cs="Times New Roman"/>
          <w:b/>
          <w:sz w:val="28"/>
          <w:szCs w:val="28"/>
        </w:rPr>
        <w:t>911</w:t>
      </w:r>
      <w:r w:rsidR="006552B1" w:rsidRPr="0095103B">
        <w:rPr>
          <w:rFonts w:ascii="Times New Roman" w:hAnsi="Times New Roman" w:cs="Times New Roman"/>
          <w:b/>
          <w:color w:val="000000"/>
          <w:sz w:val="28"/>
          <w:szCs w:val="28"/>
        </w:rPr>
        <w:t>(477.87)</w:t>
      </w:r>
    </w:p>
    <w:p w:rsidR="00BA4CB6" w:rsidRPr="0095103B" w:rsidRDefault="00BA4CB6" w:rsidP="0095103B">
      <w:pPr>
        <w:spacing w:after="0" w:line="360" w:lineRule="auto"/>
        <w:jc w:val="right"/>
        <w:rPr>
          <w:rFonts w:ascii="Times New Roman" w:hAnsi="Times New Roman" w:cs="Times New Roman"/>
          <w:b/>
          <w:i/>
          <w:color w:val="000000"/>
          <w:sz w:val="28"/>
          <w:szCs w:val="28"/>
          <w:lang w:val="uk-UA"/>
        </w:rPr>
      </w:pPr>
      <w:r w:rsidRPr="0095103B">
        <w:rPr>
          <w:rFonts w:ascii="Times New Roman" w:hAnsi="Times New Roman" w:cs="Times New Roman"/>
          <w:b/>
          <w:i/>
          <w:color w:val="000000"/>
          <w:sz w:val="28"/>
          <w:szCs w:val="28"/>
          <w:lang w:val="uk-UA"/>
        </w:rPr>
        <w:t xml:space="preserve">Надія </w:t>
      </w:r>
      <w:proofErr w:type="spellStart"/>
      <w:r w:rsidRPr="0095103B">
        <w:rPr>
          <w:rFonts w:ascii="Times New Roman" w:hAnsi="Times New Roman" w:cs="Times New Roman"/>
          <w:b/>
          <w:i/>
          <w:color w:val="000000"/>
          <w:sz w:val="28"/>
          <w:szCs w:val="28"/>
          <w:lang w:val="uk-UA"/>
        </w:rPr>
        <w:t>Чир</w:t>
      </w:r>
      <w:proofErr w:type="spellEnd"/>
      <w:r w:rsidRPr="0095103B">
        <w:rPr>
          <w:rFonts w:ascii="Times New Roman" w:hAnsi="Times New Roman" w:cs="Times New Roman"/>
          <w:b/>
          <w:i/>
          <w:color w:val="000000"/>
          <w:sz w:val="28"/>
          <w:szCs w:val="28"/>
          <w:lang w:val="uk-UA"/>
        </w:rPr>
        <w:t xml:space="preserve">, Валентин </w:t>
      </w:r>
      <w:proofErr w:type="spellStart"/>
      <w:r w:rsidRPr="0095103B">
        <w:rPr>
          <w:rFonts w:ascii="Times New Roman" w:hAnsi="Times New Roman" w:cs="Times New Roman"/>
          <w:b/>
          <w:i/>
          <w:color w:val="000000"/>
          <w:sz w:val="28"/>
          <w:szCs w:val="28"/>
          <w:lang w:val="uk-UA"/>
        </w:rPr>
        <w:t>Бахчеван</w:t>
      </w:r>
      <w:proofErr w:type="spellEnd"/>
    </w:p>
    <w:p w:rsidR="00BA4CB6" w:rsidRPr="0095103B" w:rsidRDefault="00BA4CB6" w:rsidP="0095103B">
      <w:pPr>
        <w:spacing w:after="0" w:line="360" w:lineRule="auto"/>
        <w:jc w:val="right"/>
        <w:rPr>
          <w:rFonts w:ascii="Times New Roman" w:hAnsi="Times New Roman" w:cs="Times New Roman"/>
          <w:b/>
          <w:i/>
          <w:sz w:val="28"/>
          <w:szCs w:val="28"/>
          <w:lang w:val="uk-UA"/>
        </w:rPr>
      </w:pPr>
      <w:r w:rsidRPr="0095103B">
        <w:rPr>
          <w:rFonts w:ascii="Times New Roman" w:hAnsi="Times New Roman" w:cs="Times New Roman"/>
          <w:b/>
          <w:i/>
          <w:color w:val="000000"/>
          <w:sz w:val="28"/>
          <w:szCs w:val="28"/>
          <w:lang w:val="uk-UA"/>
        </w:rPr>
        <w:t>(Ужгород)</w:t>
      </w:r>
    </w:p>
    <w:p w:rsidR="0066212A" w:rsidRDefault="00AD3AF0" w:rsidP="0095103B">
      <w:pPr>
        <w:spacing w:after="0" w:line="360" w:lineRule="auto"/>
        <w:ind w:firstLine="426"/>
        <w:jc w:val="center"/>
        <w:rPr>
          <w:rFonts w:ascii="Times New Roman" w:hAnsi="Times New Roman" w:cs="Times New Roman"/>
          <w:b/>
          <w:sz w:val="28"/>
          <w:szCs w:val="28"/>
          <w:lang w:val="uk-UA"/>
        </w:rPr>
      </w:pPr>
      <w:r w:rsidRPr="0095103B">
        <w:rPr>
          <w:rFonts w:ascii="Times New Roman" w:hAnsi="Times New Roman" w:cs="Times New Roman"/>
          <w:b/>
          <w:sz w:val="28"/>
          <w:szCs w:val="28"/>
          <w:lang w:val="uk-UA"/>
        </w:rPr>
        <w:t xml:space="preserve">ІСТОРІЯ РОЗВИТКУ ЗАПОВІДНОЇ СПРАВИ В </w:t>
      </w:r>
      <w:r w:rsidR="00FC1D2E" w:rsidRPr="0095103B">
        <w:rPr>
          <w:rFonts w:ascii="Times New Roman" w:hAnsi="Times New Roman" w:cs="Times New Roman"/>
          <w:b/>
          <w:sz w:val="28"/>
          <w:szCs w:val="28"/>
          <w:lang w:val="uk-UA"/>
        </w:rPr>
        <w:t xml:space="preserve">КАРПАТСЬКОМУ РЕГІОНІ (НА ПРИКЛАДІ </w:t>
      </w:r>
      <w:r w:rsidRPr="0095103B">
        <w:rPr>
          <w:rFonts w:ascii="Times New Roman" w:hAnsi="Times New Roman" w:cs="Times New Roman"/>
          <w:b/>
          <w:sz w:val="28"/>
          <w:szCs w:val="28"/>
          <w:lang w:val="uk-UA"/>
        </w:rPr>
        <w:t>ЗАКАРПАТСЬК</w:t>
      </w:r>
      <w:r w:rsidR="00FC1D2E" w:rsidRPr="0095103B">
        <w:rPr>
          <w:rFonts w:ascii="Times New Roman" w:hAnsi="Times New Roman" w:cs="Times New Roman"/>
          <w:b/>
          <w:sz w:val="28"/>
          <w:szCs w:val="28"/>
          <w:lang w:val="uk-UA"/>
        </w:rPr>
        <w:t>ОЇ</w:t>
      </w:r>
      <w:r w:rsidRPr="0095103B">
        <w:rPr>
          <w:rFonts w:ascii="Times New Roman" w:hAnsi="Times New Roman" w:cs="Times New Roman"/>
          <w:b/>
          <w:sz w:val="28"/>
          <w:szCs w:val="28"/>
          <w:lang w:val="uk-UA"/>
        </w:rPr>
        <w:t xml:space="preserve"> ОБЛАСТІ</w:t>
      </w:r>
      <w:r w:rsidR="00FC1D2E" w:rsidRPr="0095103B">
        <w:rPr>
          <w:rFonts w:ascii="Times New Roman" w:hAnsi="Times New Roman" w:cs="Times New Roman"/>
          <w:b/>
          <w:sz w:val="28"/>
          <w:szCs w:val="28"/>
          <w:lang w:val="uk-UA"/>
        </w:rPr>
        <w:t>)</w:t>
      </w:r>
    </w:p>
    <w:p w:rsidR="0095103B" w:rsidRPr="0095103B" w:rsidRDefault="0095103B" w:rsidP="0095103B">
      <w:pPr>
        <w:spacing w:after="0" w:line="360" w:lineRule="auto"/>
        <w:ind w:firstLine="426"/>
        <w:jc w:val="center"/>
        <w:rPr>
          <w:rFonts w:ascii="Times New Roman" w:hAnsi="Times New Roman" w:cs="Times New Roman"/>
          <w:sz w:val="28"/>
          <w:szCs w:val="28"/>
          <w:lang w:val="uk-UA"/>
        </w:rPr>
      </w:pPr>
    </w:p>
    <w:p w:rsidR="00694137" w:rsidRPr="0095103B" w:rsidRDefault="009D40B2" w:rsidP="0095103B">
      <w:pPr>
        <w:spacing w:after="0" w:line="360" w:lineRule="auto"/>
        <w:ind w:firstLine="426"/>
        <w:jc w:val="both"/>
        <w:rPr>
          <w:rFonts w:ascii="Times New Roman" w:hAnsi="Times New Roman" w:cs="Times New Roman"/>
          <w:i/>
          <w:sz w:val="28"/>
          <w:szCs w:val="28"/>
          <w:lang w:val="uk-UA"/>
        </w:rPr>
      </w:pPr>
      <w:r w:rsidRPr="0095103B">
        <w:rPr>
          <w:rFonts w:ascii="Times New Roman" w:hAnsi="Times New Roman" w:cs="Times New Roman"/>
          <w:i/>
          <w:sz w:val="28"/>
          <w:szCs w:val="28"/>
          <w:lang w:val="uk-UA"/>
        </w:rPr>
        <w:t xml:space="preserve">Стаття присвячена дослідженню історичних віх </w:t>
      </w:r>
      <w:r w:rsidR="0079072F" w:rsidRPr="0095103B">
        <w:rPr>
          <w:rFonts w:ascii="Times New Roman" w:hAnsi="Times New Roman" w:cs="Times New Roman"/>
          <w:i/>
          <w:sz w:val="28"/>
          <w:szCs w:val="28"/>
          <w:lang w:val="uk-UA"/>
        </w:rPr>
        <w:t xml:space="preserve">та етапів </w:t>
      </w:r>
      <w:r w:rsidRPr="0095103B">
        <w:rPr>
          <w:rFonts w:ascii="Times New Roman" w:hAnsi="Times New Roman" w:cs="Times New Roman"/>
          <w:i/>
          <w:sz w:val="28"/>
          <w:szCs w:val="28"/>
          <w:lang w:val="uk-UA"/>
        </w:rPr>
        <w:t xml:space="preserve">розвитку </w:t>
      </w:r>
      <w:r w:rsidR="0079072F" w:rsidRPr="0095103B">
        <w:rPr>
          <w:rFonts w:ascii="Times New Roman" w:hAnsi="Times New Roman" w:cs="Times New Roman"/>
          <w:i/>
          <w:sz w:val="28"/>
          <w:szCs w:val="28"/>
          <w:lang w:val="uk-UA"/>
        </w:rPr>
        <w:t>природоохоронної</w:t>
      </w:r>
      <w:r w:rsidRPr="0095103B">
        <w:rPr>
          <w:rFonts w:ascii="Times New Roman" w:hAnsi="Times New Roman" w:cs="Times New Roman"/>
          <w:i/>
          <w:sz w:val="28"/>
          <w:szCs w:val="28"/>
          <w:lang w:val="uk-UA"/>
        </w:rPr>
        <w:t xml:space="preserve"> </w:t>
      </w:r>
      <w:r w:rsidR="0079072F" w:rsidRPr="0095103B">
        <w:rPr>
          <w:rFonts w:ascii="Times New Roman" w:hAnsi="Times New Roman" w:cs="Times New Roman"/>
          <w:i/>
          <w:sz w:val="28"/>
          <w:szCs w:val="28"/>
          <w:lang w:val="uk-UA"/>
        </w:rPr>
        <w:t>діяльності</w:t>
      </w:r>
      <w:r w:rsidRPr="0095103B">
        <w:rPr>
          <w:rFonts w:ascii="Times New Roman" w:hAnsi="Times New Roman" w:cs="Times New Roman"/>
          <w:i/>
          <w:sz w:val="28"/>
          <w:szCs w:val="28"/>
          <w:lang w:val="uk-UA"/>
        </w:rPr>
        <w:t xml:space="preserve"> на території Закарпаття</w:t>
      </w:r>
      <w:r w:rsidR="0079072F" w:rsidRPr="0095103B">
        <w:rPr>
          <w:rFonts w:ascii="Times New Roman" w:hAnsi="Times New Roman" w:cs="Times New Roman"/>
          <w:i/>
          <w:sz w:val="28"/>
          <w:szCs w:val="28"/>
          <w:lang w:val="uk-UA"/>
        </w:rPr>
        <w:t>. Окреслено основні проблеми розвитку заповідної справи в області, а також запропоновано першочергові заходи щодо в</w:t>
      </w:r>
      <w:r w:rsidR="0079072F" w:rsidRPr="0095103B">
        <w:rPr>
          <w:rFonts w:ascii="Times New Roman" w:hAnsi="Times New Roman"/>
          <w:i/>
          <w:sz w:val="28"/>
          <w:szCs w:val="28"/>
          <w:lang w:val="uk-UA"/>
        </w:rPr>
        <w:t>досконалення мережі територій та об’єктів ПЗФ.</w:t>
      </w:r>
    </w:p>
    <w:p w:rsidR="00694137" w:rsidRPr="0095103B" w:rsidRDefault="00BA4CB6" w:rsidP="0095103B">
      <w:pPr>
        <w:spacing w:after="0" w:line="360" w:lineRule="auto"/>
        <w:ind w:firstLine="426"/>
        <w:jc w:val="both"/>
        <w:rPr>
          <w:rFonts w:ascii="Times New Roman" w:hAnsi="Times New Roman" w:cs="Times New Roman"/>
          <w:i/>
          <w:sz w:val="28"/>
          <w:szCs w:val="28"/>
          <w:lang w:val="uk-UA"/>
        </w:rPr>
      </w:pPr>
      <w:r w:rsidRPr="0095103B">
        <w:rPr>
          <w:rFonts w:ascii="Times New Roman" w:hAnsi="Times New Roman" w:cs="Times New Roman"/>
          <w:i/>
          <w:sz w:val="28"/>
          <w:szCs w:val="28"/>
          <w:lang w:val="uk-UA"/>
        </w:rPr>
        <w:t>Ключові слова: заповідна справа, природно-заповідний фонд, Карпатський регіон, Закарпатська область</w:t>
      </w:r>
    </w:p>
    <w:p w:rsidR="0095103B" w:rsidRDefault="0095103B" w:rsidP="0095103B">
      <w:pPr>
        <w:spacing w:after="0" w:line="360" w:lineRule="auto"/>
        <w:ind w:firstLine="426"/>
        <w:jc w:val="both"/>
        <w:rPr>
          <w:rFonts w:ascii="Times New Roman" w:hAnsi="Times New Roman" w:cs="Times New Roman"/>
          <w:i/>
          <w:sz w:val="28"/>
          <w:szCs w:val="28"/>
          <w:lang w:val="uk-UA"/>
        </w:rPr>
      </w:pPr>
    </w:p>
    <w:p w:rsidR="00694137" w:rsidRPr="0095103B" w:rsidRDefault="00A70F69" w:rsidP="0095103B">
      <w:pPr>
        <w:spacing w:after="0" w:line="360" w:lineRule="auto"/>
        <w:ind w:firstLine="426"/>
        <w:jc w:val="both"/>
        <w:rPr>
          <w:rFonts w:ascii="Times New Roman" w:hAnsi="Times New Roman" w:cs="Times New Roman"/>
          <w:i/>
          <w:sz w:val="28"/>
          <w:szCs w:val="28"/>
          <w:lang w:val="uk-UA"/>
        </w:rPr>
      </w:pPr>
      <w:r w:rsidRPr="0095103B">
        <w:rPr>
          <w:rFonts w:ascii="Times New Roman" w:hAnsi="Times New Roman" w:cs="Times New Roman"/>
          <w:i/>
          <w:sz w:val="28"/>
          <w:szCs w:val="28"/>
          <w:lang w:val="en-US"/>
        </w:rPr>
        <w:t xml:space="preserve">The article is devoted to the study of milestones of history and stages of development the nature protection activities in the </w:t>
      </w:r>
      <w:proofErr w:type="spellStart"/>
      <w:r w:rsidRPr="0095103B">
        <w:rPr>
          <w:rFonts w:ascii="Times New Roman" w:hAnsi="Times New Roman" w:cs="Times New Roman"/>
          <w:i/>
          <w:sz w:val="28"/>
          <w:szCs w:val="28"/>
          <w:lang w:val="en-US"/>
        </w:rPr>
        <w:t>Transcarpathian</w:t>
      </w:r>
      <w:proofErr w:type="spellEnd"/>
      <w:r w:rsidRPr="0095103B">
        <w:rPr>
          <w:rFonts w:ascii="Times New Roman" w:hAnsi="Times New Roman" w:cs="Times New Roman"/>
          <w:i/>
          <w:sz w:val="28"/>
          <w:szCs w:val="28"/>
          <w:lang w:val="en-US"/>
        </w:rPr>
        <w:t xml:space="preserve"> region. The main problems of the development of the </w:t>
      </w:r>
      <w:proofErr w:type="spellStart"/>
      <w:r w:rsidRPr="0095103B">
        <w:rPr>
          <w:rFonts w:ascii="Times New Roman" w:hAnsi="Times New Roman" w:cs="Times New Roman"/>
          <w:i/>
          <w:sz w:val="28"/>
          <w:szCs w:val="28"/>
          <w:lang w:val="uk-UA"/>
        </w:rPr>
        <w:t>reserved</w:t>
      </w:r>
      <w:proofErr w:type="spellEnd"/>
      <w:r w:rsidRPr="0095103B">
        <w:rPr>
          <w:rFonts w:ascii="Times New Roman" w:hAnsi="Times New Roman" w:cs="Times New Roman"/>
          <w:i/>
          <w:sz w:val="28"/>
          <w:szCs w:val="28"/>
          <w:lang w:val="uk-UA"/>
        </w:rPr>
        <w:t xml:space="preserve"> </w:t>
      </w:r>
      <w:proofErr w:type="spellStart"/>
      <w:r w:rsidRPr="0095103B">
        <w:rPr>
          <w:rFonts w:ascii="Times New Roman" w:hAnsi="Times New Roman" w:cs="Times New Roman"/>
          <w:i/>
          <w:sz w:val="28"/>
          <w:szCs w:val="28"/>
          <w:lang w:val="uk-UA"/>
        </w:rPr>
        <w:t>activities</w:t>
      </w:r>
      <w:proofErr w:type="spellEnd"/>
      <w:r w:rsidRPr="0095103B">
        <w:rPr>
          <w:rFonts w:ascii="Times New Roman" w:hAnsi="Times New Roman" w:cs="Times New Roman"/>
          <w:i/>
          <w:sz w:val="28"/>
          <w:szCs w:val="28"/>
          <w:lang w:val="uk-UA"/>
        </w:rPr>
        <w:t xml:space="preserve"> </w:t>
      </w:r>
      <w:r w:rsidRPr="0095103B">
        <w:rPr>
          <w:rFonts w:ascii="Times New Roman" w:hAnsi="Times New Roman" w:cs="Times New Roman"/>
          <w:i/>
          <w:sz w:val="28"/>
          <w:szCs w:val="28"/>
          <w:lang w:val="en-US"/>
        </w:rPr>
        <w:t>in the region are outlined. The priority measures for improving the network of territories and objects of the nature reserve fund were proposed.</w:t>
      </w:r>
    </w:p>
    <w:p w:rsidR="00A70F69" w:rsidRPr="0095103B" w:rsidRDefault="00BA4CB6" w:rsidP="0095103B">
      <w:pPr>
        <w:spacing w:after="0" w:line="360" w:lineRule="auto"/>
        <w:ind w:firstLine="426"/>
        <w:jc w:val="both"/>
        <w:rPr>
          <w:rFonts w:ascii="Times New Roman" w:hAnsi="Times New Roman" w:cs="Times New Roman"/>
          <w:i/>
          <w:sz w:val="28"/>
          <w:szCs w:val="28"/>
          <w:lang w:val="en-US"/>
        </w:rPr>
      </w:pPr>
      <w:r w:rsidRPr="0095103B">
        <w:rPr>
          <w:rFonts w:ascii="Times New Roman" w:hAnsi="Times New Roman" w:cs="Times New Roman"/>
          <w:i/>
          <w:sz w:val="28"/>
          <w:szCs w:val="28"/>
          <w:lang w:val="en-US"/>
        </w:rPr>
        <w:t>Keywords:</w:t>
      </w:r>
      <w:r w:rsidRPr="0095103B">
        <w:rPr>
          <w:rFonts w:ascii="Times New Roman" w:hAnsi="Times New Roman" w:cs="Times New Roman"/>
          <w:i/>
          <w:sz w:val="28"/>
          <w:szCs w:val="28"/>
          <w:lang w:val="uk-UA"/>
        </w:rPr>
        <w:t xml:space="preserve"> </w:t>
      </w:r>
      <w:r w:rsidRPr="0095103B">
        <w:rPr>
          <w:rFonts w:ascii="Times New Roman" w:hAnsi="Times New Roman" w:cs="Times New Roman"/>
          <w:i/>
          <w:sz w:val="28"/>
          <w:szCs w:val="28"/>
          <w:lang w:val="en-US"/>
        </w:rPr>
        <w:t xml:space="preserve">nature protection activities, nature reserve fund, Carpathian region, </w:t>
      </w:r>
      <w:proofErr w:type="spellStart"/>
      <w:r w:rsidRPr="0095103B">
        <w:rPr>
          <w:rFonts w:ascii="Times New Roman" w:hAnsi="Times New Roman" w:cs="Times New Roman"/>
          <w:i/>
          <w:sz w:val="28"/>
          <w:szCs w:val="28"/>
          <w:lang w:val="en-US"/>
        </w:rPr>
        <w:t>Transcarpathian</w:t>
      </w:r>
      <w:proofErr w:type="spellEnd"/>
      <w:r w:rsidRPr="0095103B">
        <w:rPr>
          <w:rFonts w:ascii="Times New Roman" w:hAnsi="Times New Roman" w:cs="Times New Roman"/>
          <w:i/>
          <w:sz w:val="28"/>
          <w:szCs w:val="28"/>
          <w:lang w:val="en-US"/>
        </w:rPr>
        <w:t xml:space="preserve"> region</w:t>
      </w:r>
    </w:p>
    <w:p w:rsidR="00BA4CB6" w:rsidRPr="0095103B" w:rsidRDefault="00BA4CB6" w:rsidP="0095103B">
      <w:pPr>
        <w:spacing w:after="0" w:line="360" w:lineRule="auto"/>
        <w:ind w:firstLine="426"/>
        <w:jc w:val="both"/>
        <w:rPr>
          <w:rFonts w:ascii="Times New Roman" w:hAnsi="Times New Roman" w:cs="Times New Roman"/>
          <w:sz w:val="28"/>
          <w:szCs w:val="28"/>
          <w:lang w:val="uk-UA"/>
        </w:rPr>
      </w:pPr>
    </w:p>
    <w:p w:rsidR="00FC1D2E" w:rsidRPr="0095103B" w:rsidRDefault="00FC1D2E" w:rsidP="0095103B">
      <w:pPr>
        <w:spacing w:after="0" w:line="360" w:lineRule="auto"/>
        <w:ind w:firstLine="540"/>
        <w:jc w:val="both"/>
        <w:rPr>
          <w:rFonts w:ascii="Times New Roman" w:hAnsi="Times New Roman" w:cs="Times New Roman"/>
          <w:sz w:val="28"/>
          <w:szCs w:val="28"/>
          <w:lang w:val="uk-UA"/>
        </w:rPr>
      </w:pPr>
      <w:r w:rsidRPr="0095103B">
        <w:rPr>
          <w:rFonts w:ascii="Times New Roman" w:hAnsi="Times New Roman" w:cs="Times New Roman"/>
          <w:sz w:val="28"/>
          <w:szCs w:val="28"/>
          <w:lang w:val="uk-UA"/>
        </w:rPr>
        <w:t xml:space="preserve">Історія охорони природи в Карпатському регіоні налічує понад 100 років. За даними В. Грицика, відомий галицький меценат, багатий землевласник і великий любитель природи граф В. </w:t>
      </w:r>
      <w:proofErr w:type="spellStart"/>
      <w:r w:rsidRPr="0095103B">
        <w:rPr>
          <w:rFonts w:ascii="Times New Roman" w:hAnsi="Times New Roman" w:cs="Times New Roman"/>
          <w:sz w:val="28"/>
          <w:szCs w:val="28"/>
          <w:lang w:val="uk-UA"/>
        </w:rPr>
        <w:t>Дзєдушицький</w:t>
      </w:r>
      <w:proofErr w:type="spellEnd"/>
      <w:r w:rsidRPr="0095103B">
        <w:rPr>
          <w:rFonts w:ascii="Times New Roman" w:hAnsi="Times New Roman" w:cs="Times New Roman"/>
          <w:sz w:val="28"/>
          <w:szCs w:val="28"/>
          <w:lang w:val="uk-UA"/>
        </w:rPr>
        <w:t xml:space="preserve"> був першою в Україні людиною, яка створила заповідник у сучасному розумінні цього слова ‒ на три роки раніше, аніж Ф. </w:t>
      </w:r>
      <w:proofErr w:type="spellStart"/>
      <w:r w:rsidRPr="0095103B">
        <w:rPr>
          <w:rFonts w:ascii="Times New Roman" w:hAnsi="Times New Roman" w:cs="Times New Roman"/>
          <w:sz w:val="28"/>
          <w:szCs w:val="28"/>
          <w:lang w:val="uk-UA"/>
        </w:rPr>
        <w:t>Фальц-Фейн</w:t>
      </w:r>
      <w:proofErr w:type="spellEnd"/>
      <w:r w:rsidRPr="0095103B">
        <w:rPr>
          <w:rFonts w:ascii="Times New Roman" w:hAnsi="Times New Roman" w:cs="Times New Roman"/>
          <w:sz w:val="28"/>
          <w:szCs w:val="28"/>
          <w:lang w:val="uk-UA"/>
        </w:rPr>
        <w:t xml:space="preserve">, засновник легендарної </w:t>
      </w:r>
      <w:proofErr w:type="spellStart"/>
      <w:r w:rsidRPr="0095103B">
        <w:rPr>
          <w:rFonts w:ascii="Times New Roman" w:hAnsi="Times New Roman" w:cs="Times New Roman"/>
          <w:sz w:val="28"/>
          <w:szCs w:val="28"/>
          <w:lang w:val="uk-UA"/>
        </w:rPr>
        <w:t>Асканії-Нова</w:t>
      </w:r>
      <w:proofErr w:type="spellEnd"/>
      <w:r w:rsidRPr="0095103B">
        <w:rPr>
          <w:rFonts w:ascii="Times New Roman" w:hAnsi="Times New Roman" w:cs="Times New Roman"/>
          <w:sz w:val="28"/>
          <w:szCs w:val="28"/>
          <w:lang w:val="uk-UA"/>
        </w:rPr>
        <w:t xml:space="preserve"> (1889). Резерват носив назву «Пам’ятка </w:t>
      </w:r>
      <w:proofErr w:type="spellStart"/>
      <w:r w:rsidRPr="0095103B">
        <w:rPr>
          <w:rFonts w:ascii="Times New Roman" w:hAnsi="Times New Roman" w:cs="Times New Roman"/>
          <w:sz w:val="28"/>
          <w:szCs w:val="28"/>
          <w:lang w:val="uk-UA"/>
        </w:rPr>
        <w:t>Пеняцька</w:t>
      </w:r>
      <w:proofErr w:type="spellEnd"/>
      <w:r w:rsidRPr="0095103B">
        <w:rPr>
          <w:rFonts w:ascii="Times New Roman" w:hAnsi="Times New Roman" w:cs="Times New Roman"/>
          <w:sz w:val="28"/>
          <w:szCs w:val="28"/>
          <w:lang w:val="uk-UA"/>
        </w:rPr>
        <w:t xml:space="preserve">». Наголосимо, що заповідний об’єкт </w:t>
      </w:r>
      <w:proofErr w:type="spellStart"/>
      <w:r w:rsidRPr="0095103B">
        <w:rPr>
          <w:rFonts w:ascii="Times New Roman" w:hAnsi="Times New Roman" w:cs="Times New Roman"/>
          <w:sz w:val="28"/>
          <w:szCs w:val="28"/>
          <w:lang w:val="uk-UA"/>
        </w:rPr>
        <w:t>Дзєдушицький</w:t>
      </w:r>
      <w:proofErr w:type="spellEnd"/>
      <w:r w:rsidRPr="0095103B">
        <w:rPr>
          <w:rFonts w:ascii="Times New Roman" w:hAnsi="Times New Roman" w:cs="Times New Roman"/>
          <w:sz w:val="28"/>
          <w:szCs w:val="28"/>
          <w:lang w:val="uk-UA"/>
        </w:rPr>
        <w:t xml:space="preserve"> створив саме з метою збереження букового пралісу «на всі часи», для наукових досліджень і для охорони місця гніздування рідкісного </w:t>
      </w:r>
      <w:r w:rsidRPr="0095103B">
        <w:rPr>
          <w:rFonts w:ascii="Times New Roman" w:hAnsi="Times New Roman" w:cs="Times New Roman"/>
          <w:sz w:val="28"/>
          <w:szCs w:val="28"/>
          <w:lang w:val="uk-UA"/>
        </w:rPr>
        <w:lastRenderedPageBreak/>
        <w:t xml:space="preserve">виду птаха ‒ орлана білохвоста. </w:t>
      </w:r>
      <w:r w:rsidR="00BC653C" w:rsidRPr="0095103B">
        <w:rPr>
          <w:rFonts w:ascii="Times New Roman" w:hAnsi="Times New Roman" w:cs="Times New Roman"/>
          <w:sz w:val="28"/>
          <w:szCs w:val="28"/>
          <w:lang w:val="uk-UA"/>
        </w:rPr>
        <w:t>П</w:t>
      </w:r>
      <w:r w:rsidRPr="0095103B">
        <w:rPr>
          <w:rFonts w:ascii="Times New Roman" w:hAnsi="Times New Roman" w:cs="Times New Roman"/>
          <w:sz w:val="28"/>
          <w:szCs w:val="28"/>
          <w:lang w:val="uk-UA"/>
        </w:rPr>
        <w:t xml:space="preserve">ід час Першої світової війни резерват «Пам’ятка </w:t>
      </w:r>
      <w:proofErr w:type="spellStart"/>
      <w:r w:rsidRPr="0095103B">
        <w:rPr>
          <w:rFonts w:ascii="Times New Roman" w:hAnsi="Times New Roman" w:cs="Times New Roman"/>
          <w:sz w:val="28"/>
          <w:szCs w:val="28"/>
          <w:lang w:val="uk-UA"/>
        </w:rPr>
        <w:t>Пеняцька</w:t>
      </w:r>
      <w:proofErr w:type="spellEnd"/>
      <w:r w:rsidRPr="0095103B">
        <w:rPr>
          <w:rFonts w:ascii="Times New Roman" w:hAnsi="Times New Roman" w:cs="Times New Roman"/>
          <w:sz w:val="28"/>
          <w:szCs w:val="28"/>
          <w:lang w:val="uk-UA"/>
        </w:rPr>
        <w:t>» знищили [</w:t>
      </w:r>
      <w:r w:rsidR="00BC653C" w:rsidRPr="0095103B">
        <w:rPr>
          <w:rFonts w:ascii="Times New Roman" w:hAnsi="Times New Roman" w:cs="Times New Roman"/>
          <w:sz w:val="28"/>
          <w:szCs w:val="28"/>
          <w:lang w:val="uk-UA"/>
        </w:rPr>
        <w:t>1</w:t>
      </w:r>
      <w:r w:rsidRPr="0095103B">
        <w:rPr>
          <w:rFonts w:ascii="Times New Roman" w:hAnsi="Times New Roman" w:cs="Times New Roman"/>
          <w:sz w:val="28"/>
          <w:szCs w:val="28"/>
          <w:lang w:val="uk-UA"/>
        </w:rPr>
        <w:t>].</w:t>
      </w:r>
    </w:p>
    <w:p w:rsidR="00FC1D2E" w:rsidRPr="0095103B" w:rsidRDefault="00FC1D2E" w:rsidP="0095103B">
      <w:pPr>
        <w:spacing w:after="0" w:line="360" w:lineRule="auto"/>
        <w:ind w:firstLine="540"/>
        <w:jc w:val="both"/>
        <w:rPr>
          <w:rFonts w:ascii="Times New Roman" w:hAnsi="Times New Roman" w:cs="Times New Roman"/>
          <w:sz w:val="28"/>
          <w:szCs w:val="28"/>
          <w:lang w:val="uk-UA"/>
        </w:rPr>
      </w:pPr>
      <w:r w:rsidRPr="0095103B">
        <w:rPr>
          <w:rFonts w:ascii="Times New Roman" w:hAnsi="Times New Roman" w:cs="Times New Roman"/>
          <w:sz w:val="28"/>
          <w:szCs w:val="28"/>
          <w:lang w:val="uk-UA"/>
        </w:rPr>
        <w:t>Особливе місце у розвитку заповідної справи, дослідженні теоретичних підвалин та практичних заходів розширення природоохоронних площ Карпатського регіону належить С. М. Стойку</w:t>
      </w:r>
      <w:r w:rsidR="00BC653C" w:rsidRPr="0095103B">
        <w:rPr>
          <w:rFonts w:ascii="Times New Roman" w:hAnsi="Times New Roman" w:cs="Times New Roman"/>
          <w:sz w:val="28"/>
          <w:szCs w:val="28"/>
          <w:lang w:val="uk-UA"/>
        </w:rPr>
        <w:t>, який</w:t>
      </w:r>
      <w:r w:rsidR="00FD66E9" w:rsidRPr="0095103B">
        <w:rPr>
          <w:rFonts w:ascii="Times New Roman" w:hAnsi="Times New Roman" w:cs="Times New Roman"/>
          <w:sz w:val="28"/>
          <w:szCs w:val="28"/>
          <w:lang w:val="uk-UA"/>
        </w:rPr>
        <w:t xml:space="preserve"> </w:t>
      </w:r>
      <w:r w:rsidRPr="0095103B">
        <w:rPr>
          <w:rFonts w:ascii="Times New Roman" w:hAnsi="Times New Roman" w:cs="Times New Roman"/>
          <w:sz w:val="28"/>
          <w:szCs w:val="28"/>
          <w:lang w:val="uk-UA"/>
        </w:rPr>
        <w:t xml:space="preserve">брав участь в обґрунтуванні Карпатського біосферного заповідника, природного заповідника </w:t>
      </w:r>
      <w:proofErr w:type="spellStart"/>
      <w:r w:rsidRPr="0095103B">
        <w:rPr>
          <w:rFonts w:ascii="Times New Roman" w:hAnsi="Times New Roman" w:cs="Times New Roman"/>
          <w:sz w:val="28"/>
          <w:szCs w:val="28"/>
          <w:lang w:val="uk-UA"/>
        </w:rPr>
        <w:t>Розточчя</w:t>
      </w:r>
      <w:proofErr w:type="spellEnd"/>
      <w:r w:rsidRPr="0095103B">
        <w:rPr>
          <w:rFonts w:ascii="Times New Roman" w:hAnsi="Times New Roman" w:cs="Times New Roman"/>
          <w:sz w:val="28"/>
          <w:szCs w:val="28"/>
          <w:lang w:val="uk-UA"/>
        </w:rPr>
        <w:t xml:space="preserve">, національних парків – Карпатського, </w:t>
      </w:r>
      <w:proofErr w:type="spellStart"/>
      <w:r w:rsidRPr="0095103B">
        <w:rPr>
          <w:rFonts w:ascii="Times New Roman" w:hAnsi="Times New Roman" w:cs="Times New Roman"/>
          <w:sz w:val="28"/>
          <w:szCs w:val="28"/>
          <w:lang w:val="uk-UA"/>
        </w:rPr>
        <w:t>Синевирського</w:t>
      </w:r>
      <w:proofErr w:type="spellEnd"/>
      <w:r w:rsidRPr="0095103B">
        <w:rPr>
          <w:rFonts w:ascii="Times New Roman" w:hAnsi="Times New Roman" w:cs="Times New Roman"/>
          <w:sz w:val="28"/>
          <w:szCs w:val="28"/>
          <w:lang w:val="uk-UA"/>
        </w:rPr>
        <w:t xml:space="preserve">, </w:t>
      </w:r>
      <w:proofErr w:type="spellStart"/>
      <w:r w:rsidRPr="0095103B">
        <w:rPr>
          <w:rFonts w:ascii="Times New Roman" w:hAnsi="Times New Roman" w:cs="Times New Roman"/>
          <w:sz w:val="28"/>
          <w:szCs w:val="28"/>
          <w:lang w:val="uk-UA"/>
        </w:rPr>
        <w:t>Сколівські</w:t>
      </w:r>
      <w:proofErr w:type="spellEnd"/>
      <w:r w:rsidRPr="0095103B">
        <w:rPr>
          <w:rFonts w:ascii="Times New Roman" w:hAnsi="Times New Roman" w:cs="Times New Roman"/>
          <w:sz w:val="28"/>
          <w:szCs w:val="28"/>
          <w:lang w:val="uk-UA"/>
        </w:rPr>
        <w:t xml:space="preserve"> Бескиди, Шацького й багатьох регіональних ландшафтних парків, єдиного у Європі </w:t>
      </w:r>
      <w:proofErr w:type="spellStart"/>
      <w:r w:rsidRPr="0095103B">
        <w:rPr>
          <w:rFonts w:ascii="Times New Roman" w:hAnsi="Times New Roman" w:cs="Times New Roman"/>
          <w:sz w:val="28"/>
          <w:szCs w:val="28"/>
          <w:lang w:val="uk-UA"/>
        </w:rPr>
        <w:t>трилатерального</w:t>
      </w:r>
      <w:proofErr w:type="spellEnd"/>
      <w:r w:rsidRPr="0095103B">
        <w:rPr>
          <w:rFonts w:ascii="Times New Roman" w:hAnsi="Times New Roman" w:cs="Times New Roman"/>
          <w:sz w:val="28"/>
          <w:szCs w:val="28"/>
          <w:lang w:val="uk-UA"/>
        </w:rPr>
        <w:t xml:space="preserve"> польсько-словацько-українського біосферного резервату. Високу оцінку в наукових колах отримала його монографія «Заповідні екосистеми Карпат», у співавторстві з ученими з Чехії, Польщі та Угорщини (1991) [</w:t>
      </w:r>
      <w:r w:rsidR="00BC653C" w:rsidRPr="0095103B">
        <w:rPr>
          <w:rFonts w:ascii="Times New Roman" w:hAnsi="Times New Roman" w:cs="Times New Roman"/>
          <w:sz w:val="28"/>
          <w:szCs w:val="28"/>
          <w:lang w:val="uk-UA"/>
        </w:rPr>
        <w:t>2</w:t>
      </w:r>
      <w:r w:rsidRPr="0095103B">
        <w:rPr>
          <w:rFonts w:ascii="Times New Roman" w:hAnsi="Times New Roman" w:cs="Times New Roman"/>
          <w:sz w:val="28"/>
          <w:szCs w:val="28"/>
          <w:lang w:val="uk-UA"/>
        </w:rPr>
        <w:t>].</w:t>
      </w:r>
    </w:p>
    <w:p w:rsidR="00FC1D2E" w:rsidRPr="0095103B" w:rsidRDefault="00FC1D2E" w:rsidP="0095103B">
      <w:pPr>
        <w:spacing w:after="0" w:line="360" w:lineRule="auto"/>
        <w:ind w:firstLine="540"/>
        <w:jc w:val="both"/>
        <w:rPr>
          <w:rFonts w:ascii="Times New Roman" w:hAnsi="Times New Roman" w:cs="Times New Roman"/>
          <w:sz w:val="28"/>
          <w:szCs w:val="28"/>
          <w:lang w:val="uk-UA"/>
        </w:rPr>
      </w:pPr>
      <w:r w:rsidRPr="0095103B">
        <w:rPr>
          <w:rFonts w:ascii="Times New Roman" w:hAnsi="Times New Roman" w:cs="Times New Roman"/>
          <w:sz w:val="28"/>
          <w:szCs w:val="28"/>
          <w:lang w:val="uk-UA"/>
        </w:rPr>
        <w:t xml:space="preserve">Вивчаючи історичні віхи природоохоронних заходів у Карпатах, учений запропонував власну періодизацію історії розвиту заповідної справи. На його глибоке переконання, початковим, найдавнішим етапом слід вважати </w:t>
      </w:r>
      <w:r w:rsidRPr="0095103B">
        <w:rPr>
          <w:rFonts w:ascii="Times New Roman" w:hAnsi="Times New Roman" w:cs="Times New Roman"/>
          <w:i/>
          <w:sz w:val="28"/>
          <w:szCs w:val="28"/>
          <w:lang w:val="uk-UA"/>
        </w:rPr>
        <w:t xml:space="preserve">видову охорону, </w:t>
      </w:r>
      <w:r w:rsidRPr="0095103B">
        <w:rPr>
          <w:rFonts w:ascii="Times New Roman" w:hAnsi="Times New Roman" w:cs="Times New Roman"/>
          <w:sz w:val="28"/>
          <w:szCs w:val="28"/>
          <w:lang w:val="uk-UA"/>
        </w:rPr>
        <w:t xml:space="preserve">зокрема, турботу про збереження мисливської фауни. </w:t>
      </w:r>
    </w:p>
    <w:p w:rsidR="00FC1D2E" w:rsidRPr="0095103B" w:rsidRDefault="00FC1D2E" w:rsidP="0095103B">
      <w:pPr>
        <w:spacing w:after="0" w:line="360" w:lineRule="auto"/>
        <w:ind w:firstLine="540"/>
        <w:jc w:val="both"/>
        <w:rPr>
          <w:rFonts w:ascii="Times New Roman" w:hAnsi="Times New Roman" w:cs="Times New Roman"/>
          <w:sz w:val="28"/>
          <w:szCs w:val="28"/>
          <w:lang w:val="uk-UA"/>
        </w:rPr>
      </w:pPr>
      <w:r w:rsidRPr="0095103B">
        <w:rPr>
          <w:rFonts w:ascii="Times New Roman" w:hAnsi="Times New Roman" w:cs="Times New Roman"/>
          <w:sz w:val="28"/>
          <w:szCs w:val="28"/>
          <w:lang w:val="uk-UA"/>
        </w:rPr>
        <w:t xml:space="preserve">Ретроспективний аналіз причин зникнення багатьох видів диких звірів </w:t>
      </w:r>
      <w:proofErr w:type="spellStart"/>
      <w:r w:rsidRPr="0095103B">
        <w:rPr>
          <w:rFonts w:ascii="Times New Roman" w:hAnsi="Times New Roman" w:cs="Times New Roman"/>
          <w:sz w:val="28"/>
          <w:szCs w:val="28"/>
          <w:lang w:val="uk-UA"/>
        </w:rPr>
        <w:t>засвідчює</w:t>
      </w:r>
      <w:proofErr w:type="spellEnd"/>
      <w:r w:rsidRPr="0095103B">
        <w:rPr>
          <w:rFonts w:ascii="Times New Roman" w:hAnsi="Times New Roman" w:cs="Times New Roman"/>
          <w:sz w:val="28"/>
          <w:szCs w:val="28"/>
          <w:lang w:val="uk-UA"/>
        </w:rPr>
        <w:t xml:space="preserve">, що цей процес пов’язаний не лише з безпосереднім їх фізичним знищенням, й з деградацією потрібних для них біотопів, зокрема, зі скороченням площі природних лісових та лучних екосистем. Протягом 1767‒1779 </w:t>
      </w:r>
      <w:proofErr w:type="spellStart"/>
      <w:r w:rsidRPr="0095103B">
        <w:rPr>
          <w:rFonts w:ascii="Times New Roman" w:hAnsi="Times New Roman" w:cs="Times New Roman"/>
          <w:sz w:val="28"/>
          <w:szCs w:val="28"/>
          <w:lang w:val="uk-UA"/>
        </w:rPr>
        <w:t>pp</w:t>
      </w:r>
      <w:proofErr w:type="spellEnd"/>
      <w:r w:rsidRPr="0095103B">
        <w:rPr>
          <w:rFonts w:ascii="Times New Roman" w:hAnsi="Times New Roman" w:cs="Times New Roman"/>
          <w:sz w:val="28"/>
          <w:szCs w:val="28"/>
          <w:lang w:val="uk-UA"/>
        </w:rPr>
        <w:t xml:space="preserve">. в Угорщині, до якої в той час входила Закарпатська область, прийняли низку спеціальних законів про охорону та відновлення державних лісів. Отже, є підстави вважати, що подібне регламентування й регулювання використання природних багатств сприяли розвитку якісно нового </w:t>
      </w:r>
      <w:proofErr w:type="spellStart"/>
      <w:r w:rsidRPr="0095103B">
        <w:rPr>
          <w:rFonts w:ascii="Times New Roman" w:hAnsi="Times New Roman" w:cs="Times New Roman"/>
          <w:i/>
          <w:sz w:val="28"/>
          <w:szCs w:val="28"/>
          <w:lang w:val="uk-UA"/>
        </w:rPr>
        <w:t>поресурсного</w:t>
      </w:r>
      <w:proofErr w:type="spellEnd"/>
      <w:r w:rsidRPr="0095103B">
        <w:rPr>
          <w:rFonts w:ascii="Times New Roman" w:hAnsi="Times New Roman" w:cs="Times New Roman"/>
          <w:i/>
          <w:sz w:val="28"/>
          <w:szCs w:val="28"/>
          <w:lang w:val="uk-UA"/>
        </w:rPr>
        <w:t xml:space="preserve"> етапу охорони природи</w:t>
      </w:r>
      <w:r w:rsidRPr="0095103B">
        <w:rPr>
          <w:rFonts w:ascii="Times New Roman" w:hAnsi="Times New Roman" w:cs="Times New Roman"/>
          <w:sz w:val="28"/>
          <w:szCs w:val="28"/>
          <w:lang w:val="uk-UA"/>
        </w:rPr>
        <w:t>.</w:t>
      </w:r>
    </w:p>
    <w:p w:rsidR="00FC1D2E" w:rsidRPr="0095103B" w:rsidRDefault="00FC1D2E" w:rsidP="0095103B">
      <w:pPr>
        <w:spacing w:after="0" w:line="360" w:lineRule="auto"/>
        <w:ind w:firstLine="540"/>
        <w:jc w:val="both"/>
        <w:rPr>
          <w:rFonts w:ascii="Times New Roman" w:hAnsi="Times New Roman" w:cs="Times New Roman"/>
          <w:sz w:val="28"/>
          <w:szCs w:val="28"/>
          <w:lang w:val="uk-UA"/>
        </w:rPr>
      </w:pPr>
      <w:r w:rsidRPr="0095103B">
        <w:rPr>
          <w:rFonts w:ascii="Times New Roman" w:hAnsi="Times New Roman" w:cs="Times New Roman"/>
          <w:sz w:val="28"/>
          <w:szCs w:val="28"/>
          <w:lang w:val="uk-UA"/>
        </w:rPr>
        <w:t>У другій половині XIX ст. після побудови в Карпатах мережі залізниць широких масштабів набувала експлуатація гірських лісів [</w:t>
      </w:r>
      <w:r w:rsidR="00AA2838" w:rsidRPr="0095103B">
        <w:rPr>
          <w:rFonts w:ascii="Times New Roman" w:hAnsi="Times New Roman" w:cs="Times New Roman"/>
          <w:sz w:val="28"/>
          <w:szCs w:val="28"/>
          <w:lang w:val="uk-UA"/>
        </w:rPr>
        <w:t>7</w:t>
      </w:r>
      <w:r w:rsidRPr="0095103B">
        <w:rPr>
          <w:rFonts w:ascii="Times New Roman" w:hAnsi="Times New Roman" w:cs="Times New Roman"/>
          <w:sz w:val="28"/>
          <w:szCs w:val="28"/>
          <w:lang w:val="uk-UA"/>
        </w:rPr>
        <w:t xml:space="preserve">, с. 22]. Істотні зміни у </w:t>
      </w:r>
      <w:proofErr w:type="spellStart"/>
      <w:r w:rsidRPr="0095103B">
        <w:rPr>
          <w:rFonts w:ascii="Times New Roman" w:hAnsi="Times New Roman" w:cs="Times New Roman"/>
          <w:sz w:val="28"/>
          <w:szCs w:val="28"/>
          <w:lang w:val="uk-UA"/>
        </w:rPr>
        <w:t>ценотичній</w:t>
      </w:r>
      <w:proofErr w:type="spellEnd"/>
      <w:r w:rsidRPr="0095103B">
        <w:rPr>
          <w:rFonts w:ascii="Times New Roman" w:hAnsi="Times New Roman" w:cs="Times New Roman"/>
          <w:sz w:val="28"/>
          <w:szCs w:val="28"/>
          <w:lang w:val="uk-UA"/>
        </w:rPr>
        <w:t xml:space="preserve"> структурі лісів не могли не вплинути негативно на їх екологічну стабільність. Архівні матеріали </w:t>
      </w:r>
      <w:r w:rsidR="00FD66E9" w:rsidRPr="0095103B">
        <w:rPr>
          <w:rFonts w:ascii="Times New Roman" w:hAnsi="Times New Roman" w:cs="Times New Roman"/>
          <w:sz w:val="28"/>
          <w:szCs w:val="28"/>
          <w:lang w:val="uk-UA"/>
        </w:rPr>
        <w:t>за</w:t>
      </w:r>
      <w:r w:rsidRPr="0095103B">
        <w:rPr>
          <w:rFonts w:ascii="Times New Roman" w:hAnsi="Times New Roman" w:cs="Times New Roman"/>
          <w:sz w:val="28"/>
          <w:szCs w:val="28"/>
          <w:lang w:val="uk-UA"/>
        </w:rPr>
        <w:t xml:space="preserve">свідчують, що протягом 1868‒1872 </w:t>
      </w:r>
      <w:proofErr w:type="spellStart"/>
      <w:r w:rsidRPr="0095103B">
        <w:rPr>
          <w:rFonts w:ascii="Times New Roman" w:hAnsi="Times New Roman" w:cs="Times New Roman"/>
          <w:sz w:val="28"/>
          <w:szCs w:val="28"/>
          <w:lang w:val="uk-UA"/>
        </w:rPr>
        <w:t>pp</w:t>
      </w:r>
      <w:proofErr w:type="spellEnd"/>
      <w:r w:rsidRPr="0095103B">
        <w:rPr>
          <w:rFonts w:ascii="Times New Roman" w:hAnsi="Times New Roman" w:cs="Times New Roman"/>
          <w:sz w:val="28"/>
          <w:szCs w:val="28"/>
          <w:lang w:val="uk-UA"/>
        </w:rPr>
        <w:t xml:space="preserve">. в </w:t>
      </w:r>
      <w:r w:rsidRPr="0095103B">
        <w:rPr>
          <w:rFonts w:ascii="Times New Roman" w:hAnsi="Times New Roman" w:cs="Times New Roman"/>
          <w:sz w:val="28"/>
          <w:szCs w:val="28"/>
          <w:lang w:val="uk-UA"/>
        </w:rPr>
        <w:lastRenderedPageBreak/>
        <w:t xml:space="preserve">околицях </w:t>
      </w:r>
      <w:proofErr w:type="spellStart"/>
      <w:r w:rsidRPr="0095103B">
        <w:rPr>
          <w:rFonts w:ascii="Times New Roman" w:hAnsi="Times New Roman" w:cs="Times New Roman"/>
          <w:sz w:val="28"/>
          <w:szCs w:val="28"/>
          <w:lang w:val="uk-UA"/>
        </w:rPr>
        <w:t>Яс</w:t>
      </w:r>
      <w:r w:rsidR="00FD66E9" w:rsidRPr="0095103B">
        <w:rPr>
          <w:rFonts w:ascii="Times New Roman" w:hAnsi="Times New Roman" w:cs="Times New Roman"/>
          <w:sz w:val="28"/>
          <w:szCs w:val="28"/>
          <w:lang w:val="uk-UA"/>
        </w:rPr>
        <w:t>і</w:t>
      </w:r>
      <w:r w:rsidRPr="0095103B">
        <w:rPr>
          <w:rFonts w:ascii="Times New Roman" w:hAnsi="Times New Roman" w:cs="Times New Roman"/>
          <w:sz w:val="28"/>
          <w:szCs w:val="28"/>
          <w:lang w:val="uk-UA"/>
        </w:rPr>
        <w:t>ня</w:t>
      </w:r>
      <w:proofErr w:type="spellEnd"/>
      <w:r w:rsidRPr="0095103B">
        <w:rPr>
          <w:rFonts w:ascii="Times New Roman" w:hAnsi="Times New Roman" w:cs="Times New Roman"/>
          <w:sz w:val="28"/>
          <w:szCs w:val="28"/>
          <w:lang w:val="uk-UA"/>
        </w:rPr>
        <w:t xml:space="preserve"> такими вітровалами знищені смерекові ліси на площі 4 316 га, а в околицях Усть-Чорної ‒ на площі 2 250 га.</w:t>
      </w:r>
    </w:p>
    <w:p w:rsidR="00FC1D2E" w:rsidRPr="0095103B" w:rsidRDefault="00FC1D2E" w:rsidP="0095103B">
      <w:pPr>
        <w:spacing w:after="0" w:line="360" w:lineRule="auto"/>
        <w:ind w:firstLine="540"/>
        <w:jc w:val="both"/>
        <w:rPr>
          <w:rFonts w:ascii="Times New Roman" w:hAnsi="Times New Roman" w:cs="Times New Roman"/>
          <w:sz w:val="28"/>
          <w:szCs w:val="28"/>
          <w:lang w:val="uk-UA"/>
        </w:rPr>
      </w:pPr>
      <w:r w:rsidRPr="0095103B">
        <w:rPr>
          <w:rFonts w:ascii="Times New Roman" w:hAnsi="Times New Roman" w:cs="Times New Roman"/>
          <w:sz w:val="28"/>
          <w:szCs w:val="28"/>
          <w:lang w:val="uk-UA"/>
        </w:rPr>
        <w:t xml:space="preserve">Небажані екологічні зміни спостерігали і у високогірних ландшафтах, де субальпійські та альпійські луки освоювали </w:t>
      </w:r>
      <w:proofErr w:type="spellStart"/>
      <w:r w:rsidRPr="0095103B">
        <w:rPr>
          <w:rFonts w:ascii="Times New Roman" w:hAnsi="Times New Roman" w:cs="Times New Roman"/>
          <w:sz w:val="28"/>
          <w:szCs w:val="28"/>
          <w:lang w:val="uk-UA"/>
        </w:rPr>
        <w:t>валашські</w:t>
      </w:r>
      <w:proofErr w:type="spellEnd"/>
      <w:r w:rsidRPr="0095103B">
        <w:rPr>
          <w:rFonts w:ascii="Times New Roman" w:hAnsi="Times New Roman" w:cs="Times New Roman"/>
          <w:sz w:val="28"/>
          <w:szCs w:val="28"/>
          <w:lang w:val="uk-UA"/>
        </w:rPr>
        <w:t xml:space="preserve"> племена для випасу худоби вже у XVI ст. На підставі архівних даних А. </w:t>
      </w:r>
      <w:proofErr w:type="spellStart"/>
      <w:r w:rsidRPr="0095103B">
        <w:rPr>
          <w:rFonts w:ascii="Times New Roman" w:hAnsi="Times New Roman" w:cs="Times New Roman"/>
          <w:sz w:val="28"/>
          <w:szCs w:val="28"/>
          <w:lang w:val="uk-UA"/>
        </w:rPr>
        <w:t>Златнік</w:t>
      </w:r>
      <w:proofErr w:type="spellEnd"/>
      <w:r w:rsidRPr="0095103B">
        <w:rPr>
          <w:rFonts w:ascii="Times New Roman" w:hAnsi="Times New Roman" w:cs="Times New Roman"/>
          <w:sz w:val="28"/>
          <w:szCs w:val="28"/>
          <w:lang w:val="uk-UA"/>
        </w:rPr>
        <w:t xml:space="preserve"> встановив, що лише в </w:t>
      </w:r>
      <w:proofErr w:type="spellStart"/>
      <w:r w:rsidRPr="0095103B">
        <w:rPr>
          <w:rFonts w:ascii="Times New Roman" w:hAnsi="Times New Roman" w:cs="Times New Roman"/>
          <w:sz w:val="28"/>
          <w:szCs w:val="28"/>
          <w:lang w:val="uk-UA"/>
        </w:rPr>
        <w:t>Мармароських</w:t>
      </w:r>
      <w:proofErr w:type="spellEnd"/>
      <w:r w:rsidRPr="0095103B">
        <w:rPr>
          <w:rFonts w:ascii="Times New Roman" w:hAnsi="Times New Roman" w:cs="Times New Roman"/>
          <w:sz w:val="28"/>
          <w:szCs w:val="28"/>
          <w:lang w:val="uk-UA"/>
        </w:rPr>
        <w:t xml:space="preserve"> горах до 1912 р. на площі </w:t>
      </w:r>
      <w:smartTag w:uri="urn:schemas-microsoft-com:office:smarttags" w:element="metricconverter">
        <w:smartTagPr>
          <w:attr w:name="ProductID" w:val="322 га"/>
        </w:smartTagPr>
        <w:r w:rsidRPr="0095103B">
          <w:rPr>
            <w:rFonts w:ascii="Times New Roman" w:hAnsi="Times New Roman" w:cs="Times New Roman"/>
            <w:sz w:val="28"/>
            <w:szCs w:val="28"/>
            <w:lang w:val="uk-UA"/>
          </w:rPr>
          <w:t>322 га</w:t>
        </w:r>
      </w:smartTag>
      <w:r w:rsidRPr="0095103B">
        <w:rPr>
          <w:rFonts w:ascii="Times New Roman" w:hAnsi="Times New Roman" w:cs="Times New Roman"/>
          <w:sz w:val="28"/>
          <w:szCs w:val="28"/>
          <w:lang w:val="uk-UA"/>
        </w:rPr>
        <w:t xml:space="preserve"> знищено </w:t>
      </w:r>
      <w:proofErr w:type="spellStart"/>
      <w:r w:rsidRPr="0095103B">
        <w:rPr>
          <w:rFonts w:ascii="Times New Roman" w:hAnsi="Times New Roman" w:cs="Times New Roman"/>
          <w:sz w:val="28"/>
          <w:szCs w:val="28"/>
          <w:lang w:val="uk-UA"/>
        </w:rPr>
        <w:t>криволісся</w:t>
      </w:r>
      <w:proofErr w:type="spellEnd"/>
      <w:r w:rsidRPr="0095103B">
        <w:rPr>
          <w:rFonts w:ascii="Times New Roman" w:hAnsi="Times New Roman" w:cs="Times New Roman"/>
          <w:sz w:val="28"/>
          <w:szCs w:val="28"/>
          <w:lang w:val="uk-UA"/>
        </w:rPr>
        <w:t xml:space="preserve"> </w:t>
      </w:r>
      <w:proofErr w:type="spellStart"/>
      <w:r w:rsidRPr="0095103B">
        <w:rPr>
          <w:rFonts w:ascii="Times New Roman" w:hAnsi="Times New Roman" w:cs="Times New Roman"/>
          <w:sz w:val="28"/>
          <w:szCs w:val="28"/>
          <w:lang w:val="uk-UA"/>
        </w:rPr>
        <w:t>душекії</w:t>
      </w:r>
      <w:proofErr w:type="spellEnd"/>
      <w:r w:rsidRPr="0095103B">
        <w:rPr>
          <w:rFonts w:ascii="Times New Roman" w:hAnsi="Times New Roman" w:cs="Times New Roman"/>
          <w:sz w:val="28"/>
          <w:szCs w:val="28"/>
          <w:lang w:val="uk-UA"/>
        </w:rPr>
        <w:t xml:space="preserve"> зеленої та гірської сосни</w:t>
      </w:r>
      <w:r w:rsidR="00AA2838" w:rsidRPr="0095103B">
        <w:rPr>
          <w:rFonts w:ascii="Times New Roman" w:hAnsi="Times New Roman" w:cs="Times New Roman"/>
          <w:sz w:val="28"/>
          <w:szCs w:val="28"/>
          <w:lang w:val="uk-UA"/>
        </w:rPr>
        <w:t>.</w:t>
      </w:r>
      <w:r w:rsidRPr="0095103B">
        <w:rPr>
          <w:rFonts w:ascii="Times New Roman" w:hAnsi="Times New Roman" w:cs="Times New Roman"/>
          <w:sz w:val="28"/>
          <w:szCs w:val="28"/>
          <w:lang w:val="uk-UA"/>
        </w:rPr>
        <w:t xml:space="preserve"> </w:t>
      </w:r>
      <w:r w:rsidR="00AA2838" w:rsidRPr="0095103B">
        <w:rPr>
          <w:rFonts w:ascii="Times New Roman" w:hAnsi="Times New Roman" w:cs="Times New Roman"/>
          <w:sz w:val="28"/>
          <w:szCs w:val="28"/>
          <w:lang w:val="uk-UA"/>
        </w:rPr>
        <w:t>Як наслідок</w:t>
      </w:r>
      <w:r w:rsidRPr="0095103B">
        <w:rPr>
          <w:rFonts w:ascii="Times New Roman" w:hAnsi="Times New Roman" w:cs="Times New Roman"/>
          <w:sz w:val="28"/>
          <w:szCs w:val="28"/>
          <w:lang w:val="uk-UA"/>
        </w:rPr>
        <w:t xml:space="preserve"> частіше виникали снігові лавини, ерозія ґрунтів та інші небезпечні схилові процеси.</w:t>
      </w:r>
    </w:p>
    <w:p w:rsidR="00FC1D2E" w:rsidRPr="0095103B" w:rsidRDefault="00FC1D2E" w:rsidP="0095103B">
      <w:pPr>
        <w:spacing w:after="0" w:line="360" w:lineRule="auto"/>
        <w:ind w:firstLine="540"/>
        <w:jc w:val="both"/>
        <w:rPr>
          <w:rFonts w:ascii="Times New Roman" w:hAnsi="Times New Roman" w:cs="Times New Roman"/>
          <w:sz w:val="28"/>
          <w:szCs w:val="28"/>
          <w:lang w:val="uk-UA"/>
        </w:rPr>
      </w:pPr>
      <w:r w:rsidRPr="0095103B">
        <w:rPr>
          <w:rFonts w:ascii="Times New Roman" w:hAnsi="Times New Roman" w:cs="Times New Roman"/>
          <w:sz w:val="28"/>
          <w:szCs w:val="28"/>
          <w:lang w:val="uk-UA"/>
        </w:rPr>
        <w:t xml:space="preserve">Унаслідок зростаючого антропогенного впливу на гірські ландшафти вони стали збіднюватись у </w:t>
      </w:r>
      <w:proofErr w:type="spellStart"/>
      <w:r w:rsidRPr="0095103B">
        <w:rPr>
          <w:rFonts w:ascii="Times New Roman" w:hAnsi="Times New Roman" w:cs="Times New Roman"/>
          <w:sz w:val="28"/>
          <w:szCs w:val="28"/>
          <w:lang w:val="uk-UA"/>
        </w:rPr>
        <w:t>біогеоценотичному</w:t>
      </w:r>
      <w:proofErr w:type="spellEnd"/>
      <w:r w:rsidRPr="0095103B">
        <w:rPr>
          <w:rFonts w:ascii="Times New Roman" w:hAnsi="Times New Roman" w:cs="Times New Roman"/>
          <w:sz w:val="28"/>
          <w:szCs w:val="28"/>
          <w:lang w:val="uk-UA"/>
        </w:rPr>
        <w:t xml:space="preserve"> відношенні. Отож наприкінці XIX ‒ на початку XX ст. вчені-натуралісти ставлять питання про збереження цінних екосистем. У Словацьких Карпатах 1895 р. створили резерват «</w:t>
      </w:r>
      <w:proofErr w:type="spellStart"/>
      <w:r w:rsidRPr="0095103B">
        <w:rPr>
          <w:rFonts w:ascii="Times New Roman" w:hAnsi="Times New Roman" w:cs="Times New Roman"/>
          <w:sz w:val="28"/>
          <w:szCs w:val="28"/>
          <w:lang w:val="uk-UA"/>
        </w:rPr>
        <w:t>Поницька</w:t>
      </w:r>
      <w:proofErr w:type="spellEnd"/>
      <w:r w:rsidRPr="0095103B">
        <w:rPr>
          <w:rFonts w:ascii="Times New Roman" w:hAnsi="Times New Roman" w:cs="Times New Roman"/>
          <w:sz w:val="28"/>
          <w:szCs w:val="28"/>
          <w:lang w:val="uk-UA"/>
        </w:rPr>
        <w:t xml:space="preserve"> Гута»,  1907 р. ‒ «Скеля </w:t>
      </w:r>
      <w:proofErr w:type="spellStart"/>
      <w:r w:rsidRPr="0095103B">
        <w:rPr>
          <w:rFonts w:ascii="Times New Roman" w:hAnsi="Times New Roman" w:cs="Times New Roman"/>
          <w:sz w:val="28"/>
          <w:szCs w:val="28"/>
          <w:lang w:val="uk-UA"/>
        </w:rPr>
        <w:t>Сабова</w:t>
      </w:r>
      <w:proofErr w:type="spellEnd"/>
      <w:r w:rsidRPr="0095103B">
        <w:rPr>
          <w:rFonts w:ascii="Times New Roman" w:hAnsi="Times New Roman" w:cs="Times New Roman"/>
          <w:sz w:val="28"/>
          <w:szCs w:val="28"/>
          <w:lang w:val="uk-UA"/>
        </w:rPr>
        <w:t>», 1913 р. взяли під охорону «</w:t>
      </w:r>
      <w:proofErr w:type="spellStart"/>
      <w:r w:rsidRPr="0095103B">
        <w:rPr>
          <w:rFonts w:ascii="Times New Roman" w:hAnsi="Times New Roman" w:cs="Times New Roman"/>
          <w:sz w:val="28"/>
          <w:szCs w:val="28"/>
          <w:lang w:val="uk-UA"/>
        </w:rPr>
        <w:t>Доброцький</w:t>
      </w:r>
      <w:proofErr w:type="spellEnd"/>
      <w:r w:rsidRPr="0095103B">
        <w:rPr>
          <w:rFonts w:ascii="Times New Roman" w:hAnsi="Times New Roman" w:cs="Times New Roman"/>
          <w:sz w:val="28"/>
          <w:szCs w:val="28"/>
          <w:lang w:val="uk-UA"/>
        </w:rPr>
        <w:t>» і «</w:t>
      </w:r>
      <w:proofErr w:type="spellStart"/>
      <w:r w:rsidRPr="0095103B">
        <w:rPr>
          <w:rFonts w:ascii="Times New Roman" w:hAnsi="Times New Roman" w:cs="Times New Roman"/>
          <w:sz w:val="28"/>
          <w:szCs w:val="28"/>
          <w:lang w:val="uk-UA"/>
        </w:rPr>
        <w:t>Бадинський</w:t>
      </w:r>
      <w:proofErr w:type="spellEnd"/>
      <w:r w:rsidRPr="0095103B">
        <w:rPr>
          <w:rFonts w:ascii="Times New Roman" w:hAnsi="Times New Roman" w:cs="Times New Roman"/>
          <w:sz w:val="28"/>
          <w:szCs w:val="28"/>
          <w:lang w:val="uk-UA"/>
        </w:rPr>
        <w:t>» праліси. Польський природолюб</w:t>
      </w:r>
      <w:r w:rsidR="00FD66E9" w:rsidRPr="0095103B">
        <w:rPr>
          <w:rFonts w:ascii="Times New Roman" w:hAnsi="Times New Roman" w:cs="Times New Roman"/>
          <w:sz w:val="28"/>
          <w:szCs w:val="28"/>
          <w:lang w:val="uk-UA"/>
        </w:rPr>
        <w:t xml:space="preserve">                             </w:t>
      </w:r>
      <w:r w:rsidRPr="0095103B">
        <w:rPr>
          <w:rFonts w:ascii="Times New Roman" w:hAnsi="Times New Roman" w:cs="Times New Roman"/>
          <w:sz w:val="28"/>
          <w:szCs w:val="28"/>
          <w:lang w:val="uk-UA"/>
        </w:rPr>
        <w:t xml:space="preserve"> А. Стадницький 1906 р. створив невеликий резерват «</w:t>
      </w:r>
      <w:proofErr w:type="spellStart"/>
      <w:r w:rsidRPr="0095103B">
        <w:rPr>
          <w:rFonts w:ascii="Times New Roman" w:hAnsi="Times New Roman" w:cs="Times New Roman"/>
          <w:sz w:val="28"/>
          <w:szCs w:val="28"/>
          <w:lang w:val="uk-UA"/>
        </w:rPr>
        <w:t>Барновець</w:t>
      </w:r>
      <w:proofErr w:type="spellEnd"/>
      <w:r w:rsidRPr="0095103B">
        <w:rPr>
          <w:rFonts w:ascii="Times New Roman" w:hAnsi="Times New Roman" w:cs="Times New Roman"/>
          <w:sz w:val="28"/>
          <w:szCs w:val="28"/>
          <w:lang w:val="uk-UA"/>
        </w:rPr>
        <w:t xml:space="preserve">» у своєму маєтку в </w:t>
      </w:r>
      <w:proofErr w:type="spellStart"/>
      <w:r w:rsidRPr="0095103B">
        <w:rPr>
          <w:rFonts w:ascii="Times New Roman" w:hAnsi="Times New Roman" w:cs="Times New Roman"/>
          <w:sz w:val="28"/>
          <w:szCs w:val="28"/>
          <w:lang w:val="uk-UA"/>
        </w:rPr>
        <w:t>Сондецькому</w:t>
      </w:r>
      <w:proofErr w:type="spellEnd"/>
      <w:r w:rsidRPr="0095103B">
        <w:rPr>
          <w:rFonts w:ascii="Times New Roman" w:hAnsi="Times New Roman" w:cs="Times New Roman"/>
          <w:sz w:val="28"/>
          <w:szCs w:val="28"/>
          <w:lang w:val="uk-UA"/>
        </w:rPr>
        <w:t xml:space="preserve"> Бескиді.</w:t>
      </w:r>
    </w:p>
    <w:p w:rsidR="00FC1D2E" w:rsidRPr="0095103B" w:rsidRDefault="00FC1D2E" w:rsidP="0095103B">
      <w:pPr>
        <w:spacing w:after="0" w:line="360" w:lineRule="auto"/>
        <w:ind w:firstLine="540"/>
        <w:jc w:val="both"/>
        <w:rPr>
          <w:rFonts w:ascii="Times New Roman" w:hAnsi="Times New Roman" w:cs="Times New Roman"/>
          <w:sz w:val="28"/>
          <w:szCs w:val="28"/>
          <w:lang w:val="uk-UA"/>
        </w:rPr>
      </w:pPr>
      <w:r w:rsidRPr="0095103B">
        <w:rPr>
          <w:rFonts w:ascii="Times New Roman" w:hAnsi="Times New Roman" w:cs="Times New Roman"/>
          <w:sz w:val="28"/>
          <w:szCs w:val="28"/>
          <w:lang w:val="uk-UA"/>
        </w:rPr>
        <w:t xml:space="preserve">У Закарпатській області на схилах г. </w:t>
      </w:r>
      <w:proofErr w:type="spellStart"/>
      <w:r w:rsidRPr="0095103B">
        <w:rPr>
          <w:rFonts w:ascii="Times New Roman" w:hAnsi="Times New Roman" w:cs="Times New Roman"/>
          <w:sz w:val="28"/>
          <w:szCs w:val="28"/>
          <w:lang w:val="uk-UA"/>
        </w:rPr>
        <w:t>Стужиця</w:t>
      </w:r>
      <w:proofErr w:type="spellEnd"/>
      <w:r w:rsidRPr="0095103B">
        <w:rPr>
          <w:rFonts w:ascii="Times New Roman" w:hAnsi="Times New Roman" w:cs="Times New Roman"/>
          <w:sz w:val="28"/>
          <w:szCs w:val="28"/>
          <w:lang w:val="uk-UA"/>
        </w:rPr>
        <w:t xml:space="preserve"> 1912 р. створили невеликий резерват букових пралісів. Протягом 1912‒1914 </w:t>
      </w:r>
      <w:proofErr w:type="spellStart"/>
      <w:r w:rsidRPr="0095103B">
        <w:rPr>
          <w:rFonts w:ascii="Times New Roman" w:hAnsi="Times New Roman" w:cs="Times New Roman"/>
          <w:sz w:val="28"/>
          <w:szCs w:val="28"/>
          <w:lang w:val="uk-UA"/>
        </w:rPr>
        <w:t>pp</w:t>
      </w:r>
      <w:proofErr w:type="spellEnd"/>
      <w:r w:rsidRPr="0095103B">
        <w:rPr>
          <w:rFonts w:ascii="Times New Roman" w:hAnsi="Times New Roman" w:cs="Times New Roman"/>
          <w:sz w:val="28"/>
          <w:szCs w:val="28"/>
          <w:lang w:val="uk-UA"/>
        </w:rPr>
        <w:t xml:space="preserve">. в області взяті під охорону нові лісові резервати ‒ ялицевий в урочищі Тиха біля верхів’я </w:t>
      </w:r>
      <w:proofErr w:type="spellStart"/>
      <w:r w:rsidRPr="0095103B">
        <w:rPr>
          <w:rFonts w:ascii="Times New Roman" w:hAnsi="Times New Roman" w:cs="Times New Roman"/>
          <w:sz w:val="28"/>
          <w:szCs w:val="28"/>
          <w:lang w:val="uk-UA"/>
        </w:rPr>
        <w:t>Ужа</w:t>
      </w:r>
      <w:proofErr w:type="spellEnd"/>
      <w:r w:rsidRPr="0095103B">
        <w:rPr>
          <w:rFonts w:ascii="Times New Roman" w:hAnsi="Times New Roman" w:cs="Times New Roman"/>
          <w:sz w:val="28"/>
          <w:szCs w:val="28"/>
          <w:lang w:val="uk-UA"/>
        </w:rPr>
        <w:t xml:space="preserve">, смерековий ‒ на схилах г. </w:t>
      </w:r>
      <w:proofErr w:type="spellStart"/>
      <w:r w:rsidRPr="0095103B">
        <w:rPr>
          <w:rFonts w:ascii="Times New Roman" w:hAnsi="Times New Roman" w:cs="Times New Roman"/>
          <w:sz w:val="28"/>
          <w:szCs w:val="28"/>
          <w:lang w:val="uk-UA"/>
        </w:rPr>
        <w:t>Піп-Іван</w:t>
      </w:r>
      <w:proofErr w:type="spellEnd"/>
      <w:r w:rsidRPr="0095103B">
        <w:rPr>
          <w:rFonts w:ascii="Times New Roman" w:hAnsi="Times New Roman" w:cs="Times New Roman"/>
          <w:sz w:val="28"/>
          <w:szCs w:val="28"/>
          <w:lang w:val="uk-UA"/>
        </w:rPr>
        <w:t xml:space="preserve"> </w:t>
      </w:r>
      <w:proofErr w:type="spellStart"/>
      <w:r w:rsidRPr="0095103B">
        <w:rPr>
          <w:rFonts w:ascii="Times New Roman" w:hAnsi="Times New Roman" w:cs="Times New Roman"/>
          <w:sz w:val="28"/>
          <w:szCs w:val="28"/>
          <w:lang w:val="uk-UA"/>
        </w:rPr>
        <w:t>Мармароський</w:t>
      </w:r>
      <w:proofErr w:type="spellEnd"/>
      <w:r w:rsidRPr="0095103B">
        <w:rPr>
          <w:rFonts w:ascii="Times New Roman" w:hAnsi="Times New Roman" w:cs="Times New Roman"/>
          <w:sz w:val="28"/>
          <w:szCs w:val="28"/>
          <w:lang w:val="uk-UA"/>
        </w:rPr>
        <w:t xml:space="preserve"> та буково-ялицево-смерековий та смерековий ‒ на південно-західних схилах Говерли біля верхів’я потоку Білий [</w:t>
      </w:r>
      <w:r w:rsidR="00C46114" w:rsidRPr="0095103B">
        <w:rPr>
          <w:rFonts w:ascii="Times New Roman" w:hAnsi="Times New Roman" w:cs="Times New Roman"/>
          <w:sz w:val="28"/>
          <w:szCs w:val="28"/>
          <w:lang w:val="uk-UA"/>
        </w:rPr>
        <w:t>7</w:t>
      </w:r>
      <w:r w:rsidRPr="0095103B">
        <w:rPr>
          <w:rFonts w:ascii="Times New Roman" w:hAnsi="Times New Roman" w:cs="Times New Roman"/>
          <w:sz w:val="28"/>
          <w:szCs w:val="28"/>
          <w:lang w:val="uk-UA"/>
        </w:rPr>
        <w:t xml:space="preserve">, с. 24]. Зусиллями чеського науковця А. </w:t>
      </w:r>
      <w:proofErr w:type="spellStart"/>
      <w:r w:rsidRPr="0095103B">
        <w:rPr>
          <w:rFonts w:ascii="Times New Roman" w:hAnsi="Times New Roman" w:cs="Times New Roman"/>
          <w:sz w:val="28"/>
          <w:szCs w:val="28"/>
          <w:lang w:val="uk-UA"/>
        </w:rPr>
        <w:t>Златника</w:t>
      </w:r>
      <w:proofErr w:type="spellEnd"/>
      <w:r w:rsidRPr="0095103B">
        <w:rPr>
          <w:rFonts w:ascii="Times New Roman" w:hAnsi="Times New Roman" w:cs="Times New Roman"/>
          <w:sz w:val="28"/>
          <w:szCs w:val="28"/>
          <w:lang w:val="uk-UA"/>
        </w:rPr>
        <w:t xml:space="preserve"> площ</w:t>
      </w:r>
      <w:r w:rsidR="00C46114" w:rsidRPr="0095103B">
        <w:rPr>
          <w:rFonts w:ascii="Times New Roman" w:hAnsi="Times New Roman" w:cs="Times New Roman"/>
          <w:sz w:val="28"/>
          <w:szCs w:val="28"/>
          <w:lang w:val="uk-UA"/>
        </w:rPr>
        <w:t>у</w:t>
      </w:r>
      <w:r w:rsidRPr="0095103B">
        <w:rPr>
          <w:rFonts w:ascii="Times New Roman" w:hAnsi="Times New Roman" w:cs="Times New Roman"/>
          <w:sz w:val="28"/>
          <w:szCs w:val="28"/>
          <w:lang w:val="uk-UA"/>
        </w:rPr>
        <w:t xml:space="preserve"> резервату «</w:t>
      </w:r>
      <w:proofErr w:type="spellStart"/>
      <w:r w:rsidRPr="0095103B">
        <w:rPr>
          <w:rFonts w:ascii="Times New Roman" w:hAnsi="Times New Roman" w:cs="Times New Roman"/>
          <w:sz w:val="28"/>
          <w:szCs w:val="28"/>
          <w:lang w:val="uk-UA"/>
        </w:rPr>
        <w:t>Стужиця</w:t>
      </w:r>
      <w:proofErr w:type="spellEnd"/>
      <w:r w:rsidRPr="0095103B">
        <w:rPr>
          <w:rFonts w:ascii="Times New Roman" w:hAnsi="Times New Roman" w:cs="Times New Roman"/>
          <w:sz w:val="28"/>
          <w:szCs w:val="28"/>
          <w:lang w:val="uk-UA"/>
        </w:rPr>
        <w:t xml:space="preserve">» розширили до </w:t>
      </w:r>
      <w:smartTag w:uri="urn:schemas-microsoft-com:office:smarttags" w:element="metricconverter">
        <w:smartTagPr>
          <w:attr w:name="ProductID" w:val="560 га"/>
        </w:smartTagPr>
        <w:r w:rsidRPr="0095103B">
          <w:rPr>
            <w:rFonts w:ascii="Times New Roman" w:hAnsi="Times New Roman" w:cs="Times New Roman"/>
            <w:sz w:val="28"/>
            <w:szCs w:val="28"/>
            <w:lang w:val="uk-UA"/>
          </w:rPr>
          <w:t>560 га</w:t>
        </w:r>
      </w:smartTag>
      <w:r w:rsidRPr="0095103B">
        <w:rPr>
          <w:rFonts w:ascii="Times New Roman" w:hAnsi="Times New Roman" w:cs="Times New Roman"/>
          <w:sz w:val="28"/>
          <w:szCs w:val="28"/>
          <w:lang w:val="uk-UA"/>
        </w:rPr>
        <w:t xml:space="preserve">, резервату «Тиха» </w:t>
      </w:r>
      <w:r w:rsidRPr="0095103B">
        <w:rPr>
          <w:rFonts w:ascii="Times New Roman" w:hAnsi="Times New Roman" w:cs="Times New Roman"/>
          <w:sz w:val="28"/>
          <w:szCs w:val="28"/>
          <w:lang w:val="uk-UA"/>
        </w:rPr>
        <w:sym w:font="Symbol" w:char="F02D"/>
      </w:r>
      <w:r w:rsidRPr="0095103B">
        <w:rPr>
          <w:rFonts w:ascii="Times New Roman" w:hAnsi="Times New Roman" w:cs="Times New Roman"/>
          <w:sz w:val="28"/>
          <w:szCs w:val="28"/>
          <w:lang w:val="uk-UA"/>
        </w:rPr>
        <w:t xml:space="preserve"> до </w:t>
      </w:r>
      <w:smartTag w:uri="urn:schemas-microsoft-com:office:smarttags" w:element="metricconverter">
        <w:smartTagPr>
          <w:attr w:name="ProductID" w:val="110 га"/>
        </w:smartTagPr>
        <w:r w:rsidRPr="0095103B">
          <w:rPr>
            <w:rFonts w:ascii="Times New Roman" w:hAnsi="Times New Roman" w:cs="Times New Roman"/>
            <w:sz w:val="28"/>
            <w:szCs w:val="28"/>
            <w:lang w:val="uk-UA"/>
          </w:rPr>
          <w:t>110 га</w:t>
        </w:r>
      </w:smartTag>
      <w:r w:rsidRPr="0095103B">
        <w:rPr>
          <w:rFonts w:ascii="Times New Roman" w:hAnsi="Times New Roman" w:cs="Times New Roman"/>
          <w:sz w:val="28"/>
          <w:szCs w:val="28"/>
          <w:lang w:val="uk-UA"/>
        </w:rPr>
        <w:t xml:space="preserve">. На горі </w:t>
      </w:r>
      <w:proofErr w:type="spellStart"/>
      <w:r w:rsidRPr="0095103B">
        <w:rPr>
          <w:rFonts w:ascii="Times New Roman" w:hAnsi="Times New Roman" w:cs="Times New Roman"/>
          <w:sz w:val="28"/>
          <w:szCs w:val="28"/>
          <w:lang w:val="uk-UA"/>
        </w:rPr>
        <w:t>Явірник</w:t>
      </w:r>
      <w:proofErr w:type="spellEnd"/>
      <w:r w:rsidRPr="0095103B">
        <w:rPr>
          <w:rFonts w:ascii="Times New Roman" w:hAnsi="Times New Roman" w:cs="Times New Roman"/>
          <w:sz w:val="28"/>
          <w:szCs w:val="28"/>
          <w:lang w:val="uk-UA"/>
        </w:rPr>
        <w:t xml:space="preserve"> створили </w:t>
      </w:r>
      <w:proofErr w:type="spellStart"/>
      <w:r w:rsidRPr="0095103B">
        <w:rPr>
          <w:rFonts w:ascii="Times New Roman" w:hAnsi="Times New Roman" w:cs="Times New Roman"/>
          <w:sz w:val="28"/>
          <w:szCs w:val="28"/>
          <w:lang w:val="uk-UA"/>
        </w:rPr>
        <w:t>одноіменний</w:t>
      </w:r>
      <w:proofErr w:type="spellEnd"/>
      <w:r w:rsidRPr="0095103B">
        <w:rPr>
          <w:rFonts w:ascii="Times New Roman" w:hAnsi="Times New Roman" w:cs="Times New Roman"/>
          <w:sz w:val="28"/>
          <w:szCs w:val="28"/>
          <w:lang w:val="uk-UA"/>
        </w:rPr>
        <w:t xml:space="preserve"> резерват площею 130 га [</w:t>
      </w:r>
      <w:r w:rsidR="00C46114" w:rsidRPr="0095103B">
        <w:rPr>
          <w:rFonts w:ascii="Times New Roman" w:hAnsi="Times New Roman" w:cs="Times New Roman"/>
          <w:sz w:val="28"/>
          <w:szCs w:val="28"/>
          <w:lang w:val="uk-UA"/>
        </w:rPr>
        <w:t>5</w:t>
      </w:r>
      <w:r w:rsidRPr="0095103B">
        <w:rPr>
          <w:rFonts w:ascii="Times New Roman" w:hAnsi="Times New Roman" w:cs="Times New Roman"/>
          <w:sz w:val="28"/>
          <w:szCs w:val="28"/>
          <w:lang w:val="uk-UA"/>
        </w:rPr>
        <w:t xml:space="preserve">, с. 23]. </w:t>
      </w:r>
    </w:p>
    <w:p w:rsidR="00FC1D2E" w:rsidRPr="0095103B" w:rsidRDefault="00FC1D2E" w:rsidP="0095103B">
      <w:pPr>
        <w:spacing w:after="0" w:line="360" w:lineRule="auto"/>
        <w:ind w:firstLine="540"/>
        <w:jc w:val="both"/>
        <w:rPr>
          <w:rFonts w:ascii="Times New Roman" w:hAnsi="Times New Roman" w:cs="Times New Roman"/>
          <w:sz w:val="28"/>
          <w:szCs w:val="28"/>
          <w:lang w:val="uk-UA"/>
        </w:rPr>
      </w:pPr>
      <w:r w:rsidRPr="0095103B">
        <w:rPr>
          <w:rFonts w:ascii="Times New Roman" w:hAnsi="Times New Roman" w:cs="Times New Roman"/>
          <w:sz w:val="28"/>
          <w:szCs w:val="28"/>
          <w:lang w:val="uk-UA"/>
        </w:rPr>
        <w:t xml:space="preserve">Так поступово формувався якісно новий </w:t>
      </w:r>
      <w:r w:rsidRPr="0095103B">
        <w:rPr>
          <w:rFonts w:ascii="Times New Roman" w:hAnsi="Times New Roman" w:cs="Times New Roman"/>
          <w:i/>
          <w:sz w:val="28"/>
          <w:szCs w:val="28"/>
          <w:lang w:val="uk-UA"/>
        </w:rPr>
        <w:t>етап територіальної охорони природи</w:t>
      </w:r>
      <w:r w:rsidRPr="0095103B">
        <w:rPr>
          <w:rFonts w:ascii="Times New Roman" w:hAnsi="Times New Roman" w:cs="Times New Roman"/>
          <w:sz w:val="28"/>
          <w:szCs w:val="28"/>
          <w:lang w:val="uk-UA"/>
        </w:rPr>
        <w:t xml:space="preserve">. Для його подальшого розвитку істотне значення мала перша Міжнародна конференція з охорони природи, скликана швейцарським урядом  1913 р. в Берні за ініціативою відомого зоолога П. </w:t>
      </w:r>
      <w:proofErr w:type="spellStart"/>
      <w:r w:rsidRPr="0095103B">
        <w:rPr>
          <w:rFonts w:ascii="Times New Roman" w:hAnsi="Times New Roman" w:cs="Times New Roman"/>
          <w:sz w:val="28"/>
          <w:szCs w:val="28"/>
          <w:lang w:val="uk-UA"/>
        </w:rPr>
        <w:t>Саразена</w:t>
      </w:r>
      <w:proofErr w:type="spellEnd"/>
      <w:r w:rsidRPr="0095103B">
        <w:rPr>
          <w:rFonts w:ascii="Times New Roman" w:hAnsi="Times New Roman" w:cs="Times New Roman"/>
          <w:sz w:val="28"/>
          <w:szCs w:val="28"/>
          <w:lang w:val="uk-UA"/>
        </w:rPr>
        <w:t xml:space="preserve">. </w:t>
      </w:r>
    </w:p>
    <w:p w:rsidR="00FC1D2E" w:rsidRPr="0095103B" w:rsidRDefault="00FC1D2E" w:rsidP="0095103B">
      <w:pPr>
        <w:spacing w:after="0" w:line="360" w:lineRule="auto"/>
        <w:ind w:firstLine="540"/>
        <w:jc w:val="both"/>
        <w:rPr>
          <w:rFonts w:ascii="Times New Roman" w:hAnsi="Times New Roman" w:cs="Times New Roman"/>
          <w:sz w:val="28"/>
          <w:szCs w:val="28"/>
          <w:lang w:val="uk-UA"/>
        </w:rPr>
      </w:pPr>
      <w:r w:rsidRPr="0095103B">
        <w:rPr>
          <w:rFonts w:ascii="Times New Roman" w:hAnsi="Times New Roman" w:cs="Times New Roman"/>
          <w:sz w:val="28"/>
          <w:szCs w:val="28"/>
          <w:lang w:val="uk-UA"/>
        </w:rPr>
        <w:t xml:space="preserve">Особливе місце у розвитку заповідної справи в Українських Карпатах належить А. </w:t>
      </w:r>
      <w:proofErr w:type="spellStart"/>
      <w:r w:rsidRPr="0095103B">
        <w:rPr>
          <w:rFonts w:ascii="Times New Roman" w:hAnsi="Times New Roman" w:cs="Times New Roman"/>
          <w:sz w:val="28"/>
          <w:szCs w:val="28"/>
          <w:lang w:val="uk-UA"/>
        </w:rPr>
        <w:t>Златнику</w:t>
      </w:r>
      <w:proofErr w:type="spellEnd"/>
      <w:r w:rsidRPr="0095103B">
        <w:rPr>
          <w:rFonts w:ascii="Times New Roman" w:hAnsi="Times New Roman" w:cs="Times New Roman"/>
          <w:sz w:val="28"/>
          <w:szCs w:val="28"/>
          <w:lang w:val="uk-UA"/>
        </w:rPr>
        <w:t xml:space="preserve">, який обґрунтував перший проект організації мережі </w:t>
      </w:r>
      <w:r w:rsidRPr="0095103B">
        <w:rPr>
          <w:rFonts w:ascii="Times New Roman" w:hAnsi="Times New Roman" w:cs="Times New Roman"/>
          <w:sz w:val="28"/>
          <w:szCs w:val="28"/>
          <w:lang w:val="uk-UA"/>
        </w:rPr>
        <w:lastRenderedPageBreak/>
        <w:t>природних резерватів у Закарпатській області та розпочав їх дослідження                        [</w:t>
      </w:r>
      <w:r w:rsidR="00C46114" w:rsidRPr="0095103B">
        <w:rPr>
          <w:rFonts w:ascii="Times New Roman" w:hAnsi="Times New Roman" w:cs="Times New Roman"/>
          <w:sz w:val="28"/>
          <w:szCs w:val="28"/>
          <w:lang w:val="uk-UA"/>
        </w:rPr>
        <w:t>7</w:t>
      </w:r>
      <w:r w:rsidRPr="0095103B">
        <w:rPr>
          <w:rFonts w:ascii="Times New Roman" w:hAnsi="Times New Roman" w:cs="Times New Roman"/>
          <w:sz w:val="28"/>
          <w:szCs w:val="28"/>
          <w:lang w:val="uk-UA"/>
        </w:rPr>
        <w:t xml:space="preserve">, с. 24]. Завдяки зусиллям ученого у 30-х роках взяли під охорону унікальні букові праліси на схилах полонини Красної, де збереглись найбільші їхні масиви у Середній Європі. </w:t>
      </w:r>
    </w:p>
    <w:p w:rsidR="00FC1D2E" w:rsidRPr="0095103B" w:rsidRDefault="00FC1D2E" w:rsidP="0095103B">
      <w:pPr>
        <w:spacing w:after="0" w:line="360" w:lineRule="auto"/>
        <w:ind w:firstLine="540"/>
        <w:jc w:val="both"/>
        <w:rPr>
          <w:rFonts w:ascii="Times New Roman" w:hAnsi="Times New Roman" w:cs="Times New Roman"/>
          <w:sz w:val="28"/>
          <w:szCs w:val="28"/>
          <w:lang w:val="uk-UA"/>
        </w:rPr>
      </w:pPr>
      <w:r w:rsidRPr="0095103B">
        <w:rPr>
          <w:rFonts w:ascii="Times New Roman" w:hAnsi="Times New Roman" w:cs="Times New Roman"/>
          <w:sz w:val="28"/>
          <w:szCs w:val="28"/>
          <w:lang w:val="uk-UA"/>
        </w:rPr>
        <w:t xml:space="preserve">До 1939 р. на території Закарпаття створили 35 резерватів, серед яких                   25 лісових та 10 високогірних лучних (Три </w:t>
      </w:r>
      <w:proofErr w:type="spellStart"/>
      <w:r w:rsidRPr="0095103B">
        <w:rPr>
          <w:rFonts w:ascii="Times New Roman" w:hAnsi="Times New Roman" w:cs="Times New Roman"/>
          <w:sz w:val="28"/>
          <w:szCs w:val="28"/>
          <w:lang w:val="uk-UA"/>
        </w:rPr>
        <w:t>готара</w:t>
      </w:r>
      <w:proofErr w:type="spellEnd"/>
      <w:r w:rsidRPr="0095103B">
        <w:rPr>
          <w:rFonts w:ascii="Times New Roman" w:hAnsi="Times New Roman" w:cs="Times New Roman"/>
          <w:sz w:val="28"/>
          <w:szCs w:val="28"/>
          <w:lang w:val="uk-UA"/>
        </w:rPr>
        <w:t xml:space="preserve">, </w:t>
      </w:r>
      <w:proofErr w:type="spellStart"/>
      <w:r w:rsidRPr="0095103B">
        <w:rPr>
          <w:rFonts w:ascii="Times New Roman" w:hAnsi="Times New Roman" w:cs="Times New Roman"/>
          <w:sz w:val="28"/>
          <w:szCs w:val="28"/>
          <w:lang w:val="uk-UA"/>
        </w:rPr>
        <w:t>Шипот</w:t>
      </w:r>
      <w:proofErr w:type="spellEnd"/>
      <w:r w:rsidRPr="0095103B">
        <w:rPr>
          <w:rFonts w:ascii="Times New Roman" w:hAnsi="Times New Roman" w:cs="Times New Roman"/>
          <w:sz w:val="28"/>
          <w:szCs w:val="28"/>
          <w:lang w:val="uk-UA"/>
        </w:rPr>
        <w:t xml:space="preserve">, </w:t>
      </w:r>
      <w:proofErr w:type="spellStart"/>
      <w:r w:rsidRPr="0095103B">
        <w:rPr>
          <w:rFonts w:ascii="Times New Roman" w:hAnsi="Times New Roman" w:cs="Times New Roman"/>
          <w:sz w:val="28"/>
          <w:szCs w:val="28"/>
          <w:lang w:val="uk-UA"/>
        </w:rPr>
        <w:t>Явірник</w:t>
      </w:r>
      <w:proofErr w:type="spellEnd"/>
      <w:r w:rsidRPr="0095103B">
        <w:rPr>
          <w:rFonts w:ascii="Times New Roman" w:hAnsi="Times New Roman" w:cs="Times New Roman"/>
          <w:sz w:val="28"/>
          <w:szCs w:val="28"/>
          <w:lang w:val="uk-UA"/>
        </w:rPr>
        <w:t xml:space="preserve">, Великий </w:t>
      </w:r>
      <w:proofErr w:type="spellStart"/>
      <w:r w:rsidRPr="0095103B">
        <w:rPr>
          <w:rFonts w:ascii="Times New Roman" w:hAnsi="Times New Roman" w:cs="Times New Roman"/>
          <w:sz w:val="28"/>
          <w:szCs w:val="28"/>
          <w:lang w:val="uk-UA"/>
        </w:rPr>
        <w:t>Маташук</w:t>
      </w:r>
      <w:proofErr w:type="spellEnd"/>
      <w:r w:rsidRPr="0095103B">
        <w:rPr>
          <w:rFonts w:ascii="Times New Roman" w:hAnsi="Times New Roman" w:cs="Times New Roman"/>
          <w:sz w:val="28"/>
          <w:szCs w:val="28"/>
          <w:lang w:val="uk-UA"/>
        </w:rPr>
        <w:t xml:space="preserve">, Діброва, Говерла, </w:t>
      </w:r>
      <w:proofErr w:type="spellStart"/>
      <w:r w:rsidRPr="0095103B">
        <w:rPr>
          <w:rFonts w:ascii="Times New Roman" w:hAnsi="Times New Roman" w:cs="Times New Roman"/>
          <w:sz w:val="28"/>
          <w:szCs w:val="28"/>
          <w:lang w:val="uk-UA"/>
        </w:rPr>
        <w:t>Кузій</w:t>
      </w:r>
      <w:proofErr w:type="spellEnd"/>
      <w:r w:rsidRPr="0095103B">
        <w:rPr>
          <w:rFonts w:ascii="Times New Roman" w:hAnsi="Times New Roman" w:cs="Times New Roman"/>
          <w:sz w:val="28"/>
          <w:szCs w:val="28"/>
          <w:lang w:val="uk-UA"/>
        </w:rPr>
        <w:t>) [</w:t>
      </w:r>
      <w:r w:rsidR="00C46114" w:rsidRPr="0095103B">
        <w:rPr>
          <w:rFonts w:ascii="Times New Roman" w:hAnsi="Times New Roman" w:cs="Times New Roman"/>
          <w:sz w:val="28"/>
          <w:szCs w:val="28"/>
          <w:lang w:val="uk-UA"/>
        </w:rPr>
        <w:t>5</w:t>
      </w:r>
      <w:r w:rsidRPr="0095103B">
        <w:rPr>
          <w:rFonts w:ascii="Times New Roman" w:hAnsi="Times New Roman" w:cs="Times New Roman"/>
          <w:sz w:val="28"/>
          <w:szCs w:val="28"/>
          <w:lang w:val="uk-UA"/>
        </w:rPr>
        <w:t xml:space="preserve">, с. 23]. </w:t>
      </w:r>
    </w:p>
    <w:p w:rsidR="00FC1D2E" w:rsidRPr="0095103B" w:rsidRDefault="00FC1D2E" w:rsidP="0095103B">
      <w:pPr>
        <w:spacing w:after="0" w:line="360" w:lineRule="auto"/>
        <w:ind w:firstLine="540"/>
        <w:jc w:val="both"/>
        <w:rPr>
          <w:rFonts w:ascii="Times New Roman" w:hAnsi="Times New Roman" w:cs="Times New Roman"/>
          <w:sz w:val="28"/>
          <w:szCs w:val="28"/>
          <w:lang w:val="uk-UA"/>
        </w:rPr>
      </w:pPr>
      <w:r w:rsidRPr="0095103B">
        <w:rPr>
          <w:rFonts w:ascii="Times New Roman" w:hAnsi="Times New Roman" w:cs="Times New Roman"/>
          <w:sz w:val="28"/>
          <w:szCs w:val="28"/>
          <w:lang w:val="uk-UA"/>
        </w:rPr>
        <w:t xml:space="preserve">На південних схилах гірського масиву Красна, у басейнах річок Великої і Малої </w:t>
      </w:r>
      <w:proofErr w:type="spellStart"/>
      <w:r w:rsidRPr="0095103B">
        <w:rPr>
          <w:rFonts w:ascii="Times New Roman" w:hAnsi="Times New Roman" w:cs="Times New Roman"/>
          <w:sz w:val="28"/>
          <w:szCs w:val="28"/>
          <w:lang w:val="uk-UA"/>
        </w:rPr>
        <w:t>Угольки</w:t>
      </w:r>
      <w:proofErr w:type="spellEnd"/>
      <w:r w:rsidRPr="0095103B">
        <w:rPr>
          <w:rFonts w:ascii="Times New Roman" w:hAnsi="Times New Roman" w:cs="Times New Roman"/>
          <w:sz w:val="28"/>
          <w:szCs w:val="28"/>
          <w:lang w:val="uk-UA"/>
        </w:rPr>
        <w:t xml:space="preserve"> 1958 р. створили </w:t>
      </w:r>
      <w:proofErr w:type="spellStart"/>
      <w:r w:rsidRPr="0095103B">
        <w:rPr>
          <w:rFonts w:ascii="Times New Roman" w:hAnsi="Times New Roman" w:cs="Times New Roman"/>
          <w:sz w:val="28"/>
          <w:szCs w:val="28"/>
          <w:lang w:val="uk-UA"/>
        </w:rPr>
        <w:t>Угольський</w:t>
      </w:r>
      <w:proofErr w:type="spellEnd"/>
      <w:r w:rsidRPr="0095103B">
        <w:rPr>
          <w:rFonts w:ascii="Times New Roman" w:hAnsi="Times New Roman" w:cs="Times New Roman"/>
          <w:sz w:val="28"/>
          <w:szCs w:val="28"/>
          <w:lang w:val="uk-UA"/>
        </w:rPr>
        <w:t xml:space="preserve"> лісовий заказник площею</w:t>
      </w:r>
      <w:r w:rsidR="00FD66E9" w:rsidRPr="0095103B">
        <w:rPr>
          <w:rFonts w:ascii="Times New Roman" w:hAnsi="Times New Roman" w:cs="Times New Roman"/>
          <w:sz w:val="28"/>
          <w:szCs w:val="28"/>
          <w:lang w:val="uk-UA"/>
        </w:rPr>
        <w:t xml:space="preserve"> </w:t>
      </w:r>
      <w:r w:rsidRPr="0095103B">
        <w:rPr>
          <w:rFonts w:ascii="Times New Roman" w:hAnsi="Times New Roman" w:cs="Times New Roman"/>
          <w:sz w:val="28"/>
          <w:szCs w:val="28"/>
          <w:lang w:val="uk-UA"/>
        </w:rPr>
        <w:t xml:space="preserve">4 600 га, а 1969 р. в басейні р. </w:t>
      </w:r>
      <w:proofErr w:type="spellStart"/>
      <w:r w:rsidRPr="0095103B">
        <w:rPr>
          <w:rFonts w:ascii="Times New Roman" w:hAnsi="Times New Roman" w:cs="Times New Roman"/>
          <w:sz w:val="28"/>
          <w:szCs w:val="28"/>
          <w:lang w:val="uk-UA"/>
        </w:rPr>
        <w:t>Лужанки</w:t>
      </w:r>
      <w:proofErr w:type="spellEnd"/>
      <w:r w:rsidRPr="0095103B">
        <w:rPr>
          <w:rFonts w:ascii="Times New Roman" w:hAnsi="Times New Roman" w:cs="Times New Roman"/>
          <w:sz w:val="28"/>
          <w:szCs w:val="28"/>
          <w:lang w:val="uk-UA"/>
        </w:rPr>
        <w:t xml:space="preserve"> ‒ </w:t>
      </w:r>
      <w:proofErr w:type="spellStart"/>
      <w:r w:rsidRPr="0095103B">
        <w:rPr>
          <w:rFonts w:ascii="Times New Roman" w:hAnsi="Times New Roman" w:cs="Times New Roman"/>
          <w:sz w:val="28"/>
          <w:szCs w:val="28"/>
          <w:lang w:val="uk-UA"/>
        </w:rPr>
        <w:t>Широколужанський</w:t>
      </w:r>
      <w:proofErr w:type="spellEnd"/>
      <w:r w:rsidRPr="0095103B">
        <w:rPr>
          <w:rFonts w:ascii="Times New Roman" w:hAnsi="Times New Roman" w:cs="Times New Roman"/>
          <w:sz w:val="28"/>
          <w:szCs w:val="28"/>
          <w:lang w:val="uk-UA"/>
        </w:rPr>
        <w:t xml:space="preserve"> флористичний заказник площею 5 616 га [</w:t>
      </w:r>
      <w:r w:rsidR="00C46114" w:rsidRPr="0095103B">
        <w:rPr>
          <w:rFonts w:ascii="Times New Roman" w:hAnsi="Times New Roman" w:cs="Times New Roman"/>
          <w:sz w:val="28"/>
          <w:szCs w:val="28"/>
          <w:lang w:val="uk-UA"/>
        </w:rPr>
        <w:t>4</w:t>
      </w:r>
      <w:r w:rsidRPr="0095103B">
        <w:rPr>
          <w:rFonts w:ascii="Times New Roman" w:hAnsi="Times New Roman" w:cs="Times New Roman"/>
          <w:sz w:val="28"/>
          <w:szCs w:val="28"/>
          <w:lang w:val="uk-UA"/>
        </w:rPr>
        <w:t>]. Ці територіально великі масиви слугують основним ядром заповідних букових пралісів Карпатського державного заповідника.</w:t>
      </w:r>
    </w:p>
    <w:p w:rsidR="00FC1D2E" w:rsidRPr="0095103B" w:rsidRDefault="00FC1D2E" w:rsidP="0095103B">
      <w:pPr>
        <w:spacing w:after="0" w:line="360" w:lineRule="auto"/>
        <w:ind w:firstLine="540"/>
        <w:jc w:val="both"/>
        <w:rPr>
          <w:rFonts w:ascii="Times New Roman" w:hAnsi="Times New Roman" w:cs="Times New Roman"/>
          <w:sz w:val="28"/>
          <w:szCs w:val="28"/>
          <w:lang w:val="uk-UA"/>
        </w:rPr>
      </w:pPr>
      <w:r w:rsidRPr="0095103B">
        <w:rPr>
          <w:rFonts w:ascii="Times New Roman" w:hAnsi="Times New Roman" w:cs="Times New Roman"/>
          <w:sz w:val="28"/>
          <w:szCs w:val="28"/>
          <w:lang w:val="uk-UA"/>
        </w:rPr>
        <w:t>Питання про поліпшення заповідної справи у Карпатах того періоду піднімали на сторінках академічних та інших видань. Зокрема, 1957 р. «</w:t>
      </w:r>
      <w:proofErr w:type="spellStart"/>
      <w:r w:rsidRPr="0095103B">
        <w:rPr>
          <w:rFonts w:ascii="Times New Roman" w:hAnsi="Times New Roman" w:cs="Times New Roman"/>
          <w:sz w:val="28"/>
          <w:szCs w:val="28"/>
          <w:lang w:val="uk-UA"/>
        </w:rPr>
        <w:t>Ботанический</w:t>
      </w:r>
      <w:proofErr w:type="spellEnd"/>
      <w:r w:rsidRPr="0095103B">
        <w:rPr>
          <w:rFonts w:ascii="Times New Roman" w:hAnsi="Times New Roman" w:cs="Times New Roman"/>
          <w:sz w:val="28"/>
          <w:szCs w:val="28"/>
          <w:lang w:val="uk-UA"/>
        </w:rPr>
        <w:t xml:space="preserve"> журнал» опублікував статтю «О </w:t>
      </w:r>
      <w:proofErr w:type="spellStart"/>
      <w:r w:rsidRPr="0095103B">
        <w:rPr>
          <w:rFonts w:ascii="Times New Roman" w:hAnsi="Times New Roman" w:cs="Times New Roman"/>
          <w:sz w:val="28"/>
          <w:szCs w:val="28"/>
          <w:lang w:val="uk-UA"/>
        </w:rPr>
        <w:t>необходимости</w:t>
      </w:r>
      <w:proofErr w:type="spellEnd"/>
      <w:r w:rsidRPr="0095103B">
        <w:rPr>
          <w:rFonts w:ascii="Times New Roman" w:hAnsi="Times New Roman" w:cs="Times New Roman"/>
          <w:sz w:val="28"/>
          <w:szCs w:val="28"/>
          <w:lang w:val="uk-UA"/>
        </w:rPr>
        <w:t xml:space="preserve"> </w:t>
      </w:r>
      <w:proofErr w:type="spellStart"/>
      <w:r w:rsidRPr="0095103B">
        <w:rPr>
          <w:rFonts w:ascii="Times New Roman" w:hAnsi="Times New Roman" w:cs="Times New Roman"/>
          <w:sz w:val="28"/>
          <w:szCs w:val="28"/>
          <w:lang w:val="uk-UA"/>
        </w:rPr>
        <w:t>восстановления</w:t>
      </w:r>
      <w:proofErr w:type="spellEnd"/>
      <w:r w:rsidRPr="0095103B">
        <w:rPr>
          <w:rFonts w:ascii="Times New Roman" w:hAnsi="Times New Roman" w:cs="Times New Roman"/>
          <w:sz w:val="28"/>
          <w:szCs w:val="28"/>
          <w:lang w:val="uk-UA"/>
        </w:rPr>
        <w:t xml:space="preserve"> </w:t>
      </w:r>
      <w:proofErr w:type="spellStart"/>
      <w:r w:rsidRPr="0095103B">
        <w:rPr>
          <w:rFonts w:ascii="Times New Roman" w:hAnsi="Times New Roman" w:cs="Times New Roman"/>
          <w:sz w:val="28"/>
          <w:szCs w:val="28"/>
          <w:lang w:val="uk-UA"/>
        </w:rPr>
        <w:t>ценных</w:t>
      </w:r>
      <w:proofErr w:type="spellEnd"/>
      <w:r w:rsidRPr="0095103B">
        <w:rPr>
          <w:rFonts w:ascii="Times New Roman" w:hAnsi="Times New Roman" w:cs="Times New Roman"/>
          <w:sz w:val="28"/>
          <w:szCs w:val="28"/>
          <w:lang w:val="uk-UA"/>
        </w:rPr>
        <w:t xml:space="preserve"> </w:t>
      </w:r>
      <w:proofErr w:type="spellStart"/>
      <w:r w:rsidRPr="0095103B">
        <w:rPr>
          <w:rFonts w:ascii="Times New Roman" w:hAnsi="Times New Roman" w:cs="Times New Roman"/>
          <w:sz w:val="28"/>
          <w:szCs w:val="28"/>
          <w:lang w:val="uk-UA"/>
        </w:rPr>
        <w:t>лесных</w:t>
      </w:r>
      <w:proofErr w:type="spellEnd"/>
      <w:r w:rsidRPr="0095103B">
        <w:rPr>
          <w:rFonts w:ascii="Times New Roman" w:hAnsi="Times New Roman" w:cs="Times New Roman"/>
          <w:sz w:val="28"/>
          <w:szCs w:val="28"/>
          <w:lang w:val="uk-UA"/>
        </w:rPr>
        <w:t xml:space="preserve"> </w:t>
      </w:r>
      <w:proofErr w:type="spellStart"/>
      <w:r w:rsidRPr="0095103B">
        <w:rPr>
          <w:rFonts w:ascii="Times New Roman" w:hAnsi="Times New Roman" w:cs="Times New Roman"/>
          <w:sz w:val="28"/>
          <w:szCs w:val="28"/>
          <w:lang w:val="uk-UA"/>
        </w:rPr>
        <w:t>массивов</w:t>
      </w:r>
      <w:proofErr w:type="spellEnd"/>
      <w:r w:rsidRPr="0095103B">
        <w:rPr>
          <w:rFonts w:ascii="Times New Roman" w:hAnsi="Times New Roman" w:cs="Times New Roman"/>
          <w:sz w:val="28"/>
          <w:szCs w:val="28"/>
          <w:lang w:val="uk-UA"/>
        </w:rPr>
        <w:t xml:space="preserve"> </w:t>
      </w:r>
      <w:proofErr w:type="spellStart"/>
      <w:r w:rsidRPr="0095103B">
        <w:rPr>
          <w:rFonts w:ascii="Times New Roman" w:hAnsi="Times New Roman" w:cs="Times New Roman"/>
          <w:sz w:val="28"/>
          <w:szCs w:val="28"/>
          <w:lang w:val="uk-UA"/>
        </w:rPr>
        <w:t>Закарпатья</w:t>
      </w:r>
      <w:proofErr w:type="spellEnd"/>
      <w:r w:rsidRPr="0095103B">
        <w:rPr>
          <w:rFonts w:ascii="Times New Roman" w:hAnsi="Times New Roman" w:cs="Times New Roman"/>
          <w:sz w:val="28"/>
          <w:szCs w:val="28"/>
          <w:lang w:val="uk-UA"/>
        </w:rPr>
        <w:t>» [</w:t>
      </w:r>
      <w:r w:rsidR="00C46114" w:rsidRPr="0095103B">
        <w:rPr>
          <w:rFonts w:ascii="Times New Roman" w:hAnsi="Times New Roman" w:cs="Times New Roman"/>
          <w:sz w:val="28"/>
          <w:szCs w:val="28"/>
          <w:lang w:val="uk-UA"/>
        </w:rPr>
        <w:t>8</w:t>
      </w:r>
      <w:r w:rsidRPr="0095103B">
        <w:rPr>
          <w:rFonts w:ascii="Times New Roman" w:hAnsi="Times New Roman" w:cs="Times New Roman"/>
          <w:sz w:val="28"/>
          <w:szCs w:val="28"/>
          <w:lang w:val="uk-UA"/>
        </w:rPr>
        <w:t xml:space="preserve">], в якій подано географічну мережу найважливіших у біогеографічному відношенні заповідних об’єктів і зазначено, що багато з них, в тому числі </w:t>
      </w:r>
      <w:proofErr w:type="spellStart"/>
      <w:r w:rsidRPr="0095103B">
        <w:rPr>
          <w:rFonts w:ascii="Times New Roman" w:hAnsi="Times New Roman" w:cs="Times New Roman"/>
          <w:sz w:val="28"/>
          <w:szCs w:val="28"/>
          <w:lang w:val="uk-UA"/>
        </w:rPr>
        <w:t>Говерлянський</w:t>
      </w:r>
      <w:proofErr w:type="spellEnd"/>
      <w:r w:rsidRPr="0095103B">
        <w:rPr>
          <w:rFonts w:ascii="Times New Roman" w:hAnsi="Times New Roman" w:cs="Times New Roman"/>
          <w:sz w:val="28"/>
          <w:szCs w:val="28"/>
          <w:lang w:val="uk-UA"/>
        </w:rPr>
        <w:t>, мають і міжнародне значення. У бюлетені Комісії з охорони природи АН СРСР «</w:t>
      </w:r>
      <w:proofErr w:type="spellStart"/>
      <w:r w:rsidRPr="0095103B">
        <w:rPr>
          <w:rFonts w:ascii="Times New Roman" w:hAnsi="Times New Roman" w:cs="Times New Roman"/>
          <w:sz w:val="28"/>
          <w:szCs w:val="28"/>
          <w:lang w:val="uk-UA"/>
        </w:rPr>
        <w:t>Охрана</w:t>
      </w:r>
      <w:proofErr w:type="spellEnd"/>
      <w:r w:rsidRPr="0095103B">
        <w:rPr>
          <w:rFonts w:ascii="Times New Roman" w:hAnsi="Times New Roman" w:cs="Times New Roman"/>
          <w:sz w:val="28"/>
          <w:szCs w:val="28"/>
          <w:lang w:val="uk-UA"/>
        </w:rPr>
        <w:t xml:space="preserve"> </w:t>
      </w:r>
      <w:proofErr w:type="spellStart"/>
      <w:r w:rsidRPr="0095103B">
        <w:rPr>
          <w:rFonts w:ascii="Times New Roman" w:hAnsi="Times New Roman" w:cs="Times New Roman"/>
          <w:sz w:val="28"/>
          <w:szCs w:val="28"/>
          <w:lang w:val="uk-UA"/>
        </w:rPr>
        <w:t>природы</w:t>
      </w:r>
      <w:proofErr w:type="spellEnd"/>
      <w:r w:rsidRPr="0095103B">
        <w:rPr>
          <w:rFonts w:ascii="Times New Roman" w:hAnsi="Times New Roman" w:cs="Times New Roman"/>
          <w:sz w:val="28"/>
          <w:szCs w:val="28"/>
          <w:lang w:val="uk-UA"/>
        </w:rPr>
        <w:t xml:space="preserve"> и </w:t>
      </w:r>
      <w:proofErr w:type="spellStart"/>
      <w:r w:rsidRPr="0095103B">
        <w:rPr>
          <w:rFonts w:ascii="Times New Roman" w:hAnsi="Times New Roman" w:cs="Times New Roman"/>
          <w:sz w:val="28"/>
          <w:szCs w:val="28"/>
          <w:lang w:val="uk-UA"/>
        </w:rPr>
        <w:t>заповедное</w:t>
      </w:r>
      <w:proofErr w:type="spellEnd"/>
      <w:r w:rsidRPr="0095103B">
        <w:rPr>
          <w:rFonts w:ascii="Times New Roman" w:hAnsi="Times New Roman" w:cs="Times New Roman"/>
          <w:sz w:val="28"/>
          <w:szCs w:val="28"/>
          <w:lang w:val="uk-UA"/>
        </w:rPr>
        <w:t xml:space="preserve"> </w:t>
      </w:r>
      <w:proofErr w:type="spellStart"/>
      <w:r w:rsidRPr="0095103B">
        <w:rPr>
          <w:rFonts w:ascii="Times New Roman" w:hAnsi="Times New Roman" w:cs="Times New Roman"/>
          <w:sz w:val="28"/>
          <w:szCs w:val="28"/>
          <w:lang w:val="uk-UA"/>
        </w:rPr>
        <w:t>дело</w:t>
      </w:r>
      <w:proofErr w:type="spellEnd"/>
      <w:r w:rsidRPr="0095103B">
        <w:rPr>
          <w:rFonts w:ascii="Times New Roman" w:hAnsi="Times New Roman" w:cs="Times New Roman"/>
          <w:sz w:val="28"/>
          <w:szCs w:val="28"/>
          <w:lang w:val="uk-UA"/>
        </w:rPr>
        <w:t xml:space="preserve"> в СССР» 1958 р. надрукували статтю Е. М. </w:t>
      </w:r>
      <w:proofErr w:type="spellStart"/>
      <w:r w:rsidRPr="0095103B">
        <w:rPr>
          <w:rFonts w:ascii="Times New Roman" w:hAnsi="Times New Roman" w:cs="Times New Roman"/>
          <w:sz w:val="28"/>
          <w:szCs w:val="28"/>
          <w:lang w:val="uk-UA"/>
        </w:rPr>
        <w:t>Лавренка</w:t>
      </w:r>
      <w:proofErr w:type="spellEnd"/>
      <w:r w:rsidRPr="0095103B">
        <w:rPr>
          <w:rFonts w:ascii="Times New Roman" w:hAnsi="Times New Roman" w:cs="Times New Roman"/>
          <w:sz w:val="28"/>
          <w:szCs w:val="28"/>
          <w:lang w:val="uk-UA"/>
        </w:rPr>
        <w:t xml:space="preserve"> «</w:t>
      </w:r>
      <w:proofErr w:type="spellStart"/>
      <w:r w:rsidRPr="0095103B">
        <w:rPr>
          <w:rFonts w:ascii="Times New Roman" w:hAnsi="Times New Roman" w:cs="Times New Roman"/>
          <w:sz w:val="28"/>
          <w:szCs w:val="28"/>
          <w:lang w:val="uk-UA"/>
        </w:rPr>
        <w:t>Перспективный</w:t>
      </w:r>
      <w:proofErr w:type="spellEnd"/>
      <w:r w:rsidRPr="0095103B">
        <w:rPr>
          <w:rFonts w:ascii="Times New Roman" w:hAnsi="Times New Roman" w:cs="Times New Roman"/>
          <w:sz w:val="28"/>
          <w:szCs w:val="28"/>
          <w:lang w:val="uk-UA"/>
        </w:rPr>
        <w:t xml:space="preserve"> план </w:t>
      </w:r>
      <w:proofErr w:type="spellStart"/>
      <w:r w:rsidRPr="0095103B">
        <w:rPr>
          <w:rFonts w:ascii="Times New Roman" w:hAnsi="Times New Roman" w:cs="Times New Roman"/>
          <w:sz w:val="28"/>
          <w:szCs w:val="28"/>
          <w:lang w:val="uk-UA"/>
        </w:rPr>
        <w:t>развития</w:t>
      </w:r>
      <w:proofErr w:type="spellEnd"/>
      <w:r w:rsidRPr="0095103B">
        <w:rPr>
          <w:rFonts w:ascii="Times New Roman" w:hAnsi="Times New Roman" w:cs="Times New Roman"/>
          <w:sz w:val="28"/>
          <w:szCs w:val="28"/>
          <w:lang w:val="uk-UA"/>
        </w:rPr>
        <w:t xml:space="preserve"> </w:t>
      </w:r>
      <w:proofErr w:type="spellStart"/>
      <w:r w:rsidRPr="0095103B">
        <w:rPr>
          <w:rFonts w:ascii="Times New Roman" w:hAnsi="Times New Roman" w:cs="Times New Roman"/>
          <w:sz w:val="28"/>
          <w:szCs w:val="28"/>
          <w:lang w:val="uk-UA"/>
        </w:rPr>
        <w:t>географической</w:t>
      </w:r>
      <w:proofErr w:type="spellEnd"/>
      <w:r w:rsidRPr="0095103B">
        <w:rPr>
          <w:rFonts w:ascii="Times New Roman" w:hAnsi="Times New Roman" w:cs="Times New Roman"/>
          <w:sz w:val="28"/>
          <w:szCs w:val="28"/>
          <w:lang w:val="uk-UA"/>
        </w:rPr>
        <w:t xml:space="preserve"> сети </w:t>
      </w:r>
      <w:proofErr w:type="spellStart"/>
      <w:r w:rsidRPr="0095103B">
        <w:rPr>
          <w:rFonts w:ascii="Times New Roman" w:hAnsi="Times New Roman" w:cs="Times New Roman"/>
          <w:sz w:val="28"/>
          <w:szCs w:val="28"/>
          <w:lang w:val="uk-UA"/>
        </w:rPr>
        <w:t>заповедников</w:t>
      </w:r>
      <w:proofErr w:type="spellEnd"/>
      <w:r w:rsidRPr="0095103B">
        <w:rPr>
          <w:rFonts w:ascii="Times New Roman" w:hAnsi="Times New Roman" w:cs="Times New Roman"/>
          <w:sz w:val="28"/>
          <w:szCs w:val="28"/>
          <w:lang w:val="uk-UA"/>
        </w:rPr>
        <w:t xml:space="preserve"> СССР», який передбачає організацію Карпатського заповідника в </w:t>
      </w:r>
      <w:proofErr w:type="spellStart"/>
      <w:r w:rsidRPr="0095103B">
        <w:rPr>
          <w:rFonts w:ascii="Times New Roman" w:hAnsi="Times New Roman" w:cs="Times New Roman"/>
          <w:sz w:val="28"/>
          <w:szCs w:val="28"/>
          <w:lang w:val="uk-UA"/>
        </w:rPr>
        <w:t>Чорногорі</w:t>
      </w:r>
      <w:proofErr w:type="spellEnd"/>
      <w:r w:rsidRPr="0095103B">
        <w:rPr>
          <w:rFonts w:ascii="Times New Roman" w:hAnsi="Times New Roman" w:cs="Times New Roman"/>
          <w:sz w:val="28"/>
          <w:szCs w:val="28"/>
          <w:lang w:val="uk-UA"/>
        </w:rPr>
        <w:t xml:space="preserve"> площею 46 тис. га і п’ять його філіалів.</w:t>
      </w:r>
    </w:p>
    <w:p w:rsidR="00FC1D2E" w:rsidRPr="0095103B" w:rsidRDefault="00FC1D2E" w:rsidP="0095103B">
      <w:pPr>
        <w:spacing w:after="0" w:line="360" w:lineRule="auto"/>
        <w:ind w:firstLine="540"/>
        <w:jc w:val="both"/>
        <w:rPr>
          <w:rFonts w:ascii="Times New Roman" w:hAnsi="Times New Roman" w:cs="Times New Roman"/>
          <w:sz w:val="28"/>
          <w:szCs w:val="28"/>
          <w:lang w:val="uk-UA"/>
        </w:rPr>
      </w:pPr>
      <w:r w:rsidRPr="0095103B">
        <w:rPr>
          <w:rFonts w:ascii="Times New Roman" w:hAnsi="Times New Roman" w:cs="Times New Roman"/>
          <w:sz w:val="28"/>
          <w:szCs w:val="28"/>
          <w:lang w:val="uk-UA"/>
        </w:rPr>
        <w:t>Під впливом нових природоохоронних ідей у Карпатському регіоні у повоєнний період розпочався своєрідний «ренесанс» у розвитку заповідної справи. Площу існуючих раніше заповідних територій поступово розширювали, створюючи нові національні і ландшафтні парки, заповідники та резервати.</w:t>
      </w:r>
    </w:p>
    <w:p w:rsidR="00FC1D2E" w:rsidRPr="0095103B" w:rsidRDefault="00FC1D2E" w:rsidP="0095103B">
      <w:pPr>
        <w:spacing w:after="0" w:line="360" w:lineRule="auto"/>
        <w:ind w:firstLine="540"/>
        <w:jc w:val="both"/>
        <w:rPr>
          <w:rFonts w:ascii="Times New Roman" w:hAnsi="Times New Roman" w:cs="Times New Roman"/>
          <w:sz w:val="28"/>
          <w:szCs w:val="28"/>
          <w:lang w:val="uk-UA"/>
        </w:rPr>
      </w:pPr>
      <w:r w:rsidRPr="0095103B">
        <w:rPr>
          <w:rFonts w:ascii="Times New Roman" w:hAnsi="Times New Roman" w:cs="Times New Roman"/>
          <w:sz w:val="28"/>
          <w:szCs w:val="28"/>
          <w:lang w:val="uk-UA"/>
        </w:rPr>
        <w:t xml:space="preserve">У результаті фундаментальних відкриттів у різних галузях науки, науково-технічної революції, подальшого техногенного впливу на природне середовище природоохоронні ідеї набували виразного екологічного контексту, а в </w:t>
      </w:r>
      <w:r w:rsidRPr="0095103B">
        <w:rPr>
          <w:rFonts w:ascii="Times New Roman" w:hAnsi="Times New Roman" w:cs="Times New Roman"/>
          <w:sz w:val="28"/>
          <w:szCs w:val="28"/>
          <w:lang w:val="uk-UA"/>
        </w:rPr>
        <w:lastRenderedPageBreak/>
        <w:t xml:space="preserve">природоохоронній концепції розпочався якісно відмінний </w:t>
      </w:r>
      <w:r w:rsidRPr="0095103B">
        <w:rPr>
          <w:rFonts w:ascii="Times New Roman" w:hAnsi="Times New Roman" w:cs="Times New Roman"/>
          <w:i/>
          <w:sz w:val="28"/>
          <w:szCs w:val="28"/>
          <w:lang w:val="uk-UA"/>
        </w:rPr>
        <w:t>екологічний етап розвитку</w:t>
      </w:r>
      <w:r w:rsidRPr="0095103B">
        <w:rPr>
          <w:rFonts w:ascii="Times New Roman" w:hAnsi="Times New Roman" w:cs="Times New Roman"/>
          <w:sz w:val="28"/>
          <w:szCs w:val="28"/>
          <w:lang w:val="uk-UA"/>
        </w:rPr>
        <w:t>. Охорону природи розглядали як пріоритетну інтегральну екологічну, економічну та соціальну проблему міжнародного значення.</w:t>
      </w:r>
    </w:p>
    <w:p w:rsidR="00FC1D2E" w:rsidRPr="0095103B" w:rsidRDefault="00FC1D2E" w:rsidP="0095103B">
      <w:pPr>
        <w:spacing w:after="0" w:line="360" w:lineRule="auto"/>
        <w:ind w:firstLine="540"/>
        <w:jc w:val="both"/>
        <w:rPr>
          <w:rFonts w:ascii="Times New Roman" w:hAnsi="Times New Roman" w:cs="Times New Roman"/>
          <w:sz w:val="28"/>
          <w:szCs w:val="28"/>
          <w:lang w:val="uk-UA"/>
        </w:rPr>
      </w:pPr>
      <w:r w:rsidRPr="0095103B">
        <w:rPr>
          <w:rFonts w:ascii="Times New Roman" w:hAnsi="Times New Roman" w:cs="Times New Roman"/>
          <w:sz w:val="28"/>
          <w:szCs w:val="28"/>
          <w:lang w:val="uk-UA"/>
        </w:rPr>
        <w:t>Подальше розширення мережі природоохоронних територій та об’єктів краю, оптимізація мережі природно-заповідного фонду здійснюватимуть у розрізі «Програми перспективного розвитку природно-заповідної справи та екологічної мережі в Закарпатській області на 2006‒2020 роки», розробленої на виконання Закону України № 1989-ІІІ «Про Загальнодержавну програму формування національної екологічної мережі України на 2000‒2015 роки», Закону України від 24.06.2004 р. № 1864 «Про екологічну мережу України», Указу Президента України від 23.05.2005 р. № 838/2005 «Про заходи щодо дальшого розвитку природно-заповідної справи в Україні», розпорядження Кабінету Міністрів України № 11-р «Про схвалення Стратегії виконання рамкової конвенції про сталий розвиток Карпат» (2007) та постанови Кабінету Міністрів України № 634 «Про затвердження комплексної програми реалізації на національному рівні рішень, прийнятих на всесвітньому саміті зі сталого розвитку, на 2003‒2015 роки» (2003), концепції сталого розвитку Закарпаття (схваленої рішенням Облради від 16.10. 2002) [</w:t>
      </w:r>
      <w:r w:rsidR="00C46114" w:rsidRPr="0095103B">
        <w:rPr>
          <w:rFonts w:ascii="Times New Roman" w:hAnsi="Times New Roman" w:cs="Times New Roman"/>
          <w:sz w:val="28"/>
          <w:szCs w:val="28"/>
          <w:lang w:val="uk-UA"/>
        </w:rPr>
        <w:t>1</w:t>
      </w:r>
      <w:r w:rsidRPr="0095103B">
        <w:rPr>
          <w:rFonts w:ascii="Times New Roman" w:hAnsi="Times New Roman" w:cs="Times New Roman"/>
          <w:sz w:val="28"/>
          <w:szCs w:val="28"/>
          <w:lang w:val="uk-UA"/>
        </w:rPr>
        <w:t xml:space="preserve">; </w:t>
      </w:r>
      <w:r w:rsidR="00C46114" w:rsidRPr="0095103B">
        <w:rPr>
          <w:rFonts w:ascii="Times New Roman" w:hAnsi="Times New Roman" w:cs="Times New Roman"/>
          <w:sz w:val="28"/>
          <w:szCs w:val="28"/>
          <w:lang w:val="uk-UA"/>
        </w:rPr>
        <w:t>6</w:t>
      </w:r>
      <w:r w:rsidRPr="0095103B">
        <w:rPr>
          <w:rFonts w:ascii="Times New Roman" w:hAnsi="Times New Roman" w:cs="Times New Roman"/>
          <w:sz w:val="28"/>
          <w:szCs w:val="28"/>
          <w:lang w:val="uk-UA"/>
        </w:rPr>
        <w:t>].</w:t>
      </w:r>
    </w:p>
    <w:p w:rsidR="00FC1D2E" w:rsidRPr="0095103B" w:rsidRDefault="00FC1D2E" w:rsidP="0095103B">
      <w:pPr>
        <w:spacing w:after="0" w:line="360" w:lineRule="auto"/>
        <w:ind w:firstLine="540"/>
        <w:jc w:val="both"/>
        <w:rPr>
          <w:rFonts w:ascii="Times New Roman" w:hAnsi="Times New Roman" w:cs="Times New Roman"/>
          <w:i/>
          <w:sz w:val="28"/>
          <w:szCs w:val="28"/>
          <w:lang w:val="uk-UA"/>
        </w:rPr>
      </w:pPr>
      <w:r w:rsidRPr="0095103B">
        <w:rPr>
          <w:rFonts w:ascii="Times New Roman" w:hAnsi="Times New Roman" w:cs="Times New Roman"/>
          <w:sz w:val="28"/>
          <w:szCs w:val="28"/>
          <w:lang w:val="uk-UA"/>
        </w:rPr>
        <w:t xml:space="preserve">На сучасному етапі поступальним розвитком заповідної справи в області займаються: Департамент екології та природних ресурсів Закарпатської ОДА, Закарпатське обласне управління лісового та мисливського господарства, держлісгоспи, Український науково-дослідний інститут гірського лісівництва ім. П. С. </w:t>
      </w:r>
      <w:proofErr w:type="spellStart"/>
      <w:r w:rsidRPr="0095103B">
        <w:rPr>
          <w:rFonts w:ascii="Times New Roman" w:hAnsi="Times New Roman" w:cs="Times New Roman"/>
          <w:sz w:val="28"/>
          <w:szCs w:val="28"/>
          <w:lang w:val="uk-UA"/>
        </w:rPr>
        <w:t>Пастернака</w:t>
      </w:r>
      <w:proofErr w:type="spellEnd"/>
      <w:r w:rsidRPr="0095103B">
        <w:rPr>
          <w:rFonts w:ascii="Times New Roman" w:hAnsi="Times New Roman" w:cs="Times New Roman"/>
          <w:sz w:val="28"/>
          <w:szCs w:val="28"/>
          <w:lang w:val="uk-UA"/>
        </w:rPr>
        <w:t>, науковці Ужгородського національного університету, обласне товариство охорони природи, обласна державна адміністрація та низку громадських екологічних організацій, перелік яких наведено у додатку В.</w:t>
      </w:r>
      <w:r w:rsidRPr="0095103B">
        <w:rPr>
          <w:rFonts w:ascii="Times New Roman" w:hAnsi="Times New Roman" w:cs="Times New Roman"/>
          <w:i/>
          <w:sz w:val="28"/>
          <w:szCs w:val="28"/>
          <w:lang w:val="uk-UA"/>
        </w:rPr>
        <w:t xml:space="preserve"> </w:t>
      </w:r>
    </w:p>
    <w:p w:rsidR="00FC1D2E" w:rsidRPr="0095103B" w:rsidRDefault="00FC1D2E" w:rsidP="0095103B">
      <w:pPr>
        <w:spacing w:after="0" w:line="360" w:lineRule="auto"/>
        <w:ind w:firstLine="540"/>
        <w:jc w:val="both"/>
        <w:rPr>
          <w:rFonts w:ascii="Times New Roman" w:hAnsi="Times New Roman" w:cs="Times New Roman"/>
          <w:sz w:val="28"/>
          <w:szCs w:val="28"/>
          <w:lang w:val="uk-UA"/>
        </w:rPr>
      </w:pPr>
      <w:r w:rsidRPr="0095103B">
        <w:rPr>
          <w:rFonts w:ascii="Times New Roman" w:hAnsi="Times New Roman" w:cs="Times New Roman"/>
          <w:sz w:val="28"/>
          <w:szCs w:val="28"/>
          <w:lang w:val="uk-UA"/>
        </w:rPr>
        <w:t xml:space="preserve">Основні проблеми розвитку заповідної справи в області на сучасному етапі, як і в Україні загалом, ми пов’язуємо, передусім, із недосконалістю системи управління у цій сфері, низьким рівнем бюджетного фінансування, матеріально-технічного забезпечення, недостатнім розвитком спеціальних </w:t>
      </w:r>
      <w:r w:rsidRPr="0095103B">
        <w:rPr>
          <w:rFonts w:ascii="Times New Roman" w:hAnsi="Times New Roman" w:cs="Times New Roman"/>
          <w:sz w:val="28"/>
          <w:szCs w:val="28"/>
          <w:lang w:val="uk-UA"/>
        </w:rPr>
        <w:lastRenderedPageBreak/>
        <w:t xml:space="preserve">наукових досліджень, слабкою правовою відповідальністю за порушення режиму природно-заповідних територій та об’єктів. </w:t>
      </w:r>
    </w:p>
    <w:p w:rsidR="00FC1D2E" w:rsidRPr="0095103B" w:rsidRDefault="00FC1D2E" w:rsidP="0095103B">
      <w:pPr>
        <w:pStyle w:val="a6"/>
        <w:spacing w:line="360" w:lineRule="auto"/>
        <w:ind w:firstLine="540"/>
        <w:jc w:val="both"/>
        <w:rPr>
          <w:rFonts w:ascii="Times New Roman" w:hAnsi="Times New Roman"/>
          <w:sz w:val="28"/>
          <w:szCs w:val="28"/>
          <w:lang w:val="uk-UA"/>
        </w:rPr>
      </w:pPr>
      <w:r w:rsidRPr="0095103B">
        <w:rPr>
          <w:rFonts w:ascii="Times New Roman" w:hAnsi="Times New Roman"/>
          <w:sz w:val="28"/>
          <w:szCs w:val="28"/>
          <w:lang w:val="uk-UA"/>
        </w:rPr>
        <w:t>Вдосконалення мережі територій та об’єктів ПЗФ, подальший розвиток заповідної справи в області необхідно забезпечити на основі вирішення таких першочергових завдань [</w:t>
      </w:r>
      <w:r w:rsidR="00C46114" w:rsidRPr="0095103B">
        <w:rPr>
          <w:rFonts w:ascii="Times New Roman" w:hAnsi="Times New Roman"/>
          <w:sz w:val="28"/>
          <w:szCs w:val="28"/>
          <w:lang w:val="uk-UA"/>
        </w:rPr>
        <w:t>6</w:t>
      </w:r>
      <w:r w:rsidRPr="0095103B">
        <w:rPr>
          <w:rFonts w:ascii="Times New Roman" w:hAnsi="Times New Roman"/>
          <w:sz w:val="28"/>
          <w:szCs w:val="28"/>
          <w:lang w:val="uk-UA"/>
        </w:rPr>
        <w:t>]:</w:t>
      </w:r>
    </w:p>
    <w:p w:rsidR="00FC1D2E" w:rsidRPr="0095103B" w:rsidRDefault="00FC1D2E" w:rsidP="0095103B">
      <w:pPr>
        <w:pStyle w:val="a6"/>
        <w:numPr>
          <w:ilvl w:val="0"/>
          <w:numId w:val="1"/>
        </w:numPr>
        <w:tabs>
          <w:tab w:val="clear" w:pos="1429"/>
        </w:tabs>
        <w:spacing w:line="360" w:lineRule="auto"/>
        <w:ind w:left="709"/>
        <w:jc w:val="both"/>
        <w:rPr>
          <w:rFonts w:ascii="Times New Roman" w:hAnsi="Times New Roman"/>
          <w:sz w:val="28"/>
          <w:szCs w:val="28"/>
          <w:lang w:val="uk-UA"/>
        </w:rPr>
      </w:pPr>
      <w:r w:rsidRPr="0095103B">
        <w:rPr>
          <w:rFonts w:ascii="Times New Roman" w:hAnsi="Times New Roman"/>
          <w:sz w:val="28"/>
          <w:szCs w:val="28"/>
          <w:lang w:val="uk-UA"/>
        </w:rPr>
        <w:t xml:space="preserve">збільшення площі територій та об’єктів ПЗФ як важливого інтегрального екологічного показника; забезпечення репрезентативності ПЗФ за флористичною, </w:t>
      </w:r>
      <w:proofErr w:type="spellStart"/>
      <w:r w:rsidRPr="0095103B">
        <w:rPr>
          <w:rFonts w:ascii="Times New Roman" w:hAnsi="Times New Roman"/>
          <w:sz w:val="28"/>
          <w:szCs w:val="28"/>
          <w:lang w:val="uk-UA"/>
        </w:rPr>
        <w:t>ценотичною</w:t>
      </w:r>
      <w:proofErr w:type="spellEnd"/>
      <w:r w:rsidRPr="0095103B">
        <w:rPr>
          <w:rFonts w:ascii="Times New Roman" w:hAnsi="Times New Roman"/>
          <w:sz w:val="28"/>
          <w:szCs w:val="28"/>
          <w:lang w:val="uk-UA"/>
        </w:rPr>
        <w:t>, фауністичною, гідрологічною, ландшафтною та іншими екологічними ознаками ;</w:t>
      </w:r>
    </w:p>
    <w:p w:rsidR="00FC1D2E" w:rsidRPr="0095103B" w:rsidRDefault="00FC1D2E" w:rsidP="0095103B">
      <w:pPr>
        <w:pStyle w:val="a6"/>
        <w:numPr>
          <w:ilvl w:val="0"/>
          <w:numId w:val="1"/>
        </w:numPr>
        <w:tabs>
          <w:tab w:val="clear" w:pos="1429"/>
        </w:tabs>
        <w:spacing w:line="360" w:lineRule="auto"/>
        <w:ind w:left="709"/>
        <w:jc w:val="both"/>
        <w:rPr>
          <w:rFonts w:ascii="Times New Roman" w:hAnsi="Times New Roman"/>
          <w:sz w:val="28"/>
          <w:szCs w:val="28"/>
          <w:lang w:val="uk-UA"/>
        </w:rPr>
      </w:pPr>
      <w:r w:rsidRPr="0095103B">
        <w:rPr>
          <w:rFonts w:ascii="Times New Roman" w:hAnsi="Times New Roman"/>
          <w:sz w:val="28"/>
          <w:szCs w:val="28"/>
          <w:lang w:val="uk-UA"/>
        </w:rPr>
        <w:t>розвиток мережі територій та об’єктів ПЗФ, у яких поєднують завдання охорони об’єктів природи і культури;</w:t>
      </w:r>
    </w:p>
    <w:p w:rsidR="00FC1D2E" w:rsidRPr="0095103B" w:rsidRDefault="00FC1D2E" w:rsidP="0095103B">
      <w:pPr>
        <w:pStyle w:val="a6"/>
        <w:numPr>
          <w:ilvl w:val="0"/>
          <w:numId w:val="1"/>
        </w:numPr>
        <w:tabs>
          <w:tab w:val="clear" w:pos="1429"/>
        </w:tabs>
        <w:spacing w:line="360" w:lineRule="auto"/>
        <w:ind w:left="709"/>
        <w:jc w:val="both"/>
        <w:rPr>
          <w:rFonts w:ascii="Times New Roman" w:hAnsi="Times New Roman"/>
          <w:sz w:val="28"/>
          <w:szCs w:val="28"/>
          <w:lang w:val="uk-UA"/>
        </w:rPr>
      </w:pPr>
      <w:r w:rsidRPr="0095103B">
        <w:rPr>
          <w:rFonts w:ascii="Times New Roman" w:hAnsi="Times New Roman"/>
          <w:sz w:val="28"/>
          <w:szCs w:val="28"/>
          <w:lang w:val="uk-UA"/>
        </w:rPr>
        <w:t>формування територіальної комплексної системи охорони навколишнього природного середовища на основі поєднання територій та об’єктів ПЗФ з іншими територіями, що особливо охороняють;</w:t>
      </w:r>
    </w:p>
    <w:p w:rsidR="00FC1D2E" w:rsidRPr="0095103B" w:rsidRDefault="00FC1D2E" w:rsidP="0095103B">
      <w:pPr>
        <w:pStyle w:val="a6"/>
        <w:numPr>
          <w:ilvl w:val="0"/>
          <w:numId w:val="1"/>
        </w:numPr>
        <w:tabs>
          <w:tab w:val="clear" w:pos="1429"/>
        </w:tabs>
        <w:spacing w:line="360" w:lineRule="auto"/>
        <w:ind w:left="709"/>
        <w:jc w:val="both"/>
        <w:rPr>
          <w:rFonts w:ascii="Times New Roman" w:hAnsi="Times New Roman"/>
          <w:sz w:val="28"/>
          <w:szCs w:val="28"/>
          <w:lang w:val="uk-UA"/>
        </w:rPr>
      </w:pPr>
      <w:r w:rsidRPr="0095103B">
        <w:rPr>
          <w:rFonts w:ascii="Times New Roman" w:hAnsi="Times New Roman"/>
          <w:sz w:val="28"/>
          <w:szCs w:val="28"/>
          <w:lang w:val="uk-UA"/>
        </w:rPr>
        <w:t>винесення в натуру з картуванням об’єктів природно-заповідного фонду області;</w:t>
      </w:r>
    </w:p>
    <w:p w:rsidR="00FC1D2E" w:rsidRPr="0095103B" w:rsidRDefault="00FC1D2E" w:rsidP="0095103B">
      <w:pPr>
        <w:pStyle w:val="a6"/>
        <w:numPr>
          <w:ilvl w:val="0"/>
          <w:numId w:val="1"/>
        </w:numPr>
        <w:tabs>
          <w:tab w:val="clear" w:pos="1429"/>
        </w:tabs>
        <w:spacing w:line="360" w:lineRule="auto"/>
        <w:ind w:left="709"/>
        <w:jc w:val="both"/>
        <w:rPr>
          <w:rFonts w:ascii="Times New Roman" w:hAnsi="Times New Roman"/>
          <w:sz w:val="28"/>
          <w:szCs w:val="28"/>
          <w:lang w:val="uk-UA"/>
        </w:rPr>
      </w:pPr>
      <w:r w:rsidRPr="0095103B">
        <w:rPr>
          <w:rFonts w:ascii="Times New Roman" w:hAnsi="Times New Roman"/>
          <w:sz w:val="28"/>
          <w:szCs w:val="28"/>
          <w:lang w:val="uk-UA"/>
        </w:rPr>
        <w:t>запровадження регулярного наукового аналізу стану ПЗФ;</w:t>
      </w:r>
    </w:p>
    <w:p w:rsidR="00FC1D2E" w:rsidRPr="0095103B" w:rsidRDefault="00FC1D2E" w:rsidP="0095103B">
      <w:pPr>
        <w:pStyle w:val="a6"/>
        <w:numPr>
          <w:ilvl w:val="0"/>
          <w:numId w:val="1"/>
        </w:numPr>
        <w:tabs>
          <w:tab w:val="clear" w:pos="1429"/>
        </w:tabs>
        <w:spacing w:line="360" w:lineRule="auto"/>
        <w:ind w:left="709"/>
        <w:jc w:val="both"/>
        <w:rPr>
          <w:rFonts w:ascii="Times New Roman" w:hAnsi="Times New Roman"/>
          <w:sz w:val="28"/>
          <w:szCs w:val="28"/>
          <w:lang w:val="uk-UA"/>
        </w:rPr>
      </w:pPr>
      <w:r w:rsidRPr="0095103B">
        <w:rPr>
          <w:rFonts w:ascii="Times New Roman" w:hAnsi="Times New Roman"/>
          <w:sz w:val="28"/>
          <w:szCs w:val="28"/>
          <w:lang w:val="uk-UA"/>
        </w:rPr>
        <w:t>розвиток та підвищення ефективності участі області у загальнодержавному та міжнародному співробітництві у сфері заповідної справи, створення міжнародних багатофункціональних заповідних об’єктів;</w:t>
      </w:r>
    </w:p>
    <w:p w:rsidR="00FC1D2E" w:rsidRPr="0095103B" w:rsidRDefault="00FC1D2E" w:rsidP="0095103B">
      <w:pPr>
        <w:pStyle w:val="a6"/>
        <w:numPr>
          <w:ilvl w:val="0"/>
          <w:numId w:val="1"/>
        </w:numPr>
        <w:tabs>
          <w:tab w:val="clear" w:pos="1429"/>
        </w:tabs>
        <w:spacing w:line="360" w:lineRule="auto"/>
        <w:ind w:left="709"/>
        <w:jc w:val="both"/>
        <w:rPr>
          <w:rFonts w:ascii="Times New Roman" w:hAnsi="Times New Roman"/>
          <w:sz w:val="28"/>
          <w:szCs w:val="28"/>
          <w:lang w:val="uk-UA"/>
        </w:rPr>
      </w:pPr>
      <w:r w:rsidRPr="0095103B">
        <w:rPr>
          <w:rFonts w:ascii="Times New Roman" w:hAnsi="Times New Roman"/>
          <w:sz w:val="28"/>
          <w:szCs w:val="28"/>
          <w:lang w:val="uk-UA"/>
        </w:rPr>
        <w:t>розробка програм відновлення і збереження тваринного світу області, збереження і використання рослинних ресурсів, у тім числі лісових ресурсів місцевого значення;</w:t>
      </w:r>
    </w:p>
    <w:p w:rsidR="00FC1D2E" w:rsidRPr="0095103B" w:rsidRDefault="00FC1D2E" w:rsidP="0095103B">
      <w:pPr>
        <w:pStyle w:val="a6"/>
        <w:numPr>
          <w:ilvl w:val="0"/>
          <w:numId w:val="1"/>
        </w:numPr>
        <w:tabs>
          <w:tab w:val="clear" w:pos="1429"/>
        </w:tabs>
        <w:spacing w:line="360" w:lineRule="auto"/>
        <w:ind w:left="709"/>
        <w:jc w:val="both"/>
        <w:rPr>
          <w:rFonts w:ascii="Times New Roman" w:hAnsi="Times New Roman"/>
          <w:sz w:val="28"/>
          <w:szCs w:val="28"/>
          <w:lang w:val="uk-UA"/>
        </w:rPr>
      </w:pPr>
      <w:r w:rsidRPr="0095103B">
        <w:rPr>
          <w:rFonts w:ascii="Times New Roman" w:hAnsi="Times New Roman"/>
          <w:sz w:val="28"/>
          <w:szCs w:val="28"/>
          <w:lang w:val="uk-UA"/>
        </w:rPr>
        <w:t xml:space="preserve"> поліпшення фінансового, матеріально-технічного та правового забезпечення розвитку заповідної справи, посилення відповідальності за порушення режиму територій ПЗФ;</w:t>
      </w:r>
    </w:p>
    <w:p w:rsidR="00FC1D2E" w:rsidRPr="0095103B" w:rsidRDefault="00FC1D2E" w:rsidP="0095103B">
      <w:pPr>
        <w:pStyle w:val="a6"/>
        <w:numPr>
          <w:ilvl w:val="0"/>
          <w:numId w:val="1"/>
        </w:numPr>
        <w:tabs>
          <w:tab w:val="clear" w:pos="1429"/>
        </w:tabs>
        <w:spacing w:line="360" w:lineRule="auto"/>
        <w:ind w:left="709"/>
        <w:jc w:val="both"/>
        <w:rPr>
          <w:rFonts w:ascii="Times New Roman" w:hAnsi="Times New Roman"/>
          <w:sz w:val="28"/>
          <w:szCs w:val="28"/>
          <w:lang w:val="uk-UA"/>
        </w:rPr>
      </w:pPr>
      <w:r w:rsidRPr="0095103B">
        <w:rPr>
          <w:rFonts w:ascii="Times New Roman" w:hAnsi="Times New Roman"/>
          <w:sz w:val="28"/>
          <w:szCs w:val="28"/>
          <w:lang w:val="uk-UA"/>
        </w:rPr>
        <w:t>поєднання завдань розвитку заповідної справи з системою освіти, екологічного та патріотичного виховання.</w:t>
      </w:r>
    </w:p>
    <w:p w:rsidR="00FC1D2E" w:rsidRPr="0095103B" w:rsidRDefault="00FC1D2E" w:rsidP="0095103B">
      <w:pPr>
        <w:spacing w:after="0" w:line="360" w:lineRule="auto"/>
        <w:ind w:firstLine="540"/>
        <w:jc w:val="both"/>
        <w:rPr>
          <w:rFonts w:ascii="Times New Roman" w:hAnsi="Times New Roman" w:cs="Times New Roman"/>
          <w:sz w:val="28"/>
          <w:szCs w:val="28"/>
          <w:lang w:val="uk-UA"/>
        </w:rPr>
      </w:pPr>
      <w:r w:rsidRPr="0095103B">
        <w:rPr>
          <w:rFonts w:ascii="Times New Roman" w:hAnsi="Times New Roman" w:cs="Times New Roman"/>
          <w:sz w:val="28"/>
          <w:szCs w:val="28"/>
          <w:lang w:val="uk-UA"/>
        </w:rPr>
        <w:lastRenderedPageBreak/>
        <w:t>Отже, на основі аналізу численних джерел літератури з цієї проблематики ми можемо сміливо констатувати, що саме з 1992 р. розпочався період «ренесансу» заповідної справи у Закарпатській області і така тенденція зберігатиметься і на найближчу перспективу.</w:t>
      </w:r>
    </w:p>
    <w:p w:rsidR="0095103B" w:rsidRPr="0095103B" w:rsidRDefault="0095103B" w:rsidP="0095103B">
      <w:pPr>
        <w:spacing w:after="0" w:line="360" w:lineRule="auto"/>
        <w:ind w:firstLine="540"/>
        <w:jc w:val="center"/>
        <w:rPr>
          <w:rFonts w:ascii="Times New Roman" w:hAnsi="Times New Roman" w:cs="Times New Roman"/>
          <w:b/>
          <w:sz w:val="28"/>
          <w:szCs w:val="28"/>
          <w:lang w:val="uk-UA"/>
        </w:rPr>
      </w:pPr>
    </w:p>
    <w:p w:rsidR="00FC1D2E" w:rsidRPr="0095103B" w:rsidRDefault="0095103B" w:rsidP="0095103B">
      <w:pPr>
        <w:spacing w:after="0" w:line="360" w:lineRule="auto"/>
        <w:ind w:firstLine="540"/>
        <w:jc w:val="center"/>
        <w:rPr>
          <w:rFonts w:ascii="Times New Roman" w:hAnsi="Times New Roman" w:cs="Times New Roman"/>
          <w:b/>
          <w:sz w:val="28"/>
          <w:szCs w:val="28"/>
          <w:lang w:val="uk-UA"/>
        </w:rPr>
      </w:pPr>
      <w:r w:rsidRPr="0095103B">
        <w:rPr>
          <w:rFonts w:ascii="Times New Roman" w:hAnsi="Times New Roman" w:cs="Times New Roman"/>
          <w:b/>
          <w:sz w:val="28"/>
          <w:szCs w:val="28"/>
          <w:lang w:val="uk-UA"/>
        </w:rPr>
        <w:t>ДЖЕРЕЛА ТА ЛІТЕРАТУРА</w:t>
      </w:r>
    </w:p>
    <w:p w:rsidR="000F4812" w:rsidRPr="0095103B" w:rsidRDefault="000F4812" w:rsidP="0095103B">
      <w:pPr>
        <w:pStyle w:val="a8"/>
        <w:numPr>
          <w:ilvl w:val="0"/>
          <w:numId w:val="3"/>
        </w:numPr>
        <w:tabs>
          <w:tab w:val="left" w:pos="284"/>
        </w:tabs>
        <w:spacing w:line="360" w:lineRule="auto"/>
        <w:ind w:left="0" w:firstLine="0"/>
        <w:jc w:val="both"/>
        <w:rPr>
          <w:sz w:val="28"/>
          <w:szCs w:val="28"/>
        </w:rPr>
      </w:pPr>
      <w:r w:rsidRPr="0095103B">
        <w:rPr>
          <w:sz w:val="28"/>
          <w:szCs w:val="28"/>
        </w:rPr>
        <w:t>Грицик В. Система природно-заповідного фонду України / В. Грицик [Електронний ресурс]</w:t>
      </w:r>
      <w:r w:rsidRPr="0095103B">
        <w:rPr>
          <w:sz w:val="28"/>
          <w:szCs w:val="28"/>
          <w:lang w:val="ru-RU"/>
        </w:rPr>
        <w:t xml:space="preserve"> </w:t>
      </w:r>
      <w:r w:rsidRPr="0095103B">
        <w:rPr>
          <w:sz w:val="28"/>
          <w:szCs w:val="28"/>
        </w:rPr>
        <w:t>// Екологія довкілля. Охорона природи. ‒ Режим доступу : http://westudents.com.ua.</w:t>
      </w:r>
    </w:p>
    <w:p w:rsidR="00AD3AF0" w:rsidRPr="0095103B" w:rsidRDefault="000F4812" w:rsidP="0095103B">
      <w:pPr>
        <w:pStyle w:val="a8"/>
        <w:numPr>
          <w:ilvl w:val="0"/>
          <w:numId w:val="3"/>
        </w:numPr>
        <w:tabs>
          <w:tab w:val="left" w:pos="284"/>
        </w:tabs>
        <w:spacing w:line="360" w:lineRule="auto"/>
        <w:ind w:left="0" w:firstLine="0"/>
        <w:jc w:val="both"/>
        <w:rPr>
          <w:sz w:val="28"/>
          <w:szCs w:val="28"/>
        </w:rPr>
      </w:pPr>
      <w:r w:rsidRPr="0095103B">
        <w:rPr>
          <w:sz w:val="28"/>
          <w:szCs w:val="28"/>
        </w:rPr>
        <w:t>Видатні закарпатці: С. М. Стойко [Електронний ресурс]</w:t>
      </w:r>
      <w:r w:rsidRPr="0095103B">
        <w:rPr>
          <w:sz w:val="28"/>
          <w:szCs w:val="28"/>
          <w:lang w:val="ru-RU"/>
        </w:rPr>
        <w:t xml:space="preserve"> </w:t>
      </w:r>
      <w:r w:rsidRPr="0095103B">
        <w:rPr>
          <w:sz w:val="28"/>
          <w:szCs w:val="28"/>
        </w:rPr>
        <w:t xml:space="preserve">// Закарпатська обласна універсальна наукова бібліотека ім. Ф. </w:t>
      </w:r>
      <w:proofErr w:type="spellStart"/>
      <w:r w:rsidRPr="0095103B">
        <w:rPr>
          <w:sz w:val="28"/>
          <w:szCs w:val="28"/>
        </w:rPr>
        <w:t>Потушняка</w:t>
      </w:r>
      <w:proofErr w:type="spellEnd"/>
      <w:r w:rsidRPr="0095103B">
        <w:rPr>
          <w:sz w:val="28"/>
          <w:szCs w:val="28"/>
        </w:rPr>
        <w:t xml:space="preserve">. ‒ Режим доступу : </w:t>
      </w:r>
      <w:hyperlink r:id="rId5" w:history="1">
        <w:r w:rsidRPr="0095103B">
          <w:rPr>
            <w:rStyle w:val="a5"/>
            <w:color w:val="auto"/>
            <w:sz w:val="28"/>
            <w:szCs w:val="28"/>
            <w:u w:val="none"/>
          </w:rPr>
          <w:t>http://www.biblioteka.uz.ua</w:t>
        </w:r>
      </w:hyperlink>
      <w:r w:rsidRPr="0095103B">
        <w:rPr>
          <w:sz w:val="28"/>
          <w:szCs w:val="28"/>
        </w:rPr>
        <w:t>.</w:t>
      </w:r>
    </w:p>
    <w:p w:rsidR="000F4812" w:rsidRPr="0095103B" w:rsidRDefault="000F4812" w:rsidP="0095103B">
      <w:pPr>
        <w:pStyle w:val="a8"/>
        <w:numPr>
          <w:ilvl w:val="0"/>
          <w:numId w:val="3"/>
        </w:numPr>
        <w:tabs>
          <w:tab w:val="left" w:pos="284"/>
        </w:tabs>
        <w:spacing w:line="360" w:lineRule="auto"/>
        <w:ind w:left="0" w:firstLine="0"/>
        <w:jc w:val="both"/>
        <w:rPr>
          <w:sz w:val="28"/>
          <w:szCs w:val="28"/>
        </w:rPr>
      </w:pPr>
      <w:r w:rsidRPr="0095103B">
        <w:rPr>
          <w:sz w:val="28"/>
          <w:szCs w:val="28"/>
        </w:rPr>
        <w:t xml:space="preserve">Закон України «Про природно-заповідний фонд України» // Екологічне законодавство України : у 2 кн. / </w:t>
      </w:r>
      <w:proofErr w:type="spellStart"/>
      <w:r w:rsidRPr="0095103B">
        <w:rPr>
          <w:sz w:val="28"/>
          <w:szCs w:val="28"/>
        </w:rPr>
        <w:t>відп</w:t>
      </w:r>
      <w:proofErr w:type="spellEnd"/>
      <w:r w:rsidRPr="0095103B">
        <w:rPr>
          <w:sz w:val="28"/>
          <w:szCs w:val="28"/>
        </w:rPr>
        <w:t xml:space="preserve">. ред. В.І. </w:t>
      </w:r>
      <w:proofErr w:type="spellStart"/>
      <w:r w:rsidRPr="0095103B">
        <w:rPr>
          <w:sz w:val="28"/>
          <w:szCs w:val="28"/>
        </w:rPr>
        <w:t>Андрейцев</w:t>
      </w:r>
      <w:proofErr w:type="spellEnd"/>
      <w:r w:rsidRPr="0095103B">
        <w:rPr>
          <w:sz w:val="28"/>
          <w:szCs w:val="28"/>
        </w:rPr>
        <w:t xml:space="preserve">. ‒ К. : </w:t>
      </w:r>
      <w:proofErr w:type="spellStart"/>
      <w:r w:rsidRPr="0095103B">
        <w:rPr>
          <w:sz w:val="28"/>
          <w:szCs w:val="28"/>
        </w:rPr>
        <w:t>Юрінком</w:t>
      </w:r>
      <w:proofErr w:type="spellEnd"/>
      <w:r w:rsidRPr="0095103B">
        <w:rPr>
          <w:sz w:val="28"/>
          <w:szCs w:val="28"/>
        </w:rPr>
        <w:t xml:space="preserve"> Інтер, 1997. ‒ Кн. 1. ‒ 740 с.</w:t>
      </w:r>
    </w:p>
    <w:p w:rsidR="005F59BB" w:rsidRPr="0095103B" w:rsidRDefault="005F59BB" w:rsidP="0095103B">
      <w:pPr>
        <w:pStyle w:val="a8"/>
        <w:numPr>
          <w:ilvl w:val="0"/>
          <w:numId w:val="3"/>
        </w:numPr>
        <w:tabs>
          <w:tab w:val="left" w:pos="284"/>
        </w:tabs>
        <w:spacing w:line="360" w:lineRule="auto"/>
        <w:ind w:left="0" w:firstLine="0"/>
        <w:jc w:val="both"/>
        <w:rPr>
          <w:sz w:val="28"/>
          <w:szCs w:val="28"/>
        </w:rPr>
      </w:pPr>
      <w:r w:rsidRPr="0095103B">
        <w:rPr>
          <w:sz w:val="28"/>
          <w:szCs w:val="28"/>
        </w:rPr>
        <w:t>Карпатський біосферний заповідник [Електронний ресурс]</w:t>
      </w:r>
      <w:r w:rsidRPr="0095103B">
        <w:rPr>
          <w:sz w:val="28"/>
          <w:szCs w:val="28"/>
          <w:lang w:val="ru-RU"/>
        </w:rPr>
        <w:t xml:space="preserve"> </w:t>
      </w:r>
      <w:r w:rsidRPr="0095103B">
        <w:rPr>
          <w:sz w:val="28"/>
          <w:szCs w:val="28"/>
        </w:rPr>
        <w:t xml:space="preserve">// Асоціація природоохоронних територій України. ‒ Режим доступу : </w:t>
      </w:r>
      <w:hyperlink r:id="rId6" w:history="1">
        <w:r w:rsidRPr="0095103B">
          <w:rPr>
            <w:rStyle w:val="a5"/>
            <w:color w:val="auto"/>
            <w:sz w:val="28"/>
            <w:szCs w:val="28"/>
            <w:u w:val="none"/>
          </w:rPr>
          <w:t>http://www.zapovidnyk.org</w:t>
        </w:r>
      </w:hyperlink>
      <w:r w:rsidRPr="0095103B">
        <w:rPr>
          <w:sz w:val="28"/>
          <w:szCs w:val="28"/>
        </w:rPr>
        <w:t>.</w:t>
      </w:r>
    </w:p>
    <w:p w:rsidR="000F4812" w:rsidRPr="0095103B" w:rsidRDefault="000F4812" w:rsidP="0095103B">
      <w:pPr>
        <w:pStyle w:val="a8"/>
        <w:numPr>
          <w:ilvl w:val="0"/>
          <w:numId w:val="3"/>
        </w:numPr>
        <w:tabs>
          <w:tab w:val="left" w:pos="284"/>
        </w:tabs>
        <w:spacing w:line="360" w:lineRule="auto"/>
        <w:ind w:left="0" w:firstLine="0"/>
        <w:jc w:val="both"/>
        <w:rPr>
          <w:sz w:val="28"/>
          <w:szCs w:val="28"/>
        </w:rPr>
      </w:pPr>
      <w:r w:rsidRPr="0095103B">
        <w:rPr>
          <w:sz w:val="28"/>
          <w:szCs w:val="28"/>
        </w:rPr>
        <w:t xml:space="preserve">Природно-заповідний фонд України: території та </w:t>
      </w:r>
      <w:proofErr w:type="spellStart"/>
      <w:r w:rsidRPr="0095103B">
        <w:rPr>
          <w:sz w:val="28"/>
          <w:szCs w:val="28"/>
        </w:rPr>
        <w:t>обʼєкти</w:t>
      </w:r>
      <w:proofErr w:type="spellEnd"/>
      <w:r w:rsidRPr="0095103B">
        <w:rPr>
          <w:sz w:val="28"/>
          <w:szCs w:val="28"/>
        </w:rPr>
        <w:t xml:space="preserve"> загальнодержавного значення / Міністерство охорони навколишнього природного середовища України. ‒ К. : Центр екологічної освіти та інформації, 2009. ‒ 330 с. </w:t>
      </w:r>
    </w:p>
    <w:p w:rsidR="005F59BB" w:rsidRPr="0095103B" w:rsidRDefault="005F59BB" w:rsidP="0095103B">
      <w:pPr>
        <w:pStyle w:val="a8"/>
        <w:numPr>
          <w:ilvl w:val="0"/>
          <w:numId w:val="3"/>
        </w:numPr>
        <w:tabs>
          <w:tab w:val="left" w:pos="284"/>
        </w:tabs>
        <w:spacing w:line="360" w:lineRule="auto"/>
        <w:ind w:left="0" w:firstLine="0"/>
        <w:jc w:val="both"/>
        <w:rPr>
          <w:sz w:val="28"/>
          <w:szCs w:val="28"/>
        </w:rPr>
      </w:pPr>
      <w:r w:rsidRPr="0095103B">
        <w:rPr>
          <w:sz w:val="28"/>
          <w:szCs w:val="28"/>
        </w:rPr>
        <w:t xml:space="preserve">Програма перспективного розвитку природно-заповідної справи та екологічної мережі в Закарпатській області на 2006‒2020 роки [Електронний ресурс] // Закарпатська обласна рада ‒ Режим доступу : </w:t>
      </w:r>
      <w:hyperlink r:id="rId7" w:history="1">
        <w:r w:rsidRPr="0095103B">
          <w:rPr>
            <w:rStyle w:val="a5"/>
            <w:color w:val="auto"/>
            <w:sz w:val="28"/>
            <w:szCs w:val="28"/>
            <w:u w:val="none"/>
          </w:rPr>
          <w:t>http://</w:t>
        </w:r>
        <w:r w:rsidRPr="0095103B">
          <w:rPr>
            <w:rStyle w:val="a5"/>
            <w:color w:val="auto"/>
            <w:sz w:val="28"/>
            <w:szCs w:val="28"/>
            <w:u w:val="none"/>
            <w:shd w:val="clear" w:color="auto" w:fill="FFFFFF"/>
          </w:rPr>
          <w:t>ecozakarpat.gov.ua</w:t>
        </w:r>
      </w:hyperlink>
      <w:r w:rsidRPr="0095103B">
        <w:rPr>
          <w:sz w:val="28"/>
          <w:szCs w:val="28"/>
          <w:shd w:val="clear" w:color="auto" w:fill="FFFFFF"/>
        </w:rPr>
        <w:t>.</w:t>
      </w:r>
    </w:p>
    <w:p w:rsidR="005F59BB" w:rsidRPr="0095103B" w:rsidRDefault="005F59BB" w:rsidP="0095103B">
      <w:pPr>
        <w:pStyle w:val="a8"/>
        <w:numPr>
          <w:ilvl w:val="0"/>
          <w:numId w:val="3"/>
        </w:numPr>
        <w:tabs>
          <w:tab w:val="left" w:pos="284"/>
        </w:tabs>
        <w:spacing w:line="360" w:lineRule="auto"/>
        <w:ind w:left="0" w:firstLine="0"/>
        <w:jc w:val="both"/>
        <w:rPr>
          <w:sz w:val="28"/>
          <w:szCs w:val="28"/>
        </w:rPr>
      </w:pPr>
      <w:r w:rsidRPr="0095103B">
        <w:rPr>
          <w:sz w:val="28"/>
          <w:szCs w:val="28"/>
        </w:rPr>
        <w:t xml:space="preserve">Стойко С. Заповідні екосистеми Карпат / С. Стойко, Е. </w:t>
      </w:r>
      <w:proofErr w:type="spellStart"/>
      <w:r w:rsidRPr="0095103B">
        <w:rPr>
          <w:sz w:val="28"/>
          <w:szCs w:val="28"/>
        </w:rPr>
        <w:t>Гадач</w:t>
      </w:r>
      <w:proofErr w:type="spellEnd"/>
      <w:r w:rsidRPr="0095103B">
        <w:rPr>
          <w:sz w:val="28"/>
          <w:szCs w:val="28"/>
        </w:rPr>
        <w:t xml:space="preserve">, Т. </w:t>
      </w:r>
      <w:proofErr w:type="spellStart"/>
      <w:r w:rsidRPr="0095103B">
        <w:rPr>
          <w:sz w:val="28"/>
          <w:szCs w:val="28"/>
        </w:rPr>
        <w:t>Шимон</w:t>
      </w:r>
      <w:proofErr w:type="spellEnd"/>
      <w:r w:rsidRPr="0095103B">
        <w:rPr>
          <w:sz w:val="28"/>
          <w:szCs w:val="28"/>
        </w:rPr>
        <w:t>,                        С. Михалик. ‒ Львів : Світ, 1991. ‒ 248 с.</w:t>
      </w:r>
    </w:p>
    <w:p w:rsidR="000F4812" w:rsidRPr="0095103B" w:rsidRDefault="000F4812" w:rsidP="0095103B">
      <w:pPr>
        <w:pStyle w:val="a8"/>
        <w:numPr>
          <w:ilvl w:val="0"/>
          <w:numId w:val="3"/>
        </w:numPr>
        <w:tabs>
          <w:tab w:val="left" w:pos="284"/>
        </w:tabs>
        <w:spacing w:line="360" w:lineRule="auto"/>
        <w:ind w:left="0" w:firstLine="0"/>
        <w:jc w:val="both"/>
        <w:rPr>
          <w:sz w:val="28"/>
          <w:szCs w:val="28"/>
        </w:rPr>
      </w:pPr>
      <w:r w:rsidRPr="0095103B">
        <w:rPr>
          <w:sz w:val="28"/>
          <w:szCs w:val="28"/>
        </w:rPr>
        <w:t xml:space="preserve">Стойко С. М. </w:t>
      </w:r>
      <w:proofErr w:type="spellStart"/>
      <w:r w:rsidRPr="0095103B">
        <w:rPr>
          <w:sz w:val="28"/>
          <w:szCs w:val="28"/>
        </w:rPr>
        <w:t>Научные</w:t>
      </w:r>
      <w:proofErr w:type="spellEnd"/>
      <w:r w:rsidRPr="0095103B">
        <w:rPr>
          <w:sz w:val="28"/>
          <w:szCs w:val="28"/>
        </w:rPr>
        <w:t xml:space="preserve"> </w:t>
      </w:r>
      <w:proofErr w:type="spellStart"/>
      <w:r w:rsidRPr="0095103B">
        <w:rPr>
          <w:sz w:val="28"/>
          <w:szCs w:val="28"/>
        </w:rPr>
        <w:t>основы</w:t>
      </w:r>
      <w:proofErr w:type="spellEnd"/>
      <w:r w:rsidRPr="0095103B">
        <w:rPr>
          <w:sz w:val="28"/>
          <w:szCs w:val="28"/>
        </w:rPr>
        <w:t xml:space="preserve"> </w:t>
      </w:r>
      <w:proofErr w:type="spellStart"/>
      <w:r w:rsidRPr="0095103B">
        <w:rPr>
          <w:sz w:val="28"/>
          <w:szCs w:val="28"/>
        </w:rPr>
        <w:t>организации</w:t>
      </w:r>
      <w:proofErr w:type="spellEnd"/>
      <w:r w:rsidRPr="0095103B">
        <w:rPr>
          <w:sz w:val="28"/>
          <w:szCs w:val="28"/>
        </w:rPr>
        <w:t xml:space="preserve"> </w:t>
      </w:r>
      <w:proofErr w:type="spellStart"/>
      <w:r w:rsidRPr="0095103B">
        <w:rPr>
          <w:sz w:val="28"/>
          <w:szCs w:val="28"/>
        </w:rPr>
        <w:t>заповедных</w:t>
      </w:r>
      <w:proofErr w:type="spellEnd"/>
      <w:r w:rsidRPr="0095103B">
        <w:rPr>
          <w:sz w:val="28"/>
          <w:szCs w:val="28"/>
        </w:rPr>
        <w:t xml:space="preserve"> </w:t>
      </w:r>
      <w:proofErr w:type="spellStart"/>
      <w:r w:rsidRPr="0095103B">
        <w:rPr>
          <w:sz w:val="28"/>
          <w:szCs w:val="28"/>
        </w:rPr>
        <w:t>территорий</w:t>
      </w:r>
      <w:proofErr w:type="spellEnd"/>
      <w:r w:rsidRPr="0095103B">
        <w:rPr>
          <w:sz w:val="28"/>
          <w:szCs w:val="28"/>
        </w:rPr>
        <w:t xml:space="preserve"> </w:t>
      </w:r>
      <w:proofErr w:type="spellStart"/>
      <w:r w:rsidRPr="0095103B">
        <w:rPr>
          <w:sz w:val="28"/>
          <w:szCs w:val="28"/>
        </w:rPr>
        <w:t>живой</w:t>
      </w:r>
      <w:proofErr w:type="spellEnd"/>
      <w:r w:rsidRPr="0095103B">
        <w:rPr>
          <w:sz w:val="28"/>
          <w:szCs w:val="28"/>
        </w:rPr>
        <w:t xml:space="preserve"> и </w:t>
      </w:r>
      <w:proofErr w:type="spellStart"/>
      <w:r w:rsidRPr="0095103B">
        <w:rPr>
          <w:sz w:val="28"/>
          <w:szCs w:val="28"/>
        </w:rPr>
        <w:t>неживой</w:t>
      </w:r>
      <w:proofErr w:type="spellEnd"/>
      <w:r w:rsidRPr="0095103B">
        <w:rPr>
          <w:sz w:val="28"/>
          <w:szCs w:val="28"/>
        </w:rPr>
        <w:t xml:space="preserve"> </w:t>
      </w:r>
      <w:proofErr w:type="spellStart"/>
      <w:r w:rsidRPr="0095103B">
        <w:rPr>
          <w:sz w:val="28"/>
          <w:szCs w:val="28"/>
        </w:rPr>
        <w:t>природы</w:t>
      </w:r>
      <w:proofErr w:type="spellEnd"/>
      <w:r w:rsidRPr="0095103B">
        <w:rPr>
          <w:sz w:val="28"/>
          <w:szCs w:val="28"/>
        </w:rPr>
        <w:t xml:space="preserve"> и </w:t>
      </w:r>
      <w:proofErr w:type="spellStart"/>
      <w:r w:rsidRPr="0095103B">
        <w:rPr>
          <w:sz w:val="28"/>
          <w:szCs w:val="28"/>
        </w:rPr>
        <w:t>их</w:t>
      </w:r>
      <w:proofErr w:type="spellEnd"/>
      <w:r w:rsidRPr="0095103B">
        <w:rPr>
          <w:sz w:val="28"/>
          <w:szCs w:val="28"/>
        </w:rPr>
        <w:t xml:space="preserve"> </w:t>
      </w:r>
      <w:proofErr w:type="spellStart"/>
      <w:r w:rsidRPr="0095103B">
        <w:rPr>
          <w:sz w:val="28"/>
          <w:szCs w:val="28"/>
        </w:rPr>
        <w:t>функциональная</w:t>
      </w:r>
      <w:proofErr w:type="spellEnd"/>
      <w:r w:rsidRPr="0095103B">
        <w:rPr>
          <w:sz w:val="28"/>
          <w:szCs w:val="28"/>
        </w:rPr>
        <w:t xml:space="preserve"> </w:t>
      </w:r>
      <w:proofErr w:type="spellStart"/>
      <w:r w:rsidRPr="0095103B">
        <w:rPr>
          <w:sz w:val="28"/>
          <w:szCs w:val="28"/>
        </w:rPr>
        <w:t>классификация</w:t>
      </w:r>
      <w:proofErr w:type="spellEnd"/>
      <w:r w:rsidRPr="0095103B">
        <w:rPr>
          <w:sz w:val="28"/>
          <w:szCs w:val="28"/>
        </w:rPr>
        <w:t xml:space="preserve"> в СССР // Сер. </w:t>
      </w:r>
      <w:proofErr w:type="spellStart"/>
      <w:r w:rsidRPr="0095103B">
        <w:rPr>
          <w:sz w:val="28"/>
          <w:szCs w:val="28"/>
        </w:rPr>
        <w:t>биол</w:t>
      </w:r>
      <w:proofErr w:type="spellEnd"/>
      <w:r w:rsidRPr="0095103B">
        <w:rPr>
          <w:sz w:val="28"/>
          <w:szCs w:val="28"/>
        </w:rPr>
        <w:t xml:space="preserve">. наук., 1972. ‒ №5. ‒ </w:t>
      </w:r>
      <w:proofErr w:type="spellStart"/>
      <w:r w:rsidRPr="0095103B">
        <w:rPr>
          <w:sz w:val="28"/>
          <w:szCs w:val="28"/>
        </w:rPr>
        <w:t>Вып</w:t>
      </w:r>
      <w:proofErr w:type="spellEnd"/>
      <w:r w:rsidRPr="0095103B">
        <w:rPr>
          <w:sz w:val="28"/>
          <w:szCs w:val="28"/>
        </w:rPr>
        <w:t>. 1. ‒ С. 3‒11.</w:t>
      </w:r>
    </w:p>
    <w:p w:rsidR="0095103B" w:rsidRDefault="0095103B" w:rsidP="0095103B">
      <w:pPr>
        <w:spacing w:after="0" w:line="360" w:lineRule="auto"/>
        <w:ind w:firstLine="426"/>
        <w:jc w:val="center"/>
        <w:rPr>
          <w:rFonts w:ascii="Times New Roman" w:hAnsi="Times New Roman" w:cs="Times New Roman"/>
          <w:b/>
          <w:sz w:val="28"/>
          <w:szCs w:val="28"/>
          <w:lang w:val="uk-UA"/>
        </w:rPr>
      </w:pPr>
      <w:r w:rsidRPr="0095103B">
        <w:rPr>
          <w:rFonts w:ascii="Times New Roman" w:hAnsi="Times New Roman" w:cs="Times New Roman"/>
          <w:b/>
          <w:sz w:val="28"/>
          <w:szCs w:val="28"/>
          <w:lang w:val="uk-UA"/>
        </w:rPr>
        <w:lastRenderedPageBreak/>
        <w:t>Відомості про авторів</w:t>
      </w:r>
    </w:p>
    <w:p w:rsidR="0062753F" w:rsidRPr="00A87669" w:rsidRDefault="0062753F" w:rsidP="00E63EA9">
      <w:pPr>
        <w:tabs>
          <w:tab w:val="left" w:pos="993"/>
        </w:tabs>
        <w:spacing w:line="360" w:lineRule="auto"/>
        <w:ind w:firstLine="426"/>
        <w:jc w:val="both"/>
        <w:rPr>
          <w:rFonts w:ascii="Times New Roman" w:hAnsi="Times New Roman"/>
          <w:sz w:val="28"/>
          <w:szCs w:val="28"/>
          <w:lang w:val="uk-UA"/>
        </w:rPr>
      </w:pPr>
      <w:proofErr w:type="spellStart"/>
      <w:r>
        <w:rPr>
          <w:rFonts w:ascii="Times New Roman" w:hAnsi="Times New Roman"/>
          <w:sz w:val="28"/>
          <w:szCs w:val="28"/>
          <w:lang w:val="uk-UA"/>
        </w:rPr>
        <w:t>Чир</w:t>
      </w:r>
      <w:proofErr w:type="spellEnd"/>
      <w:r>
        <w:rPr>
          <w:rFonts w:ascii="Times New Roman" w:hAnsi="Times New Roman"/>
          <w:sz w:val="28"/>
          <w:szCs w:val="28"/>
          <w:lang w:val="uk-UA"/>
        </w:rPr>
        <w:t xml:space="preserve"> Надія Вікторівна – кандидат географічних наук, доцент кафедри туризму факультету туризму та міжнародних комунікацій ДВНЗ «Ужгородський національний університет»; тел. 0992063551; </w:t>
      </w:r>
      <w:hyperlink r:id="rId8" w:history="1">
        <w:r w:rsidRPr="00FD7F3E">
          <w:rPr>
            <w:rStyle w:val="a5"/>
            <w:rFonts w:ascii="Times New Roman" w:hAnsi="Times New Roman"/>
            <w:sz w:val="28"/>
            <w:szCs w:val="28"/>
            <w:lang w:val="en-US"/>
          </w:rPr>
          <w:t>Nadezda</w:t>
        </w:r>
        <w:r w:rsidRPr="00FD7F3E">
          <w:rPr>
            <w:rStyle w:val="a5"/>
            <w:rFonts w:ascii="Times New Roman" w:hAnsi="Times New Roman"/>
            <w:sz w:val="28"/>
            <w:szCs w:val="28"/>
          </w:rPr>
          <w:t>_</w:t>
        </w:r>
        <w:r w:rsidRPr="00FD7F3E">
          <w:rPr>
            <w:rStyle w:val="a5"/>
            <w:rFonts w:ascii="Times New Roman" w:hAnsi="Times New Roman"/>
            <w:sz w:val="28"/>
            <w:szCs w:val="28"/>
            <w:lang w:val="en-US"/>
          </w:rPr>
          <w:t>chyr</w:t>
        </w:r>
        <w:r w:rsidRPr="00FD7F3E">
          <w:rPr>
            <w:rStyle w:val="a5"/>
            <w:rFonts w:ascii="Times New Roman" w:hAnsi="Times New Roman"/>
            <w:sz w:val="28"/>
            <w:szCs w:val="28"/>
          </w:rPr>
          <w:t>@</w:t>
        </w:r>
        <w:r w:rsidRPr="00FD7F3E">
          <w:rPr>
            <w:rStyle w:val="a5"/>
            <w:rFonts w:ascii="Times New Roman" w:hAnsi="Times New Roman"/>
            <w:sz w:val="28"/>
            <w:szCs w:val="28"/>
            <w:lang w:val="en-US"/>
          </w:rPr>
          <w:t>i</w:t>
        </w:r>
        <w:r w:rsidRPr="00FD7F3E">
          <w:rPr>
            <w:rStyle w:val="a5"/>
            <w:rFonts w:ascii="Times New Roman" w:hAnsi="Times New Roman"/>
            <w:sz w:val="28"/>
            <w:szCs w:val="28"/>
          </w:rPr>
          <w:t>.</w:t>
        </w:r>
        <w:proofErr w:type="spellStart"/>
        <w:r w:rsidRPr="00FD7F3E">
          <w:rPr>
            <w:rStyle w:val="a5"/>
            <w:rFonts w:ascii="Times New Roman" w:hAnsi="Times New Roman"/>
            <w:sz w:val="28"/>
            <w:szCs w:val="28"/>
            <w:lang w:val="en-US"/>
          </w:rPr>
          <w:t>ua</w:t>
        </w:r>
        <w:proofErr w:type="spellEnd"/>
      </w:hyperlink>
      <w:r>
        <w:rPr>
          <w:rFonts w:ascii="Times New Roman" w:hAnsi="Times New Roman"/>
          <w:sz w:val="28"/>
          <w:szCs w:val="28"/>
          <w:lang w:val="uk-UA"/>
        </w:rPr>
        <w:t>; сертифікат: ТАК; про конференцію дізналась з інформаційного листа, який був надісланий на електронну пошту факультету.</w:t>
      </w:r>
    </w:p>
    <w:p w:rsidR="0062753F" w:rsidRPr="00E63EA9" w:rsidRDefault="00E63EA9" w:rsidP="0062753F">
      <w:pPr>
        <w:spacing w:after="0" w:line="360" w:lineRule="auto"/>
        <w:ind w:firstLine="426"/>
        <w:jc w:val="both"/>
        <w:rPr>
          <w:rFonts w:ascii="Times New Roman" w:hAnsi="Times New Roman" w:cs="Times New Roman"/>
          <w:b/>
          <w:sz w:val="28"/>
          <w:szCs w:val="28"/>
          <w:lang w:val="uk-UA"/>
        </w:rPr>
      </w:pPr>
      <w:proofErr w:type="spellStart"/>
      <w:r>
        <w:rPr>
          <w:rFonts w:ascii="Times New Roman" w:hAnsi="Times New Roman" w:cs="Times New Roman"/>
          <w:sz w:val="28"/>
          <w:szCs w:val="28"/>
          <w:lang w:val="uk-UA"/>
        </w:rPr>
        <w:t>Бахчеван</w:t>
      </w:r>
      <w:proofErr w:type="spellEnd"/>
      <w:r>
        <w:rPr>
          <w:rFonts w:ascii="Times New Roman" w:hAnsi="Times New Roman" w:cs="Times New Roman"/>
          <w:sz w:val="28"/>
          <w:szCs w:val="28"/>
          <w:lang w:val="uk-UA"/>
        </w:rPr>
        <w:t xml:space="preserve"> Валентин</w:t>
      </w:r>
      <w:r w:rsidRPr="00E63EA9">
        <w:rPr>
          <w:rFonts w:ascii="Times New Roman" w:hAnsi="Times New Roman" w:cs="Times New Roman"/>
          <w:sz w:val="28"/>
          <w:szCs w:val="28"/>
          <w:lang w:val="uk-UA"/>
        </w:rPr>
        <w:t xml:space="preserve"> </w:t>
      </w:r>
      <w:r>
        <w:rPr>
          <w:rFonts w:ascii="Times New Roman" w:hAnsi="Times New Roman" w:cs="Times New Roman"/>
          <w:sz w:val="28"/>
          <w:szCs w:val="28"/>
          <w:lang w:val="uk-UA"/>
        </w:rPr>
        <w:t>Сергійович</w:t>
      </w:r>
      <w:r w:rsidRPr="00E63EA9">
        <w:rPr>
          <w:rFonts w:ascii="Times New Roman" w:hAnsi="Times New Roman" w:cs="Times New Roman"/>
          <w:sz w:val="28"/>
          <w:szCs w:val="28"/>
          <w:lang w:val="uk-UA"/>
        </w:rPr>
        <w:t xml:space="preserve"> ‒ студент </w:t>
      </w:r>
      <w:r>
        <w:rPr>
          <w:rFonts w:ascii="Times New Roman" w:hAnsi="Times New Roman" w:cs="Times New Roman"/>
          <w:sz w:val="28"/>
          <w:szCs w:val="28"/>
          <w:lang w:val="uk-UA"/>
        </w:rPr>
        <w:t>5</w:t>
      </w:r>
      <w:r w:rsidRPr="00E63EA9">
        <w:rPr>
          <w:rFonts w:ascii="Times New Roman" w:hAnsi="Times New Roman" w:cs="Times New Roman"/>
          <w:sz w:val="28"/>
          <w:szCs w:val="28"/>
          <w:lang w:val="uk-UA"/>
        </w:rPr>
        <w:t xml:space="preserve"> курсу факультету </w:t>
      </w:r>
      <w:r>
        <w:rPr>
          <w:rFonts w:ascii="Times New Roman" w:hAnsi="Times New Roman" w:cs="Times New Roman"/>
          <w:sz w:val="28"/>
          <w:szCs w:val="28"/>
          <w:lang w:val="uk-UA"/>
        </w:rPr>
        <w:t xml:space="preserve">туризму та міжнародних </w:t>
      </w:r>
      <w:r w:rsidR="00507E80">
        <w:rPr>
          <w:rFonts w:ascii="Times New Roman" w:hAnsi="Times New Roman" w:cs="Times New Roman"/>
          <w:sz w:val="28"/>
          <w:szCs w:val="28"/>
          <w:lang w:val="uk-UA"/>
        </w:rPr>
        <w:t xml:space="preserve">комунікацій </w:t>
      </w:r>
      <w:r w:rsidR="00507E80">
        <w:rPr>
          <w:rFonts w:ascii="Times New Roman" w:hAnsi="Times New Roman"/>
          <w:sz w:val="28"/>
          <w:szCs w:val="28"/>
          <w:lang w:val="uk-UA"/>
        </w:rPr>
        <w:t>ДВНЗ «Ужгородський національний університет»;</w:t>
      </w:r>
      <w:r w:rsidRPr="00E63EA9">
        <w:rPr>
          <w:rFonts w:ascii="Times New Roman" w:hAnsi="Times New Roman" w:cs="Times New Roman"/>
          <w:sz w:val="28"/>
          <w:szCs w:val="28"/>
          <w:lang w:val="uk-UA"/>
        </w:rPr>
        <w:t xml:space="preserve"> </w:t>
      </w:r>
      <w:r w:rsidR="00507E80">
        <w:rPr>
          <w:rFonts w:ascii="Times New Roman" w:hAnsi="Times New Roman" w:cs="Times New Roman"/>
          <w:sz w:val="28"/>
          <w:szCs w:val="28"/>
          <w:lang w:val="uk-UA"/>
        </w:rPr>
        <w:t>0979402004</w:t>
      </w:r>
      <w:r w:rsidRPr="00E63EA9">
        <w:rPr>
          <w:rFonts w:ascii="Times New Roman" w:hAnsi="Times New Roman" w:cs="Times New Roman"/>
          <w:sz w:val="28"/>
          <w:szCs w:val="28"/>
          <w:lang w:val="uk-UA"/>
        </w:rPr>
        <w:t>; сертифікат: ТАК ; про конференцію дізналася від наукового керівника</w:t>
      </w:r>
    </w:p>
    <w:sectPr w:rsidR="0062753F" w:rsidRPr="00E63EA9" w:rsidSect="0095103B">
      <w:pgSz w:w="11907" w:h="16839"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449FF"/>
    <w:multiLevelType w:val="hybridMultilevel"/>
    <w:tmpl w:val="E320F8F4"/>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
    <w:nsid w:val="315F37B8"/>
    <w:multiLevelType w:val="hybridMultilevel"/>
    <w:tmpl w:val="4A783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69118F"/>
    <w:multiLevelType w:val="hybridMultilevel"/>
    <w:tmpl w:val="83A4C502"/>
    <w:lvl w:ilvl="0" w:tplc="7AFCB9C2">
      <w:start w:val="1"/>
      <w:numFmt w:val="decimal"/>
      <w:lvlText w:val="%1."/>
      <w:lvlJc w:val="left"/>
      <w:pPr>
        <w:tabs>
          <w:tab w:val="num" w:pos="1440"/>
        </w:tabs>
        <w:ind w:left="1440" w:hanging="360"/>
      </w:pPr>
      <w:rPr>
        <w:rFonts w:ascii="Times New Roman" w:hAnsi="Times New Roman" w:cs="Times New Roman" w:hint="default"/>
        <w:b w:val="0"/>
        <w:i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94137"/>
    <w:rsid w:val="000F4812"/>
    <w:rsid w:val="001C1F29"/>
    <w:rsid w:val="002230CB"/>
    <w:rsid w:val="00507E80"/>
    <w:rsid w:val="005D0D0F"/>
    <w:rsid w:val="005F59BB"/>
    <w:rsid w:val="0062753F"/>
    <w:rsid w:val="006552B1"/>
    <w:rsid w:val="0066212A"/>
    <w:rsid w:val="00694137"/>
    <w:rsid w:val="0079072F"/>
    <w:rsid w:val="009174ED"/>
    <w:rsid w:val="0095103B"/>
    <w:rsid w:val="009D40B2"/>
    <w:rsid w:val="009F2E2B"/>
    <w:rsid w:val="00A70F69"/>
    <w:rsid w:val="00AA2838"/>
    <w:rsid w:val="00AD3AF0"/>
    <w:rsid w:val="00BA4CB6"/>
    <w:rsid w:val="00BC653C"/>
    <w:rsid w:val="00C028EC"/>
    <w:rsid w:val="00C46114"/>
    <w:rsid w:val="00C95ED7"/>
    <w:rsid w:val="00E63EA9"/>
    <w:rsid w:val="00FC1D2E"/>
    <w:rsid w:val="00FD6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F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C1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FC1D2E"/>
    <w:rPr>
      <w:b/>
      <w:bCs/>
    </w:rPr>
  </w:style>
  <w:style w:type="character" w:styleId="a5">
    <w:name w:val="Hyperlink"/>
    <w:rsid w:val="00FC1D2E"/>
    <w:rPr>
      <w:color w:val="0000FF"/>
      <w:u w:val="single"/>
    </w:rPr>
  </w:style>
  <w:style w:type="paragraph" w:styleId="a6">
    <w:name w:val="Plain Text"/>
    <w:basedOn w:val="a"/>
    <w:link w:val="a7"/>
    <w:rsid w:val="00FC1D2E"/>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FC1D2E"/>
    <w:rPr>
      <w:rFonts w:ascii="Courier New" w:eastAsia="Times New Roman" w:hAnsi="Courier New" w:cs="Times New Roman"/>
      <w:sz w:val="20"/>
      <w:szCs w:val="20"/>
      <w:lang w:eastAsia="ru-RU"/>
    </w:rPr>
  </w:style>
  <w:style w:type="paragraph" w:styleId="a8">
    <w:name w:val="List Paragraph"/>
    <w:basedOn w:val="a"/>
    <w:uiPriority w:val="34"/>
    <w:qFormat/>
    <w:rsid w:val="000F4812"/>
    <w:pPr>
      <w:spacing w:after="0" w:line="240" w:lineRule="auto"/>
      <w:ind w:left="720"/>
      <w:contextualSpacing/>
    </w:pPr>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dezda_chyr@i.ua" TargetMode="External"/><Relationship Id="rId3" Type="http://schemas.openxmlformats.org/officeDocument/2006/relationships/settings" Target="settings.xml"/><Relationship Id="rId7" Type="http://schemas.openxmlformats.org/officeDocument/2006/relationships/hyperlink" Target="http://ecozakarpa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povidnyk.org" TargetMode="External"/><Relationship Id="rId5" Type="http://schemas.openxmlformats.org/officeDocument/2006/relationships/hyperlink" Target="http://www.biblioteka.uz.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8</Pages>
  <Words>2045</Words>
  <Characters>11659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2018-08-26T17:35:00Z</dcterms:created>
  <dcterms:modified xsi:type="dcterms:W3CDTF">2018-09-16T06:34:00Z</dcterms:modified>
</cp:coreProperties>
</file>