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8D" w:rsidRDefault="0035018D" w:rsidP="00E74525">
      <w:pPr>
        <w:jc w:val="center"/>
        <w:rPr>
          <w:sz w:val="30"/>
          <w:szCs w:val="30"/>
        </w:rPr>
      </w:pPr>
      <w:r>
        <w:rPr>
          <w:sz w:val="30"/>
          <w:szCs w:val="30"/>
        </w:rPr>
        <w:t>МІНІСТЕРСТВО ОСВІ</w:t>
      </w:r>
      <w:proofErr w:type="gramStart"/>
      <w:r>
        <w:rPr>
          <w:sz w:val="30"/>
          <w:szCs w:val="30"/>
        </w:rPr>
        <w:t>ТИ ТА</w:t>
      </w:r>
      <w:proofErr w:type="gramEnd"/>
      <w:r>
        <w:rPr>
          <w:sz w:val="30"/>
          <w:szCs w:val="30"/>
        </w:rPr>
        <w:t xml:space="preserve"> НАУКИ УКРАЇНИ</w:t>
      </w:r>
    </w:p>
    <w:p w:rsidR="0035018D" w:rsidRDefault="0035018D" w:rsidP="00E74525">
      <w:pPr>
        <w:jc w:val="center"/>
        <w:rPr>
          <w:sz w:val="30"/>
          <w:szCs w:val="30"/>
        </w:rPr>
      </w:pPr>
      <w:r>
        <w:rPr>
          <w:sz w:val="30"/>
          <w:szCs w:val="30"/>
        </w:rPr>
        <w:t>ДВНЗ «УЖГОРОДСЬКИЙ НАЦІОНАЛЬНИЙ УНІВЕРСИТЕТ»</w:t>
      </w:r>
    </w:p>
    <w:p w:rsidR="0035018D" w:rsidRDefault="0035018D" w:rsidP="0080210B">
      <w:pPr>
        <w:spacing w:line="276" w:lineRule="auto"/>
        <w:jc w:val="center"/>
        <w:rPr>
          <w:sz w:val="30"/>
          <w:szCs w:val="30"/>
          <w:lang w:val="uk-UA"/>
        </w:rPr>
      </w:pPr>
    </w:p>
    <w:p w:rsidR="0035018D" w:rsidRDefault="0035018D" w:rsidP="0080210B">
      <w:pPr>
        <w:spacing w:line="276" w:lineRule="auto"/>
        <w:jc w:val="center"/>
        <w:rPr>
          <w:sz w:val="30"/>
          <w:szCs w:val="30"/>
          <w:lang w:val="uk-UA"/>
        </w:rPr>
      </w:pPr>
    </w:p>
    <w:p w:rsidR="0035018D" w:rsidRDefault="0035018D" w:rsidP="0080210B">
      <w:pPr>
        <w:spacing w:line="276" w:lineRule="auto"/>
        <w:jc w:val="center"/>
        <w:rPr>
          <w:sz w:val="30"/>
          <w:szCs w:val="30"/>
          <w:lang w:val="uk-UA"/>
        </w:rPr>
      </w:pPr>
    </w:p>
    <w:p w:rsidR="0035018D" w:rsidRDefault="0035018D" w:rsidP="0080210B">
      <w:pPr>
        <w:spacing w:line="276" w:lineRule="auto"/>
        <w:jc w:val="center"/>
        <w:rPr>
          <w:sz w:val="30"/>
          <w:szCs w:val="30"/>
          <w:lang w:val="uk-UA"/>
        </w:rPr>
      </w:pPr>
    </w:p>
    <w:p w:rsidR="0035018D" w:rsidRDefault="0035018D" w:rsidP="0080210B">
      <w:pPr>
        <w:spacing w:line="276" w:lineRule="auto"/>
        <w:jc w:val="center"/>
        <w:rPr>
          <w:sz w:val="30"/>
          <w:szCs w:val="30"/>
          <w:lang w:val="uk-UA"/>
        </w:rPr>
      </w:pPr>
    </w:p>
    <w:p w:rsidR="0035018D" w:rsidRPr="00DD6EAF" w:rsidRDefault="0035018D" w:rsidP="00DD6EAF">
      <w:pPr>
        <w:pStyle w:val="ab"/>
        <w:spacing w:line="276" w:lineRule="auto"/>
        <w:jc w:val="center"/>
        <w:rPr>
          <w:b/>
          <w:sz w:val="30"/>
          <w:szCs w:val="30"/>
        </w:rPr>
      </w:pPr>
      <w:proofErr w:type="spellStart"/>
      <w:r w:rsidRPr="00DD6EAF">
        <w:rPr>
          <w:b/>
          <w:sz w:val="30"/>
          <w:szCs w:val="30"/>
        </w:rPr>
        <w:t>Товт</w:t>
      </w:r>
      <w:proofErr w:type="spellEnd"/>
      <w:r w:rsidRPr="00DD6EAF">
        <w:rPr>
          <w:b/>
          <w:sz w:val="30"/>
          <w:szCs w:val="30"/>
        </w:rPr>
        <w:t xml:space="preserve"> В.А, </w:t>
      </w:r>
      <w:proofErr w:type="spellStart"/>
      <w:r w:rsidRPr="00DD6EAF">
        <w:rPr>
          <w:b/>
          <w:sz w:val="30"/>
          <w:szCs w:val="30"/>
        </w:rPr>
        <w:t>Сивохоп</w:t>
      </w:r>
      <w:proofErr w:type="spellEnd"/>
      <w:r w:rsidRPr="00DD6EAF">
        <w:rPr>
          <w:b/>
          <w:sz w:val="30"/>
          <w:szCs w:val="30"/>
        </w:rPr>
        <w:t xml:space="preserve"> Е.М., </w:t>
      </w:r>
      <w:proofErr w:type="spellStart"/>
      <w:r w:rsidRPr="00DD6EAF">
        <w:rPr>
          <w:b/>
          <w:sz w:val="30"/>
          <w:szCs w:val="30"/>
        </w:rPr>
        <w:t>Маріонда</w:t>
      </w:r>
      <w:proofErr w:type="spellEnd"/>
      <w:r w:rsidRPr="00DD6EAF">
        <w:rPr>
          <w:b/>
          <w:sz w:val="30"/>
          <w:szCs w:val="30"/>
        </w:rPr>
        <w:t xml:space="preserve"> І.І., Сусла В.Я.</w:t>
      </w:r>
    </w:p>
    <w:p w:rsidR="0035018D" w:rsidRDefault="0035018D" w:rsidP="00DD6EAF">
      <w:pPr>
        <w:pStyle w:val="ab"/>
        <w:spacing w:line="276" w:lineRule="auto"/>
        <w:rPr>
          <w:sz w:val="30"/>
          <w:szCs w:val="30"/>
        </w:rPr>
      </w:pPr>
    </w:p>
    <w:p w:rsidR="0035018D" w:rsidRDefault="0035018D" w:rsidP="0080210B">
      <w:pPr>
        <w:spacing w:line="276" w:lineRule="auto"/>
        <w:jc w:val="center"/>
        <w:rPr>
          <w:sz w:val="30"/>
          <w:szCs w:val="30"/>
          <w:lang w:val="uk-UA"/>
        </w:rPr>
      </w:pPr>
    </w:p>
    <w:p w:rsidR="0035018D" w:rsidRDefault="0035018D" w:rsidP="0080210B">
      <w:pPr>
        <w:spacing w:line="276" w:lineRule="auto"/>
        <w:jc w:val="center"/>
        <w:rPr>
          <w:sz w:val="30"/>
          <w:szCs w:val="30"/>
          <w:lang w:val="uk-UA"/>
        </w:rPr>
      </w:pPr>
    </w:p>
    <w:p w:rsidR="0035018D" w:rsidRDefault="0035018D" w:rsidP="0080210B">
      <w:pPr>
        <w:spacing w:line="276" w:lineRule="auto"/>
        <w:jc w:val="center"/>
        <w:rPr>
          <w:b/>
          <w:sz w:val="30"/>
          <w:szCs w:val="30"/>
          <w:lang w:val="uk-UA"/>
        </w:rPr>
      </w:pPr>
      <w:r>
        <w:rPr>
          <w:b/>
          <w:sz w:val="30"/>
          <w:szCs w:val="30"/>
          <w:lang w:val="uk-UA"/>
        </w:rPr>
        <w:t xml:space="preserve">МЕТОДИКА ПІДГОТОВКИ КОНТРОЛЬНИХ РОБІТ </w:t>
      </w:r>
    </w:p>
    <w:p w:rsidR="0035018D" w:rsidRDefault="0035018D" w:rsidP="0080210B">
      <w:pPr>
        <w:spacing w:line="276" w:lineRule="auto"/>
        <w:jc w:val="center"/>
        <w:rPr>
          <w:b/>
          <w:sz w:val="30"/>
          <w:szCs w:val="30"/>
          <w:lang w:val="uk-UA"/>
        </w:rPr>
      </w:pPr>
      <w:r>
        <w:rPr>
          <w:b/>
          <w:sz w:val="30"/>
          <w:szCs w:val="30"/>
          <w:lang w:val="uk-UA"/>
        </w:rPr>
        <w:t xml:space="preserve">(для студентів заочного відділення) </w:t>
      </w:r>
    </w:p>
    <w:p w:rsidR="0035018D" w:rsidRDefault="0035018D" w:rsidP="0080210B">
      <w:pPr>
        <w:spacing w:line="276" w:lineRule="auto"/>
        <w:jc w:val="center"/>
        <w:rPr>
          <w:sz w:val="30"/>
          <w:szCs w:val="30"/>
          <w:lang w:val="uk-UA"/>
        </w:rPr>
      </w:pPr>
    </w:p>
    <w:p w:rsidR="0035018D" w:rsidRDefault="0035018D" w:rsidP="0080210B">
      <w:pPr>
        <w:spacing w:line="276" w:lineRule="auto"/>
        <w:jc w:val="center"/>
        <w:rPr>
          <w:sz w:val="30"/>
          <w:szCs w:val="30"/>
          <w:lang w:val="uk-UA"/>
        </w:rPr>
      </w:pPr>
    </w:p>
    <w:p w:rsidR="0035018D" w:rsidRDefault="0035018D" w:rsidP="00DD6EAF">
      <w:pPr>
        <w:pStyle w:val="ab"/>
        <w:tabs>
          <w:tab w:val="left" w:pos="6210"/>
        </w:tabs>
        <w:spacing w:line="276" w:lineRule="auto"/>
        <w:ind w:firstLine="0"/>
        <w:jc w:val="center"/>
        <w:rPr>
          <w:sz w:val="30"/>
          <w:szCs w:val="30"/>
        </w:rPr>
      </w:pPr>
      <w:r>
        <w:rPr>
          <w:sz w:val="30"/>
          <w:szCs w:val="30"/>
        </w:rPr>
        <w:t>НАВЧАЛЬНИЙ ПОСІБНИК</w:t>
      </w:r>
    </w:p>
    <w:p w:rsidR="0035018D" w:rsidRDefault="0035018D" w:rsidP="0080210B">
      <w:pPr>
        <w:pStyle w:val="ab"/>
        <w:tabs>
          <w:tab w:val="left" w:pos="6210"/>
        </w:tabs>
        <w:spacing w:line="276" w:lineRule="auto"/>
        <w:ind w:firstLine="0"/>
        <w:rPr>
          <w:sz w:val="30"/>
          <w:szCs w:val="30"/>
        </w:rPr>
      </w:pPr>
    </w:p>
    <w:p w:rsidR="0035018D" w:rsidRDefault="0035018D" w:rsidP="0080210B">
      <w:pPr>
        <w:pStyle w:val="ab"/>
        <w:tabs>
          <w:tab w:val="left" w:pos="6210"/>
        </w:tabs>
        <w:spacing w:line="276" w:lineRule="auto"/>
        <w:ind w:firstLine="0"/>
        <w:rPr>
          <w:sz w:val="30"/>
          <w:szCs w:val="30"/>
        </w:rPr>
      </w:pPr>
    </w:p>
    <w:p w:rsidR="0035018D" w:rsidRDefault="0035018D" w:rsidP="0080210B">
      <w:pPr>
        <w:pStyle w:val="ab"/>
        <w:tabs>
          <w:tab w:val="left" w:pos="6210"/>
        </w:tabs>
        <w:spacing w:line="276" w:lineRule="auto"/>
        <w:ind w:firstLine="0"/>
        <w:rPr>
          <w:sz w:val="30"/>
          <w:szCs w:val="30"/>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pStyle w:val="3"/>
        <w:spacing w:line="276" w:lineRule="auto"/>
        <w:rPr>
          <w:sz w:val="30"/>
          <w:szCs w:val="30"/>
        </w:rPr>
      </w:pPr>
      <w:r>
        <w:rPr>
          <w:sz w:val="30"/>
          <w:szCs w:val="30"/>
        </w:rPr>
        <w:t>Ужгород, 2015</w:t>
      </w:r>
    </w:p>
    <w:p w:rsidR="0035018D" w:rsidRDefault="0035018D" w:rsidP="0080210B">
      <w:pPr>
        <w:spacing w:line="276" w:lineRule="auto"/>
        <w:rPr>
          <w:sz w:val="30"/>
          <w:szCs w:val="30"/>
          <w:lang w:val="uk-UA"/>
        </w:rPr>
      </w:pPr>
    </w:p>
    <w:p w:rsidR="0035018D" w:rsidRDefault="0035018D" w:rsidP="0080210B">
      <w:pPr>
        <w:spacing w:line="276" w:lineRule="auto"/>
        <w:rPr>
          <w:sz w:val="30"/>
          <w:szCs w:val="30"/>
          <w:lang w:val="uk-UA"/>
        </w:rPr>
      </w:pPr>
    </w:p>
    <w:p w:rsidR="0035018D" w:rsidRDefault="0035018D" w:rsidP="00D449FD">
      <w:pPr>
        <w:pStyle w:val="ab"/>
        <w:ind w:firstLine="567"/>
        <w:rPr>
          <w:sz w:val="30"/>
          <w:szCs w:val="30"/>
        </w:rPr>
      </w:pPr>
      <w:r>
        <w:rPr>
          <w:sz w:val="30"/>
          <w:szCs w:val="30"/>
        </w:rPr>
        <w:lastRenderedPageBreak/>
        <w:t>УДК 796.011.3(076)</w:t>
      </w:r>
    </w:p>
    <w:p w:rsidR="0035018D" w:rsidRDefault="0035018D" w:rsidP="00D449FD">
      <w:pPr>
        <w:pStyle w:val="ab"/>
        <w:ind w:firstLine="567"/>
        <w:rPr>
          <w:sz w:val="30"/>
          <w:szCs w:val="30"/>
        </w:rPr>
      </w:pPr>
      <w:r>
        <w:rPr>
          <w:sz w:val="30"/>
          <w:szCs w:val="30"/>
        </w:rPr>
        <w:t>ББК Ч 511я73</w:t>
      </w:r>
    </w:p>
    <w:p w:rsidR="0035018D" w:rsidRDefault="0035018D" w:rsidP="00D449FD">
      <w:pPr>
        <w:pStyle w:val="ab"/>
        <w:ind w:firstLine="567"/>
        <w:rPr>
          <w:sz w:val="30"/>
          <w:szCs w:val="30"/>
        </w:rPr>
      </w:pPr>
      <w:r>
        <w:rPr>
          <w:sz w:val="30"/>
          <w:szCs w:val="30"/>
        </w:rPr>
        <w:t>Т 50</w:t>
      </w:r>
    </w:p>
    <w:p w:rsidR="0035018D" w:rsidRDefault="0035018D" w:rsidP="00222BFF">
      <w:pPr>
        <w:pStyle w:val="ab"/>
        <w:rPr>
          <w:sz w:val="30"/>
          <w:szCs w:val="30"/>
        </w:rPr>
      </w:pPr>
    </w:p>
    <w:p w:rsidR="0035018D" w:rsidRDefault="0035018D" w:rsidP="00222BFF">
      <w:pPr>
        <w:pStyle w:val="ab"/>
        <w:rPr>
          <w:sz w:val="30"/>
          <w:szCs w:val="30"/>
        </w:rPr>
      </w:pPr>
    </w:p>
    <w:p w:rsidR="0035018D" w:rsidRDefault="0035018D" w:rsidP="00222BFF">
      <w:pPr>
        <w:pStyle w:val="ab"/>
        <w:rPr>
          <w:sz w:val="30"/>
          <w:szCs w:val="30"/>
        </w:rPr>
      </w:pPr>
    </w:p>
    <w:p w:rsidR="0035018D" w:rsidRPr="00D449FD" w:rsidRDefault="0035018D" w:rsidP="00D449FD">
      <w:pPr>
        <w:pStyle w:val="ab"/>
        <w:ind w:firstLine="709"/>
        <w:rPr>
          <w:b/>
          <w:sz w:val="30"/>
          <w:szCs w:val="30"/>
        </w:rPr>
      </w:pPr>
      <w:proofErr w:type="spellStart"/>
      <w:r w:rsidRPr="00D449FD">
        <w:rPr>
          <w:b/>
          <w:sz w:val="30"/>
          <w:szCs w:val="30"/>
        </w:rPr>
        <w:t>Товт</w:t>
      </w:r>
      <w:proofErr w:type="spellEnd"/>
      <w:r w:rsidRPr="00D449FD">
        <w:rPr>
          <w:b/>
          <w:sz w:val="30"/>
          <w:szCs w:val="30"/>
        </w:rPr>
        <w:t xml:space="preserve"> В.А, </w:t>
      </w:r>
      <w:proofErr w:type="spellStart"/>
      <w:r w:rsidRPr="00D449FD">
        <w:rPr>
          <w:b/>
          <w:sz w:val="30"/>
          <w:szCs w:val="30"/>
        </w:rPr>
        <w:t>Сивохоп</w:t>
      </w:r>
      <w:proofErr w:type="spellEnd"/>
      <w:r w:rsidRPr="00D449FD">
        <w:rPr>
          <w:b/>
          <w:sz w:val="30"/>
          <w:szCs w:val="30"/>
        </w:rPr>
        <w:t xml:space="preserve"> Е.М., </w:t>
      </w:r>
      <w:proofErr w:type="spellStart"/>
      <w:r w:rsidRPr="00D449FD">
        <w:rPr>
          <w:b/>
          <w:sz w:val="30"/>
          <w:szCs w:val="30"/>
        </w:rPr>
        <w:t>Маріонда</w:t>
      </w:r>
      <w:proofErr w:type="spellEnd"/>
      <w:r w:rsidRPr="00D449FD">
        <w:rPr>
          <w:b/>
          <w:sz w:val="30"/>
          <w:szCs w:val="30"/>
        </w:rPr>
        <w:t xml:space="preserve"> І.І., Сусла В.Я.</w:t>
      </w:r>
    </w:p>
    <w:p w:rsidR="0035018D" w:rsidRDefault="0035018D" w:rsidP="00222BFF">
      <w:pPr>
        <w:pStyle w:val="ab"/>
        <w:rPr>
          <w:sz w:val="30"/>
          <w:szCs w:val="30"/>
        </w:rPr>
      </w:pPr>
    </w:p>
    <w:p w:rsidR="0035018D" w:rsidRPr="00FF1368" w:rsidRDefault="0035018D" w:rsidP="000D4294">
      <w:pPr>
        <w:ind w:firstLine="709"/>
        <w:jc w:val="both"/>
        <w:rPr>
          <w:rFonts w:ascii="Arial Unicode MS" w:eastAsia="Arial Unicode MS"/>
          <w:b/>
          <w:sz w:val="30"/>
          <w:szCs w:val="30"/>
        </w:rPr>
      </w:pPr>
      <w:r w:rsidRPr="00BC4A0B">
        <w:rPr>
          <w:sz w:val="30"/>
          <w:szCs w:val="30"/>
        </w:rPr>
        <w:t xml:space="preserve">Методика </w:t>
      </w:r>
      <w:proofErr w:type="spellStart"/>
      <w:proofErr w:type="gramStart"/>
      <w:r w:rsidRPr="00BC4A0B">
        <w:rPr>
          <w:sz w:val="30"/>
          <w:szCs w:val="30"/>
        </w:rPr>
        <w:t>п</w:t>
      </w:r>
      <w:proofErr w:type="gramEnd"/>
      <w:r w:rsidRPr="00BC4A0B">
        <w:rPr>
          <w:sz w:val="30"/>
          <w:szCs w:val="30"/>
        </w:rPr>
        <w:t>ідготовки</w:t>
      </w:r>
      <w:proofErr w:type="spellEnd"/>
      <w:r w:rsidRPr="00BC4A0B">
        <w:rPr>
          <w:sz w:val="30"/>
          <w:szCs w:val="30"/>
        </w:rPr>
        <w:t xml:space="preserve"> </w:t>
      </w:r>
      <w:proofErr w:type="spellStart"/>
      <w:r w:rsidRPr="00BC4A0B">
        <w:rPr>
          <w:sz w:val="30"/>
          <w:szCs w:val="30"/>
        </w:rPr>
        <w:t>контрольних</w:t>
      </w:r>
      <w:proofErr w:type="spellEnd"/>
      <w:r w:rsidRPr="00BC4A0B">
        <w:rPr>
          <w:sz w:val="30"/>
          <w:szCs w:val="30"/>
        </w:rPr>
        <w:t xml:space="preserve"> </w:t>
      </w:r>
      <w:proofErr w:type="spellStart"/>
      <w:r w:rsidRPr="00BC4A0B">
        <w:rPr>
          <w:sz w:val="30"/>
          <w:szCs w:val="30"/>
        </w:rPr>
        <w:t>робіт</w:t>
      </w:r>
      <w:proofErr w:type="spellEnd"/>
      <w:r w:rsidRPr="00BC4A0B">
        <w:rPr>
          <w:sz w:val="30"/>
          <w:szCs w:val="30"/>
        </w:rPr>
        <w:t xml:space="preserve"> (для </w:t>
      </w:r>
      <w:proofErr w:type="spellStart"/>
      <w:r w:rsidRPr="00BC4A0B">
        <w:rPr>
          <w:sz w:val="30"/>
          <w:szCs w:val="30"/>
        </w:rPr>
        <w:t>студентів</w:t>
      </w:r>
      <w:proofErr w:type="spellEnd"/>
      <w:r w:rsidRPr="00BC4A0B">
        <w:rPr>
          <w:sz w:val="30"/>
          <w:szCs w:val="30"/>
        </w:rPr>
        <w:t xml:space="preserve"> заочного </w:t>
      </w:r>
      <w:proofErr w:type="spellStart"/>
      <w:r w:rsidRPr="00BC4A0B">
        <w:rPr>
          <w:sz w:val="30"/>
          <w:szCs w:val="30"/>
        </w:rPr>
        <w:t>відділення</w:t>
      </w:r>
      <w:proofErr w:type="spellEnd"/>
      <w:r w:rsidRPr="00BC4A0B">
        <w:rPr>
          <w:sz w:val="30"/>
          <w:szCs w:val="30"/>
        </w:rPr>
        <w:t>)</w:t>
      </w:r>
      <w:r w:rsidRPr="00BC4A0B">
        <w:rPr>
          <w:sz w:val="30"/>
          <w:szCs w:val="30"/>
          <w:lang w:val="uk-UA"/>
        </w:rPr>
        <w:t xml:space="preserve">. </w:t>
      </w:r>
      <w:proofErr w:type="spellStart"/>
      <w:r w:rsidRPr="00BC4A0B">
        <w:rPr>
          <w:sz w:val="30"/>
          <w:szCs w:val="30"/>
        </w:rPr>
        <w:t>Навчальний</w:t>
      </w:r>
      <w:proofErr w:type="spellEnd"/>
      <w:r w:rsidRPr="00BC4A0B">
        <w:rPr>
          <w:sz w:val="30"/>
          <w:szCs w:val="30"/>
        </w:rPr>
        <w:t xml:space="preserve"> </w:t>
      </w:r>
      <w:proofErr w:type="spellStart"/>
      <w:proofErr w:type="gramStart"/>
      <w:r w:rsidRPr="00BC4A0B">
        <w:rPr>
          <w:sz w:val="30"/>
          <w:szCs w:val="30"/>
        </w:rPr>
        <w:t>пос</w:t>
      </w:r>
      <w:proofErr w:type="gramEnd"/>
      <w:r w:rsidRPr="00BC4A0B">
        <w:rPr>
          <w:sz w:val="30"/>
          <w:szCs w:val="30"/>
        </w:rPr>
        <w:t>ібник</w:t>
      </w:r>
      <w:proofErr w:type="spellEnd"/>
      <w:r w:rsidRPr="00BC4A0B">
        <w:rPr>
          <w:sz w:val="30"/>
          <w:szCs w:val="30"/>
        </w:rPr>
        <w:t xml:space="preserve"> для</w:t>
      </w:r>
      <w:r w:rsidRPr="00BC4A0B">
        <w:rPr>
          <w:sz w:val="30"/>
          <w:szCs w:val="30"/>
          <w:lang w:val="uk-UA"/>
        </w:rPr>
        <w:t xml:space="preserve"> </w:t>
      </w:r>
      <w:proofErr w:type="spellStart"/>
      <w:r w:rsidRPr="00BC4A0B">
        <w:rPr>
          <w:sz w:val="30"/>
          <w:szCs w:val="30"/>
        </w:rPr>
        <w:t>студентів</w:t>
      </w:r>
      <w:proofErr w:type="spellEnd"/>
      <w:r w:rsidRPr="00BC4A0B">
        <w:rPr>
          <w:sz w:val="30"/>
          <w:szCs w:val="30"/>
        </w:rPr>
        <w:t xml:space="preserve"> факультету </w:t>
      </w:r>
      <w:proofErr w:type="spellStart"/>
      <w:r w:rsidRPr="00BC4A0B">
        <w:rPr>
          <w:sz w:val="30"/>
          <w:szCs w:val="30"/>
        </w:rPr>
        <w:t>здоров’я</w:t>
      </w:r>
      <w:proofErr w:type="spellEnd"/>
      <w:r w:rsidRPr="00BC4A0B">
        <w:rPr>
          <w:sz w:val="30"/>
          <w:szCs w:val="30"/>
        </w:rPr>
        <w:t xml:space="preserve"> </w:t>
      </w:r>
      <w:proofErr w:type="spellStart"/>
      <w:r w:rsidRPr="00BC4A0B">
        <w:rPr>
          <w:sz w:val="30"/>
          <w:szCs w:val="30"/>
        </w:rPr>
        <w:t>людини</w:t>
      </w:r>
      <w:proofErr w:type="spellEnd"/>
      <w:r w:rsidRPr="00BC4A0B">
        <w:rPr>
          <w:sz w:val="30"/>
          <w:szCs w:val="30"/>
        </w:rPr>
        <w:t>.</w:t>
      </w:r>
      <w:r w:rsidRPr="00BC4A0B">
        <w:rPr>
          <w:sz w:val="30"/>
          <w:szCs w:val="30"/>
          <w:lang w:val="uk-UA"/>
        </w:rPr>
        <w:t xml:space="preserve"> </w:t>
      </w:r>
      <w:r w:rsidRPr="00BC4A0B">
        <w:rPr>
          <w:sz w:val="30"/>
          <w:szCs w:val="30"/>
        </w:rPr>
        <w:t>– Ужгород, ДВНЗ «</w:t>
      </w:r>
      <w:proofErr w:type="spellStart"/>
      <w:r w:rsidRPr="00BC4A0B">
        <w:rPr>
          <w:sz w:val="30"/>
          <w:szCs w:val="30"/>
        </w:rPr>
        <w:t>УжНУ</w:t>
      </w:r>
      <w:proofErr w:type="spellEnd"/>
      <w:r w:rsidRPr="00BC4A0B">
        <w:rPr>
          <w:sz w:val="30"/>
          <w:szCs w:val="30"/>
        </w:rPr>
        <w:t xml:space="preserve">», «Говерла». 2015. – </w:t>
      </w:r>
      <w:r w:rsidRPr="00A7582C">
        <w:rPr>
          <w:sz w:val="30"/>
          <w:szCs w:val="30"/>
          <w:lang w:val="uk-UA"/>
        </w:rPr>
        <w:t>4</w:t>
      </w:r>
      <w:r w:rsidR="009321BA">
        <w:rPr>
          <w:sz w:val="30"/>
          <w:szCs w:val="30"/>
          <w:lang w:val="uk-UA"/>
        </w:rPr>
        <w:t>8</w:t>
      </w:r>
      <w:r w:rsidRPr="00A7582C">
        <w:rPr>
          <w:sz w:val="30"/>
          <w:szCs w:val="30"/>
        </w:rPr>
        <w:t xml:space="preserve"> с.</w:t>
      </w:r>
    </w:p>
    <w:p w:rsidR="0035018D" w:rsidRDefault="0035018D" w:rsidP="00222BFF">
      <w:pPr>
        <w:pStyle w:val="ab"/>
        <w:rPr>
          <w:sz w:val="30"/>
          <w:szCs w:val="30"/>
        </w:rPr>
      </w:pPr>
    </w:p>
    <w:p w:rsidR="0035018D" w:rsidRDefault="0035018D" w:rsidP="00222BFF">
      <w:pPr>
        <w:pStyle w:val="ab"/>
        <w:rPr>
          <w:sz w:val="30"/>
          <w:szCs w:val="30"/>
        </w:rPr>
      </w:pPr>
    </w:p>
    <w:p w:rsidR="0035018D" w:rsidRDefault="0035018D" w:rsidP="00222BFF">
      <w:pPr>
        <w:pStyle w:val="ab"/>
        <w:rPr>
          <w:sz w:val="30"/>
          <w:szCs w:val="30"/>
        </w:rPr>
      </w:pPr>
      <w:r>
        <w:rPr>
          <w:sz w:val="30"/>
          <w:szCs w:val="30"/>
        </w:rPr>
        <w:t xml:space="preserve">Навчальний посібник </w:t>
      </w:r>
      <w:proofErr w:type="spellStart"/>
      <w:r>
        <w:rPr>
          <w:sz w:val="30"/>
          <w:szCs w:val="30"/>
        </w:rPr>
        <w:t>“Методика</w:t>
      </w:r>
      <w:proofErr w:type="spellEnd"/>
      <w:r>
        <w:rPr>
          <w:sz w:val="30"/>
          <w:szCs w:val="30"/>
        </w:rPr>
        <w:t xml:space="preserve"> підготовки контрольних робіт (для студентів заочного відділення)” призначений для студентів факультету здоров’я людини. У посібнику надані загальні правила і поради з підготовки та оцінювання контрольних робіт.</w:t>
      </w: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0D4294">
      <w:pPr>
        <w:pStyle w:val="ab"/>
        <w:ind w:firstLine="0"/>
        <w:rPr>
          <w:sz w:val="30"/>
          <w:szCs w:val="30"/>
        </w:rPr>
      </w:pPr>
      <w:r w:rsidRPr="00DD6EAF">
        <w:rPr>
          <w:b/>
          <w:sz w:val="30"/>
          <w:szCs w:val="30"/>
        </w:rPr>
        <w:t>Рецензенти:</w:t>
      </w:r>
      <w:r>
        <w:rPr>
          <w:sz w:val="30"/>
          <w:szCs w:val="30"/>
        </w:rPr>
        <w:t xml:space="preserve"> </w:t>
      </w:r>
    </w:p>
    <w:p w:rsidR="0035018D" w:rsidRDefault="0035018D" w:rsidP="000D4294">
      <w:pPr>
        <w:pStyle w:val="ab"/>
        <w:ind w:left="2410" w:hanging="2410"/>
        <w:rPr>
          <w:sz w:val="30"/>
          <w:szCs w:val="30"/>
        </w:rPr>
      </w:pPr>
      <w:r>
        <w:rPr>
          <w:sz w:val="30"/>
          <w:szCs w:val="30"/>
        </w:rPr>
        <w:t>В.І. Староста - доктор педагогічних наук, професор Ужгородського національного університету</w:t>
      </w:r>
    </w:p>
    <w:p w:rsidR="0035018D" w:rsidRDefault="0035018D" w:rsidP="000D4294">
      <w:pPr>
        <w:pStyle w:val="ab"/>
        <w:ind w:left="2410" w:hanging="2410"/>
        <w:rPr>
          <w:sz w:val="30"/>
          <w:szCs w:val="30"/>
        </w:rPr>
      </w:pPr>
      <w:r>
        <w:rPr>
          <w:sz w:val="30"/>
          <w:szCs w:val="30"/>
        </w:rPr>
        <w:t>Т.М. Ганич - доктор медичних наук, професор Ужгородського національного університету</w:t>
      </w:r>
    </w:p>
    <w:p w:rsidR="0035018D" w:rsidRDefault="0035018D" w:rsidP="000D4294">
      <w:pPr>
        <w:pStyle w:val="ab"/>
        <w:ind w:firstLine="0"/>
        <w:rPr>
          <w:sz w:val="30"/>
          <w:szCs w:val="30"/>
        </w:rPr>
      </w:pPr>
    </w:p>
    <w:p w:rsidR="0035018D" w:rsidRDefault="0035018D" w:rsidP="00222BFF">
      <w:pPr>
        <w:pStyle w:val="ab"/>
        <w:rPr>
          <w:sz w:val="30"/>
          <w:szCs w:val="30"/>
        </w:rPr>
      </w:pPr>
    </w:p>
    <w:p w:rsidR="0035018D" w:rsidRDefault="0035018D" w:rsidP="00222BFF">
      <w:pPr>
        <w:rPr>
          <w:sz w:val="30"/>
          <w:szCs w:val="30"/>
          <w:lang w:val="uk-UA"/>
        </w:rPr>
      </w:pPr>
    </w:p>
    <w:p w:rsidR="0035018D" w:rsidRDefault="0035018D" w:rsidP="00222BFF">
      <w:pPr>
        <w:rPr>
          <w:sz w:val="30"/>
          <w:szCs w:val="30"/>
          <w:lang w:val="uk-UA"/>
        </w:rPr>
      </w:pPr>
    </w:p>
    <w:p w:rsidR="0035018D" w:rsidRPr="00D449FD" w:rsidRDefault="0035018D" w:rsidP="000D4294">
      <w:pPr>
        <w:rPr>
          <w:sz w:val="30"/>
          <w:szCs w:val="30"/>
          <w:lang w:val="uk-UA"/>
        </w:rPr>
      </w:pPr>
    </w:p>
    <w:p w:rsidR="0035018D" w:rsidRDefault="0035018D" w:rsidP="00222BFF">
      <w:pPr>
        <w:pStyle w:val="2"/>
        <w:rPr>
          <w:sz w:val="30"/>
          <w:szCs w:val="30"/>
        </w:rPr>
      </w:pPr>
    </w:p>
    <w:p w:rsidR="0035018D" w:rsidRDefault="0035018D" w:rsidP="00222BFF">
      <w:pPr>
        <w:jc w:val="right"/>
        <w:rPr>
          <w:sz w:val="30"/>
          <w:szCs w:val="30"/>
          <w:lang w:val="uk-UA"/>
        </w:rPr>
      </w:pPr>
    </w:p>
    <w:p w:rsidR="0035018D" w:rsidRPr="00602847" w:rsidRDefault="0035018D" w:rsidP="000D4294">
      <w:pPr>
        <w:pStyle w:val="a7"/>
        <w:rPr>
          <w:i/>
          <w:sz w:val="30"/>
          <w:szCs w:val="30"/>
        </w:rPr>
      </w:pPr>
      <w:r w:rsidRPr="00602847">
        <w:rPr>
          <w:i/>
          <w:sz w:val="30"/>
          <w:szCs w:val="30"/>
        </w:rPr>
        <w:t>Рекомендовано до друку Редакційно-видавничою радою</w:t>
      </w:r>
    </w:p>
    <w:p w:rsidR="0035018D" w:rsidRPr="00602847" w:rsidRDefault="0035018D" w:rsidP="000D4294">
      <w:pPr>
        <w:pStyle w:val="a7"/>
        <w:rPr>
          <w:i/>
          <w:sz w:val="30"/>
          <w:szCs w:val="30"/>
        </w:rPr>
      </w:pPr>
      <w:r w:rsidRPr="00602847">
        <w:rPr>
          <w:i/>
          <w:sz w:val="30"/>
          <w:szCs w:val="30"/>
        </w:rPr>
        <w:t>ДВНЗ «</w:t>
      </w:r>
      <w:proofErr w:type="spellStart"/>
      <w:r w:rsidRPr="00602847">
        <w:rPr>
          <w:i/>
          <w:sz w:val="30"/>
          <w:szCs w:val="30"/>
        </w:rPr>
        <w:t>УжНУ</w:t>
      </w:r>
      <w:proofErr w:type="spellEnd"/>
      <w:r w:rsidRPr="00602847">
        <w:rPr>
          <w:i/>
          <w:sz w:val="30"/>
          <w:szCs w:val="30"/>
        </w:rPr>
        <w:t>»,протокол №1, від 20 лютого 2015 р.</w:t>
      </w: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ind w:firstLine="0"/>
        <w:jc w:val="center"/>
        <w:rPr>
          <w:b/>
          <w:sz w:val="30"/>
          <w:szCs w:val="30"/>
        </w:rPr>
      </w:pPr>
    </w:p>
    <w:p w:rsidR="0035018D" w:rsidRDefault="0035018D" w:rsidP="008F51B0">
      <w:pPr>
        <w:pStyle w:val="ab"/>
        <w:ind w:firstLine="0"/>
        <w:jc w:val="center"/>
        <w:rPr>
          <w:b/>
          <w:sz w:val="30"/>
          <w:szCs w:val="30"/>
        </w:rPr>
      </w:pPr>
      <w:r>
        <w:rPr>
          <w:b/>
          <w:sz w:val="30"/>
          <w:szCs w:val="30"/>
        </w:rPr>
        <w:lastRenderedPageBreak/>
        <w:t>ЗМІСТ</w:t>
      </w:r>
    </w:p>
    <w:p w:rsidR="0035018D" w:rsidRDefault="0035018D" w:rsidP="008F51B0">
      <w:pPr>
        <w:pStyle w:val="ab"/>
        <w:ind w:firstLine="0"/>
        <w:jc w:val="center"/>
        <w:rPr>
          <w:b/>
          <w:sz w:val="30"/>
          <w:szCs w:val="30"/>
        </w:rPr>
      </w:pPr>
    </w:p>
    <w:p w:rsidR="0035018D" w:rsidRDefault="0035018D" w:rsidP="008F51B0">
      <w:pPr>
        <w:pStyle w:val="ab"/>
        <w:ind w:firstLine="0"/>
        <w:jc w:val="left"/>
        <w:rPr>
          <w:b/>
          <w:caps/>
          <w:sz w:val="30"/>
          <w:szCs w:val="30"/>
        </w:rPr>
      </w:pPr>
      <w:r>
        <w:rPr>
          <w:b/>
          <w:caps/>
          <w:sz w:val="30"/>
          <w:szCs w:val="30"/>
        </w:rPr>
        <w:t>ВСТУП…………………………………………………………………………</w:t>
      </w:r>
      <w:r w:rsidRPr="00B50947">
        <w:rPr>
          <w:caps/>
          <w:sz w:val="30"/>
          <w:szCs w:val="30"/>
        </w:rPr>
        <w:t>4</w:t>
      </w:r>
    </w:p>
    <w:p w:rsidR="0035018D" w:rsidRPr="006D6BED" w:rsidRDefault="0035018D" w:rsidP="008F51B0">
      <w:pPr>
        <w:pStyle w:val="ab"/>
        <w:ind w:firstLine="0"/>
        <w:jc w:val="left"/>
        <w:rPr>
          <w:caps/>
          <w:sz w:val="30"/>
          <w:szCs w:val="30"/>
        </w:rPr>
      </w:pPr>
    </w:p>
    <w:p w:rsidR="0035018D" w:rsidRPr="00ED0FE3" w:rsidRDefault="0035018D" w:rsidP="00EC6DA0">
      <w:pPr>
        <w:pStyle w:val="ab"/>
        <w:numPr>
          <w:ilvl w:val="0"/>
          <w:numId w:val="20"/>
        </w:numPr>
        <w:ind w:left="426" w:hanging="426"/>
        <w:jc w:val="left"/>
        <w:rPr>
          <w:b/>
          <w:sz w:val="30"/>
          <w:szCs w:val="30"/>
        </w:rPr>
      </w:pPr>
      <w:r>
        <w:rPr>
          <w:b/>
          <w:caps/>
          <w:sz w:val="30"/>
          <w:szCs w:val="30"/>
        </w:rPr>
        <w:t>Мета, завдання та нормативні вимогИ………………….</w:t>
      </w:r>
      <w:r w:rsidRPr="003A1FE0">
        <w:rPr>
          <w:caps/>
          <w:sz w:val="30"/>
          <w:szCs w:val="30"/>
        </w:rPr>
        <w:t>5</w:t>
      </w:r>
    </w:p>
    <w:p w:rsidR="0035018D" w:rsidRDefault="0035018D" w:rsidP="00EC6DA0">
      <w:pPr>
        <w:pStyle w:val="ab"/>
        <w:numPr>
          <w:ilvl w:val="1"/>
          <w:numId w:val="20"/>
        </w:numPr>
        <w:jc w:val="left"/>
        <w:rPr>
          <w:sz w:val="30"/>
          <w:szCs w:val="30"/>
        </w:rPr>
      </w:pPr>
      <w:r>
        <w:rPr>
          <w:sz w:val="30"/>
          <w:szCs w:val="30"/>
        </w:rPr>
        <w:t>Мета та завдання……………………………………………………..5</w:t>
      </w:r>
    </w:p>
    <w:p w:rsidR="0035018D" w:rsidRDefault="0035018D" w:rsidP="00EC6DA0">
      <w:pPr>
        <w:pStyle w:val="ab"/>
        <w:numPr>
          <w:ilvl w:val="1"/>
          <w:numId w:val="20"/>
        </w:numPr>
        <w:jc w:val="left"/>
        <w:rPr>
          <w:sz w:val="30"/>
          <w:szCs w:val="30"/>
        </w:rPr>
      </w:pPr>
      <w:r>
        <w:rPr>
          <w:sz w:val="30"/>
          <w:szCs w:val="30"/>
        </w:rPr>
        <w:t>Нормативні вимоги…………………………………………………..5</w:t>
      </w:r>
    </w:p>
    <w:p w:rsidR="0035018D" w:rsidRDefault="0035018D" w:rsidP="00ED0FE3">
      <w:pPr>
        <w:pStyle w:val="ab"/>
        <w:ind w:left="1080" w:firstLine="0"/>
        <w:jc w:val="left"/>
        <w:rPr>
          <w:sz w:val="30"/>
          <w:szCs w:val="30"/>
        </w:rPr>
      </w:pPr>
    </w:p>
    <w:p w:rsidR="0035018D" w:rsidRPr="00ED0FE3" w:rsidRDefault="0035018D" w:rsidP="00EC6DA0">
      <w:pPr>
        <w:pStyle w:val="ab"/>
        <w:numPr>
          <w:ilvl w:val="0"/>
          <w:numId w:val="20"/>
        </w:numPr>
        <w:ind w:left="426" w:hanging="426"/>
        <w:jc w:val="left"/>
        <w:rPr>
          <w:sz w:val="30"/>
          <w:szCs w:val="30"/>
        </w:rPr>
      </w:pPr>
      <w:r>
        <w:rPr>
          <w:b/>
          <w:caps/>
          <w:sz w:val="30"/>
          <w:szCs w:val="30"/>
        </w:rPr>
        <w:t>Методика підготовки основних  розділів</w:t>
      </w:r>
    </w:p>
    <w:p w:rsidR="0035018D" w:rsidRDefault="0035018D" w:rsidP="00ED0FE3">
      <w:pPr>
        <w:pStyle w:val="ab"/>
        <w:ind w:firstLine="0"/>
        <w:jc w:val="left"/>
        <w:rPr>
          <w:b/>
          <w:caps/>
          <w:sz w:val="30"/>
          <w:szCs w:val="30"/>
        </w:rPr>
      </w:pPr>
      <w:r>
        <w:rPr>
          <w:b/>
          <w:caps/>
          <w:sz w:val="30"/>
          <w:szCs w:val="30"/>
        </w:rPr>
        <w:t>РОБОТИ……………………………………………………………………….7</w:t>
      </w:r>
    </w:p>
    <w:p w:rsidR="0035018D" w:rsidRDefault="0035018D" w:rsidP="00EC6DA0">
      <w:pPr>
        <w:pStyle w:val="ab"/>
        <w:numPr>
          <w:ilvl w:val="1"/>
          <w:numId w:val="20"/>
        </w:numPr>
        <w:jc w:val="left"/>
        <w:rPr>
          <w:sz w:val="30"/>
          <w:szCs w:val="30"/>
        </w:rPr>
      </w:pPr>
      <w:r>
        <w:rPr>
          <w:sz w:val="30"/>
          <w:szCs w:val="30"/>
        </w:rPr>
        <w:t>Пошук та аналіз літературних джерел……………………………...7</w:t>
      </w:r>
    </w:p>
    <w:p w:rsidR="0035018D" w:rsidRDefault="0035018D" w:rsidP="00EC6DA0">
      <w:pPr>
        <w:pStyle w:val="ab"/>
        <w:numPr>
          <w:ilvl w:val="1"/>
          <w:numId w:val="20"/>
        </w:numPr>
        <w:jc w:val="left"/>
        <w:rPr>
          <w:sz w:val="30"/>
          <w:szCs w:val="30"/>
        </w:rPr>
      </w:pPr>
      <w:r>
        <w:rPr>
          <w:sz w:val="30"/>
          <w:szCs w:val="30"/>
        </w:rPr>
        <w:t>Підготовка титульної сторінки та змісту…………………………..8</w:t>
      </w:r>
    </w:p>
    <w:p w:rsidR="0035018D" w:rsidRDefault="0035018D" w:rsidP="00EC6DA0">
      <w:pPr>
        <w:pStyle w:val="ab"/>
        <w:numPr>
          <w:ilvl w:val="1"/>
          <w:numId w:val="20"/>
        </w:numPr>
        <w:jc w:val="left"/>
        <w:rPr>
          <w:sz w:val="30"/>
          <w:szCs w:val="30"/>
        </w:rPr>
      </w:pPr>
      <w:r>
        <w:rPr>
          <w:sz w:val="30"/>
          <w:szCs w:val="30"/>
        </w:rPr>
        <w:t>Робота над розділом "</w:t>
      </w:r>
      <w:r>
        <w:rPr>
          <w:caps/>
          <w:sz w:val="30"/>
          <w:szCs w:val="30"/>
        </w:rPr>
        <w:t>Вступ</w:t>
      </w:r>
      <w:r>
        <w:rPr>
          <w:sz w:val="30"/>
          <w:szCs w:val="30"/>
        </w:rPr>
        <w:t>"……………………………………...9</w:t>
      </w:r>
    </w:p>
    <w:p w:rsidR="0035018D" w:rsidRDefault="0035018D" w:rsidP="00EC6DA0">
      <w:pPr>
        <w:pStyle w:val="ab"/>
        <w:numPr>
          <w:ilvl w:val="1"/>
          <w:numId w:val="20"/>
        </w:numPr>
        <w:jc w:val="left"/>
        <w:rPr>
          <w:sz w:val="30"/>
          <w:szCs w:val="30"/>
        </w:rPr>
      </w:pPr>
      <w:r>
        <w:rPr>
          <w:sz w:val="30"/>
          <w:szCs w:val="30"/>
        </w:rPr>
        <w:t>Особливості підготовки розділу "</w:t>
      </w:r>
      <w:r>
        <w:rPr>
          <w:caps/>
          <w:sz w:val="30"/>
          <w:szCs w:val="30"/>
        </w:rPr>
        <w:t>ОСНОВНА ЧАСТИНА</w:t>
      </w:r>
      <w:r>
        <w:rPr>
          <w:sz w:val="30"/>
          <w:szCs w:val="30"/>
        </w:rPr>
        <w:t>"……...11</w:t>
      </w:r>
    </w:p>
    <w:p w:rsidR="0035018D" w:rsidRDefault="0035018D" w:rsidP="00EC6DA0">
      <w:pPr>
        <w:pStyle w:val="ab"/>
        <w:numPr>
          <w:ilvl w:val="1"/>
          <w:numId w:val="20"/>
        </w:numPr>
        <w:jc w:val="left"/>
        <w:rPr>
          <w:sz w:val="30"/>
          <w:szCs w:val="30"/>
        </w:rPr>
      </w:pPr>
      <w:r>
        <w:rPr>
          <w:sz w:val="30"/>
          <w:szCs w:val="30"/>
        </w:rPr>
        <w:t>Робота над розділом "</w:t>
      </w:r>
      <w:r>
        <w:rPr>
          <w:caps/>
          <w:sz w:val="30"/>
          <w:szCs w:val="30"/>
        </w:rPr>
        <w:t>ЗАКЛЮЧНА ЧАСТИНА</w:t>
      </w:r>
      <w:r>
        <w:rPr>
          <w:sz w:val="30"/>
          <w:szCs w:val="30"/>
        </w:rPr>
        <w:t>"………………...12</w:t>
      </w:r>
    </w:p>
    <w:p w:rsidR="0035018D" w:rsidRDefault="0035018D" w:rsidP="00EC6DA0">
      <w:pPr>
        <w:pStyle w:val="ab"/>
        <w:numPr>
          <w:ilvl w:val="1"/>
          <w:numId w:val="20"/>
        </w:numPr>
        <w:jc w:val="left"/>
        <w:rPr>
          <w:sz w:val="30"/>
          <w:szCs w:val="30"/>
        </w:rPr>
      </w:pPr>
      <w:r>
        <w:rPr>
          <w:sz w:val="30"/>
          <w:szCs w:val="30"/>
        </w:rPr>
        <w:t>Підготовка розділу “</w:t>
      </w:r>
      <w:r>
        <w:rPr>
          <w:caps/>
          <w:sz w:val="30"/>
          <w:szCs w:val="30"/>
        </w:rPr>
        <w:t>Література та джерела</w:t>
      </w:r>
      <w:r>
        <w:rPr>
          <w:sz w:val="30"/>
          <w:szCs w:val="30"/>
        </w:rPr>
        <w:t>”…………….13</w:t>
      </w:r>
    </w:p>
    <w:p w:rsidR="0035018D" w:rsidRPr="00ED0FE3" w:rsidRDefault="0035018D" w:rsidP="00EC6DA0">
      <w:pPr>
        <w:pStyle w:val="ab"/>
        <w:numPr>
          <w:ilvl w:val="1"/>
          <w:numId w:val="20"/>
        </w:numPr>
        <w:jc w:val="left"/>
        <w:rPr>
          <w:sz w:val="30"/>
          <w:szCs w:val="30"/>
        </w:rPr>
      </w:pPr>
      <w:r>
        <w:rPr>
          <w:sz w:val="30"/>
          <w:szCs w:val="30"/>
        </w:rPr>
        <w:t xml:space="preserve">Підготовка </w:t>
      </w:r>
      <w:r w:rsidRPr="006D6BED">
        <w:rPr>
          <w:caps/>
          <w:sz w:val="30"/>
          <w:szCs w:val="30"/>
        </w:rPr>
        <w:t>додатків</w:t>
      </w:r>
      <w:r>
        <w:rPr>
          <w:caps/>
          <w:sz w:val="30"/>
          <w:szCs w:val="30"/>
        </w:rPr>
        <w:t>…………………………………………….13</w:t>
      </w:r>
    </w:p>
    <w:p w:rsidR="0035018D" w:rsidRDefault="0035018D" w:rsidP="00ED0FE3">
      <w:pPr>
        <w:pStyle w:val="ab"/>
        <w:ind w:firstLine="0"/>
        <w:jc w:val="left"/>
        <w:rPr>
          <w:caps/>
          <w:sz w:val="30"/>
          <w:szCs w:val="30"/>
        </w:rPr>
      </w:pPr>
    </w:p>
    <w:p w:rsidR="0035018D" w:rsidRPr="006D6BED" w:rsidRDefault="0035018D" w:rsidP="00EC6DA0">
      <w:pPr>
        <w:pStyle w:val="ab"/>
        <w:numPr>
          <w:ilvl w:val="0"/>
          <w:numId w:val="20"/>
        </w:numPr>
        <w:ind w:left="426" w:hanging="426"/>
        <w:jc w:val="left"/>
        <w:rPr>
          <w:b/>
          <w:sz w:val="30"/>
          <w:szCs w:val="30"/>
        </w:rPr>
      </w:pPr>
      <w:r>
        <w:rPr>
          <w:b/>
          <w:caps/>
          <w:sz w:val="30"/>
          <w:szCs w:val="30"/>
        </w:rPr>
        <w:t>Правила оформлення РОБОТИ………………………………</w:t>
      </w:r>
      <w:r w:rsidRPr="00B50947">
        <w:rPr>
          <w:caps/>
          <w:sz w:val="30"/>
          <w:szCs w:val="30"/>
        </w:rPr>
        <w:t>14</w:t>
      </w:r>
    </w:p>
    <w:p w:rsidR="0035018D" w:rsidRDefault="0035018D" w:rsidP="00EC6DA0">
      <w:pPr>
        <w:pStyle w:val="ab"/>
        <w:numPr>
          <w:ilvl w:val="1"/>
          <w:numId w:val="20"/>
        </w:numPr>
        <w:rPr>
          <w:sz w:val="30"/>
          <w:szCs w:val="30"/>
        </w:rPr>
      </w:pPr>
      <w:r>
        <w:rPr>
          <w:sz w:val="30"/>
          <w:szCs w:val="30"/>
        </w:rPr>
        <w:t>Загальні вимоги…………………………………………………….14</w:t>
      </w:r>
    </w:p>
    <w:p w:rsidR="0035018D" w:rsidRDefault="0035018D" w:rsidP="00EC6DA0">
      <w:pPr>
        <w:pStyle w:val="ab"/>
        <w:numPr>
          <w:ilvl w:val="1"/>
          <w:numId w:val="20"/>
        </w:numPr>
        <w:rPr>
          <w:sz w:val="30"/>
          <w:szCs w:val="30"/>
        </w:rPr>
      </w:pPr>
      <w:r w:rsidRPr="006D6BED">
        <w:rPr>
          <w:sz w:val="30"/>
          <w:szCs w:val="30"/>
        </w:rPr>
        <w:t>Ілюстрації</w:t>
      </w:r>
      <w:r>
        <w:rPr>
          <w:sz w:val="30"/>
          <w:szCs w:val="30"/>
        </w:rPr>
        <w:t>…………………………………………………………...15</w:t>
      </w:r>
    </w:p>
    <w:p w:rsidR="0035018D" w:rsidRPr="006D6BED" w:rsidRDefault="0035018D" w:rsidP="00EC6DA0">
      <w:pPr>
        <w:pStyle w:val="ab"/>
        <w:numPr>
          <w:ilvl w:val="1"/>
          <w:numId w:val="20"/>
        </w:numPr>
        <w:rPr>
          <w:sz w:val="30"/>
          <w:szCs w:val="30"/>
        </w:rPr>
      </w:pPr>
      <w:r w:rsidRPr="006D6BED">
        <w:rPr>
          <w:sz w:val="30"/>
          <w:szCs w:val="30"/>
        </w:rPr>
        <w:t>Таблиці</w:t>
      </w:r>
      <w:r>
        <w:rPr>
          <w:sz w:val="30"/>
          <w:szCs w:val="30"/>
        </w:rPr>
        <w:t>……………………………………………………………...16</w:t>
      </w:r>
    </w:p>
    <w:p w:rsidR="0035018D" w:rsidRDefault="0035018D" w:rsidP="00EC6DA0">
      <w:pPr>
        <w:pStyle w:val="ab"/>
        <w:numPr>
          <w:ilvl w:val="1"/>
          <w:numId w:val="20"/>
        </w:numPr>
        <w:jc w:val="left"/>
        <w:rPr>
          <w:sz w:val="30"/>
          <w:szCs w:val="30"/>
        </w:rPr>
      </w:pPr>
      <w:r>
        <w:rPr>
          <w:sz w:val="30"/>
          <w:szCs w:val="30"/>
        </w:rPr>
        <w:t>Формули…………………………………………………………….17</w:t>
      </w:r>
    </w:p>
    <w:p w:rsidR="0035018D" w:rsidRDefault="0035018D" w:rsidP="00EC6DA0">
      <w:pPr>
        <w:pStyle w:val="ab"/>
        <w:numPr>
          <w:ilvl w:val="1"/>
          <w:numId w:val="20"/>
        </w:numPr>
        <w:jc w:val="left"/>
        <w:rPr>
          <w:sz w:val="30"/>
          <w:szCs w:val="30"/>
        </w:rPr>
      </w:pPr>
      <w:r>
        <w:rPr>
          <w:sz w:val="30"/>
          <w:szCs w:val="30"/>
        </w:rPr>
        <w:t>Посилання…………………………………………………………..17</w:t>
      </w:r>
    </w:p>
    <w:p w:rsidR="0035018D" w:rsidRDefault="0035018D" w:rsidP="00EC6DA0">
      <w:pPr>
        <w:pStyle w:val="ab"/>
        <w:numPr>
          <w:ilvl w:val="1"/>
          <w:numId w:val="20"/>
        </w:numPr>
        <w:jc w:val="left"/>
        <w:rPr>
          <w:sz w:val="30"/>
          <w:szCs w:val="30"/>
        </w:rPr>
      </w:pPr>
      <w:r>
        <w:rPr>
          <w:sz w:val="30"/>
          <w:szCs w:val="30"/>
        </w:rPr>
        <w:t>Нумерація…………………………………………………………...18</w:t>
      </w:r>
    </w:p>
    <w:p w:rsidR="0035018D" w:rsidRDefault="0035018D" w:rsidP="00EC6DA0">
      <w:pPr>
        <w:pStyle w:val="ab"/>
        <w:numPr>
          <w:ilvl w:val="1"/>
          <w:numId w:val="20"/>
        </w:numPr>
        <w:jc w:val="left"/>
        <w:rPr>
          <w:sz w:val="30"/>
          <w:szCs w:val="30"/>
        </w:rPr>
      </w:pPr>
      <w:r>
        <w:rPr>
          <w:sz w:val="30"/>
          <w:szCs w:val="30"/>
        </w:rPr>
        <w:t>Список використаних джерел……………………………………..19</w:t>
      </w:r>
    </w:p>
    <w:p w:rsidR="0035018D" w:rsidRDefault="0035018D" w:rsidP="00EC6DA0">
      <w:pPr>
        <w:pStyle w:val="ab"/>
        <w:numPr>
          <w:ilvl w:val="1"/>
          <w:numId w:val="20"/>
        </w:numPr>
        <w:jc w:val="left"/>
        <w:rPr>
          <w:sz w:val="30"/>
          <w:szCs w:val="30"/>
        </w:rPr>
      </w:pPr>
      <w:r>
        <w:rPr>
          <w:sz w:val="30"/>
          <w:szCs w:val="30"/>
        </w:rPr>
        <w:t>Додатки……………………………………………………………..19</w:t>
      </w:r>
    </w:p>
    <w:p w:rsidR="0035018D" w:rsidRDefault="0035018D" w:rsidP="006D6BED">
      <w:pPr>
        <w:pStyle w:val="ab"/>
        <w:ind w:left="1080" w:firstLine="0"/>
        <w:jc w:val="left"/>
        <w:rPr>
          <w:sz w:val="30"/>
          <w:szCs w:val="30"/>
        </w:rPr>
      </w:pPr>
    </w:p>
    <w:p w:rsidR="0035018D" w:rsidRDefault="0035018D" w:rsidP="00EC6DA0">
      <w:pPr>
        <w:pStyle w:val="ab"/>
        <w:numPr>
          <w:ilvl w:val="0"/>
          <w:numId w:val="20"/>
        </w:numPr>
        <w:ind w:left="426" w:hanging="426"/>
        <w:jc w:val="left"/>
        <w:rPr>
          <w:b/>
          <w:sz w:val="30"/>
          <w:szCs w:val="30"/>
        </w:rPr>
      </w:pPr>
      <w:r>
        <w:rPr>
          <w:b/>
          <w:sz w:val="30"/>
          <w:szCs w:val="30"/>
        </w:rPr>
        <w:t>МЕТОДИКА ОЦІНЮВАННЯ</w:t>
      </w:r>
      <w:r w:rsidRPr="00B50947">
        <w:rPr>
          <w:sz w:val="30"/>
          <w:szCs w:val="30"/>
        </w:rPr>
        <w:t>………………………………………...21</w:t>
      </w:r>
    </w:p>
    <w:p w:rsidR="0035018D" w:rsidRDefault="0035018D" w:rsidP="00EC6DA0">
      <w:pPr>
        <w:pStyle w:val="ab"/>
        <w:numPr>
          <w:ilvl w:val="1"/>
          <w:numId w:val="20"/>
        </w:numPr>
        <w:jc w:val="left"/>
        <w:rPr>
          <w:sz w:val="30"/>
          <w:szCs w:val="30"/>
        </w:rPr>
      </w:pPr>
      <w:r>
        <w:rPr>
          <w:sz w:val="30"/>
          <w:szCs w:val="30"/>
        </w:rPr>
        <w:t>Складові оцінювання………………………………………………21</w:t>
      </w:r>
    </w:p>
    <w:p w:rsidR="0035018D" w:rsidRDefault="0035018D" w:rsidP="00EC6DA0">
      <w:pPr>
        <w:pStyle w:val="ab"/>
        <w:numPr>
          <w:ilvl w:val="1"/>
          <w:numId w:val="20"/>
        </w:numPr>
        <w:jc w:val="left"/>
        <w:rPr>
          <w:sz w:val="30"/>
          <w:szCs w:val="30"/>
        </w:rPr>
      </w:pPr>
      <w:r>
        <w:rPr>
          <w:sz w:val="30"/>
          <w:szCs w:val="30"/>
        </w:rPr>
        <w:t>Методи визначення оцінки………………………………………..21</w:t>
      </w:r>
    </w:p>
    <w:p w:rsidR="0035018D" w:rsidRDefault="0035018D" w:rsidP="006D6BED">
      <w:pPr>
        <w:pStyle w:val="ab"/>
        <w:ind w:left="1080" w:firstLine="0"/>
        <w:jc w:val="left"/>
        <w:rPr>
          <w:sz w:val="30"/>
          <w:szCs w:val="30"/>
        </w:rPr>
      </w:pPr>
    </w:p>
    <w:p w:rsidR="0035018D" w:rsidRDefault="0035018D" w:rsidP="00547B85">
      <w:pPr>
        <w:pStyle w:val="ab"/>
        <w:ind w:firstLine="0"/>
        <w:jc w:val="left"/>
        <w:rPr>
          <w:sz w:val="30"/>
          <w:szCs w:val="30"/>
        </w:rPr>
      </w:pPr>
      <w:r w:rsidRPr="00547B85">
        <w:rPr>
          <w:b/>
          <w:sz w:val="30"/>
          <w:szCs w:val="30"/>
        </w:rPr>
        <w:t>ЛІТЕРАТУРА</w:t>
      </w:r>
      <w:r>
        <w:rPr>
          <w:b/>
          <w:sz w:val="30"/>
          <w:szCs w:val="30"/>
        </w:rPr>
        <w:t>……………………………………………………………….</w:t>
      </w:r>
      <w:r w:rsidRPr="00547B85">
        <w:rPr>
          <w:sz w:val="30"/>
          <w:szCs w:val="30"/>
        </w:rPr>
        <w:t>22</w:t>
      </w:r>
    </w:p>
    <w:p w:rsidR="0035018D" w:rsidRPr="00547B85" w:rsidRDefault="0035018D" w:rsidP="00547B85">
      <w:pPr>
        <w:pStyle w:val="ab"/>
        <w:ind w:firstLine="0"/>
        <w:jc w:val="left"/>
        <w:rPr>
          <w:b/>
          <w:sz w:val="30"/>
          <w:szCs w:val="30"/>
        </w:rPr>
      </w:pPr>
    </w:p>
    <w:p w:rsidR="0035018D" w:rsidRPr="006D6BED" w:rsidRDefault="0035018D" w:rsidP="006D6BED">
      <w:pPr>
        <w:pStyle w:val="ab"/>
        <w:ind w:left="1080" w:hanging="1080"/>
        <w:jc w:val="left"/>
        <w:rPr>
          <w:sz w:val="30"/>
          <w:szCs w:val="30"/>
        </w:rPr>
      </w:pPr>
      <w:r>
        <w:rPr>
          <w:b/>
          <w:sz w:val="30"/>
          <w:szCs w:val="30"/>
        </w:rPr>
        <w:t>ДОДАТКИ……………………………………………………………….…..</w:t>
      </w:r>
      <w:r>
        <w:rPr>
          <w:sz w:val="30"/>
          <w:szCs w:val="30"/>
        </w:rPr>
        <w:t>23</w:t>
      </w:r>
    </w:p>
    <w:p w:rsidR="0035018D" w:rsidRDefault="0035018D" w:rsidP="00ED40B4">
      <w:pPr>
        <w:pStyle w:val="ab"/>
        <w:ind w:firstLine="0"/>
        <w:jc w:val="center"/>
        <w:rPr>
          <w:b/>
          <w:sz w:val="30"/>
          <w:szCs w:val="30"/>
        </w:rPr>
      </w:pPr>
    </w:p>
    <w:p w:rsidR="0035018D" w:rsidRDefault="0035018D" w:rsidP="0080210B">
      <w:pPr>
        <w:pStyle w:val="ab"/>
        <w:spacing w:line="276" w:lineRule="auto"/>
        <w:ind w:firstLine="0"/>
        <w:rPr>
          <w:b/>
          <w:sz w:val="30"/>
          <w:szCs w:val="30"/>
        </w:rPr>
      </w:pPr>
    </w:p>
    <w:p w:rsidR="0035018D" w:rsidRDefault="0035018D" w:rsidP="0080210B">
      <w:pPr>
        <w:pStyle w:val="ab"/>
        <w:spacing w:line="276" w:lineRule="auto"/>
        <w:ind w:firstLine="0"/>
        <w:rPr>
          <w:b/>
          <w:sz w:val="30"/>
          <w:szCs w:val="30"/>
        </w:rPr>
      </w:pPr>
    </w:p>
    <w:p w:rsidR="0035018D" w:rsidRDefault="0035018D" w:rsidP="0080210B">
      <w:pPr>
        <w:pStyle w:val="ab"/>
        <w:spacing w:line="276" w:lineRule="auto"/>
        <w:ind w:firstLine="0"/>
        <w:rPr>
          <w:b/>
          <w:sz w:val="30"/>
          <w:szCs w:val="30"/>
        </w:rPr>
      </w:pPr>
    </w:p>
    <w:p w:rsidR="0035018D" w:rsidRDefault="0035018D" w:rsidP="0080210B">
      <w:pPr>
        <w:pStyle w:val="ab"/>
        <w:spacing w:line="276" w:lineRule="auto"/>
        <w:ind w:firstLine="0"/>
        <w:jc w:val="center"/>
        <w:rPr>
          <w:b/>
          <w:caps/>
          <w:sz w:val="30"/>
          <w:szCs w:val="30"/>
        </w:rPr>
      </w:pPr>
      <w:r>
        <w:rPr>
          <w:b/>
          <w:caps/>
          <w:sz w:val="30"/>
          <w:szCs w:val="30"/>
        </w:rPr>
        <w:br w:type="page"/>
      </w:r>
      <w:r>
        <w:rPr>
          <w:b/>
          <w:caps/>
          <w:sz w:val="30"/>
          <w:szCs w:val="30"/>
        </w:rPr>
        <w:lastRenderedPageBreak/>
        <w:t>ВСТУП</w:t>
      </w:r>
    </w:p>
    <w:p w:rsidR="0035018D" w:rsidRDefault="0035018D" w:rsidP="0080210B">
      <w:pPr>
        <w:pStyle w:val="ab"/>
        <w:spacing w:line="276" w:lineRule="auto"/>
        <w:jc w:val="center"/>
        <w:rPr>
          <w:b/>
          <w:caps/>
          <w:sz w:val="30"/>
          <w:szCs w:val="30"/>
        </w:rPr>
      </w:pPr>
    </w:p>
    <w:p w:rsidR="0035018D" w:rsidRDefault="0035018D" w:rsidP="0080210B">
      <w:pPr>
        <w:pStyle w:val="ab"/>
        <w:ind w:firstLine="709"/>
        <w:rPr>
          <w:sz w:val="30"/>
          <w:szCs w:val="30"/>
        </w:rPr>
      </w:pPr>
      <w:r>
        <w:rPr>
          <w:sz w:val="30"/>
          <w:szCs w:val="30"/>
        </w:rPr>
        <w:t xml:space="preserve">Навчальний посібник </w:t>
      </w:r>
      <w:proofErr w:type="spellStart"/>
      <w:r>
        <w:rPr>
          <w:sz w:val="30"/>
          <w:szCs w:val="30"/>
        </w:rPr>
        <w:t>“Методика</w:t>
      </w:r>
      <w:proofErr w:type="spellEnd"/>
      <w:r>
        <w:rPr>
          <w:sz w:val="30"/>
          <w:szCs w:val="30"/>
        </w:rPr>
        <w:t xml:space="preserve"> підготовки контрольних робіт (для студентів заочного відділення)” призначений для студентів відповідного відділення факультету здоров’я людини. У посібнику даються загальні правила і поради щодо підготовки контрольних робіт та методики їх оцінювання. </w:t>
      </w:r>
    </w:p>
    <w:p w:rsidR="0035018D" w:rsidRDefault="0035018D" w:rsidP="0080210B">
      <w:pPr>
        <w:pStyle w:val="ab"/>
        <w:ind w:firstLine="709"/>
        <w:rPr>
          <w:bCs/>
          <w:color w:val="000000"/>
          <w:sz w:val="30"/>
          <w:szCs w:val="30"/>
        </w:rPr>
      </w:pPr>
      <w:r>
        <w:rPr>
          <w:sz w:val="30"/>
          <w:szCs w:val="30"/>
        </w:rPr>
        <w:t>В першому розділі міститься інформація про мету та завдання контрольної роботи, як однієї з офіційних форм звітності студентів з пройденого матеріалу навчальної дисципліни. Відмічено, що</w:t>
      </w:r>
      <w:r>
        <w:rPr>
          <w:bCs/>
          <w:color w:val="000000"/>
          <w:sz w:val="30"/>
          <w:szCs w:val="30"/>
        </w:rPr>
        <w:t xml:space="preserve"> це вид самостійної роботи студентів-заочників, призначений допомогти студентам оволодіти спеціальною термінологією, основними положеннями навчальної дисципліни, поглибити знання та сформувати навички самостійної роботи. Також окреслюються нормативні вимоги щодо структури, змісту та мови написання роботи.</w:t>
      </w:r>
    </w:p>
    <w:p w:rsidR="0035018D" w:rsidRDefault="0035018D" w:rsidP="0080210B">
      <w:pPr>
        <w:pStyle w:val="ab"/>
        <w:ind w:firstLine="709"/>
        <w:rPr>
          <w:sz w:val="30"/>
          <w:szCs w:val="30"/>
        </w:rPr>
      </w:pPr>
      <w:r>
        <w:rPr>
          <w:sz w:val="30"/>
          <w:szCs w:val="30"/>
        </w:rPr>
        <w:t>У другому розділі студенти мають змогу ознайомитися з методичними рекомендаціями стосовно роботи з літературою, особливостями підготовки основних розділів роботи.</w:t>
      </w:r>
    </w:p>
    <w:p w:rsidR="0035018D" w:rsidRDefault="0035018D" w:rsidP="0080210B">
      <w:pPr>
        <w:pStyle w:val="ab"/>
        <w:ind w:firstLine="709"/>
        <w:rPr>
          <w:sz w:val="30"/>
          <w:szCs w:val="30"/>
        </w:rPr>
      </w:pPr>
      <w:r>
        <w:rPr>
          <w:sz w:val="30"/>
          <w:szCs w:val="30"/>
        </w:rPr>
        <w:t>У третьому розділі інформується про вимоги щодо оформлення роботи, починаючи з обкладинки, розміру паперу, друкарського шрифту, інтервалів, нумерації, також надані вимоги щодо оформлення таблиць та рисунків ін.</w:t>
      </w:r>
    </w:p>
    <w:p w:rsidR="0035018D" w:rsidRDefault="0035018D" w:rsidP="0080210B">
      <w:pPr>
        <w:pStyle w:val="ab"/>
        <w:ind w:firstLine="709"/>
        <w:rPr>
          <w:sz w:val="30"/>
          <w:szCs w:val="30"/>
        </w:rPr>
      </w:pPr>
      <w:r>
        <w:rPr>
          <w:sz w:val="30"/>
          <w:szCs w:val="30"/>
        </w:rPr>
        <w:t>Четвертий розділ присвячений методичним аспектам оцінювання контрольної роботи. Зокрема вказуються критерії оцінювання та методика визначення кінцевої оцінки.</w:t>
      </w:r>
    </w:p>
    <w:p w:rsidR="0035018D" w:rsidRDefault="0035018D" w:rsidP="0080210B">
      <w:pPr>
        <w:pStyle w:val="ab"/>
        <w:ind w:firstLine="709"/>
        <w:rPr>
          <w:sz w:val="30"/>
          <w:szCs w:val="30"/>
        </w:rPr>
      </w:pPr>
      <w:r>
        <w:rPr>
          <w:sz w:val="30"/>
          <w:szCs w:val="30"/>
        </w:rPr>
        <w:t>У додатках міститься форма титульної сторінки, приклади оформлення бібліографічного опису у списку джерел, таблиць, рисунків, варіанти тем навчальних дисциплін кафедри теорії і методики фізичного виховання.</w:t>
      </w: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spacing w:line="276" w:lineRule="auto"/>
        <w:rPr>
          <w:sz w:val="30"/>
          <w:szCs w:val="30"/>
        </w:rPr>
      </w:pPr>
    </w:p>
    <w:p w:rsidR="0035018D" w:rsidRDefault="0035018D" w:rsidP="0080210B">
      <w:pPr>
        <w:pStyle w:val="ab"/>
        <w:ind w:firstLine="0"/>
        <w:jc w:val="center"/>
        <w:rPr>
          <w:b/>
          <w:caps/>
          <w:sz w:val="30"/>
          <w:szCs w:val="30"/>
        </w:rPr>
      </w:pPr>
      <w:r>
        <w:rPr>
          <w:b/>
          <w:caps/>
          <w:sz w:val="30"/>
          <w:szCs w:val="30"/>
        </w:rPr>
        <w:br w:type="page"/>
      </w:r>
      <w:r>
        <w:rPr>
          <w:b/>
          <w:caps/>
          <w:sz w:val="30"/>
          <w:szCs w:val="30"/>
        </w:rPr>
        <w:lastRenderedPageBreak/>
        <w:t>1. Мета, завдання та нормативні вимоги</w:t>
      </w:r>
    </w:p>
    <w:p w:rsidR="0035018D" w:rsidRDefault="0035018D" w:rsidP="0080210B">
      <w:pPr>
        <w:pStyle w:val="ab"/>
        <w:ind w:left="851" w:firstLine="0"/>
        <w:rPr>
          <w:sz w:val="30"/>
          <w:szCs w:val="30"/>
        </w:rPr>
      </w:pPr>
    </w:p>
    <w:p w:rsidR="0035018D" w:rsidRDefault="0035018D" w:rsidP="00EC6DA0">
      <w:pPr>
        <w:pStyle w:val="ab"/>
        <w:numPr>
          <w:ilvl w:val="1"/>
          <w:numId w:val="2"/>
        </w:numPr>
        <w:ind w:left="0" w:firstLine="709"/>
        <w:rPr>
          <w:b/>
          <w:sz w:val="30"/>
          <w:szCs w:val="30"/>
        </w:rPr>
      </w:pPr>
      <w:r>
        <w:rPr>
          <w:b/>
          <w:sz w:val="30"/>
          <w:szCs w:val="30"/>
        </w:rPr>
        <w:t>Мета та завдання</w:t>
      </w:r>
    </w:p>
    <w:p w:rsidR="0035018D" w:rsidRDefault="0035018D" w:rsidP="0080210B">
      <w:pPr>
        <w:pStyle w:val="ab"/>
        <w:ind w:firstLine="709"/>
        <w:rPr>
          <w:sz w:val="30"/>
          <w:szCs w:val="30"/>
        </w:rPr>
      </w:pPr>
    </w:p>
    <w:p w:rsidR="0035018D" w:rsidRDefault="0035018D" w:rsidP="0080210B">
      <w:pPr>
        <w:pStyle w:val="ab"/>
        <w:ind w:firstLine="709"/>
        <w:rPr>
          <w:sz w:val="30"/>
          <w:szCs w:val="30"/>
        </w:rPr>
      </w:pPr>
      <w:r>
        <w:rPr>
          <w:sz w:val="30"/>
          <w:szCs w:val="30"/>
        </w:rPr>
        <w:t xml:space="preserve">Студенти заочного відділення протягом навчання готують контрольні роботи з предметів навчального плану за темами, представленими у додатках цього посібника. </w:t>
      </w:r>
    </w:p>
    <w:p w:rsidR="0035018D" w:rsidRDefault="0035018D" w:rsidP="0080210B">
      <w:pPr>
        <w:pStyle w:val="a4"/>
        <w:shd w:val="clear" w:color="auto" w:fill="FFFFFF"/>
        <w:spacing w:before="0" w:beforeAutospacing="0" w:after="0" w:afterAutospacing="0"/>
        <w:ind w:firstLine="709"/>
        <w:jc w:val="both"/>
        <w:rPr>
          <w:bCs/>
          <w:color w:val="000000"/>
          <w:sz w:val="30"/>
          <w:szCs w:val="30"/>
        </w:rPr>
      </w:pPr>
      <w:r>
        <w:rPr>
          <w:bCs/>
          <w:color w:val="000000"/>
          <w:sz w:val="30"/>
          <w:szCs w:val="30"/>
        </w:rPr>
        <w:t xml:space="preserve">Контрольні роботи – це вид самостійної роботи студентів-заочників, призначений допомогти студентам оволодіти термінологією, основними положеннями навчальної дисципліни, поглибити знання та сформувати навички у самостійній роботі. </w:t>
      </w:r>
    </w:p>
    <w:p w:rsidR="0035018D" w:rsidRDefault="0035018D" w:rsidP="0080210B">
      <w:pPr>
        <w:pStyle w:val="ab"/>
        <w:ind w:firstLine="709"/>
        <w:rPr>
          <w:sz w:val="30"/>
          <w:szCs w:val="30"/>
        </w:rPr>
      </w:pPr>
      <w:r>
        <w:rPr>
          <w:sz w:val="30"/>
          <w:szCs w:val="30"/>
        </w:rPr>
        <w:t>Таким чином контрольна робота є однією із офіційних форм звітності студентів з пройденого матеріалу тієї чи іншої навчальної дисципліни. Її особливість полягає у тому, що студенти впродовж місяця практично самостійно вивчають конкретне проблемне завдання, існуючі та можливі шляхи його вирішення. Опираючись на літературні джерела, здобуті знання з інших дисциплін, які вивчалися, і попередній практичний досвід, формулюються власні висновки.</w:t>
      </w:r>
    </w:p>
    <w:p w:rsidR="0035018D" w:rsidRDefault="0035018D" w:rsidP="0080210B">
      <w:pPr>
        <w:pStyle w:val="ab"/>
        <w:ind w:firstLine="709"/>
        <w:rPr>
          <w:sz w:val="30"/>
          <w:szCs w:val="30"/>
        </w:rPr>
      </w:pPr>
      <w:r>
        <w:rPr>
          <w:sz w:val="30"/>
          <w:szCs w:val="30"/>
        </w:rPr>
        <w:t>У процесі роботи студенти навчаються проводити глибокий та усесторонній аналіз і узагальнення навчальної інформації, удосконалюють навички роботи з літературою та джерелами, самостійному письмовому і усному формулюванню думок, вільному користуванню спеціальною спортивною і медичною термінологією, оволодівають елементами методології проведення урочних форм занять, спортивних та реабілітаційних заходів.</w:t>
      </w:r>
    </w:p>
    <w:p w:rsidR="0035018D" w:rsidRDefault="0035018D" w:rsidP="0080210B">
      <w:pPr>
        <w:pStyle w:val="ab"/>
        <w:ind w:firstLine="709"/>
        <w:rPr>
          <w:sz w:val="30"/>
          <w:szCs w:val="30"/>
        </w:rPr>
      </w:pPr>
      <w:r>
        <w:rPr>
          <w:sz w:val="30"/>
          <w:szCs w:val="30"/>
        </w:rPr>
        <w:t>Завдання керівників лекційних курсів і практичних занять проводити колективні та індивідуальні інструктажі щодо підготовки контрольної роботи, здійснювати контроль якості окремих її розділів, зокрема, та всієї роботи, загалом. Керівникам не рекомендується нав’язувати студентам власні ідеї, заважати самостійному прояву їх творчості.</w:t>
      </w:r>
    </w:p>
    <w:p w:rsidR="0035018D" w:rsidRDefault="0035018D" w:rsidP="0080210B">
      <w:pPr>
        <w:pStyle w:val="ab"/>
        <w:ind w:firstLine="709"/>
        <w:rPr>
          <w:sz w:val="30"/>
          <w:szCs w:val="30"/>
        </w:rPr>
      </w:pPr>
      <w:r>
        <w:rPr>
          <w:sz w:val="30"/>
          <w:szCs w:val="30"/>
        </w:rPr>
        <w:t>При попередньому оцінюванні контрольної роботи завдання керівника полягає у тому, щоби допомогти студенту визначити слабі та сильні сторони роботи, виправити помилки.</w:t>
      </w:r>
    </w:p>
    <w:p w:rsidR="0035018D" w:rsidRDefault="0035018D" w:rsidP="0080210B">
      <w:pPr>
        <w:pStyle w:val="ab"/>
        <w:ind w:firstLine="709"/>
        <w:rPr>
          <w:sz w:val="30"/>
          <w:szCs w:val="30"/>
        </w:rPr>
      </w:pPr>
      <w:r>
        <w:rPr>
          <w:sz w:val="30"/>
          <w:szCs w:val="30"/>
        </w:rPr>
        <w:t>Виконана у письмовому варіанті, робота зберігається на кафедрі протягом одного семестру.</w:t>
      </w:r>
    </w:p>
    <w:p w:rsidR="0035018D" w:rsidRDefault="0035018D" w:rsidP="0080210B">
      <w:pPr>
        <w:pStyle w:val="ab"/>
        <w:ind w:firstLine="709"/>
        <w:rPr>
          <w:sz w:val="30"/>
          <w:szCs w:val="30"/>
        </w:rPr>
      </w:pPr>
    </w:p>
    <w:p w:rsidR="0035018D" w:rsidRDefault="0035018D" w:rsidP="0080210B">
      <w:pPr>
        <w:pStyle w:val="ab"/>
        <w:ind w:firstLine="709"/>
        <w:jc w:val="left"/>
        <w:rPr>
          <w:b/>
          <w:sz w:val="30"/>
          <w:szCs w:val="30"/>
        </w:rPr>
      </w:pPr>
      <w:r>
        <w:rPr>
          <w:b/>
          <w:sz w:val="30"/>
          <w:szCs w:val="30"/>
        </w:rPr>
        <w:t xml:space="preserve">1.2. Нормативні вимоги </w:t>
      </w:r>
    </w:p>
    <w:p w:rsidR="0035018D" w:rsidRPr="00DD6EAF" w:rsidRDefault="0035018D" w:rsidP="0080210B">
      <w:pPr>
        <w:pStyle w:val="ab"/>
        <w:rPr>
          <w:b/>
        </w:rPr>
      </w:pPr>
    </w:p>
    <w:p w:rsidR="0035018D" w:rsidRDefault="0035018D" w:rsidP="00EC6DA0">
      <w:pPr>
        <w:pStyle w:val="a4"/>
        <w:numPr>
          <w:ilvl w:val="0"/>
          <w:numId w:val="3"/>
        </w:numPr>
        <w:shd w:val="clear" w:color="auto" w:fill="FFFFFF"/>
        <w:jc w:val="both"/>
        <w:rPr>
          <w:bCs/>
          <w:color w:val="000000"/>
          <w:sz w:val="30"/>
          <w:szCs w:val="30"/>
        </w:rPr>
      </w:pPr>
      <w:r>
        <w:rPr>
          <w:bCs/>
          <w:color w:val="000000"/>
          <w:sz w:val="30"/>
          <w:szCs w:val="30"/>
        </w:rPr>
        <w:t xml:space="preserve">перелік завдань на контрольні роботи визначається на відповідних кафедрах. Варіанти завдань для контрольних робіт містяться в додатках 4-5; студент має право пропонувати власні варіанти </w:t>
      </w:r>
      <w:r>
        <w:rPr>
          <w:bCs/>
          <w:color w:val="000000"/>
          <w:sz w:val="30"/>
          <w:szCs w:val="30"/>
        </w:rPr>
        <w:lastRenderedPageBreak/>
        <w:t>завдань, пов’язаних з темами, що вивчаються, з обов’язковим узгодженням з викладачем і завідувачем кафедрою;</w:t>
      </w:r>
    </w:p>
    <w:p w:rsidR="0035018D" w:rsidRDefault="0035018D" w:rsidP="00EC6DA0">
      <w:pPr>
        <w:pStyle w:val="a4"/>
        <w:numPr>
          <w:ilvl w:val="0"/>
          <w:numId w:val="3"/>
        </w:numPr>
        <w:shd w:val="clear" w:color="auto" w:fill="FFFFFF"/>
        <w:jc w:val="both"/>
        <w:rPr>
          <w:b/>
          <w:caps/>
          <w:sz w:val="30"/>
          <w:szCs w:val="30"/>
        </w:rPr>
      </w:pPr>
      <w:r>
        <w:rPr>
          <w:bCs/>
          <w:color w:val="000000"/>
          <w:sz w:val="30"/>
          <w:szCs w:val="30"/>
        </w:rPr>
        <w:t>студент одержує індивідуальні завдання під час установчої сесії; якщо він пропустив сесію, то особисто звертається за завданнями на відповідні кафедри згідно до графіка навчального процесу; кафедра повідомляє студента про прізвище консультанта та час і дати консультацій.</w:t>
      </w:r>
    </w:p>
    <w:p w:rsidR="0035018D" w:rsidRDefault="0035018D" w:rsidP="00EC6DA0">
      <w:pPr>
        <w:pStyle w:val="a4"/>
        <w:numPr>
          <w:ilvl w:val="0"/>
          <w:numId w:val="3"/>
        </w:numPr>
        <w:shd w:val="clear" w:color="auto" w:fill="FFFFFF"/>
        <w:jc w:val="both"/>
        <w:rPr>
          <w:b/>
          <w:caps/>
          <w:sz w:val="30"/>
          <w:szCs w:val="30"/>
        </w:rPr>
      </w:pPr>
      <w:r>
        <w:rPr>
          <w:sz w:val="30"/>
          <w:szCs w:val="30"/>
        </w:rPr>
        <w:t>виконання завдання повинно бути підготовленим у відповідності до затвердженої теми; в роботі необхідно стисло, логічно викладати основні її положення, уникати загальних слів, бездоказових тверджень, тавтології;</w:t>
      </w:r>
    </w:p>
    <w:p w:rsidR="0035018D" w:rsidRDefault="0035018D" w:rsidP="00EC6DA0">
      <w:pPr>
        <w:pStyle w:val="ab"/>
        <w:numPr>
          <w:ilvl w:val="0"/>
          <w:numId w:val="3"/>
        </w:numPr>
        <w:rPr>
          <w:b/>
          <w:caps/>
          <w:sz w:val="30"/>
          <w:szCs w:val="30"/>
        </w:rPr>
      </w:pPr>
      <w:r>
        <w:rPr>
          <w:sz w:val="30"/>
          <w:szCs w:val="30"/>
        </w:rPr>
        <w:t xml:space="preserve">мова письмової роботи - українська з використанням спеціальної термінології; стиль викладення - діловий, лаконічний; слід уникати речень та словосполучень, які не несуть нової інформації; </w:t>
      </w:r>
    </w:p>
    <w:p w:rsidR="0035018D" w:rsidRDefault="0035018D" w:rsidP="0080210B">
      <w:pPr>
        <w:pStyle w:val="ab"/>
        <w:ind w:left="720" w:firstLine="0"/>
        <w:rPr>
          <w:b/>
          <w:caps/>
          <w:sz w:val="30"/>
          <w:szCs w:val="30"/>
        </w:rPr>
      </w:pPr>
    </w:p>
    <w:p w:rsidR="0035018D" w:rsidRDefault="0035018D" w:rsidP="00EC6DA0">
      <w:pPr>
        <w:pStyle w:val="ab"/>
        <w:numPr>
          <w:ilvl w:val="0"/>
          <w:numId w:val="3"/>
        </w:numPr>
        <w:rPr>
          <w:b/>
          <w:caps/>
          <w:sz w:val="30"/>
          <w:szCs w:val="30"/>
        </w:rPr>
      </w:pPr>
      <w:r>
        <w:rPr>
          <w:sz w:val="30"/>
          <w:szCs w:val="30"/>
        </w:rPr>
        <w:t>структура роботи може включати такі розділи:</w:t>
      </w:r>
      <w:r>
        <w:rPr>
          <w:b/>
          <w:sz w:val="30"/>
          <w:szCs w:val="30"/>
        </w:rPr>
        <w:t xml:space="preserve"> </w:t>
      </w:r>
      <w:r>
        <w:rPr>
          <w:sz w:val="30"/>
          <w:szCs w:val="30"/>
        </w:rPr>
        <w:t>"</w:t>
      </w:r>
      <w:r>
        <w:rPr>
          <w:caps/>
          <w:sz w:val="30"/>
          <w:szCs w:val="30"/>
        </w:rPr>
        <w:t>вступ"; "</w:t>
      </w:r>
      <w:r>
        <w:rPr>
          <w:sz w:val="30"/>
          <w:szCs w:val="30"/>
        </w:rPr>
        <w:t>ОСНОВНА ЧАСТИНА</w:t>
      </w:r>
      <w:r>
        <w:rPr>
          <w:caps/>
          <w:sz w:val="30"/>
          <w:szCs w:val="30"/>
        </w:rPr>
        <w:t>";</w:t>
      </w:r>
      <w:r>
        <w:rPr>
          <w:sz w:val="30"/>
          <w:szCs w:val="30"/>
        </w:rPr>
        <w:t xml:space="preserve"> </w:t>
      </w:r>
      <w:r>
        <w:rPr>
          <w:caps/>
          <w:sz w:val="30"/>
          <w:szCs w:val="30"/>
        </w:rPr>
        <w:t>"висновки"</w:t>
      </w:r>
      <w:r>
        <w:rPr>
          <w:sz w:val="30"/>
          <w:szCs w:val="30"/>
        </w:rPr>
        <w:t xml:space="preserve">; </w:t>
      </w:r>
      <w:r>
        <w:rPr>
          <w:caps/>
          <w:sz w:val="30"/>
          <w:szCs w:val="30"/>
        </w:rPr>
        <w:t>"список використаних джерел"; "додатки".</w:t>
      </w:r>
    </w:p>
    <w:p w:rsidR="0035018D" w:rsidRDefault="0035018D" w:rsidP="0080210B">
      <w:pPr>
        <w:pStyle w:val="ab"/>
        <w:rPr>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firstLine="0"/>
        <w:jc w:val="center"/>
        <w:rPr>
          <w:b/>
          <w:caps/>
          <w:sz w:val="30"/>
          <w:szCs w:val="30"/>
        </w:rPr>
      </w:pPr>
      <w:r>
        <w:rPr>
          <w:b/>
          <w:caps/>
          <w:sz w:val="30"/>
          <w:szCs w:val="30"/>
        </w:rPr>
        <w:br w:type="page"/>
      </w:r>
      <w:r>
        <w:rPr>
          <w:b/>
          <w:caps/>
          <w:sz w:val="30"/>
          <w:szCs w:val="30"/>
        </w:rPr>
        <w:lastRenderedPageBreak/>
        <w:t>2. Методика підготовки основних розділів роботи</w:t>
      </w:r>
    </w:p>
    <w:p w:rsidR="0035018D" w:rsidRDefault="0035018D" w:rsidP="0080210B">
      <w:pPr>
        <w:pStyle w:val="ab"/>
        <w:ind w:left="851" w:firstLine="0"/>
        <w:jc w:val="left"/>
        <w:rPr>
          <w:b/>
          <w:sz w:val="30"/>
          <w:szCs w:val="30"/>
        </w:rPr>
      </w:pPr>
    </w:p>
    <w:p w:rsidR="0035018D" w:rsidRDefault="0035018D" w:rsidP="0080210B">
      <w:pPr>
        <w:pStyle w:val="ab"/>
        <w:ind w:firstLine="709"/>
        <w:rPr>
          <w:b/>
          <w:sz w:val="30"/>
          <w:szCs w:val="30"/>
        </w:rPr>
      </w:pPr>
      <w:r>
        <w:rPr>
          <w:b/>
          <w:sz w:val="30"/>
          <w:szCs w:val="30"/>
        </w:rPr>
        <w:t>2.1. Пошук та аналіз літературних джерел</w:t>
      </w:r>
    </w:p>
    <w:p w:rsidR="0035018D" w:rsidRDefault="0035018D" w:rsidP="0080210B">
      <w:pPr>
        <w:pStyle w:val="ab"/>
        <w:ind w:firstLine="709"/>
        <w:rPr>
          <w:sz w:val="30"/>
          <w:szCs w:val="30"/>
        </w:rPr>
      </w:pPr>
    </w:p>
    <w:p w:rsidR="0035018D" w:rsidRDefault="0035018D" w:rsidP="0080210B">
      <w:pPr>
        <w:pStyle w:val="ab"/>
        <w:ind w:firstLine="709"/>
        <w:rPr>
          <w:sz w:val="30"/>
          <w:szCs w:val="30"/>
        </w:rPr>
      </w:pPr>
      <w:r>
        <w:rPr>
          <w:sz w:val="30"/>
          <w:szCs w:val="30"/>
        </w:rPr>
        <w:t xml:space="preserve">Перед початком написання контрольної роботи доцільно провести ознайомлення з науково-методичною інформацією з обраної тематики. Слід оцінити можливості бібліотечного фонду, здійснити пошук інформації в мережі Інтернету. Є певні правила роботи з літературою та джерелами. </w:t>
      </w:r>
    </w:p>
    <w:p w:rsidR="0035018D" w:rsidRDefault="0035018D" w:rsidP="0080210B">
      <w:pPr>
        <w:pStyle w:val="ab"/>
        <w:ind w:firstLine="709"/>
        <w:rPr>
          <w:sz w:val="30"/>
          <w:szCs w:val="30"/>
          <w:u w:val="single"/>
        </w:rPr>
      </w:pPr>
    </w:p>
    <w:p w:rsidR="0035018D" w:rsidRDefault="0035018D" w:rsidP="0080210B">
      <w:pPr>
        <w:pStyle w:val="ab"/>
        <w:ind w:firstLine="709"/>
        <w:rPr>
          <w:sz w:val="30"/>
          <w:szCs w:val="30"/>
        </w:rPr>
      </w:pPr>
      <w:r>
        <w:rPr>
          <w:sz w:val="30"/>
          <w:szCs w:val="30"/>
          <w:u w:val="single"/>
        </w:rPr>
        <w:t>По-перше</w:t>
      </w:r>
      <w:r>
        <w:rPr>
          <w:sz w:val="30"/>
          <w:szCs w:val="30"/>
        </w:rPr>
        <w:t xml:space="preserve">, перед тим, як розпочати пошук, необхідно у загальній формі визначити, яку інформацію ми хочемо знайти. Очевидно на початку роботи необхідно поставити перед собою такі головні запитання: </w:t>
      </w:r>
    </w:p>
    <w:p w:rsidR="0035018D" w:rsidRDefault="0035018D" w:rsidP="0080210B">
      <w:pPr>
        <w:pStyle w:val="ab"/>
        <w:rPr>
          <w:sz w:val="30"/>
          <w:szCs w:val="30"/>
        </w:rPr>
      </w:pPr>
    </w:p>
    <w:p w:rsidR="0035018D" w:rsidRDefault="0035018D" w:rsidP="00EC6DA0">
      <w:pPr>
        <w:pStyle w:val="ab"/>
        <w:numPr>
          <w:ilvl w:val="0"/>
          <w:numId w:val="4"/>
        </w:numPr>
        <w:tabs>
          <w:tab w:val="clear" w:pos="360"/>
          <w:tab w:val="num" w:pos="1211"/>
        </w:tabs>
        <w:spacing w:after="240"/>
        <w:ind w:left="1208" w:hanging="357"/>
        <w:rPr>
          <w:i/>
          <w:sz w:val="30"/>
          <w:szCs w:val="30"/>
        </w:rPr>
      </w:pPr>
      <w:r>
        <w:rPr>
          <w:i/>
          <w:sz w:val="30"/>
          <w:szCs w:val="30"/>
        </w:rPr>
        <w:t>Чому доцільно зайнятися вивченням саме цієї теми контрольної роботи?</w:t>
      </w:r>
    </w:p>
    <w:p w:rsidR="0035018D" w:rsidRDefault="0035018D" w:rsidP="00EC6DA0">
      <w:pPr>
        <w:pStyle w:val="ab"/>
        <w:numPr>
          <w:ilvl w:val="0"/>
          <w:numId w:val="4"/>
        </w:numPr>
        <w:tabs>
          <w:tab w:val="clear" w:pos="360"/>
          <w:tab w:val="num" w:pos="1211"/>
        </w:tabs>
        <w:spacing w:after="240"/>
        <w:ind w:left="1208" w:hanging="357"/>
        <w:rPr>
          <w:i/>
          <w:sz w:val="30"/>
          <w:szCs w:val="30"/>
        </w:rPr>
      </w:pPr>
      <w:r>
        <w:rPr>
          <w:i/>
          <w:sz w:val="30"/>
          <w:szCs w:val="30"/>
        </w:rPr>
        <w:t>Якими є мета та завдання обраної теми?</w:t>
      </w:r>
    </w:p>
    <w:p w:rsidR="0035018D" w:rsidRDefault="0035018D" w:rsidP="00EC6DA0">
      <w:pPr>
        <w:pStyle w:val="ab"/>
        <w:numPr>
          <w:ilvl w:val="0"/>
          <w:numId w:val="4"/>
        </w:numPr>
        <w:tabs>
          <w:tab w:val="clear" w:pos="360"/>
          <w:tab w:val="num" w:pos="1211"/>
        </w:tabs>
        <w:spacing w:after="240"/>
        <w:ind w:left="1208" w:hanging="357"/>
        <w:rPr>
          <w:i/>
          <w:sz w:val="30"/>
          <w:szCs w:val="30"/>
        </w:rPr>
      </w:pPr>
      <w:r>
        <w:rPr>
          <w:i/>
          <w:sz w:val="30"/>
          <w:szCs w:val="30"/>
        </w:rPr>
        <w:t>Що вже вивчено за темою роботи вченими та спеціалістами на цей час?</w:t>
      </w:r>
    </w:p>
    <w:p w:rsidR="0035018D" w:rsidRDefault="0035018D" w:rsidP="00EC6DA0">
      <w:pPr>
        <w:pStyle w:val="ab"/>
        <w:numPr>
          <w:ilvl w:val="0"/>
          <w:numId w:val="4"/>
        </w:numPr>
        <w:tabs>
          <w:tab w:val="clear" w:pos="360"/>
          <w:tab w:val="num" w:pos="1211"/>
        </w:tabs>
        <w:spacing w:after="240"/>
        <w:ind w:left="1208" w:hanging="357"/>
        <w:rPr>
          <w:i/>
          <w:sz w:val="30"/>
          <w:szCs w:val="30"/>
        </w:rPr>
      </w:pPr>
      <w:r>
        <w:rPr>
          <w:i/>
          <w:sz w:val="30"/>
          <w:szCs w:val="30"/>
        </w:rPr>
        <w:t>Чи залишилися не вирішеними іншими авторами проблеми за темою роботи?</w:t>
      </w:r>
    </w:p>
    <w:p w:rsidR="0035018D" w:rsidRDefault="0035018D" w:rsidP="00EC6DA0">
      <w:pPr>
        <w:pStyle w:val="ab"/>
        <w:numPr>
          <w:ilvl w:val="0"/>
          <w:numId w:val="4"/>
        </w:numPr>
        <w:tabs>
          <w:tab w:val="clear" w:pos="360"/>
          <w:tab w:val="num" w:pos="1211"/>
        </w:tabs>
        <w:spacing w:after="240"/>
        <w:ind w:left="1208" w:hanging="357"/>
        <w:rPr>
          <w:i/>
          <w:sz w:val="30"/>
          <w:szCs w:val="30"/>
        </w:rPr>
      </w:pPr>
      <w:r>
        <w:rPr>
          <w:i/>
          <w:sz w:val="30"/>
          <w:szCs w:val="30"/>
        </w:rPr>
        <w:t>Якими є способи вирішення проблемних питань за темою, що вивчається?</w:t>
      </w:r>
    </w:p>
    <w:p w:rsidR="0035018D" w:rsidRDefault="0035018D" w:rsidP="00EC6DA0">
      <w:pPr>
        <w:pStyle w:val="ab"/>
        <w:numPr>
          <w:ilvl w:val="0"/>
          <w:numId w:val="4"/>
        </w:numPr>
        <w:tabs>
          <w:tab w:val="clear" w:pos="360"/>
          <w:tab w:val="num" w:pos="1211"/>
        </w:tabs>
        <w:spacing w:after="240"/>
        <w:ind w:left="1208" w:hanging="357"/>
        <w:rPr>
          <w:i/>
          <w:sz w:val="30"/>
          <w:szCs w:val="30"/>
        </w:rPr>
      </w:pPr>
      <w:r>
        <w:rPr>
          <w:i/>
          <w:sz w:val="30"/>
          <w:szCs w:val="30"/>
        </w:rPr>
        <w:t xml:space="preserve">Яким чином використовуються теоретичні знання в практиці фізичного виховання та реабілітації? </w:t>
      </w:r>
    </w:p>
    <w:p w:rsidR="0035018D" w:rsidRDefault="0035018D" w:rsidP="0080210B">
      <w:pPr>
        <w:pStyle w:val="ab"/>
        <w:ind w:left="851" w:firstLine="0"/>
        <w:rPr>
          <w:sz w:val="30"/>
          <w:szCs w:val="30"/>
        </w:rPr>
      </w:pPr>
    </w:p>
    <w:p w:rsidR="0035018D" w:rsidRDefault="0035018D" w:rsidP="0080210B">
      <w:pPr>
        <w:pStyle w:val="ab"/>
        <w:ind w:firstLine="709"/>
        <w:rPr>
          <w:sz w:val="30"/>
          <w:szCs w:val="30"/>
        </w:rPr>
      </w:pPr>
      <w:r>
        <w:rPr>
          <w:sz w:val="30"/>
          <w:szCs w:val="30"/>
        </w:rPr>
        <w:t>Отже в літературі та інших джерелах на початку слід шукати відповіді саме на ці запитання.</w:t>
      </w:r>
    </w:p>
    <w:p w:rsidR="0035018D" w:rsidRDefault="0035018D" w:rsidP="0080210B">
      <w:pPr>
        <w:pStyle w:val="ab"/>
        <w:ind w:firstLine="709"/>
        <w:rPr>
          <w:sz w:val="30"/>
          <w:szCs w:val="30"/>
          <w:u w:val="single"/>
        </w:rPr>
      </w:pPr>
    </w:p>
    <w:p w:rsidR="0035018D" w:rsidRDefault="0035018D" w:rsidP="0080210B">
      <w:pPr>
        <w:pStyle w:val="ab"/>
        <w:ind w:firstLine="709"/>
        <w:rPr>
          <w:sz w:val="30"/>
          <w:szCs w:val="30"/>
        </w:rPr>
      </w:pPr>
      <w:r>
        <w:rPr>
          <w:sz w:val="30"/>
          <w:szCs w:val="30"/>
          <w:u w:val="single"/>
        </w:rPr>
        <w:t>По-друге</w:t>
      </w:r>
      <w:r>
        <w:rPr>
          <w:sz w:val="30"/>
          <w:szCs w:val="30"/>
        </w:rPr>
        <w:t xml:space="preserve">, для того, щоби не заплутатися у великій кількості інформації, її доцільно класифікувати та фіксувати у письмовому чи електронному варіантах. </w:t>
      </w:r>
    </w:p>
    <w:p w:rsidR="0035018D" w:rsidRDefault="0035018D" w:rsidP="0080210B">
      <w:pPr>
        <w:pStyle w:val="ab"/>
        <w:ind w:firstLine="709"/>
        <w:rPr>
          <w:sz w:val="30"/>
          <w:szCs w:val="30"/>
        </w:rPr>
      </w:pPr>
      <w:r>
        <w:rPr>
          <w:sz w:val="30"/>
          <w:szCs w:val="30"/>
        </w:rPr>
        <w:t xml:space="preserve">Найпростіший спосіб, яким користувалися вчені усіх часів, є створення бібліотечного, а на сьогодні - електронного каталогу першоджерел. </w:t>
      </w:r>
    </w:p>
    <w:p w:rsidR="0035018D" w:rsidRDefault="0035018D" w:rsidP="0080210B">
      <w:pPr>
        <w:pStyle w:val="ab"/>
        <w:ind w:firstLine="709"/>
        <w:rPr>
          <w:sz w:val="30"/>
          <w:szCs w:val="30"/>
        </w:rPr>
      </w:pPr>
      <w:r>
        <w:rPr>
          <w:sz w:val="30"/>
          <w:szCs w:val="30"/>
        </w:rPr>
        <w:t xml:space="preserve">Бібліотечним каталогом називаються картки, розміщені у зручній для пошуку послідовності, як правило з цупкого паперу однакового розміру, на яких записано першоджерело в установленому Вищою </w:t>
      </w:r>
      <w:r>
        <w:rPr>
          <w:sz w:val="30"/>
          <w:szCs w:val="30"/>
        </w:rPr>
        <w:lastRenderedPageBreak/>
        <w:t xml:space="preserve">атестаційною комісією України (ВАК) порядку, а також його зміст у стислій формі. </w:t>
      </w:r>
    </w:p>
    <w:p w:rsidR="0035018D" w:rsidRDefault="0035018D" w:rsidP="0080210B">
      <w:pPr>
        <w:pStyle w:val="ab"/>
        <w:ind w:firstLine="709"/>
        <w:rPr>
          <w:sz w:val="30"/>
          <w:szCs w:val="30"/>
        </w:rPr>
      </w:pPr>
      <w:r>
        <w:rPr>
          <w:sz w:val="30"/>
          <w:szCs w:val="30"/>
        </w:rPr>
        <w:t xml:space="preserve">Електронним каталогом називають комп’ютерний файл, у якому записані за зручною для пошуку системою першоджерела та їх зміст у стислій формі. </w:t>
      </w:r>
    </w:p>
    <w:p w:rsidR="0035018D" w:rsidRDefault="0035018D" w:rsidP="0080210B">
      <w:pPr>
        <w:pStyle w:val="ab"/>
        <w:ind w:firstLine="709"/>
        <w:rPr>
          <w:sz w:val="30"/>
          <w:szCs w:val="30"/>
        </w:rPr>
      </w:pPr>
      <w:r>
        <w:rPr>
          <w:sz w:val="30"/>
          <w:szCs w:val="30"/>
        </w:rPr>
        <w:t>Каталоги бувають тематичні (за тематикою першоджерел) та алфавітні (за прізвищем автора або першою літерою назви джерела). Для зручності користування рекомендується одне першоджерело записувати у двох варіантах для алфавітного та тематичного каталогів. Два або більше каталогів називають картотекою.</w:t>
      </w:r>
    </w:p>
    <w:p w:rsidR="0035018D" w:rsidRDefault="0035018D" w:rsidP="0080210B">
      <w:pPr>
        <w:pStyle w:val="ab"/>
        <w:ind w:firstLine="709"/>
        <w:rPr>
          <w:sz w:val="30"/>
          <w:szCs w:val="30"/>
        </w:rPr>
      </w:pPr>
      <w:r>
        <w:rPr>
          <w:sz w:val="30"/>
          <w:szCs w:val="30"/>
        </w:rPr>
        <w:t>Перед тим, як занести до картки першоджерело слід ознайомитися з правилами його запису. Такі правила можна знайти у журналах Вищої атестаційної комісії України (ВАК України).</w:t>
      </w:r>
    </w:p>
    <w:p w:rsidR="0035018D" w:rsidRDefault="0035018D" w:rsidP="0080210B">
      <w:pPr>
        <w:pStyle w:val="ab"/>
        <w:ind w:firstLine="709"/>
        <w:rPr>
          <w:sz w:val="30"/>
          <w:szCs w:val="30"/>
        </w:rPr>
      </w:pPr>
    </w:p>
    <w:p w:rsidR="0035018D" w:rsidRDefault="0035018D" w:rsidP="0080210B">
      <w:pPr>
        <w:pStyle w:val="ab"/>
        <w:ind w:firstLine="709"/>
        <w:rPr>
          <w:sz w:val="30"/>
          <w:szCs w:val="30"/>
        </w:rPr>
      </w:pPr>
      <w:r>
        <w:rPr>
          <w:sz w:val="30"/>
          <w:szCs w:val="30"/>
          <w:u w:val="single"/>
        </w:rPr>
        <w:t>По-третє</w:t>
      </w:r>
      <w:r>
        <w:rPr>
          <w:sz w:val="30"/>
          <w:szCs w:val="30"/>
        </w:rPr>
        <w:t>, під час вивчення літератури, слід звернути основну увагу на те, чи співпадає думка автора з висновками та рекомендаціями інших авторів, чи вона підтверджує або ж спростовує знайдену вами раніше інформацію? Такі стислі висновки повинні стати основним змістом нотаток, що заносяться до каталогу.</w:t>
      </w:r>
    </w:p>
    <w:p w:rsidR="0035018D" w:rsidRDefault="0035018D" w:rsidP="0080210B">
      <w:pPr>
        <w:pStyle w:val="ab"/>
        <w:ind w:firstLine="709"/>
        <w:rPr>
          <w:sz w:val="30"/>
          <w:szCs w:val="30"/>
        </w:rPr>
      </w:pPr>
    </w:p>
    <w:p w:rsidR="0035018D" w:rsidRDefault="0035018D" w:rsidP="0080210B">
      <w:pPr>
        <w:pStyle w:val="ab"/>
        <w:ind w:firstLine="709"/>
        <w:rPr>
          <w:b/>
          <w:sz w:val="30"/>
          <w:szCs w:val="30"/>
        </w:rPr>
      </w:pPr>
      <w:r>
        <w:rPr>
          <w:b/>
          <w:sz w:val="30"/>
          <w:szCs w:val="30"/>
        </w:rPr>
        <w:t>2.2. Підготовка титульної сторінки та змісту</w:t>
      </w:r>
    </w:p>
    <w:p w:rsidR="0035018D" w:rsidRDefault="0035018D" w:rsidP="0080210B">
      <w:pPr>
        <w:pStyle w:val="ab"/>
        <w:ind w:firstLine="709"/>
        <w:rPr>
          <w:b/>
          <w:sz w:val="30"/>
          <w:szCs w:val="30"/>
        </w:rPr>
      </w:pPr>
    </w:p>
    <w:p w:rsidR="0035018D" w:rsidRDefault="0035018D" w:rsidP="0080210B">
      <w:pPr>
        <w:pStyle w:val="ab"/>
        <w:ind w:firstLine="709"/>
        <w:rPr>
          <w:sz w:val="30"/>
          <w:szCs w:val="30"/>
        </w:rPr>
      </w:pPr>
      <w:r>
        <w:rPr>
          <w:sz w:val="30"/>
          <w:szCs w:val="30"/>
        </w:rPr>
        <w:t>Титульна сторінка містить наступне (додаток 1):</w:t>
      </w:r>
    </w:p>
    <w:p w:rsidR="0035018D" w:rsidRDefault="0035018D" w:rsidP="0080210B">
      <w:pPr>
        <w:pStyle w:val="ab"/>
        <w:ind w:firstLine="709"/>
        <w:rPr>
          <w:sz w:val="30"/>
          <w:szCs w:val="30"/>
        </w:rPr>
      </w:pPr>
    </w:p>
    <w:p w:rsidR="0035018D" w:rsidRDefault="0035018D" w:rsidP="00EC6DA0">
      <w:pPr>
        <w:pStyle w:val="ab"/>
        <w:numPr>
          <w:ilvl w:val="0"/>
          <w:numId w:val="5"/>
        </w:numPr>
        <w:tabs>
          <w:tab w:val="left" w:pos="426"/>
        </w:tabs>
        <w:spacing w:after="240"/>
        <w:ind w:left="0" w:firstLine="0"/>
        <w:rPr>
          <w:sz w:val="30"/>
          <w:szCs w:val="30"/>
        </w:rPr>
      </w:pPr>
      <w:r>
        <w:rPr>
          <w:sz w:val="30"/>
          <w:szCs w:val="30"/>
        </w:rPr>
        <w:t>найменування вищого навчального закладу, де виконана робота;</w:t>
      </w:r>
    </w:p>
    <w:p w:rsidR="0035018D" w:rsidRDefault="0035018D" w:rsidP="00EC6DA0">
      <w:pPr>
        <w:pStyle w:val="ab"/>
        <w:numPr>
          <w:ilvl w:val="0"/>
          <w:numId w:val="5"/>
        </w:numPr>
        <w:tabs>
          <w:tab w:val="left" w:pos="426"/>
        </w:tabs>
        <w:spacing w:after="240"/>
        <w:ind w:left="0" w:firstLine="0"/>
        <w:rPr>
          <w:sz w:val="30"/>
          <w:szCs w:val="30"/>
        </w:rPr>
      </w:pPr>
      <w:r>
        <w:rPr>
          <w:sz w:val="30"/>
          <w:szCs w:val="30"/>
        </w:rPr>
        <w:t>найменування кафедри, на якій затверджено тему;</w:t>
      </w:r>
    </w:p>
    <w:p w:rsidR="0035018D" w:rsidRDefault="0035018D" w:rsidP="00EC6DA0">
      <w:pPr>
        <w:pStyle w:val="ab"/>
        <w:numPr>
          <w:ilvl w:val="0"/>
          <w:numId w:val="5"/>
        </w:numPr>
        <w:tabs>
          <w:tab w:val="left" w:pos="426"/>
        </w:tabs>
        <w:spacing w:after="240"/>
        <w:ind w:left="0" w:firstLine="0"/>
        <w:rPr>
          <w:sz w:val="30"/>
          <w:szCs w:val="30"/>
        </w:rPr>
      </w:pPr>
      <w:r>
        <w:rPr>
          <w:sz w:val="30"/>
          <w:szCs w:val="30"/>
        </w:rPr>
        <w:t>реєстраційний номер і назва навчальної дисципліни;</w:t>
      </w:r>
    </w:p>
    <w:p w:rsidR="0035018D" w:rsidRDefault="0035018D" w:rsidP="00EC6DA0">
      <w:pPr>
        <w:pStyle w:val="ab"/>
        <w:numPr>
          <w:ilvl w:val="0"/>
          <w:numId w:val="5"/>
        </w:numPr>
        <w:tabs>
          <w:tab w:val="left" w:pos="426"/>
        </w:tabs>
        <w:spacing w:after="240"/>
        <w:ind w:left="0" w:firstLine="0"/>
        <w:rPr>
          <w:sz w:val="30"/>
          <w:szCs w:val="30"/>
        </w:rPr>
      </w:pPr>
      <w:r>
        <w:rPr>
          <w:sz w:val="30"/>
          <w:szCs w:val="30"/>
        </w:rPr>
        <w:t>найменування теми;</w:t>
      </w:r>
    </w:p>
    <w:p w:rsidR="0035018D" w:rsidRDefault="0035018D" w:rsidP="00EC6DA0">
      <w:pPr>
        <w:pStyle w:val="ab"/>
        <w:numPr>
          <w:ilvl w:val="0"/>
          <w:numId w:val="5"/>
        </w:numPr>
        <w:tabs>
          <w:tab w:val="left" w:pos="426"/>
        </w:tabs>
        <w:spacing w:after="240"/>
        <w:ind w:left="0" w:firstLine="0"/>
        <w:rPr>
          <w:sz w:val="30"/>
          <w:szCs w:val="30"/>
        </w:rPr>
      </w:pPr>
      <w:r>
        <w:rPr>
          <w:sz w:val="30"/>
          <w:szCs w:val="30"/>
        </w:rPr>
        <w:t>прізвище і ім’я студента, курс навчання, група;</w:t>
      </w:r>
    </w:p>
    <w:p w:rsidR="0035018D" w:rsidRDefault="0035018D" w:rsidP="00EC6DA0">
      <w:pPr>
        <w:pStyle w:val="ab"/>
        <w:numPr>
          <w:ilvl w:val="0"/>
          <w:numId w:val="5"/>
        </w:numPr>
        <w:tabs>
          <w:tab w:val="left" w:pos="426"/>
        </w:tabs>
        <w:spacing w:after="240"/>
        <w:ind w:left="0" w:firstLine="0"/>
        <w:rPr>
          <w:sz w:val="30"/>
          <w:szCs w:val="30"/>
        </w:rPr>
      </w:pPr>
      <w:r>
        <w:rPr>
          <w:sz w:val="30"/>
          <w:szCs w:val="30"/>
        </w:rPr>
        <w:t>наукова ступінь, вчене звання, прізвище, ім’я, по батькові керівника;</w:t>
      </w:r>
    </w:p>
    <w:p w:rsidR="0035018D" w:rsidRDefault="0035018D" w:rsidP="00EC6DA0">
      <w:pPr>
        <w:pStyle w:val="ab"/>
        <w:numPr>
          <w:ilvl w:val="0"/>
          <w:numId w:val="5"/>
        </w:numPr>
        <w:tabs>
          <w:tab w:val="left" w:pos="426"/>
        </w:tabs>
        <w:spacing w:after="240"/>
        <w:ind w:left="0" w:firstLine="0"/>
        <w:rPr>
          <w:sz w:val="30"/>
          <w:szCs w:val="30"/>
        </w:rPr>
      </w:pPr>
      <w:r>
        <w:rPr>
          <w:sz w:val="30"/>
          <w:szCs w:val="30"/>
        </w:rPr>
        <w:t>місто і рік.</w:t>
      </w:r>
    </w:p>
    <w:p w:rsidR="0035018D" w:rsidRDefault="0035018D" w:rsidP="0080210B">
      <w:pPr>
        <w:pStyle w:val="ab"/>
        <w:tabs>
          <w:tab w:val="left" w:pos="426"/>
        </w:tabs>
        <w:ind w:firstLine="709"/>
        <w:rPr>
          <w:sz w:val="30"/>
          <w:szCs w:val="30"/>
        </w:rPr>
      </w:pPr>
    </w:p>
    <w:p w:rsidR="0035018D" w:rsidRDefault="0035018D" w:rsidP="0080210B">
      <w:pPr>
        <w:pStyle w:val="ab"/>
        <w:ind w:firstLine="709"/>
        <w:rPr>
          <w:sz w:val="30"/>
          <w:szCs w:val="30"/>
        </w:rPr>
      </w:pPr>
      <w:r>
        <w:rPr>
          <w:sz w:val="30"/>
          <w:szCs w:val="30"/>
        </w:rPr>
        <w:t xml:space="preserve">Письмова підготовка основних розділів роботи починається із складання змісту. Фактично зміст слугує планом контрольної роботи. Зміст друкується на одному або двох аркушах паперу у відповідності до загальних вимог. Зміст повинен включати такі розділи: </w:t>
      </w:r>
    </w:p>
    <w:p w:rsidR="0035018D" w:rsidRDefault="0035018D" w:rsidP="0080210B">
      <w:pPr>
        <w:pStyle w:val="ab"/>
        <w:rPr>
          <w:sz w:val="30"/>
          <w:szCs w:val="30"/>
        </w:rPr>
      </w:pPr>
    </w:p>
    <w:p w:rsidR="0035018D" w:rsidRDefault="0035018D" w:rsidP="0080210B">
      <w:pPr>
        <w:pStyle w:val="ab"/>
        <w:spacing w:after="240"/>
        <w:ind w:left="851" w:firstLine="0"/>
        <w:rPr>
          <w:caps/>
          <w:sz w:val="30"/>
          <w:szCs w:val="30"/>
        </w:rPr>
      </w:pPr>
      <w:r>
        <w:rPr>
          <w:caps/>
          <w:sz w:val="30"/>
          <w:szCs w:val="30"/>
        </w:rPr>
        <w:lastRenderedPageBreak/>
        <w:t>Вступ;</w:t>
      </w:r>
    </w:p>
    <w:p w:rsidR="0035018D" w:rsidRDefault="0035018D" w:rsidP="0080210B">
      <w:pPr>
        <w:pStyle w:val="ab"/>
        <w:spacing w:after="240"/>
        <w:ind w:left="851" w:firstLine="0"/>
        <w:rPr>
          <w:caps/>
          <w:sz w:val="30"/>
          <w:szCs w:val="30"/>
        </w:rPr>
      </w:pPr>
      <w:r>
        <w:rPr>
          <w:caps/>
          <w:sz w:val="30"/>
          <w:szCs w:val="30"/>
        </w:rPr>
        <w:t>ОСНОВНА ЧАСТИНА;</w:t>
      </w:r>
    </w:p>
    <w:p w:rsidR="0035018D" w:rsidRDefault="0035018D" w:rsidP="0080210B">
      <w:pPr>
        <w:pStyle w:val="ab"/>
        <w:spacing w:after="240"/>
        <w:ind w:left="851" w:firstLine="0"/>
        <w:rPr>
          <w:caps/>
          <w:sz w:val="30"/>
          <w:szCs w:val="30"/>
        </w:rPr>
      </w:pPr>
      <w:r>
        <w:rPr>
          <w:caps/>
          <w:sz w:val="30"/>
          <w:szCs w:val="30"/>
        </w:rPr>
        <w:t xml:space="preserve">Висновки; </w:t>
      </w:r>
    </w:p>
    <w:p w:rsidR="0035018D" w:rsidRDefault="0035018D" w:rsidP="0080210B">
      <w:pPr>
        <w:pStyle w:val="ab"/>
        <w:spacing w:after="240"/>
        <w:ind w:left="851" w:firstLine="0"/>
        <w:rPr>
          <w:caps/>
          <w:sz w:val="30"/>
          <w:szCs w:val="30"/>
        </w:rPr>
      </w:pPr>
      <w:r>
        <w:rPr>
          <w:caps/>
          <w:sz w:val="30"/>
          <w:szCs w:val="30"/>
        </w:rPr>
        <w:t xml:space="preserve">Література та джерела; </w:t>
      </w:r>
    </w:p>
    <w:p w:rsidR="0035018D" w:rsidRDefault="0035018D" w:rsidP="0080210B">
      <w:pPr>
        <w:pStyle w:val="ab"/>
        <w:spacing w:after="240"/>
        <w:ind w:left="851" w:firstLine="0"/>
        <w:rPr>
          <w:caps/>
          <w:sz w:val="30"/>
          <w:szCs w:val="30"/>
        </w:rPr>
      </w:pPr>
      <w:r>
        <w:rPr>
          <w:caps/>
          <w:sz w:val="30"/>
          <w:szCs w:val="30"/>
        </w:rPr>
        <w:t xml:space="preserve">Додатки. </w:t>
      </w:r>
    </w:p>
    <w:p w:rsidR="0035018D" w:rsidRDefault="0035018D" w:rsidP="0080210B">
      <w:pPr>
        <w:pStyle w:val="ab"/>
        <w:ind w:left="851" w:firstLine="0"/>
        <w:rPr>
          <w:caps/>
          <w:sz w:val="30"/>
          <w:szCs w:val="30"/>
        </w:rPr>
      </w:pPr>
    </w:p>
    <w:p w:rsidR="0035018D" w:rsidRDefault="0035018D" w:rsidP="0080210B">
      <w:pPr>
        <w:pStyle w:val="ab"/>
        <w:ind w:firstLine="709"/>
        <w:rPr>
          <w:sz w:val="30"/>
          <w:szCs w:val="30"/>
        </w:rPr>
      </w:pPr>
      <w:r>
        <w:rPr>
          <w:sz w:val="30"/>
          <w:szCs w:val="30"/>
        </w:rPr>
        <w:t>Основну частину роботи слід ділити на 2-4 підрозділи, назва яких повинна бути узгодженою з інформацією, що міститься у цьому підрозділі. Для прикладу назви підрозділів основної частини можна сформулювати таким чином:</w:t>
      </w:r>
    </w:p>
    <w:p w:rsidR="0035018D" w:rsidRDefault="0035018D" w:rsidP="0080210B">
      <w:pPr>
        <w:pStyle w:val="ab"/>
        <w:ind w:firstLine="709"/>
        <w:rPr>
          <w:sz w:val="30"/>
          <w:szCs w:val="30"/>
        </w:rPr>
      </w:pPr>
    </w:p>
    <w:p w:rsidR="0035018D" w:rsidRDefault="0035018D" w:rsidP="0080210B">
      <w:pPr>
        <w:pStyle w:val="ab"/>
        <w:ind w:firstLine="709"/>
        <w:rPr>
          <w:sz w:val="30"/>
          <w:szCs w:val="30"/>
        </w:rPr>
      </w:pPr>
      <w:r>
        <w:rPr>
          <w:sz w:val="30"/>
          <w:szCs w:val="30"/>
        </w:rPr>
        <w:t>1. Сила як фізична якість людини;</w:t>
      </w:r>
    </w:p>
    <w:p w:rsidR="0035018D" w:rsidRDefault="0035018D" w:rsidP="0080210B">
      <w:pPr>
        <w:pStyle w:val="ab"/>
        <w:ind w:firstLine="709"/>
        <w:rPr>
          <w:sz w:val="30"/>
          <w:szCs w:val="30"/>
        </w:rPr>
      </w:pPr>
      <w:r>
        <w:rPr>
          <w:sz w:val="30"/>
          <w:szCs w:val="30"/>
        </w:rPr>
        <w:t>2. Види силових здібностей;</w:t>
      </w:r>
    </w:p>
    <w:p w:rsidR="0035018D" w:rsidRDefault="0035018D" w:rsidP="0080210B">
      <w:pPr>
        <w:pStyle w:val="ab"/>
        <w:ind w:firstLine="709"/>
        <w:rPr>
          <w:sz w:val="30"/>
          <w:szCs w:val="30"/>
        </w:rPr>
      </w:pPr>
      <w:r>
        <w:rPr>
          <w:sz w:val="30"/>
          <w:szCs w:val="30"/>
        </w:rPr>
        <w:t>3. Загальні основи методики розвитку сили;</w:t>
      </w:r>
    </w:p>
    <w:p w:rsidR="0035018D" w:rsidRDefault="0035018D" w:rsidP="0080210B">
      <w:pPr>
        <w:pStyle w:val="ab"/>
        <w:ind w:firstLine="709"/>
        <w:rPr>
          <w:sz w:val="30"/>
          <w:szCs w:val="30"/>
        </w:rPr>
      </w:pPr>
      <w:r>
        <w:rPr>
          <w:sz w:val="30"/>
          <w:szCs w:val="30"/>
        </w:rPr>
        <w:t>4. Особливості розвитку сили в залежності від віку та статі</w:t>
      </w:r>
    </w:p>
    <w:p w:rsidR="0035018D" w:rsidRDefault="0035018D" w:rsidP="0080210B">
      <w:pPr>
        <w:pStyle w:val="ab"/>
        <w:ind w:firstLine="709"/>
        <w:rPr>
          <w:sz w:val="30"/>
          <w:szCs w:val="30"/>
        </w:rPr>
      </w:pPr>
    </w:p>
    <w:p w:rsidR="0035018D" w:rsidRDefault="0035018D" w:rsidP="0080210B">
      <w:pPr>
        <w:pStyle w:val="ab"/>
        <w:ind w:firstLine="709"/>
        <w:rPr>
          <w:sz w:val="30"/>
          <w:szCs w:val="30"/>
        </w:rPr>
      </w:pPr>
      <w:r>
        <w:rPr>
          <w:sz w:val="30"/>
          <w:szCs w:val="30"/>
        </w:rPr>
        <w:t xml:space="preserve">Чітких вимог щодо кількості підрозділів основної частини не має, однак в них повинні бути відображені основні питання, що вивчаються. У процесі роботи зміст може корегуватися та доповнюватися. </w:t>
      </w:r>
    </w:p>
    <w:p w:rsidR="0035018D" w:rsidRDefault="0035018D" w:rsidP="0080210B">
      <w:pPr>
        <w:pStyle w:val="ab"/>
        <w:ind w:firstLine="709"/>
        <w:rPr>
          <w:sz w:val="30"/>
          <w:szCs w:val="30"/>
        </w:rPr>
      </w:pPr>
      <w:r>
        <w:rPr>
          <w:sz w:val="30"/>
          <w:szCs w:val="30"/>
        </w:rPr>
        <w:t>У змісті з правого боку кожного розділу та підрозділу викладаються єдиною колонкою номери сторінок контрольної роботи, на яких можна знайти відповідну інформацію.</w:t>
      </w:r>
    </w:p>
    <w:p w:rsidR="0035018D" w:rsidRDefault="0035018D" w:rsidP="0080210B">
      <w:pPr>
        <w:pStyle w:val="ab"/>
        <w:ind w:firstLine="709"/>
        <w:rPr>
          <w:b/>
          <w:sz w:val="30"/>
          <w:szCs w:val="30"/>
        </w:rPr>
      </w:pPr>
    </w:p>
    <w:p w:rsidR="0035018D" w:rsidRDefault="0035018D" w:rsidP="0080210B">
      <w:pPr>
        <w:pStyle w:val="ab"/>
        <w:ind w:firstLine="709"/>
        <w:rPr>
          <w:b/>
          <w:sz w:val="30"/>
          <w:szCs w:val="30"/>
        </w:rPr>
      </w:pPr>
      <w:r>
        <w:rPr>
          <w:b/>
          <w:sz w:val="30"/>
          <w:szCs w:val="30"/>
        </w:rPr>
        <w:t>2.3. Робота над розділом "</w:t>
      </w:r>
      <w:r>
        <w:rPr>
          <w:b/>
          <w:caps/>
          <w:sz w:val="30"/>
          <w:szCs w:val="30"/>
        </w:rPr>
        <w:t>Вступ</w:t>
      </w:r>
      <w:r>
        <w:rPr>
          <w:b/>
          <w:sz w:val="30"/>
          <w:szCs w:val="30"/>
        </w:rPr>
        <w:t>"</w:t>
      </w:r>
    </w:p>
    <w:p w:rsidR="0035018D" w:rsidRDefault="0035018D" w:rsidP="0080210B">
      <w:pPr>
        <w:pStyle w:val="ab"/>
        <w:ind w:firstLine="709"/>
        <w:rPr>
          <w:sz w:val="30"/>
          <w:szCs w:val="30"/>
        </w:rPr>
      </w:pPr>
    </w:p>
    <w:p w:rsidR="0035018D" w:rsidRDefault="0035018D" w:rsidP="0080210B">
      <w:pPr>
        <w:pStyle w:val="ab"/>
        <w:ind w:firstLine="709"/>
        <w:rPr>
          <w:sz w:val="30"/>
          <w:szCs w:val="30"/>
        </w:rPr>
      </w:pPr>
      <w:r>
        <w:rPr>
          <w:sz w:val="30"/>
          <w:szCs w:val="30"/>
        </w:rPr>
        <w:t xml:space="preserve">На початку роботи ВСТУП пишеться у чорновій формі. Це дає можливість визначитися з метою та межами завдання, усвідомити його основні положення. Наприкінці роботи, коли вже написані основні її розділи, слід довести формулювання основних положень </w:t>
      </w:r>
      <w:proofErr w:type="spellStart"/>
      <w:r>
        <w:rPr>
          <w:sz w:val="30"/>
          <w:szCs w:val="30"/>
        </w:rPr>
        <w:t>ВСТУПу</w:t>
      </w:r>
      <w:proofErr w:type="spellEnd"/>
      <w:r>
        <w:rPr>
          <w:sz w:val="30"/>
          <w:szCs w:val="30"/>
        </w:rPr>
        <w:t xml:space="preserve"> до максимальної досконалості, що зробить його достатньо інформативним, лаконічним і переконливими.</w:t>
      </w:r>
    </w:p>
    <w:p w:rsidR="0035018D" w:rsidRDefault="0035018D" w:rsidP="0080210B">
      <w:pPr>
        <w:pStyle w:val="ab"/>
        <w:ind w:firstLine="709"/>
        <w:rPr>
          <w:sz w:val="30"/>
          <w:szCs w:val="30"/>
        </w:rPr>
      </w:pPr>
      <w:r>
        <w:rPr>
          <w:caps/>
          <w:sz w:val="30"/>
          <w:szCs w:val="30"/>
        </w:rPr>
        <w:t>Вступ</w:t>
      </w:r>
      <w:r>
        <w:rPr>
          <w:sz w:val="30"/>
          <w:szCs w:val="30"/>
        </w:rPr>
        <w:t xml:space="preserve"> є відносно самостійною частиною роботи. Його призначення полягає в тому, щоби інформувати про наступне:</w:t>
      </w:r>
    </w:p>
    <w:p w:rsidR="0035018D" w:rsidRDefault="0035018D" w:rsidP="0080210B">
      <w:pPr>
        <w:pStyle w:val="ab"/>
        <w:rPr>
          <w:sz w:val="30"/>
          <w:szCs w:val="30"/>
        </w:rPr>
      </w:pPr>
    </w:p>
    <w:p w:rsidR="0035018D" w:rsidRDefault="0035018D" w:rsidP="00EC6DA0">
      <w:pPr>
        <w:pStyle w:val="ab"/>
        <w:numPr>
          <w:ilvl w:val="0"/>
          <w:numId w:val="6"/>
        </w:numPr>
        <w:tabs>
          <w:tab w:val="clear" w:pos="360"/>
          <w:tab w:val="num" w:pos="993"/>
        </w:tabs>
        <w:spacing w:after="240"/>
        <w:ind w:left="1208" w:hanging="499"/>
        <w:rPr>
          <w:sz w:val="30"/>
          <w:szCs w:val="30"/>
        </w:rPr>
      </w:pPr>
      <w:r>
        <w:rPr>
          <w:sz w:val="30"/>
          <w:szCs w:val="30"/>
        </w:rPr>
        <w:t>актуальність теми;</w:t>
      </w:r>
    </w:p>
    <w:p w:rsidR="0035018D" w:rsidRDefault="0035018D" w:rsidP="00EC6DA0">
      <w:pPr>
        <w:pStyle w:val="ab"/>
        <w:numPr>
          <w:ilvl w:val="0"/>
          <w:numId w:val="6"/>
        </w:numPr>
        <w:tabs>
          <w:tab w:val="clear" w:pos="360"/>
          <w:tab w:val="num" w:pos="993"/>
        </w:tabs>
        <w:spacing w:after="240"/>
        <w:ind w:left="1208" w:hanging="499"/>
        <w:rPr>
          <w:sz w:val="30"/>
          <w:szCs w:val="30"/>
        </w:rPr>
      </w:pPr>
      <w:r>
        <w:rPr>
          <w:sz w:val="30"/>
          <w:szCs w:val="30"/>
        </w:rPr>
        <w:t>мета і задачі роботи;</w:t>
      </w:r>
    </w:p>
    <w:p w:rsidR="0035018D" w:rsidRPr="00EE6C29" w:rsidRDefault="0035018D" w:rsidP="00EC6DA0">
      <w:pPr>
        <w:pStyle w:val="ab"/>
        <w:numPr>
          <w:ilvl w:val="0"/>
          <w:numId w:val="6"/>
        </w:numPr>
        <w:tabs>
          <w:tab w:val="clear" w:pos="360"/>
          <w:tab w:val="num" w:pos="993"/>
        </w:tabs>
        <w:spacing w:after="240"/>
        <w:ind w:left="1208" w:hanging="499"/>
        <w:rPr>
          <w:sz w:val="30"/>
          <w:szCs w:val="30"/>
        </w:rPr>
      </w:pPr>
      <w:r>
        <w:rPr>
          <w:sz w:val="30"/>
          <w:szCs w:val="30"/>
        </w:rPr>
        <w:t>зв'язок з іншими темами.</w:t>
      </w:r>
    </w:p>
    <w:p w:rsidR="0035018D" w:rsidRDefault="0035018D" w:rsidP="0080210B">
      <w:pPr>
        <w:pStyle w:val="ab"/>
        <w:ind w:firstLine="709"/>
        <w:rPr>
          <w:sz w:val="30"/>
          <w:szCs w:val="30"/>
        </w:rPr>
      </w:pPr>
      <w:r>
        <w:rPr>
          <w:b/>
          <w:sz w:val="30"/>
          <w:szCs w:val="30"/>
        </w:rPr>
        <w:lastRenderedPageBreak/>
        <w:t xml:space="preserve">Актуальність теми. </w:t>
      </w:r>
      <w:r>
        <w:rPr>
          <w:sz w:val="30"/>
          <w:szCs w:val="30"/>
        </w:rPr>
        <w:t>Шляхом критичного аналізу та порівняння з відомими розв’язаннями проблеми проводиться обґрунтування актуальності та доцільності роботи для розвитку відповідної галузі науки через вдосконалення навчального процесу, спортивного тренування, фізичної реабілітації чи іншого. Обґрунтування передбачає визначення сутності і стану проблеми, що вивчається, тобто визначення протиріччя між наявним станом речей і бажаним, а також виявлення того, що вже зроблено для вирішення цього питання.</w:t>
      </w:r>
    </w:p>
    <w:p w:rsidR="0035018D" w:rsidRDefault="0035018D" w:rsidP="0080210B">
      <w:pPr>
        <w:pStyle w:val="ab"/>
        <w:ind w:firstLine="709"/>
        <w:rPr>
          <w:sz w:val="30"/>
          <w:szCs w:val="30"/>
        </w:rPr>
      </w:pPr>
    </w:p>
    <w:p w:rsidR="0035018D" w:rsidRDefault="0035018D" w:rsidP="0080210B">
      <w:pPr>
        <w:pStyle w:val="ab"/>
        <w:ind w:firstLine="709"/>
        <w:rPr>
          <w:sz w:val="30"/>
          <w:szCs w:val="30"/>
        </w:rPr>
      </w:pPr>
      <w:r>
        <w:rPr>
          <w:b/>
          <w:sz w:val="30"/>
          <w:szCs w:val="30"/>
        </w:rPr>
        <w:t xml:space="preserve">Мета і задачі роботи. </w:t>
      </w:r>
      <w:r>
        <w:rPr>
          <w:sz w:val="30"/>
          <w:szCs w:val="30"/>
        </w:rPr>
        <w:t xml:space="preserve">Мета роботи формулюється одним реченням і узагальнено відповідає на питання: </w:t>
      </w:r>
      <w:r>
        <w:rPr>
          <w:i/>
          <w:sz w:val="30"/>
          <w:szCs w:val="30"/>
        </w:rPr>
        <w:t>"Яким очікується кінцевий результат процесу вивчення теми контрольної роботи?"</w:t>
      </w:r>
      <w:r>
        <w:rPr>
          <w:sz w:val="30"/>
          <w:szCs w:val="30"/>
        </w:rPr>
        <w:t>.</w:t>
      </w:r>
    </w:p>
    <w:p w:rsidR="0035018D" w:rsidRDefault="0035018D" w:rsidP="0080210B">
      <w:pPr>
        <w:pStyle w:val="ab"/>
        <w:ind w:firstLine="709"/>
        <w:rPr>
          <w:i/>
          <w:sz w:val="30"/>
          <w:szCs w:val="30"/>
        </w:rPr>
      </w:pPr>
      <w:r>
        <w:rPr>
          <w:sz w:val="30"/>
          <w:szCs w:val="30"/>
        </w:rPr>
        <w:t xml:space="preserve">Наприклад, </w:t>
      </w:r>
      <w:r>
        <w:rPr>
          <w:i/>
          <w:sz w:val="30"/>
          <w:szCs w:val="30"/>
        </w:rPr>
        <w:t>"… метою контрольної роботи є вивчення закономірностей процесу фізичного виховання студентів у періоді адаптації до навчального навантаження та обґрунтування програми їх фізичної підготовки на початкових етапах навчання (методичних рекомендацій, комплексів фізичних вправ тощо)".</w:t>
      </w:r>
    </w:p>
    <w:p w:rsidR="0035018D" w:rsidRDefault="0035018D" w:rsidP="0080210B">
      <w:pPr>
        <w:pStyle w:val="ab"/>
        <w:ind w:firstLine="709"/>
        <w:rPr>
          <w:i/>
          <w:sz w:val="30"/>
          <w:szCs w:val="30"/>
        </w:rPr>
      </w:pPr>
    </w:p>
    <w:p w:rsidR="0035018D" w:rsidRDefault="0035018D" w:rsidP="0080210B">
      <w:pPr>
        <w:pStyle w:val="ab"/>
        <w:ind w:firstLine="709"/>
        <w:rPr>
          <w:i/>
          <w:sz w:val="30"/>
          <w:szCs w:val="30"/>
        </w:rPr>
      </w:pPr>
      <w:r>
        <w:rPr>
          <w:sz w:val="30"/>
          <w:szCs w:val="30"/>
        </w:rPr>
        <w:t xml:space="preserve">Задачі формулюються виходячи з мети. При формулюванні задач малодосвідчені студенти можуть допуститися таких типових помилок: невідповідності задач темі та меті; неконкретності </w:t>
      </w:r>
      <w:r>
        <w:rPr>
          <w:i/>
          <w:sz w:val="30"/>
          <w:szCs w:val="30"/>
        </w:rPr>
        <w:t xml:space="preserve">(задачі охоплюють надто широкий спектр досліджень); </w:t>
      </w:r>
      <w:r>
        <w:rPr>
          <w:sz w:val="30"/>
          <w:szCs w:val="30"/>
        </w:rPr>
        <w:t>дублювання</w:t>
      </w:r>
      <w:r>
        <w:rPr>
          <w:i/>
          <w:sz w:val="30"/>
          <w:szCs w:val="30"/>
        </w:rPr>
        <w:t xml:space="preserve"> (зони вивчення, визначені задачами, співпадають або накладаються одна на одну); </w:t>
      </w:r>
      <w:r>
        <w:rPr>
          <w:sz w:val="30"/>
          <w:szCs w:val="30"/>
        </w:rPr>
        <w:t>дріб'язковість</w:t>
      </w:r>
      <w:r>
        <w:rPr>
          <w:i/>
          <w:sz w:val="30"/>
          <w:szCs w:val="30"/>
        </w:rPr>
        <w:t xml:space="preserve"> (задачами визначено коло інформації недостатньо значимих дріб’язкових щодо теми роботи).</w:t>
      </w:r>
    </w:p>
    <w:p w:rsidR="0035018D" w:rsidRDefault="0035018D" w:rsidP="0080210B">
      <w:pPr>
        <w:pStyle w:val="ab"/>
        <w:ind w:firstLine="709"/>
        <w:rPr>
          <w:i/>
          <w:sz w:val="30"/>
          <w:szCs w:val="30"/>
        </w:rPr>
      </w:pPr>
      <w:r>
        <w:rPr>
          <w:sz w:val="30"/>
          <w:szCs w:val="30"/>
        </w:rPr>
        <w:t xml:space="preserve">Для того, щоби не допустити помилок при формулюванні задач, рекомендуємо користуватися такими ключовими словами: для першої задачі - </w:t>
      </w:r>
      <w:r>
        <w:rPr>
          <w:i/>
          <w:sz w:val="30"/>
          <w:szCs w:val="30"/>
        </w:rPr>
        <w:t xml:space="preserve">"вивчити..."; </w:t>
      </w:r>
      <w:r>
        <w:rPr>
          <w:sz w:val="30"/>
          <w:szCs w:val="30"/>
        </w:rPr>
        <w:t xml:space="preserve">для другої - </w:t>
      </w:r>
      <w:r>
        <w:rPr>
          <w:i/>
          <w:sz w:val="30"/>
          <w:szCs w:val="30"/>
        </w:rPr>
        <w:t>"обґрунтувати...".</w:t>
      </w:r>
    </w:p>
    <w:p w:rsidR="0035018D" w:rsidRDefault="0035018D" w:rsidP="0080210B">
      <w:pPr>
        <w:pStyle w:val="ab"/>
        <w:ind w:firstLine="709"/>
        <w:rPr>
          <w:sz w:val="30"/>
          <w:szCs w:val="30"/>
        </w:rPr>
      </w:pPr>
      <w:r>
        <w:rPr>
          <w:sz w:val="30"/>
          <w:szCs w:val="30"/>
        </w:rPr>
        <w:t>Прикладом можуть слугувати наступні задачі:</w:t>
      </w:r>
    </w:p>
    <w:p w:rsidR="0035018D" w:rsidRDefault="0035018D" w:rsidP="0080210B">
      <w:pPr>
        <w:pStyle w:val="ab"/>
        <w:ind w:firstLine="709"/>
        <w:rPr>
          <w:sz w:val="30"/>
          <w:szCs w:val="30"/>
        </w:rPr>
      </w:pPr>
    </w:p>
    <w:p w:rsidR="0035018D" w:rsidRDefault="0035018D" w:rsidP="00EC6DA0">
      <w:pPr>
        <w:pStyle w:val="ab"/>
        <w:numPr>
          <w:ilvl w:val="0"/>
          <w:numId w:val="7"/>
        </w:numPr>
        <w:tabs>
          <w:tab w:val="num" w:pos="0"/>
        </w:tabs>
        <w:spacing w:after="240"/>
        <w:ind w:left="0" w:firstLine="709"/>
        <w:rPr>
          <w:sz w:val="30"/>
          <w:szCs w:val="30"/>
        </w:rPr>
      </w:pPr>
      <w:r>
        <w:rPr>
          <w:i/>
          <w:sz w:val="30"/>
          <w:szCs w:val="30"/>
        </w:rPr>
        <w:t>вивчити основні складові якості життя та його зв’язок з фізичною активністю;</w:t>
      </w:r>
    </w:p>
    <w:p w:rsidR="0035018D" w:rsidRDefault="0035018D" w:rsidP="00EC6DA0">
      <w:pPr>
        <w:pStyle w:val="ab"/>
        <w:numPr>
          <w:ilvl w:val="0"/>
          <w:numId w:val="7"/>
        </w:numPr>
        <w:tabs>
          <w:tab w:val="num" w:pos="0"/>
        </w:tabs>
        <w:spacing w:after="240"/>
        <w:ind w:left="0" w:firstLine="709"/>
        <w:rPr>
          <w:sz w:val="30"/>
          <w:szCs w:val="30"/>
        </w:rPr>
      </w:pPr>
      <w:r>
        <w:rPr>
          <w:i/>
          <w:sz w:val="30"/>
          <w:szCs w:val="30"/>
        </w:rPr>
        <w:t>обґрунтувати методичні рекомендації щодо проведення фізичного виховання, яке сприятиме підвищенню якості життя;</w:t>
      </w:r>
    </w:p>
    <w:p w:rsidR="0035018D" w:rsidRDefault="0035018D" w:rsidP="0080210B">
      <w:pPr>
        <w:pStyle w:val="ab"/>
        <w:ind w:firstLine="709"/>
        <w:rPr>
          <w:sz w:val="30"/>
          <w:szCs w:val="30"/>
        </w:rPr>
      </w:pPr>
      <w:r>
        <w:rPr>
          <w:b/>
          <w:sz w:val="30"/>
          <w:szCs w:val="30"/>
        </w:rPr>
        <w:t xml:space="preserve">Зв’язок з іншими темами. </w:t>
      </w:r>
      <w:r>
        <w:rPr>
          <w:sz w:val="30"/>
          <w:szCs w:val="30"/>
        </w:rPr>
        <w:t xml:space="preserve">У ВСТУПІ визначається зв’язок теми контрольної роботи з іншими темами навчальної дисципліни, а також з галузевими та (або) державними програмами, наприклад,  державна програма "Фізичне виховання - здоров’я нації". Також можна зазначити номер протоколу засідання кафедри і дату затвердження теми контрольної роботи. </w:t>
      </w:r>
    </w:p>
    <w:p w:rsidR="0035018D" w:rsidRDefault="0035018D" w:rsidP="0080210B">
      <w:pPr>
        <w:pStyle w:val="ab"/>
        <w:ind w:firstLine="709"/>
        <w:jc w:val="center"/>
        <w:rPr>
          <w:sz w:val="30"/>
          <w:szCs w:val="30"/>
          <w:u w:val="single"/>
        </w:rPr>
      </w:pPr>
    </w:p>
    <w:p w:rsidR="0035018D" w:rsidRDefault="0035018D" w:rsidP="0080210B">
      <w:pPr>
        <w:pStyle w:val="ab"/>
        <w:ind w:firstLine="709"/>
        <w:jc w:val="center"/>
        <w:rPr>
          <w:b/>
          <w:sz w:val="30"/>
          <w:szCs w:val="30"/>
        </w:rPr>
      </w:pPr>
      <w:r>
        <w:rPr>
          <w:b/>
          <w:sz w:val="30"/>
          <w:szCs w:val="30"/>
        </w:rPr>
        <w:lastRenderedPageBreak/>
        <w:t>2.4. Особливості підготовки розділу “</w:t>
      </w:r>
      <w:r>
        <w:rPr>
          <w:b/>
          <w:caps/>
          <w:sz w:val="30"/>
          <w:szCs w:val="30"/>
        </w:rPr>
        <w:t>ОСНОВНА ЧАСТИНА"</w:t>
      </w:r>
    </w:p>
    <w:p w:rsidR="0035018D" w:rsidRDefault="0035018D" w:rsidP="0080210B">
      <w:pPr>
        <w:pStyle w:val="ab"/>
        <w:ind w:firstLine="709"/>
        <w:jc w:val="center"/>
        <w:rPr>
          <w:b/>
          <w:sz w:val="30"/>
          <w:szCs w:val="30"/>
        </w:rPr>
      </w:pPr>
    </w:p>
    <w:p w:rsidR="0035018D" w:rsidRDefault="0035018D" w:rsidP="0080210B">
      <w:pPr>
        <w:pStyle w:val="ab"/>
        <w:ind w:firstLine="709"/>
        <w:rPr>
          <w:sz w:val="30"/>
          <w:szCs w:val="30"/>
        </w:rPr>
      </w:pPr>
      <w:r>
        <w:rPr>
          <w:sz w:val="30"/>
          <w:szCs w:val="30"/>
        </w:rPr>
        <w:t>Призначення розділу “</w:t>
      </w:r>
      <w:r>
        <w:rPr>
          <w:caps/>
          <w:sz w:val="30"/>
          <w:szCs w:val="30"/>
        </w:rPr>
        <w:t xml:space="preserve"> ОСНОВНА ЧАСТИНА " </w:t>
      </w:r>
      <w:r>
        <w:rPr>
          <w:sz w:val="30"/>
          <w:szCs w:val="30"/>
        </w:rPr>
        <w:t xml:space="preserve">полягає в тому, щоби провести аналіз спеціальної літератури за обраною темою та зробити висновки щодо повноти вирішення поставлених завдань іншими авторами. </w:t>
      </w:r>
    </w:p>
    <w:p w:rsidR="0035018D" w:rsidRDefault="0035018D" w:rsidP="0080210B">
      <w:pPr>
        <w:pStyle w:val="ab"/>
        <w:ind w:firstLine="709"/>
        <w:rPr>
          <w:sz w:val="30"/>
          <w:szCs w:val="30"/>
        </w:rPr>
      </w:pPr>
      <w:r>
        <w:rPr>
          <w:sz w:val="30"/>
          <w:szCs w:val="30"/>
        </w:rPr>
        <w:t>В розділі окреслюються основні етапи розвитку наукової думки за темою роботи, стисло, критично висвітлюються роботи попередників, формулюються ті питання, що залишилися невирішеними. Бажано закінчити цей розділ коротким резюме стосовно проблемних питань, які не були висвітлені у спеціальній літературі.</w:t>
      </w:r>
    </w:p>
    <w:p w:rsidR="0035018D" w:rsidRDefault="0035018D" w:rsidP="0080210B">
      <w:pPr>
        <w:pStyle w:val="ab"/>
        <w:ind w:firstLine="709"/>
        <w:rPr>
          <w:sz w:val="30"/>
          <w:szCs w:val="30"/>
        </w:rPr>
      </w:pPr>
      <w:r>
        <w:rPr>
          <w:sz w:val="30"/>
          <w:szCs w:val="30"/>
        </w:rPr>
        <w:t xml:space="preserve">До підготовки розділу слід приступати тоді, коли зібрана достатня картотека літературних джерел. Так, для контрольної роботи картотека  повинна складатися з - 10-15 першоджерел; </w:t>
      </w:r>
      <w:r>
        <w:rPr>
          <w:i/>
          <w:sz w:val="30"/>
          <w:szCs w:val="30"/>
        </w:rPr>
        <w:t>(див. підрозділ "2.1. Пошук та аналіз літературних джерел").</w:t>
      </w:r>
    </w:p>
    <w:p w:rsidR="0035018D" w:rsidRDefault="0035018D" w:rsidP="0080210B">
      <w:pPr>
        <w:pStyle w:val="ab"/>
        <w:ind w:firstLine="709"/>
        <w:rPr>
          <w:sz w:val="30"/>
          <w:szCs w:val="30"/>
        </w:rPr>
      </w:pPr>
      <w:r>
        <w:rPr>
          <w:sz w:val="30"/>
          <w:szCs w:val="30"/>
        </w:rPr>
        <w:t xml:space="preserve">Розділ </w:t>
      </w:r>
      <w:r>
        <w:rPr>
          <w:i/>
          <w:sz w:val="30"/>
          <w:szCs w:val="30"/>
        </w:rPr>
        <w:t>"</w:t>
      </w:r>
      <w:r>
        <w:rPr>
          <w:caps/>
          <w:sz w:val="30"/>
          <w:szCs w:val="30"/>
        </w:rPr>
        <w:t>ОСНОВНА ЧАСТИНА</w:t>
      </w:r>
      <w:r>
        <w:rPr>
          <w:i/>
          <w:sz w:val="30"/>
          <w:szCs w:val="30"/>
        </w:rPr>
        <w:t>"</w:t>
      </w:r>
      <w:r>
        <w:rPr>
          <w:sz w:val="30"/>
          <w:szCs w:val="30"/>
        </w:rPr>
        <w:t xml:space="preserve"> може складатися з 2-4 підрозділів. В будь-якому випадку, зловживати надмірним поділом на підрозділи недоцільно. Прикладом оптимальної кількості підрозділів може бути наступний: </w:t>
      </w:r>
    </w:p>
    <w:p w:rsidR="0035018D" w:rsidRDefault="0035018D" w:rsidP="0080210B">
      <w:pPr>
        <w:pStyle w:val="ab"/>
        <w:ind w:firstLine="709"/>
        <w:rPr>
          <w:i/>
          <w:sz w:val="30"/>
          <w:szCs w:val="30"/>
        </w:rPr>
      </w:pPr>
      <w:r>
        <w:rPr>
          <w:i/>
          <w:sz w:val="30"/>
          <w:szCs w:val="30"/>
        </w:rPr>
        <w:t>1. Сучасні підходи щодо покращення якості життя;</w:t>
      </w:r>
    </w:p>
    <w:p w:rsidR="0035018D" w:rsidRDefault="0035018D" w:rsidP="0080210B">
      <w:pPr>
        <w:pStyle w:val="ab"/>
        <w:ind w:firstLine="709"/>
        <w:rPr>
          <w:i/>
          <w:sz w:val="30"/>
          <w:szCs w:val="30"/>
        </w:rPr>
      </w:pPr>
      <w:r>
        <w:rPr>
          <w:i/>
          <w:sz w:val="30"/>
          <w:szCs w:val="30"/>
        </w:rPr>
        <w:t xml:space="preserve">2.Методика оцінювання показників якості життя; </w:t>
      </w:r>
    </w:p>
    <w:p w:rsidR="0035018D" w:rsidRDefault="0035018D" w:rsidP="0080210B">
      <w:pPr>
        <w:pStyle w:val="ab"/>
        <w:ind w:firstLine="709"/>
        <w:rPr>
          <w:i/>
          <w:sz w:val="30"/>
          <w:szCs w:val="30"/>
        </w:rPr>
      </w:pPr>
      <w:r>
        <w:rPr>
          <w:i/>
          <w:sz w:val="30"/>
          <w:szCs w:val="30"/>
        </w:rPr>
        <w:t>3. Фізична активність та якість життя людей;</w:t>
      </w:r>
    </w:p>
    <w:p w:rsidR="0035018D" w:rsidRDefault="0035018D" w:rsidP="0080210B">
      <w:pPr>
        <w:pStyle w:val="ab"/>
        <w:ind w:firstLine="709"/>
        <w:rPr>
          <w:i/>
          <w:sz w:val="30"/>
          <w:szCs w:val="30"/>
        </w:rPr>
      </w:pPr>
      <w:r>
        <w:rPr>
          <w:i/>
          <w:sz w:val="30"/>
          <w:szCs w:val="30"/>
        </w:rPr>
        <w:t>4. Сучасні технології покращення якості життя громадян.</w:t>
      </w:r>
    </w:p>
    <w:p w:rsidR="0035018D" w:rsidRDefault="0035018D" w:rsidP="0080210B">
      <w:pPr>
        <w:pStyle w:val="ab"/>
        <w:ind w:firstLine="709"/>
        <w:rPr>
          <w:b/>
          <w:i/>
          <w:sz w:val="30"/>
          <w:szCs w:val="30"/>
        </w:rPr>
      </w:pPr>
      <w:r>
        <w:rPr>
          <w:sz w:val="30"/>
          <w:szCs w:val="30"/>
        </w:rPr>
        <w:t xml:space="preserve">Основною вимогою щодо змісту цього розділу є вичерпна повнота та системність викладення навчального матеріалу з висвітленням усього нового, що пропонують вчені та спеціалісти по темі, яка вивчається. </w:t>
      </w:r>
    </w:p>
    <w:p w:rsidR="0035018D" w:rsidRDefault="0035018D" w:rsidP="0080210B">
      <w:pPr>
        <w:pStyle w:val="ab"/>
        <w:ind w:firstLine="709"/>
        <w:rPr>
          <w:sz w:val="30"/>
          <w:szCs w:val="30"/>
        </w:rPr>
      </w:pPr>
      <w:r>
        <w:rPr>
          <w:sz w:val="30"/>
          <w:szCs w:val="30"/>
        </w:rPr>
        <w:t xml:space="preserve">Починати роботу над розділом необхідно з систематизації інформації, представлення її у описовій формі та у вигляді цифрових показників. Більшу частину інформації доцільно надавати у формі  наочного матеріалу: таблиць та малюнків </w:t>
      </w:r>
      <w:r>
        <w:rPr>
          <w:i/>
          <w:sz w:val="30"/>
          <w:szCs w:val="30"/>
        </w:rPr>
        <w:t>(графіків, діаграм, схем тощо)</w:t>
      </w:r>
      <w:r>
        <w:rPr>
          <w:sz w:val="30"/>
          <w:szCs w:val="30"/>
        </w:rPr>
        <w:t>.</w:t>
      </w:r>
    </w:p>
    <w:p w:rsidR="0035018D" w:rsidRDefault="0035018D" w:rsidP="0080210B">
      <w:pPr>
        <w:pStyle w:val="ab"/>
        <w:ind w:firstLine="709"/>
        <w:rPr>
          <w:sz w:val="30"/>
          <w:szCs w:val="30"/>
        </w:rPr>
      </w:pPr>
      <w:r>
        <w:rPr>
          <w:sz w:val="30"/>
          <w:szCs w:val="30"/>
        </w:rPr>
        <w:t xml:space="preserve"> Кількість наочного матеріалу обмежується тільки вимогами щодо об’єму розділу.</w:t>
      </w:r>
    </w:p>
    <w:p w:rsidR="0035018D" w:rsidRDefault="0035018D" w:rsidP="0080210B">
      <w:pPr>
        <w:pStyle w:val="ab"/>
        <w:ind w:firstLine="709"/>
        <w:rPr>
          <w:sz w:val="30"/>
          <w:szCs w:val="30"/>
        </w:rPr>
      </w:pPr>
      <w:r>
        <w:rPr>
          <w:sz w:val="30"/>
          <w:szCs w:val="30"/>
        </w:rPr>
        <w:t xml:space="preserve">Оформлені за вимогами </w:t>
      </w:r>
      <w:proofErr w:type="spellStart"/>
      <w:r>
        <w:rPr>
          <w:sz w:val="30"/>
          <w:szCs w:val="30"/>
        </w:rPr>
        <w:t>держстандарту</w:t>
      </w:r>
      <w:proofErr w:type="spellEnd"/>
      <w:r>
        <w:rPr>
          <w:sz w:val="30"/>
          <w:szCs w:val="30"/>
        </w:rPr>
        <w:t xml:space="preserve"> таблиці та малюнки необхідно упорядкувати у відповідності з планом та завданнями контрольної роботи. Після цього можна приступати до письмової інтерпретації результатів роботи. </w:t>
      </w:r>
    </w:p>
    <w:p w:rsidR="0035018D" w:rsidRDefault="0035018D" w:rsidP="0080210B">
      <w:pPr>
        <w:pStyle w:val="ab"/>
        <w:ind w:firstLine="709"/>
        <w:rPr>
          <w:sz w:val="30"/>
          <w:szCs w:val="30"/>
        </w:rPr>
      </w:pPr>
      <w:r>
        <w:rPr>
          <w:sz w:val="30"/>
          <w:szCs w:val="30"/>
        </w:rPr>
        <w:t xml:space="preserve">Найважливішим в інтерпретації результатів контрольної роботи є оцінка повноти вирішення поставлених задач, оцінка достовірності знайдених в джерелах інформації (характеристик, параметрів, середніх показників розвитку фізичних якостей, показників здоров’я тощо), їх порівняння з аналогічними результатами вітчизняних і зарубіжних робіт. </w:t>
      </w:r>
      <w:r>
        <w:rPr>
          <w:sz w:val="30"/>
          <w:szCs w:val="30"/>
        </w:rPr>
        <w:lastRenderedPageBreak/>
        <w:t>Викладення матеріалу підпорядковують одній провідній ідеї, чітко визначеній в роботі.</w:t>
      </w:r>
    </w:p>
    <w:p w:rsidR="0035018D" w:rsidRDefault="0035018D" w:rsidP="0080210B">
      <w:pPr>
        <w:pStyle w:val="ab"/>
        <w:ind w:firstLine="709"/>
        <w:rPr>
          <w:sz w:val="30"/>
          <w:szCs w:val="30"/>
        </w:rPr>
      </w:pPr>
      <w:r>
        <w:rPr>
          <w:sz w:val="30"/>
          <w:szCs w:val="30"/>
        </w:rPr>
        <w:t>Існують специфічні вимоги щодо написання розділу «</w:t>
      </w:r>
      <w:r>
        <w:rPr>
          <w:caps/>
          <w:sz w:val="30"/>
          <w:szCs w:val="30"/>
        </w:rPr>
        <w:t>ОСНОВНА ЧАСТИНА»</w:t>
      </w:r>
      <w:r>
        <w:rPr>
          <w:sz w:val="30"/>
          <w:szCs w:val="30"/>
        </w:rPr>
        <w:t>, а саме: кожен абзац, якщо він не відображає власну думку, а надає інформацію з інших першоджерел, повинен завершуватися посиланням на конкретне першоджерело, яке повинно бути включено у розділ  "</w:t>
      </w:r>
      <w:r>
        <w:rPr>
          <w:caps/>
          <w:sz w:val="30"/>
          <w:szCs w:val="30"/>
        </w:rPr>
        <w:t>Література та джерела</w:t>
      </w:r>
      <w:r>
        <w:rPr>
          <w:sz w:val="30"/>
          <w:szCs w:val="30"/>
        </w:rPr>
        <w:t xml:space="preserve">"; </w:t>
      </w:r>
    </w:p>
    <w:p w:rsidR="0035018D" w:rsidRDefault="0035018D" w:rsidP="0080210B">
      <w:pPr>
        <w:pStyle w:val="ab"/>
        <w:ind w:firstLine="709"/>
        <w:rPr>
          <w:sz w:val="30"/>
          <w:szCs w:val="30"/>
        </w:rPr>
      </w:pPr>
      <w:r>
        <w:rPr>
          <w:sz w:val="30"/>
          <w:szCs w:val="30"/>
        </w:rPr>
        <w:t xml:space="preserve">Є три способи посилань на першоджерела: </w:t>
      </w:r>
    </w:p>
    <w:p w:rsidR="0035018D" w:rsidRDefault="0035018D" w:rsidP="00EC6DA0">
      <w:pPr>
        <w:pStyle w:val="ab"/>
        <w:numPr>
          <w:ilvl w:val="0"/>
          <w:numId w:val="8"/>
        </w:numPr>
        <w:ind w:left="0" w:firstLine="709"/>
        <w:rPr>
          <w:sz w:val="30"/>
          <w:szCs w:val="30"/>
        </w:rPr>
      </w:pPr>
      <w:r>
        <w:rPr>
          <w:sz w:val="30"/>
          <w:szCs w:val="30"/>
        </w:rPr>
        <w:t>наприкінці речення чи абзацу викладається порядковий номер першоджерела в квадратних скобках, яке воно займає у розділі  "</w:t>
      </w:r>
      <w:r>
        <w:rPr>
          <w:caps/>
          <w:sz w:val="30"/>
          <w:szCs w:val="30"/>
        </w:rPr>
        <w:t>Література та джерела</w:t>
      </w:r>
      <w:r>
        <w:rPr>
          <w:sz w:val="30"/>
          <w:szCs w:val="30"/>
        </w:rPr>
        <w:t>", наприклад:</w:t>
      </w:r>
      <w:r>
        <w:rPr>
          <w:i/>
          <w:sz w:val="30"/>
          <w:szCs w:val="30"/>
        </w:rPr>
        <w:t xml:space="preserve"> "Фізична активність розглядається деякими авторами як основний спосіб підвищення якості життя [5, 12]"</w:t>
      </w:r>
      <w:r>
        <w:rPr>
          <w:sz w:val="30"/>
          <w:szCs w:val="30"/>
        </w:rPr>
        <w:t xml:space="preserve">; </w:t>
      </w:r>
    </w:p>
    <w:p w:rsidR="0035018D" w:rsidRDefault="0035018D" w:rsidP="00EC6DA0">
      <w:pPr>
        <w:pStyle w:val="ab"/>
        <w:numPr>
          <w:ilvl w:val="0"/>
          <w:numId w:val="8"/>
        </w:numPr>
        <w:ind w:left="0" w:firstLine="709"/>
        <w:rPr>
          <w:i/>
          <w:sz w:val="30"/>
          <w:szCs w:val="30"/>
        </w:rPr>
      </w:pPr>
      <w:r>
        <w:rPr>
          <w:sz w:val="30"/>
          <w:szCs w:val="30"/>
        </w:rPr>
        <w:t>наприкінці речення чи абзацу викладаються в дужках ініціали і прізвища авторів та рік видання першоджерела, наприклад (В.Л.</w:t>
      </w:r>
      <w:proofErr w:type="spellStart"/>
      <w:r>
        <w:rPr>
          <w:sz w:val="30"/>
          <w:szCs w:val="30"/>
        </w:rPr>
        <w:t>Маріщук</w:t>
      </w:r>
      <w:proofErr w:type="spellEnd"/>
      <w:r>
        <w:rPr>
          <w:sz w:val="30"/>
          <w:szCs w:val="30"/>
        </w:rPr>
        <w:t xml:space="preserve">, 1980); якщо авторів багато, то записуються перші три прізвища а далі слова " та інші", </w:t>
      </w:r>
      <w:r>
        <w:rPr>
          <w:i/>
          <w:sz w:val="30"/>
          <w:szCs w:val="30"/>
        </w:rPr>
        <w:t>наприклад: (П.Р.Іванов, С.Л.</w:t>
      </w:r>
      <w:proofErr w:type="spellStart"/>
      <w:r>
        <w:rPr>
          <w:i/>
          <w:sz w:val="30"/>
          <w:szCs w:val="30"/>
        </w:rPr>
        <w:t>Борискін</w:t>
      </w:r>
      <w:proofErr w:type="spellEnd"/>
      <w:r>
        <w:rPr>
          <w:i/>
          <w:sz w:val="30"/>
          <w:szCs w:val="30"/>
        </w:rPr>
        <w:t>, А.П.</w:t>
      </w:r>
      <w:proofErr w:type="spellStart"/>
      <w:r>
        <w:rPr>
          <w:i/>
          <w:sz w:val="30"/>
          <w:szCs w:val="30"/>
        </w:rPr>
        <w:t>Сілін</w:t>
      </w:r>
      <w:proofErr w:type="spellEnd"/>
      <w:r>
        <w:rPr>
          <w:i/>
          <w:sz w:val="30"/>
          <w:szCs w:val="30"/>
        </w:rPr>
        <w:t xml:space="preserve"> та ін., 1994)</w:t>
      </w:r>
      <w:r>
        <w:rPr>
          <w:sz w:val="30"/>
          <w:szCs w:val="30"/>
        </w:rPr>
        <w:t>;</w:t>
      </w:r>
    </w:p>
    <w:p w:rsidR="0035018D" w:rsidRDefault="0035018D" w:rsidP="00EC6DA0">
      <w:pPr>
        <w:pStyle w:val="ab"/>
        <w:numPr>
          <w:ilvl w:val="0"/>
          <w:numId w:val="8"/>
        </w:numPr>
        <w:ind w:left="0" w:firstLine="709"/>
        <w:rPr>
          <w:i/>
          <w:sz w:val="30"/>
          <w:szCs w:val="30"/>
        </w:rPr>
      </w:pPr>
      <w:r>
        <w:rPr>
          <w:sz w:val="30"/>
          <w:szCs w:val="30"/>
        </w:rPr>
        <w:t xml:space="preserve"> на початку чи всередині речення вкладаються ініціали та прізвища авторів, а вкінці речення - в дужках рік видання першоджерела, наприклад:</w:t>
      </w:r>
      <w:r>
        <w:rPr>
          <w:i/>
          <w:sz w:val="30"/>
          <w:szCs w:val="30"/>
        </w:rPr>
        <w:t xml:space="preserve"> "На думку Л.П.</w:t>
      </w:r>
      <w:proofErr w:type="spellStart"/>
      <w:r>
        <w:rPr>
          <w:i/>
          <w:sz w:val="30"/>
          <w:szCs w:val="30"/>
        </w:rPr>
        <w:t>Матвеєва</w:t>
      </w:r>
      <w:proofErr w:type="spellEnd"/>
      <w:r>
        <w:rPr>
          <w:i/>
          <w:sz w:val="30"/>
          <w:szCs w:val="30"/>
        </w:rPr>
        <w:t>, фізична підготовка сприяє підвищенню працездатності (1999).</w:t>
      </w:r>
    </w:p>
    <w:p w:rsidR="0035018D" w:rsidRDefault="0035018D" w:rsidP="0080210B">
      <w:pPr>
        <w:pStyle w:val="ab"/>
        <w:ind w:firstLine="709"/>
        <w:rPr>
          <w:i/>
          <w:sz w:val="30"/>
          <w:szCs w:val="30"/>
        </w:rPr>
      </w:pPr>
    </w:p>
    <w:p w:rsidR="0035018D" w:rsidRDefault="0035018D" w:rsidP="0080210B">
      <w:pPr>
        <w:pStyle w:val="ab"/>
        <w:ind w:firstLine="709"/>
        <w:rPr>
          <w:b/>
          <w:caps/>
          <w:sz w:val="30"/>
          <w:szCs w:val="30"/>
        </w:rPr>
      </w:pPr>
      <w:r>
        <w:rPr>
          <w:b/>
          <w:sz w:val="30"/>
          <w:szCs w:val="30"/>
        </w:rPr>
        <w:t>2.5. Робота над розділом "</w:t>
      </w:r>
      <w:r>
        <w:rPr>
          <w:b/>
          <w:caps/>
          <w:sz w:val="30"/>
          <w:szCs w:val="30"/>
        </w:rPr>
        <w:t>ЗАКЛЮЧНА ЧАСТИНА</w:t>
      </w:r>
      <w:r>
        <w:rPr>
          <w:b/>
          <w:sz w:val="30"/>
          <w:szCs w:val="30"/>
        </w:rPr>
        <w:t>"</w:t>
      </w:r>
    </w:p>
    <w:p w:rsidR="0035018D" w:rsidRDefault="0035018D" w:rsidP="0080210B">
      <w:pPr>
        <w:pStyle w:val="ab"/>
        <w:ind w:firstLine="709"/>
        <w:jc w:val="center"/>
        <w:rPr>
          <w:b/>
          <w:sz w:val="30"/>
          <w:szCs w:val="30"/>
        </w:rPr>
      </w:pPr>
    </w:p>
    <w:p w:rsidR="0035018D" w:rsidRDefault="0035018D" w:rsidP="0080210B">
      <w:pPr>
        <w:pStyle w:val="ab"/>
        <w:ind w:firstLine="709"/>
        <w:rPr>
          <w:sz w:val="30"/>
          <w:szCs w:val="30"/>
        </w:rPr>
      </w:pPr>
      <w:r>
        <w:rPr>
          <w:sz w:val="30"/>
          <w:szCs w:val="30"/>
        </w:rPr>
        <w:t xml:space="preserve">У розділі необхідно провести короткий підсумок (резюме) з обґрунтуваннями в лаконічній формі проблемної ситуації та характеристикою повноти вирішення основних завдань.  </w:t>
      </w:r>
    </w:p>
    <w:p w:rsidR="0035018D" w:rsidRDefault="0035018D" w:rsidP="0080210B">
      <w:pPr>
        <w:pStyle w:val="ab"/>
        <w:ind w:firstLine="709"/>
        <w:rPr>
          <w:sz w:val="30"/>
          <w:szCs w:val="30"/>
        </w:rPr>
      </w:pPr>
      <w:r>
        <w:rPr>
          <w:sz w:val="30"/>
          <w:szCs w:val="30"/>
        </w:rPr>
        <w:t>В заключній частині доцільно сформулювати висновки. Висновки містять найбільш важливі теоретичні та практичні результати, представлені в роботі. Вони повинні включати наступне:</w:t>
      </w:r>
    </w:p>
    <w:p w:rsidR="0035018D" w:rsidRDefault="0035018D" w:rsidP="00EC6DA0">
      <w:pPr>
        <w:pStyle w:val="ab"/>
        <w:numPr>
          <w:ilvl w:val="0"/>
          <w:numId w:val="9"/>
        </w:numPr>
        <w:spacing w:after="240" w:line="276" w:lineRule="auto"/>
        <w:ind w:left="0" w:firstLine="709"/>
        <w:rPr>
          <w:sz w:val="30"/>
          <w:szCs w:val="30"/>
        </w:rPr>
      </w:pPr>
      <w:r>
        <w:rPr>
          <w:sz w:val="30"/>
          <w:szCs w:val="30"/>
        </w:rPr>
        <w:t>оцінка стану питання;</w:t>
      </w:r>
    </w:p>
    <w:p w:rsidR="0035018D" w:rsidRDefault="0035018D" w:rsidP="00EC6DA0">
      <w:pPr>
        <w:pStyle w:val="ab"/>
        <w:numPr>
          <w:ilvl w:val="0"/>
          <w:numId w:val="10"/>
        </w:numPr>
        <w:spacing w:after="240" w:line="276" w:lineRule="auto"/>
        <w:ind w:left="0" w:firstLine="709"/>
        <w:rPr>
          <w:sz w:val="30"/>
          <w:szCs w:val="30"/>
        </w:rPr>
      </w:pPr>
      <w:r>
        <w:rPr>
          <w:sz w:val="30"/>
          <w:szCs w:val="30"/>
        </w:rPr>
        <w:t>формулювання наукової проблеми (задачі), її значення для теорії і практики;</w:t>
      </w:r>
    </w:p>
    <w:p w:rsidR="0035018D" w:rsidRDefault="0035018D" w:rsidP="00EC6DA0">
      <w:pPr>
        <w:pStyle w:val="ab"/>
        <w:numPr>
          <w:ilvl w:val="0"/>
          <w:numId w:val="10"/>
        </w:numPr>
        <w:spacing w:after="240" w:line="276" w:lineRule="auto"/>
        <w:ind w:left="0" w:firstLine="709"/>
        <w:rPr>
          <w:sz w:val="30"/>
          <w:szCs w:val="30"/>
        </w:rPr>
      </w:pPr>
      <w:r>
        <w:rPr>
          <w:sz w:val="30"/>
          <w:szCs w:val="30"/>
        </w:rPr>
        <w:t>рекомендації щодо практичного використання теоретичних положень роботи у фізичному вихованні, спорті та фізичній реабілітації;</w:t>
      </w:r>
    </w:p>
    <w:p w:rsidR="0035018D" w:rsidRDefault="0035018D" w:rsidP="0080210B">
      <w:pPr>
        <w:pStyle w:val="ab"/>
        <w:rPr>
          <w:sz w:val="30"/>
          <w:szCs w:val="30"/>
        </w:rPr>
      </w:pPr>
    </w:p>
    <w:p w:rsidR="0035018D" w:rsidRDefault="0035018D" w:rsidP="0080210B">
      <w:pPr>
        <w:pStyle w:val="ab"/>
        <w:ind w:firstLine="709"/>
        <w:rPr>
          <w:sz w:val="30"/>
          <w:szCs w:val="30"/>
        </w:rPr>
      </w:pPr>
      <w:r>
        <w:rPr>
          <w:sz w:val="30"/>
          <w:szCs w:val="30"/>
        </w:rPr>
        <w:t xml:space="preserve">Висновки повинні бути конкретними, тобто містити чітку інформацію з конкретної проблеми з опорою на цифрові дані. У </w:t>
      </w:r>
      <w:r>
        <w:rPr>
          <w:sz w:val="30"/>
          <w:szCs w:val="30"/>
        </w:rPr>
        <w:lastRenderedPageBreak/>
        <w:t xml:space="preserve">висновках, як і у всій роботі, особливо слід остерігатися неперевіреної інформації, тавтології, повторень, припущень, пишномовних слів та зайвих епітетів. </w:t>
      </w:r>
    </w:p>
    <w:p w:rsidR="0035018D" w:rsidRDefault="0035018D" w:rsidP="0080210B">
      <w:pPr>
        <w:pStyle w:val="ab"/>
        <w:ind w:firstLine="709"/>
        <w:rPr>
          <w:sz w:val="30"/>
          <w:szCs w:val="30"/>
        </w:rPr>
      </w:pPr>
      <w:r>
        <w:rPr>
          <w:sz w:val="30"/>
          <w:szCs w:val="30"/>
        </w:rPr>
        <w:t>Висновки слід пронумерувати. Їх кількість повинна бути в межах від 2 до 4, а послідовність їх викладення повинно відповідати  послідовності викладення задач роботи.</w:t>
      </w:r>
    </w:p>
    <w:p w:rsidR="0035018D" w:rsidRDefault="0035018D" w:rsidP="0080210B">
      <w:pPr>
        <w:pStyle w:val="ab"/>
        <w:ind w:firstLine="709"/>
        <w:jc w:val="center"/>
        <w:rPr>
          <w:b/>
          <w:sz w:val="30"/>
          <w:szCs w:val="30"/>
        </w:rPr>
      </w:pPr>
    </w:p>
    <w:p w:rsidR="0035018D" w:rsidRDefault="0035018D" w:rsidP="0080210B">
      <w:pPr>
        <w:pStyle w:val="ab"/>
        <w:ind w:firstLine="709"/>
        <w:jc w:val="left"/>
        <w:rPr>
          <w:b/>
          <w:sz w:val="30"/>
          <w:szCs w:val="30"/>
        </w:rPr>
      </w:pPr>
      <w:r>
        <w:rPr>
          <w:b/>
          <w:sz w:val="30"/>
          <w:szCs w:val="30"/>
        </w:rPr>
        <w:t>2.6. Підготовка розділу “</w:t>
      </w:r>
      <w:r>
        <w:rPr>
          <w:b/>
          <w:caps/>
          <w:sz w:val="30"/>
          <w:szCs w:val="30"/>
        </w:rPr>
        <w:t>Література та джерела</w:t>
      </w:r>
      <w:r>
        <w:rPr>
          <w:b/>
          <w:sz w:val="30"/>
          <w:szCs w:val="30"/>
        </w:rPr>
        <w:t>”</w:t>
      </w:r>
    </w:p>
    <w:p w:rsidR="0035018D" w:rsidRDefault="0035018D" w:rsidP="0080210B">
      <w:pPr>
        <w:pStyle w:val="ab"/>
        <w:ind w:firstLine="709"/>
        <w:jc w:val="center"/>
        <w:rPr>
          <w:b/>
          <w:sz w:val="30"/>
          <w:szCs w:val="30"/>
        </w:rPr>
      </w:pPr>
    </w:p>
    <w:p w:rsidR="0035018D" w:rsidRDefault="0035018D" w:rsidP="0080210B">
      <w:pPr>
        <w:pStyle w:val="ab"/>
        <w:ind w:firstLine="709"/>
        <w:rPr>
          <w:sz w:val="30"/>
          <w:szCs w:val="30"/>
        </w:rPr>
      </w:pPr>
      <w:r>
        <w:rPr>
          <w:sz w:val="30"/>
          <w:szCs w:val="30"/>
        </w:rPr>
        <w:t>Є різні способи підготовки розділу “</w:t>
      </w:r>
      <w:r>
        <w:rPr>
          <w:caps/>
          <w:sz w:val="30"/>
          <w:szCs w:val="30"/>
        </w:rPr>
        <w:t>Література та джерела</w:t>
      </w:r>
      <w:r>
        <w:rPr>
          <w:sz w:val="30"/>
          <w:szCs w:val="30"/>
        </w:rPr>
        <w:t xml:space="preserve">” . Найбільш доступним з них є спосіб, який передбачає складання списку джерел з власної картотеки. Методика підготовки такої картотеки викладена у розділі 2.1 цієї роботи. З картотеки спочатку вибираються картки з джерелами, які увійшли до роботи, далі картки сортуються на дві купки: вітчизняного та іноземного походження. На наступному етапі у кожній купці картки розкладаються у порядку згадування їх у тексті, або за алфавітом. Коли вже послідовність карток визначена, друкується список літератури та джерел. </w:t>
      </w:r>
    </w:p>
    <w:p w:rsidR="0035018D" w:rsidRDefault="0035018D" w:rsidP="0080210B">
      <w:pPr>
        <w:pStyle w:val="ab"/>
        <w:ind w:firstLine="709"/>
        <w:jc w:val="center"/>
        <w:rPr>
          <w:b/>
          <w:sz w:val="30"/>
          <w:szCs w:val="30"/>
        </w:rPr>
      </w:pPr>
    </w:p>
    <w:p w:rsidR="0035018D" w:rsidRDefault="0035018D" w:rsidP="0080210B">
      <w:pPr>
        <w:pStyle w:val="ab"/>
        <w:ind w:firstLine="709"/>
        <w:jc w:val="left"/>
        <w:rPr>
          <w:b/>
          <w:sz w:val="30"/>
          <w:szCs w:val="30"/>
        </w:rPr>
      </w:pPr>
      <w:r>
        <w:rPr>
          <w:b/>
          <w:sz w:val="30"/>
          <w:szCs w:val="30"/>
        </w:rPr>
        <w:t xml:space="preserve">2.7. Підготовка </w:t>
      </w:r>
      <w:r>
        <w:rPr>
          <w:b/>
          <w:caps/>
          <w:sz w:val="30"/>
          <w:szCs w:val="30"/>
        </w:rPr>
        <w:t>додатків</w:t>
      </w:r>
    </w:p>
    <w:p w:rsidR="0035018D" w:rsidRDefault="0035018D" w:rsidP="0080210B">
      <w:pPr>
        <w:pStyle w:val="ab"/>
        <w:ind w:firstLine="709"/>
        <w:jc w:val="center"/>
        <w:rPr>
          <w:b/>
          <w:sz w:val="30"/>
          <w:szCs w:val="30"/>
        </w:rPr>
      </w:pPr>
    </w:p>
    <w:p w:rsidR="0035018D" w:rsidRDefault="0035018D" w:rsidP="0080210B">
      <w:pPr>
        <w:pStyle w:val="ab"/>
        <w:ind w:firstLine="709"/>
        <w:rPr>
          <w:sz w:val="30"/>
          <w:szCs w:val="30"/>
        </w:rPr>
      </w:pPr>
      <w:r>
        <w:rPr>
          <w:sz w:val="30"/>
          <w:szCs w:val="30"/>
        </w:rPr>
        <w:t xml:space="preserve">За необхідністю до </w:t>
      </w:r>
      <w:r>
        <w:rPr>
          <w:caps/>
          <w:sz w:val="30"/>
          <w:szCs w:val="30"/>
        </w:rPr>
        <w:t>додатків</w:t>
      </w:r>
      <w:r>
        <w:rPr>
          <w:sz w:val="30"/>
          <w:szCs w:val="30"/>
        </w:rPr>
        <w:t xml:space="preserve"> доцільно включати допоміжний матеріал, важливий для повноти сприйняття роботи:</w:t>
      </w:r>
    </w:p>
    <w:p w:rsidR="0035018D" w:rsidRDefault="0035018D" w:rsidP="0080210B">
      <w:pPr>
        <w:pStyle w:val="ab"/>
        <w:ind w:firstLine="709"/>
        <w:rPr>
          <w:sz w:val="30"/>
          <w:szCs w:val="30"/>
        </w:rPr>
      </w:pPr>
    </w:p>
    <w:p w:rsidR="0035018D" w:rsidRDefault="0035018D" w:rsidP="00EC6DA0">
      <w:pPr>
        <w:pStyle w:val="ab"/>
        <w:numPr>
          <w:ilvl w:val="0"/>
          <w:numId w:val="11"/>
        </w:numPr>
        <w:tabs>
          <w:tab w:val="clear" w:pos="360"/>
          <w:tab w:val="num" w:pos="1211"/>
        </w:tabs>
        <w:ind w:left="0" w:firstLine="709"/>
        <w:rPr>
          <w:sz w:val="30"/>
          <w:szCs w:val="30"/>
        </w:rPr>
      </w:pPr>
      <w:r>
        <w:rPr>
          <w:sz w:val="30"/>
          <w:szCs w:val="30"/>
        </w:rPr>
        <w:t>проміжні математичні доведення, формули і розрахунки;</w:t>
      </w:r>
    </w:p>
    <w:p w:rsidR="0035018D" w:rsidRDefault="0035018D" w:rsidP="00EC6DA0">
      <w:pPr>
        <w:pStyle w:val="ab"/>
        <w:numPr>
          <w:ilvl w:val="0"/>
          <w:numId w:val="11"/>
        </w:numPr>
        <w:tabs>
          <w:tab w:val="clear" w:pos="360"/>
          <w:tab w:val="num" w:pos="1211"/>
        </w:tabs>
        <w:ind w:left="0" w:firstLine="709"/>
        <w:rPr>
          <w:sz w:val="30"/>
          <w:szCs w:val="30"/>
        </w:rPr>
      </w:pPr>
      <w:r>
        <w:rPr>
          <w:sz w:val="30"/>
          <w:szCs w:val="30"/>
        </w:rPr>
        <w:t>таблиці допоміжних цифрових даних;</w:t>
      </w:r>
    </w:p>
    <w:p w:rsidR="0035018D" w:rsidRDefault="0035018D" w:rsidP="00EC6DA0">
      <w:pPr>
        <w:pStyle w:val="ab"/>
        <w:numPr>
          <w:ilvl w:val="0"/>
          <w:numId w:val="11"/>
        </w:numPr>
        <w:tabs>
          <w:tab w:val="clear" w:pos="360"/>
          <w:tab w:val="num" w:pos="1211"/>
        </w:tabs>
        <w:ind w:left="0" w:firstLine="709"/>
        <w:rPr>
          <w:sz w:val="30"/>
          <w:szCs w:val="30"/>
        </w:rPr>
      </w:pPr>
      <w:r>
        <w:rPr>
          <w:sz w:val="30"/>
          <w:szCs w:val="30"/>
        </w:rPr>
        <w:t>протоколи і акти випробувань, впровадження, розрахунки економічного ефекту;</w:t>
      </w:r>
    </w:p>
    <w:p w:rsidR="0035018D" w:rsidRDefault="0035018D" w:rsidP="00EC6DA0">
      <w:pPr>
        <w:pStyle w:val="ab"/>
        <w:numPr>
          <w:ilvl w:val="0"/>
          <w:numId w:val="11"/>
        </w:numPr>
        <w:tabs>
          <w:tab w:val="clear" w:pos="360"/>
          <w:tab w:val="num" w:pos="1211"/>
        </w:tabs>
        <w:ind w:left="0" w:firstLine="709"/>
        <w:rPr>
          <w:sz w:val="30"/>
          <w:szCs w:val="30"/>
        </w:rPr>
      </w:pPr>
      <w:r>
        <w:rPr>
          <w:sz w:val="30"/>
          <w:szCs w:val="30"/>
        </w:rPr>
        <w:t>інструкції і методики, опис алгоритмів і програм вирішення задач на ЕОМ, які розроблені в процесі виконання роботи;</w:t>
      </w:r>
    </w:p>
    <w:p w:rsidR="0035018D" w:rsidRDefault="0035018D" w:rsidP="00EC6DA0">
      <w:pPr>
        <w:pStyle w:val="ab"/>
        <w:numPr>
          <w:ilvl w:val="0"/>
          <w:numId w:val="11"/>
        </w:numPr>
        <w:tabs>
          <w:tab w:val="clear" w:pos="360"/>
          <w:tab w:val="num" w:pos="1211"/>
        </w:tabs>
        <w:ind w:left="0" w:firstLine="709"/>
        <w:rPr>
          <w:sz w:val="30"/>
          <w:szCs w:val="30"/>
        </w:rPr>
      </w:pPr>
      <w:r>
        <w:rPr>
          <w:sz w:val="30"/>
          <w:szCs w:val="30"/>
        </w:rPr>
        <w:t>ілюстрації допоміжного характеру.</w:t>
      </w:r>
    </w:p>
    <w:p w:rsidR="0035018D" w:rsidRDefault="0035018D" w:rsidP="00EC6DA0">
      <w:pPr>
        <w:pStyle w:val="ab"/>
        <w:numPr>
          <w:ilvl w:val="0"/>
          <w:numId w:val="11"/>
        </w:numPr>
        <w:tabs>
          <w:tab w:val="clear" w:pos="360"/>
          <w:tab w:val="num" w:pos="1211"/>
        </w:tabs>
        <w:ind w:left="0" w:firstLine="709"/>
        <w:rPr>
          <w:sz w:val="30"/>
          <w:szCs w:val="30"/>
        </w:rPr>
      </w:pPr>
      <w:r>
        <w:rPr>
          <w:sz w:val="30"/>
          <w:szCs w:val="30"/>
        </w:rPr>
        <w:t>варіанти комплексів фізичних вправ;</w:t>
      </w:r>
    </w:p>
    <w:p w:rsidR="0035018D" w:rsidRDefault="0035018D" w:rsidP="00EC6DA0">
      <w:pPr>
        <w:pStyle w:val="ab"/>
        <w:numPr>
          <w:ilvl w:val="0"/>
          <w:numId w:val="11"/>
        </w:numPr>
        <w:tabs>
          <w:tab w:val="clear" w:pos="360"/>
          <w:tab w:val="num" w:pos="1211"/>
        </w:tabs>
        <w:ind w:left="0" w:firstLine="709"/>
        <w:rPr>
          <w:sz w:val="30"/>
          <w:szCs w:val="30"/>
        </w:rPr>
      </w:pPr>
      <w:r>
        <w:rPr>
          <w:sz w:val="30"/>
          <w:szCs w:val="30"/>
        </w:rPr>
        <w:t>графіки роботи та відпочинку, інше.</w:t>
      </w:r>
    </w:p>
    <w:p w:rsidR="0035018D" w:rsidRDefault="0035018D" w:rsidP="0080210B">
      <w:pPr>
        <w:pStyle w:val="ab"/>
        <w:ind w:left="851" w:firstLine="0"/>
        <w:jc w:val="center"/>
        <w:rPr>
          <w:b/>
          <w:sz w:val="30"/>
          <w:szCs w:val="30"/>
        </w:rPr>
      </w:pPr>
    </w:p>
    <w:p w:rsidR="0035018D" w:rsidRDefault="0035018D" w:rsidP="0080210B">
      <w:pPr>
        <w:pStyle w:val="ab"/>
        <w:ind w:left="851" w:firstLine="0"/>
        <w:jc w:val="center"/>
        <w:rPr>
          <w:b/>
          <w:sz w:val="30"/>
          <w:szCs w:val="30"/>
        </w:rPr>
      </w:pPr>
    </w:p>
    <w:p w:rsidR="0035018D" w:rsidRDefault="0035018D" w:rsidP="0080210B">
      <w:pPr>
        <w:pStyle w:val="ab"/>
        <w:ind w:left="851" w:firstLine="0"/>
        <w:jc w:val="center"/>
        <w:rPr>
          <w:b/>
          <w:sz w:val="30"/>
          <w:szCs w:val="30"/>
        </w:rPr>
      </w:pPr>
    </w:p>
    <w:p w:rsidR="0035018D" w:rsidRDefault="0035018D" w:rsidP="0080210B">
      <w:pPr>
        <w:pStyle w:val="ab"/>
        <w:ind w:left="851" w:firstLine="0"/>
        <w:jc w:val="center"/>
        <w:rPr>
          <w:b/>
          <w:sz w:val="30"/>
          <w:szCs w:val="30"/>
        </w:rPr>
      </w:pPr>
    </w:p>
    <w:p w:rsidR="0035018D" w:rsidRDefault="0035018D" w:rsidP="0080210B">
      <w:pPr>
        <w:pStyle w:val="ab"/>
        <w:ind w:left="851" w:firstLine="0"/>
        <w:jc w:val="center"/>
        <w:rPr>
          <w:b/>
          <w:sz w:val="30"/>
          <w:szCs w:val="30"/>
        </w:rPr>
      </w:pPr>
    </w:p>
    <w:p w:rsidR="0035018D" w:rsidRDefault="0035018D" w:rsidP="0080210B">
      <w:pPr>
        <w:pStyle w:val="ab"/>
        <w:ind w:left="851" w:firstLine="0"/>
        <w:jc w:val="center"/>
        <w:rPr>
          <w:b/>
          <w:sz w:val="30"/>
          <w:szCs w:val="30"/>
        </w:rPr>
      </w:pPr>
    </w:p>
    <w:p w:rsidR="0035018D" w:rsidRDefault="0035018D" w:rsidP="0080210B">
      <w:pPr>
        <w:pStyle w:val="ab"/>
        <w:ind w:left="851" w:firstLine="0"/>
        <w:jc w:val="center"/>
        <w:rPr>
          <w:b/>
          <w:sz w:val="30"/>
          <w:szCs w:val="30"/>
        </w:rPr>
      </w:pPr>
    </w:p>
    <w:p w:rsidR="0035018D" w:rsidRDefault="0035018D" w:rsidP="0080210B">
      <w:pPr>
        <w:pStyle w:val="ab"/>
        <w:ind w:left="851" w:firstLine="0"/>
        <w:jc w:val="center"/>
        <w:rPr>
          <w:b/>
          <w:sz w:val="30"/>
          <w:szCs w:val="30"/>
        </w:rPr>
      </w:pPr>
    </w:p>
    <w:p w:rsidR="0035018D" w:rsidRDefault="0035018D" w:rsidP="0080210B">
      <w:pPr>
        <w:pStyle w:val="ab"/>
        <w:ind w:left="851" w:firstLine="0"/>
        <w:jc w:val="center"/>
        <w:rPr>
          <w:b/>
          <w:sz w:val="30"/>
          <w:szCs w:val="30"/>
        </w:rPr>
      </w:pPr>
    </w:p>
    <w:p w:rsidR="0035018D" w:rsidRDefault="0035018D" w:rsidP="0080210B">
      <w:pPr>
        <w:pStyle w:val="ab"/>
        <w:ind w:firstLine="0"/>
        <w:jc w:val="center"/>
        <w:rPr>
          <w:b/>
          <w:caps/>
          <w:sz w:val="30"/>
          <w:szCs w:val="30"/>
        </w:rPr>
      </w:pPr>
      <w:r>
        <w:rPr>
          <w:b/>
          <w:caps/>
          <w:sz w:val="30"/>
          <w:szCs w:val="30"/>
        </w:rPr>
        <w:lastRenderedPageBreak/>
        <w:t>3. Правила оформлення роботи</w:t>
      </w:r>
    </w:p>
    <w:p w:rsidR="0035018D" w:rsidRDefault="0035018D" w:rsidP="0080210B">
      <w:pPr>
        <w:pStyle w:val="ab"/>
        <w:ind w:left="851" w:firstLine="0"/>
        <w:jc w:val="center"/>
        <w:rPr>
          <w:b/>
          <w:sz w:val="30"/>
          <w:szCs w:val="30"/>
        </w:rPr>
      </w:pPr>
    </w:p>
    <w:p w:rsidR="0035018D" w:rsidRDefault="0035018D" w:rsidP="0080210B">
      <w:pPr>
        <w:pStyle w:val="ab"/>
        <w:ind w:firstLine="709"/>
        <w:rPr>
          <w:b/>
          <w:sz w:val="30"/>
          <w:szCs w:val="30"/>
        </w:rPr>
      </w:pPr>
      <w:r>
        <w:rPr>
          <w:b/>
          <w:sz w:val="30"/>
          <w:szCs w:val="30"/>
        </w:rPr>
        <w:t>3.1. Загальні вимоги</w:t>
      </w:r>
    </w:p>
    <w:p w:rsidR="0035018D" w:rsidRDefault="0035018D" w:rsidP="0080210B">
      <w:pPr>
        <w:pStyle w:val="ab"/>
        <w:ind w:left="851" w:firstLine="0"/>
        <w:jc w:val="center"/>
        <w:rPr>
          <w:b/>
          <w:sz w:val="30"/>
          <w:szCs w:val="30"/>
        </w:rPr>
      </w:pPr>
    </w:p>
    <w:p w:rsidR="0035018D" w:rsidRDefault="0035018D" w:rsidP="00EC6DA0">
      <w:pPr>
        <w:pStyle w:val="ab"/>
        <w:numPr>
          <w:ilvl w:val="0"/>
          <w:numId w:val="12"/>
        </w:numPr>
        <w:tabs>
          <w:tab w:val="num" w:pos="0"/>
        </w:tabs>
        <w:spacing w:after="240"/>
        <w:ind w:left="0" w:firstLine="851"/>
        <w:rPr>
          <w:sz w:val="30"/>
          <w:szCs w:val="30"/>
        </w:rPr>
      </w:pPr>
      <w:r>
        <w:rPr>
          <w:b/>
          <w:sz w:val="30"/>
          <w:szCs w:val="30"/>
        </w:rPr>
        <w:t>робота повинна мати</w:t>
      </w:r>
      <w:r>
        <w:rPr>
          <w:sz w:val="30"/>
          <w:szCs w:val="30"/>
        </w:rPr>
        <w:t>: цупку обкладинку і титульний аркуш;</w:t>
      </w:r>
    </w:p>
    <w:p w:rsidR="0035018D" w:rsidRDefault="0035018D" w:rsidP="00EC6DA0">
      <w:pPr>
        <w:pStyle w:val="ab"/>
        <w:numPr>
          <w:ilvl w:val="0"/>
          <w:numId w:val="12"/>
        </w:numPr>
        <w:tabs>
          <w:tab w:val="num" w:pos="0"/>
        </w:tabs>
        <w:spacing w:after="240"/>
        <w:ind w:left="0" w:firstLine="851"/>
        <w:rPr>
          <w:sz w:val="30"/>
          <w:szCs w:val="30"/>
        </w:rPr>
      </w:pPr>
      <w:r>
        <w:rPr>
          <w:b/>
          <w:sz w:val="30"/>
          <w:szCs w:val="30"/>
        </w:rPr>
        <w:t>робота повинна бути надрукована</w:t>
      </w:r>
      <w:r>
        <w:rPr>
          <w:sz w:val="30"/>
          <w:szCs w:val="30"/>
        </w:rPr>
        <w:t xml:space="preserve"> комп’ютерним способом на аркушах паперу білого кольору, стандарт – А 4; шрифтом № 14, інтервалом між рядками – 1,5; розмір верхнього та нижнього поля – 2 см; правого – 1 см; лівого – 2,5 см;</w:t>
      </w:r>
    </w:p>
    <w:p w:rsidR="0035018D" w:rsidRDefault="0035018D" w:rsidP="00EC6DA0">
      <w:pPr>
        <w:pStyle w:val="ab"/>
        <w:numPr>
          <w:ilvl w:val="0"/>
          <w:numId w:val="12"/>
        </w:numPr>
        <w:tabs>
          <w:tab w:val="num" w:pos="0"/>
        </w:tabs>
        <w:spacing w:after="240"/>
        <w:ind w:left="0" w:firstLine="851"/>
        <w:rPr>
          <w:sz w:val="30"/>
          <w:szCs w:val="30"/>
        </w:rPr>
      </w:pPr>
      <w:r>
        <w:rPr>
          <w:b/>
          <w:sz w:val="30"/>
          <w:szCs w:val="30"/>
        </w:rPr>
        <w:t>об’єм</w:t>
      </w:r>
      <w:r>
        <w:rPr>
          <w:sz w:val="30"/>
          <w:szCs w:val="30"/>
        </w:rPr>
        <w:t xml:space="preserve"> роботи повинен залишатися в межах половини друкованого аркушу (6-12 друкованих сторінок); </w:t>
      </w:r>
    </w:p>
    <w:p w:rsidR="0035018D" w:rsidRDefault="0035018D" w:rsidP="00EC6DA0">
      <w:pPr>
        <w:pStyle w:val="ab"/>
        <w:numPr>
          <w:ilvl w:val="0"/>
          <w:numId w:val="12"/>
        </w:numPr>
        <w:tabs>
          <w:tab w:val="num" w:pos="0"/>
        </w:tabs>
        <w:spacing w:after="240"/>
        <w:ind w:left="0" w:firstLine="851"/>
        <w:rPr>
          <w:sz w:val="30"/>
          <w:szCs w:val="30"/>
        </w:rPr>
      </w:pPr>
      <w:r>
        <w:rPr>
          <w:b/>
          <w:sz w:val="30"/>
          <w:szCs w:val="30"/>
        </w:rPr>
        <w:t>друкарські помилки, описки та графічні неточності</w:t>
      </w:r>
      <w:r>
        <w:rPr>
          <w:sz w:val="30"/>
          <w:szCs w:val="30"/>
        </w:rPr>
        <w:t>, що виявилися у процесі написання роботи, можна виправити підчищенням або зафарбуванням білою фарбою і написанням на тому ж самому місці або між рядками виправленого тексту (не більше трьох на одному аркуші паперу);</w:t>
      </w:r>
    </w:p>
    <w:p w:rsidR="0035018D" w:rsidRDefault="0035018D" w:rsidP="00EC6DA0">
      <w:pPr>
        <w:pStyle w:val="ab"/>
        <w:numPr>
          <w:ilvl w:val="0"/>
          <w:numId w:val="12"/>
        </w:numPr>
        <w:tabs>
          <w:tab w:val="num" w:pos="0"/>
        </w:tabs>
        <w:spacing w:after="240"/>
        <w:ind w:left="0" w:firstLine="851"/>
        <w:rPr>
          <w:sz w:val="30"/>
          <w:szCs w:val="30"/>
        </w:rPr>
      </w:pPr>
      <w:r>
        <w:rPr>
          <w:b/>
          <w:sz w:val="30"/>
          <w:szCs w:val="30"/>
        </w:rPr>
        <w:t xml:space="preserve">структура роботи </w:t>
      </w:r>
      <w:r>
        <w:rPr>
          <w:sz w:val="30"/>
          <w:szCs w:val="30"/>
        </w:rPr>
        <w:t>включає</w:t>
      </w:r>
      <w:r>
        <w:rPr>
          <w:b/>
          <w:sz w:val="30"/>
          <w:szCs w:val="30"/>
        </w:rPr>
        <w:t xml:space="preserve"> </w:t>
      </w:r>
      <w:r>
        <w:rPr>
          <w:sz w:val="30"/>
          <w:szCs w:val="30"/>
        </w:rPr>
        <w:t>розділи, які в роботі друкуються великими літерами симетрично до тексту; крапку в кінці заголовку не ставлять; якщо заголовок складається з двох або більше речень, їх розділяють крапкою; відстань між заголовком та текстом повинна дорівнювати 3 інтервалам; кожну структурну частину роботи слід починати з нової сторінки; підрозділи друкуються малими літерами;</w:t>
      </w:r>
    </w:p>
    <w:p w:rsidR="0035018D" w:rsidRDefault="0035018D" w:rsidP="00EC6DA0">
      <w:pPr>
        <w:pStyle w:val="ab"/>
        <w:numPr>
          <w:ilvl w:val="0"/>
          <w:numId w:val="12"/>
        </w:numPr>
        <w:tabs>
          <w:tab w:val="num" w:pos="0"/>
        </w:tabs>
        <w:spacing w:after="240"/>
        <w:ind w:left="0" w:firstLine="851"/>
        <w:rPr>
          <w:sz w:val="30"/>
          <w:szCs w:val="30"/>
        </w:rPr>
      </w:pPr>
      <w:r>
        <w:rPr>
          <w:b/>
          <w:caps/>
          <w:sz w:val="30"/>
          <w:szCs w:val="30"/>
        </w:rPr>
        <w:t>"зміст"</w:t>
      </w:r>
      <w:r>
        <w:rPr>
          <w:sz w:val="30"/>
          <w:szCs w:val="30"/>
        </w:rPr>
        <w:t xml:space="preserve"> подають на початку роботи на окремому аркуші; він містить нумерацію розділів і підрозділів, найменування та номери початкових сторінок всіх розділів, підрозділів та пунктів (якщо вони мають заголовок), зокрема Вступу, Висновків до розділів, Загальних висновків, Списку використаної літератури, Додатків та ін.; зміст, як правило, займає один друкований аркуш;</w:t>
      </w:r>
    </w:p>
    <w:p w:rsidR="0035018D" w:rsidRDefault="0035018D" w:rsidP="00EC6DA0">
      <w:pPr>
        <w:pStyle w:val="ab"/>
        <w:numPr>
          <w:ilvl w:val="0"/>
          <w:numId w:val="12"/>
        </w:numPr>
        <w:tabs>
          <w:tab w:val="num" w:pos="0"/>
        </w:tabs>
        <w:spacing w:after="240"/>
        <w:ind w:left="0" w:firstLine="851"/>
        <w:rPr>
          <w:sz w:val="30"/>
          <w:szCs w:val="30"/>
        </w:rPr>
      </w:pPr>
      <w:r>
        <w:rPr>
          <w:b/>
          <w:caps/>
          <w:sz w:val="30"/>
          <w:szCs w:val="30"/>
        </w:rPr>
        <w:t>"перелік умовних позначень, символів, скорочень і термінів"</w:t>
      </w:r>
      <w:r>
        <w:rPr>
          <w:b/>
          <w:sz w:val="30"/>
          <w:szCs w:val="30"/>
        </w:rPr>
        <w:t xml:space="preserve"> </w:t>
      </w:r>
      <w:r>
        <w:rPr>
          <w:sz w:val="30"/>
          <w:szCs w:val="30"/>
        </w:rPr>
        <w:t>(за необхідністю), якщо у роботі вжита специфічна термінологія, а також використано маловідомі скорочення, нові символи, позначення та ін. більше трьох разів, то їх перелік може бути поданий у роботі у вигляді окремого списку, який розміщується перед вступом; перелік друкується двома колонками, в яких зліва абеткою наводять скорочення чи символ, праворуч - їх детальну розшифровку; перелік умовних позначень, символів, скорочень і термінів, як правило, займає 1-2 друкованих сторінки;</w:t>
      </w:r>
    </w:p>
    <w:p w:rsidR="0035018D" w:rsidRDefault="0035018D" w:rsidP="00EC6DA0">
      <w:pPr>
        <w:pStyle w:val="ab"/>
        <w:numPr>
          <w:ilvl w:val="0"/>
          <w:numId w:val="12"/>
        </w:numPr>
        <w:tabs>
          <w:tab w:val="num" w:pos="0"/>
        </w:tabs>
        <w:spacing w:after="240"/>
        <w:ind w:left="0" w:firstLine="851"/>
        <w:rPr>
          <w:b/>
          <w:sz w:val="30"/>
          <w:szCs w:val="30"/>
        </w:rPr>
      </w:pPr>
      <w:r>
        <w:rPr>
          <w:b/>
          <w:sz w:val="30"/>
          <w:szCs w:val="30"/>
        </w:rPr>
        <w:lastRenderedPageBreak/>
        <w:t>"</w:t>
      </w:r>
      <w:r>
        <w:rPr>
          <w:b/>
          <w:caps/>
          <w:sz w:val="30"/>
          <w:szCs w:val="30"/>
        </w:rPr>
        <w:t>вступ</w:t>
      </w:r>
      <w:r>
        <w:rPr>
          <w:sz w:val="30"/>
          <w:szCs w:val="30"/>
        </w:rPr>
        <w:t>" за об’ємом друкованих сторінок складає до 10 відсотків всієї роботи:  для курсових робіт - від 0,5 до 1,0 сторінки;;</w:t>
      </w:r>
    </w:p>
    <w:p w:rsidR="0035018D" w:rsidRDefault="0035018D" w:rsidP="00EC6DA0">
      <w:pPr>
        <w:pStyle w:val="ab"/>
        <w:numPr>
          <w:ilvl w:val="0"/>
          <w:numId w:val="12"/>
        </w:numPr>
        <w:tabs>
          <w:tab w:val="num" w:pos="284"/>
        </w:tabs>
        <w:spacing w:after="240"/>
        <w:ind w:left="0" w:firstLine="851"/>
        <w:rPr>
          <w:b/>
          <w:caps/>
          <w:sz w:val="30"/>
          <w:szCs w:val="30"/>
        </w:rPr>
      </w:pPr>
      <w:r>
        <w:rPr>
          <w:b/>
          <w:caps/>
          <w:sz w:val="30"/>
          <w:szCs w:val="30"/>
        </w:rPr>
        <w:t>"основна частина</w:t>
      </w:r>
      <w:r>
        <w:rPr>
          <w:sz w:val="30"/>
          <w:szCs w:val="30"/>
        </w:rPr>
        <w:t xml:space="preserve">" включає розділи, які можуть включати оптимальну кількість підрозділів  (від 2 до 4-х); заголовки підрозділів друкуються маленькими літерами (крім першої великої) з абзацного відступу; </w:t>
      </w:r>
      <w:r>
        <w:rPr>
          <w:b/>
          <w:sz w:val="30"/>
          <w:szCs w:val="30"/>
        </w:rPr>
        <w:t xml:space="preserve"> </w:t>
      </w:r>
      <w:r>
        <w:rPr>
          <w:sz w:val="30"/>
          <w:szCs w:val="30"/>
        </w:rPr>
        <w:t xml:space="preserve"> за об’ємом друкованих аркушів складає до 80 відсотків всієї роботи - від 4 до 9 сторінок; </w:t>
      </w:r>
    </w:p>
    <w:p w:rsidR="0035018D" w:rsidRDefault="0035018D" w:rsidP="00EC6DA0">
      <w:pPr>
        <w:pStyle w:val="ab"/>
        <w:numPr>
          <w:ilvl w:val="0"/>
          <w:numId w:val="12"/>
        </w:numPr>
        <w:tabs>
          <w:tab w:val="num" w:pos="0"/>
        </w:tabs>
        <w:spacing w:after="240"/>
        <w:ind w:left="0" w:firstLine="851"/>
        <w:rPr>
          <w:b/>
          <w:sz w:val="30"/>
          <w:szCs w:val="30"/>
        </w:rPr>
      </w:pPr>
      <w:r>
        <w:rPr>
          <w:b/>
          <w:caps/>
          <w:sz w:val="30"/>
          <w:szCs w:val="30"/>
        </w:rPr>
        <w:t>"ЗАКЛЮЧНА ЧАСТИНА</w:t>
      </w:r>
      <w:r>
        <w:rPr>
          <w:sz w:val="30"/>
          <w:szCs w:val="30"/>
        </w:rPr>
        <w:t>" за об’ємом друкованих аркушів складає до 5 відсотків всієї роботи – до 0,5 друкованого аркушу;</w:t>
      </w:r>
    </w:p>
    <w:p w:rsidR="0035018D" w:rsidRDefault="0035018D" w:rsidP="00EC6DA0">
      <w:pPr>
        <w:pStyle w:val="ab"/>
        <w:numPr>
          <w:ilvl w:val="0"/>
          <w:numId w:val="12"/>
        </w:numPr>
        <w:tabs>
          <w:tab w:val="num" w:pos="0"/>
        </w:tabs>
        <w:spacing w:after="240"/>
        <w:ind w:left="0" w:firstLine="851"/>
        <w:rPr>
          <w:b/>
          <w:sz w:val="30"/>
          <w:szCs w:val="30"/>
        </w:rPr>
      </w:pPr>
      <w:r>
        <w:rPr>
          <w:b/>
          <w:caps/>
          <w:sz w:val="30"/>
          <w:szCs w:val="30"/>
        </w:rPr>
        <w:t>"список використаних джерел"</w:t>
      </w:r>
      <w:r>
        <w:rPr>
          <w:sz w:val="30"/>
          <w:szCs w:val="30"/>
        </w:rPr>
        <w:t xml:space="preserve"> не має чітких вимог щодо об’єму друкованих аркушів у зв’язку з тим, що існують стандартні вимоги до кількості занотованих джерел; на початку переліку списку літератури та джерел друкуються першоджерела вітчизняного походження в порядку згадування, після них - література іноземного походження; перелік використаної літератури та джерел подається за встановленою Вищою атестаційною комісією України (ВАК) формою (додаток 2);</w:t>
      </w:r>
    </w:p>
    <w:p w:rsidR="0035018D" w:rsidRDefault="0035018D" w:rsidP="00EC6DA0">
      <w:pPr>
        <w:pStyle w:val="ab"/>
        <w:numPr>
          <w:ilvl w:val="0"/>
          <w:numId w:val="12"/>
        </w:numPr>
        <w:tabs>
          <w:tab w:val="num" w:pos="0"/>
        </w:tabs>
        <w:spacing w:after="240"/>
        <w:ind w:left="0" w:firstLine="851"/>
        <w:rPr>
          <w:sz w:val="30"/>
          <w:szCs w:val="30"/>
        </w:rPr>
      </w:pPr>
      <w:r>
        <w:rPr>
          <w:b/>
          <w:caps/>
          <w:sz w:val="30"/>
          <w:szCs w:val="30"/>
        </w:rPr>
        <w:t>"додатки"</w:t>
      </w:r>
      <w:r>
        <w:rPr>
          <w:sz w:val="30"/>
          <w:szCs w:val="30"/>
        </w:rPr>
        <w:t xml:space="preserve"> ( за необхідністю) містять як правило табличну чи графічну інформацію, що пов’язана з роботою; додатки мають свою нумерацію; кожен додаток починається з нової сторінки з можливим продовженням на наступних сторінках; оптимальна кількість додатків - 1-6;</w:t>
      </w:r>
    </w:p>
    <w:p w:rsidR="0035018D" w:rsidRDefault="0035018D" w:rsidP="0080210B">
      <w:pPr>
        <w:pStyle w:val="ab"/>
        <w:ind w:firstLine="709"/>
        <w:rPr>
          <w:b/>
          <w:sz w:val="30"/>
          <w:szCs w:val="30"/>
        </w:rPr>
      </w:pPr>
      <w:r>
        <w:rPr>
          <w:b/>
          <w:sz w:val="30"/>
          <w:szCs w:val="30"/>
        </w:rPr>
        <w:t>3.2. Ілюстрації</w:t>
      </w:r>
    </w:p>
    <w:p w:rsidR="0035018D" w:rsidRDefault="0035018D" w:rsidP="0080210B">
      <w:pPr>
        <w:pStyle w:val="ab"/>
        <w:ind w:firstLine="709"/>
        <w:jc w:val="center"/>
        <w:rPr>
          <w:b/>
          <w:sz w:val="30"/>
          <w:szCs w:val="30"/>
        </w:rPr>
      </w:pPr>
    </w:p>
    <w:p w:rsidR="0035018D" w:rsidRDefault="0035018D" w:rsidP="0080210B">
      <w:pPr>
        <w:pStyle w:val="ab"/>
        <w:ind w:firstLine="709"/>
        <w:rPr>
          <w:sz w:val="30"/>
          <w:szCs w:val="30"/>
        </w:rPr>
      </w:pPr>
      <w:r>
        <w:rPr>
          <w:sz w:val="30"/>
          <w:szCs w:val="30"/>
        </w:rPr>
        <w:t>Якість ілюстрацій (таблиць, малюнків, фотознімків)</w:t>
      </w:r>
      <w:r>
        <w:rPr>
          <w:b/>
          <w:sz w:val="30"/>
          <w:szCs w:val="30"/>
        </w:rPr>
        <w:t xml:space="preserve"> </w:t>
      </w:r>
      <w:r>
        <w:rPr>
          <w:sz w:val="30"/>
          <w:szCs w:val="30"/>
        </w:rPr>
        <w:t>повинна забезпечувати їх чітке відтворення (електрографічне копіювання, мікрофільмування); ілюстрації виконуються чорнилом, тушшю або пастою чорного кольору на білому непрозорому папері:</w:t>
      </w:r>
    </w:p>
    <w:p w:rsidR="0035018D" w:rsidRDefault="0035018D" w:rsidP="0080210B">
      <w:pPr>
        <w:pStyle w:val="ab"/>
        <w:rPr>
          <w:sz w:val="30"/>
          <w:szCs w:val="30"/>
        </w:rPr>
      </w:pPr>
    </w:p>
    <w:p w:rsidR="0035018D" w:rsidRDefault="0035018D" w:rsidP="00EC6DA0">
      <w:pPr>
        <w:pStyle w:val="ab"/>
        <w:numPr>
          <w:ilvl w:val="0"/>
          <w:numId w:val="12"/>
        </w:numPr>
        <w:tabs>
          <w:tab w:val="num" w:pos="0"/>
        </w:tabs>
        <w:ind w:left="0" w:firstLine="851"/>
        <w:rPr>
          <w:sz w:val="30"/>
          <w:szCs w:val="30"/>
        </w:rPr>
      </w:pPr>
      <w:r>
        <w:rPr>
          <w:b/>
          <w:sz w:val="30"/>
          <w:szCs w:val="30"/>
        </w:rPr>
        <w:t xml:space="preserve">таблиці та малюнки </w:t>
      </w:r>
      <w:r>
        <w:rPr>
          <w:sz w:val="30"/>
          <w:szCs w:val="30"/>
        </w:rPr>
        <w:t>(графіки, діаграми, структурно-логічні схеми, символи тощо), які містяться в роботі, повинні мати наскрізну нумерацію, виконані у відповідності з вимогами гостів; номер та назва таблиці розміщуються зверху над таблицею; номер та назва малюнку – під малюнком; як правило, кожен малюнок подається на окремій сторінці (додаток 3);</w:t>
      </w:r>
    </w:p>
    <w:p w:rsidR="0035018D" w:rsidRDefault="0035018D" w:rsidP="0080210B">
      <w:pPr>
        <w:pStyle w:val="ab"/>
        <w:ind w:left="851" w:firstLine="0"/>
        <w:rPr>
          <w:sz w:val="30"/>
          <w:szCs w:val="30"/>
        </w:rPr>
      </w:pPr>
    </w:p>
    <w:p w:rsidR="0035018D" w:rsidRDefault="0035018D" w:rsidP="00EC6DA0">
      <w:pPr>
        <w:pStyle w:val="ab"/>
        <w:numPr>
          <w:ilvl w:val="0"/>
          <w:numId w:val="12"/>
        </w:numPr>
        <w:tabs>
          <w:tab w:val="num" w:pos="0"/>
        </w:tabs>
        <w:ind w:left="0" w:firstLine="851"/>
        <w:rPr>
          <w:sz w:val="30"/>
          <w:szCs w:val="30"/>
        </w:rPr>
      </w:pPr>
      <w:r>
        <w:rPr>
          <w:b/>
          <w:sz w:val="30"/>
          <w:szCs w:val="30"/>
        </w:rPr>
        <w:t>фотознімки</w:t>
      </w:r>
      <w:r>
        <w:rPr>
          <w:sz w:val="30"/>
          <w:szCs w:val="30"/>
        </w:rPr>
        <w:t xml:space="preserve"> менші за формат А4 повинні бути наклеєні на аркуші білого кольору формату А 4;</w:t>
      </w:r>
    </w:p>
    <w:p w:rsidR="0035018D" w:rsidRDefault="0035018D" w:rsidP="0080210B">
      <w:pPr>
        <w:pStyle w:val="ab"/>
        <w:ind w:left="851" w:firstLine="0"/>
        <w:jc w:val="center"/>
        <w:rPr>
          <w:b/>
          <w:sz w:val="30"/>
          <w:szCs w:val="30"/>
        </w:rPr>
      </w:pPr>
    </w:p>
    <w:p w:rsidR="0035018D" w:rsidRDefault="0035018D" w:rsidP="0080210B">
      <w:pPr>
        <w:pStyle w:val="ab"/>
        <w:ind w:firstLine="709"/>
        <w:rPr>
          <w:b/>
          <w:sz w:val="30"/>
          <w:szCs w:val="30"/>
        </w:rPr>
      </w:pPr>
      <w:r>
        <w:rPr>
          <w:b/>
          <w:sz w:val="30"/>
          <w:szCs w:val="30"/>
        </w:rPr>
        <w:lastRenderedPageBreak/>
        <w:t>3.3. Таблиці</w:t>
      </w:r>
    </w:p>
    <w:p w:rsidR="0035018D" w:rsidRDefault="0035018D" w:rsidP="0080210B">
      <w:pPr>
        <w:pStyle w:val="ab"/>
        <w:ind w:firstLine="709"/>
        <w:jc w:val="left"/>
        <w:rPr>
          <w:sz w:val="30"/>
          <w:szCs w:val="30"/>
        </w:rPr>
      </w:pPr>
    </w:p>
    <w:p w:rsidR="0035018D" w:rsidRDefault="0035018D" w:rsidP="0080210B">
      <w:pPr>
        <w:pStyle w:val="ab"/>
        <w:ind w:firstLine="709"/>
        <w:rPr>
          <w:sz w:val="30"/>
          <w:szCs w:val="30"/>
        </w:rPr>
      </w:pPr>
      <w:r>
        <w:rPr>
          <w:sz w:val="30"/>
          <w:szCs w:val="30"/>
        </w:rPr>
        <w:t>Цифровий матеріал, як правило, повинен оформлятися у вигляді таблиць.</w:t>
      </w:r>
    </w:p>
    <w:p w:rsidR="0035018D" w:rsidRDefault="0035018D" w:rsidP="0080210B">
      <w:pPr>
        <w:pStyle w:val="ab"/>
        <w:ind w:firstLine="709"/>
        <w:rPr>
          <w:sz w:val="30"/>
          <w:szCs w:val="30"/>
        </w:rPr>
      </w:pPr>
    </w:p>
    <w:p w:rsidR="0035018D" w:rsidRDefault="0035018D" w:rsidP="0080210B">
      <w:pPr>
        <w:pStyle w:val="ab"/>
        <w:ind w:left="851" w:firstLine="0"/>
        <w:jc w:val="center"/>
        <w:rPr>
          <w:b/>
          <w:sz w:val="30"/>
          <w:szCs w:val="30"/>
        </w:rPr>
      </w:pPr>
      <w:r>
        <w:rPr>
          <w:b/>
          <w:sz w:val="30"/>
          <w:szCs w:val="30"/>
        </w:rPr>
        <w:t>Приклад побудови таблиці</w:t>
      </w:r>
    </w:p>
    <w:p w:rsidR="0035018D" w:rsidRDefault="0035018D" w:rsidP="0080210B">
      <w:pPr>
        <w:pStyle w:val="ab"/>
        <w:ind w:left="851" w:firstLine="0"/>
        <w:jc w:val="center"/>
        <w:rPr>
          <w:b/>
          <w:sz w:val="30"/>
          <w:szCs w:val="30"/>
        </w:rPr>
      </w:pPr>
    </w:p>
    <w:p w:rsidR="0035018D" w:rsidRDefault="0035018D" w:rsidP="0080210B">
      <w:pPr>
        <w:pStyle w:val="ab"/>
        <w:ind w:left="851" w:firstLine="0"/>
        <w:jc w:val="center"/>
        <w:rPr>
          <w:sz w:val="30"/>
          <w:szCs w:val="30"/>
        </w:rPr>
      </w:pPr>
      <w:r>
        <w:rPr>
          <w:sz w:val="30"/>
          <w:szCs w:val="30"/>
        </w:rPr>
        <w:t>Таблиця (номер) - Назва таблиці</w:t>
      </w:r>
    </w:p>
    <w:p w:rsidR="0035018D" w:rsidRDefault="0035018D" w:rsidP="0080210B">
      <w:pPr>
        <w:pStyle w:val="ab"/>
        <w:ind w:left="851" w:firstLine="0"/>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3"/>
        <w:gridCol w:w="2421"/>
        <w:gridCol w:w="992"/>
        <w:gridCol w:w="992"/>
        <w:gridCol w:w="1134"/>
        <w:gridCol w:w="992"/>
        <w:gridCol w:w="1985"/>
      </w:tblGrid>
      <w:tr w:rsidR="0035018D" w:rsidTr="0080210B">
        <w:trPr>
          <w:cantSplit/>
        </w:trPr>
        <w:tc>
          <w:tcPr>
            <w:tcW w:w="1373" w:type="dxa"/>
            <w:tcBorders>
              <w:top w:val="nil"/>
              <w:left w:val="nil"/>
              <w:bottom w:val="nil"/>
            </w:tcBorders>
          </w:tcPr>
          <w:p w:rsidR="0035018D" w:rsidRDefault="0035018D">
            <w:pPr>
              <w:pStyle w:val="ab"/>
              <w:ind w:firstLine="0"/>
              <w:jc w:val="center"/>
              <w:rPr>
                <w:sz w:val="30"/>
                <w:szCs w:val="30"/>
              </w:rPr>
            </w:pPr>
            <w:r>
              <w:rPr>
                <w:sz w:val="30"/>
                <w:szCs w:val="30"/>
              </w:rPr>
              <w:t>Головка</w:t>
            </w:r>
          </w:p>
        </w:tc>
        <w:tc>
          <w:tcPr>
            <w:tcW w:w="2421" w:type="dxa"/>
            <w:tcBorders>
              <w:left w:val="nil"/>
            </w:tcBorders>
          </w:tcPr>
          <w:p w:rsidR="0035018D" w:rsidRDefault="0035018D">
            <w:pPr>
              <w:pStyle w:val="ab"/>
              <w:ind w:right="-589" w:firstLine="0"/>
              <w:jc w:val="center"/>
              <w:rPr>
                <w:sz w:val="30"/>
                <w:szCs w:val="30"/>
              </w:rPr>
            </w:pPr>
          </w:p>
        </w:tc>
        <w:tc>
          <w:tcPr>
            <w:tcW w:w="1984" w:type="dxa"/>
            <w:gridSpan w:val="2"/>
          </w:tcPr>
          <w:p w:rsidR="0035018D" w:rsidRDefault="0035018D">
            <w:pPr>
              <w:pStyle w:val="ab"/>
              <w:ind w:firstLine="0"/>
              <w:jc w:val="center"/>
              <w:rPr>
                <w:sz w:val="30"/>
                <w:szCs w:val="30"/>
              </w:rPr>
            </w:pPr>
          </w:p>
        </w:tc>
        <w:tc>
          <w:tcPr>
            <w:tcW w:w="2126" w:type="dxa"/>
            <w:gridSpan w:val="2"/>
          </w:tcPr>
          <w:p w:rsidR="0035018D" w:rsidRDefault="0035018D">
            <w:pPr>
              <w:pStyle w:val="ab"/>
              <w:ind w:firstLine="0"/>
              <w:jc w:val="center"/>
              <w:rPr>
                <w:sz w:val="30"/>
                <w:szCs w:val="30"/>
              </w:rPr>
            </w:pPr>
          </w:p>
        </w:tc>
        <w:tc>
          <w:tcPr>
            <w:tcW w:w="1985" w:type="dxa"/>
            <w:tcBorders>
              <w:top w:val="nil"/>
              <w:bottom w:val="nil"/>
              <w:right w:val="nil"/>
            </w:tcBorders>
          </w:tcPr>
          <w:p w:rsidR="0035018D" w:rsidRDefault="0035018D">
            <w:pPr>
              <w:pStyle w:val="ab"/>
              <w:ind w:firstLine="0"/>
              <w:jc w:val="left"/>
              <w:rPr>
                <w:sz w:val="30"/>
                <w:szCs w:val="30"/>
              </w:rPr>
            </w:pPr>
            <w:r>
              <w:rPr>
                <w:sz w:val="30"/>
                <w:szCs w:val="30"/>
              </w:rPr>
              <w:t>Заголовки граф</w:t>
            </w:r>
          </w:p>
        </w:tc>
      </w:tr>
      <w:tr w:rsidR="0035018D" w:rsidTr="0080210B">
        <w:tc>
          <w:tcPr>
            <w:tcW w:w="1373" w:type="dxa"/>
            <w:tcBorders>
              <w:top w:val="nil"/>
              <w:left w:val="nil"/>
              <w:bottom w:val="nil"/>
            </w:tcBorders>
          </w:tcPr>
          <w:p w:rsidR="0035018D" w:rsidRDefault="0035018D">
            <w:pPr>
              <w:pStyle w:val="ab"/>
              <w:ind w:firstLine="0"/>
              <w:jc w:val="center"/>
              <w:rPr>
                <w:sz w:val="30"/>
                <w:szCs w:val="30"/>
              </w:rPr>
            </w:pPr>
          </w:p>
        </w:tc>
        <w:tc>
          <w:tcPr>
            <w:tcW w:w="2421" w:type="dxa"/>
            <w:tcBorders>
              <w:left w:val="nil"/>
            </w:tcBorders>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1134" w:type="dxa"/>
          </w:tcPr>
          <w:p w:rsidR="0035018D" w:rsidRDefault="0035018D">
            <w:pPr>
              <w:pStyle w:val="ab"/>
              <w:ind w:firstLine="0"/>
              <w:jc w:val="center"/>
              <w:rPr>
                <w:sz w:val="30"/>
                <w:szCs w:val="30"/>
              </w:rPr>
            </w:pPr>
          </w:p>
        </w:tc>
        <w:tc>
          <w:tcPr>
            <w:tcW w:w="992" w:type="dxa"/>
            <w:tcBorders>
              <w:right w:val="nil"/>
            </w:tcBorders>
          </w:tcPr>
          <w:p w:rsidR="0035018D" w:rsidRDefault="0035018D">
            <w:pPr>
              <w:pStyle w:val="ab"/>
              <w:ind w:firstLine="0"/>
              <w:jc w:val="center"/>
              <w:rPr>
                <w:sz w:val="30"/>
                <w:szCs w:val="30"/>
              </w:rPr>
            </w:pPr>
          </w:p>
        </w:tc>
        <w:tc>
          <w:tcPr>
            <w:tcW w:w="1985" w:type="dxa"/>
            <w:tcBorders>
              <w:top w:val="nil"/>
              <w:bottom w:val="nil"/>
              <w:right w:val="nil"/>
            </w:tcBorders>
          </w:tcPr>
          <w:p w:rsidR="0035018D" w:rsidRDefault="0035018D">
            <w:pPr>
              <w:pStyle w:val="ab"/>
              <w:ind w:firstLine="0"/>
              <w:jc w:val="left"/>
              <w:rPr>
                <w:sz w:val="30"/>
                <w:szCs w:val="30"/>
              </w:rPr>
            </w:pPr>
            <w:r>
              <w:rPr>
                <w:sz w:val="30"/>
                <w:szCs w:val="30"/>
              </w:rPr>
              <w:t>Підзаголовки граф</w:t>
            </w:r>
          </w:p>
        </w:tc>
      </w:tr>
      <w:tr w:rsidR="0035018D" w:rsidTr="0080210B">
        <w:tc>
          <w:tcPr>
            <w:tcW w:w="1373" w:type="dxa"/>
            <w:tcBorders>
              <w:top w:val="nil"/>
              <w:left w:val="nil"/>
              <w:bottom w:val="nil"/>
            </w:tcBorders>
          </w:tcPr>
          <w:p w:rsidR="0035018D" w:rsidRDefault="0035018D">
            <w:pPr>
              <w:pStyle w:val="ab"/>
              <w:ind w:firstLine="0"/>
              <w:jc w:val="center"/>
              <w:rPr>
                <w:sz w:val="30"/>
                <w:szCs w:val="30"/>
              </w:rPr>
            </w:pPr>
            <w:r>
              <w:rPr>
                <w:sz w:val="30"/>
                <w:szCs w:val="30"/>
              </w:rPr>
              <w:t>Рядки</w:t>
            </w:r>
          </w:p>
        </w:tc>
        <w:tc>
          <w:tcPr>
            <w:tcW w:w="2421" w:type="dxa"/>
            <w:tcBorders>
              <w:left w:val="nil"/>
            </w:tcBorders>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1134" w:type="dxa"/>
          </w:tcPr>
          <w:p w:rsidR="0035018D" w:rsidRDefault="0035018D">
            <w:pPr>
              <w:pStyle w:val="ab"/>
              <w:ind w:firstLine="0"/>
              <w:jc w:val="center"/>
              <w:rPr>
                <w:sz w:val="30"/>
                <w:szCs w:val="30"/>
              </w:rPr>
            </w:pPr>
          </w:p>
        </w:tc>
        <w:tc>
          <w:tcPr>
            <w:tcW w:w="992" w:type="dxa"/>
            <w:tcBorders>
              <w:right w:val="nil"/>
            </w:tcBorders>
          </w:tcPr>
          <w:p w:rsidR="0035018D" w:rsidRDefault="0035018D">
            <w:pPr>
              <w:pStyle w:val="ab"/>
              <w:ind w:firstLine="0"/>
              <w:jc w:val="center"/>
              <w:rPr>
                <w:sz w:val="30"/>
                <w:szCs w:val="30"/>
              </w:rPr>
            </w:pPr>
          </w:p>
        </w:tc>
        <w:tc>
          <w:tcPr>
            <w:tcW w:w="1985" w:type="dxa"/>
            <w:tcBorders>
              <w:top w:val="nil"/>
              <w:bottom w:val="nil"/>
              <w:right w:val="nil"/>
            </w:tcBorders>
          </w:tcPr>
          <w:p w:rsidR="0035018D" w:rsidRDefault="0035018D">
            <w:pPr>
              <w:pStyle w:val="ab"/>
              <w:ind w:firstLine="0"/>
              <w:jc w:val="center"/>
              <w:rPr>
                <w:sz w:val="30"/>
                <w:szCs w:val="30"/>
              </w:rPr>
            </w:pPr>
          </w:p>
        </w:tc>
      </w:tr>
      <w:tr w:rsidR="0035018D" w:rsidTr="0080210B">
        <w:tc>
          <w:tcPr>
            <w:tcW w:w="1373" w:type="dxa"/>
            <w:tcBorders>
              <w:top w:val="nil"/>
              <w:left w:val="nil"/>
              <w:bottom w:val="nil"/>
            </w:tcBorders>
          </w:tcPr>
          <w:p w:rsidR="0035018D" w:rsidRDefault="0035018D">
            <w:pPr>
              <w:pStyle w:val="ab"/>
              <w:ind w:firstLine="0"/>
              <w:jc w:val="center"/>
              <w:rPr>
                <w:sz w:val="30"/>
                <w:szCs w:val="30"/>
              </w:rPr>
            </w:pPr>
          </w:p>
        </w:tc>
        <w:tc>
          <w:tcPr>
            <w:tcW w:w="2421" w:type="dxa"/>
            <w:tcBorders>
              <w:left w:val="nil"/>
            </w:tcBorders>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1134" w:type="dxa"/>
          </w:tcPr>
          <w:p w:rsidR="0035018D" w:rsidRDefault="0035018D">
            <w:pPr>
              <w:pStyle w:val="ab"/>
              <w:ind w:firstLine="0"/>
              <w:jc w:val="center"/>
              <w:rPr>
                <w:sz w:val="30"/>
                <w:szCs w:val="30"/>
              </w:rPr>
            </w:pPr>
          </w:p>
        </w:tc>
        <w:tc>
          <w:tcPr>
            <w:tcW w:w="992" w:type="dxa"/>
            <w:tcBorders>
              <w:right w:val="nil"/>
            </w:tcBorders>
          </w:tcPr>
          <w:p w:rsidR="0035018D" w:rsidRDefault="0035018D">
            <w:pPr>
              <w:pStyle w:val="ab"/>
              <w:ind w:firstLine="0"/>
              <w:jc w:val="center"/>
              <w:rPr>
                <w:sz w:val="30"/>
                <w:szCs w:val="30"/>
              </w:rPr>
            </w:pPr>
          </w:p>
        </w:tc>
        <w:tc>
          <w:tcPr>
            <w:tcW w:w="1985" w:type="dxa"/>
            <w:tcBorders>
              <w:top w:val="nil"/>
              <w:bottom w:val="nil"/>
              <w:right w:val="nil"/>
            </w:tcBorders>
          </w:tcPr>
          <w:p w:rsidR="0035018D" w:rsidRDefault="0035018D">
            <w:pPr>
              <w:pStyle w:val="ab"/>
              <w:ind w:firstLine="0"/>
              <w:jc w:val="center"/>
              <w:rPr>
                <w:sz w:val="30"/>
                <w:szCs w:val="30"/>
              </w:rPr>
            </w:pPr>
          </w:p>
        </w:tc>
      </w:tr>
      <w:tr w:rsidR="0035018D" w:rsidTr="0080210B">
        <w:tc>
          <w:tcPr>
            <w:tcW w:w="1373" w:type="dxa"/>
            <w:tcBorders>
              <w:top w:val="nil"/>
              <w:left w:val="nil"/>
              <w:bottom w:val="nil"/>
            </w:tcBorders>
          </w:tcPr>
          <w:p w:rsidR="0035018D" w:rsidRDefault="0035018D">
            <w:pPr>
              <w:pStyle w:val="ab"/>
              <w:ind w:firstLine="0"/>
              <w:jc w:val="center"/>
              <w:rPr>
                <w:sz w:val="30"/>
                <w:szCs w:val="30"/>
              </w:rPr>
            </w:pPr>
          </w:p>
        </w:tc>
        <w:tc>
          <w:tcPr>
            <w:tcW w:w="2421" w:type="dxa"/>
            <w:tcBorders>
              <w:left w:val="nil"/>
            </w:tcBorders>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1134" w:type="dxa"/>
          </w:tcPr>
          <w:p w:rsidR="0035018D" w:rsidRDefault="0035018D">
            <w:pPr>
              <w:pStyle w:val="ab"/>
              <w:ind w:firstLine="0"/>
              <w:jc w:val="center"/>
              <w:rPr>
                <w:sz w:val="30"/>
                <w:szCs w:val="30"/>
              </w:rPr>
            </w:pPr>
          </w:p>
        </w:tc>
        <w:tc>
          <w:tcPr>
            <w:tcW w:w="992" w:type="dxa"/>
            <w:tcBorders>
              <w:right w:val="nil"/>
            </w:tcBorders>
          </w:tcPr>
          <w:p w:rsidR="0035018D" w:rsidRDefault="0035018D">
            <w:pPr>
              <w:pStyle w:val="ab"/>
              <w:ind w:firstLine="0"/>
              <w:jc w:val="center"/>
              <w:rPr>
                <w:sz w:val="30"/>
                <w:szCs w:val="30"/>
              </w:rPr>
            </w:pPr>
          </w:p>
        </w:tc>
        <w:tc>
          <w:tcPr>
            <w:tcW w:w="1985" w:type="dxa"/>
            <w:tcBorders>
              <w:top w:val="nil"/>
              <w:bottom w:val="nil"/>
              <w:right w:val="nil"/>
            </w:tcBorders>
          </w:tcPr>
          <w:p w:rsidR="0035018D" w:rsidRDefault="0035018D">
            <w:pPr>
              <w:pStyle w:val="ab"/>
              <w:ind w:firstLine="0"/>
              <w:jc w:val="center"/>
              <w:rPr>
                <w:sz w:val="30"/>
                <w:szCs w:val="30"/>
              </w:rPr>
            </w:pPr>
          </w:p>
        </w:tc>
      </w:tr>
      <w:tr w:rsidR="0035018D" w:rsidTr="0080210B">
        <w:tc>
          <w:tcPr>
            <w:tcW w:w="1373" w:type="dxa"/>
            <w:tcBorders>
              <w:top w:val="nil"/>
              <w:left w:val="nil"/>
              <w:bottom w:val="nil"/>
            </w:tcBorders>
          </w:tcPr>
          <w:p w:rsidR="0035018D" w:rsidRDefault="0035018D">
            <w:pPr>
              <w:pStyle w:val="ab"/>
              <w:ind w:firstLine="0"/>
              <w:jc w:val="center"/>
              <w:rPr>
                <w:sz w:val="30"/>
                <w:szCs w:val="30"/>
              </w:rPr>
            </w:pPr>
          </w:p>
        </w:tc>
        <w:tc>
          <w:tcPr>
            <w:tcW w:w="2421" w:type="dxa"/>
            <w:tcBorders>
              <w:left w:val="nil"/>
            </w:tcBorders>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992" w:type="dxa"/>
          </w:tcPr>
          <w:p w:rsidR="0035018D" w:rsidRDefault="0035018D">
            <w:pPr>
              <w:pStyle w:val="ab"/>
              <w:ind w:firstLine="0"/>
              <w:jc w:val="center"/>
              <w:rPr>
                <w:sz w:val="30"/>
                <w:szCs w:val="30"/>
              </w:rPr>
            </w:pPr>
          </w:p>
        </w:tc>
        <w:tc>
          <w:tcPr>
            <w:tcW w:w="1134" w:type="dxa"/>
          </w:tcPr>
          <w:p w:rsidR="0035018D" w:rsidRDefault="0035018D">
            <w:pPr>
              <w:pStyle w:val="ab"/>
              <w:ind w:firstLine="0"/>
              <w:jc w:val="center"/>
              <w:rPr>
                <w:sz w:val="30"/>
                <w:szCs w:val="30"/>
              </w:rPr>
            </w:pPr>
          </w:p>
        </w:tc>
        <w:tc>
          <w:tcPr>
            <w:tcW w:w="992" w:type="dxa"/>
            <w:tcBorders>
              <w:right w:val="nil"/>
            </w:tcBorders>
          </w:tcPr>
          <w:p w:rsidR="0035018D" w:rsidRDefault="0035018D">
            <w:pPr>
              <w:pStyle w:val="ab"/>
              <w:ind w:firstLine="0"/>
              <w:jc w:val="center"/>
              <w:rPr>
                <w:sz w:val="30"/>
                <w:szCs w:val="30"/>
              </w:rPr>
            </w:pPr>
          </w:p>
        </w:tc>
        <w:tc>
          <w:tcPr>
            <w:tcW w:w="1985" w:type="dxa"/>
            <w:tcBorders>
              <w:top w:val="nil"/>
              <w:bottom w:val="nil"/>
              <w:right w:val="nil"/>
            </w:tcBorders>
          </w:tcPr>
          <w:p w:rsidR="0035018D" w:rsidRDefault="0035018D">
            <w:pPr>
              <w:pStyle w:val="ab"/>
              <w:ind w:firstLine="0"/>
              <w:jc w:val="center"/>
              <w:rPr>
                <w:sz w:val="30"/>
                <w:szCs w:val="30"/>
              </w:rPr>
            </w:pPr>
          </w:p>
        </w:tc>
      </w:tr>
    </w:tbl>
    <w:p w:rsidR="0035018D" w:rsidRDefault="0035018D" w:rsidP="0080210B">
      <w:pPr>
        <w:pStyle w:val="ab"/>
        <w:ind w:firstLine="0"/>
        <w:jc w:val="center"/>
        <w:rPr>
          <w:sz w:val="30"/>
          <w:szCs w:val="30"/>
        </w:rPr>
      </w:pPr>
      <w:proofErr w:type="spellStart"/>
      <w:r>
        <w:rPr>
          <w:sz w:val="30"/>
          <w:szCs w:val="30"/>
        </w:rPr>
        <w:t>Боковик</w:t>
      </w:r>
      <w:proofErr w:type="spellEnd"/>
      <w:r>
        <w:rPr>
          <w:sz w:val="30"/>
          <w:szCs w:val="30"/>
        </w:rPr>
        <w:t xml:space="preserve">                          Графи (колонки)</w:t>
      </w:r>
    </w:p>
    <w:p w:rsidR="0035018D" w:rsidRDefault="0035018D" w:rsidP="0080210B">
      <w:pPr>
        <w:pStyle w:val="ab"/>
        <w:ind w:firstLine="0"/>
        <w:jc w:val="center"/>
        <w:rPr>
          <w:sz w:val="30"/>
          <w:szCs w:val="30"/>
        </w:rPr>
      </w:pPr>
      <w:r>
        <w:rPr>
          <w:sz w:val="30"/>
          <w:szCs w:val="30"/>
        </w:rPr>
        <w:t>(заголовки рядків)                                                         .</w:t>
      </w:r>
    </w:p>
    <w:p w:rsidR="0035018D" w:rsidRPr="00EE6C29" w:rsidRDefault="0035018D" w:rsidP="0080210B">
      <w:pPr>
        <w:pStyle w:val="ab"/>
        <w:ind w:firstLine="0"/>
        <w:jc w:val="center"/>
        <w:rPr>
          <w:sz w:val="20"/>
          <w:szCs w:val="20"/>
        </w:rPr>
      </w:pPr>
    </w:p>
    <w:p w:rsidR="0035018D" w:rsidRDefault="0035018D" w:rsidP="0080210B">
      <w:pPr>
        <w:pStyle w:val="ab"/>
        <w:ind w:firstLine="709"/>
        <w:rPr>
          <w:sz w:val="30"/>
          <w:szCs w:val="30"/>
        </w:rPr>
      </w:pPr>
      <w:r>
        <w:rPr>
          <w:sz w:val="30"/>
          <w:szCs w:val="30"/>
        </w:rPr>
        <w:t>Кожна таблиця повинна мати назву, яку розміщують над таблицею і друкують симетрично до тексту. Назву і само слово "Таблиця" починають з великої літери. Назву не підкреслюють.</w:t>
      </w:r>
    </w:p>
    <w:p w:rsidR="0035018D" w:rsidRDefault="0035018D" w:rsidP="0080210B">
      <w:pPr>
        <w:pStyle w:val="ab"/>
        <w:ind w:firstLine="709"/>
        <w:rPr>
          <w:sz w:val="30"/>
          <w:szCs w:val="30"/>
        </w:rPr>
      </w:pPr>
      <w:r>
        <w:rPr>
          <w:sz w:val="30"/>
          <w:szCs w:val="30"/>
        </w:rPr>
        <w:t>Заголовки граф повинні починатися з великої літери, підзаголовки - з маленької, якщо вони складають одне речення із заголовком, і з великих, якщо вони є самостійними. Висота рядків повинна бути не меншою 8 мм. Графу з порядковими номерами рядків до таблиці включати не треба.</w:t>
      </w:r>
    </w:p>
    <w:p w:rsidR="0035018D" w:rsidRDefault="0035018D" w:rsidP="0080210B">
      <w:pPr>
        <w:pStyle w:val="ab"/>
        <w:ind w:firstLine="709"/>
        <w:rPr>
          <w:sz w:val="30"/>
          <w:szCs w:val="30"/>
        </w:rPr>
      </w:pPr>
      <w:r>
        <w:rPr>
          <w:sz w:val="30"/>
          <w:szCs w:val="30"/>
        </w:rPr>
        <w:t xml:space="preserve">Таблицю розміщують після першого згадування про неї в тексті, таким чином, щоби її можна було читати без повороту переплетеного блоку роботи або з поворотом за годинниковою стрілкою. Таблиці з великою кількістю рядків можна переносити на інший аркуш (сторінку), назву вміщують тільки над її першою частиною. Таблицю з великою кількістю граф можна ділити на частини і розміщувати одну частину під іншою в межах однієї сторінки. Якщо рядки або графи таблиці виходять за формат сторінки, то в першому випадку в кожній частині таблиці повторюють її головку, в другому випадку -  </w:t>
      </w:r>
      <w:proofErr w:type="spellStart"/>
      <w:r>
        <w:rPr>
          <w:sz w:val="30"/>
          <w:szCs w:val="30"/>
        </w:rPr>
        <w:t>боковик</w:t>
      </w:r>
      <w:proofErr w:type="spellEnd"/>
      <w:r>
        <w:rPr>
          <w:sz w:val="30"/>
          <w:szCs w:val="30"/>
        </w:rPr>
        <w:t>.</w:t>
      </w:r>
    </w:p>
    <w:p w:rsidR="0035018D" w:rsidRPr="00E74525" w:rsidRDefault="0035018D" w:rsidP="00E74525">
      <w:pPr>
        <w:pStyle w:val="ab"/>
        <w:ind w:firstLine="709"/>
        <w:rPr>
          <w:sz w:val="30"/>
          <w:szCs w:val="30"/>
        </w:rPr>
      </w:pPr>
      <w:r>
        <w:rPr>
          <w:sz w:val="30"/>
          <w:szCs w:val="30"/>
        </w:rPr>
        <w:t>Якщо текст, який повторюється в графі таблиці, складається з одного слова, його можна заміняти лапками; якщо з двох або більше слів, то при першому повторені його замінюють словами "Те ж", а далі лапками. Ставити лапки замість цифр, марок, знаків, математичних і хімічних символів, які повторюються, не слід. Якщо цифрові або інші дані в якому-небудь рядку не подають, то в ньому ставлять прочерк (додаток 3 - продовження).</w:t>
      </w:r>
    </w:p>
    <w:p w:rsidR="0035018D" w:rsidRDefault="0035018D" w:rsidP="0080210B">
      <w:pPr>
        <w:pStyle w:val="ab"/>
        <w:ind w:firstLine="709"/>
        <w:rPr>
          <w:b/>
          <w:sz w:val="30"/>
          <w:szCs w:val="30"/>
        </w:rPr>
      </w:pPr>
      <w:r>
        <w:rPr>
          <w:b/>
          <w:sz w:val="30"/>
          <w:szCs w:val="30"/>
        </w:rPr>
        <w:lastRenderedPageBreak/>
        <w:t>3.4. Формули</w:t>
      </w:r>
    </w:p>
    <w:p w:rsidR="0035018D" w:rsidRPr="00E74525" w:rsidRDefault="0035018D" w:rsidP="0080210B">
      <w:pPr>
        <w:pStyle w:val="ab"/>
        <w:ind w:firstLine="709"/>
        <w:jc w:val="left"/>
        <w:rPr>
          <w:b/>
          <w:sz w:val="30"/>
          <w:szCs w:val="30"/>
        </w:rPr>
      </w:pPr>
    </w:p>
    <w:p w:rsidR="0035018D" w:rsidRDefault="0035018D" w:rsidP="0080210B">
      <w:pPr>
        <w:pStyle w:val="ab"/>
        <w:ind w:firstLine="709"/>
        <w:rPr>
          <w:sz w:val="30"/>
          <w:szCs w:val="30"/>
        </w:rPr>
      </w:pPr>
      <w:r>
        <w:rPr>
          <w:sz w:val="30"/>
          <w:szCs w:val="30"/>
        </w:rPr>
        <w:t>Пояснення значення символів і числових коефіцієнтів треба подавати безпосередньо під формулою в тій послідовності, в якій вони дані у формулі. Значення кожного символу і числового коефіцієнта треба подавати з нового рядка. Перший рядок пояснення починають зі слів "де" без двокрапки.</w:t>
      </w:r>
    </w:p>
    <w:p w:rsidR="0035018D" w:rsidRDefault="0035018D" w:rsidP="0080210B">
      <w:pPr>
        <w:pStyle w:val="ab"/>
        <w:ind w:firstLine="709"/>
        <w:rPr>
          <w:sz w:val="30"/>
          <w:szCs w:val="30"/>
        </w:rPr>
      </w:pPr>
      <w:r>
        <w:rPr>
          <w:sz w:val="30"/>
          <w:szCs w:val="30"/>
        </w:rPr>
        <w:t>Рівняння і формули треба виділити з тексту вільними рядками. Вище і нижче кожної формули потрібно залишити не менше одного вільного рядка. Якщо рівняння не вміщується в один рядок, його слід перенести після знака рівності (=) або після знаків (+), мінус (-), множення (х) і ділення (:).</w:t>
      </w:r>
    </w:p>
    <w:p w:rsidR="0035018D" w:rsidRPr="00E74525" w:rsidRDefault="0035018D" w:rsidP="0080210B">
      <w:pPr>
        <w:pStyle w:val="ab"/>
        <w:ind w:left="851" w:firstLine="0"/>
        <w:jc w:val="left"/>
        <w:rPr>
          <w:sz w:val="30"/>
          <w:szCs w:val="30"/>
        </w:rPr>
      </w:pPr>
    </w:p>
    <w:p w:rsidR="0035018D" w:rsidRDefault="0035018D" w:rsidP="0080210B">
      <w:pPr>
        <w:pStyle w:val="ab"/>
        <w:ind w:firstLine="709"/>
        <w:rPr>
          <w:b/>
          <w:sz w:val="30"/>
          <w:szCs w:val="30"/>
        </w:rPr>
      </w:pPr>
      <w:r>
        <w:rPr>
          <w:b/>
          <w:sz w:val="30"/>
          <w:szCs w:val="30"/>
        </w:rPr>
        <w:t>3.5. Посилання</w:t>
      </w:r>
    </w:p>
    <w:p w:rsidR="0035018D" w:rsidRPr="00E74525" w:rsidRDefault="0035018D" w:rsidP="0080210B">
      <w:pPr>
        <w:pStyle w:val="ab"/>
        <w:ind w:firstLine="709"/>
        <w:rPr>
          <w:b/>
          <w:sz w:val="30"/>
          <w:szCs w:val="30"/>
        </w:rPr>
      </w:pPr>
    </w:p>
    <w:p w:rsidR="0035018D" w:rsidRDefault="0035018D" w:rsidP="0080210B">
      <w:pPr>
        <w:pStyle w:val="ab"/>
        <w:ind w:firstLine="709"/>
        <w:rPr>
          <w:sz w:val="30"/>
          <w:szCs w:val="30"/>
        </w:rPr>
      </w:pPr>
      <w:r>
        <w:rPr>
          <w:sz w:val="30"/>
          <w:szCs w:val="30"/>
        </w:rPr>
        <w:t>При написанні роботи автор повинен давати посилання на джерела, матеріали або окремі результати досліджень інших авторів. Такі посилання дають змогу відшукати документи і перевірити достовірність відомостей про цитування документа. Посилатися слід на останні видання публікацій. На більш ранні видання слід посилатися лише в тих випадках, коли їх наявний матеріал не включений до останнього видання.</w:t>
      </w:r>
    </w:p>
    <w:p w:rsidR="0035018D" w:rsidRDefault="0035018D" w:rsidP="0080210B">
      <w:pPr>
        <w:pStyle w:val="ab"/>
        <w:ind w:firstLine="709"/>
        <w:rPr>
          <w:sz w:val="30"/>
          <w:szCs w:val="30"/>
        </w:rPr>
      </w:pPr>
      <w:r>
        <w:rPr>
          <w:sz w:val="30"/>
          <w:szCs w:val="30"/>
        </w:rPr>
        <w:t>Якщо використовуються відомості, матеріали з монографій, оглядових статей, інших джерел з великою кількістю сторінок, тоді у посиланні необхідно точно вказати номери сторінок, ілюстрацій, таблиць, формул, на які зроблено посилання.</w:t>
      </w:r>
    </w:p>
    <w:p w:rsidR="0035018D" w:rsidRDefault="0035018D" w:rsidP="0080210B">
      <w:pPr>
        <w:pStyle w:val="ab"/>
        <w:ind w:firstLine="709"/>
        <w:rPr>
          <w:sz w:val="30"/>
          <w:szCs w:val="30"/>
        </w:rPr>
      </w:pPr>
      <w:r>
        <w:rPr>
          <w:sz w:val="30"/>
          <w:szCs w:val="30"/>
        </w:rPr>
        <w:t>Посилання в тексті слід зазначати порядковим номером за переліком посилань, виділеним двома квадратними дужками, наприклад, "... у працях [1-7] ...".</w:t>
      </w:r>
    </w:p>
    <w:p w:rsidR="0035018D" w:rsidRDefault="0035018D" w:rsidP="0080210B">
      <w:pPr>
        <w:pStyle w:val="ab"/>
        <w:ind w:firstLine="709"/>
        <w:rPr>
          <w:sz w:val="30"/>
          <w:szCs w:val="30"/>
        </w:rPr>
      </w:pPr>
      <w:r>
        <w:rPr>
          <w:sz w:val="30"/>
          <w:szCs w:val="30"/>
        </w:rPr>
        <w:t xml:space="preserve">Допускається наводити посилання на джерела у виносках, при цьому оформлення посилання має відповідати його бібліографічному опису за переліком посилань із зазначенням номера. </w:t>
      </w:r>
    </w:p>
    <w:p w:rsidR="0035018D" w:rsidRDefault="0035018D" w:rsidP="0080210B">
      <w:pPr>
        <w:pStyle w:val="ab"/>
        <w:ind w:firstLine="709"/>
        <w:rPr>
          <w:sz w:val="30"/>
          <w:szCs w:val="30"/>
        </w:rPr>
      </w:pPr>
      <w:r>
        <w:rPr>
          <w:sz w:val="30"/>
          <w:szCs w:val="30"/>
        </w:rPr>
        <w:t>Приклад:</w:t>
      </w:r>
    </w:p>
    <w:p w:rsidR="0035018D" w:rsidRDefault="0035018D" w:rsidP="0080210B">
      <w:pPr>
        <w:pStyle w:val="ab"/>
        <w:ind w:firstLine="709"/>
        <w:rPr>
          <w:sz w:val="30"/>
          <w:szCs w:val="30"/>
        </w:rPr>
      </w:pPr>
      <w:r>
        <w:rPr>
          <w:sz w:val="30"/>
          <w:szCs w:val="30"/>
        </w:rPr>
        <w:t>Цитата в тексті: "... щорічно в Україні утворюється 1,7 мільярдів тон різноманітних твердих промислових відходів... [6]".</w:t>
      </w:r>
    </w:p>
    <w:p w:rsidR="0035018D" w:rsidRDefault="0035018D" w:rsidP="0080210B">
      <w:pPr>
        <w:pStyle w:val="ab"/>
        <w:ind w:firstLine="709"/>
        <w:rPr>
          <w:sz w:val="30"/>
          <w:szCs w:val="30"/>
        </w:rPr>
      </w:pPr>
      <w:r>
        <w:rPr>
          <w:sz w:val="30"/>
          <w:szCs w:val="30"/>
        </w:rPr>
        <w:t>Відповідний опис у переліку посилань:</w:t>
      </w:r>
    </w:p>
    <w:p w:rsidR="0035018D" w:rsidRDefault="0035018D" w:rsidP="0080210B">
      <w:pPr>
        <w:pStyle w:val="ab"/>
        <w:ind w:firstLine="709"/>
        <w:rPr>
          <w:sz w:val="30"/>
          <w:szCs w:val="30"/>
        </w:rPr>
      </w:pPr>
      <w:r>
        <w:rPr>
          <w:sz w:val="30"/>
          <w:szCs w:val="30"/>
        </w:rPr>
        <w:t xml:space="preserve">6. </w:t>
      </w:r>
      <w:proofErr w:type="spellStart"/>
      <w:r>
        <w:rPr>
          <w:sz w:val="30"/>
          <w:szCs w:val="30"/>
        </w:rPr>
        <w:t>Бент</w:t>
      </w:r>
      <w:proofErr w:type="spellEnd"/>
      <w:r>
        <w:rPr>
          <w:sz w:val="30"/>
          <w:szCs w:val="30"/>
        </w:rPr>
        <w:t xml:space="preserve"> О.Й. Про розробку концепції ресурсозбереження в мінерально-сировинному комплексі України//Мінеральні ресурси України/ О.Й. </w:t>
      </w:r>
      <w:proofErr w:type="spellStart"/>
      <w:r>
        <w:rPr>
          <w:sz w:val="30"/>
          <w:szCs w:val="30"/>
        </w:rPr>
        <w:t>Бент</w:t>
      </w:r>
      <w:proofErr w:type="spellEnd"/>
      <w:r>
        <w:rPr>
          <w:sz w:val="30"/>
          <w:szCs w:val="30"/>
        </w:rPr>
        <w:t>. - 1995.- № 2.- с. 20-21.</w:t>
      </w:r>
    </w:p>
    <w:p w:rsidR="0035018D" w:rsidRPr="00E74525" w:rsidRDefault="0035018D" w:rsidP="0080210B">
      <w:pPr>
        <w:pStyle w:val="ab"/>
        <w:ind w:firstLine="709"/>
        <w:rPr>
          <w:sz w:val="30"/>
          <w:szCs w:val="30"/>
        </w:rPr>
      </w:pPr>
    </w:p>
    <w:p w:rsidR="0035018D" w:rsidRPr="00E74525" w:rsidRDefault="0035018D" w:rsidP="0080210B">
      <w:pPr>
        <w:pStyle w:val="ab"/>
        <w:ind w:firstLine="709"/>
        <w:rPr>
          <w:sz w:val="30"/>
          <w:szCs w:val="30"/>
        </w:rPr>
      </w:pPr>
    </w:p>
    <w:p w:rsidR="0035018D" w:rsidRPr="00E74525" w:rsidRDefault="0035018D" w:rsidP="0080210B">
      <w:pPr>
        <w:pStyle w:val="ab"/>
        <w:ind w:firstLine="709"/>
        <w:rPr>
          <w:sz w:val="30"/>
          <w:szCs w:val="30"/>
        </w:rPr>
      </w:pPr>
    </w:p>
    <w:p w:rsidR="0035018D" w:rsidRPr="00E74525" w:rsidRDefault="0035018D" w:rsidP="0080210B">
      <w:pPr>
        <w:pStyle w:val="ab"/>
        <w:ind w:firstLine="709"/>
        <w:rPr>
          <w:sz w:val="30"/>
          <w:szCs w:val="30"/>
        </w:rPr>
      </w:pPr>
    </w:p>
    <w:p w:rsidR="0035018D" w:rsidRDefault="0035018D" w:rsidP="0080210B">
      <w:pPr>
        <w:pStyle w:val="ab"/>
        <w:ind w:firstLine="709"/>
        <w:rPr>
          <w:b/>
          <w:sz w:val="30"/>
          <w:szCs w:val="30"/>
        </w:rPr>
      </w:pPr>
      <w:r>
        <w:rPr>
          <w:b/>
          <w:sz w:val="30"/>
          <w:szCs w:val="30"/>
        </w:rPr>
        <w:lastRenderedPageBreak/>
        <w:t>3.6. Нумерація</w:t>
      </w:r>
    </w:p>
    <w:p w:rsidR="0035018D" w:rsidRPr="00E74525" w:rsidRDefault="0035018D" w:rsidP="0080210B">
      <w:pPr>
        <w:pStyle w:val="ab"/>
        <w:ind w:firstLine="709"/>
        <w:rPr>
          <w:sz w:val="30"/>
          <w:szCs w:val="30"/>
        </w:rPr>
      </w:pPr>
    </w:p>
    <w:p w:rsidR="0035018D" w:rsidRDefault="0035018D" w:rsidP="0080210B">
      <w:pPr>
        <w:pStyle w:val="ab"/>
        <w:ind w:firstLine="709"/>
        <w:rPr>
          <w:sz w:val="30"/>
          <w:szCs w:val="30"/>
        </w:rPr>
      </w:pPr>
      <w:r>
        <w:rPr>
          <w:sz w:val="30"/>
          <w:szCs w:val="30"/>
        </w:rPr>
        <w:t>Нумерацію сторінок, розділів, підрозділів, пунктів, підпунктів, малюнків, таблиць, формул подають арабськими цифрами без знака № .</w:t>
      </w:r>
    </w:p>
    <w:p w:rsidR="0035018D" w:rsidRDefault="0035018D" w:rsidP="0080210B">
      <w:pPr>
        <w:pStyle w:val="ab"/>
        <w:ind w:firstLine="709"/>
        <w:rPr>
          <w:sz w:val="30"/>
          <w:szCs w:val="30"/>
        </w:rPr>
      </w:pPr>
      <w:r>
        <w:rPr>
          <w:sz w:val="30"/>
          <w:szCs w:val="30"/>
        </w:rPr>
        <w:t>Першою сторінкою роботи є титульний аркуш, який включають до загальної нумерації сторінок. На титульному аркуші номер сторінки не ставлять, на наступних сторінках номер проставляють у правому верхньому куті сторінки без крапки в кінці.</w:t>
      </w:r>
    </w:p>
    <w:p w:rsidR="0035018D" w:rsidRDefault="0035018D" w:rsidP="0080210B">
      <w:pPr>
        <w:pStyle w:val="ab"/>
        <w:ind w:firstLine="709"/>
        <w:rPr>
          <w:sz w:val="30"/>
          <w:szCs w:val="30"/>
        </w:rPr>
      </w:pPr>
      <w:r>
        <w:rPr>
          <w:sz w:val="30"/>
          <w:szCs w:val="30"/>
        </w:rPr>
        <w:t>Зміст, перелік умовних скорочень, вступ, висновки, список використаних джерел не нумерують. Номер розділу ставлять після слова "РОЗДІЛ", після номера крапку не ставлять, потім з нового рядка друкують заголовок розділу.</w:t>
      </w:r>
    </w:p>
    <w:p w:rsidR="0035018D" w:rsidRDefault="0035018D" w:rsidP="0080210B">
      <w:pPr>
        <w:pStyle w:val="ab"/>
        <w:ind w:firstLine="709"/>
        <w:rPr>
          <w:sz w:val="30"/>
          <w:szCs w:val="30"/>
        </w:rPr>
      </w:pPr>
      <w:r>
        <w:rPr>
          <w:sz w:val="30"/>
          <w:szCs w:val="30"/>
        </w:rPr>
        <w:t>Підрозділи нумерують в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також ставиться крапка, наприклад: "2.3.", що означає третій підрозділ другого розділу.</w:t>
      </w:r>
    </w:p>
    <w:p w:rsidR="0035018D" w:rsidRDefault="0035018D" w:rsidP="0080210B">
      <w:pPr>
        <w:pStyle w:val="ab"/>
        <w:ind w:firstLine="709"/>
        <w:rPr>
          <w:sz w:val="30"/>
          <w:szCs w:val="30"/>
        </w:rPr>
      </w:pPr>
      <w:r>
        <w:rPr>
          <w:sz w:val="30"/>
          <w:szCs w:val="30"/>
        </w:rPr>
        <w:t>Пункти нумерують у межах кожного підрозділу. Номер пункту складається з порядкового номеру розділу, підрозділу, пункту, між якими ставлять крапки. В кінці номера повинна також стояти крапка, наприклад: "1.3.2.", що означає другий пункт третього підрозділу першого розділу. Потім у тому ж рядку йде заголовок пункту. Пункт може не мати заголовка.</w:t>
      </w:r>
    </w:p>
    <w:p w:rsidR="0035018D" w:rsidRDefault="0035018D" w:rsidP="0080210B">
      <w:pPr>
        <w:pStyle w:val="ab"/>
        <w:ind w:firstLine="709"/>
        <w:rPr>
          <w:sz w:val="30"/>
          <w:szCs w:val="30"/>
        </w:rPr>
      </w:pPr>
      <w:r>
        <w:rPr>
          <w:sz w:val="30"/>
          <w:szCs w:val="30"/>
        </w:rPr>
        <w:t>Підпункти нумеруються в межах одного пункту за такими ж правилами, як і пункти.</w:t>
      </w:r>
    </w:p>
    <w:p w:rsidR="0035018D" w:rsidRDefault="0035018D" w:rsidP="0080210B">
      <w:pPr>
        <w:pStyle w:val="ab"/>
        <w:ind w:firstLine="709"/>
        <w:rPr>
          <w:sz w:val="30"/>
          <w:szCs w:val="30"/>
        </w:rPr>
      </w:pPr>
      <w:r>
        <w:rPr>
          <w:sz w:val="30"/>
          <w:szCs w:val="30"/>
        </w:rPr>
        <w:t>Ілюстрації (фотографії, креслення, схеми, графіки, діаграми, карти) і таблиці необхідно подавати безпосередньо після тексту, де вони розміщені вперше, або на наступній сторінці. Ілюстрації і таблиці, які розміщені на окремих сторінках, включаються до загальної нумерації сторінок. Таблицю, малюнок або креслення, розміри яких більше формату А4, враховують як одну сторінку і розміщують у відповідних місцях після згадування у тексті або у додатках.</w:t>
      </w:r>
    </w:p>
    <w:p w:rsidR="0035018D" w:rsidRDefault="0035018D" w:rsidP="0080210B">
      <w:pPr>
        <w:pStyle w:val="ab"/>
        <w:ind w:firstLine="709"/>
        <w:rPr>
          <w:sz w:val="30"/>
          <w:szCs w:val="30"/>
        </w:rPr>
      </w:pPr>
      <w:r>
        <w:rPr>
          <w:sz w:val="30"/>
          <w:szCs w:val="30"/>
        </w:rPr>
        <w:t>Ілюстрації позначають словом "Рис." і нумерують послідовно в межах розділу, за виключенням ілюстрацій, поданих у додатках.</w:t>
      </w:r>
    </w:p>
    <w:p w:rsidR="0035018D" w:rsidRDefault="0035018D" w:rsidP="0080210B">
      <w:pPr>
        <w:pStyle w:val="ab"/>
        <w:ind w:firstLine="709"/>
        <w:rPr>
          <w:sz w:val="30"/>
          <w:szCs w:val="30"/>
        </w:rPr>
      </w:pPr>
      <w:r>
        <w:rPr>
          <w:sz w:val="30"/>
          <w:szCs w:val="30"/>
        </w:rPr>
        <w:t>Номер ілюстрації повинен складатися з номера розділу і порядкового номера ілюстрації, між якими кладеться крапка.</w:t>
      </w:r>
    </w:p>
    <w:p w:rsidR="0035018D" w:rsidRDefault="0035018D" w:rsidP="0080210B">
      <w:pPr>
        <w:pStyle w:val="ab"/>
        <w:ind w:firstLine="709"/>
        <w:rPr>
          <w:sz w:val="30"/>
          <w:szCs w:val="30"/>
        </w:rPr>
      </w:pPr>
      <w:r>
        <w:rPr>
          <w:sz w:val="30"/>
          <w:szCs w:val="30"/>
        </w:rPr>
        <w:t>Наприклад:</w:t>
      </w:r>
    </w:p>
    <w:p w:rsidR="0035018D" w:rsidRDefault="0035018D" w:rsidP="0080210B">
      <w:pPr>
        <w:pStyle w:val="ab"/>
        <w:ind w:firstLine="709"/>
        <w:rPr>
          <w:sz w:val="30"/>
          <w:szCs w:val="30"/>
        </w:rPr>
      </w:pPr>
      <w:r>
        <w:rPr>
          <w:sz w:val="30"/>
          <w:szCs w:val="30"/>
        </w:rPr>
        <w:t>Рис. 1.2. (другий рисунок першого розділу). Номер ілюстрації, її назва і пояснювальні підписи розміщують послідовно під ілюстрацією. Якщо в роботі подано одну ілюстрацію, то її нумерують за загальними правилами.</w:t>
      </w:r>
    </w:p>
    <w:p w:rsidR="0035018D" w:rsidRDefault="0035018D" w:rsidP="0080210B">
      <w:pPr>
        <w:pStyle w:val="ab"/>
        <w:ind w:firstLine="709"/>
        <w:rPr>
          <w:sz w:val="30"/>
          <w:szCs w:val="30"/>
        </w:rPr>
      </w:pPr>
      <w:r>
        <w:rPr>
          <w:sz w:val="30"/>
          <w:szCs w:val="30"/>
        </w:rPr>
        <w:t xml:space="preserve">Таблиці нумерують послідовно (за винятком таблиць, поданих у додатках) в межах розділу. В правому верхньому куті над відповідним </w:t>
      </w:r>
      <w:r>
        <w:rPr>
          <w:sz w:val="30"/>
          <w:szCs w:val="30"/>
        </w:rPr>
        <w:lastRenderedPageBreak/>
        <w:t>заголовком таблиці розміщують напис "Таблиця" із зазначенням її номера. Номер таблиці повинен складатися з номера розділу і порядкового номера таблиці, між якими кладеться крапка, наприклад: "Таблиця 1.2." (друга таблиця першого розділу).</w:t>
      </w:r>
    </w:p>
    <w:p w:rsidR="0035018D" w:rsidRDefault="0035018D" w:rsidP="0080210B">
      <w:pPr>
        <w:pStyle w:val="ab"/>
        <w:ind w:firstLine="709"/>
        <w:rPr>
          <w:sz w:val="30"/>
          <w:szCs w:val="30"/>
        </w:rPr>
      </w:pPr>
      <w:r>
        <w:rPr>
          <w:sz w:val="30"/>
          <w:szCs w:val="30"/>
        </w:rPr>
        <w:t>Якщо в роботі одна таблиця, її нумерують за загальними правилами.</w:t>
      </w:r>
    </w:p>
    <w:p w:rsidR="0035018D" w:rsidRDefault="0035018D" w:rsidP="0080210B">
      <w:pPr>
        <w:pStyle w:val="ab"/>
        <w:ind w:firstLine="709"/>
        <w:rPr>
          <w:sz w:val="30"/>
          <w:szCs w:val="30"/>
        </w:rPr>
      </w:pPr>
      <w:r>
        <w:rPr>
          <w:sz w:val="30"/>
          <w:szCs w:val="30"/>
        </w:rPr>
        <w:t>При переносі частини таблиці на інший аркуш, слово "Таблиця" і її номер вказують один раз справа над першою частиною таблиці, над іншими частинами пишуть слова "Продовження табл. 1.2."</w:t>
      </w:r>
    </w:p>
    <w:p w:rsidR="0035018D" w:rsidRDefault="0035018D" w:rsidP="0080210B">
      <w:pPr>
        <w:pStyle w:val="ab"/>
        <w:ind w:firstLine="709"/>
        <w:rPr>
          <w:sz w:val="30"/>
          <w:szCs w:val="30"/>
        </w:rPr>
      </w:pPr>
      <w:r>
        <w:rPr>
          <w:sz w:val="30"/>
          <w:szCs w:val="30"/>
        </w:rPr>
        <w:t>Формули, якщо їх більше одної, нумеруються в межах розділу. Номер формули складається з номера розділу і порядкового номера формули в розділі, між якими кладеться крапка. Номери формул пишуть біля правого берега аркуша на рівні відповідної формули в круглих дужках, наприклад: (3.1) (перша формула третього розділу).</w:t>
      </w:r>
    </w:p>
    <w:p w:rsidR="0035018D" w:rsidRDefault="0035018D" w:rsidP="0080210B">
      <w:pPr>
        <w:pStyle w:val="ab"/>
        <w:ind w:firstLine="709"/>
        <w:rPr>
          <w:sz w:val="30"/>
          <w:szCs w:val="30"/>
        </w:rPr>
      </w:pPr>
      <w:r>
        <w:rPr>
          <w:sz w:val="30"/>
          <w:szCs w:val="30"/>
        </w:rPr>
        <w:t xml:space="preserve">Примітки до тексту і таблиць, в яких вказуються довідкові і пояснювальні дані, нумеруються послідовно в межах однієї сторінки. Якщо приміток на одному аркуші декілька, то після слова "Примітки" кладуть крапку, наприклад: </w:t>
      </w:r>
    </w:p>
    <w:p w:rsidR="0035018D" w:rsidRDefault="0035018D" w:rsidP="0080210B">
      <w:pPr>
        <w:pStyle w:val="ab"/>
        <w:ind w:firstLine="709"/>
        <w:rPr>
          <w:sz w:val="30"/>
          <w:szCs w:val="30"/>
        </w:rPr>
      </w:pPr>
      <w:r>
        <w:rPr>
          <w:sz w:val="30"/>
          <w:szCs w:val="30"/>
        </w:rPr>
        <w:t>Примітки:</w:t>
      </w:r>
    </w:p>
    <w:p w:rsidR="0035018D" w:rsidRDefault="0035018D" w:rsidP="0080210B">
      <w:pPr>
        <w:pStyle w:val="ab"/>
        <w:ind w:firstLine="709"/>
        <w:rPr>
          <w:sz w:val="30"/>
          <w:szCs w:val="30"/>
        </w:rPr>
      </w:pPr>
      <w:r>
        <w:rPr>
          <w:sz w:val="30"/>
          <w:szCs w:val="30"/>
        </w:rPr>
        <w:t>1. …</w:t>
      </w:r>
    </w:p>
    <w:p w:rsidR="0035018D" w:rsidRDefault="0035018D" w:rsidP="0080210B">
      <w:pPr>
        <w:pStyle w:val="ab"/>
        <w:ind w:firstLine="709"/>
        <w:rPr>
          <w:sz w:val="30"/>
          <w:szCs w:val="30"/>
        </w:rPr>
      </w:pPr>
      <w:r>
        <w:rPr>
          <w:sz w:val="30"/>
          <w:szCs w:val="30"/>
        </w:rPr>
        <w:t>Якщо є тільки одна примітка, то її не нумерують і після слова "Примітка" кладуть крапку.</w:t>
      </w:r>
    </w:p>
    <w:p w:rsidR="0035018D" w:rsidRPr="00E74525" w:rsidRDefault="0035018D" w:rsidP="0080210B">
      <w:pPr>
        <w:pStyle w:val="ab"/>
        <w:ind w:firstLine="709"/>
        <w:rPr>
          <w:sz w:val="30"/>
          <w:szCs w:val="30"/>
        </w:rPr>
      </w:pPr>
    </w:p>
    <w:p w:rsidR="0035018D" w:rsidRDefault="0035018D" w:rsidP="0080210B">
      <w:pPr>
        <w:pStyle w:val="ab"/>
        <w:ind w:firstLine="709"/>
        <w:rPr>
          <w:b/>
          <w:sz w:val="30"/>
          <w:szCs w:val="30"/>
        </w:rPr>
      </w:pPr>
      <w:r>
        <w:rPr>
          <w:b/>
          <w:sz w:val="30"/>
          <w:szCs w:val="30"/>
        </w:rPr>
        <w:t>3.7. Список використаних джерел</w:t>
      </w:r>
    </w:p>
    <w:p w:rsidR="0035018D" w:rsidRPr="00E74525" w:rsidRDefault="0035018D" w:rsidP="0080210B">
      <w:pPr>
        <w:pStyle w:val="ab"/>
        <w:ind w:firstLine="709"/>
        <w:rPr>
          <w:sz w:val="30"/>
          <w:szCs w:val="30"/>
        </w:rPr>
      </w:pPr>
    </w:p>
    <w:p w:rsidR="0035018D" w:rsidRDefault="0035018D" w:rsidP="0080210B">
      <w:pPr>
        <w:pStyle w:val="ab"/>
        <w:ind w:firstLine="709"/>
        <w:rPr>
          <w:sz w:val="30"/>
          <w:szCs w:val="30"/>
        </w:rPr>
      </w:pPr>
      <w:r>
        <w:rPr>
          <w:sz w:val="30"/>
          <w:szCs w:val="30"/>
        </w:rPr>
        <w:t>Список використаної літератури та джерел слід розміщувати у порядку їх згадування у тексті. Спочатку записуються першоджерела вітчизняного походження а за ними - джерела іноземного походження. Список першоджерела повинен мати наскрізну нумерацію.</w:t>
      </w:r>
    </w:p>
    <w:p w:rsidR="0035018D" w:rsidRDefault="0035018D" w:rsidP="0080210B">
      <w:pPr>
        <w:pStyle w:val="ab"/>
        <w:ind w:firstLine="709"/>
        <w:rPr>
          <w:sz w:val="30"/>
          <w:szCs w:val="30"/>
        </w:rPr>
      </w:pPr>
      <w:r>
        <w:rPr>
          <w:sz w:val="30"/>
          <w:szCs w:val="30"/>
        </w:rPr>
        <w:t>Не можна заносити джерела до списку у довільній формі. Існують чіткі стандарти їх запису. Ці стандарти разом із доповненнями періодично друкуються у журналах "Бюлетень ВАК України. Порушення правил запису літератури та джерела у списку є достатньою підставою для повернення роботи на доробку.</w:t>
      </w:r>
    </w:p>
    <w:p w:rsidR="0035018D" w:rsidRPr="00E74525" w:rsidRDefault="0035018D" w:rsidP="0080210B">
      <w:pPr>
        <w:pStyle w:val="ab"/>
        <w:ind w:firstLine="709"/>
        <w:rPr>
          <w:sz w:val="30"/>
          <w:szCs w:val="30"/>
        </w:rPr>
      </w:pPr>
    </w:p>
    <w:p w:rsidR="0035018D" w:rsidRDefault="0035018D" w:rsidP="0080210B">
      <w:pPr>
        <w:pStyle w:val="ab"/>
        <w:ind w:firstLine="709"/>
        <w:rPr>
          <w:b/>
          <w:sz w:val="30"/>
          <w:szCs w:val="30"/>
        </w:rPr>
      </w:pPr>
      <w:r>
        <w:rPr>
          <w:b/>
          <w:sz w:val="30"/>
          <w:szCs w:val="30"/>
        </w:rPr>
        <w:t>3.8. Додатки</w:t>
      </w:r>
    </w:p>
    <w:p w:rsidR="0035018D" w:rsidRPr="00E74525" w:rsidRDefault="0035018D" w:rsidP="0080210B">
      <w:pPr>
        <w:pStyle w:val="ab"/>
        <w:ind w:firstLine="709"/>
        <w:rPr>
          <w:b/>
          <w:sz w:val="30"/>
          <w:szCs w:val="30"/>
        </w:rPr>
      </w:pPr>
    </w:p>
    <w:p w:rsidR="0035018D" w:rsidRDefault="0035018D" w:rsidP="0080210B">
      <w:pPr>
        <w:pStyle w:val="ab"/>
        <w:ind w:firstLine="709"/>
        <w:rPr>
          <w:sz w:val="30"/>
          <w:szCs w:val="30"/>
        </w:rPr>
      </w:pPr>
      <w:r>
        <w:rPr>
          <w:caps/>
          <w:sz w:val="30"/>
          <w:szCs w:val="30"/>
        </w:rPr>
        <w:t>Додатки</w:t>
      </w:r>
      <w:r>
        <w:rPr>
          <w:sz w:val="30"/>
          <w:szCs w:val="30"/>
        </w:rPr>
        <w:t xml:space="preserve"> не повинні складати більше як п’яту частину роботи. Вони мають наскрізну нумерацію, яка записується у правому верхньому куті аркушу, наприклад:</w:t>
      </w:r>
    </w:p>
    <w:p w:rsidR="0035018D" w:rsidRDefault="0035018D" w:rsidP="0080210B">
      <w:pPr>
        <w:pStyle w:val="ab"/>
        <w:ind w:firstLine="709"/>
        <w:jc w:val="right"/>
        <w:rPr>
          <w:sz w:val="30"/>
          <w:szCs w:val="30"/>
        </w:rPr>
      </w:pPr>
      <w:r>
        <w:rPr>
          <w:sz w:val="30"/>
          <w:szCs w:val="30"/>
        </w:rPr>
        <w:t>Додаток 1.</w:t>
      </w:r>
    </w:p>
    <w:p w:rsidR="0035018D" w:rsidRPr="00EE6C29" w:rsidRDefault="0035018D" w:rsidP="0080210B">
      <w:pPr>
        <w:pStyle w:val="ab"/>
        <w:jc w:val="right"/>
        <w:rPr>
          <w:sz w:val="20"/>
          <w:szCs w:val="20"/>
        </w:rPr>
      </w:pPr>
    </w:p>
    <w:p w:rsidR="0035018D" w:rsidRDefault="0035018D" w:rsidP="0080210B">
      <w:pPr>
        <w:pStyle w:val="ab"/>
        <w:ind w:firstLine="709"/>
        <w:rPr>
          <w:sz w:val="30"/>
          <w:szCs w:val="30"/>
        </w:rPr>
      </w:pPr>
      <w:r>
        <w:rPr>
          <w:sz w:val="30"/>
          <w:szCs w:val="30"/>
        </w:rPr>
        <w:t xml:space="preserve">Кожний додаток повинен мати назву по суті матеріалу, який в ньому розміщений. Назва повинна складатися з одного простого речення, яке </w:t>
      </w:r>
      <w:r>
        <w:rPr>
          <w:sz w:val="30"/>
          <w:szCs w:val="30"/>
        </w:rPr>
        <w:lastRenderedPageBreak/>
        <w:t>включатиме не більше 8 слів. До назви можливо надавати невеликий підзаголовок, який доцільно брати в дужки. Кожен додаток друкується на окремому аркуші. Якщо додаток не може бути розміщеним на одному аркуші, він продовжується на наступних аркушах. У цьому випадку наступний аркуш також повинен починатися з нумерації цього додатку з пояснювальним словом, наприклад:</w:t>
      </w:r>
    </w:p>
    <w:p w:rsidR="0035018D" w:rsidRDefault="0035018D" w:rsidP="0080210B">
      <w:pPr>
        <w:pStyle w:val="ab"/>
        <w:jc w:val="right"/>
        <w:rPr>
          <w:sz w:val="30"/>
          <w:szCs w:val="30"/>
        </w:rPr>
      </w:pPr>
    </w:p>
    <w:p w:rsidR="0035018D" w:rsidRDefault="0035018D" w:rsidP="0080210B">
      <w:pPr>
        <w:pStyle w:val="ab"/>
        <w:jc w:val="right"/>
        <w:rPr>
          <w:sz w:val="30"/>
          <w:szCs w:val="30"/>
        </w:rPr>
      </w:pPr>
      <w:r>
        <w:rPr>
          <w:sz w:val="30"/>
          <w:szCs w:val="30"/>
        </w:rPr>
        <w:t>Додаток 1.</w:t>
      </w:r>
    </w:p>
    <w:p w:rsidR="0035018D" w:rsidRDefault="0035018D" w:rsidP="0080210B">
      <w:pPr>
        <w:pStyle w:val="ab"/>
        <w:jc w:val="right"/>
        <w:rPr>
          <w:sz w:val="30"/>
          <w:szCs w:val="30"/>
        </w:rPr>
      </w:pPr>
      <w:r>
        <w:rPr>
          <w:sz w:val="30"/>
          <w:szCs w:val="30"/>
        </w:rPr>
        <w:t>(продовження)</w:t>
      </w:r>
    </w:p>
    <w:p w:rsidR="0035018D" w:rsidRDefault="0035018D" w:rsidP="0080210B">
      <w:pPr>
        <w:pStyle w:val="ab"/>
        <w:ind w:firstLine="709"/>
        <w:rPr>
          <w:sz w:val="30"/>
          <w:szCs w:val="30"/>
        </w:rPr>
      </w:pPr>
      <w:r>
        <w:rPr>
          <w:sz w:val="30"/>
          <w:szCs w:val="30"/>
        </w:rPr>
        <w:t>Як правило, у продовженні не пишуть назви додатку (див. додаток 6).</w:t>
      </w: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left="851" w:firstLine="0"/>
        <w:jc w:val="center"/>
        <w:rPr>
          <w:b/>
          <w:caps/>
          <w:sz w:val="30"/>
          <w:szCs w:val="30"/>
        </w:rPr>
      </w:pPr>
    </w:p>
    <w:p w:rsidR="0035018D" w:rsidRDefault="0035018D" w:rsidP="0080210B">
      <w:pPr>
        <w:pStyle w:val="ab"/>
        <w:ind w:firstLine="0"/>
        <w:jc w:val="center"/>
        <w:rPr>
          <w:b/>
          <w:caps/>
          <w:sz w:val="30"/>
          <w:szCs w:val="30"/>
        </w:rPr>
      </w:pPr>
      <w:r>
        <w:rPr>
          <w:b/>
          <w:caps/>
          <w:sz w:val="30"/>
          <w:szCs w:val="30"/>
        </w:rPr>
        <w:lastRenderedPageBreak/>
        <w:t xml:space="preserve">4. </w:t>
      </w:r>
      <w:r>
        <w:rPr>
          <w:b/>
          <w:sz w:val="30"/>
          <w:szCs w:val="30"/>
        </w:rPr>
        <w:t>МЕТОДИКА ОЦІНЮВАННЯ</w:t>
      </w:r>
    </w:p>
    <w:p w:rsidR="0035018D" w:rsidRPr="00E74525" w:rsidRDefault="0035018D" w:rsidP="0080210B">
      <w:pPr>
        <w:pStyle w:val="ab"/>
        <w:rPr>
          <w:b/>
          <w:sz w:val="30"/>
          <w:szCs w:val="30"/>
        </w:rPr>
      </w:pPr>
    </w:p>
    <w:p w:rsidR="0035018D" w:rsidRDefault="0035018D" w:rsidP="0080210B">
      <w:pPr>
        <w:pStyle w:val="ab"/>
        <w:ind w:firstLine="709"/>
        <w:rPr>
          <w:b/>
          <w:sz w:val="30"/>
          <w:szCs w:val="30"/>
        </w:rPr>
      </w:pPr>
      <w:r>
        <w:rPr>
          <w:b/>
          <w:sz w:val="30"/>
          <w:szCs w:val="30"/>
        </w:rPr>
        <w:t>4.1. Складові оцінювання</w:t>
      </w:r>
    </w:p>
    <w:p w:rsidR="0035018D" w:rsidRPr="00E74525" w:rsidRDefault="0035018D" w:rsidP="0080210B">
      <w:pPr>
        <w:pStyle w:val="ab"/>
        <w:rPr>
          <w:b/>
          <w:sz w:val="30"/>
          <w:szCs w:val="3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7136"/>
        <w:gridCol w:w="1540"/>
      </w:tblGrid>
      <w:tr w:rsidR="0035018D" w:rsidTr="0080210B">
        <w:tc>
          <w:tcPr>
            <w:tcW w:w="646" w:type="dxa"/>
          </w:tcPr>
          <w:p w:rsidR="0035018D" w:rsidRDefault="0035018D">
            <w:pPr>
              <w:spacing w:after="240"/>
              <w:jc w:val="center"/>
              <w:rPr>
                <w:b/>
                <w:sz w:val="30"/>
                <w:szCs w:val="30"/>
                <w:lang w:val="uk-UA"/>
              </w:rPr>
            </w:pPr>
            <w:r>
              <w:rPr>
                <w:b/>
                <w:sz w:val="30"/>
                <w:szCs w:val="30"/>
                <w:lang w:val="uk-UA"/>
              </w:rPr>
              <w:t>№ п/п</w:t>
            </w:r>
          </w:p>
        </w:tc>
        <w:tc>
          <w:tcPr>
            <w:tcW w:w="7136" w:type="dxa"/>
            <w:vAlign w:val="center"/>
          </w:tcPr>
          <w:p w:rsidR="0035018D" w:rsidRDefault="0035018D">
            <w:pPr>
              <w:spacing w:after="240"/>
              <w:jc w:val="center"/>
              <w:rPr>
                <w:b/>
                <w:sz w:val="30"/>
                <w:szCs w:val="30"/>
                <w:lang w:val="uk-UA"/>
              </w:rPr>
            </w:pPr>
            <w:r>
              <w:rPr>
                <w:b/>
                <w:sz w:val="30"/>
                <w:szCs w:val="30"/>
                <w:lang w:val="uk-UA"/>
              </w:rPr>
              <w:t>Складові</w:t>
            </w:r>
          </w:p>
        </w:tc>
        <w:tc>
          <w:tcPr>
            <w:tcW w:w="1540" w:type="dxa"/>
            <w:vAlign w:val="center"/>
          </w:tcPr>
          <w:p w:rsidR="0035018D" w:rsidRDefault="0035018D">
            <w:pPr>
              <w:spacing w:after="240"/>
              <w:jc w:val="center"/>
              <w:rPr>
                <w:b/>
                <w:sz w:val="30"/>
                <w:szCs w:val="30"/>
                <w:lang w:val="uk-UA"/>
              </w:rPr>
            </w:pPr>
            <w:r>
              <w:rPr>
                <w:b/>
                <w:sz w:val="30"/>
                <w:szCs w:val="30"/>
                <w:lang w:val="uk-UA"/>
              </w:rPr>
              <w:t>Кількість балів</w:t>
            </w:r>
          </w:p>
        </w:tc>
      </w:tr>
      <w:tr w:rsidR="0035018D" w:rsidTr="0080210B">
        <w:tc>
          <w:tcPr>
            <w:tcW w:w="646" w:type="dxa"/>
          </w:tcPr>
          <w:p w:rsidR="0035018D" w:rsidRDefault="0035018D">
            <w:pPr>
              <w:spacing w:after="240"/>
              <w:jc w:val="center"/>
              <w:rPr>
                <w:sz w:val="30"/>
                <w:szCs w:val="30"/>
                <w:lang w:val="uk-UA"/>
              </w:rPr>
            </w:pPr>
            <w:r>
              <w:rPr>
                <w:sz w:val="30"/>
                <w:szCs w:val="30"/>
                <w:lang w:val="uk-UA"/>
              </w:rPr>
              <w:t>1</w:t>
            </w:r>
          </w:p>
        </w:tc>
        <w:tc>
          <w:tcPr>
            <w:tcW w:w="7136" w:type="dxa"/>
          </w:tcPr>
          <w:p w:rsidR="0035018D" w:rsidRDefault="0035018D">
            <w:pPr>
              <w:shd w:val="clear" w:color="auto" w:fill="FFFFFF"/>
              <w:spacing w:after="240"/>
              <w:ind w:left="7"/>
              <w:rPr>
                <w:sz w:val="30"/>
                <w:szCs w:val="30"/>
                <w:lang w:val="uk-UA"/>
              </w:rPr>
            </w:pPr>
            <w:r>
              <w:rPr>
                <w:color w:val="000000"/>
                <w:sz w:val="30"/>
                <w:szCs w:val="30"/>
                <w:lang w:val="uk-UA"/>
              </w:rPr>
              <w:t xml:space="preserve"> Формулювання актуальності, мети, завдань,</w:t>
            </w:r>
            <w:r>
              <w:rPr>
                <w:sz w:val="30"/>
                <w:szCs w:val="30"/>
                <w:lang w:val="uk-UA"/>
              </w:rPr>
              <w:t xml:space="preserve"> зв’язку з іншими темами</w:t>
            </w:r>
          </w:p>
        </w:tc>
        <w:tc>
          <w:tcPr>
            <w:tcW w:w="1540" w:type="dxa"/>
          </w:tcPr>
          <w:p w:rsidR="0035018D" w:rsidRDefault="0035018D">
            <w:pPr>
              <w:spacing w:after="240"/>
              <w:jc w:val="center"/>
              <w:rPr>
                <w:sz w:val="30"/>
                <w:szCs w:val="30"/>
                <w:lang w:val="uk-UA"/>
              </w:rPr>
            </w:pPr>
            <w:r>
              <w:rPr>
                <w:sz w:val="30"/>
                <w:szCs w:val="30"/>
                <w:lang w:val="uk-UA"/>
              </w:rPr>
              <w:t>0 – 10</w:t>
            </w:r>
          </w:p>
        </w:tc>
      </w:tr>
      <w:tr w:rsidR="0035018D" w:rsidTr="0080210B">
        <w:tc>
          <w:tcPr>
            <w:tcW w:w="646" w:type="dxa"/>
          </w:tcPr>
          <w:p w:rsidR="0035018D" w:rsidRDefault="0035018D">
            <w:pPr>
              <w:spacing w:after="240"/>
              <w:jc w:val="center"/>
              <w:rPr>
                <w:sz w:val="30"/>
                <w:szCs w:val="30"/>
                <w:lang w:val="uk-UA"/>
              </w:rPr>
            </w:pPr>
            <w:r>
              <w:rPr>
                <w:sz w:val="30"/>
                <w:szCs w:val="30"/>
                <w:lang w:val="uk-UA"/>
              </w:rPr>
              <w:t>2</w:t>
            </w:r>
          </w:p>
        </w:tc>
        <w:tc>
          <w:tcPr>
            <w:tcW w:w="7136" w:type="dxa"/>
          </w:tcPr>
          <w:p w:rsidR="0035018D" w:rsidRDefault="0035018D">
            <w:pPr>
              <w:shd w:val="clear" w:color="auto" w:fill="FFFFFF"/>
              <w:spacing w:after="240"/>
              <w:rPr>
                <w:sz w:val="30"/>
                <w:szCs w:val="30"/>
                <w:lang w:val="uk-UA"/>
              </w:rPr>
            </w:pPr>
            <w:r>
              <w:rPr>
                <w:color w:val="000000"/>
                <w:sz w:val="30"/>
                <w:szCs w:val="30"/>
                <w:lang w:val="uk-UA"/>
              </w:rPr>
              <w:t>Стилістика та логічність викладу матеріалу</w:t>
            </w:r>
          </w:p>
        </w:tc>
        <w:tc>
          <w:tcPr>
            <w:tcW w:w="1540" w:type="dxa"/>
          </w:tcPr>
          <w:p w:rsidR="0035018D" w:rsidRDefault="0035018D">
            <w:pPr>
              <w:spacing w:after="240"/>
              <w:jc w:val="center"/>
              <w:rPr>
                <w:sz w:val="30"/>
                <w:szCs w:val="30"/>
                <w:lang w:val="uk-UA"/>
              </w:rPr>
            </w:pPr>
            <w:r>
              <w:rPr>
                <w:sz w:val="30"/>
                <w:szCs w:val="30"/>
                <w:lang w:val="uk-UA"/>
              </w:rPr>
              <w:t>0 – 10</w:t>
            </w:r>
          </w:p>
        </w:tc>
      </w:tr>
      <w:tr w:rsidR="0035018D" w:rsidTr="0080210B">
        <w:tc>
          <w:tcPr>
            <w:tcW w:w="646" w:type="dxa"/>
          </w:tcPr>
          <w:p w:rsidR="0035018D" w:rsidRDefault="0035018D">
            <w:pPr>
              <w:spacing w:after="240"/>
              <w:jc w:val="center"/>
              <w:rPr>
                <w:sz w:val="30"/>
                <w:szCs w:val="30"/>
                <w:lang w:val="uk-UA"/>
              </w:rPr>
            </w:pPr>
            <w:r>
              <w:rPr>
                <w:sz w:val="30"/>
                <w:szCs w:val="30"/>
                <w:lang w:val="uk-UA"/>
              </w:rPr>
              <w:t>3</w:t>
            </w:r>
          </w:p>
        </w:tc>
        <w:tc>
          <w:tcPr>
            <w:tcW w:w="7136" w:type="dxa"/>
          </w:tcPr>
          <w:p w:rsidR="0035018D" w:rsidRDefault="0035018D">
            <w:pPr>
              <w:shd w:val="clear" w:color="auto" w:fill="FFFFFF"/>
              <w:spacing w:after="240"/>
              <w:rPr>
                <w:sz w:val="30"/>
                <w:szCs w:val="30"/>
                <w:lang w:val="uk-UA"/>
              </w:rPr>
            </w:pPr>
            <w:r>
              <w:rPr>
                <w:color w:val="000000"/>
                <w:sz w:val="30"/>
                <w:szCs w:val="30"/>
                <w:lang w:val="uk-UA"/>
              </w:rPr>
              <w:t xml:space="preserve">Структура роботи (наявність вступу, основних розділів, висновків, бібліографії), об’єм роботи </w:t>
            </w:r>
          </w:p>
        </w:tc>
        <w:tc>
          <w:tcPr>
            <w:tcW w:w="1540" w:type="dxa"/>
          </w:tcPr>
          <w:p w:rsidR="0035018D" w:rsidRDefault="0035018D">
            <w:pPr>
              <w:spacing w:after="240"/>
              <w:jc w:val="center"/>
              <w:rPr>
                <w:sz w:val="30"/>
                <w:szCs w:val="30"/>
                <w:lang w:val="uk-UA"/>
              </w:rPr>
            </w:pPr>
            <w:r>
              <w:rPr>
                <w:sz w:val="30"/>
                <w:szCs w:val="30"/>
                <w:lang w:val="uk-UA"/>
              </w:rPr>
              <w:t>0 – 10</w:t>
            </w:r>
          </w:p>
        </w:tc>
      </w:tr>
      <w:tr w:rsidR="0035018D" w:rsidTr="0080210B">
        <w:tc>
          <w:tcPr>
            <w:tcW w:w="646" w:type="dxa"/>
          </w:tcPr>
          <w:p w:rsidR="0035018D" w:rsidRDefault="0035018D">
            <w:pPr>
              <w:spacing w:after="240"/>
              <w:jc w:val="center"/>
              <w:rPr>
                <w:sz w:val="30"/>
                <w:szCs w:val="30"/>
                <w:lang w:val="uk-UA"/>
              </w:rPr>
            </w:pPr>
            <w:r>
              <w:rPr>
                <w:sz w:val="30"/>
                <w:szCs w:val="30"/>
                <w:lang w:val="uk-UA"/>
              </w:rPr>
              <w:t>4</w:t>
            </w:r>
          </w:p>
        </w:tc>
        <w:tc>
          <w:tcPr>
            <w:tcW w:w="7136" w:type="dxa"/>
          </w:tcPr>
          <w:p w:rsidR="0035018D" w:rsidRDefault="0035018D">
            <w:pPr>
              <w:shd w:val="clear" w:color="auto" w:fill="FFFFFF"/>
              <w:spacing w:after="240"/>
              <w:rPr>
                <w:sz w:val="30"/>
                <w:szCs w:val="30"/>
                <w:lang w:val="uk-UA"/>
              </w:rPr>
            </w:pPr>
            <w:r>
              <w:rPr>
                <w:color w:val="000000"/>
                <w:sz w:val="30"/>
                <w:szCs w:val="30"/>
                <w:lang w:val="uk-UA"/>
              </w:rPr>
              <w:t>Бібліографія: а) наявність фунда</w:t>
            </w:r>
            <w:r>
              <w:rPr>
                <w:color w:val="000000"/>
                <w:sz w:val="30"/>
                <w:szCs w:val="30"/>
                <w:lang w:val="uk-UA"/>
              </w:rPr>
              <w:softHyphen/>
              <w:t>ментальних праць; б) наявність робіт останніх п’яти років; в) наявність праць викладачів університету; г) оформлення бібліографії відповідно до діючих стандартів.</w:t>
            </w:r>
          </w:p>
        </w:tc>
        <w:tc>
          <w:tcPr>
            <w:tcW w:w="1540" w:type="dxa"/>
          </w:tcPr>
          <w:p w:rsidR="0035018D" w:rsidRDefault="0035018D">
            <w:pPr>
              <w:spacing w:after="240"/>
              <w:jc w:val="center"/>
              <w:rPr>
                <w:sz w:val="30"/>
                <w:szCs w:val="30"/>
                <w:lang w:val="uk-UA"/>
              </w:rPr>
            </w:pPr>
            <w:r>
              <w:rPr>
                <w:sz w:val="30"/>
                <w:szCs w:val="30"/>
                <w:lang w:val="uk-UA"/>
              </w:rPr>
              <w:t>0 – 10</w:t>
            </w:r>
          </w:p>
        </w:tc>
      </w:tr>
      <w:tr w:rsidR="0035018D" w:rsidTr="0080210B">
        <w:tc>
          <w:tcPr>
            <w:tcW w:w="646" w:type="dxa"/>
          </w:tcPr>
          <w:p w:rsidR="0035018D" w:rsidRDefault="0035018D">
            <w:pPr>
              <w:spacing w:after="240"/>
              <w:jc w:val="center"/>
              <w:rPr>
                <w:sz w:val="30"/>
                <w:szCs w:val="30"/>
                <w:lang w:val="uk-UA"/>
              </w:rPr>
            </w:pPr>
          </w:p>
        </w:tc>
        <w:tc>
          <w:tcPr>
            <w:tcW w:w="7136" w:type="dxa"/>
          </w:tcPr>
          <w:p w:rsidR="0035018D" w:rsidRDefault="0035018D">
            <w:pPr>
              <w:spacing w:after="240"/>
              <w:rPr>
                <w:b/>
                <w:sz w:val="30"/>
                <w:szCs w:val="30"/>
                <w:lang w:val="uk-UA"/>
              </w:rPr>
            </w:pPr>
            <w:r>
              <w:rPr>
                <w:b/>
                <w:sz w:val="30"/>
                <w:szCs w:val="30"/>
                <w:lang w:val="uk-UA"/>
              </w:rPr>
              <w:t>Разом</w:t>
            </w:r>
          </w:p>
        </w:tc>
        <w:tc>
          <w:tcPr>
            <w:tcW w:w="1540" w:type="dxa"/>
          </w:tcPr>
          <w:p w:rsidR="0035018D" w:rsidRDefault="0035018D">
            <w:pPr>
              <w:spacing w:after="240"/>
              <w:jc w:val="center"/>
              <w:rPr>
                <w:b/>
                <w:sz w:val="30"/>
                <w:szCs w:val="30"/>
                <w:lang w:val="uk-UA"/>
              </w:rPr>
            </w:pPr>
            <w:r>
              <w:rPr>
                <w:b/>
                <w:sz w:val="30"/>
                <w:szCs w:val="30"/>
                <w:lang w:val="uk-UA"/>
              </w:rPr>
              <w:t>0 - 40</w:t>
            </w:r>
          </w:p>
        </w:tc>
      </w:tr>
    </w:tbl>
    <w:p w:rsidR="0035018D" w:rsidRPr="00EE6C29" w:rsidRDefault="0035018D" w:rsidP="0080210B">
      <w:pPr>
        <w:pStyle w:val="ab"/>
        <w:spacing w:after="240" w:line="276" w:lineRule="auto"/>
        <w:rPr>
          <w:b/>
          <w:sz w:val="30"/>
          <w:szCs w:val="30"/>
        </w:rPr>
      </w:pPr>
    </w:p>
    <w:p w:rsidR="0035018D" w:rsidRDefault="0035018D" w:rsidP="0080210B">
      <w:pPr>
        <w:pStyle w:val="ab"/>
        <w:ind w:firstLine="709"/>
        <w:rPr>
          <w:b/>
          <w:sz w:val="30"/>
          <w:szCs w:val="30"/>
        </w:rPr>
      </w:pPr>
      <w:r>
        <w:rPr>
          <w:b/>
          <w:sz w:val="30"/>
          <w:szCs w:val="30"/>
        </w:rPr>
        <w:t>4.2. Методика визначення оцінки</w:t>
      </w:r>
    </w:p>
    <w:p w:rsidR="0035018D" w:rsidRPr="00EE6C29" w:rsidRDefault="0035018D" w:rsidP="0080210B">
      <w:pPr>
        <w:pStyle w:val="ab"/>
        <w:ind w:firstLine="709"/>
        <w:jc w:val="center"/>
        <w:rPr>
          <w:b/>
          <w:sz w:val="30"/>
          <w:szCs w:val="30"/>
        </w:rPr>
      </w:pPr>
    </w:p>
    <w:p w:rsidR="0035018D" w:rsidRDefault="0035018D" w:rsidP="0080210B">
      <w:pPr>
        <w:shd w:val="clear" w:color="auto" w:fill="FFFFFF"/>
        <w:ind w:firstLine="709"/>
        <w:jc w:val="both"/>
        <w:rPr>
          <w:color w:val="000000"/>
          <w:sz w:val="30"/>
          <w:szCs w:val="30"/>
          <w:lang w:val="uk-UA" w:eastAsia="uk-UA"/>
        </w:rPr>
      </w:pPr>
      <w:r>
        <w:rPr>
          <w:color w:val="000000"/>
          <w:sz w:val="30"/>
          <w:szCs w:val="30"/>
          <w:lang w:val="uk-UA" w:eastAsia="uk-UA"/>
        </w:rPr>
        <w:t xml:space="preserve">Після  виконання контрольної роботи, але не пізніше ніж за два тижні  до початку сесії, відповідно оформлена контрольна робота подається на кафедру. Контрольна робота перевіряється викладачем у двадцятиденний термін з моменту подання. </w:t>
      </w:r>
    </w:p>
    <w:p w:rsidR="0035018D" w:rsidRDefault="0035018D" w:rsidP="0080210B">
      <w:pPr>
        <w:shd w:val="clear" w:color="auto" w:fill="FFFFFF"/>
        <w:ind w:firstLine="709"/>
        <w:jc w:val="both"/>
        <w:rPr>
          <w:color w:val="000000"/>
          <w:sz w:val="30"/>
          <w:szCs w:val="30"/>
          <w:lang w:val="uk-UA" w:eastAsia="uk-UA"/>
        </w:rPr>
      </w:pPr>
      <w:r>
        <w:rPr>
          <w:color w:val="000000"/>
          <w:sz w:val="30"/>
          <w:szCs w:val="30"/>
          <w:lang w:val="uk-UA" w:eastAsia="uk-UA"/>
        </w:rPr>
        <w:t xml:space="preserve">Оцінювання проводиться за 40-бальною системою шляхом складання оцінок за кожну з чотирьох складових оцінювання за таблицею (розділ 4.1). Визначені оцінка за окремі складові та загальна оцінка заносяться до таблиці на титульному аркуші контрольної роботи. </w:t>
      </w:r>
    </w:p>
    <w:p w:rsidR="0035018D" w:rsidRDefault="0035018D" w:rsidP="0080210B">
      <w:pPr>
        <w:shd w:val="clear" w:color="auto" w:fill="FFFFFF"/>
        <w:ind w:firstLine="709"/>
        <w:jc w:val="both"/>
        <w:rPr>
          <w:color w:val="000000"/>
          <w:sz w:val="30"/>
          <w:szCs w:val="30"/>
          <w:lang w:val="uk-UA" w:eastAsia="uk-UA"/>
        </w:rPr>
      </w:pPr>
      <w:r>
        <w:rPr>
          <w:color w:val="000000"/>
          <w:sz w:val="30"/>
          <w:szCs w:val="30"/>
          <w:lang w:val="uk-UA" w:eastAsia="uk-UA"/>
        </w:rPr>
        <w:t xml:space="preserve">Студент не допускається до складання заліку, чи екзамену, якщо загальна оцінка за контрольну роботу є меншою 21 балу, або контрольну роботу не виконано без поважних причин, або отримано негативну оцінку. Студенту, який не виконав контрольну роботу із-за поважних причин, може бути надано право повторного виконання контрольної роботи при дотриманні певних умов, визначених вищим навчальним закладом. </w:t>
      </w:r>
    </w:p>
    <w:p w:rsidR="0035018D" w:rsidRDefault="0035018D" w:rsidP="0080210B">
      <w:pPr>
        <w:shd w:val="clear" w:color="auto" w:fill="FFFFFF"/>
        <w:ind w:firstLine="709"/>
        <w:jc w:val="both"/>
        <w:rPr>
          <w:color w:val="000000"/>
          <w:sz w:val="30"/>
          <w:szCs w:val="30"/>
          <w:lang w:val="uk-UA" w:eastAsia="uk-UA"/>
        </w:rPr>
      </w:pPr>
      <w:r>
        <w:rPr>
          <w:color w:val="000000"/>
          <w:sz w:val="30"/>
          <w:szCs w:val="30"/>
          <w:lang w:val="uk-UA" w:eastAsia="uk-UA"/>
        </w:rPr>
        <w:t>В окремих випадках за рішенням кафедри оцінка за контрольну роботу може бути отримана за результатами тестування чи письмового виконання індивідуального завдання за темами занять, які були пропущені студентом.</w:t>
      </w:r>
    </w:p>
    <w:p w:rsidR="0035018D" w:rsidRDefault="0035018D" w:rsidP="008C37DC">
      <w:pPr>
        <w:pStyle w:val="a9"/>
        <w:jc w:val="center"/>
        <w:rPr>
          <w:sz w:val="30"/>
          <w:szCs w:val="30"/>
        </w:rPr>
      </w:pPr>
      <w:r>
        <w:rPr>
          <w:sz w:val="30"/>
          <w:szCs w:val="30"/>
        </w:rPr>
        <w:lastRenderedPageBreak/>
        <w:t>ЛІТЕРАТУРА</w:t>
      </w:r>
    </w:p>
    <w:p w:rsidR="0035018D" w:rsidRDefault="0035018D" w:rsidP="008C37DC">
      <w:pPr>
        <w:pStyle w:val="a9"/>
        <w:jc w:val="center"/>
        <w:rPr>
          <w:sz w:val="30"/>
          <w:szCs w:val="30"/>
        </w:rPr>
      </w:pPr>
    </w:p>
    <w:p w:rsidR="0035018D" w:rsidRDefault="0035018D" w:rsidP="008C37DC">
      <w:pPr>
        <w:pStyle w:val="a9"/>
        <w:numPr>
          <w:ilvl w:val="0"/>
          <w:numId w:val="21"/>
        </w:numPr>
        <w:jc w:val="both"/>
        <w:rPr>
          <w:b w:val="0"/>
          <w:sz w:val="30"/>
          <w:szCs w:val="30"/>
        </w:rPr>
      </w:pPr>
      <w:proofErr w:type="spellStart"/>
      <w:r>
        <w:rPr>
          <w:b w:val="0"/>
          <w:sz w:val="30"/>
          <w:szCs w:val="30"/>
        </w:rPr>
        <w:t>Товт</w:t>
      </w:r>
      <w:proofErr w:type="spellEnd"/>
      <w:r>
        <w:rPr>
          <w:b w:val="0"/>
          <w:sz w:val="30"/>
          <w:szCs w:val="30"/>
        </w:rPr>
        <w:t xml:space="preserve"> В. А. Методика підготовки курсових, дипломних і магістерських робіт за спеціальністю фізична реабілітація / В. А. </w:t>
      </w:r>
      <w:proofErr w:type="spellStart"/>
      <w:r>
        <w:rPr>
          <w:b w:val="0"/>
          <w:sz w:val="30"/>
          <w:szCs w:val="30"/>
        </w:rPr>
        <w:t>Товт</w:t>
      </w:r>
      <w:proofErr w:type="spellEnd"/>
      <w:r>
        <w:rPr>
          <w:b w:val="0"/>
          <w:sz w:val="30"/>
          <w:szCs w:val="30"/>
        </w:rPr>
        <w:t>, О. А.Дуло, М. І.</w:t>
      </w:r>
      <w:proofErr w:type="spellStart"/>
      <w:r>
        <w:rPr>
          <w:b w:val="0"/>
          <w:sz w:val="30"/>
          <w:szCs w:val="30"/>
        </w:rPr>
        <w:t>Товт-Коршинська</w:t>
      </w:r>
      <w:proofErr w:type="spellEnd"/>
      <w:r>
        <w:rPr>
          <w:b w:val="0"/>
          <w:sz w:val="30"/>
          <w:szCs w:val="30"/>
        </w:rPr>
        <w:t>. – Ужгород: "Говерла", 2011. – 48 с.</w:t>
      </w:r>
    </w:p>
    <w:p w:rsidR="0035018D" w:rsidRDefault="0035018D" w:rsidP="008C37DC">
      <w:pPr>
        <w:pStyle w:val="a9"/>
        <w:numPr>
          <w:ilvl w:val="0"/>
          <w:numId w:val="21"/>
        </w:numPr>
        <w:jc w:val="both"/>
        <w:rPr>
          <w:b w:val="0"/>
          <w:sz w:val="30"/>
          <w:szCs w:val="30"/>
        </w:rPr>
      </w:pPr>
      <w:r>
        <w:rPr>
          <w:b w:val="0"/>
          <w:sz w:val="30"/>
          <w:szCs w:val="30"/>
        </w:rPr>
        <w:t>Тетяна С. Н. Хімія аналітична. методичні  рекомендації до підготовки контрольних робіт -</w:t>
      </w:r>
      <w:r>
        <w:rPr>
          <w:sz w:val="30"/>
          <w:szCs w:val="30"/>
        </w:rPr>
        <w:t xml:space="preserve"> </w:t>
      </w:r>
      <w:r>
        <w:rPr>
          <w:b w:val="0"/>
          <w:sz w:val="30"/>
          <w:szCs w:val="30"/>
        </w:rPr>
        <w:t xml:space="preserve">напрям підготовки  6.040102 – біологія, заочна форма навчання / Тетяна Степанівна </w:t>
      </w:r>
      <w:proofErr w:type="spellStart"/>
      <w:r>
        <w:rPr>
          <w:b w:val="0"/>
          <w:sz w:val="30"/>
          <w:szCs w:val="30"/>
        </w:rPr>
        <w:t>Нінова</w:t>
      </w:r>
      <w:proofErr w:type="spellEnd"/>
      <w:r>
        <w:rPr>
          <w:b w:val="0"/>
          <w:sz w:val="30"/>
          <w:szCs w:val="30"/>
        </w:rPr>
        <w:t>. - Черкаси:  Вид. відділ ЧНУ, 2013. – 166 с.</w:t>
      </w:r>
    </w:p>
    <w:p w:rsidR="0035018D" w:rsidRDefault="0035018D" w:rsidP="008C37DC">
      <w:pPr>
        <w:numPr>
          <w:ilvl w:val="0"/>
          <w:numId w:val="21"/>
        </w:numPr>
        <w:tabs>
          <w:tab w:val="left" w:pos="0"/>
          <w:tab w:val="num" w:pos="400"/>
        </w:tabs>
        <w:jc w:val="both"/>
        <w:rPr>
          <w:sz w:val="30"/>
          <w:szCs w:val="30"/>
          <w:lang w:val="uk-UA"/>
        </w:rPr>
      </w:pPr>
      <w:proofErr w:type="spellStart"/>
      <w:r>
        <w:rPr>
          <w:sz w:val="30"/>
          <w:szCs w:val="30"/>
          <w:lang w:val="uk-UA"/>
        </w:rPr>
        <w:t>Товт</w:t>
      </w:r>
      <w:proofErr w:type="spellEnd"/>
      <w:r>
        <w:rPr>
          <w:sz w:val="30"/>
          <w:szCs w:val="30"/>
          <w:lang w:val="uk-UA"/>
        </w:rPr>
        <w:t xml:space="preserve"> В.А. Основи теорії і методики фізичного виховання: Навчальний посібник / В.А.</w:t>
      </w:r>
      <w:proofErr w:type="spellStart"/>
      <w:r>
        <w:rPr>
          <w:sz w:val="30"/>
          <w:szCs w:val="30"/>
          <w:lang w:val="uk-UA"/>
        </w:rPr>
        <w:t>Товт</w:t>
      </w:r>
      <w:proofErr w:type="spellEnd"/>
      <w:r>
        <w:rPr>
          <w:sz w:val="30"/>
          <w:szCs w:val="30"/>
          <w:lang w:val="uk-UA"/>
        </w:rPr>
        <w:t>, О.А.Дуло, М.Ю.Щерба. – Ужгород: «Графіка», 2010. – 138 с.</w:t>
      </w:r>
    </w:p>
    <w:p w:rsidR="0035018D" w:rsidRDefault="0035018D" w:rsidP="008C37DC">
      <w:pPr>
        <w:pStyle w:val="ab"/>
        <w:numPr>
          <w:ilvl w:val="0"/>
          <w:numId w:val="21"/>
        </w:numPr>
        <w:rPr>
          <w:sz w:val="30"/>
          <w:szCs w:val="30"/>
        </w:rPr>
      </w:pPr>
      <w:r>
        <w:rPr>
          <w:sz w:val="30"/>
          <w:szCs w:val="30"/>
        </w:rPr>
        <w:t xml:space="preserve">Теорія и методика фізичного виховання/Методика фізичного виховання різних груп населення. Підручник для студентів вищих навчальних закладів фізичної культури і спорту/Під ред. Т.Ю. </w:t>
      </w:r>
      <w:proofErr w:type="spellStart"/>
      <w:r>
        <w:rPr>
          <w:sz w:val="30"/>
          <w:szCs w:val="30"/>
        </w:rPr>
        <w:t>Круцевич</w:t>
      </w:r>
      <w:proofErr w:type="spellEnd"/>
      <w:r>
        <w:rPr>
          <w:sz w:val="30"/>
          <w:szCs w:val="30"/>
        </w:rPr>
        <w:t>. К.: НУФВСУ «Олімпійська література», 2008. –Т-1. 392 с.</w:t>
      </w:r>
    </w:p>
    <w:p w:rsidR="0035018D" w:rsidRDefault="0035018D" w:rsidP="008C37DC">
      <w:pPr>
        <w:pStyle w:val="ab"/>
        <w:numPr>
          <w:ilvl w:val="0"/>
          <w:numId w:val="21"/>
        </w:numPr>
        <w:rPr>
          <w:sz w:val="30"/>
          <w:szCs w:val="30"/>
        </w:rPr>
      </w:pPr>
      <w:proofErr w:type="spellStart"/>
      <w:r>
        <w:rPr>
          <w:sz w:val="30"/>
          <w:szCs w:val="30"/>
        </w:rPr>
        <w:t>Введение</w:t>
      </w:r>
      <w:proofErr w:type="spellEnd"/>
      <w:r>
        <w:rPr>
          <w:sz w:val="30"/>
          <w:szCs w:val="30"/>
        </w:rPr>
        <w:t xml:space="preserve"> в </w:t>
      </w:r>
      <w:proofErr w:type="spellStart"/>
      <w:r>
        <w:rPr>
          <w:sz w:val="30"/>
          <w:szCs w:val="30"/>
        </w:rPr>
        <w:t>теорию</w:t>
      </w:r>
      <w:proofErr w:type="spellEnd"/>
      <w:r>
        <w:rPr>
          <w:sz w:val="30"/>
          <w:szCs w:val="30"/>
        </w:rPr>
        <w:t xml:space="preserve"> </w:t>
      </w:r>
      <w:proofErr w:type="spellStart"/>
      <w:r>
        <w:rPr>
          <w:sz w:val="30"/>
          <w:szCs w:val="30"/>
        </w:rPr>
        <w:t>физической</w:t>
      </w:r>
      <w:proofErr w:type="spellEnd"/>
      <w:r>
        <w:rPr>
          <w:sz w:val="30"/>
          <w:szCs w:val="30"/>
        </w:rPr>
        <w:t xml:space="preserve"> </w:t>
      </w:r>
      <w:proofErr w:type="spellStart"/>
      <w:r>
        <w:rPr>
          <w:sz w:val="30"/>
          <w:szCs w:val="30"/>
        </w:rPr>
        <w:t>культуры</w:t>
      </w:r>
      <w:proofErr w:type="spellEnd"/>
      <w:r>
        <w:rPr>
          <w:sz w:val="30"/>
          <w:szCs w:val="30"/>
        </w:rPr>
        <w:t xml:space="preserve">: </w:t>
      </w:r>
      <w:proofErr w:type="spellStart"/>
      <w:r>
        <w:rPr>
          <w:sz w:val="30"/>
          <w:szCs w:val="30"/>
        </w:rPr>
        <w:t>Учеб</w:t>
      </w:r>
      <w:proofErr w:type="spellEnd"/>
      <w:r>
        <w:rPr>
          <w:sz w:val="30"/>
          <w:szCs w:val="30"/>
        </w:rPr>
        <w:t xml:space="preserve">. </w:t>
      </w:r>
      <w:proofErr w:type="spellStart"/>
      <w:r>
        <w:rPr>
          <w:sz w:val="30"/>
          <w:szCs w:val="30"/>
        </w:rPr>
        <w:t>пособие</w:t>
      </w:r>
      <w:proofErr w:type="spellEnd"/>
      <w:r>
        <w:rPr>
          <w:sz w:val="30"/>
          <w:szCs w:val="30"/>
        </w:rPr>
        <w:t xml:space="preserve"> для </w:t>
      </w:r>
      <w:proofErr w:type="spellStart"/>
      <w:r>
        <w:rPr>
          <w:sz w:val="30"/>
          <w:szCs w:val="30"/>
        </w:rPr>
        <w:t>ин-тов</w:t>
      </w:r>
      <w:proofErr w:type="spellEnd"/>
      <w:r>
        <w:rPr>
          <w:sz w:val="30"/>
          <w:szCs w:val="30"/>
        </w:rPr>
        <w:t xml:space="preserve"> </w:t>
      </w:r>
      <w:proofErr w:type="spellStart"/>
      <w:r>
        <w:rPr>
          <w:sz w:val="30"/>
          <w:szCs w:val="30"/>
        </w:rPr>
        <w:t>физ</w:t>
      </w:r>
      <w:proofErr w:type="spellEnd"/>
      <w:r>
        <w:rPr>
          <w:sz w:val="30"/>
          <w:szCs w:val="30"/>
        </w:rPr>
        <w:t xml:space="preserve">. культ./ </w:t>
      </w:r>
      <w:proofErr w:type="spellStart"/>
      <w:r>
        <w:rPr>
          <w:sz w:val="30"/>
          <w:szCs w:val="30"/>
        </w:rPr>
        <w:t>Под</w:t>
      </w:r>
      <w:proofErr w:type="spellEnd"/>
      <w:r>
        <w:rPr>
          <w:sz w:val="30"/>
          <w:szCs w:val="30"/>
        </w:rPr>
        <w:t xml:space="preserve"> ред. Л. П. </w:t>
      </w:r>
      <w:proofErr w:type="spellStart"/>
      <w:r>
        <w:rPr>
          <w:sz w:val="30"/>
          <w:szCs w:val="30"/>
        </w:rPr>
        <w:t>Матвеева</w:t>
      </w:r>
      <w:proofErr w:type="spellEnd"/>
      <w:r>
        <w:rPr>
          <w:sz w:val="30"/>
          <w:szCs w:val="30"/>
        </w:rPr>
        <w:t xml:space="preserve">. – М.: </w:t>
      </w:r>
      <w:proofErr w:type="spellStart"/>
      <w:r>
        <w:rPr>
          <w:sz w:val="30"/>
          <w:szCs w:val="30"/>
        </w:rPr>
        <w:t>Физкультура</w:t>
      </w:r>
      <w:proofErr w:type="spellEnd"/>
      <w:r>
        <w:rPr>
          <w:sz w:val="30"/>
          <w:szCs w:val="30"/>
        </w:rPr>
        <w:t xml:space="preserve"> и спорт, 1983. – 128 с., </w:t>
      </w:r>
      <w:proofErr w:type="spellStart"/>
      <w:r>
        <w:rPr>
          <w:sz w:val="30"/>
          <w:szCs w:val="30"/>
        </w:rPr>
        <w:t>ил</w:t>
      </w:r>
      <w:proofErr w:type="spellEnd"/>
      <w:r>
        <w:rPr>
          <w:sz w:val="30"/>
          <w:szCs w:val="30"/>
        </w:rPr>
        <w:t>.</w:t>
      </w:r>
    </w:p>
    <w:p w:rsidR="0035018D" w:rsidRDefault="0035018D" w:rsidP="008C37DC">
      <w:pPr>
        <w:pStyle w:val="ab"/>
        <w:numPr>
          <w:ilvl w:val="0"/>
          <w:numId w:val="21"/>
        </w:numPr>
        <w:rPr>
          <w:sz w:val="30"/>
          <w:szCs w:val="30"/>
        </w:rPr>
      </w:pPr>
      <w:proofErr w:type="spellStart"/>
      <w:r>
        <w:rPr>
          <w:sz w:val="30"/>
          <w:szCs w:val="30"/>
        </w:rPr>
        <w:t>Теория</w:t>
      </w:r>
      <w:proofErr w:type="spellEnd"/>
      <w:r>
        <w:rPr>
          <w:sz w:val="30"/>
          <w:szCs w:val="30"/>
        </w:rPr>
        <w:t xml:space="preserve"> и методика </w:t>
      </w:r>
      <w:proofErr w:type="spellStart"/>
      <w:r>
        <w:rPr>
          <w:sz w:val="30"/>
          <w:szCs w:val="30"/>
        </w:rPr>
        <w:t>физического</w:t>
      </w:r>
      <w:proofErr w:type="spellEnd"/>
      <w:r>
        <w:rPr>
          <w:sz w:val="30"/>
          <w:szCs w:val="30"/>
        </w:rPr>
        <w:t xml:space="preserve"> </w:t>
      </w:r>
      <w:proofErr w:type="spellStart"/>
      <w:r>
        <w:rPr>
          <w:sz w:val="30"/>
          <w:szCs w:val="30"/>
        </w:rPr>
        <w:t>воспитания</w:t>
      </w:r>
      <w:proofErr w:type="spellEnd"/>
      <w:r>
        <w:rPr>
          <w:sz w:val="30"/>
          <w:szCs w:val="30"/>
        </w:rPr>
        <w:t xml:space="preserve">. </w:t>
      </w:r>
      <w:proofErr w:type="spellStart"/>
      <w:r>
        <w:rPr>
          <w:sz w:val="30"/>
          <w:szCs w:val="30"/>
        </w:rPr>
        <w:t>Учебник</w:t>
      </w:r>
      <w:proofErr w:type="spellEnd"/>
      <w:r>
        <w:rPr>
          <w:sz w:val="30"/>
          <w:szCs w:val="30"/>
        </w:rPr>
        <w:t xml:space="preserve"> для </w:t>
      </w:r>
      <w:proofErr w:type="spellStart"/>
      <w:r>
        <w:rPr>
          <w:sz w:val="30"/>
          <w:szCs w:val="30"/>
        </w:rPr>
        <w:t>ин-тов</w:t>
      </w:r>
      <w:proofErr w:type="spellEnd"/>
      <w:r>
        <w:rPr>
          <w:sz w:val="30"/>
          <w:szCs w:val="30"/>
        </w:rPr>
        <w:t xml:space="preserve"> </w:t>
      </w:r>
      <w:proofErr w:type="spellStart"/>
      <w:r>
        <w:rPr>
          <w:sz w:val="30"/>
          <w:szCs w:val="30"/>
        </w:rPr>
        <w:t>физ</w:t>
      </w:r>
      <w:proofErr w:type="spellEnd"/>
      <w:r>
        <w:rPr>
          <w:sz w:val="30"/>
          <w:szCs w:val="30"/>
        </w:rPr>
        <w:t xml:space="preserve">. </w:t>
      </w:r>
      <w:proofErr w:type="spellStart"/>
      <w:r>
        <w:rPr>
          <w:sz w:val="30"/>
          <w:szCs w:val="30"/>
        </w:rPr>
        <w:t>культуры</w:t>
      </w:r>
      <w:proofErr w:type="spellEnd"/>
      <w:r>
        <w:rPr>
          <w:sz w:val="30"/>
          <w:szCs w:val="30"/>
        </w:rPr>
        <w:t xml:space="preserve">. / </w:t>
      </w:r>
      <w:proofErr w:type="spellStart"/>
      <w:r>
        <w:rPr>
          <w:sz w:val="30"/>
          <w:szCs w:val="30"/>
        </w:rPr>
        <w:t>Под</w:t>
      </w:r>
      <w:proofErr w:type="spellEnd"/>
      <w:r>
        <w:rPr>
          <w:sz w:val="30"/>
          <w:szCs w:val="30"/>
        </w:rPr>
        <w:t xml:space="preserve"> </w:t>
      </w:r>
      <w:proofErr w:type="spellStart"/>
      <w:r>
        <w:rPr>
          <w:sz w:val="30"/>
          <w:szCs w:val="30"/>
        </w:rPr>
        <w:t>общей</w:t>
      </w:r>
      <w:proofErr w:type="spellEnd"/>
      <w:r>
        <w:rPr>
          <w:sz w:val="30"/>
          <w:szCs w:val="30"/>
        </w:rPr>
        <w:t xml:space="preserve"> ред. Л. П. </w:t>
      </w:r>
      <w:proofErr w:type="spellStart"/>
      <w:r>
        <w:rPr>
          <w:sz w:val="30"/>
          <w:szCs w:val="30"/>
        </w:rPr>
        <w:t>Матвеева</w:t>
      </w:r>
      <w:proofErr w:type="spellEnd"/>
      <w:r>
        <w:rPr>
          <w:sz w:val="30"/>
          <w:szCs w:val="30"/>
        </w:rPr>
        <w:t xml:space="preserve"> и А. Д. Новикова. </w:t>
      </w:r>
      <w:proofErr w:type="spellStart"/>
      <w:r>
        <w:rPr>
          <w:sz w:val="30"/>
          <w:szCs w:val="30"/>
        </w:rPr>
        <w:t>Изд</w:t>
      </w:r>
      <w:proofErr w:type="spellEnd"/>
      <w:r>
        <w:rPr>
          <w:sz w:val="30"/>
          <w:szCs w:val="30"/>
        </w:rPr>
        <w:t xml:space="preserve">. 2-е, </w:t>
      </w:r>
      <w:proofErr w:type="spellStart"/>
      <w:r>
        <w:rPr>
          <w:sz w:val="30"/>
          <w:szCs w:val="30"/>
        </w:rPr>
        <w:t>испр</w:t>
      </w:r>
      <w:proofErr w:type="spellEnd"/>
      <w:r>
        <w:rPr>
          <w:sz w:val="30"/>
          <w:szCs w:val="30"/>
        </w:rPr>
        <w:t xml:space="preserve">. и </w:t>
      </w:r>
      <w:proofErr w:type="spellStart"/>
      <w:r>
        <w:rPr>
          <w:sz w:val="30"/>
          <w:szCs w:val="30"/>
        </w:rPr>
        <w:t>доп</w:t>
      </w:r>
      <w:proofErr w:type="spellEnd"/>
      <w:r>
        <w:rPr>
          <w:sz w:val="30"/>
          <w:szCs w:val="30"/>
        </w:rPr>
        <w:t xml:space="preserve">. (В 2-х т.). М.: </w:t>
      </w:r>
      <w:proofErr w:type="spellStart"/>
      <w:r>
        <w:rPr>
          <w:sz w:val="30"/>
          <w:szCs w:val="30"/>
        </w:rPr>
        <w:t>Физкультура</w:t>
      </w:r>
      <w:proofErr w:type="spellEnd"/>
      <w:r>
        <w:rPr>
          <w:sz w:val="30"/>
          <w:szCs w:val="30"/>
        </w:rPr>
        <w:t xml:space="preserve"> и спорт, 1976. – Т. 2 – 256 с.</w:t>
      </w:r>
    </w:p>
    <w:p w:rsidR="0035018D" w:rsidRDefault="0035018D" w:rsidP="008C37DC">
      <w:pPr>
        <w:pStyle w:val="ab"/>
        <w:numPr>
          <w:ilvl w:val="0"/>
          <w:numId w:val="21"/>
        </w:numPr>
        <w:rPr>
          <w:sz w:val="30"/>
          <w:szCs w:val="30"/>
        </w:rPr>
      </w:pPr>
      <w:r>
        <w:rPr>
          <w:sz w:val="30"/>
          <w:szCs w:val="30"/>
        </w:rPr>
        <w:t xml:space="preserve">Основи теорії і методики фізичного виховання. /За ред. М. Є. </w:t>
      </w:r>
      <w:proofErr w:type="spellStart"/>
      <w:r>
        <w:rPr>
          <w:sz w:val="30"/>
          <w:szCs w:val="30"/>
        </w:rPr>
        <w:t>Догіна</w:t>
      </w:r>
      <w:proofErr w:type="spellEnd"/>
      <w:r>
        <w:rPr>
          <w:sz w:val="30"/>
          <w:szCs w:val="30"/>
        </w:rPr>
        <w:t xml:space="preserve">. Посібник для студентів фак. фіз. Виховання пед. ін-тів. К.: </w:t>
      </w:r>
      <w:proofErr w:type="spellStart"/>
      <w:r>
        <w:rPr>
          <w:sz w:val="30"/>
          <w:szCs w:val="30"/>
        </w:rPr>
        <w:t>“Рад</w:t>
      </w:r>
      <w:proofErr w:type="spellEnd"/>
      <w:r>
        <w:rPr>
          <w:sz w:val="30"/>
          <w:szCs w:val="30"/>
        </w:rPr>
        <w:t xml:space="preserve">. </w:t>
      </w:r>
      <w:proofErr w:type="spellStart"/>
      <w:r>
        <w:rPr>
          <w:sz w:val="30"/>
          <w:szCs w:val="30"/>
        </w:rPr>
        <w:t>Школа”</w:t>
      </w:r>
      <w:proofErr w:type="spellEnd"/>
      <w:r>
        <w:rPr>
          <w:sz w:val="30"/>
          <w:szCs w:val="30"/>
        </w:rPr>
        <w:t>, 1967. – 288 с.</w:t>
      </w:r>
    </w:p>
    <w:p w:rsidR="0035018D" w:rsidRDefault="0035018D" w:rsidP="008C37DC">
      <w:pPr>
        <w:pStyle w:val="ab"/>
        <w:numPr>
          <w:ilvl w:val="0"/>
          <w:numId w:val="21"/>
        </w:numPr>
        <w:rPr>
          <w:sz w:val="30"/>
          <w:szCs w:val="30"/>
        </w:rPr>
      </w:pPr>
      <w:r>
        <w:rPr>
          <w:sz w:val="30"/>
          <w:szCs w:val="30"/>
        </w:rPr>
        <w:t>Л.П.</w:t>
      </w:r>
      <w:proofErr w:type="spellStart"/>
      <w:r>
        <w:rPr>
          <w:sz w:val="30"/>
          <w:szCs w:val="30"/>
        </w:rPr>
        <w:t>Матвеев</w:t>
      </w:r>
      <w:proofErr w:type="spellEnd"/>
      <w:r>
        <w:rPr>
          <w:sz w:val="30"/>
          <w:szCs w:val="30"/>
        </w:rPr>
        <w:t xml:space="preserve">. </w:t>
      </w:r>
      <w:proofErr w:type="spellStart"/>
      <w:r>
        <w:rPr>
          <w:sz w:val="30"/>
          <w:szCs w:val="30"/>
        </w:rPr>
        <w:t>Основы</w:t>
      </w:r>
      <w:proofErr w:type="spellEnd"/>
      <w:r>
        <w:rPr>
          <w:sz w:val="30"/>
          <w:szCs w:val="30"/>
        </w:rPr>
        <w:t xml:space="preserve"> </w:t>
      </w:r>
      <w:proofErr w:type="spellStart"/>
      <w:r>
        <w:rPr>
          <w:sz w:val="30"/>
          <w:szCs w:val="30"/>
        </w:rPr>
        <w:t>общей</w:t>
      </w:r>
      <w:proofErr w:type="spellEnd"/>
      <w:r>
        <w:rPr>
          <w:sz w:val="30"/>
          <w:szCs w:val="30"/>
        </w:rPr>
        <w:t xml:space="preserve"> </w:t>
      </w:r>
      <w:proofErr w:type="spellStart"/>
      <w:r>
        <w:rPr>
          <w:sz w:val="30"/>
          <w:szCs w:val="30"/>
        </w:rPr>
        <w:t>теории</w:t>
      </w:r>
      <w:proofErr w:type="spellEnd"/>
      <w:r>
        <w:rPr>
          <w:sz w:val="30"/>
          <w:szCs w:val="30"/>
        </w:rPr>
        <w:t xml:space="preserve"> </w:t>
      </w:r>
      <w:proofErr w:type="spellStart"/>
      <w:r>
        <w:rPr>
          <w:sz w:val="30"/>
          <w:szCs w:val="30"/>
        </w:rPr>
        <w:t>спорта</w:t>
      </w:r>
      <w:proofErr w:type="spellEnd"/>
      <w:r>
        <w:rPr>
          <w:sz w:val="30"/>
          <w:szCs w:val="30"/>
        </w:rPr>
        <w:t xml:space="preserve"> и </w:t>
      </w:r>
      <w:proofErr w:type="spellStart"/>
      <w:r>
        <w:rPr>
          <w:sz w:val="30"/>
          <w:szCs w:val="30"/>
        </w:rPr>
        <w:t>системы</w:t>
      </w:r>
      <w:proofErr w:type="spellEnd"/>
      <w:r>
        <w:rPr>
          <w:sz w:val="30"/>
          <w:szCs w:val="30"/>
        </w:rPr>
        <w:t xml:space="preserve"> </w:t>
      </w:r>
      <w:proofErr w:type="spellStart"/>
      <w:r>
        <w:rPr>
          <w:sz w:val="30"/>
          <w:szCs w:val="30"/>
        </w:rPr>
        <w:t>подготовки</w:t>
      </w:r>
      <w:proofErr w:type="spellEnd"/>
      <w:r>
        <w:rPr>
          <w:sz w:val="30"/>
          <w:szCs w:val="30"/>
        </w:rPr>
        <w:t xml:space="preserve"> </w:t>
      </w:r>
      <w:proofErr w:type="spellStart"/>
      <w:r>
        <w:rPr>
          <w:sz w:val="30"/>
          <w:szCs w:val="30"/>
        </w:rPr>
        <w:t>спортсменов</w:t>
      </w:r>
      <w:proofErr w:type="spellEnd"/>
      <w:r>
        <w:rPr>
          <w:sz w:val="30"/>
          <w:szCs w:val="30"/>
        </w:rPr>
        <w:t xml:space="preserve">. К.: </w:t>
      </w:r>
      <w:proofErr w:type="spellStart"/>
      <w:r>
        <w:rPr>
          <w:sz w:val="30"/>
          <w:szCs w:val="30"/>
        </w:rPr>
        <w:t>Олимпийская</w:t>
      </w:r>
      <w:proofErr w:type="spellEnd"/>
      <w:r>
        <w:rPr>
          <w:sz w:val="30"/>
          <w:szCs w:val="30"/>
        </w:rPr>
        <w:t xml:space="preserve"> </w:t>
      </w:r>
      <w:proofErr w:type="spellStart"/>
      <w:r>
        <w:rPr>
          <w:sz w:val="30"/>
          <w:szCs w:val="30"/>
        </w:rPr>
        <w:t>литература</w:t>
      </w:r>
      <w:proofErr w:type="spellEnd"/>
      <w:r>
        <w:rPr>
          <w:sz w:val="30"/>
          <w:szCs w:val="30"/>
        </w:rPr>
        <w:t>, 1999. – 318 с.</w:t>
      </w:r>
    </w:p>
    <w:p w:rsidR="0035018D" w:rsidRDefault="0035018D" w:rsidP="008C37DC">
      <w:pPr>
        <w:pStyle w:val="ab"/>
        <w:numPr>
          <w:ilvl w:val="0"/>
          <w:numId w:val="21"/>
        </w:numPr>
        <w:rPr>
          <w:sz w:val="30"/>
          <w:szCs w:val="30"/>
        </w:rPr>
      </w:pPr>
      <w:r>
        <w:rPr>
          <w:sz w:val="30"/>
          <w:szCs w:val="30"/>
        </w:rPr>
        <w:t xml:space="preserve">В. Н. Платонов. </w:t>
      </w:r>
      <w:proofErr w:type="spellStart"/>
      <w:r>
        <w:rPr>
          <w:sz w:val="30"/>
          <w:szCs w:val="30"/>
        </w:rPr>
        <w:t>Общая</w:t>
      </w:r>
      <w:proofErr w:type="spellEnd"/>
      <w:r>
        <w:rPr>
          <w:sz w:val="30"/>
          <w:szCs w:val="30"/>
        </w:rPr>
        <w:t xml:space="preserve"> </w:t>
      </w:r>
      <w:proofErr w:type="spellStart"/>
      <w:r>
        <w:rPr>
          <w:sz w:val="30"/>
          <w:szCs w:val="30"/>
        </w:rPr>
        <w:t>теория</w:t>
      </w:r>
      <w:proofErr w:type="spellEnd"/>
      <w:r>
        <w:rPr>
          <w:sz w:val="30"/>
          <w:szCs w:val="30"/>
        </w:rPr>
        <w:t xml:space="preserve"> </w:t>
      </w:r>
      <w:proofErr w:type="spellStart"/>
      <w:r>
        <w:rPr>
          <w:sz w:val="30"/>
          <w:szCs w:val="30"/>
        </w:rPr>
        <w:t>подготовки</w:t>
      </w:r>
      <w:proofErr w:type="spellEnd"/>
      <w:r>
        <w:rPr>
          <w:sz w:val="30"/>
          <w:szCs w:val="30"/>
        </w:rPr>
        <w:t xml:space="preserve"> </w:t>
      </w:r>
      <w:proofErr w:type="spellStart"/>
      <w:r>
        <w:rPr>
          <w:sz w:val="30"/>
          <w:szCs w:val="30"/>
        </w:rPr>
        <w:t>спортсменов</w:t>
      </w:r>
      <w:proofErr w:type="spellEnd"/>
      <w:r>
        <w:rPr>
          <w:sz w:val="30"/>
          <w:szCs w:val="30"/>
        </w:rPr>
        <w:t xml:space="preserve"> в </w:t>
      </w:r>
      <w:proofErr w:type="spellStart"/>
      <w:r>
        <w:rPr>
          <w:sz w:val="30"/>
          <w:szCs w:val="30"/>
        </w:rPr>
        <w:t>олимпийском</w:t>
      </w:r>
      <w:proofErr w:type="spellEnd"/>
      <w:r>
        <w:rPr>
          <w:sz w:val="30"/>
          <w:szCs w:val="30"/>
        </w:rPr>
        <w:t xml:space="preserve"> спорте. К.: </w:t>
      </w:r>
      <w:proofErr w:type="spellStart"/>
      <w:r>
        <w:rPr>
          <w:sz w:val="30"/>
          <w:szCs w:val="30"/>
        </w:rPr>
        <w:t>Олимпийская</w:t>
      </w:r>
      <w:proofErr w:type="spellEnd"/>
      <w:r>
        <w:rPr>
          <w:sz w:val="30"/>
          <w:szCs w:val="30"/>
        </w:rPr>
        <w:t xml:space="preserve"> </w:t>
      </w:r>
      <w:proofErr w:type="spellStart"/>
      <w:r>
        <w:rPr>
          <w:sz w:val="30"/>
          <w:szCs w:val="30"/>
        </w:rPr>
        <w:t>литература</w:t>
      </w:r>
      <w:proofErr w:type="spellEnd"/>
      <w:r>
        <w:rPr>
          <w:sz w:val="30"/>
          <w:szCs w:val="30"/>
        </w:rPr>
        <w:t>, 1997. – 583 с.</w:t>
      </w:r>
    </w:p>
    <w:p w:rsidR="0035018D" w:rsidRDefault="0035018D" w:rsidP="008C37DC">
      <w:pPr>
        <w:pStyle w:val="a9"/>
        <w:ind w:left="720"/>
        <w:jc w:val="both"/>
        <w:rPr>
          <w:b w:val="0"/>
          <w:sz w:val="30"/>
          <w:szCs w:val="30"/>
        </w:rPr>
      </w:pPr>
    </w:p>
    <w:p w:rsidR="0035018D" w:rsidRDefault="0035018D" w:rsidP="008C37DC">
      <w:pPr>
        <w:pStyle w:val="a9"/>
        <w:jc w:val="right"/>
        <w:rPr>
          <w:sz w:val="30"/>
          <w:szCs w:val="30"/>
        </w:rPr>
      </w:pPr>
    </w:p>
    <w:p w:rsidR="0035018D" w:rsidRDefault="0035018D" w:rsidP="008C37DC">
      <w:pPr>
        <w:pStyle w:val="a9"/>
        <w:jc w:val="right"/>
        <w:rPr>
          <w:sz w:val="30"/>
          <w:szCs w:val="30"/>
        </w:rPr>
      </w:pPr>
    </w:p>
    <w:p w:rsidR="0035018D" w:rsidRDefault="0035018D" w:rsidP="0080210B">
      <w:pPr>
        <w:pStyle w:val="a9"/>
        <w:jc w:val="right"/>
        <w:rPr>
          <w:sz w:val="30"/>
          <w:szCs w:val="30"/>
          <w:lang w:val="en-US"/>
        </w:rPr>
      </w:pPr>
    </w:p>
    <w:p w:rsidR="0035018D" w:rsidRDefault="0035018D" w:rsidP="0080210B">
      <w:pPr>
        <w:pStyle w:val="a9"/>
        <w:jc w:val="right"/>
        <w:rPr>
          <w:sz w:val="30"/>
          <w:szCs w:val="30"/>
          <w:lang w:val="en-US"/>
        </w:rPr>
      </w:pPr>
    </w:p>
    <w:p w:rsidR="0035018D" w:rsidRDefault="0035018D" w:rsidP="0080210B">
      <w:pPr>
        <w:pStyle w:val="a9"/>
        <w:jc w:val="right"/>
        <w:rPr>
          <w:sz w:val="30"/>
          <w:szCs w:val="30"/>
          <w:lang w:val="en-US"/>
        </w:rPr>
      </w:pPr>
    </w:p>
    <w:p w:rsidR="0035018D" w:rsidRDefault="0035018D" w:rsidP="0080210B">
      <w:pPr>
        <w:pStyle w:val="a9"/>
        <w:jc w:val="right"/>
        <w:rPr>
          <w:sz w:val="30"/>
          <w:szCs w:val="30"/>
          <w:lang w:val="en-US"/>
        </w:rPr>
      </w:pPr>
    </w:p>
    <w:p w:rsidR="0035018D" w:rsidRDefault="0035018D" w:rsidP="0080210B">
      <w:pPr>
        <w:pStyle w:val="a9"/>
        <w:jc w:val="right"/>
        <w:rPr>
          <w:sz w:val="30"/>
          <w:szCs w:val="30"/>
        </w:rPr>
      </w:pPr>
    </w:p>
    <w:p w:rsidR="0035018D" w:rsidRDefault="0035018D" w:rsidP="0080210B">
      <w:pPr>
        <w:pStyle w:val="a9"/>
        <w:jc w:val="right"/>
        <w:rPr>
          <w:sz w:val="30"/>
          <w:szCs w:val="30"/>
        </w:rPr>
      </w:pPr>
    </w:p>
    <w:p w:rsidR="0035018D" w:rsidRPr="00547B85" w:rsidRDefault="0035018D" w:rsidP="0080210B">
      <w:pPr>
        <w:pStyle w:val="a9"/>
        <w:jc w:val="right"/>
        <w:rPr>
          <w:sz w:val="30"/>
          <w:szCs w:val="30"/>
        </w:rPr>
      </w:pPr>
    </w:p>
    <w:p w:rsidR="0035018D" w:rsidRDefault="0035018D" w:rsidP="0080210B">
      <w:pPr>
        <w:pStyle w:val="a9"/>
        <w:jc w:val="right"/>
        <w:rPr>
          <w:sz w:val="30"/>
          <w:szCs w:val="30"/>
          <w:lang w:val="en-US"/>
        </w:rPr>
      </w:pPr>
    </w:p>
    <w:p w:rsidR="0035018D" w:rsidRDefault="0035018D" w:rsidP="0080210B">
      <w:pPr>
        <w:pStyle w:val="a9"/>
        <w:jc w:val="right"/>
        <w:rPr>
          <w:sz w:val="30"/>
          <w:szCs w:val="30"/>
        </w:rPr>
      </w:pPr>
      <w:r>
        <w:rPr>
          <w:sz w:val="30"/>
          <w:szCs w:val="30"/>
        </w:rPr>
        <w:lastRenderedPageBreak/>
        <w:t>Додаток 1</w:t>
      </w:r>
    </w:p>
    <w:p w:rsidR="0035018D" w:rsidRDefault="0035018D" w:rsidP="0080210B">
      <w:pPr>
        <w:pStyle w:val="a9"/>
        <w:jc w:val="center"/>
        <w:rPr>
          <w:sz w:val="30"/>
          <w:szCs w:val="30"/>
        </w:rPr>
      </w:pPr>
    </w:p>
    <w:p w:rsidR="0035018D" w:rsidRDefault="0035018D" w:rsidP="0080210B">
      <w:pPr>
        <w:pStyle w:val="a9"/>
        <w:jc w:val="center"/>
        <w:rPr>
          <w:b w:val="0"/>
          <w:sz w:val="28"/>
          <w:szCs w:val="28"/>
        </w:rPr>
      </w:pPr>
      <w:r>
        <w:rPr>
          <w:b w:val="0"/>
          <w:sz w:val="28"/>
          <w:szCs w:val="28"/>
        </w:rPr>
        <w:t>ДВНЗ «УЖГОРОДСЬКИЙ НАЦІОНАЛЬНИЙ УНІВЕРСИТЕТ»</w:t>
      </w:r>
    </w:p>
    <w:p w:rsidR="0035018D" w:rsidRDefault="0035018D" w:rsidP="0080210B">
      <w:pPr>
        <w:pStyle w:val="a9"/>
        <w:jc w:val="center"/>
        <w:rPr>
          <w:b w:val="0"/>
          <w:sz w:val="28"/>
          <w:szCs w:val="28"/>
        </w:rPr>
      </w:pPr>
      <w:r>
        <w:rPr>
          <w:b w:val="0"/>
          <w:sz w:val="28"/>
          <w:szCs w:val="28"/>
        </w:rPr>
        <w:t>КАФЕДРА ТЕРІЇ І МЕТОДИКИ ФІЗИЧНОГО ВИХОВАННЯ</w:t>
      </w:r>
    </w:p>
    <w:p w:rsidR="0035018D" w:rsidRDefault="0035018D" w:rsidP="0080210B">
      <w:pPr>
        <w:pStyle w:val="a9"/>
        <w:rPr>
          <w:sz w:val="28"/>
          <w:szCs w:val="28"/>
        </w:rPr>
      </w:pPr>
    </w:p>
    <w:p w:rsidR="0035018D" w:rsidRDefault="0035018D" w:rsidP="0080210B">
      <w:pPr>
        <w:pStyle w:val="a9"/>
        <w:rPr>
          <w:sz w:val="28"/>
          <w:szCs w:val="28"/>
        </w:rPr>
      </w:pPr>
      <w:r>
        <w:rPr>
          <w:sz w:val="28"/>
          <w:szCs w:val="28"/>
        </w:rPr>
        <w:t>Реєстраційний № _____________</w:t>
      </w:r>
    </w:p>
    <w:p w:rsidR="0035018D" w:rsidRDefault="0035018D" w:rsidP="0080210B">
      <w:pPr>
        <w:pStyle w:val="a9"/>
        <w:rPr>
          <w:b w:val="0"/>
          <w:i/>
          <w:sz w:val="28"/>
          <w:szCs w:val="28"/>
        </w:rPr>
      </w:pPr>
      <w:r>
        <w:rPr>
          <w:sz w:val="28"/>
          <w:szCs w:val="28"/>
        </w:rPr>
        <w:t xml:space="preserve">Дисципліна: </w:t>
      </w:r>
      <w:r>
        <w:rPr>
          <w:b w:val="0"/>
          <w:i/>
          <w:sz w:val="28"/>
          <w:szCs w:val="28"/>
        </w:rPr>
        <w:t>Теорія і методика фізичного виховання</w:t>
      </w:r>
    </w:p>
    <w:p w:rsidR="0035018D" w:rsidRDefault="0035018D" w:rsidP="0080210B">
      <w:pPr>
        <w:pStyle w:val="a9"/>
        <w:rPr>
          <w:sz w:val="28"/>
          <w:szCs w:val="28"/>
        </w:rPr>
      </w:pPr>
    </w:p>
    <w:p w:rsidR="0035018D" w:rsidRDefault="0035018D" w:rsidP="0080210B">
      <w:pPr>
        <w:pStyle w:val="a9"/>
        <w:jc w:val="center"/>
        <w:rPr>
          <w:b w:val="0"/>
          <w:sz w:val="28"/>
          <w:szCs w:val="28"/>
        </w:rPr>
      </w:pPr>
    </w:p>
    <w:p w:rsidR="0035018D" w:rsidRDefault="0035018D" w:rsidP="0080210B">
      <w:pPr>
        <w:pStyle w:val="a9"/>
        <w:jc w:val="center"/>
        <w:rPr>
          <w:b w:val="0"/>
          <w:sz w:val="28"/>
          <w:szCs w:val="28"/>
        </w:rPr>
      </w:pPr>
    </w:p>
    <w:p w:rsidR="0035018D" w:rsidRDefault="0035018D" w:rsidP="0080210B">
      <w:pPr>
        <w:pStyle w:val="a9"/>
        <w:jc w:val="center"/>
        <w:rPr>
          <w:b w:val="0"/>
          <w:sz w:val="28"/>
          <w:szCs w:val="28"/>
        </w:rPr>
      </w:pPr>
    </w:p>
    <w:p w:rsidR="0035018D" w:rsidRDefault="0035018D" w:rsidP="0080210B">
      <w:pPr>
        <w:pStyle w:val="a9"/>
        <w:jc w:val="center"/>
        <w:rPr>
          <w:sz w:val="28"/>
          <w:szCs w:val="28"/>
        </w:rPr>
      </w:pPr>
      <w:r>
        <w:rPr>
          <w:sz w:val="28"/>
          <w:szCs w:val="28"/>
        </w:rPr>
        <w:t>ГНУЧКІСТЬ ЯК ФІЗИЧНА ЯКІСТЬ ЛЮДИНИ</w:t>
      </w:r>
    </w:p>
    <w:p w:rsidR="0035018D" w:rsidRDefault="0035018D" w:rsidP="0080210B">
      <w:pPr>
        <w:pStyle w:val="a9"/>
        <w:jc w:val="center"/>
        <w:rPr>
          <w:b w:val="0"/>
          <w:sz w:val="28"/>
          <w:szCs w:val="28"/>
        </w:rPr>
      </w:pPr>
      <w:r>
        <w:rPr>
          <w:b w:val="0"/>
          <w:sz w:val="28"/>
          <w:szCs w:val="28"/>
        </w:rPr>
        <w:t>(контрольна робота)</w:t>
      </w:r>
    </w:p>
    <w:p w:rsidR="0035018D" w:rsidRDefault="0035018D" w:rsidP="0080210B">
      <w:pPr>
        <w:pStyle w:val="a9"/>
        <w:rPr>
          <w:b w:val="0"/>
          <w:sz w:val="28"/>
          <w:szCs w:val="28"/>
        </w:rPr>
      </w:pPr>
    </w:p>
    <w:p w:rsidR="0035018D" w:rsidRDefault="0035018D" w:rsidP="0080210B">
      <w:pPr>
        <w:pStyle w:val="a9"/>
        <w:rPr>
          <w:b w:val="0"/>
          <w:sz w:val="28"/>
          <w:szCs w:val="28"/>
        </w:rPr>
      </w:pPr>
    </w:p>
    <w:p w:rsidR="0035018D" w:rsidRDefault="0035018D" w:rsidP="0080210B">
      <w:pPr>
        <w:pStyle w:val="a9"/>
        <w:rPr>
          <w:b w:val="0"/>
          <w:sz w:val="28"/>
          <w:szCs w:val="28"/>
        </w:rPr>
      </w:pPr>
    </w:p>
    <w:p w:rsidR="0035018D" w:rsidRDefault="0035018D" w:rsidP="0080210B">
      <w:pPr>
        <w:pStyle w:val="a9"/>
        <w:rPr>
          <w:b w:val="0"/>
          <w:sz w:val="28"/>
          <w:szCs w:val="28"/>
        </w:rPr>
      </w:pPr>
      <w:r>
        <w:rPr>
          <w:b w:val="0"/>
          <w:sz w:val="28"/>
          <w:szCs w:val="28"/>
        </w:rPr>
        <w:t>Виконавець:</w:t>
      </w:r>
    </w:p>
    <w:p w:rsidR="0035018D" w:rsidRDefault="0035018D" w:rsidP="0080210B">
      <w:pPr>
        <w:pStyle w:val="a9"/>
        <w:rPr>
          <w:b w:val="0"/>
          <w:sz w:val="28"/>
          <w:szCs w:val="28"/>
          <w:u w:val="single"/>
        </w:rPr>
      </w:pPr>
      <w:proofErr w:type="spellStart"/>
      <w:r>
        <w:rPr>
          <w:b w:val="0"/>
          <w:sz w:val="28"/>
          <w:szCs w:val="28"/>
          <w:u w:val="single"/>
        </w:rPr>
        <w:t>Ухаль</w:t>
      </w:r>
      <w:proofErr w:type="spellEnd"/>
      <w:r>
        <w:rPr>
          <w:b w:val="0"/>
          <w:sz w:val="28"/>
          <w:szCs w:val="28"/>
          <w:u w:val="single"/>
        </w:rPr>
        <w:t xml:space="preserve"> М.М.</w:t>
      </w:r>
    </w:p>
    <w:p w:rsidR="0035018D" w:rsidRDefault="0035018D" w:rsidP="0080210B">
      <w:pPr>
        <w:pStyle w:val="a9"/>
        <w:rPr>
          <w:b w:val="0"/>
          <w:sz w:val="28"/>
          <w:szCs w:val="28"/>
        </w:rPr>
      </w:pPr>
      <w:r>
        <w:rPr>
          <w:b w:val="0"/>
          <w:sz w:val="28"/>
          <w:szCs w:val="28"/>
        </w:rPr>
        <w:t>студент 1 курсу 2 групи</w:t>
      </w:r>
    </w:p>
    <w:p w:rsidR="0035018D" w:rsidRDefault="0035018D" w:rsidP="0080210B">
      <w:pPr>
        <w:pStyle w:val="a9"/>
        <w:rPr>
          <w:b w:val="0"/>
          <w:sz w:val="28"/>
          <w:szCs w:val="28"/>
        </w:rPr>
      </w:pPr>
      <w:r>
        <w:rPr>
          <w:b w:val="0"/>
          <w:sz w:val="28"/>
          <w:szCs w:val="28"/>
        </w:rPr>
        <w:t>заочного відділення</w:t>
      </w:r>
    </w:p>
    <w:p w:rsidR="0035018D" w:rsidRDefault="0035018D" w:rsidP="0080210B">
      <w:pPr>
        <w:pStyle w:val="a9"/>
        <w:rPr>
          <w:b w:val="0"/>
          <w:sz w:val="28"/>
          <w:szCs w:val="28"/>
        </w:rPr>
      </w:pPr>
    </w:p>
    <w:p w:rsidR="0035018D" w:rsidRDefault="0035018D" w:rsidP="0080210B">
      <w:pPr>
        <w:pStyle w:val="a9"/>
        <w:rPr>
          <w:b w:val="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7254"/>
        <w:gridCol w:w="1451"/>
      </w:tblGrid>
      <w:tr w:rsidR="0035018D" w:rsidTr="0080210B">
        <w:tc>
          <w:tcPr>
            <w:tcW w:w="617" w:type="dxa"/>
          </w:tcPr>
          <w:p w:rsidR="0035018D" w:rsidRDefault="0035018D">
            <w:pPr>
              <w:jc w:val="center"/>
              <w:rPr>
                <w:b/>
                <w:sz w:val="28"/>
                <w:szCs w:val="28"/>
                <w:lang w:val="uk-UA"/>
              </w:rPr>
            </w:pPr>
            <w:r>
              <w:rPr>
                <w:b/>
                <w:sz w:val="28"/>
                <w:szCs w:val="28"/>
                <w:lang w:val="uk-UA"/>
              </w:rPr>
              <w:t>№ п/п</w:t>
            </w:r>
          </w:p>
        </w:tc>
        <w:tc>
          <w:tcPr>
            <w:tcW w:w="7254" w:type="dxa"/>
            <w:vAlign w:val="center"/>
          </w:tcPr>
          <w:p w:rsidR="0035018D" w:rsidRDefault="0035018D">
            <w:pPr>
              <w:jc w:val="center"/>
              <w:rPr>
                <w:b/>
                <w:sz w:val="28"/>
                <w:szCs w:val="28"/>
                <w:lang w:val="uk-UA"/>
              </w:rPr>
            </w:pPr>
            <w:r>
              <w:rPr>
                <w:b/>
                <w:sz w:val="28"/>
                <w:szCs w:val="28"/>
                <w:lang w:val="uk-UA"/>
              </w:rPr>
              <w:t>Складові оцінки</w:t>
            </w:r>
          </w:p>
        </w:tc>
        <w:tc>
          <w:tcPr>
            <w:tcW w:w="1451" w:type="dxa"/>
            <w:vAlign w:val="center"/>
          </w:tcPr>
          <w:p w:rsidR="0035018D" w:rsidRDefault="0035018D">
            <w:pPr>
              <w:jc w:val="center"/>
              <w:rPr>
                <w:b/>
                <w:sz w:val="28"/>
                <w:szCs w:val="28"/>
                <w:lang w:val="uk-UA"/>
              </w:rPr>
            </w:pPr>
            <w:r>
              <w:rPr>
                <w:b/>
                <w:sz w:val="28"/>
                <w:szCs w:val="28"/>
                <w:lang w:val="uk-UA"/>
              </w:rPr>
              <w:t>Кількість балів</w:t>
            </w:r>
          </w:p>
        </w:tc>
      </w:tr>
      <w:tr w:rsidR="0035018D" w:rsidTr="0080210B">
        <w:tc>
          <w:tcPr>
            <w:tcW w:w="617" w:type="dxa"/>
          </w:tcPr>
          <w:p w:rsidR="0035018D" w:rsidRDefault="0035018D">
            <w:pPr>
              <w:jc w:val="center"/>
              <w:rPr>
                <w:sz w:val="28"/>
                <w:szCs w:val="28"/>
                <w:lang w:val="uk-UA"/>
              </w:rPr>
            </w:pPr>
            <w:r>
              <w:rPr>
                <w:sz w:val="28"/>
                <w:szCs w:val="28"/>
                <w:lang w:val="uk-UA"/>
              </w:rPr>
              <w:t>1</w:t>
            </w:r>
          </w:p>
        </w:tc>
        <w:tc>
          <w:tcPr>
            <w:tcW w:w="7254" w:type="dxa"/>
          </w:tcPr>
          <w:p w:rsidR="0035018D" w:rsidRDefault="0035018D">
            <w:pPr>
              <w:shd w:val="clear" w:color="auto" w:fill="FFFFFF"/>
              <w:ind w:left="244" w:hanging="244"/>
              <w:rPr>
                <w:sz w:val="28"/>
                <w:szCs w:val="28"/>
                <w:lang w:val="uk-UA"/>
              </w:rPr>
            </w:pPr>
            <w:r>
              <w:rPr>
                <w:color w:val="000000"/>
                <w:sz w:val="28"/>
                <w:szCs w:val="28"/>
                <w:lang w:val="uk-UA"/>
              </w:rPr>
              <w:t>Формулювання актуальності, мети і завдань</w:t>
            </w:r>
            <w:r>
              <w:rPr>
                <w:sz w:val="28"/>
                <w:szCs w:val="28"/>
                <w:lang w:val="uk-UA"/>
              </w:rPr>
              <w:t xml:space="preserve"> </w:t>
            </w:r>
          </w:p>
        </w:tc>
        <w:tc>
          <w:tcPr>
            <w:tcW w:w="1451" w:type="dxa"/>
          </w:tcPr>
          <w:p w:rsidR="0035018D" w:rsidRDefault="0035018D">
            <w:pPr>
              <w:jc w:val="center"/>
              <w:rPr>
                <w:sz w:val="28"/>
                <w:szCs w:val="28"/>
                <w:lang w:val="uk-UA"/>
              </w:rPr>
            </w:pPr>
          </w:p>
        </w:tc>
      </w:tr>
      <w:tr w:rsidR="0035018D" w:rsidTr="0080210B">
        <w:tc>
          <w:tcPr>
            <w:tcW w:w="617" w:type="dxa"/>
          </w:tcPr>
          <w:p w:rsidR="0035018D" w:rsidRDefault="0035018D">
            <w:pPr>
              <w:jc w:val="center"/>
              <w:rPr>
                <w:sz w:val="28"/>
                <w:szCs w:val="28"/>
                <w:lang w:val="uk-UA"/>
              </w:rPr>
            </w:pPr>
            <w:r>
              <w:rPr>
                <w:sz w:val="28"/>
                <w:szCs w:val="28"/>
                <w:lang w:val="uk-UA"/>
              </w:rPr>
              <w:t>2</w:t>
            </w:r>
          </w:p>
        </w:tc>
        <w:tc>
          <w:tcPr>
            <w:tcW w:w="7254" w:type="dxa"/>
          </w:tcPr>
          <w:p w:rsidR="0035018D" w:rsidRDefault="0035018D">
            <w:pPr>
              <w:shd w:val="clear" w:color="auto" w:fill="FFFFFF"/>
              <w:rPr>
                <w:sz w:val="28"/>
                <w:szCs w:val="28"/>
                <w:lang w:val="uk-UA"/>
              </w:rPr>
            </w:pPr>
            <w:r>
              <w:rPr>
                <w:color w:val="000000"/>
                <w:sz w:val="28"/>
                <w:szCs w:val="28"/>
                <w:lang w:val="uk-UA"/>
              </w:rPr>
              <w:t>Стилістика та логічність викладу матеріалу</w:t>
            </w:r>
          </w:p>
        </w:tc>
        <w:tc>
          <w:tcPr>
            <w:tcW w:w="1451" w:type="dxa"/>
          </w:tcPr>
          <w:p w:rsidR="0035018D" w:rsidRDefault="0035018D">
            <w:pPr>
              <w:jc w:val="center"/>
              <w:rPr>
                <w:sz w:val="28"/>
                <w:szCs w:val="28"/>
                <w:lang w:val="uk-UA"/>
              </w:rPr>
            </w:pPr>
          </w:p>
        </w:tc>
      </w:tr>
      <w:tr w:rsidR="0035018D" w:rsidTr="0080210B">
        <w:tc>
          <w:tcPr>
            <w:tcW w:w="617" w:type="dxa"/>
          </w:tcPr>
          <w:p w:rsidR="0035018D" w:rsidRDefault="0035018D">
            <w:pPr>
              <w:jc w:val="center"/>
              <w:rPr>
                <w:sz w:val="28"/>
                <w:szCs w:val="28"/>
                <w:lang w:val="uk-UA"/>
              </w:rPr>
            </w:pPr>
            <w:r>
              <w:rPr>
                <w:sz w:val="28"/>
                <w:szCs w:val="28"/>
                <w:lang w:val="uk-UA"/>
              </w:rPr>
              <w:t>3</w:t>
            </w:r>
          </w:p>
        </w:tc>
        <w:tc>
          <w:tcPr>
            <w:tcW w:w="7254" w:type="dxa"/>
          </w:tcPr>
          <w:p w:rsidR="0035018D" w:rsidRDefault="0035018D">
            <w:pPr>
              <w:shd w:val="clear" w:color="auto" w:fill="FFFFFF"/>
              <w:rPr>
                <w:sz w:val="28"/>
                <w:szCs w:val="28"/>
                <w:lang w:val="uk-UA"/>
              </w:rPr>
            </w:pPr>
            <w:r>
              <w:rPr>
                <w:color w:val="000000"/>
                <w:sz w:val="28"/>
                <w:szCs w:val="28"/>
                <w:lang w:val="uk-UA"/>
              </w:rPr>
              <w:t>Структура роботи (наявність вступу, основних розділів, висновків, бібліографії)</w:t>
            </w:r>
          </w:p>
        </w:tc>
        <w:tc>
          <w:tcPr>
            <w:tcW w:w="1451" w:type="dxa"/>
          </w:tcPr>
          <w:p w:rsidR="0035018D" w:rsidRDefault="0035018D">
            <w:pPr>
              <w:jc w:val="center"/>
              <w:rPr>
                <w:sz w:val="28"/>
                <w:szCs w:val="28"/>
                <w:lang w:val="uk-UA"/>
              </w:rPr>
            </w:pPr>
          </w:p>
        </w:tc>
      </w:tr>
      <w:tr w:rsidR="0035018D" w:rsidRPr="00547B85" w:rsidTr="0080210B">
        <w:tc>
          <w:tcPr>
            <w:tcW w:w="617" w:type="dxa"/>
          </w:tcPr>
          <w:p w:rsidR="0035018D" w:rsidRDefault="0035018D">
            <w:pPr>
              <w:jc w:val="center"/>
              <w:rPr>
                <w:sz w:val="28"/>
                <w:szCs w:val="28"/>
                <w:lang w:val="uk-UA"/>
              </w:rPr>
            </w:pPr>
            <w:r>
              <w:rPr>
                <w:sz w:val="28"/>
                <w:szCs w:val="28"/>
                <w:lang w:val="uk-UA"/>
              </w:rPr>
              <w:t>4</w:t>
            </w:r>
          </w:p>
        </w:tc>
        <w:tc>
          <w:tcPr>
            <w:tcW w:w="7254" w:type="dxa"/>
          </w:tcPr>
          <w:p w:rsidR="0035018D" w:rsidRDefault="0035018D">
            <w:pPr>
              <w:shd w:val="clear" w:color="auto" w:fill="FFFFFF"/>
              <w:rPr>
                <w:sz w:val="28"/>
                <w:szCs w:val="28"/>
                <w:lang w:val="uk-UA"/>
              </w:rPr>
            </w:pPr>
            <w:r>
              <w:rPr>
                <w:color w:val="000000"/>
                <w:sz w:val="28"/>
                <w:szCs w:val="28"/>
                <w:lang w:val="uk-UA"/>
              </w:rPr>
              <w:t>Бібліографія: а) наявність фунда</w:t>
            </w:r>
            <w:r>
              <w:rPr>
                <w:color w:val="000000"/>
                <w:sz w:val="28"/>
                <w:szCs w:val="28"/>
                <w:lang w:val="uk-UA"/>
              </w:rPr>
              <w:softHyphen/>
              <w:t>ментальних праць; б) наявність робіт останніх п’яти років; в) наявність праць викладачів університету; г) оформлення бібліографії відповідно до діючих стандартів.</w:t>
            </w:r>
          </w:p>
        </w:tc>
        <w:tc>
          <w:tcPr>
            <w:tcW w:w="1451" w:type="dxa"/>
          </w:tcPr>
          <w:p w:rsidR="0035018D" w:rsidRDefault="0035018D">
            <w:pPr>
              <w:jc w:val="center"/>
              <w:rPr>
                <w:sz w:val="28"/>
                <w:szCs w:val="28"/>
                <w:lang w:val="uk-UA"/>
              </w:rPr>
            </w:pPr>
          </w:p>
        </w:tc>
      </w:tr>
      <w:tr w:rsidR="0035018D" w:rsidTr="0080210B">
        <w:tc>
          <w:tcPr>
            <w:tcW w:w="617" w:type="dxa"/>
          </w:tcPr>
          <w:p w:rsidR="0035018D" w:rsidRDefault="0035018D">
            <w:pPr>
              <w:jc w:val="center"/>
              <w:rPr>
                <w:sz w:val="28"/>
                <w:szCs w:val="28"/>
                <w:lang w:val="uk-UA"/>
              </w:rPr>
            </w:pPr>
          </w:p>
        </w:tc>
        <w:tc>
          <w:tcPr>
            <w:tcW w:w="7254" w:type="dxa"/>
          </w:tcPr>
          <w:p w:rsidR="0035018D" w:rsidRDefault="0035018D">
            <w:pPr>
              <w:rPr>
                <w:b/>
                <w:sz w:val="28"/>
                <w:szCs w:val="28"/>
                <w:lang w:val="uk-UA"/>
              </w:rPr>
            </w:pPr>
            <w:r>
              <w:rPr>
                <w:b/>
                <w:sz w:val="28"/>
                <w:szCs w:val="28"/>
                <w:lang w:val="uk-UA"/>
              </w:rPr>
              <w:t>Разом</w:t>
            </w:r>
          </w:p>
        </w:tc>
        <w:tc>
          <w:tcPr>
            <w:tcW w:w="1451" w:type="dxa"/>
          </w:tcPr>
          <w:p w:rsidR="0035018D" w:rsidRDefault="0035018D">
            <w:pPr>
              <w:jc w:val="center"/>
              <w:rPr>
                <w:b/>
                <w:sz w:val="28"/>
                <w:szCs w:val="28"/>
                <w:lang w:val="uk-UA"/>
              </w:rPr>
            </w:pPr>
          </w:p>
        </w:tc>
      </w:tr>
    </w:tbl>
    <w:p w:rsidR="0035018D" w:rsidRDefault="0035018D" w:rsidP="0080210B">
      <w:pPr>
        <w:pStyle w:val="ab"/>
        <w:rPr>
          <w:b/>
        </w:rPr>
      </w:pPr>
    </w:p>
    <w:p w:rsidR="0035018D" w:rsidRDefault="0035018D" w:rsidP="0080210B">
      <w:pPr>
        <w:pStyle w:val="a9"/>
        <w:rPr>
          <w:b w:val="0"/>
          <w:sz w:val="28"/>
          <w:szCs w:val="28"/>
        </w:rPr>
      </w:pPr>
      <w:r>
        <w:rPr>
          <w:b w:val="0"/>
          <w:sz w:val="28"/>
          <w:szCs w:val="28"/>
        </w:rPr>
        <w:t xml:space="preserve">      ____________________ / ________________</w:t>
      </w:r>
    </w:p>
    <w:p w:rsidR="0035018D" w:rsidRDefault="0035018D" w:rsidP="0080210B">
      <w:pPr>
        <w:pStyle w:val="a9"/>
        <w:rPr>
          <w:b w:val="0"/>
          <w:sz w:val="28"/>
          <w:szCs w:val="28"/>
        </w:rPr>
      </w:pPr>
      <w:r>
        <w:rPr>
          <w:b w:val="0"/>
          <w:sz w:val="28"/>
          <w:szCs w:val="28"/>
        </w:rPr>
        <w:t xml:space="preserve">             (підпис, прізвище та ініціали керівника)</w:t>
      </w:r>
    </w:p>
    <w:p w:rsidR="0035018D" w:rsidRDefault="0035018D" w:rsidP="0080210B">
      <w:pPr>
        <w:pStyle w:val="1"/>
        <w:rPr>
          <w:sz w:val="28"/>
          <w:szCs w:val="28"/>
        </w:rPr>
      </w:pPr>
    </w:p>
    <w:p w:rsidR="0035018D" w:rsidRDefault="0035018D" w:rsidP="0080210B">
      <w:pPr>
        <w:pStyle w:val="1"/>
        <w:rPr>
          <w:sz w:val="28"/>
          <w:szCs w:val="28"/>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pStyle w:val="1"/>
        <w:rPr>
          <w:sz w:val="28"/>
          <w:szCs w:val="28"/>
        </w:rPr>
      </w:pPr>
      <w:r>
        <w:rPr>
          <w:sz w:val="28"/>
          <w:szCs w:val="28"/>
        </w:rPr>
        <w:t>Ужгород, 2015</w:t>
      </w:r>
    </w:p>
    <w:p w:rsidR="0035018D" w:rsidRDefault="0035018D" w:rsidP="0080210B">
      <w:pPr>
        <w:pStyle w:val="a9"/>
        <w:jc w:val="right"/>
        <w:rPr>
          <w:b w:val="0"/>
          <w:sz w:val="30"/>
          <w:szCs w:val="30"/>
        </w:rPr>
      </w:pPr>
    </w:p>
    <w:p w:rsidR="0035018D" w:rsidRDefault="0035018D" w:rsidP="0080210B">
      <w:pPr>
        <w:pStyle w:val="a9"/>
        <w:jc w:val="right"/>
        <w:rPr>
          <w:sz w:val="30"/>
          <w:szCs w:val="30"/>
        </w:rPr>
      </w:pPr>
      <w:r>
        <w:rPr>
          <w:b w:val="0"/>
          <w:bCs w:val="0"/>
          <w:sz w:val="30"/>
          <w:szCs w:val="30"/>
        </w:rPr>
        <w:br w:type="page"/>
      </w:r>
      <w:r>
        <w:rPr>
          <w:sz w:val="30"/>
          <w:szCs w:val="30"/>
        </w:rPr>
        <w:lastRenderedPageBreak/>
        <w:t>Додаток 2</w:t>
      </w:r>
    </w:p>
    <w:p w:rsidR="0035018D" w:rsidRDefault="0035018D" w:rsidP="0080210B">
      <w:pPr>
        <w:pStyle w:val="a9"/>
        <w:jc w:val="right"/>
        <w:rPr>
          <w:sz w:val="30"/>
          <w:szCs w:val="30"/>
        </w:rPr>
      </w:pPr>
    </w:p>
    <w:p w:rsidR="0035018D" w:rsidRDefault="0035018D" w:rsidP="0080210B">
      <w:pPr>
        <w:pStyle w:val="a9"/>
        <w:jc w:val="center"/>
        <w:rPr>
          <w:sz w:val="30"/>
          <w:szCs w:val="30"/>
        </w:rPr>
      </w:pPr>
      <w:r>
        <w:rPr>
          <w:sz w:val="30"/>
          <w:szCs w:val="30"/>
        </w:rPr>
        <w:t>Приклади оформлення бібліографічного опису у списку джерел</w:t>
      </w:r>
    </w:p>
    <w:p w:rsidR="0035018D" w:rsidRDefault="0035018D" w:rsidP="0080210B">
      <w:pPr>
        <w:pStyle w:val="a9"/>
        <w:jc w:val="center"/>
        <w:rPr>
          <w:sz w:val="30"/>
          <w:szCs w:val="3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4"/>
        <w:gridCol w:w="7932"/>
      </w:tblGrid>
      <w:tr w:rsidR="0035018D" w:rsidTr="0080210B">
        <w:tc>
          <w:tcPr>
            <w:tcW w:w="2274" w:type="dxa"/>
          </w:tcPr>
          <w:p w:rsidR="0035018D" w:rsidRDefault="0035018D">
            <w:pPr>
              <w:pStyle w:val="21"/>
              <w:rPr>
                <w:sz w:val="30"/>
                <w:szCs w:val="30"/>
              </w:rPr>
            </w:pPr>
            <w:r>
              <w:rPr>
                <w:sz w:val="30"/>
                <w:szCs w:val="30"/>
              </w:rPr>
              <w:t>Характеристика джерела</w:t>
            </w:r>
          </w:p>
        </w:tc>
        <w:tc>
          <w:tcPr>
            <w:tcW w:w="7932" w:type="dxa"/>
            <w:vAlign w:val="center"/>
          </w:tcPr>
          <w:p w:rsidR="0035018D" w:rsidRDefault="0035018D">
            <w:pPr>
              <w:pStyle w:val="a9"/>
              <w:shd w:val="clear" w:color="auto" w:fill="auto"/>
              <w:jc w:val="center"/>
              <w:rPr>
                <w:b w:val="0"/>
                <w:sz w:val="30"/>
                <w:szCs w:val="30"/>
              </w:rPr>
            </w:pPr>
            <w:r>
              <w:rPr>
                <w:b w:val="0"/>
                <w:sz w:val="30"/>
                <w:szCs w:val="30"/>
              </w:rPr>
              <w:t>Приклад оформлення</w:t>
            </w:r>
          </w:p>
        </w:tc>
      </w:tr>
      <w:tr w:rsidR="0035018D" w:rsidTr="0080210B">
        <w:tc>
          <w:tcPr>
            <w:tcW w:w="2274" w:type="dxa"/>
          </w:tcPr>
          <w:p w:rsidR="0035018D" w:rsidRDefault="0035018D">
            <w:pPr>
              <w:pStyle w:val="31"/>
              <w:rPr>
                <w:sz w:val="30"/>
                <w:szCs w:val="30"/>
              </w:rPr>
            </w:pPr>
            <w:r>
              <w:rPr>
                <w:sz w:val="30"/>
                <w:szCs w:val="30"/>
              </w:rPr>
              <w:t>Монографії (один, два або три  автори)</w:t>
            </w:r>
          </w:p>
          <w:p w:rsidR="0035018D" w:rsidRDefault="0035018D">
            <w:pPr>
              <w:pStyle w:val="a9"/>
              <w:shd w:val="clear" w:color="auto" w:fill="auto"/>
              <w:jc w:val="center"/>
              <w:rPr>
                <w:sz w:val="30"/>
                <w:szCs w:val="30"/>
              </w:rPr>
            </w:pPr>
          </w:p>
        </w:tc>
        <w:tc>
          <w:tcPr>
            <w:tcW w:w="7932" w:type="dxa"/>
          </w:tcPr>
          <w:p w:rsidR="0035018D" w:rsidRDefault="0035018D" w:rsidP="00EC6DA0">
            <w:pPr>
              <w:numPr>
                <w:ilvl w:val="0"/>
                <w:numId w:val="13"/>
              </w:numPr>
              <w:shd w:val="clear" w:color="auto" w:fill="FFFFFF"/>
              <w:spacing w:before="120"/>
              <w:ind w:left="312"/>
              <w:rPr>
                <w:color w:val="000000"/>
                <w:sz w:val="30"/>
                <w:szCs w:val="30"/>
                <w:lang w:val="uk-UA"/>
              </w:rPr>
            </w:pPr>
            <w:r>
              <w:rPr>
                <w:color w:val="000000"/>
                <w:sz w:val="30"/>
                <w:szCs w:val="30"/>
                <w:lang w:val="uk-UA"/>
              </w:rPr>
              <w:t>Василенко М. В. Теорія коливань: Навчальний посібник/ М. В.Василенко. - К.: Вища школа, 1992. - 430 с.</w:t>
            </w:r>
          </w:p>
          <w:p w:rsidR="0035018D" w:rsidRDefault="0035018D" w:rsidP="00EC6DA0">
            <w:pPr>
              <w:numPr>
                <w:ilvl w:val="0"/>
                <w:numId w:val="13"/>
              </w:numPr>
              <w:shd w:val="clear" w:color="auto" w:fill="FFFFFF"/>
              <w:spacing w:before="120"/>
              <w:ind w:left="312"/>
              <w:rPr>
                <w:color w:val="000000"/>
                <w:sz w:val="30"/>
                <w:szCs w:val="30"/>
                <w:lang w:val="uk-UA"/>
              </w:rPr>
            </w:pPr>
            <w:proofErr w:type="spellStart"/>
            <w:r>
              <w:rPr>
                <w:color w:val="000000"/>
                <w:sz w:val="30"/>
                <w:szCs w:val="30"/>
                <w:lang w:val="uk-UA"/>
              </w:rPr>
              <w:t>Афанасьев</w:t>
            </w:r>
            <w:proofErr w:type="spellEnd"/>
            <w:r>
              <w:rPr>
                <w:color w:val="000000"/>
                <w:sz w:val="30"/>
                <w:szCs w:val="30"/>
                <w:lang w:val="uk-UA"/>
              </w:rPr>
              <w:t xml:space="preserve"> В.В. </w:t>
            </w:r>
            <w:proofErr w:type="spellStart"/>
            <w:r>
              <w:rPr>
                <w:color w:val="000000"/>
                <w:sz w:val="30"/>
                <w:szCs w:val="30"/>
                <w:lang w:val="uk-UA"/>
              </w:rPr>
              <w:t>Расчеты</w:t>
            </w:r>
            <w:proofErr w:type="spellEnd"/>
            <w:r>
              <w:rPr>
                <w:color w:val="000000"/>
                <w:sz w:val="30"/>
                <w:szCs w:val="30"/>
                <w:lang w:val="uk-UA"/>
              </w:rPr>
              <w:t xml:space="preserve"> </w:t>
            </w:r>
            <w:proofErr w:type="spellStart"/>
            <w:r>
              <w:rPr>
                <w:color w:val="000000"/>
                <w:sz w:val="30"/>
                <w:szCs w:val="30"/>
                <w:lang w:val="uk-UA"/>
              </w:rPr>
              <w:t>электрических</w:t>
            </w:r>
            <w:proofErr w:type="spellEnd"/>
            <w:r>
              <w:rPr>
                <w:color w:val="000000"/>
                <w:sz w:val="30"/>
                <w:szCs w:val="30"/>
                <w:lang w:val="uk-UA"/>
              </w:rPr>
              <w:t xml:space="preserve"> </w:t>
            </w:r>
            <w:proofErr w:type="spellStart"/>
            <w:r>
              <w:rPr>
                <w:color w:val="000000"/>
                <w:sz w:val="30"/>
                <w:szCs w:val="30"/>
                <w:lang w:val="uk-UA"/>
              </w:rPr>
              <w:t>цепей</w:t>
            </w:r>
            <w:proofErr w:type="spellEnd"/>
            <w:r>
              <w:rPr>
                <w:color w:val="000000"/>
                <w:sz w:val="30"/>
                <w:szCs w:val="30"/>
                <w:lang w:val="uk-UA"/>
              </w:rPr>
              <w:t xml:space="preserve"> на </w:t>
            </w:r>
            <w:proofErr w:type="spellStart"/>
            <w:r>
              <w:rPr>
                <w:color w:val="000000"/>
                <w:sz w:val="30"/>
                <w:szCs w:val="30"/>
                <w:lang w:val="uk-UA"/>
              </w:rPr>
              <w:t>программируемых</w:t>
            </w:r>
            <w:proofErr w:type="spellEnd"/>
            <w:r>
              <w:rPr>
                <w:color w:val="000000"/>
                <w:sz w:val="30"/>
                <w:szCs w:val="30"/>
                <w:lang w:val="uk-UA"/>
              </w:rPr>
              <w:t xml:space="preserve"> калькуляторах/</w:t>
            </w:r>
            <w:proofErr w:type="spellStart"/>
            <w:r>
              <w:rPr>
                <w:color w:val="000000"/>
                <w:sz w:val="30"/>
                <w:szCs w:val="30"/>
                <w:lang w:val="uk-UA"/>
              </w:rPr>
              <w:t>Афанасьев</w:t>
            </w:r>
            <w:proofErr w:type="spellEnd"/>
            <w:r>
              <w:rPr>
                <w:color w:val="000000"/>
                <w:sz w:val="30"/>
                <w:szCs w:val="30"/>
                <w:lang w:val="uk-UA"/>
              </w:rPr>
              <w:t xml:space="preserve"> В.В., </w:t>
            </w:r>
            <w:proofErr w:type="spellStart"/>
            <w:r>
              <w:rPr>
                <w:color w:val="000000"/>
                <w:sz w:val="30"/>
                <w:szCs w:val="30"/>
                <w:lang w:val="uk-UA"/>
              </w:rPr>
              <w:t>Василевский</w:t>
            </w:r>
            <w:proofErr w:type="spellEnd"/>
            <w:r>
              <w:rPr>
                <w:color w:val="000000"/>
                <w:sz w:val="30"/>
                <w:szCs w:val="30"/>
                <w:lang w:val="uk-UA"/>
              </w:rPr>
              <w:t xml:space="preserve"> О.Н. - М.: </w:t>
            </w:r>
            <w:proofErr w:type="spellStart"/>
            <w:r>
              <w:rPr>
                <w:color w:val="000000"/>
                <w:sz w:val="30"/>
                <w:szCs w:val="30"/>
                <w:lang w:val="uk-UA"/>
              </w:rPr>
              <w:t>Энергоиздат</w:t>
            </w:r>
            <w:proofErr w:type="spellEnd"/>
            <w:r>
              <w:rPr>
                <w:color w:val="000000"/>
                <w:sz w:val="30"/>
                <w:szCs w:val="30"/>
                <w:lang w:val="uk-UA"/>
              </w:rPr>
              <w:t>, 1992. - 190с.</w:t>
            </w:r>
          </w:p>
          <w:p w:rsidR="0035018D" w:rsidRDefault="0035018D" w:rsidP="00EC6DA0">
            <w:pPr>
              <w:numPr>
                <w:ilvl w:val="0"/>
                <w:numId w:val="13"/>
              </w:numPr>
              <w:shd w:val="clear" w:color="auto" w:fill="FFFFFF"/>
              <w:spacing w:before="120"/>
              <w:ind w:left="312"/>
              <w:rPr>
                <w:sz w:val="30"/>
                <w:szCs w:val="30"/>
                <w:lang w:val="uk-UA"/>
              </w:rPr>
            </w:pPr>
            <w:proofErr w:type="spellStart"/>
            <w:r>
              <w:rPr>
                <w:color w:val="000000"/>
                <w:sz w:val="30"/>
                <w:szCs w:val="30"/>
                <w:lang w:val="uk-UA"/>
              </w:rPr>
              <w:t>Меликов</w:t>
            </w:r>
            <w:proofErr w:type="spellEnd"/>
            <w:r>
              <w:rPr>
                <w:color w:val="000000"/>
                <w:sz w:val="30"/>
                <w:szCs w:val="30"/>
                <w:lang w:val="uk-UA"/>
              </w:rPr>
              <w:t xml:space="preserve"> А.З. </w:t>
            </w:r>
            <w:proofErr w:type="spellStart"/>
            <w:r>
              <w:rPr>
                <w:color w:val="000000"/>
                <w:sz w:val="30"/>
                <w:szCs w:val="30"/>
                <w:lang w:val="uk-UA"/>
              </w:rPr>
              <w:t>Математические</w:t>
            </w:r>
            <w:proofErr w:type="spellEnd"/>
            <w:r>
              <w:rPr>
                <w:color w:val="000000"/>
                <w:sz w:val="30"/>
                <w:szCs w:val="30"/>
                <w:lang w:val="uk-UA"/>
              </w:rPr>
              <w:t xml:space="preserve"> </w:t>
            </w:r>
            <w:proofErr w:type="spellStart"/>
            <w:r>
              <w:rPr>
                <w:color w:val="000000"/>
                <w:sz w:val="30"/>
                <w:szCs w:val="30"/>
                <w:lang w:val="uk-UA"/>
              </w:rPr>
              <w:t>модели</w:t>
            </w:r>
            <w:proofErr w:type="spellEnd"/>
            <w:r>
              <w:rPr>
                <w:color w:val="000000"/>
                <w:sz w:val="30"/>
                <w:szCs w:val="30"/>
                <w:lang w:val="uk-UA"/>
              </w:rPr>
              <w:t xml:space="preserve"> </w:t>
            </w:r>
            <w:proofErr w:type="spellStart"/>
            <w:r>
              <w:rPr>
                <w:color w:val="000000"/>
                <w:sz w:val="30"/>
                <w:szCs w:val="30"/>
                <w:lang w:val="uk-UA"/>
              </w:rPr>
              <w:t>многопотоковых</w:t>
            </w:r>
            <w:proofErr w:type="spellEnd"/>
            <w:r>
              <w:rPr>
                <w:color w:val="000000"/>
                <w:sz w:val="30"/>
                <w:szCs w:val="30"/>
                <w:lang w:val="uk-UA"/>
              </w:rPr>
              <w:t xml:space="preserve"> систем </w:t>
            </w:r>
            <w:proofErr w:type="spellStart"/>
            <w:r>
              <w:rPr>
                <w:color w:val="000000"/>
                <w:sz w:val="30"/>
                <w:szCs w:val="30"/>
                <w:lang w:val="uk-UA"/>
              </w:rPr>
              <w:t>обслуживания</w:t>
            </w:r>
            <w:proofErr w:type="spellEnd"/>
            <w:r>
              <w:rPr>
                <w:color w:val="000000"/>
                <w:sz w:val="30"/>
                <w:szCs w:val="30"/>
                <w:lang w:val="uk-UA"/>
              </w:rPr>
              <w:t xml:space="preserve"> /</w:t>
            </w:r>
            <w:proofErr w:type="spellStart"/>
            <w:r>
              <w:rPr>
                <w:color w:val="000000"/>
                <w:sz w:val="30"/>
                <w:szCs w:val="30"/>
                <w:lang w:val="uk-UA"/>
              </w:rPr>
              <w:t>Меликов</w:t>
            </w:r>
            <w:proofErr w:type="spellEnd"/>
            <w:r>
              <w:rPr>
                <w:color w:val="000000"/>
                <w:sz w:val="30"/>
                <w:szCs w:val="30"/>
                <w:lang w:val="uk-UA"/>
              </w:rPr>
              <w:t xml:space="preserve"> А.З., Пономаренко Л.А., </w:t>
            </w:r>
            <w:proofErr w:type="spellStart"/>
            <w:r>
              <w:rPr>
                <w:color w:val="000000"/>
                <w:sz w:val="30"/>
                <w:szCs w:val="30"/>
                <w:lang w:val="uk-UA"/>
              </w:rPr>
              <w:t>Рюмшин</w:t>
            </w:r>
            <w:proofErr w:type="spellEnd"/>
            <w:r>
              <w:rPr>
                <w:color w:val="000000"/>
                <w:sz w:val="30"/>
                <w:szCs w:val="30"/>
                <w:lang w:val="uk-UA"/>
              </w:rPr>
              <w:t xml:space="preserve"> П.А.. - К: Техніка, 1991. – С. 26-52.</w:t>
            </w:r>
          </w:p>
        </w:tc>
      </w:tr>
      <w:tr w:rsidR="0035018D" w:rsidTr="0080210B">
        <w:tc>
          <w:tcPr>
            <w:tcW w:w="2274" w:type="dxa"/>
          </w:tcPr>
          <w:p w:rsidR="0035018D" w:rsidRDefault="0035018D">
            <w:pPr>
              <w:shd w:val="clear" w:color="auto" w:fill="FFFFFF"/>
              <w:rPr>
                <w:sz w:val="30"/>
                <w:szCs w:val="30"/>
              </w:rPr>
            </w:pPr>
            <w:r>
              <w:rPr>
                <w:color w:val="000000"/>
                <w:sz w:val="30"/>
                <w:szCs w:val="30"/>
                <w:lang w:val="uk-UA"/>
              </w:rPr>
              <w:t>Чотири</w:t>
            </w:r>
            <w:r>
              <w:rPr>
                <w:sz w:val="30"/>
                <w:szCs w:val="30"/>
                <w:lang w:val="uk-UA"/>
              </w:rPr>
              <w:t xml:space="preserve"> </w:t>
            </w:r>
            <w:r>
              <w:rPr>
                <w:color w:val="000000"/>
                <w:sz w:val="30"/>
                <w:szCs w:val="30"/>
                <w:lang w:val="uk-UA"/>
              </w:rPr>
              <w:t>автори</w:t>
            </w:r>
          </w:p>
        </w:tc>
        <w:tc>
          <w:tcPr>
            <w:tcW w:w="7932" w:type="dxa"/>
          </w:tcPr>
          <w:p w:rsidR="0035018D" w:rsidRDefault="0035018D">
            <w:pPr>
              <w:shd w:val="clear" w:color="auto" w:fill="FFFFFF"/>
              <w:spacing w:before="120"/>
              <w:rPr>
                <w:sz w:val="30"/>
                <w:szCs w:val="30"/>
                <w:lang w:val="uk-UA"/>
              </w:rPr>
            </w:pPr>
            <w:proofErr w:type="spellStart"/>
            <w:r>
              <w:rPr>
                <w:color w:val="000000"/>
                <w:sz w:val="30"/>
                <w:szCs w:val="30"/>
                <w:lang w:val="uk-UA"/>
              </w:rPr>
              <w:t>Основы</w:t>
            </w:r>
            <w:proofErr w:type="spellEnd"/>
            <w:r>
              <w:rPr>
                <w:color w:val="000000"/>
                <w:sz w:val="30"/>
                <w:szCs w:val="30"/>
                <w:lang w:val="uk-UA"/>
              </w:rPr>
              <w:t xml:space="preserve"> </w:t>
            </w:r>
            <w:proofErr w:type="spellStart"/>
            <w:r>
              <w:rPr>
                <w:color w:val="000000"/>
                <w:sz w:val="30"/>
                <w:szCs w:val="30"/>
                <w:lang w:val="uk-UA"/>
              </w:rPr>
              <w:t>создания</w:t>
            </w:r>
            <w:proofErr w:type="spellEnd"/>
            <w:r>
              <w:rPr>
                <w:color w:val="000000"/>
                <w:sz w:val="30"/>
                <w:szCs w:val="30"/>
                <w:lang w:val="uk-UA"/>
              </w:rPr>
              <w:t xml:space="preserve"> </w:t>
            </w:r>
            <w:proofErr w:type="spellStart"/>
            <w:r>
              <w:rPr>
                <w:color w:val="000000"/>
                <w:sz w:val="30"/>
                <w:szCs w:val="30"/>
                <w:lang w:val="uk-UA"/>
              </w:rPr>
              <w:t>гибких</w:t>
            </w:r>
            <w:proofErr w:type="spellEnd"/>
            <w:r>
              <w:rPr>
                <w:color w:val="000000"/>
                <w:sz w:val="30"/>
                <w:szCs w:val="30"/>
                <w:lang w:val="uk-UA"/>
              </w:rPr>
              <w:t xml:space="preserve"> </w:t>
            </w:r>
            <w:proofErr w:type="spellStart"/>
            <w:r>
              <w:rPr>
                <w:color w:val="000000"/>
                <w:sz w:val="30"/>
                <w:szCs w:val="30"/>
                <w:lang w:val="uk-UA"/>
              </w:rPr>
              <w:t>автоматизированных</w:t>
            </w:r>
            <w:proofErr w:type="spellEnd"/>
            <w:r>
              <w:rPr>
                <w:color w:val="000000"/>
                <w:sz w:val="30"/>
                <w:szCs w:val="30"/>
                <w:lang w:val="uk-UA"/>
              </w:rPr>
              <w:t xml:space="preserve"> </w:t>
            </w:r>
            <w:proofErr w:type="spellStart"/>
            <w:r>
              <w:rPr>
                <w:color w:val="000000"/>
                <w:sz w:val="30"/>
                <w:szCs w:val="30"/>
                <w:lang w:val="uk-UA"/>
              </w:rPr>
              <w:t>производств</w:t>
            </w:r>
            <w:proofErr w:type="spellEnd"/>
            <w:r>
              <w:rPr>
                <w:color w:val="000000"/>
                <w:sz w:val="30"/>
                <w:szCs w:val="30"/>
                <w:lang w:val="uk-UA"/>
              </w:rPr>
              <w:t xml:space="preserve"> / Л.А.Пономаренко, Л.В. Адамович, В.Т. </w:t>
            </w:r>
            <w:proofErr w:type="spellStart"/>
            <w:r>
              <w:rPr>
                <w:color w:val="000000"/>
                <w:sz w:val="30"/>
                <w:szCs w:val="30"/>
                <w:lang w:val="uk-UA"/>
              </w:rPr>
              <w:t>Музычук</w:t>
            </w:r>
            <w:proofErr w:type="spellEnd"/>
            <w:r>
              <w:rPr>
                <w:color w:val="000000"/>
                <w:sz w:val="30"/>
                <w:szCs w:val="30"/>
                <w:lang w:val="uk-UA"/>
              </w:rPr>
              <w:t xml:space="preserve">, А.Е. </w:t>
            </w:r>
            <w:proofErr w:type="spellStart"/>
            <w:r>
              <w:rPr>
                <w:color w:val="000000"/>
                <w:sz w:val="30"/>
                <w:szCs w:val="30"/>
                <w:lang w:val="uk-UA"/>
              </w:rPr>
              <w:t>Грлдасов</w:t>
            </w:r>
            <w:proofErr w:type="spellEnd"/>
            <w:r>
              <w:rPr>
                <w:color w:val="000000"/>
                <w:sz w:val="30"/>
                <w:szCs w:val="30"/>
                <w:lang w:val="uk-UA"/>
              </w:rPr>
              <w:t xml:space="preserve"> // </w:t>
            </w:r>
            <w:proofErr w:type="spellStart"/>
            <w:r>
              <w:rPr>
                <w:color w:val="000000"/>
                <w:sz w:val="30"/>
                <w:szCs w:val="30"/>
                <w:lang w:val="uk-UA"/>
              </w:rPr>
              <w:t>Под</w:t>
            </w:r>
            <w:proofErr w:type="spellEnd"/>
            <w:r>
              <w:rPr>
                <w:color w:val="000000"/>
                <w:sz w:val="30"/>
                <w:szCs w:val="30"/>
                <w:lang w:val="uk-UA"/>
              </w:rPr>
              <w:t xml:space="preserve"> </w:t>
            </w:r>
            <w:proofErr w:type="spellStart"/>
            <w:r>
              <w:rPr>
                <w:color w:val="000000"/>
                <w:sz w:val="30"/>
                <w:szCs w:val="30"/>
                <w:lang w:val="uk-UA"/>
              </w:rPr>
              <w:t>ред</w:t>
            </w:r>
            <w:proofErr w:type="spellEnd"/>
            <w:r>
              <w:rPr>
                <w:color w:val="000000"/>
                <w:sz w:val="30"/>
                <w:szCs w:val="30"/>
                <w:lang w:val="uk-UA"/>
              </w:rPr>
              <w:t xml:space="preserve"> Б.Б. </w:t>
            </w:r>
            <w:proofErr w:type="spellStart"/>
            <w:r>
              <w:rPr>
                <w:color w:val="000000"/>
                <w:sz w:val="30"/>
                <w:szCs w:val="30"/>
                <w:lang w:val="uk-UA"/>
              </w:rPr>
              <w:t>Тимофеева</w:t>
            </w:r>
            <w:proofErr w:type="spellEnd"/>
            <w:r>
              <w:rPr>
                <w:color w:val="000000"/>
                <w:sz w:val="30"/>
                <w:szCs w:val="30"/>
                <w:lang w:val="uk-UA"/>
              </w:rPr>
              <w:t>. - К: Техніка, 1986. - 144с.</w:t>
            </w:r>
          </w:p>
        </w:tc>
      </w:tr>
      <w:tr w:rsidR="0035018D" w:rsidTr="0080210B">
        <w:tc>
          <w:tcPr>
            <w:tcW w:w="2274" w:type="dxa"/>
          </w:tcPr>
          <w:p w:rsidR="0035018D" w:rsidRDefault="0035018D">
            <w:pPr>
              <w:shd w:val="clear" w:color="auto" w:fill="FFFFFF"/>
              <w:rPr>
                <w:sz w:val="30"/>
                <w:szCs w:val="30"/>
              </w:rPr>
            </w:pPr>
            <w:r>
              <w:rPr>
                <w:color w:val="000000"/>
                <w:sz w:val="30"/>
                <w:szCs w:val="30"/>
                <w:lang w:val="uk-UA"/>
              </w:rPr>
              <w:t>П'ять та більше авторів</w:t>
            </w:r>
          </w:p>
        </w:tc>
        <w:tc>
          <w:tcPr>
            <w:tcW w:w="7932" w:type="dxa"/>
          </w:tcPr>
          <w:p w:rsidR="0035018D" w:rsidRDefault="0035018D">
            <w:pPr>
              <w:shd w:val="clear" w:color="auto" w:fill="FFFFFF"/>
              <w:spacing w:before="120"/>
              <w:rPr>
                <w:sz w:val="30"/>
                <w:szCs w:val="30"/>
                <w:lang w:val="uk-UA"/>
              </w:rPr>
            </w:pPr>
            <w:proofErr w:type="spellStart"/>
            <w:r>
              <w:rPr>
                <w:color w:val="000000"/>
                <w:sz w:val="30"/>
                <w:szCs w:val="30"/>
                <w:lang w:val="uk-UA"/>
              </w:rPr>
              <w:t>Системный</w:t>
            </w:r>
            <w:proofErr w:type="spellEnd"/>
            <w:r>
              <w:rPr>
                <w:color w:val="000000"/>
                <w:sz w:val="30"/>
                <w:szCs w:val="30"/>
                <w:lang w:val="uk-UA"/>
              </w:rPr>
              <w:t xml:space="preserve"> </w:t>
            </w:r>
            <w:proofErr w:type="spellStart"/>
            <w:r>
              <w:rPr>
                <w:color w:val="000000"/>
                <w:sz w:val="30"/>
                <w:szCs w:val="30"/>
                <w:lang w:val="uk-UA"/>
              </w:rPr>
              <w:t>анализ</w:t>
            </w:r>
            <w:proofErr w:type="spellEnd"/>
            <w:r>
              <w:rPr>
                <w:color w:val="000000"/>
                <w:sz w:val="30"/>
                <w:szCs w:val="30"/>
                <w:lang w:val="uk-UA"/>
              </w:rPr>
              <w:t xml:space="preserve"> </w:t>
            </w:r>
            <w:proofErr w:type="spellStart"/>
            <w:r>
              <w:rPr>
                <w:color w:val="000000"/>
                <w:sz w:val="30"/>
                <w:szCs w:val="30"/>
                <w:lang w:val="uk-UA"/>
              </w:rPr>
              <w:t>инфраструктуры</w:t>
            </w:r>
            <w:proofErr w:type="spellEnd"/>
            <w:r>
              <w:rPr>
                <w:color w:val="000000"/>
                <w:sz w:val="30"/>
                <w:szCs w:val="30"/>
                <w:lang w:val="uk-UA"/>
              </w:rPr>
              <w:t xml:space="preserve"> </w:t>
            </w:r>
            <w:proofErr w:type="spellStart"/>
            <w:r>
              <w:rPr>
                <w:color w:val="000000"/>
                <w:sz w:val="30"/>
                <w:szCs w:val="30"/>
                <w:lang w:val="uk-UA"/>
              </w:rPr>
              <w:t>как</w:t>
            </w:r>
            <w:proofErr w:type="spellEnd"/>
            <w:r>
              <w:rPr>
                <w:color w:val="000000"/>
                <w:sz w:val="30"/>
                <w:szCs w:val="30"/>
                <w:lang w:val="uk-UA"/>
              </w:rPr>
              <w:t xml:space="preserve"> </w:t>
            </w:r>
            <w:proofErr w:type="spellStart"/>
            <w:r>
              <w:rPr>
                <w:color w:val="000000"/>
                <w:sz w:val="30"/>
                <w:szCs w:val="30"/>
                <w:lang w:val="uk-UA"/>
              </w:rPr>
              <w:t>элемент</w:t>
            </w:r>
            <w:proofErr w:type="spellEnd"/>
            <w:r>
              <w:rPr>
                <w:color w:val="000000"/>
                <w:sz w:val="30"/>
                <w:szCs w:val="30"/>
                <w:lang w:val="uk-UA"/>
              </w:rPr>
              <w:t xml:space="preserve"> народного </w:t>
            </w:r>
            <w:proofErr w:type="spellStart"/>
            <w:r>
              <w:rPr>
                <w:color w:val="000000"/>
                <w:sz w:val="30"/>
                <w:szCs w:val="30"/>
                <w:lang w:val="uk-UA"/>
              </w:rPr>
              <w:t>хозяйства</w:t>
            </w:r>
            <w:proofErr w:type="spellEnd"/>
            <w:r>
              <w:rPr>
                <w:color w:val="000000"/>
                <w:sz w:val="30"/>
                <w:szCs w:val="30"/>
                <w:lang w:val="uk-UA"/>
              </w:rPr>
              <w:t xml:space="preserve">/ </w:t>
            </w:r>
            <w:proofErr w:type="spellStart"/>
            <w:r>
              <w:rPr>
                <w:color w:val="000000"/>
                <w:sz w:val="30"/>
                <w:szCs w:val="30"/>
                <w:lang w:val="uk-UA"/>
              </w:rPr>
              <w:t>Белоусова</w:t>
            </w:r>
            <w:proofErr w:type="spellEnd"/>
            <w:r>
              <w:rPr>
                <w:color w:val="000000"/>
                <w:sz w:val="30"/>
                <w:szCs w:val="30"/>
                <w:lang w:val="uk-UA"/>
              </w:rPr>
              <w:t xml:space="preserve"> Н.И., Вишняк Е.И., </w:t>
            </w:r>
            <w:proofErr w:type="spellStart"/>
            <w:r>
              <w:rPr>
                <w:color w:val="000000"/>
                <w:sz w:val="30"/>
                <w:szCs w:val="30"/>
                <w:lang w:val="uk-UA"/>
              </w:rPr>
              <w:t>Левит</w:t>
            </w:r>
            <w:proofErr w:type="spellEnd"/>
            <w:r>
              <w:rPr>
                <w:color w:val="000000"/>
                <w:sz w:val="30"/>
                <w:szCs w:val="30"/>
                <w:lang w:val="uk-UA"/>
              </w:rPr>
              <w:t xml:space="preserve"> В.Ю. и др. - М: ФИС, 1981. – 62 с.</w:t>
            </w:r>
          </w:p>
        </w:tc>
      </w:tr>
      <w:tr w:rsidR="0035018D" w:rsidTr="0080210B">
        <w:tc>
          <w:tcPr>
            <w:tcW w:w="2274" w:type="dxa"/>
          </w:tcPr>
          <w:p w:rsidR="0035018D" w:rsidRDefault="0035018D">
            <w:pPr>
              <w:pStyle w:val="a9"/>
              <w:shd w:val="clear" w:color="auto" w:fill="auto"/>
              <w:rPr>
                <w:b w:val="0"/>
                <w:sz w:val="30"/>
                <w:szCs w:val="30"/>
              </w:rPr>
            </w:pPr>
            <w:r>
              <w:rPr>
                <w:b w:val="0"/>
                <w:sz w:val="30"/>
                <w:szCs w:val="30"/>
              </w:rPr>
              <w:t>Колективний автор</w:t>
            </w:r>
          </w:p>
          <w:p w:rsidR="0035018D" w:rsidRDefault="0035018D">
            <w:pPr>
              <w:pStyle w:val="a9"/>
              <w:shd w:val="clear" w:color="auto" w:fill="auto"/>
              <w:jc w:val="center"/>
              <w:rPr>
                <w:sz w:val="30"/>
                <w:szCs w:val="30"/>
              </w:rPr>
            </w:pPr>
          </w:p>
        </w:tc>
        <w:tc>
          <w:tcPr>
            <w:tcW w:w="7932" w:type="dxa"/>
          </w:tcPr>
          <w:p w:rsidR="0035018D" w:rsidRDefault="0035018D">
            <w:pPr>
              <w:shd w:val="clear" w:color="auto" w:fill="FFFFFF"/>
              <w:spacing w:before="120"/>
              <w:rPr>
                <w:sz w:val="30"/>
                <w:szCs w:val="30"/>
                <w:lang w:val="uk-UA"/>
              </w:rPr>
            </w:pPr>
            <w:proofErr w:type="spellStart"/>
            <w:r>
              <w:rPr>
                <w:color w:val="000000"/>
                <w:sz w:val="30"/>
                <w:szCs w:val="30"/>
                <w:lang w:val="uk-UA"/>
              </w:rPr>
              <w:t>Составление</w:t>
            </w:r>
            <w:proofErr w:type="spellEnd"/>
            <w:r>
              <w:rPr>
                <w:color w:val="000000"/>
                <w:sz w:val="30"/>
                <w:szCs w:val="30"/>
                <w:lang w:val="uk-UA"/>
              </w:rPr>
              <w:t xml:space="preserve"> </w:t>
            </w:r>
            <w:proofErr w:type="spellStart"/>
            <w:r>
              <w:rPr>
                <w:color w:val="000000"/>
                <w:sz w:val="30"/>
                <w:szCs w:val="30"/>
                <w:lang w:val="uk-UA"/>
              </w:rPr>
              <w:t>библиографического</w:t>
            </w:r>
            <w:proofErr w:type="spellEnd"/>
            <w:r>
              <w:rPr>
                <w:color w:val="000000"/>
                <w:sz w:val="30"/>
                <w:szCs w:val="30"/>
                <w:lang w:val="uk-UA"/>
              </w:rPr>
              <w:t xml:space="preserve"> </w:t>
            </w:r>
            <w:proofErr w:type="spellStart"/>
            <w:r>
              <w:rPr>
                <w:color w:val="000000"/>
                <w:sz w:val="30"/>
                <w:szCs w:val="30"/>
                <w:lang w:val="uk-UA"/>
              </w:rPr>
              <w:t>описания</w:t>
            </w:r>
            <w:proofErr w:type="spellEnd"/>
            <w:r>
              <w:rPr>
                <w:color w:val="000000"/>
                <w:sz w:val="30"/>
                <w:szCs w:val="30"/>
                <w:lang w:val="uk-UA"/>
              </w:rPr>
              <w:t xml:space="preserve">: </w:t>
            </w:r>
            <w:proofErr w:type="spellStart"/>
            <w:r>
              <w:rPr>
                <w:color w:val="000000"/>
                <w:sz w:val="30"/>
                <w:szCs w:val="30"/>
                <w:lang w:val="uk-UA"/>
              </w:rPr>
              <w:t>Краткие</w:t>
            </w:r>
            <w:proofErr w:type="spellEnd"/>
            <w:r>
              <w:rPr>
                <w:color w:val="000000"/>
                <w:sz w:val="30"/>
                <w:szCs w:val="30"/>
                <w:lang w:val="uk-UA"/>
              </w:rPr>
              <w:t xml:space="preserve"> правила / </w:t>
            </w:r>
            <w:proofErr w:type="spellStart"/>
            <w:r>
              <w:rPr>
                <w:color w:val="000000"/>
                <w:sz w:val="30"/>
                <w:szCs w:val="30"/>
                <w:lang w:val="uk-UA"/>
              </w:rPr>
              <w:t>Междуаед</w:t>
            </w:r>
            <w:proofErr w:type="spellEnd"/>
            <w:r>
              <w:rPr>
                <w:color w:val="000000"/>
                <w:sz w:val="30"/>
                <w:szCs w:val="30"/>
                <w:lang w:val="uk-UA"/>
              </w:rPr>
              <w:t xml:space="preserve">. </w:t>
            </w:r>
            <w:proofErr w:type="spellStart"/>
            <w:r>
              <w:rPr>
                <w:color w:val="000000"/>
                <w:sz w:val="30"/>
                <w:szCs w:val="30"/>
                <w:lang w:val="uk-UA"/>
              </w:rPr>
              <w:t>каталогизац</w:t>
            </w:r>
            <w:proofErr w:type="spellEnd"/>
            <w:r>
              <w:rPr>
                <w:color w:val="000000"/>
                <w:sz w:val="30"/>
                <w:szCs w:val="30"/>
                <w:lang w:val="uk-UA"/>
              </w:rPr>
              <w:t xml:space="preserve">. </w:t>
            </w:r>
            <w:proofErr w:type="spellStart"/>
            <w:r>
              <w:rPr>
                <w:color w:val="000000"/>
                <w:sz w:val="30"/>
                <w:szCs w:val="30"/>
                <w:lang w:val="uk-UA"/>
              </w:rPr>
              <w:t>комис</w:t>
            </w:r>
            <w:proofErr w:type="spellEnd"/>
            <w:r>
              <w:rPr>
                <w:color w:val="000000"/>
                <w:sz w:val="30"/>
                <w:szCs w:val="30"/>
                <w:lang w:val="uk-UA"/>
              </w:rPr>
              <w:t xml:space="preserve">. при </w:t>
            </w:r>
            <w:proofErr w:type="spellStart"/>
            <w:r>
              <w:rPr>
                <w:color w:val="000000"/>
                <w:sz w:val="30"/>
                <w:szCs w:val="30"/>
                <w:lang w:val="uk-UA"/>
              </w:rPr>
              <w:t>Гос</w:t>
            </w:r>
            <w:proofErr w:type="spellEnd"/>
            <w:r>
              <w:rPr>
                <w:color w:val="000000"/>
                <w:sz w:val="30"/>
                <w:szCs w:val="30"/>
                <w:lang w:val="uk-UA"/>
              </w:rPr>
              <w:t xml:space="preserve">. б-ке СССР </w:t>
            </w:r>
            <w:proofErr w:type="spellStart"/>
            <w:r>
              <w:rPr>
                <w:color w:val="000000"/>
                <w:sz w:val="30"/>
                <w:szCs w:val="30"/>
                <w:lang w:val="uk-UA"/>
              </w:rPr>
              <w:t>им</w:t>
            </w:r>
            <w:proofErr w:type="spellEnd"/>
            <w:r>
              <w:rPr>
                <w:color w:val="000000"/>
                <w:sz w:val="30"/>
                <w:szCs w:val="30"/>
                <w:lang w:val="uk-UA"/>
              </w:rPr>
              <w:t xml:space="preserve">. В.И. Ленина. - 2-е </w:t>
            </w:r>
            <w:proofErr w:type="spellStart"/>
            <w:r>
              <w:rPr>
                <w:color w:val="000000"/>
                <w:sz w:val="30"/>
                <w:szCs w:val="30"/>
                <w:lang w:val="uk-UA"/>
              </w:rPr>
              <w:t>изд</w:t>
            </w:r>
            <w:proofErr w:type="spellEnd"/>
            <w:r>
              <w:rPr>
                <w:color w:val="000000"/>
                <w:sz w:val="30"/>
                <w:szCs w:val="30"/>
                <w:lang w:val="uk-UA"/>
              </w:rPr>
              <w:t xml:space="preserve">., </w:t>
            </w:r>
            <w:proofErr w:type="spellStart"/>
            <w:r>
              <w:rPr>
                <w:color w:val="000000"/>
                <w:sz w:val="30"/>
                <w:szCs w:val="30"/>
                <w:lang w:val="uk-UA"/>
              </w:rPr>
              <w:t>доп</w:t>
            </w:r>
            <w:proofErr w:type="spellEnd"/>
            <w:r>
              <w:rPr>
                <w:color w:val="000000"/>
                <w:sz w:val="30"/>
                <w:szCs w:val="30"/>
                <w:lang w:val="uk-UA"/>
              </w:rPr>
              <w:t xml:space="preserve">. - М.: </w:t>
            </w:r>
            <w:proofErr w:type="spellStart"/>
            <w:r>
              <w:rPr>
                <w:color w:val="000000"/>
                <w:sz w:val="30"/>
                <w:szCs w:val="30"/>
                <w:lang w:val="uk-UA"/>
              </w:rPr>
              <w:t>Изд-во</w:t>
            </w:r>
            <w:proofErr w:type="spellEnd"/>
            <w:r>
              <w:rPr>
                <w:color w:val="000000"/>
                <w:sz w:val="30"/>
                <w:szCs w:val="30"/>
                <w:lang w:val="uk-UA"/>
              </w:rPr>
              <w:t xml:space="preserve"> "Кн. палата", 1991. - 224 с.</w:t>
            </w:r>
          </w:p>
        </w:tc>
      </w:tr>
      <w:tr w:rsidR="0035018D" w:rsidTr="0080210B">
        <w:tc>
          <w:tcPr>
            <w:tcW w:w="2274" w:type="dxa"/>
          </w:tcPr>
          <w:p w:rsidR="0035018D" w:rsidRDefault="0035018D">
            <w:pPr>
              <w:pStyle w:val="a9"/>
              <w:shd w:val="clear" w:color="auto" w:fill="auto"/>
              <w:rPr>
                <w:b w:val="0"/>
                <w:sz w:val="30"/>
                <w:szCs w:val="30"/>
              </w:rPr>
            </w:pPr>
            <w:r>
              <w:rPr>
                <w:b w:val="0"/>
                <w:sz w:val="30"/>
                <w:szCs w:val="30"/>
              </w:rPr>
              <w:t>Багатотомні видання</w:t>
            </w:r>
          </w:p>
          <w:p w:rsidR="0035018D" w:rsidRDefault="0035018D">
            <w:pPr>
              <w:pStyle w:val="a9"/>
              <w:shd w:val="clear" w:color="auto" w:fill="auto"/>
              <w:jc w:val="center"/>
              <w:rPr>
                <w:sz w:val="30"/>
                <w:szCs w:val="30"/>
              </w:rPr>
            </w:pPr>
          </w:p>
        </w:tc>
        <w:tc>
          <w:tcPr>
            <w:tcW w:w="7932" w:type="dxa"/>
          </w:tcPr>
          <w:p w:rsidR="0035018D" w:rsidRDefault="0035018D">
            <w:pPr>
              <w:shd w:val="clear" w:color="auto" w:fill="FFFFFF"/>
              <w:spacing w:before="120"/>
              <w:rPr>
                <w:sz w:val="30"/>
                <w:szCs w:val="30"/>
                <w:lang w:val="uk-UA"/>
              </w:rPr>
            </w:pPr>
            <w:proofErr w:type="spellStart"/>
            <w:r>
              <w:rPr>
                <w:color w:val="000000"/>
                <w:sz w:val="30"/>
                <w:szCs w:val="30"/>
                <w:lang w:val="uk-UA"/>
              </w:rPr>
              <w:t>История</w:t>
            </w:r>
            <w:proofErr w:type="spellEnd"/>
            <w:r>
              <w:rPr>
                <w:color w:val="000000"/>
                <w:sz w:val="30"/>
                <w:szCs w:val="30"/>
                <w:lang w:val="uk-UA"/>
              </w:rPr>
              <w:t xml:space="preserve"> </w:t>
            </w:r>
            <w:proofErr w:type="spellStart"/>
            <w:r>
              <w:rPr>
                <w:color w:val="000000"/>
                <w:sz w:val="30"/>
                <w:szCs w:val="30"/>
                <w:lang w:val="uk-UA"/>
              </w:rPr>
              <w:t>русской</w:t>
            </w:r>
            <w:proofErr w:type="spellEnd"/>
            <w:r>
              <w:rPr>
                <w:color w:val="000000"/>
                <w:sz w:val="30"/>
                <w:szCs w:val="30"/>
                <w:lang w:val="uk-UA"/>
              </w:rPr>
              <w:t xml:space="preserve"> </w:t>
            </w:r>
            <w:proofErr w:type="spellStart"/>
            <w:r>
              <w:rPr>
                <w:color w:val="000000"/>
                <w:sz w:val="30"/>
                <w:szCs w:val="30"/>
                <w:lang w:val="uk-UA"/>
              </w:rPr>
              <w:t>литературы</w:t>
            </w:r>
            <w:proofErr w:type="spellEnd"/>
            <w:r>
              <w:rPr>
                <w:color w:val="000000"/>
                <w:sz w:val="30"/>
                <w:szCs w:val="30"/>
                <w:lang w:val="uk-UA"/>
              </w:rPr>
              <w:t xml:space="preserve">: В 4 т. / АН СССР. </w:t>
            </w:r>
            <w:proofErr w:type="spellStart"/>
            <w:r>
              <w:rPr>
                <w:color w:val="000000"/>
                <w:sz w:val="30"/>
                <w:szCs w:val="30"/>
                <w:lang w:val="uk-UA"/>
              </w:rPr>
              <w:t>Ин-т</w:t>
            </w:r>
            <w:proofErr w:type="spellEnd"/>
            <w:r>
              <w:rPr>
                <w:color w:val="000000"/>
                <w:sz w:val="30"/>
                <w:szCs w:val="30"/>
                <w:lang w:val="uk-UA"/>
              </w:rPr>
              <w:t xml:space="preserve"> </w:t>
            </w:r>
            <w:proofErr w:type="spellStart"/>
            <w:r>
              <w:rPr>
                <w:color w:val="000000"/>
                <w:sz w:val="30"/>
                <w:szCs w:val="30"/>
                <w:lang w:val="uk-UA"/>
              </w:rPr>
              <w:t>рус</w:t>
            </w:r>
            <w:proofErr w:type="spellEnd"/>
            <w:r>
              <w:rPr>
                <w:color w:val="000000"/>
                <w:sz w:val="30"/>
                <w:szCs w:val="30"/>
                <w:lang w:val="uk-UA"/>
              </w:rPr>
              <w:t xml:space="preserve">. </w:t>
            </w:r>
            <w:proofErr w:type="spellStart"/>
            <w:r>
              <w:rPr>
                <w:color w:val="000000"/>
                <w:sz w:val="30"/>
                <w:szCs w:val="30"/>
                <w:lang w:val="uk-UA"/>
              </w:rPr>
              <w:t>лит</w:t>
            </w:r>
            <w:proofErr w:type="spellEnd"/>
            <w:r>
              <w:rPr>
                <w:color w:val="000000"/>
                <w:sz w:val="30"/>
                <w:szCs w:val="30"/>
                <w:lang w:val="uk-UA"/>
              </w:rPr>
              <w:t>. (</w:t>
            </w:r>
            <w:proofErr w:type="spellStart"/>
            <w:r>
              <w:rPr>
                <w:color w:val="000000"/>
                <w:sz w:val="30"/>
                <w:szCs w:val="30"/>
                <w:lang w:val="uk-UA"/>
              </w:rPr>
              <w:t>Пушкин</w:t>
            </w:r>
            <w:proofErr w:type="spellEnd"/>
            <w:r>
              <w:rPr>
                <w:color w:val="000000"/>
                <w:sz w:val="30"/>
                <w:szCs w:val="30"/>
                <w:lang w:val="uk-UA"/>
              </w:rPr>
              <w:t xml:space="preserve">, </w:t>
            </w:r>
            <w:proofErr w:type="spellStart"/>
            <w:r>
              <w:rPr>
                <w:color w:val="000000"/>
                <w:sz w:val="30"/>
                <w:szCs w:val="30"/>
                <w:lang w:val="uk-UA"/>
              </w:rPr>
              <w:t>дом</w:t>
            </w:r>
            <w:proofErr w:type="spellEnd"/>
            <w:r>
              <w:rPr>
                <w:color w:val="000000"/>
                <w:sz w:val="30"/>
                <w:szCs w:val="30"/>
                <w:lang w:val="uk-UA"/>
              </w:rPr>
              <w:t xml:space="preserve">). - М., 1982. - Т.З: </w:t>
            </w:r>
            <w:proofErr w:type="spellStart"/>
            <w:r>
              <w:rPr>
                <w:color w:val="000000"/>
                <w:sz w:val="30"/>
                <w:szCs w:val="30"/>
                <w:lang w:val="uk-UA"/>
              </w:rPr>
              <w:t>Расцвет</w:t>
            </w:r>
            <w:proofErr w:type="spellEnd"/>
            <w:r>
              <w:rPr>
                <w:color w:val="000000"/>
                <w:sz w:val="30"/>
                <w:szCs w:val="30"/>
                <w:lang w:val="uk-UA"/>
              </w:rPr>
              <w:t xml:space="preserve"> </w:t>
            </w:r>
            <w:proofErr w:type="spellStart"/>
            <w:r>
              <w:rPr>
                <w:color w:val="000000"/>
                <w:sz w:val="30"/>
                <w:szCs w:val="30"/>
                <w:lang w:val="uk-UA"/>
              </w:rPr>
              <w:t>реализма</w:t>
            </w:r>
            <w:proofErr w:type="spellEnd"/>
            <w:r>
              <w:rPr>
                <w:color w:val="000000"/>
                <w:sz w:val="30"/>
                <w:szCs w:val="30"/>
                <w:lang w:val="uk-UA"/>
              </w:rPr>
              <w:t>. - 876с.</w:t>
            </w:r>
          </w:p>
        </w:tc>
      </w:tr>
      <w:tr w:rsidR="0035018D" w:rsidTr="0080210B">
        <w:tc>
          <w:tcPr>
            <w:tcW w:w="2274" w:type="dxa"/>
          </w:tcPr>
          <w:p w:rsidR="0035018D" w:rsidRDefault="0035018D">
            <w:pPr>
              <w:pStyle w:val="a9"/>
              <w:shd w:val="clear" w:color="auto" w:fill="auto"/>
              <w:rPr>
                <w:b w:val="0"/>
                <w:sz w:val="30"/>
                <w:szCs w:val="30"/>
              </w:rPr>
            </w:pPr>
            <w:r>
              <w:rPr>
                <w:b w:val="0"/>
                <w:sz w:val="30"/>
                <w:szCs w:val="30"/>
              </w:rPr>
              <w:t>Перекладні видання</w:t>
            </w:r>
          </w:p>
          <w:p w:rsidR="0035018D" w:rsidRDefault="0035018D">
            <w:pPr>
              <w:pStyle w:val="a9"/>
              <w:shd w:val="clear" w:color="auto" w:fill="auto"/>
              <w:jc w:val="center"/>
              <w:rPr>
                <w:sz w:val="30"/>
                <w:szCs w:val="30"/>
              </w:rPr>
            </w:pPr>
          </w:p>
        </w:tc>
        <w:tc>
          <w:tcPr>
            <w:tcW w:w="7932" w:type="dxa"/>
          </w:tcPr>
          <w:p w:rsidR="0035018D" w:rsidRDefault="0035018D">
            <w:pPr>
              <w:shd w:val="clear" w:color="auto" w:fill="FFFFFF"/>
              <w:spacing w:before="120"/>
              <w:rPr>
                <w:sz w:val="30"/>
                <w:szCs w:val="30"/>
                <w:lang w:val="uk-UA"/>
              </w:rPr>
            </w:pPr>
            <w:proofErr w:type="spellStart"/>
            <w:r>
              <w:rPr>
                <w:color w:val="000000"/>
                <w:sz w:val="30"/>
                <w:szCs w:val="30"/>
                <w:lang w:val="uk-UA"/>
              </w:rPr>
              <w:t>Гроссе</w:t>
            </w:r>
            <w:proofErr w:type="spellEnd"/>
            <w:r>
              <w:rPr>
                <w:color w:val="000000"/>
                <w:sz w:val="30"/>
                <w:szCs w:val="30"/>
                <w:lang w:val="uk-UA"/>
              </w:rPr>
              <w:t xml:space="preserve"> Э., </w:t>
            </w:r>
            <w:proofErr w:type="spellStart"/>
            <w:r>
              <w:rPr>
                <w:color w:val="000000"/>
                <w:sz w:val="30"/>
                <w:szCs w:val="30"/>
                <w:lang w:val="uk-UA"/>
              </w:rPr>
              <w:t>Вайсмангель</w:t>
            </w:r>
            <w:proofErr w:type="spellEnd"/>
            <w:r>
              <w:rPr>
                <w:color w:val="000000"/>
                <w:sz w:val="30"/>
                <w:szCs w:val="30"/>
                <w:lang w:val="uk-UA"/>
              </w:rPr>
              <w:t xml:space="preserve"> X. </w:t>
            </w:r>
            <w:proofErr w:type="spellStart"/>
            <w:r>
              <w:rPr>
                <w:color w:val="000000"/>
                <w:sz w:val="30"/>
                <w:szCs w:val="30"/>
                <w:lang w:val="uk-UA"/>
              </w:rPr>
              <w:t>Химия</w:t>
            </w:r>
            <w:proofErr w:type="spellEnd"/>
            <w:r>
              <w:rPr>
                <w:color w:val="000000"/>
                <w:sz w:val="30"/>
                <w:szCs w:val="30"/>
                <w:lang w:val="uk-UA"/>
              </w:rPr>
              <w:t xml:space="preserve"> для </w:t>
            </w:r>
            <w:proofErr w:type="spellStart"/>
            <w:r>
              <w:rPr>
                <w:color w:val="000000"/>
                <w:sz w:val="30"/>
                <w:szCs w:val="30"/>
                <w:lang w:val="uk-UA"/>
              </w:rPr>
              <w:t>любознательных</w:t>
            </w:r>
            <w:proofErr w:type="spellEnd"/>
            <w:r>
              <w:rPr>
                <w:color w:val="000000"/>
                <w:sz w:val="30"/>
                <w:szCs w:val="30"/>
                <w:lang w:val="uk-UA"/>
              </w:rPr>
              <w:t xml:space="preserve">: Пер. с </w:t>
            </w:r>
            <w:proofErr w:type="spellStart"/>
            <w:r>
              <w:rPr>
                <w:color w:val="000000"/>
                <w:sz w:val="30"/>
                <w:szCs w:val="30"/>
                <w:lang w:val="uk-UA"/>
              </w:rPr>
              <w:t>нем</w:t>
            </w:r>
            <w:proofErr w:type="spellEnd"/>
            <w:r>
              <w:rPr>
                <w:color w:val="000000"/>
                <w:sz w:val="30"/>
                <w:szCs w:val="30"/>
                <w:lang w:val="uk-UA"/>
              </w:rPr>
              <w:t xml:space="preserve">. - М.: </w:t>
            </w:r>
            <w:proofErr w:type="spellStart"/>
            <w:r>
              <w:rPr>
                <w:color w:val="000000"/>
                <w:sz w:val="30"/>
                <w:szCs w:val="30"/>
                <w:lang w:val="uk-UA"/>
              </w:rPr>
              <w:t>Химия</w:t>
            </w:r>
            <w:proofErr w:type="spellEnd"/>
            <w:r>
              <w:rPr>
                <w:color w:val="000000"/>
                <w:sz w:val="30"/>
                <w:szCs w:val="30"/>
                <w:lang w:val="uk-UA"/>
              </w:rPr>
              <w:t>, 1980. - 392 с.</w:t>
            </w:r>
          </w:p>
        </w:tc>
      </w:tr>
      <w:tr w:rsidR="0035018D" w:rsidTr="0080210B">
        <w:tc>
          <w:tcPr>
            <w:tcW w:w="2274" w:type="dxa"/>
          </w:tcPr>
          <w:p w:rsidR="0035018D" w:rsidRDefault="0035018D">
            <w:pPr>
              <w:pStyle w:val="a9"/>
              <w:shd w:val="clear" w:color="auto" w:fill="auto"/>
              <w:rPr>
                <w:b w:val="0"/>
                <w:sz w:val="30"/>
                <w:szCs w:val="30"/>
              </w:rPr>
            </w:pPr>
            <w:r>
              <w:rPr>
                <w:b w:val="0"/>
                <w:sz w:val="30"/>
                <w:szCs w:val="30"/>
              </w:rPr>
              <w:t>Авторські свідоцтва</w:t>
            </w:r>
          </w:p>
          <w:p w:rsidR="0035018D" w:rsidRDefault="0035018D">
            <w:pPr>
              <w:pStyle w:val="a9"/>
              <w:shd w:val="clear" w:color="auto" w:fill="auto"/>
              <w:jc w:val="center"/>
              <w:rPr>
                <w:sz w:val="30"/>
                <w:szCs w:val="30"/>
              </w:rPr>
            </w:pPr>
          </w:p>
        </w:tc>
        <w:tc>
          <w:tcPr>
            <w:tcW w:w="7932" w:type="dxa"/>
          </w:tcPr>
          <w:p w:rsidR="0035018D" w:rsidRDefault="0035018D" w:rsidP="00EC6DA0">
            <w:pPr>
              <w:numPr>
                <w:ilvl w:val="0"/>
                <w:numId w:val="14"/>
              </w:numPr>
              <w:shd w:val="clear" w:color="auto" w:fill="FFFFFF"/>
              <w:spacing w:before="120"/>
              <w:ind w:left="312"/>
              <w:rPr>
                <w:color w:val="000000"/>
                <w:sz w:val="30"/>
                <w:szCs w:val="30"/>
                <w:lang w:val="uk-UA"/>
              </w:rPr>
            </w:pPr>
            <w:r>
              <w:rPr>
                <w:smallCaps/>
                <w:color w:val="000000"/>
                <w:sz w:val="30"/>
                <w:szCs w:val="30"/>
                <w:lang w:val="uk-UA"/>
              </w:rPr>
              <w:t xml:space="preserve">А. с. </w:t>
            </w:r>
            <w:r>
              <w:rPr>
                <w:color w:val="000000"/>
                <w:sz w:val="30"/>
                <w:szCs w:val="30"/>
                <w:lang w:val="uk-UA"/>
              </w:rPr>
              <w:t xml:space="preserve">1007970 СССР, </w:t>
            </w:r>
            <w:proofErr w:type="spellStart"/>
            <w:r>
              <w:rPr>
                <w:color w:val="000000"/>
                <w:sz w:val="30"/>
                <w:szCs w:val="30"/>
                <w:lang w:val="uk-UA"/>
              </w:rPr>
              <w:t>МКИ</w:t>
            </w:r>
            <w:proofErr w:type="spellEnd"/>
            <w:r>
              <w:rPr>
                <w:color w:val="000000"/>
                <w:sz w:val="30"/>
                <w:szCs w:val="30"/>
                <w:lang w:val="uk-UA"/>
              </w:rPr>
              <w:t xml:space="preserve"> В 25 J 15/00. </w:t>
            </w:r>
            <w:proofErr w:type="spellStart"/>
            <w:r>
              <w:rPr>
                <w:color w:val="000000"/>
                <w:sz w:val="30"/>
                <w:szCs w:val="30"/>
                <w:lang w:val="uk-UA"/>
              </w:rPr>
              <w:t>Устройство</w:t>
            </w:r>
            <w:proofErr w:type="spellEnd"/>
            <w:r>
              <w:rPr>
                <w:color w:val="000000"/>
                <w:sz w:val="30"/>
                <w:szCs w:val="30"/>
                <w:lang w:val="uk-UA"/>
              </w:rPr>
              <w:t xml:space="preserve"> для захвата </w:t>
            </w:r>
            <w:proofErr w:type="spellStart"/>
            <w:r>
              <w:rPr>
                <w:color w:val="000000"/>
                <w:sz w:val="30"/>
                <w:szCs w:val="30"/>
                <w:lang w:val="uk-UA"/>
              </w:rPr>
              <w:t>неориентированных</w:t>
            </w:r>
            <w:proofErr w:type="spellEnd"/>
            <w:r>
              <w:rPr>
                <w:color w:val="000000"/>
                <w:sz w:val="30"/>
                <w:szCs w:val="30"/>
                <w:lang w:val="uk-UA"/>
              </w:rPr>
              <w:t xml:space="preserve"> деталей типа </w:t>
            </w:r>
            <w:proofErr w:type="spellStart"/>
            <w:r>
              <w:rPr>
                <w:color w:val="000000"/>
                <w:sz w:val="30"/>
                <w:szCs w:val="30"/>
                <w:lang w:val="uk-UA"/>
              </w:rPr>
              <w:t>валов</w:t>
            </w:r>
            <w:proofErr w:type="spellEnd"/>
            <w:r>
              <w:rPr>
                <w:color w:val="000000"/>
                <w:sz w:val="30"/>
                <w:szCs w:val="30"/>
                <w:lang w:val="uk-UA"/>
              </w:rPr>
              <w:t xml:space="preserve"> / B.C. </w:t>
            </w:r>
            <w:proofErr w:type="spellStart"/>
            <w:r>
              <w:rPr>
                <w:color w:val="000000"/>
                <w:sz w:val="30"/>
                <w:szCs w:val="30"/>
                <w:lang w:val="uk-UA"/>
              </w:rPr>
              <w:t>Батулии</w:t>
            </w:r>
            <w:proofErr w:type="spellEnd"/>
            <w:r>
              <w:rPr>
                <w:color w:val="000000"/>
                <w:sz w:val="30"/>
                <w:szCs w:val="30"/>
                <w:lang w:val="uk-UA"/>
              </w:rPr>
              <w:t xml:space="preserve">, В.Г. </w:t>
            </w:r>
            <w:proofErr w:type="spellStart"/>
            <w:r>
              <w:rPr>
                <w:color w:val="000000"/>
                <w:sz w:val="30"/>
                <w:szCs w:val="30"/>
                <w:lang w:val="uk-UA"/>
              </w:rPr>
              <w:t>Кемайюш</w:t>
            </w:r>
            <w:proofErr w:type="spellEnd"/>
            <w:r>
              <w:rPr>
                <w:color w:val="000000"/>
                <w:sz w:val="30"/>
                <w:szCs w:val="30"/>
                <w:lang w:val="uk-UA"/>
              </w:rPr>
              <w:t xml:space="preserve"> (СССР). - </w:t>
            </w:r>
            <w:proofErr w:type="spellStart"/>
            <w:r>
              <w:rPr>
                <w:color w:val="000000"/>
                <w:sz w:val="30"/>
                <w:szCs w:val="30"/>
                <w:lang w:val="uk-UA"/>
              </w:rPr>
              <w:t>Ms</w:t>
            </w:r>
            <w:proofErr w:type="spellEnd"/>
            <w:r>
              <w:rPr>
                <w:color w:val="000000"/>
                <w:sz w:val="30"/>
                <w:szCs w:val="30"/>
                <w:lang w:val="uk-UA"/>
              </w:rPr>
              <w:t xml:space="preserve"> 330505/25; Заявлено 23.11.81; </w:t>
            </w:r>
            <w:proofErr w:type="spellStart"/>
            <w:r>
              <w:rPr>
                <w:color w:val="000000"/>
                <w:sz w:val="30"/>
                <w:szCs w:val="30"/>
                <w:lang w:val="uk-UA"/>
              </w:rPr>
              <w:t>Опубл</w:t>
            </w:r>
            <w:proofErr w:type="spellEnd"/>
            <w:r>
              <w:rPr>
                <w:color w:val="000000"/>
                <w:sz w:val="30"/>
                <w:szCs w:val="30"/>
                <w:lang w:val="uk-UA"/>
              </w:rPr>
              <w:t xml:space="preserve">. 30.08.83, </w:t>
            </w:r>
            <w:proofErr w:type="spellStart"/>
            <w:r>
              <w:rPr>
                <w:color w:val="000000"/>
                <w:sz w:val="30"/>
                <w:szCs w:val="30"/>
                <w:lang w:val="uk-UA"/>
              </w:rPr>
              <w:t>Еюл</w:t>
            </w:r>
            <w:proofErr w:type="spellEnd"/>
            <w:r>
              <w:rPr>
                <w:color w:val="000000"/>
                <w:sz w:val="30"/>
                <w:szCs w:val="30"/>
                <w:lang w:val="uk-UA"/>
              </w:rPr>
              <w:t>. №12,- 2 с.</w:t>
            </w:r>
          </w:p>
          <w:p w:rsidR="0035018D" w:rsidRDefault="0035018D" w:rsidP="00EC6DA0">
            <w:pPr>
              <w:numPr>
                <w:ilvl w:val="0"/>
                <w:numId w:val="14"/>
              </w:numPr>
              <w:shd w:val="clear" w:color="auto" w:fill="FFFFFF"/>
              <w:spacing w:before="120"/>
              <w:ind w:left="312"/>
              <w:rPr>
                <w:color w:val="000000"/>
                <w:sz w:val="30"/>
                <w:szCs w:val="30"/>
                <w:lang w:val="uk-UA"/>
              </w:rPr>
            </w:pPr>
            <w:proofErr w:type="spellStart"/>
            <w:r>
              <w:rPr>
                <w:color w:val="000000"/>
                <w:sz w:val="30"/>
                <w:szCs w:val="30"/>
                <w:lang w:val="uk-UA"/>
              </w:rPr>
              <w:t>А.с</w:t>
            </w:r>
            <w:proofErr w:type="spellEnd"/>
            <w:r>
              <w:rPr>
                <w:color w:val="000000"/>
                <w:sz w:val="30"/>
                <w:szCs w:val="30"/>
                <w:lang w:val="uk-UA"/>
              </w:rPr>
              <w:t xml:space="preserve">. № 1626362. </w:t>
            </w:r>
            <w:proofErr w:type="spellStart"/>
            <w:r>
              <w:rPr>
                <w:color w:val="000000"/>
                <w:sz w:val="30"/>
                <w:szCs w:val="30"/>
                <w:lang w:val="uk-UA"/>
              </w:rPr>
              <w:t>Украина</w:t>
            </w:r>
            <w:proofErr w:type="spellEnd"/>
            <w:r>
              <w:rPr>
                <w:color w:val="000000"/>
                <w:sz w:val="30"/>
                <w:szCs w:val="30"/>
                <w:lang w:val="uk-UA"/>
              </w:rPr>
              <w:t xml:space="preserve">. </w:t>
            </w:r>
            <w:proofErr w:type="spellStart"/>
            <w:r>
              <w:rPr>
                <w:color w:val="000000"/>
                <w:sz w:val="30"/>
                <w:szCs w:val="30"/>
                <w:lang w:val="uk-UA"/>
              </w:rPr>
              <w:t>Линейный</w:t>
            </w:r>
            <w:proofErr w:type="spellEnd"/>
            <w:r>
              <w:rPr>
                <w:color w:val="000000"/>
                <w:sz w:val="30"/>
                <w:szCs w:val="30"/>
                <w:lang w:val="uk-UA"/>
              </w:rPr>
              <w:t xml:space="preserve"> </w:t>
            </w:r>
            <w:proofErr w:type="spellStart"/>
            <w:r>
              <w:rPr>
                <w:color w:val="000000"/>
                <w:sz w:val="30"/>
                <w:szCs w:val="30"/>
                <w:lang w:val="uk-UA"/>
              </w:rPr>
              <w:t>импульсный</w:t>
            </w:r>
            <w:proofErr w:type="spellEnd"/>
            <w:r>
              <w:rPr>
                <w:color w:val="000000"/>
                <w:sz w:val="30"/>
                <w:szCs w:val="30"/>
                <w:lang w:val="uk-UA"/>
              </w:rPr>
              <w:t xml:space="preserve"> модулятор / В.Г. Петров (</w:t>
            </w:r>
            <w:proofErr w:type="spellStart"/>
            <w:r>
              <w:rPr>
                <w:color w:val="000000"/>
                <w:sz w:val="30"/>
                <w:szCs w:val="30"/>
                <w:lang w:val="uk-UA"/>
              </w:rPr>
              <w:t>Украина</w:t>
            </w:r>
            <w:proofErr w:type="spellEnd"/>
            <w:r>
              <w:rPr>
                <w:color w:val="000000"/>
                <w:sz w:val="30"/>
                <w:szCs w:val="30"/>
                <w:lang w:val="uk-UA"/>
              </w:rPr>
              <w:t xml:space="preserve">). - 4 с. </w:t>
            </w:r>
            <w:proofErr w:type="spellStart"/>
            <w:r>
              <w:rPr>
                <w:color w:val="000000"/>
                <w:sz w:val="30"/>
                <w:szCs w:val="30"/>
                <w:lang w:val="uk-UA"/>
              </w:rPr>
              <w:t>ил</w:t>
            </w:r>
            <w:proofErr w:type="spellEnd"/>
            <w:r>
              <w:rPr>
                <w:color w:val="000000"/>
                <w:sz w:val="30"/>
                <w:szCs w:val="30"/>
                <w:lang w:val="uk-UA"/>
              </w:rPr>
              <w:t xml:space="preserve">.; </w:t>
            </w:r>
            <w:proofErr w:type="spellStart"/>
            <w:r>
              <w:rPr>
                <w:color w:val="000000"/>
                <w:sz w:val="30"/>
                <w:szCs w:val="30"/>
                <w:lang w:val="uk-UA"/>
              </w:rPr>
              <w:t>Опубл</w:t>
            </w:r>
            <w:proofErr w:type="spellEnd"/>
            <w:r>
              <w:rPr>
                <w:color w:val="000000"/>
                <w:sz w:val="30"/>
                <w:szCs w:val="30"/>
                <w:lang w:val="uk-UA"/>
              </w:rPr>
              <w:t xml:space="preserve">. 30.03.93, </w:t>
            </w:r>
            <w:proofErr w:type="spellStart"/>
            <w:r>
              <w:rPr>
                <w:color w:val="000000"/>
                <w:sz w:val="30"/>
                <w:szCs w:val="30"/>
                <w:lang w:val="uk-UA"/>
              </w:rPr>
              <w:t>Бюл</w:t>
            </w:r>
            <w:proofErr w:type="spellEnd"/>
            <w:r>
              <w:rPr>
                <w:color w:val="000000"/>
                <w:sz w:val="30"/>
                <w:szCs w:val="30"/>
                <w:lang w:val="uk-UA"/>
              </w:rPr>
              <w:t>. № 13.</w:t>
            </w:r>
          </w:p>
        </w:tc>
      </w:tr>
      <w:tr w:rsidR="0035018D" w:rsidTr="0080210B">
        <w:tc>
          <w:tcPr>
            <w:tcW w:w="2274" w:type="dxa"/>
          </w:tcPr>
          <w:p w:rsidR="0035018D" w:rsidRDefault="0035018D">
            <w:pPr>
              <w:pStyle w:val="a9"/>
              <w:shd w:val="clear" w:color="auto" w:fill="auto"/>
              <w:rPr>
                <w:b w:val="0"/>
                <w:sz w:val="30"/>
                <w:szCs w:val="30"/>
              </w:rPr>
            </w:pPr>
            <w:r>
              <w:rPr>
                <w:b w:val="0"/>
                <w:sz w:val="30"/>
                <w:szCs w:val="30"/>
              </w:rPr>
              <w:t>Патенти</w:t>
            </w:r>
          </w:p>
          <w:p w:rsidR="0035018D" w:rsidRDefault="0035018D">
            <w:pPr>
              <w:pStyle w:val="a9"/>
              <w:shd w:val="clear" w:color="auto" w:fill="auto"/>
              <w:jc w:val="center"/>
              <w:rPr>
                <w:sz w:val="30"/>
                <w:szCs w:val="30"/>
              </w:rPr>
            </w:pPr>
          </w:p>
        </w:tc>
        <w:tc>
          <w:tcPr>
            <w:tcW w:w="7932" w:type="dxa"/>
          </w:tcPr>
          <w:p w:rsidR="0035018D" w:rsidRDefault="0035018D">
            <w:pPr>
              <w:shd w:val="clear" w:color="auto" w:fill="FFFFFF"/>
              <w:spacing w:before="120"/>
              <w:rPr>
                <w:color w:val="000000"/>
                <w:sz w:val="30"/>
                <w:szCs w:val="30"/>
                <w:lang w:val="uk-UA"/>
              </w:rPr>
            </w:pPr>
            <w:r>
              <w:rPr>
                <w:color w:val="000000"/>
                <w:sz w:val="30"/>
                <w:szCs w:val="30"/>
                <w:lang w:val="uk-UA"/>
              </w:rPr>
              <w:lastRenderedPageBreak/>
              <w:t xml:space="preserve">Пат. 4601572 США, </w:t>
            </w:r>
            <w:proofErr w:type="spellStart"/>
            <w:r>
              <w:rPr>
                <w:color w:val="000000"/>
                <w:sz w:val="30"/>
                <w:szCs w:val="30"/>
                <w:lang w:val="uk-UA"/>
              </w:rPr>
              <w:t>МКИ</w:t>
            </w:r>
            <w:proofErr w:type="spellEnd"/>
            <w:r>
              <w:rPr>
                <w:color w:val="000000"/>
                <w:sz w:val="30"/>
                <w:szCs w:val="30"/>
                <w:lang w:val="uk-UA"/>
              </w:rPr>
              <w:t xml:space="preserve"> G 03 В 27/74. </w:t>
            </w:r>
            <w:proofErr w:type="spellStart"/>
            <w:r>
              <w:rPr>
                <w:color w:val="000000"/>
                <w:sz w:val="30"/>
                <w:szCs w:val="30"/>
                <w:lang w:val="uk-UA"/>
              </w:rPr>
              <w:t>Microfilming</w:t>
            </w:r>
            <w:proofErr w:type="spellEnd"/>
            <w:r>
              <w:rPr>
                <w:color w:val="000000"/>
                <w:sz w:val="30"/>
                <w:szCs w:val="30"/>
                <w:lang w:val="uk-UA"/>
              </w:rPr>
              <w:t xml:space="preserve"> </w:t>
            </w:r>
            <w:proofErr w:type="spellStart"/>
            <w:r>
              <w:rPr>
                <w:color w:val="000000"/>
                <w:sz w:val="30"/>
                <w:szCs w:val="30"/>
                <w:lang w:val="uk-UA"/>
              </w:rPr>
              <w:t>system</w:t>
            </w:r>
            <w:proofErr w:type="spellEnd"/>
            <w:r>
              <w:rPr>
                <w:color w:val="000000"/>
                <w:sz w:val="30"/>
                <w:szCs w:val="30"/>
                <w:lang w:val="uk-UA"/>
              </w:rPr>
              <w:t xml:space="preserve"> </w:t>
            </w:r>
            <w:proofErr w:type="spellStart"/>
            <w:r>
              <w:rPr>
                <w:color w:val="000000"/>
                <w:sz w:val="30"/>
                <w:szCs w:val="30"/>
                <w:lang w:val="uk-UA"/>
              </w:rPr>
              <w:lastRenderedPageBreak/>
              <w:t>with</w:t>
            </w:r>
            <w:proofErr w:type="spellEnd"/>
            <w:r>
              <w:rPr>
                <w:color w:val="000000"/>
                <w:sz w:val="30"/>
                <w:szCs w:val="30"/>
                <w:lang w:val="uk-UA"/>
              </w:rPr>
              <w:t xml:space="preserve"> </w:t>
            </w:r>
            <w:proofErr w:type="spellStart"/>
            <w:r>
              <w:rPr>
                <w:color w:val="000000"/>
                <w:sz w:val="30"/>
                <w:szCs w:val="30"/>
                <w:lang w:val="uk-UA"/>
              </w:rPr>
              <w:t>zone</w:t>
            </w:r>
            <w:proofErr w:type="spellEnd"/>
            <w:r>
              <w:rPr>
                <w:color w:val="000000"/>
                <w:sz w:val="30"/>
                <w:szCs w:val="30"/>
                <w:lang w:val="uk-UA"/>
              </w:rPr>
              <w:t xml:space="preserve"> </w:t>
            </w:r>
            <w:proofErr w:type="spellStart"/>
            <w:r>
              <w:rPr>
                <w:color w:val="000000"/>
                <w:sz w:val="30"/>
                <w:szCs w:val="30"/>
                <w:lang w:val="uk-UA"/>
              </w:rPr>
              <w:t>controlled</w:t>
            </w:r>
            <w:proofErr w:type="spellEnd"/>
            <w:r>
              <w:rPr>
                <w:color w:val="000000"/>
                <w:sz w:val="30"/>
                <w:szCs w:val="30"/>
                <w:lang w:val="uk-UA"/>
              </w:rPr>
              <w:t xml:space="preserve"> </w:t>
            </w:r>
            <w:proofErr w:type="spellStart"/>
            <w:r>
              <w:rPr>
                <w:color w:val="000000"/>
                <w:sz w:val="30"/>
                <w:szCs w:val="30"/>
                <w:lang w:val="uk-UA"/>
              </w:rPr>
              <w:t>adaptive</w:t>
            </w:r>
            <w:proofErr w:type="spellEnd"/>
            <w:r>
              <w:rPr>
                <w:color w:val="000000"/>
                <w:sz w:val="30"/>
                <w:szCs w:val="30"/>
                <w:lang w:val="uk-UA"/>
              </w:rPr>
              <w:t xml:space="preserve"> </w:t>
            </w:r>
            <w:proofErr w:type="spellStart"/>
            <w:r>
              <w:rPr>
                <w:color w:val="000000"/>
                <w:sz w:val="30"/>
                <w:szCs w:val="30"/>
                <w:lang w:val="uk-UA"/>
              </w:rPr>
              <w:t>lighting</w:t>
            </w:r>
            <w:proofErr w:type="spellEnd"/>
            <w:r>
              <w:rPr>
                <w:color w:val="000000"/>
                <w:sz w:val="30"/>
                <w:szCs w:val="30"/>
                <w:lang w:val="uk-UA"/>
              </w:rPr>
              <w:t xml:space="preserve"> / </w:t>
            </w:r>
            <w:proofErr w:type="spellStart"/>
            <w:r>
              <w:rPr>
                <w:color w:val="000000"/>
                <w:sz w:val="30"/>
                <w:szCs w:val="30"/>
                <w:lang w:val="uk-UA"/>
              </w:rPr>
              <w:t>Wise</w:t>
            </w:r>
            <w:proofErr w:type="spellEnd"/>
            <w:r>
              <w:rPr>
                <w:color w:val="000000"/>
                <w:sz w:val="30"/>
                <w:szCs w:val="30"/>
                <w:lang w:val="uk-UA"/>
              </w:rPr>
              <w:t xml:space="preserve"> </w:t>
            </w:r>
            <w:proofErr w:type="spellStart"/>
            <w:r>
              <w:rPr>
                <w:color w:val="000000"/>
                <w:sz w:val="30"/>
                <w:szCs w:val="30"/>
                <w:lang w:val="uk-UA"/>
              </w:rPr>
              <w:t>David</w:t>
            </w:r>
            <w:proofErr w:type="spellEnd"/>
            <w:r>
              <w:rPr>
                <w:color w:val="000000"/>
                <w:sz w:val="30"/>
                <w:szCs w:val="30"/>
                <w:lang w:val="uk-UA"/>
              </w:rPr>
              <w:t xml:space="preserve"> S. (США); McGraw-Hill </w:t>
            </w:r>
            <w:proofErr w:type="spellStart"/>
            <w:r>
              <w:rPr>
                <w:color w:val="000000"/>
                <w:sz w:val="30"/>
                <w:szCs w:val="30"/>
                <w:lang w:val="uk-UA"/>
              </w:rPr>
              <w:t>Inc</w:t>
            </w:r>
            <w:proofErr w:type="spellEnd"/>
            <w:r>
              <w:rPr>
                <w:color w:val="000000"/>
                <w:sz w:val="30"/>
                <w:szCs w:val="30"/>
                <w:lang w:val="uk-UA"/>
              </w:rPr>
              <w:t xml:space="preserve">. - </w:t>
            </w:r>
            <w:proofErr w:type="spellStart"/>
            <w:r>
              <w:rPr>
                <w:color w:val="000000"/>
                <w:sz w:val="30"/>
                <w:szCs w:val="30"/>
                <w:lang w:val="uk-UA"/>
              </w:rPr>
              <w:t>Ks</w:t>
            </w:r>
            <w:proofErr w:type="spellEnd"/>
            <w:r>
              <w:rPr>
                <w:color w:val="000000"/>
                <w:sz w:val="30"/>
                <w:szCs w:val="30"/>
                <w:lang w:val="uk-UA"/>
              </w:rPr>
              <w:t xml:space="preserve"> 721205; </w:t>
            </w:r>
            <w:proofErr w:type="spellStart"/>
            <w:r>
              <w:rPr>
                <w:color w:val="000000"/>
                <w:sz w:val="30"/>
                <w:szCs w:val="30"/>
                <w:lang w:val="uk-UA"/>
              </w:rPr>
              <w:t>Заявл</w:t>
            </w:r>
            <w:proofErr w:type="spellEnd"/>
            <w:r>
              <w:rPr>
                <w:color w:val="000000"/>
                <w:sz w:val="30"/>
                <w:szCs w:val="30"/>
                <w:lang w:val="uk-UA"/>
              </w:rPr>
              <w:t xml:space="preserve">. 09.04.85; </w:t>
            </w:r>
            <w:proofErr w:type="spellStart"/>
            <w:r>
              <w:rPr>
                <w:color w:val="000000"/>
                <w:sz w:val="30"/>
                <w:szCs w:val="30"/>
                <w:lang w:val="uk-UA"/>
              </w:rPr>
              <w:t>Опубл</w:t>
            </w:r>
            <w:proofErr w:type="spellEnd"/>
            <w:r>
              <w:rPr>
                <w:color w:val="000000"/>
                <w:sz w:val="30"/>
                <w:szCs w:val="30"/>
                <w:lang w:val="uk-UA"/>
              </w:rPr>
              <w:t>. 22.06.86; НКИ 355/68. - 3 с.</w:t>
            </w:r>
          </w:p>
          <w:p w:rsidR="0035018D" w:rsidRDefault="0035018D">
            <w:pPr>
              <w:pStyle w:val="a9"/>
              <w:shd w:val="clear" w:color="auto" w:fill="auto"/>
              <w:jc w:val="center"/>
              <w:rPr>
                <w:sz w:val="30"/>
                <w:szCs w:val="30"/>
              </w:rPr>
            </w:pPr>
          </w:p>
        </w:tc>
      </w:tr>
      <w:tr w:rsidR="0035018D" w:rsidTr="0080210B">
        <w:tc>
          <w:tcPr>
            <w:tcW w:w="2274" w:type="dxa"/>
          </w:tcPr>
          <w:p w:rsidR="0035018D" w:rsidRDefault="0035018D">
            <w:pPr>
              <w:pStyle w:val="a9"/>
              <w:shd w:val="clear" w:color="auto" w:fill="auto"/>
              <w:rPr>
                <w:b w:val="0"/>
                <w:sz w:val="30"/>
                <w:szCs w:val="30"/>
              </w:rPr>
            </w:pPr>
            <w:r>
              <w:rPr>
                <w:b w:val="0"/>
                <w:sz w:val="30"/>
                <w:szCs w:val="30"/>
              </w:rPr>
              <w:lastRenderedPageBreak/>
              <w:t>Каталоги</w:t>
            </w:r>
          </w:p>
          <w:p w:rsidR="0035018D" w:rsidRDefault="0035018D">
            <w:pPr>
              <w:pStyle w:val="a9"/>
              <w:shd w:val="clear" w:color="auto" w:fill="auto"/>
              <w:jc w:val="center"/>
              <w:rPr>
                <w:sz w:val="30"/>
                <w:szCs w:val="30"/>
              </w:rPr>
            </w:pPr>
          </w:p>
        </w:tc>
        <w:tc>
          <w:tcPr>
            <w:tcW w:w="7932" w:type="dxa"/>
          </w:tcPr>
          <w:p w:rsidR="0035018D" w:rsidRDefault="0035018D">
            <w:pPr>
              <w:shd w:val="clear" w:color="auto" w:fill="FFFFFF"/>
              <w:spacing w:before="120"/>
              <w:rPr>
                <w:color w:val="000000"/>
                <w:sz w:val="30"/>
                <w:szCs w:val="30"/>
                <w:lang w:val="uk-UA"/>
              </w:rPr>
            </w:pPr>
            <w:r>
              <w:rPr>
                <w:color w:val="000000"/>
                <w:sz w:val="30"/>
                <w:szCs w:val="30"/>
                <w:lang w:val="uk-UA"/>
              </w:rPr>
              <w:t xml:space="preserve">Каталог </w:t>
            </w:r>
            <w:proofErr w:type="spellStart"/>
            <w:r>
              <w:rPr>
                <w:color w:val="000000"/>
                <w:sz w:val="30"/>
                <w:szCs w:val="30"/>
                <w:lang w:val="uk-UA"/>
              </w:rPr>
              <w:t>млекопитающих</w:t>
            </w:r>
            <w:proofErr w:type="spellEnd"/>
            <w:r>
              <w:rPr>
                <w:color w:val="000000"/>
                <w:sz w:val="30"/>
                <w:szCs w:val="30"/>
                <w:lang w:val="uk-UA"/>
              </w:rPr>
              <w:t xml:space="preserve"> СССР. </w:t>
            </w:r>
            <w:proofErr w:type="spellStart"/>
            <w:r>
              <w:rPr>
                <w:color w:val="000000"/>
                <w:sz w:val="30"/>
                <w:szCs w:val="30"/>
                <w:lang w:val="uk-UA"/>
              </w:rPr>
              <w:t>Плиоцен</w:t>
            </w:r>
            <w:proofErr w:type="spellEnd"/>
            <w:r>
              <w:rPr>
                <w:color w:val="000000"/>
                <w:sz w:val="30"/>
                <w:szCs w:val="30"/>
                <w:lang w:val="uk-UA"/>
              </w:rPr>
              <w:t xml:space="preserve"> - </w:t>
            </w:r>
            <w:proofErr w:type="spellStart"/>
            <w:r>
              <w:rPr>
                <w:color w:val="000000"/>
                <w:sz w:val="30"/>
                <w:szCs w:val="30"/>
                <w:lang w:val="uk-UA"/>
              </w:rPr>
              <w:t>современность</w:t>
            </w:r>
            <w:proofErr w:type="spellEnd"/>
            <w:r>
              <w:rPr>
                <w:color w:val="000000"/>
                <w:sz w:val="30"/>
                <w:szCs w:val="30"/>
                <w:lang w:val="uk-UA"/>
              </w:rPr>
              <w:t xml:space="preserve"> / АН СССР, </w:t>
            </w:r>
            <w:proofErr w:type="spellStart"/>
            <w:r>
              <w:rPr>
                <w:color w:val="000000"/>
                <w:sz w:val="30"/>
                <w:szCs w:val="30"/>
                <w:lang w:val="uk-UA"/>
              </w:rPr>
              <w:t>Зоол</w:t>
            </w:r>
            <w:proofErr w:type="spellEnd"/>
            <w:r>
              <w:rPr>
                <w:color w:val="000000"/>
                <w:sz w:val="30"/>
                <w:szCs w:val="30"/>
                <w:lang w:val="uk-UA"/>
              </w:rPr>
              <w:t xml:space="preserve">. </w:t>
            </w:r>
            <w:proofErr w:type="spellStart"/>
            <w:r>
              <w:rPr>
                <w:color w:val="000000"/>
                <w:sz w:val="30"/>
                <w:szCs w:val="30"/>
                <w:lang w:val="uk-UA"/>
              </w:rPr>
              <w:t>ин-т</w:t>
            </w:r>
            <w:proofErr w:type="spellEnd"/>
            <w:r>
              <w:rPr>
                <w:color w:val="000000"/>
                <w:sz w:val="30"/>
                <w:szCs w:val="30"/>
                <w:lang w:val="uk-UA"/>
              </w:rPr>
              <w:t xml:space="preserve">; </w:t>
            </w:r>
            <w:proofErr w:type="spellStart"/>
            <w:r>
              <w:rPr>
                <w:color w:val="000000"/>
                <w:sz w:val="30"/>
                <w:szCs w:val="30"/>
                <w:lang w:val="uk-UA"/>
              </w:rPr>
              <w:t>Под</w:t>
            </w:r>
            <w:proofErr w:type="spellEnd"/>
            <w:r>
              <w:rPr>
                <w:color w:val="000000"/>
                <w:sz w:val="30"/>
                <w:szCs w:val="30"/>
                <w:lang w:val="uk-UA"/>
              </w:rPr>
              <w:t xml:space="preserve"> ред. И.М. Громова, Г.М. </w:t>
            </w:r>
            <w:proofErr w:type="spellStart"/>
            <w:r>
              <w:rPr>
                <w:color w:val="000000"/>
                <w:sz w:val="30"/>
                <w:szCs w:val="30"/>
                <w:lang w:val="uk-UA"/>
              </w:rPr>
              <w:t>Барановой</w:t>
            </w:r>
            <w:proofErr w:type="spellEnd"/>
            <w:r>
              <w:rPr>
                <w:color w:val="000000"/>
                <w:sz w:val="30"/>
                <w:szCs w:val="30"/>
                <w:lang w:val="uk-UA"/>
              </w:rPr>
              <w:t xml:space="preserve">. - Л.: Наука, </w:t>
            </w:r>
            <w:proofErr w:type="spellStart"/>
            <w:r>
              <w:rPr>
                <w:color w:val="000000"/>
                <w:sz w:val="30"/>
                <w:szCs w:val="30"/>
                <w:lang w:val="uk-UA"/>
              </w:rPr>
              <w:t>Ленингр</w:t>
            </w:r>
            <w:proofErr w:type="spellEnd"/>
            <w:r>
              <w:rPr>
                <w:color w:val="000000"/>
                <w:sz w:val="30"/>
                <w:szCs w:val="30"/>
                <w:lang w:val="uk-UA"/>
              </w:rPr>
              <w:t xml:space="preserve">. </w:t>
            </w:r>
            <w:proofErr w:type="spellStart"/>
            <w:r>
              <w:rPr>
                <w:color w:val="000000"/>
                <w:sz w:val="30"/>
                <w:szCs w:val="30"/>
                <w:lang w:val="uk-UA"/>
              </w:rPr>
              <w:t>отд-ние</w:t>
            </w:r>
            <w:proofErr w:type="spellEnd"/>
            <w:r>
              <w:rPr>
                <w:color w:val="000000"/>
                <w:sz w:val="30"/>
                <w:szCs w:val="30"/>
                <w:lang w:val="uk-UA"/>
              </w:rPr>
              <w:t>, 1981. - 456 с.</w:t>
            </w:r>
          </w:p>
          <w:p w:rsidR="0035018D" w:rsidRDefault="0035018D">
            <w:pPr>
              <w:pStyle w:val="a9"/>
              <w:shd w:val="clear" w:color="auto" w:fill="auto"/>
              <w:jc w:val="center"/>
              <w:rPr>
                <w:sz w:val="30"/>
                <w:szCs w:val="30"/>
              </w:rPr>
            </w:pPr>
          </w:p>
        </w:tc>
      </w:tr>
      <w:tr w:rsidR="0035018D" w:rsidTr="0080210B">
        <w:tc>
          <w:tcPr>
            <w:tcW w:w="2274" w:type="dxa"/>
          </w:tcPr>
          <w:p w:rsidR="0035018D" w:rsidRDefault="0035018D">
            <w:pPr>
              <w:pStyle w:val="a9"/>
              <w:shd w:val="clear" w:color="auto" w:fill="auto"/>
              <w:rPr>
                <w:sz w:val="30"/>
                <w:szCs w:val="30"/>
              </w:rPr>
            </w:pPr>
            <w:r>
              <w:rPr>
                <w:b w:val="0"/>
                <w:sz w:val="30"/>
                <w:szCs w:val="30"/>
              </w:rPr>
              <w:t>Інструкції</w:t>
            </w:r>
          </w:p>
        </w:tc>
        <w:tc>
          <w:tcPr>
            <w:tcW w:w="7932" w:type="dxa"/>
          </w:tcPr>
          <w:p w:rsidR="0035018D" w:rsidRDefault="0035018D">
            <w:pPr>
              <w:pStyle w:val="a9"/>
              <w:shd w:val="clear" w:color="auto" w:fill="auto"/>
              <w:rPr>
                <w:b w:val="0"/>
                <w:sz w:val="30"/>
                <w:szCs w:val="30"/>
              </w:rPr>
            </w:pPr>
            <w:proofErr w:type="spellStart"/>
            <w:r>
              <w:rPr>
                <w:b w:val="0"/>
                <w:sz w:val="30"/>
                <w:szCs w:val="30"/>
              </w:rPr>
              <w:t>Типовая</w:t>
            </w:r>
            <w:proofErr w:type="spellEnd"/>
            <w:r>
              <w:rPr>
                <w:b w:val="0"/>
                <w:sz w:val="30"/>
                <w:szCs w:val="30"/>
              </w:rPr>
              <w:t xml:space="preserve"> </w:t>
            </w:r>
            <w:proofErr w:type="spellStart"/>
            <w:r>
              <w:rPr>
                <w:b w:val="0"/>
                <w:sz w:val="30"/>
                <w:szCs w:val="30"/>
              </w:rPr>
              <w:t>инструкция</w:t>
            </w:r>
            <w:proofErr w:type="spellEnd"/>
            <w:r>
              <w:rPr>
                <w:b w:val="0"/>
                <w:sz w:val="30"/>
                <w:szCs w:val="30"/>
              </w:rPr>
              <w:t xml:space="preserve"> по </w:t>
            </w:r>
            <w:proofErr w:type="spellStart"/>
            <w:r>
              <w:rPr>
                <w:b w:val="0"/>
                <w:sz w:val="30"/>
                <w:szCs w:val="30"/>
              </w:rPr>
              <w:t>эксплуатации</w:t>
            </w:r>
            <w:proofErr w:type="spellEnd"/>
            <w:r>
              <w:rPr>
                <w:b w:val="0"/>
                <w:sz w:val="30"/>
                <w:szCs w:val="30"/>
              </w:rPr>
              <w:t xml:space="preserve"> </w:t>
            </w:r>
            <w:proofErr w:type="spellStart"/>
            <w:r>
              <w:rPr>
                <w:b w:val="0"/>
                <w:sz w:val="30"/>
                <w:szCs w:val="30"/>
              </w:rPr>
              <w:t>топливоотдачи</w:t>
            </w:r>
            <w:proofErr w:type="spellEnd"/>
            <w:r>
              <w:rPr>
                <w:b w:val="0"/>
                <w:sz w:val="30"/>
                <w:szCs w:val="30"/>
              </w:rPr>
              <w:t xml:space="preserve"> </w:t>
            </w:r>
            <w:proofErr w:type="spellStart"/>
            <w:r>
              <w:rPr>
                <w:b w:val="0"/>
                <w:sz w:val="30"/>
                <w:szCs w:val="30"/>
              </w:rPr>
              <w:t>тепловых</w:t>
            </w:r>
            <w:proofErr w:type="spellEnd"/>
            <w:r>
              <w:rPr>
                <w:b w:val="0"/>
                <w:sz w:val="30"/>
                <w:szCs w:val="30"/>
              </w:rPr>
              <w:t xml:space="preserve"> </w:t>
            </w:r>
            <w:proofErr w:type="spellStart"/>
            <w:r>
              <w:rPr>
                <w:b w:val="0"/>
                <w:sz w:val="30"/>
                <w:szCs w:val="30"/>
              </w:rPr>
              <w:t>электростанций</w:t>
            </w:r>
            <w:proofErr w:type="spellEnd"/>
            <w:r>
              <w:rPr>
                <w:b w:val="0"/>
                <w:sz w:val="30"/>
                <w:szCs w:val="30"/>
              </w:rPr>
              <w:t xml:space="preserve">: ТИ 34-70-044-85: </w:t>
            </w:r>
            <w:proofErr w:type="spellStart"/>
            <w:r>
              <w:rPr>
                <w:b w:val="0"/>
                <w:sz w:val="30"/>
                <w:szCs w:val="30"/>
              </w:rPr>
              <w:t>Утв</w:t>
            </w:r>
            <w:proofErr w:type="spellEnd"/>
            <w:r>
              <w:rPr>
                <w:b w:val="0"/>
                <w:sz w:val="30"/>
                <w:szCs w:val="30"/>
              </w:rPr>
              <w:t xml:space="preserve">. </w:t>
            </w:r>
            <w:proofErr w:type="spellStart"/>
            <w:r>
              <w:rPr>
                <w:b w:val="0"/>
                <w:sz w:val="30"/>
                <w:szCs w:val="30"/>
              </w:rPr>
              <w:t>Гл</w:t>
            </w:r>
            <w:proofErr w:type="spellEnd"/>
            <w:r>
              <w:rPr>
                <w:b w:val="0"/>
                <w:sz w:val="30"/>
                <w:szCs w:val="30"/>
              </w:rPr>
              <w:t xml:space="preserve">. техн. </w:t>
            </w:r>
            <w:proofErr w:type="spellStart"/>
            <w:r>
              <w:rPr>
                <w:b w:val="0"/>
                <w:sz w:val="30"/>
                <w:szCs w:val="30"/>
              </w:rPr>
              <w:t>упр</w:t>
            </w:r>
            <w:proofErr w:type="spellEnd"/>
            <w:r>
              <w:rPr>
                <w:b w:val="0"/>
                <w:sz w:val="30"/>
                <w:szCs w:val="30"/>
              </w:rPr>
              <w:t xml:space="preserve">. по </w:t>
            </w:r>
            <w:proofErr w:type="spellStart"/>
            <w:r>
              <w:rPr>
                <w:b w:val="0"/>
                <w:sz w:val="30"/>
                <w:szCs w:val="30"/>
              </w:rPr>
              <w:t>эксплуатации</w:t>
            </w:r>
            <w:proofErr w:type="spellEnd"/>
            <w:r>
              <w:rPr>
                <w:b w:val="0"/>
                <w:sz w:val="30"/>
                <w:szCs w:val="30"/>
              </w:rPr>
              <w:t xml:space="preserve"> </w:t>
            </w:r>
            <w:proofErr w:type="spellStart"/>
            <w:r>
              <w:rPr>
                <w:b w:val="0"/>
                <w:sz w:val="30"/>
                <w:szCs w:val="30"/>
              </w:rPr>
              <w:t>энергосистем</w:t>
            </w:r>
            <w:proofErr w:type="spellEnd"/>
            <w:r>
              <w:rPr>
                <w:b w:val="0"/>
                <w:sz w:val="30"/>
                <w:szCs w:val="30"/>
              </w:rPr>
              <w:t xml:space="preserve"> 01.10.85: </w:t>
            </w:r>
            <w:proofErr w:type="spellStart"/>
            <w:r>
              <w:rPr>
                <w:b w:val="0"/>
                <w:sz w:val="30"/>
                <w:szCs w:val="30"/>
              </w:rPr>
              <w:t>Срок</w:t>
            </w:r>
            <w:proofErr w:type="spellEnd"/>
            <w:r>
              <w:rPr>
                <w:b w:val="0"/>
                <w:sz w:val="30"/>
                <w:szCs w:val="30"/>
              </w:rPr>
              <w:t xml:space="preserve"> </w:t>
            </w:r>
            <w:proofErr w:type="spellStart"/>
            <w:r>
              <w:rPr>
                <w:b w:val="0"/>
                <w:sz w:val="30"/>
                <w:szCs w:val="30"/>
              </w:rPr>
              <w:t>действия</w:t>
            </w:r>
            <w:proofErr w:type="spellEnd"/>
            <w:r>
              <w:rPr>
                <w:b w:val="0"/>
                <w:sz w:val="30"/>
                <w:szCs w:val="30"/>
              </w:rPr>
              <w:t xml:space="preserve"> </w:t>
            </w:r>
            <w:proofErr w:type="spellStart"/>
            <w:r>
              <w:rPr>
                <w:b w:val="0"/>
                <w:sz w:val="30"/>
                <w:szCs w:val="30"/>
              </w:rPr>
              <w:t>установлен</w:t>
            </w:r>
            <w:proofErr w:type="spellEnd"/>
            <w:r>
              <w:rPr>
                <w:b w:val="0"/>
                <w:sz w:val="30"/>
                <w:szCs w:val="30"/>
              </w:rPr>
              <w:t xml:space="preserve"> с 01.01.86 до 01.01.95 / М-во </w:t>
            </w:r>
            <w:proofErr w:type="spellStart"/>
            <w:r>
              <w:rPr>
                <w:b w:val="0"/>
                <w:sz w:val="30"/>
                <w:szCs w:val="30"/>
              </w:rPr>
              <w:t>энергетики</w:t>
            </w:r>
            <w:proofErr w:type="spellEnd"/>
            <w:r>
              <w:rPr>
                <w:b w:val="0"/>
                <w:sz w:val="30"/>
                <w:szCs w:val="30"/>
              </w:rPr>
              <w:t xml:space="preserve"> и </w:t>
            </w:r>
            <w:proofErr w:type="spellStart"/>
            <w:r>
              <w:rPr>
                <w:b w:val="0"/>
                <w:sz w:val="30"/>
                <w:szCs w:val="30"/>
              </w:rPr>
              <w:t>электрификации</w:t>
            </w:r>
            <w:proofErr w:type="spellEnd"/>
            <w:r>
              <w:rPr>
                <w:b w:val="0"/>
                <w:sz w:val="30"/>
                <w:szCs w:val="30"/>
              </w:rPr>
              <w:t xml:space="preserve"> СССР. - М., 1980. -43с.</w:t>
            </w:r>
          </w:p>
        </w:tc>
      </w:tr>
    </w:tbl>
    <w:p w:rsidR="0035018D" w:rsidRDefault="0035018D" w:rsidP="0080210B">
      <w:pPr>
        <w:pStyle w:val="a9"/>
        <w:jc w:val="center"/>
        <w:rPr>
          <w:sz w:val="30"/>
          <w:szCs w:val="30"/>
        </w:rPr>
      </w:pPr>
    </w:p>
    <w:p w:rsidR="0035018D" w:rsidRDefault="0035018D" w:rsidP="0080210B">
      <w:pPr>
        <w:pStyle w:val="a9"/>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spacing w:line="276" w:lineRule="auto"/>
        <w:jc w:val="right"/>
        <w:rPr>
          <w:sz w:val="30"/>
          <w:szCs w:val="30"/>
        </w:rPr>
      </w:pPr>
    </w:p>
    <w:p w:rsidR="0035018D" w:rsidRDefault="0035018D" w:rsidP="0080210B">
      <w:pPr>
        <w:pStyle w:val="a9"/>
        <w:jc w:val="right"/>
        <w:rPr>
          <w:sz w:val="30"/>
          <w:szCs w:val="30"/>
        </w:rPr>
      </w:pPr>
      <w:r>
        <w:rPr>
          <w:b w:val="0"/>
          <w:bCs w:val="0"/>
          <w:sz w:val="30"/>
          <w:szCs w:val="30"/>
        </w:rPr>
        <w:br w:type="page"/>
      </w:r>
      <w:r>
        <w:rPr>
          <w:sz w:val="30"/>
          <w:szCs w:val="30"/>
        </w:rPr>
        <w:lastRenderedPageBreak/>
        <w:t>Додаток 3</w:t>
      </w:r>
    </w:p>
    <w:p w:rsidR="0035018D" w:rsidRDefault="0035018D" w:rsidP="0080210B">
      <w:pPr>
        <w:pStyle w:val="a9"/>
        <w:rPr>
          <w:sz w:val="30"/>
          <w:szCs w:val="30"/>
          <w:u w:val="single"/>
        </w:rPr>
      </w:pPr>
    </w:p>
    <w:p w:rsidR="0035018D" w:rsidRDefault="00FB1273" w:rsidP="0080210B">
      <w:pPr>
        <w:tabs>
          <w:tab w:val="left" w:pos="4395"/>
        </w:tabs>
        <w:jc w:val="center"/>
        <w:rPr>
          <w:sz w:val="30"/>
          <w:szCs w:val="30"/>
          <w:lang w:val="uk-UA"/>
        </w:rPr>
      </w:pPr>
      <w:r w:rsidRPr="00FB1273">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03.15pt;margin-top:24pt;width:158.4pt;height:21.6pt;z-index:251658240" o:allowincell="f" filled="f" stroked="f">
            <v:textbox>
              <w:txbxContent>
                <w:p w:rsidR="0035018D" w:rsidRDefault="0035018D" w:rsidP="0080210B"/>
              </w:txbxContent>
            </v:textbox>
          </v:shape>
        </w:pict>
      </w:r>
      <w:r w:rsidR="0035018D" w:rsidRPr="000A40D1">
        <w:rPr>
          <w:noProof/>
          <w:sz w:val="30"/>
          <w:szCs w:val="30"/>
          <w:lang w:val="en-US" w:eastAsia="en-US"/>
        </w:rPr>
        <w:object w:dxaOrig="5232" w:dyaOrig="1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61.75pt;height:96.75pt;visibility:visible" o:ole="">
            <v:imagedata r:id="rId7" o:title=""/>
            <o:lock v:ext="edit" aspectratio="f"/>
          </v:shape>
          <o:OLEObject Type="Embed" ProgID="Excel.Sheet.8" ShapeID="Объект 1" DrawAspect="Content" ObjectID="_1496328598" r:id="rId8"/>
        </w:object>
      </w:r>
      <w:r w:rsidR="0035018D">
        <w:rPr>
          <w:sz w:val="30"/>
          <w:szCs w:val="30"/>
          <w:lang w:val="uk-UA"/>
        </w:rPr>
        <w:t xml:space="preserve">  </w:t>
      </w:r>
      <w:r w:rsidR="0035018D" w:rsidRPr="000A40D1">
        <w:rPr>
          <w:noProof/>
          <w:sz w:val="30"/>
          <w:szCs w:val="30"/>
          <w:lang w:val="en-US" w:eastAsia="en-US"/>
        </w:rPr>
        <w:object w:dxaOrig="4964" w:dyaOrig="1930">
          <v:shape id="Объект 2" o:spid="_x0000_i1026" type="#_x0000_t75" style="width:248.25pt;height:96.75pt;visibility:visible" o:ole="">
            <v:imagedata r:id="rId9" o:title=""/>
            <o:lock v:ext="edit" aspectratio="f"/>
          </v:shape>
          <o:OLEObject Type="Embed" ProgID="Excel.Sheet.8" ShapeID="Объект 2" DrawAspect="Content" ObjectID="_1496328599" r:id="rId10"/>
        </w:object>
      </w:r>
    </w:p>
    <w:p w:rsidR="0035018D" w:rsidRDefault="00FB1273" w:rsidP="0080210B">
      <w:pPr>
        <w:jc w:val="center"/>
        <w:rPr>
          <w:color w:val="FF0000"/>
          <w:sz w:val="30"/>
          <w:szCs w:val="30"/>
          <w:lang w:val="uk-UA"/>
        </w:rPr>
      </w:pPr>
      <w:r w:rsidRPr="00FB1273">
        <w:rPr>
          <w:noProof/>
          <w:lang w:val="en-US" w:eastAsia="en-US"/>
        </w:rPr>
        <w:pict>
          <v:shape id="_x0000_s1027" type="#_x0000_t202" style="position:absolute;left:0;text-align:left;margin-left:303.15pt;margin-top:21.6pt;width:165.6pt;height:21.6pt;z-index:251659264" o:allowincell="f" filled="f" stroked="f">
            <v:textbox>
              <w:txbxContent>
                <w:p w:rsidR="0035018D" w:rsidRDefault="0035018D" w:rsidP="0080210B">
                  <w:pPr>
                    <w:rPr>
                      <w:color w:val="FF0000"/>
                    </w:rPr>
                  </w:pPr>
                </w:p>
              </w:txbxContent>
            </v:textbox>
          </v:shape>
        </w:pict>
      </w:r>
      <w:r w:rsidR="0035018D" w:rsidRPr="000A40D1">
        <w:rPr>
          <w:noProof/>
          <w:sz w:val="30"/>
          <w:szCs w:val="30"/>
          <w:lang w:val="en-US" w:eastAsia="en-US"/>
        </w:rPr>
        <w:object w:dxaOrig="4176" w:dyaOrig="1584">
          <v:shape id="Объект 3" o:spid="_x0000_i1027" type="#_x0000_t75" style="width:252.75pt;height:108pt;visibility:visible" o:ole="">
            <v:imagedata r:id="rId11" o:title="" croptop="-12329f" cropbottom="-11502f" cropleft="-1051f" cropright="-12743f"/>
            <o:lock v:ext="edit" aspectratio="f"/>
          </v:shape>
          <o:OLEObject Type="Embed" ProgID="Excel.Sheet.8" ShapeID="Объект 3" DrawAspect="Content" ObjectID="_1496328600" r:id="rId12"/>
        </w:object>
      </w:r>
      <w:r w:rsidR="0035018D">
        <w:rPr>
          <w:sz w:val="30"/>
          <w:szCs w:val="30"/>
          <w:lang w:val="uk-UA"/>
        </w:rPr>
        <w:t xml:space="preserve">     </w:t>
      </w:r>
      <w:r w:rsidR="0035018D" w:rsidRPr="000A40D1">
        <w:rPr>
          <w:noProof/>
          <w:sz w:val="30"/>
          <w:szCs w:val="30"/>
          <w:lang w:val="en-US" w:eastAsia="en-US"/>
        </w:rPr>
        <w:object w:dxaOrig="5050" w:dyaOrig="2035">
          <v:shape id="Объект 4" o:spid="_x0000_i1028" type="#_x0000_t75" style="width:252.75pt;height:102pt;visibility:visible" o:ole="">
            <v:imagedata r:id="rId13" o:title=""/>
            <o:lock v:ext="edit" aspectratio="f"/>
          </v:shape>
          <o:OLEObject Type="Embed" ProgID="Excel.Sheet.8" ShapeID="Объект 4" DrawAspect="Content" ObjectID="_1496328601" r:id="rId14"/>
        </w:object>
      </w:r>
    </w:p>
    <w:p w:rsidR="0035018D" w:rsidRDefault="00FB1273" w:rsidP="0080210B">
      <w:pPr>
        <w:jc w:val="center"/>
        <w:rPr>
          <w:sz w:val="30"/>
          <w:szCs w:val="30"/>
          <w:lang w:val="uk-UA"/>
        </w:rPr>
      </w:pPr>
      <w:r w:rsidRPr="00FB1273">
        <w:rPr>
          <w:noProof/>
          <w:lang w:val="en-US" w:eastAsia="en-US"/>
        </w:rPr>
        <w:pict>
          <v:shape id="_x0000_s1028" type="#_x0000_t202" style="position:absolute;left:0;text-align:left;margin-left:303.15pt;margin-top:21.6pt;width:151.2pt;height:21.6pt;z-index:251660288" o:allowincell="f" filled="f" stroked="f">
            <v:textbox>
              <w:txbxContent>
                <w:p w:rsidR="0035018D" w:rsidRDefault="0035018D" w:rsidP="0080210B">
                  <w:pPr>
                    <w:rPr>
                      <w:color w:val="FF0000"/>
                    </w:rPr>
                  </w:pPr>
                </w:p>
              </w:txbxContent>
            </v:textbox>
          </v:shape>
        </w:pict>
      </w:r>
      <w:r w:rsidRPr="00FB1273">
        <w:rPr>
          <w:noProof/>
          <w:lang w:val="en-US" w:eastAsia="en-US"/>
        </w:rPr>
        <w:pict>
          <v:shape id="_x0000_s1029" type="#_x0000_t202" style="position:absolute;left:0;text-align:left;margin-left:65.55pt;margin-top:21.6pt;width:28.8pt;height:21.6pt;z-index:251661312" o:allowincell="f" filled="f" stroked="f">
            <v:textbox>
              <w:txbxContent>
                <w:p w:rsidR="0035018D" w:rsidRDefault="0035018D" w:rsidP="0080210B">
                  <w:pPr>
                    <w:rPr>
                      <w:color w:val="000080"/>
                    </w:rPr>
                  </w:pPr>
                  <w:r>
                    <w:rPr>
                      <w:color w:val="000080"/>
                      <w:sz w:val="36"/>
                      <w:lang w:val="en-US"/>
                    </w:rPr>
                    <w:t>*</w:t>
                  </w:r>
                </w:p>
              </w:txbxContent>
            </v:textbox>
          </v:shape>
        </w:pict>
      </w:r>
      <w:r w:rsidR="0035018D" w:rsidRPr="000A40D1">
        <w:rPr>
          <w:noProof/>
          <w:sz w:val="30"/>
          <w:szCs w:val="30"/>
          <w:lang w:val="en-US" w:eastAsia="en-US"/>
        </w:rPr>
        <w:object w:dxaOrig="4944" w:dyaOrig="2141">
          <v:shape id="Объект 5" o:spid="_x0000_i1029" type="#_x0000_t75" style="width:247.5pt;height:107.25pt;visibility:visible" o:ole="">
            <v:imagedata r:id="rId15" o:title=""/>
            <o:lock v:ext="edit" aspectratio="f"/>
          </v:shape>
          <o:OLEObject Type="Embed" ProgID="Excel.Sheet.8" ShapeID="Объект 5" DrawAspect="Content" ObjectID="_1496328602" r:id="rId16"/>
        </w:object>
      </w:r>
    </w:p>
    <w:p w:rsidR="0035018D" w:rsidRDefault="0035018D" w:rsidP="0080210B">
      <w:pPr>
        <w:jc w:val="center"/>
        <w:rPr>
          <w:sz w:val="30"/>
          <w:szCs w:val="30"/>
          <w:lang w:val="uk-UA"/>
        </w:rPr>
      </w:pPr>
    </w:p>
    <w:p w:rsidR="0035018D" w:rsidRDefault="0035018D" w:rsidP="0080210B">
      <w:pPr>
        <w:pStyle w:val="a9"/>
        <w:jc w:val="center"/>
        <w:rPr>
          <w:sz w:val="30"/>
          <w:szCs w:val="30"/>
        </w:rPr>
      </w:pPr>
      <w:r>
        <w:rPr>
          <w:sz w:val="30"/>
          <w:szCs w:val="30"/>
        </w:rPr>
        <w:t>Рис. 2. Психологічні профілі за ММРІ (% від норми) у групах чоловіків та жінок, хворих на  бронхіальну астму різного ступеня важкості:</w:t>
      </w:r>
    </w:p>
    <w:p w:rsidR="0035018D" w:rsidRDefault="0035018D" w:rsidP="0080210B">
      <w:pPr>
        <w:jc w:val="center"/>
        <w:rPr>
          <w:sz w:val="30"/>
          <w:szCs w:val="30"/>
          <w:lang w:val="uk-UA"/>
        </w:rPr>
      </w:pPr>
    </w:p>
    <w:p w:rsidR="0035018D" w:rsidRDefault="0035018D" w:rsidP="0080210B">
      <w:pPr>
        <w:jc w:val="center"/>
        <w:rPr>
          <w:sz w:val="30"/>
          <w:szCs w:val="30"/>
          <w:lang w:val="uk-UA"/>
        </w:rPr>
      </w:pPr>
    </w:p>
    <w:p w:rsidR="0035018D" w:rsidRDefault="0035018D" w:rsidP="0080210B">
      <w:pPr>
        <w:ind w:firstLine="720"/>
        <w:jc w:val="center"/>
        <w:rPr>
          <w:sz w:val="30"/>
          <w:szCs w:val="30"/>
          <w:lang w:val="uk-UA"/>
        </w:rPr>
      </w:pPr>
      <w:r>
        <w:rPr>
          <w:sz w:val="30"/>
          <w:szCs w:val="30"/>
          <w:lang w:val="uk-UA"/>
        </w:rPr>
        <w:t>*</w:t>
      </w:r>
      <w:r>
        <w:rPr>
          <w:b/>
          <w:sz w:val="30"/>
          <w:szCs w:val="30"/>
          <w:lang w:val="uk-UA"/>
        </w:rPr>
        <w:t xml:space="preserve"> - р &lt; 0,05 у порівняні з контрольною групою.</w:t>
      </w:r>
    </w:p>
    <w:p w:rsidR="0035018D" w:rsidRDefault="0035018D" w:rsidP="0080210B">
      <w:pPr>
        <w:jc w:val="right"/>
        <w:rPr>
          <w:b/>
          <w:sz w:val="30"/>
          <w:szCs w:val="30"/>
          <w:lang w:val="uk-UA"/>
        </w:rPr>
      </w:pPr>
      <w:r>
        <w:rPr>
          <w:b/>
          <w:sz w:val="30"/>
          <w:szCs w:val="30"/>
          <w:lang w:val="uk-UA"/>
        </w:rPr>
        <w:br w:type="page"/>
      </w:r>
      <w:r>
        <w:rPr>
          <w:b/>
          <w:sz w:val="30"/>
          <w:szCs w:val="30"/>
          <w:lang w:val="uk-UA"/>
        </w:rPr>
        <w:lastRenderedPageBreak/>
        <w:t>Додаток 4</w:t>
      </w:r>
    </w:p>
    <w:p w:rsidR="0035018D" w:rsidRDefault="0035018D" w:rsidP="0080210B">
      <w:pPr>
        <w:spacing w:line="276" w:lineRule="auto"/>
        <w:jc w:val="right"/>
        <w:rPr>
          <w:sz w:val="30"/>
          <w:szCs w:val="30"/>
          <w:lang w:val="uk-UA"/>
        </w:rPr>
      </w:pPr>
    </w:p>
    <w:p w:rsidR="0035018D" w:rsidRDefault="0035018D" w:rsidP="0080210B">
      <w:pPr>
        <w:spacing w:line="276" w:lineRule="auto"/>
        <w:jc w:val="right"/>
        <w:rPr>
          <w:sz w:val="30"/>
          <w:szCs w:val="30"/>
          <w:lang w:val="uk-UA"/>
        </w:rPr>
      </w:pPr>
    </w:p>
    <w:p w:rsidR="0035018D" w:rsidRDefault="0035018D" w:rsidP="0080210B">
      <w:pPr>
        <w:spacing w:line="276" w:lineRule="auto"/>
        <w:ind w:firstLine="720"/>
        <w:jc w:val="center"/>
        <w:rPr>
          <w:sz w:val="30"/>
          <w:szCs w:val="30"/>
          <w:lang w:val="uk-UA"/>
        </w:rPr>
      </w:pPr>
    </w:p>
    <w:p w:rsidR="0035018D" w:rsidRDefault="00FB1273" w:rsidP="0080210B">
      <w:pPr>
        <w:spacing w:line="276" w:lineRule="auto"/>
        <w:ind w:firstLine="720"/>
        <w:jc w:val="center"/>
        <w:rPr>
          <w:sz w:val="30"/>
          <w:szCs w:val="30"/>
          <w:lang w:val="uk-UA"/>
        </w:rPr>
      </w:pPr>
      <w:r w:rsidRPr="00FB1273">
        <w:rPr>
          <w:noProof/>
          <w:lang w:val="en-US" w:eastAsia="en-US"/>
        </w:rPr>
        <w:pict>
          <v:group id="_x0000_s1030" style="position:absolute;left:0;text-align:left;margin-left:50.4pt;margin-top:9.75pt;width:511.2pt;height:374.4pt;z-index:251662336;mso-position-horizontal-relative:page" coordorigin="1440,6480" coordsize="10224,7488" o:allowincell="f">
            <v:shape id="_x0000_s1031" type="#_x0000_t202" style="position:absolute;left:1440;top:12384;width:10224;height:1584" filled="f" stroked="f">
              <v:textbox style="mso-next-textbox:#_x0000_s1031">
                <w:txbxContent>
                  <w:p w:rsidR="0035018D" w:rsidRDefault="0035018D" w:rsidP="0080210B">
                    <w:pPr>
                      <w:rPr>
                        <w:sz w:val="28"/>
                        <w:lang w:val="en-US"/>
                      </w:rPr>
                    </w:pPr>
                  </w:p>
                  <w:p w:rsidR="0035018D" w:rsidRDefault="0035018D" w:rsidP="0080210B">
                    <w:pPr>
                      <w:pStyle w:val="1"/>
                      <w:jc w:val="right"/>
                      <w:rPr>
                        <w:sz w:val="28"/>
                      </w:rPr>
                    </w:pPr>
                    <w:r>
                      <w:rPr>
                        <w:sz w:val="28"/>
                      </w:rPr>
                      <w:t xml:space="preserve">Рис.3. Показники імунітету при хронічному обструктивному бронхіті (----) та </w:t>
                    </w:r>
                    <w:proofErr w:type="spellStart"/>
                    <w:r>
                      <w:rPr>
                        <w:sz w:val="28"/>
                      </w:rPr>
                      <w:t>передбронхітні</w:t>
                    </w:r>
                    <w:proofErr w:type="spellEnd"/>
                    <w:r>
                      <w:rPr>
                        <w:b/>
                        <w:sz w:val="28"/>
                      </w:rPr>
                      <w:t xml:space="preserve"> (- - -); </w:t>
                    </w:r>
                    <w:r>
                      <w:rPr>
                        <w:b/>
                        <w:sz w:val="28"/>
                        <w:lang w:val="en-US"/>
                      </w:rPr>
                      <w:t xml:space="preserve">* </w:t>
                    </w:r>
                    <w:r>
                      <w:rPr>
                        <w:sz w:val="28"/>
                        <w:lang w:val="en-US"/>
                      </w:rPr>
                      <w:t xml:space="preserve">- </w:t>
                    </w:r>
                    <w:r>
                      <w:rPr>
                        <w:sz w:val="28"/>
                      </w:rPr>
                      <w:t>вірогідні відмінності порівняно з контрольною групою.</w:t>
                    </w:r>
                  </w:p>
                  <w:p w:rsidR="0035018D" w:rsidRDefault="0035018D" w:rsidP="0080210B">
                    <w:pPr>
                      <w:rPr>
                        <w:sz w:val="28"/>
                        <w:lang w:val="en-US"/>
                      </w:rPr>
                    </w:pPr>
                  </w:p>
                  <w:p w:rsidR="0035018D" w:rsidRDefault="0035018D" w:rsidP="0080210B">
                    <w:pPr>
                      <w:rPr>
                        <w:sz w:val="28"/>
                        <w:lang w:val="en-US"/>
                      </w:rPr>
                    </w:pPr>
                  </w:p>
                  <w:p w:rsidR="0035018D" w:rsidRDefault="0035018D" w:rsidP="0080210B">
                    <w:pPr>
                      <w:rPr>
                        <w:sz w:val="28"/>
                        <w:lang w:val="en-US"/>
                      </w:rPr>
                    </w:pPr>
                  </w:p>
                  <w:p w:rsidR="0035018D" w:rsidRDefault="0035018D" w:rsidP="0080210B">
                    <w:pPr>
                      <w:rPr>
                        <w:sz w:val="28"/>
                        <w:lang w:val="en-US"/>
                      </w:rPr>
                    </w:pPr>
                  </w:p>
                  <w:p w:rsidR="0035018D" w:rsidRDefault="0035018D" w:rsidP="0080210B">
                    <w:pPr>
                      <w:rPr>
                        <w:sz w:val="28"/>
                        <w:lang w:val="en-US"/>
                      </w:rPr>
                    </w:pPr>
                  </w:p>
                  <w:p w:rsidR="0035018D" w:rsidRDefault="0035018D" w:rsidP="0080210B">
                    <w:pPr>
                      <w:rPr>
                        <w:sz w:val="28"/>
                        <w:lang w:val="en-US"/>
                      </w:rPr>
                    </w:pPr>
                  </w:p>
                </w:txbxContent>
              </v:textbox>
            </v:shape>
            <v:shape id="_x0000_s1032" type="#_x0000_t202" style="position:absolute;left:8640;top:8496;width:864;height:504" filled="f" stroked="f">
              <v:textbox style="mso-next-textbox:#_x0000_s1032">
                <w:txbxContent>
                  <w:p w:rsidR="0035018D" w:rsidRDefault="0035018D" w:rsidP="0080210B">
                    <w:proofErr w:type="spellStart"/>
                    <w:r>
                      <w:rPr>
                        <w:sz w:val="28"/>
                        <w:lang w:val="en-US"/>
                      </w:rPr>
                      <w:t>IgM</w:t>
                    </w:r>
                    <w:proofErr w:type="spellEnd"/>
                  </w:p>
                </w:txbxContent>
              </v:textbox>
            </v:shape>
            <v:oval id="_x0000_s1033" style="position:absolute;left:5040;top:7632;width:2592;height:2736" strokeweight="2.25pt"/>
            <v:line id="_x0000_s1034" style="position:absolute;flip:y" from="6336,6732" to="6336,11772">
              <v:stroke startarrow="block" endarrow="block"/>
            </v:line>
            <v:line id="_x0000_s1035" style="position:absolute" from="3312,9000" to="9216,9000">
              <v:stroke startarrow="block" endarrow="block"/>
            </v:line>
            <v:line id="_x0000_s1036" style="position:absolute" from="4464,7362" to="8352,10764">
              <v:stroke startarrow="block" endarrow="block"/>
            </v:line>
            <v:line id="_x0000_s1037" style="position:absolute;flip:y" from="4464,7362" to="8208,10638">
              <v:stroke startarrow="block" endarrow="block"/>
            </v:line>
            <v:line id="_x0000_s1038" style="position:absolute" from="6336,7110" to="7488,7992" strokeweight="2.25pt">
              <v:stroke dashstyle="dash"/>
            </v:line>
            <v:line id="_x0000_s1039" style="position:absolute" from="7488,7992" to="7776,9000" strokeweight="2.25pt">
              <v:stroke dashstyle="dash"/>
            </v:line>
            <v:line id="_x0000_s1040" style="position:absolute;flip:x" from="7488,9000" to="7776,10008" strokeweight="2.25pt">
              <v:stroke dashstyle="dash"/>
            </v:line>
            <v:line id="_x0000_s1041" style="position:absolute;flip:x" from="6336,10008" to="7488,11142" strokeweight="2.25pt">
              <v:stroke dashstyle="dash"/>
            </v:line>
            <v:line id="_x0000_s1042" style="position:absolute;flip:x y" from="5472,9756" to="6336,11142" strokeweight="2.25pt">
              <v:stroke dashstyle="dash"/>
            </v:line>
            <v:line id="_x0000_s1043" style="position:absolute;flip:x y" from="5328,9000" to="5472,9756" strokeweight="2.25pt">
              <v:stroke dashstyle="dash"/>
            </v:line>
            <v:line id="_x0000_s1044" style="position:absolute;flip:x y" from="4896,7740" to="5328,9000" strokeweight="2.25pt">
              <v:stroke dashstyle="dash"/>
            </v:line>
            <v:line id="_x0000_s1045" style="position:absolute;flip:y" from="4896,7110" to="6336,7740" strokeweight="2.25pt">
              <v:stroke dashstyle="dash"/>
            </v:line>
            <v:line id="_x0000_s1046" style="position:absolute" from="6336,7740" to="7056,8370" strokeweight="2.25pt"/>
            <v:line id="_x0000_s1047" style="position:absolute" from="7056,8370" to="7056,8370"/>
            <v:line id="_x0000_s1048" style="position:absolute" from="7056,8370" to="7920,9000" strokeweight="2.25pt"/>
            <v:line id="_x0000_s1049" style="position:absolute;flip:x" from="7632,9000" to="7920,10080" strokeweight="2.25pt"/>
            <v:line id="_x0000_s1050" style="position:absolute;flip:x" from="6336,10080" to="7632,10386" strokeweight="2.25pt"/>
            <v:line id="_x0000_s1051" style="position:absolute;flip:x y" from="5760,9504" to="6336,10386" strokeweight="2.25pt"/>
            <v:line id="_x0000_s1052" style="position:absolute;flip:x y" from="5616,9000" to="5760,9504" strokeweight="2.25pt"/>
            <v:line id="_x0000_s1053" style="position:absolute;flip:x y" from="5184,7992" to="5616,9000" strokeweight="2.25pt"/>
            <v:line id="_x0000_s1054" style="position:absolute;flip:y" from="5184,7740" to="6336,7992" strokeweight="2.25pt"/>
            <v:shape id="_x0000_s1055" type="#_x0000_t202" style="position:absolute;left:8640;top:11808;width:2304;height:504" filled="f" stroked="f">
              <v:textbox style="mso-next-textbox:#_x0000_s1055">
                <w:txbxContent>
                  <w:p w:rsidR="0035018D" w:rsidRDefault="0035018D" w:rsidP="0080210B">
                    <w:r>
                      <w:rPr>
                        <w:sz w:val="28"/>
                        <w:lang w:val="en-US"/>
                      </w:rPr>
                      <w:t xml:space="preserve">   100% - </w:t>
                    </w:r>
                    <w:r>
                      <w:rPr>
                        <w:sz w:val="28"/>
                      </w:rPr>
                      <w:t>норма</w:t>
                    </w:r>
                  </w:p>
                </w:txbxContent>
              </v:textbox>
            </v:shape>
            <v:group id="_x0000_s1056" style="position:absolute;left:9360;top:10800;width:864;height:828" coordorigin="7200,12528" coordsize="864,864">
              <v:oval id="_x0000_s1057" style="position:absolute;left:7200;top:12528;width:864;height:864" strokeweight="2.25pt"/>
              <v:line id="_x0000_s1058" style="position:absolute;flip:x y" from="7488,12528" to="7632,12960" strokeweight="2.25pt">
                <v:stroke endarrow="block"/>
              </v:line>
            </v:group>
            <v:shape id="_x0000_s1059" type="#_x0000_t202" style="position:absolute;left:5616;top:8874;width:720;height:378" filled="f" stroked="f">
              <v:textbox style="mso-next-textbox:#_x0000_s1059">
                <w:txbxContent>
                  <w:p w:rsidR="0035018D" w:rsidRDefault="0035018D" w:rsidP="0080210B">
                    <w:r>
                      <w:rPr>
                        <w:sz w:val="36"/>
                        <w:lang w:val="en-US"/>
                      </w:rPr>
                      <w:t>***</w:t>
                    </w:r>
                  </w:p>
                </w:txbxContent>
              </v:textbox>
            </v:shape>
            <v:shape id="_x0000_s1060" type="#_x0000_t202" style="position:absolute;left:5760;top:9375;width:720;height:378" filled="f" stroked="f">
              <v:textbox style="mso-next-textbox:#_x0000_s1060">
                <w:txbxContent>
                  <w:p w:rsidR="0035018D" w:rsidRDefault="0035018D" w:rsidP="0080210B">
                    <w:r>
                      <w:rPr>
                        <w:sz w:val="36"/>
                        <w:lang w:val="en-US"/>
                      </w:rPr>
                      <w:t>**</w:t>
                    </w:r>
                  </w:p>
                </w:txbxContent>
              </v:textbox>
            </v:shape>
            <v:shape id="_x0000_s1061" type="#_x0000_t202" style="position:absolute;left:6336;top:6606;width:1152;height:504" filled="f" stroked="f">
              <v:textbox style="mso-next-textbox:#_x0000_s1061">
                <w:txbxContent>
                  <w:p w:rsidR="0035018D" w:rsidRDefault="0035018D" w:rsidP="0080210B">
                    <w:r>
                      <w:rPr>
                        <w:sz w:val="36"/>
                        <w:lang w:val="en-US"/>
                      </w:rPr>
                      <w:t>*</w:t>
                    </w:r>
                    <w:r>
                      <w:rPr>
                        <w:sz w:val="28"/>
                        <w:lang w:val="en-US"/>
                      </w:rPr>
                      <w:t>МФІ</w:t>
                    </w:r>
                  </w:p>
                </w:txbxContent>
              </v:textbox>
            </v:shape>
            <v:shape id="_x0000_s1062" type="#_x0000_t202" style="position:absolute;left:3168;top:6480;width:2448;height:1008" filled="f" stroked="f">
              <v:textbox style="mso-next-textbox:#_x0000_s1062">
                <w:txbxContent>
                  <w:p w:rsidR="0035018D" w:rsidRDefault="0035018D" w:rsidP="0080210B">
                    <w:pPr>
                      <w:rPr>
                        <w:sz w:val="28"/>
                        <w:lang w:val="en-US"/>
                      </w:rPr>
                    </w:pPr>
                    <w:r>
                      <w:rPr>
                        <w:sz w:val="36"/>
                        <w:lang w:val="en-US"/>
                      </w:rPr>
                      <w:t xml:space="preserve">             </w:t>
                    </w:r>
                    <w:r>
                      <w:rPr>
                        <w:sz w:val="28"/>
                        <w:lang w:val="en-US"/>
                      </w:rPr>
                      <w:t xml:space="preserve">                                                                                                </w:t>
                    </w:r>
                    <w:r>
                      <w:rPr>
                        <w:sz w:val="36"/>
                        <w:lang w:val="en-US"/>
                      </w:rPr>
                      <w:t>*</w:t>
                    </w:r>
                    <w:r>
                      <w:rPr>
                        <w:sz w:val="28"/>
                        <w:lang w:val="en-US"/>
                      </w:rPr>
                      <w:t>НСТ</w:t>
                    </w:r>
                  </w:p>
                  <w:p w:rsidR="0035018D" w:rsidRDefault="0035018D" w:rsidP="0080210B"/>
                </w:txbxContent>
              </v:textbox>
            </v:shape>
            <v:shape id="_x0000_s1063" type="#_x0000_t202" style="position:absolute;left:7776;top:6984;width:864;height:504" filled="f" stroked="f">
              <v:textbox style="mso-next-textbox:#_x0000_s1063">
                <w:txbxContent>
                  <w:p w:rsidR="0035018D" w:rsidRDefault="0035018D" w:rsidP="0080210B">
                    <w:r>
                      <w:rPr>
                        <w:sz w:val="28"/>
                        <w:lang w:val="en-US"/>
                      </w:rPr>
                      <w:t>НФІ</w:t>
                    </w:r>
                  </w:p>
                </w:txbxContent>
              </v:textbox>
            </v:shape>
            <v:shape id="_x0000_s1064" type="#_x0000_t202" style="position:absolute;left:5472;top:11772;width:1728;height:612" filled="f" stroked="f">
              <v:textbox style="mso-next-textbox:#_x0000_s1064">
                <w:txbxContent>
                  <w:p w:rsidR="0035018D" w:rsidRDefault="0035018D" w:rsidP="0080210B">
                    <w:proofErr w:type="spellStart"/>
                    <w:r>
                      <w:rPr>
                        <w:sz w:val="28"/>
                        <w:lang w:val="en-US"/>
                      </w:rPr>
                      <w:t>SigA</w:t>
                    </w:r>
                    <w:proofErr w:type="spellEnd"/>
                    <w:r>
                      <w:rPr>
                        <w:lang w:val="en-US"/>
                      </w:rPr>
                      <w:t xml:space="preserve"> </w:t>
                    </w:r>
                    <w:r>
                      <w:rPr>
                        <w:sz w:val="36"/>
                        <w:lang w:val="en-US"/>
                      </w:rPr>
                      <w:t>*</w:t>
                    </w:r>
                  </w:p>
                </w:txbxContent>
              </v:textbox>
            </v:shape>
            <v:shape id="_x0000_s1065" type="#_x0000_t202" style="position:absolute;left:2880;top:8496;width:2160;height:504" filled="f" stroked="f">
              <v:textbox style="mso-next-textbox:#_x0000_s1065">
                <w:txbxContent>
                  <w:p w:rsidR="0035018D" w:rsidRDefault="0035018D" w:rsidP="0080210B">
                    <w:r>
                      <w:rPr>
                        <w:sz w:val="28"/>
                        <w:lang w:val="en-US"/>
                      </w:rPr>
                      <w:t xml:space="preserve"> NK</w:t>
                    </w:r>
                  </w:p>
                </w:txbxContent>
              </v:textbox>
            </v:shape>
            <v:shape id="_x0000_s1066" type="#_x0000_t202" style="position:absolute;left:2736;top:10764;width:2448;height:630" filled="f" stroked="f">
              <v:textbox style="mso-next-textbox:#_x0000_s1066">
                <w:txbxContent>
                  <w:p w:rsidR="0035018D" w:rsidRDefault="0035018D" w:rsidP="0080210B">
                    <w:r>
                      <w:rPr>
                        <w:sz w:val="28"/>
                        <w:lang w:val="en-US"/>
                      </w:rPr>
                      <w:t xml:space="preserve">      ІС НСТ</w:t>
                    </w:r>
                  </w:p>
                </w:txbxContent>
              </v:textbox>
            </v:shape>
            <v:shape id="_x0000_s1067" type="#_x0000_t202" style="position:absolute;left:7632;top:10764;width:1152;height:504" filled="f" stroked="f">
              <v:textbox style="mso-next-textbox:#_x0000_s1067">
                <w:txbxContent>
                  <w:p w:rsidR="0035018D" w:rsidRDefault="0035018D" w:rsidP="0080210B">
                    <w:pPr>
                      <w:rPr>
                        <w:lang w:val="en-US"/>
                      </w:rPr>
                    </w:pPr>
                    <w:r>
                      <w:rPr>
                        <w:lang w:val="en-US"/>
                      </w:rPr>
                      <w:t xml:space="preserve"> </w:t>
                    </w:r>
                    <w:proofErr w:type="spellStart"/>
                    <w:r>
                      <w:rPr>
                        <w:sz w:val="28"/>
                        <w:lang w:val="en-US"/>
                      </w:rPr>
                      <w:t>IgA</w:t>
                    </w:r>
                    <w:proofErr w:type="spellEnd"/>
                  </w:p>
                </w:txbxContent>
              </v:textbox>
            </v:shape>
            <w10:wrap anchorx="page"/>
          </v:group>
        </w:pict>
      </w: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spacing w:line="276" w:lineRule="auto"/>
        <w:jc w:val="right"/>
        <w:rPr>
          <w:b/>
          <w:sz w:val="30"/>
          <w:szCs w:val="30"/>
          <w:lang w:val="uk-UA"/>
        </w:rPr>
      </w:pPr>
    </w:p>
    <w:p w:rsidR="0035018D" w:rsidRDefault="0035018D" w:rsidP="0080210B">
      <w:pPr>
        <w:spacing w:line="276" w:lineRule="auto"/>
        <w:jc w:val="right"/>
        <w:rPr>
          <w:b/>
          <w:sz w:val="30"/>
          <w:szCs w:val="30"/>
          <w:lang w:val="uk-UA"/>
        </w:rPr>
      </w:pPr>
    </w:p>
    <w:p w:rsidR="0035018D" w:rsidRDefault="0035018D" w:rsidP="0080210B">
      <w:pPr>
        <w:spacing w:line="276" w:lineRule="auto"/>
        <w:jc w:val="right"/>
        <w:rPr>
          <w:b/>
          <w:sz w:val="30"/>
          <w:szCs w:val="30"/>
          <w:lang w:val="uk-UA"/>
        </w:rPr>
      </w:pPr>
    </w:p>
    <w:p w:rsidR="0035018D" w:rsidRDefault="0035018D" w:rsidP="0080210B">
      <w:pPr>
        <w:spacing w:line="276" w:lineRule="auto"/>
        <w:jc w:val="right"/>
        <w:rPr>
          <w:b/>
          <w:sz w:val="30"/>
          <w:szCs w:val="30"/>
          <w:lang w:val="uk-UA"/>
        </w:rPr>
      </w:pPr>
    </w:p>
    <w:p w:rsidR="0035018D" w:rsidRDefault="0035018D" w:rsidP="0080210B">
      <w:pPr>
        <w:spacing w:line="276" w:lineRule="auto"/>
        <w:jc w:val="right"/>
        <w:rPr>
          <w:b/>
          <w:sz w:val="30"/>
          <w:szCs w:val="30"/>
          <w:lang w:val="uk-UA"/>
        </w:rPr>
      </w:pPr>
    </w:p>
    <w:p w:rsidR="0035018D" w:rsidRDefault="0035018D" w:rsidP="0080210B">
      <w:pPr>
        <w:jc w:val="right"/>
        <w:rPr>
          <w:b/>
          <w:sz w:val="30"/>
          <w:szCs w:val="30"/>
          <w:lang w:val="uk-UA"/>
        </w:rPr>
      </w:pPr>
      <w:r>
        <w:rPr>
          <w:b/>
          <w:sz w:val="30"/>
          <w:szCs w:val="30"/>
          <w:lang w:val="uk-UA"/>
        </w:rPr>
        <w:br w:type="page"/>
      </w:r>
      <w:r>
        <w:rPr>
          <w:b/>
          <w:sz w:val="30"/>
          <w:szCs w:val="30"/>
          <w:lang w:val="uk-UA"/>
        </w:rPr>
        <w:lastRenderedPageBreak/>
        <w:t>Додаток 5</w:t>
      </w:r>
    </w:p>
    <w:p w:rsidR="0035018D" w:rsidRDefault="0035018D" w:rsidP="0080210B">
      <w:pPr>
        <w:ind w:firstLine="720"/>
        <w:jc w:val="center"/>
        <w:rPr>
          <w:sz w:val="30"/>
          <w:szCs w:val="30"/>
          <w:lang w:val="uk-UA"/>
        </w:rPr>
      </w:pPr>
    </w:p>
    <w:p w:rsidR="0035018D" w:rsidRDefault="0035018D" w:rsidP="0080210B">
      <w:pPr>
        <w:pStyle w:val="2"/>
        <w:rPr>
          <w:sz w:val="30"/>
          <w:szCs w:val="30"/>
        </w:rPr>
      </w:pPr>
      <w:r>
        <w:rPr>
          <w:sz w:val="30"/>
          <w:szCs w:val="30"/>
        </w:rPr>
        <w:t>Таблиця 1</w:t>
      </w:r>
    </w:p>
    <w:p w:rsidR="0035018D" w:rsidRDefault="0035018D" w:rsidP="0080210B">
      <w:pPr>
        <w:rPr>
          <w:sz w:val="30"/>
          <w:szCs w:val="30"/>
          <w:lang w:val="uk-UA"/>
        </w:rPr>
      </w:pPr>
    </w:p>
    <w:p w:rsidR="0035018D" w:rsidRDefault="0035018D" w:rsidP="0080210B">
      <w:pPr>
        <w:jc w:val="center"/>
        <w:rPr>
          <w:b/>
          <w:sz w:val="30"/>
          <w:szCs w:val="30"/>
          <w:lang w:val="uk-UA"/>
        </w:rPr>
      </w:pPr>
      <w:r>
        <w:rPr>
          <w:b/>
          <w:sz w:val="30"/>
          <w:szCs w:val="30"/>
          <w:lang w:val="uk-UA"/>
        </w:rPr>
        <w:t>Показники працездатності, здоров’я, фізичної підготовленості</w:t>
      </w:r>
    </w:p>
    <w:p w:rsidR="0035018D" w:rsidRDefault="0035018D" w:rsidP="0080210B">
      <w:pPr>
        <w:jc w:val="center"/>
        <w:rPr>
          <w:b/>
          <w:sz w:val="30"/>
          <w:szCs w:val="30"/>
          <w:lang w:val="uk-UA"/>
        </w:rPr>
      </w:pPr>
      <w:r>
        <w:rPr>
          <w:b/>
          <w:sz w:val="30"/>
          <w:szCs w:val="30"/>
          <w:lang w:val="uk-UA"/>
        </w:rPr>
        <w:t>у студентів в залежності від виду та об’єму їх фізичної активності</w:t>
      </w:r>
    </w:p>
    <w:p w:rsidR="0035018D" w:rsidRDefault="0035018D" w:rsidP="0080210B">
      <w:pPr>
        <w:jc w:val="center"/>
        <w:rPr>
          <w:sz w:val="30"/>
          <w:szCs w:val="3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708"/>
        <w:gridCol w:w="1560"/>
        <w:gridCol w:w="1559"/>
        <w:gridCol w:w="1417"/>
      </w:tblGrid>
      <w:tr w:rsidR="0035018D" w:rsidTr="0080210B">
        <w:trPr>
          <w:cantSplit/>
        </w:trPr>
        <w:tc>
          <w:tcPr>
            <w:tcW w:w="4503" w:type="dxa"/>
            <w:vMerge w:val="restart"/>
          </w:tcPr>
          <w:p w:rsidR="0035018D" w:rsidRDefault="0035018D">
            <w:pPr>
              <w:pStyle w:val="1"/>
              <w:ind w:right="-142"/>
              <w:rPr>
                <w:sz w:val="30"/>
                <w:szCs w:val="30"/>
              </w:rPr>
            </w:pPr>
          </w:p>
          <w:p w:rsidR="0035018D" w:rsidRDefault="0035018D">
            <w:pPr>
              <w:pStyle w:val="1"/>
              <w:ind w:right="-142"/>
              <w:rPr>
                <w:sz w:val="30"/>
                <w:szCs w:val="30"/>
              </w:rPr>
            </w:pPr>
            <w:r>
              <w:rPr>
                <w:sz w:val="30"/>
                <w:szCs w:val="30"/>
              </w:rPr>
              <w:t>Вид фізичної  активності</w:t>
            </w:r>
          </w:p>
        </w:tc>
        <w:tc>
          <w:tcPr>
            <w:tcW w:w="708" w:type="dxa"/>
            <w:vMerge w:val="restart"/>
          </w:tcPr>
          <w:p w:rsidR="0035018D" w:rsidRDefault="0035018D">
            <w:pPr>
              <w:pStyle w:val="1"/>
              <w:ind w:left="-108" w:right="-109"/>
              <w:rPr>
                <w:sz w:val="30"/>
                <w:szCs w:val="30"/>
              </w:rPr>
            </w:pPr>
          </w:p>
          <w:p w:rsidR="0035018D" w:rsidRDefault="0035018D">
            <w:pPr>
              <w:pStyle w:val="1"/>
              <w:ind w:left="-108" w:right="-109"/>
              <w:rPr>
                <w:sz w:val="30"/>
                <w:szCs w:val="30"/>
              </w:rPr>
            </w:pPr>
            <w:r>
              <w:rPr>
                <w:sz w:val="30"/>
                <w:szCs w:val="30"/>
              </w:rPr>
              <w:t>N</w:t>
            </w:r>
          </w:p>
        </w:tc>
        <w:tc>
          <w:tcPr>
            <w:tcW w:w="4536" w:type="dxa"/>
            <w:gridSpan w:val="3"/>
          </w:tcPr>
          <w:p w:rsidR="0035018D" w:rsidRDefault="0035018D">
            <w:pPr>
              <w:pStyle w:val="1"/>
              <w:ind w:right="-142"/>
              <w:rPr>
                <w:sz w:val="30"/>
                <w:szCs w:val="30"/>
              </w:rPr>
            </w:pPr>
            <w:r>
              <w:rPr>
                <w:sz w:val="30"/>
                <w:szCs w:val="30"/>
              </w:rPr>
              <w:t xml:space="preserve">Показники (X </w:t>
            </w:r>
            <w:proofErr w:type="spellStart"/>
            <w:r>
              <w:rPr>
                <w:sz w:val="30"/>
                <w:szCs w:val="30"/>
              </w:rPr>
              <w:t>±Sx</w:t>
            </w:r>
            <w:proofErr w:type="spellEnd"/>
            <w:r>
              <w:rPr>
                <w:sz w:val="30"/>
                <w:szCs w:val="30"/>
              </w:rPr>
              <w:t>)</w:t>
            </w:r>
          </w:p>
        </w:tc>
      </w:tr>
      <w:tr w:rsidR="0035018D" w:rsidTr="0080210B">
        <w:trPr>
          <w:cantSplit/>
        </w:trPr>
        <w:tc>
          <w:tcPr>
            <w:tcW w:w="4503" w:type="dxa"/>
            <w:vMerge/>
            <w:vAlign w:val="center"/>
          </w:tcPr>
          <w:p w:rsidR="0035018D" w:rsidRDefault="0035018D">
            <w:pPr>
              <w:rPr>
                <w:sz w:val="30"/>
                <w:szCs w:val="30"/>
                <w:lang w:val="uk-UA"/>
              </w:rPr>
            </w:pPr>
          </w:p>
        </w:tc>
        <w:tc>
          <w:tcPr>
            <w:tcW w:w="708" w:type="dxa"/>
            <w:vMerge/>
            <w:vAlign w:val="center"/>
          </w:tcPr>
          <w:p w:rsidR="0035018D" w:rsidRDefault="0035018D">
            <w:pPr>
              <w:rPr>
                <w:sz w:val="30"/>
                <w:szCs w:val="30"/>
                <w:lang w:val="uk-UA"/>
              </w:rPr>
            </w:pPr>
          </w:p>
        </w:tc>
        <w:tc>
          <w:tcPr>
            <w:tcW w:w="1560" w:type="dxa"/>
          </w:tcPr>
          <w:p w:rsidR="0035018D" w:rsidRDefault="0035018D">
            <w:pPr>
              <w:pStyle w:val="1"/>
              <w:ind w:right="-142"/>
              <w:rPr>
                <w:sz w:val="30"/>
                <w:szCs w:val="30"/>
              </w:rPr>
            </w:pPr>
            <w:proofErr w:type="spellStart"/>
            <w:r>
              <w:rPr>
                <w:sz w:val="30"/>
                <w:szCs w:val="30"/>
              </w:rPr>
              <w:t>Працез-</w:t>
            </w:r>
            <w:proofErr w:type="spellEnd"/>
          </w:p>
          <w:p w:rsidR="0035018D" w:rsidRDefault="0035018D">
            <w:pPr>
              <w:pStyle w:val="1"/>
              <w:ind w:right="-142"/>
              <w:rPr>
                <w:sz w:val="30"/>
                <w:szCs w:val="30"/>
              </w:rPr>
            </w:pPr>
            <w:proofErr w:type="spellStart"/>
            <w:r>
              <w:rPr>
                <w:sz w:val="30"/>
                <w:szCs w:val="30"/>
              </w:rPr>
              <w:t>датність</w:t>
            </w:r>
            <w:proofErr w:type="spellEnd"/>
          </w:p>
          <w:p w:rsidR="0035018D" w:rsidRDefault="0035018D">
            <w:pPr>
              <w:pStyle w:val="1"/>
              <w:ind w:right="-142"/>
              <w:rPr>
                <w:sz w:val="30"/>
                <w:szCs w:val="30"/>
              </w:rPr>
            </w:pPr>
            <w:r>
              <w:rPr>
                <w:sz w:val="30"/>
                <w:szCs w:val="30"/>
              </w:rPr>
              <w:t>(бал)</w:t>
            </w:r>
          </w:p>
        </w:tc>
        <w:tc>
          <w:tcPr>
            <w:tcW w:w="1559" w:type="dxa"/>
          </w:tcPr>
          <w:p w:rsidR="0035018D" w:rsidRDefault="0035018D">
            <w:pPr>
              <w:pStyle w:val="1"/>
              <w:ind w:right="-142"/>
              <w:rPr>
                <w:sz w:val="30"/>
                <w:szCs w:val="30"/>
              </w:rPr>
            </w:pPr>
            <w:r>
              <w:rPr>
                <w:sz w:val="30"/>
                <w:szCs w:val="30"/>
              </w:rPr>
              <w:t>Здоров’я (ум. од)</w:t>
            </w:r>
          </w:p>
        </w:tc>
        <w:tc>
          <w:tcPr>
            <w:tcW w:w="1417" w:type="dxa"/>
          </w:tcPr>
          <w:p w:rsidR="0035018D" w:rsidRDefault="0035018D">
            <w:pPr>
              <w:pStyle w:val="1"/>
              <w:ind w:right="-142"/>
              <w:rPr>
                <w:sz w:val="30"/>
                <w:szCs w:val="30"/>
              </w:rPr>
            </w:pPr>
            <w:r>
              <w:rPr>
                <w:sz w:val="30"/>
                <w:szCs w:val="30"/>
              </w:rPr>
              <w:t>Активність (бал)</w:t>
            </w:r>
          </w:p>
        </w:tc>
      </w:tr>
      <w:tr w:rsidR="0035018D" w:rsidTr="0080210B">
        <w:tc>
          <w:tcPr>
            <w:tcW w:w="4503" w:type="dxa"/>
          </w:tcPr>
          <w:p w:rsidR="0035018D" w:rsidRDefault="0035018D">
            <w:pPr>
              <w:pStyle w:val="1"/>
              <w:ind w:right="-142"/>
              <w:jc w:val="both"/>
              <w:rPr>
                <w:sz w:val="30"/>
                <w:szCs w:val="30"/>
              </w:rPr>
            </w:pPr>
            <w:r>
              <w:rPr>
                <w:sz w:val="30"/>
                <w:szCs w:val="30"/>
              </w:rPr>
              <w:t>Заняття спортом не менше 2-х разів на тиждень</w:t>
            </w:r>
          </w:p>
        </w:tc>
        <w:tc>
          <w:tcPr>
            <w:tcW w:w="708" w:type="dxa"/>
          </w:tcPr>
          <w:p w:rsidR="0035018D" w:rsidRDefault="0035018D">
            <w:pPr>
              <w:pStyle w:val="1"/>
              <w:ind w:left="-108" w:right="-109"/>
              <w:rPr>
                <w:sz w:val="30"/>
                <w:szCs w:val="30"/>
              </w:rPr>
            </w:pPr>
            <w:r>
              <w:rPr>
                <w:sz w:val="30"/>
                <w:szCs w:val="30"/>
              </w:rPr>
              <w:t>31</w:t>
            </w:r>
          </w:p>
        </w:tc>
        <w:tc>
          <w:tcPr>
            <w:tcW w:w="1560" w:type="dxa"/>
          </w:tcPr>
          <w:p w:rsidR="0035018D" w:rsidRDefault="0035018D">
            <w:pPr>
              <w:pStyle w:val="1"/>
              <w:ind w:right="-142"/>
              <w:rPr>
                <w:sz w:val="30"/>
                <w:szCs w:val="30"/>
              </w:rPr>
            </w:pPr>
            <w:r>
              <w:rPr>
                <w:sz w:val="30"/>
                <w:szCs w:val="30"/>
              </w:rPr>
              <w:t>5,77 ± 0,22</w:t>
            </w:r>
          </w:p>
        </w:tc>
        <w:tc>
          <w:tcPr>
            <w:tcW w:w="1559" w:type="dxa"/>
          </w:tcPr>
          <w:p w:rsidR="0035018D" w:rsidRDefault="0035018D">
            <w:pPr>
              <w:pStyle w:val="1"/>
              <w:ind w:right="-142"/>
              <w:rPr>
                <w:sz w:val="30"/>
                <w:szCs w:val="30"/>
              </w:rPr>
            </w:pPr>
            <w:r>
              <w:rPr>
                <w:sz w:val="30"/>
                <w:szCs w:val="30"/>
              </w:rPr>
              <w:t>8,14 ± 0,59</w:t>
            </w:r>
          </w:p>
        </w:tc>
        <w:tc>
          <w:tcPr>
            <w:tcW w:w="1417" w:type="dxa"/>
          </w:tcPr>
          <w:p w:rsidR="0035018D" w:rsidRDefault="0035018D">
            <w:pPr>
              <w:pStyle w:val="1"/>
              <w:ind w:right="-142"/>
              <w:rPr>
                <w:sz w:val="30"/>
                <w:szCs w:val="30"/>
              </w:rPr>
            </w:pPr>
            <w:r>
              <w:rPr>
                <w:sz w:val="30"/>
                <w:szCs w:val="30"/>
              </w:rPr>
              <w:t xml:space="preserve">36,2 ± 2,4  </w:t>
            </w:r>
          </w:p>
        </w:tc>
      </w:tr>
      <w:tr w:rsidR="0035018D" w:rsidTr="0080210B">
        <w:tc>
          <w:tcPr>
            <w:tcW w:w="4503" w:type="dxa"/>
          </w:tcPr>
          <w:p w:rsidR="0035018D" w:rsidRDefault="0035018D">
            <w:pPr>
              <w:pStyle w:val="1"/>
              <w:ind w:right="-142"/>
              <w:jc w:val="both"/>
              <w:rPr>
                <w:sz w:val="30"/>
                <w:szCs w:val="30"/>
              </w:rPr>
            </w:pPr>
            <w:r>
              <w:rPr>
                <w:sz w:val="30"/>
                <w:szCs w:val="30"/>
              </w:rPr>
              <w:t>Загальна фізична підготовка 1 раз</w:t>
            </w:r>
          </w:p>
          <w:p w:rsidR="0035018D" w:rsidRDefault="0035018D">
            <w:pPr>
              <w:pStyle w:val="1"/>
              <w:ind w:right="-142"/>
              <w:jc w:val="both"/>
              <w:rPr>
                <w:sz w:val="30"/>
                <w:szCs w:val="30"/>
              </w:rPr>
            </w:pPr>
            <w:r>
              <w:rPr>
                <w:sz w:val="30"/>
                <w:szCs w:val="30"/>
              </w:rPr>
              <w:t xml:space="preserve"> на тиждень</w:t>
            </w:r>
          </w:p>
        </w:tc>
        <w:tc>
          <w:tcPr>
            <w:tcW w:w="708" w:type="dxa"/>
          </w:tcPr>
          <w:p w:rsidR="0035018D" w:rsidRDefault="0035018D">
            <w:pPr>
              <w:pStyle w:val="1"/>
              <w:ind w:left="-108" w:right="-109"/>
              <w:rPr>
                <w:sz w:val="30"/>
                <w:szCs w:val="30"/>
              </w:rPr>
            </w:pPr>
            <w:r>
              <w:rPr>
                <w:sz w:val="30"/>
                <w:szCs w:val="30"/>
              </w:rPr>
              <w:t>34</w:t>
            </w:r>
          </w:p>
        </w:tc>
        <w:tc>
          <w:tcPr>
            <w:tcW w:w="1560" w:type="dxa"/>
          </w:tcPr>
          <w:p w:rsidR="0035018D" w:rsidRDefault="0035018D">
            <w:pPr>
              <w:pStyle w:val="1"/>
              <w:ind w:right="-142"/>
              <w:rPr>
                <w:sz w:val="30"/>
                <w:szCs w:val="30"/>
              </w:rPr>
            </w:pPr>
            <w:r>
              <w:rPr>
                <w:sz w:val="30"/>
                <w:szCs w:val="30"/>
              </w:rPr>
              <w:t>4,55 ± 0,51</w:t>
            </w:r>
          </w:p>
        </w:tc>
        <w:tc>
          <w:tcPr>
            <w:tcW w:w="1559" w:type="dxa"/>
          </w:tcPr>
          <w:p w:rsidR="0035018D" w:rsidRDefault="0035018D">
            <w:pPr>
              <w:pStyle w:val="1"/>
              <w:ind w:right="-142"/>
              <w:rPr>
                <w:sz w:val="30"/>
                <w:szCs w:val="30"/>
              </w:rPr>
            </w:pPr>
            <w:r>
              <w:rPr>
                <w:sz w:val="30"/>
                <w:szCs w:val="30"/>
              </w:rPr>
              <w:t>5,80 ± 0,54</w:t>
            </w:r>
          </w:p>
        </w:tc>
        <w:tc>
          <w:tcPr>
            <w:tcW w:w="1417" w:type="dxa"/>
          </w:tcPr>
          <w:p w:rsidR="0035018D" w:rsidRDefault="0035018D">
            <w:pPr>
              <w:pStyle w:val="1"/>
              <w:ind w:right="-142"/>
              <w:rPr>
                <w:sz w:val="30"/>
                <w:szCs w:val="30"/>
              </w:rPr>
            </w:pPr>
            <w:r>
              <w:rPr>
                <w:sz w:val="30"/>
                <w:szCs w:val="30"/>
              </w:rPr>
              <w:t>29,5 ± 1,6</w:t>
            </w:r>
          </w:p>
        </w:tc>
      </w:tr>
      <w:tr w:rsidR="0035018D" w:rsidTr="0080210B">
        <w:tc>
          <w:tcPr>
            <w:tcW w:w="4503" w:type="dxa"/>
          </w:tcPr>
          <w:p w:rsidR="0035018D" w:rsidRDefault="0035018D">
            <w:pPr>
              <w:pStyle w:val="1"/>
              <w:ind w:right="-142"/>
              <w:jc w:val="both"/>
              <w:rPr>
                <w:sz w:val="30"/>
                <w:szCs w:val="30"/>
              </w:rPr>
            </w:pPr>
            <w:r>
              <w:rPr>
                <w:sz w:val="30"/>
                <w:szCs w:val="30"/>
              </w:rPr>
              <w:t>Вірогідність різниці  (Р)</w:t>
            </w:r>
          </w:p>
        </w:tc>
        <w:tc>
          <w:tcPr>
            <w:tcW w:w="708" w:type="dxa"/>
          </w:tcPr>
          <w:p w:rsidR="0035018D" w:rsidRDefault="0035018D">
            <w:pPr>
              <w:pStyle w:val="1"/>
              <w:ind w:left="-108" w:right="-109"/>
              <w:rPr>
                <w:sz w:val="30"/>
                <w:szCs w:val="30"/>
              </w:rPr>
            </w:pPr>
          </w:p>
        </w:tc>
        <w:tc>
          <w:tcPr>
            <w:tcW w:w="1560" w:type="dxa"/>
          </w:tcPr>
          <w:p w:rsidR="0035018D" w:rsidRDefault="0035018D">
            <w:pPr>
              <w:pStyle w:val="1"/>
              <w:ind w:right="-142"/>
              <w:rPr>
                <w:sz w:val="30"/>
                <w:szCs w:val="30"/>
              </w:rPr>
            </w:pPr>
            <w:r>
              <w:rPr>
                <w:sz w:val="30"/>
                <w:szCs w:val="30"/>
              </w:rPr>
              <w:t>0,05</w:t>
            </w:r>
          </w:p>
        </w:tc>
        <w:tc>
          <w:tcPr>
            <w:tcW w:w="1559" w:type="dxa"/>
          </w:tcPr>
          <w:p w:rsidR="0035018D" w:rsidRDefault="0035018D">
            <w:pPr>
              <w:pStyle w:val="1"/>
              <w:ind w:right="-142"/>
              <w:rPr>
                <w:sz w:val="30"/>
                <w:szCs w:val="30"/>
              </w:rPr>
            </w:pPr>
            <w:r>
              <w:rPr>
                <w:sz w:val="30"/>
                <w:szCs w:val="30"/>
              </w:rPr>
              <w:t>0,01</w:t>
            </w:r>
          </w:p>
        </w:tc>
        <w:tc>
          <w:tcPr>
            <w:tcW w:w="1417" w:type="dxa"/>
          </w:tcPr>
          <w:p w:rsidR="0035018D" w:rsidRDefault="0035018D">
            <w:pPr>
              <w:pStyle w:val="1"/>
              <w:ind w:right="-142"/>
              <w:rPr>
                <w:sz w:val="30"/>
                <w:szCs w:val="30"/>
              </w:rPr>
            </w:pPr>
            <w:r>
              <w:rPr>
                <w:sz w:val="30"/>
                <w:szCs w:val="30"/>
              </w:rPr>
              <w:t>0,05</w:t>
            </w:r>
          </w:p>
        </w:tc>
      </w:tr>
    </w:tbl>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ind w:firstLine="720"/>
        <w:jc w:val="center"/>
        <w:rPr>
          <w:sz w:val="30"/>
          <w:szCs w:val="30"/>
          <w:lang w:val="uk-UA"/>
        </w:rPr>
      </w:pPr>
    </w:p>
    <w:p w:rsidR="0035018D" w:rsidRDefault="0035018D" w:rsidP="0080210B">
      <w:pPr>
        <w:spacing w:line="276" w:lineRule="auto"/>
        <w:ind w:firstLine="720"/>
        <w:jc w:val="center"/>
        <w:rPr>
          <w:sz w:val="30"/>
          <w:szCs w:val="30"/>
          <w:lang w:val="uk-UA"/>
        </w:rPr>
      </w:pPr>
    </w:p>
    <w:p w:rsidR="0035018D" w:rsidRDefault="0035018D" w:rsidP="0080210B">
      <w:pPr>
        <w:ind w:firstLine="720"/>
        <w:jc w:val="right"/>
        <w:rPr>
          <w:b/>
          <w:sz w:val="30"/>
          <w:szCs w:val="30"/>
          <w:lang w:val="uk-UA"/>
        </w:rPr>
      </w:pPr>
      <w:r>
        <w:rPr>
          <w:b/>
          <w:sz w:val="30"/>
          <w:szCs w:val="30"/>
          <w:lang w:val="uk-UA"/>
        </w:rPr>
        <w:br w:type="page"/>
      </w:r>
      <w:r>
        <w:rPr>
          <w:b/>
          <w:sz w:val="30"/>
          <w:szCs w:val="30"/>
          <w:lang w:val="uk-UA"/>
        </w:rPr>
        <w:lastRenderedPageBreak/>
        <w:t>Додаток 6</w:t>
      </w:r>
    </w:p>
    <w:p w:rsidR="0035018D" w:rsidRDefault="0035018D" w:rsidP="0080210B">
      <w:pPr>
        <w:ind w:firstLine="720"/>
        <w:jc w:val="right"/>
        <w:rPr>
          <w:b/>
          <w:sz w:val="30"/>
          <w:szCs w:val="30"/>
          <w:lang w:val="uk-UA"/>
        </w:rPr>
      </w:pPr>
    </w:p>
    <w:p w:rsidR="0035018D" w:rsidRDefault="0035018D" w:rsidP="0080210B">
      <w:pPr>
        <w:ind w:left="-284" w:firstLine="284"/>
        <w:jc w:val="center"/>
        <w:rPr>
          <w:b/>
          <w:sz w:val="30"/>
          <w:szCs w:val="30"/>
          <w:lang w:val="uk-UA"/>
        </w:rPr>
      </w:pPr>
      <w:r>
        <w:rPr>
          <w:b/>
          <w:sz w:val="30"/>
          <w:szCs w:val="30"/>
          <w:lang w:val="uk-UA"/>
        </w:rPr>
        <w:t xml:space="preserve">Варіанти тем контрольних робіт з дисципліни </w:t>
      </w:r>
    </w:p>
    <w:p w:rsidR="0035018D" w:rsidRDefault="0035018D" w:rsidP="0080210B">
      <w:pPr>
        <w:ind w:left="-284" w:firstLine="284"/>
        <w:jc w:val="center"/>
        <w:rPr>
          <w:b/>
          <w:sz w:val="30"/>
          <w:szCs w:val="30"/>
          <w:lang w:val="uk-UA"/>
        </w:rPr>
      </w:pPr>
      <w:r>
        <w:rPr>
          <w:b/>
          <w:sz w:val="30"/>
          <w:szCs w:val="30"/>
          <w:lang w:val="uk-UA"/>
        </w:rPr>
        <w:t>«гімнастика та методика її викладання»</w:t>
      </w:r>
    </w:p>
    <w:p w:rsidR="0035018D" w:rsidRDefault="0035018D" w:rsidP="0080210B">
      <w:pPr>
        <w:ind w:left="-284" w:firstLine="284"/>
        <w:jc w:val="center"/>
        <w:rPr>
          <w:sz w:val="30"/>
          <w:szCs w:val="30"/>
          <w:lang w:val="uk-UA"/>
        </w:rPr>
      </w:pPr>
    </w:p>
    <w:p w:rsidR="0035018D" w:rsidRDefault="0035018D" w:rsidP="00EC6DA0">
      <w:pPr>
        <w:pStyle w:val="a7"/>
        <w:numPr>
          <w:ilvl w:val="0"/>
          <w:numId w:val="15"/>
        </w:numPr>
        <w:tabs>
          <w:tab w:val="num" w:pos="284"/>
        </w:tabs>
        <w:ind w:left="426" w:hanging="426"/>
        <w:jc w:val="both"/>
        <w:rPr>
          <w:sz w:val="30"/>
          <w:szCs w:val="30"/>
        </w:rPr>
      </w:pPr>
      <w:r>
        <w:rPr>
          <w:sz w:val="30"/>
          <w:szCs w:val="30"/>
        </w:rPr>
        <w:t>Гімнастика у національній системі фізичного виховання.</w:t>
      </w:r>
    </w:p>
    <w:p w:rsidR="0035018D" w:rsidRDefault="0035018D" w:rsidP="00EC6DA0">
      <w:pPr>
        <w:pStyle w:val="a7"/>
        <w:numPr>
          <w:ilvl w:val="0"/>
          <w:numId w:val="15"/>
        </w:numPr>
        <w:tabs>
          <w:tab w:val="num" w:pos="284"/>
        </w:tabs>
        <w:ind w:left="426" w:hanging="426"/>
        <w:jc w:val="both"/>
        <w:rPr>
          <w:sz w:val="30"/>
          <w:szCs w:val="30"/>
        </w:rPr>
      </w:pPr>
      <w:r>
        <w:rPr>
          <w:sz w:val="30"/>
          <w:szCs w:val="30"/>
        </w:rPr>
        <w:t>Гімнастика у системі національної освіти.</w:t>
      </w:r>
    </w:p>
    <w:p w:rsidR="0035018D" w:rsidRDefault="0035018D" w:rsidP="00EC6DA0">
      <w:pPr>
        <w:pStyle w:val="a7"/>
        <w:numPr>
          <w:ilvl w:val="0"/>
          <w:numId w:val="15"/>
        </w:numPr>
        <w:tabs>
          <w:tab w:val="num" w:pos="284"/>
        </w:tabs>
        <w:ind w:left="426" w:hanging="426"/>
        <w:jc w:val="both"/>
        <w:rPr>
          <w:sz w:val="30"/>
          <w:szCs w:val="30"/>
        </w:rPr>
      </w:pPr>
      <w:r>
        <w:rPr>
          <w:sz w:val="30"/>
          <w:szCs w:val="30"/>
        </w:rPr>
        <w:t>Види та засоби гімнастики, історія їх виникнення.</w:t>
      </w:r>
    </w:p>
    <w:p w:rsidR="0035018D" w:rsidRDefault="0035018D" w:rsidP="00EC6DA0">
      <w:pPr>
        <w:pStyle w:val="a7"/>
        <w:numPr>
          <w:ilvl w:val="0"/>
          <w:numId w:val="15"/>
        </w:numPr>
        <w:tabs>
          <w:tab w:val="num" w:pos="284"/>
        </w:tabs>
        <w:ind w:left="426" w:hanging="426"/>
        <w:jc w:val="both"/>
        <w:rPr>
          <w:sz w:val="30"/>
          <w:szCs w:val="30"/>
        </w:rPr>
      </w:pPr>
      <w:r>
        <w:rPr>
          <w:sz w:val="30"/>
          <w:szCs w:val="30"/>
        </w:rPr>
        <w:t>Історія та перспективи розвитку олімпійських видів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Розвиток традиційних та нетрадиційних видів гімнастики на сучасному етапі.</w:t>
      </w:r>
    </w:p>
    <w:p w:rsidR="0035018D" w:rsidRDefault="0035018D" w:rsidP="00EC6DA0">
      <w:pPr>
        <w:pStyle w:val="a7"/>
        <w:numPr>
          <w:ilvl w:val="0"/>
          <w:numId w:val="15"/>
        </w:numPr>
        <w:tabs>
          <w:tab w:val="num" w:pos="284"/>
        </w:tabs>
        <w:ind w:left="426" w:hanging="426"/>
        <w:jc w:val="both"/>
        <w:rPr>
          <w:sz w:val="30"/>
          <w:szCs w:val="30"/>
        </w:rPr>
      </w:pPr>
      <w:r>
        <w:rPr>
          <w:sz w:val="30"/>
          <w:szCs w:val="30"/>
        </w:rPr>
        <w:t>Роль гімнастичної термінології у вирішенні дидактичних завдань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Класифікація гімнастичних вправ та особливості техніки виконання їх основних видів.</w:t>
      </w:r>
    </w:p>
    <w:p w:rsidR="0035018D" w:rsidRDefault="0035018D" w:rsidP="00EC6DA0">
      <w:pPr>
        <w:pStyle w:val="a7"/>
        <w:numPr>
          <w:ilvl w:val="0"/>
          <w:numId w:val="15"/>
        </w:numPr>
        <w:tabs>
          <w:tab w:val="num" w:pos="284"/>
        </w:tabs>
        <w:ind w:left="426" w:hanging="426"/>
        <w:jc w:val="both"/>
        <w:rPr>
          <w:sz w:val="30"/>
          <w:szCs w:val="30"/>
        </w:rPr>
      </w:pPr>
      <w:r>
        <w:rPr>
          <w:sz w:val="30"/>
          <w:szCs w:val="30"/>
        </w:rPr>
        <w:t>Аналіз техніки виконання гімнастичних вправ у стрибках.</w:t>
      </w:r>
    </w:p>
    <w:p w:rsidR="0035018D" w:rsidRDefault="0035018D" w:rsidP="00EC6DA0">
      <w:pPr>
        <w:pStyle w:val="a7"/>
        <w:numPr>
          <w:ilvl w:val="0"/>
          <w:numId w:val="15"/>
        </w:numPr>
        <w:tabs>
          <w:tab w:val="num" w:pos="284"/>
        </w:tabs>
        <w:ind w:left="426" w:hanging="426"/>
        <w:jc w:val="both"/>
        <w:rPr>
          <w:sz w:val="30"/>
          <w:szCs w:val="30"/>
        </w:rPr>
      </w:pPr>
      <w:r>
        <w:rPr>
          <w:sz w:val="30"/>
          <w:szCs w:val="30"/>
        </w:rPr>
        <w:t>Аналіз техніки виконання гімнастичних вправ на поперечині.</w:t>
      </w:r>
    </w:p>
    <w:p w:rsidR="0035018D" w:rsidRDefault="0035018D" w:rsidP="00EC6DA0">
      <w:pPr>
        <w:pStyle w:val="a7"/>
        <w:numPr>
          <w:ilvl w:val="0"/>
          <w:numId w:val="15"/>
        </w:numPr>
        <w:tabs>
          <w:tab w:val="num" w:pos="284"/>
        </w:tabs>
        <w:ind w:left="426" w:hanging="426"/>
        <w:jc w:val="both"/>
        <w:rPr>
          <w:sz w:val="30"/>
          <w:szCs w:val="30"/>
        </w:rPr>
      </w:pPr>
      <w:r>
        <w:rPr>
          <w:sz w:val="30"/>
          <w:szCs w:val="30"/>
        </w:rPr>
        <w:t>Аналіз техніки виконання гімнастичних вправ на брусах.</w:t>
      </w:r>
    </w:p>
    <w:p w:rsidR="0035018D" w:rsidRDefault="0035018D" w:rsidP="00EC6DA0">
      <w:pPr>
        <w:pStyle w:val="a7"/>
        <w:numPr>
          <w:ilvl w:val="0"/>
          <w:numId w:val="15"/>
        </w:numPr>
        <w:tabs>
          <w:tab w:val="num" w:pos="284"/>
        </w:tabs>
        <w:ind w:left="426" w:hanging="426"/>
        <w:jc w:val="both"/>
        <w:rPr>
          <w:sz w:val="30"/>
          <w:szCs w:val="30"/>
        </w:rPr>
      </w:pPr>
      <w:r>
        <w:rPr>
          <w:sz w:val="30"/>
          <w:szCs w:val="30"/>
        </w:rPr>
        <w:t>Аналіз техніки виконання гімнастичних вправ в акробатиці.</w:t>
      </w:r>
    </w:p>
    <w:p w:rsidR="0035018D" w:rsidRDefault="0035018D" w:rsidP="00EC6DA0">
      <w:pPr>
        <w:pStyle w:val="a7"/>
        <w:numPr>
          <w:ilvl w:val="0"/>
          <w:numId w:val="15"/>
        </w:numPr>
        <w:tabs>
          <w:tab w:val="num" w:pos="284"/>
        </w:tabs>
        <w:ind w:left="426" w:hanging="426"/>
        <w:jc w:val="both"/>
        <w:rPr>
          <w:sz w:val="30"/>
          <w:szCs w:val="30"/>
        </w:rPr>
      </w:pPr>
      <w:r>
        <w:rPr>
          <w:sz w:val="30"/>
          <w:szCs w:val="30"/>
        </w:rPr>
        <w:t>Стройові вправи як засіб гімнастики; класифікація, методика виконання.</w:t>
      </w:r>
    </w:p>
    <w:p w:rsidR="0035018D" w:rsidRDefault="0035018D" w:rsidP="00EC6DA0">
      <w:pPr>
        <w:pStyle w:val="a7"/>
        <w:numPr>
          <w:ilvl w:val="0"/>
          <w:numId w:val="15"/>
        </w:numPr>
        <w:tabs>
          <w:tab w:val="num" w:pos="284"/>
        </w:tabs>
        <w:ind w:left="426" w:hanging="426"/>
        <w:jc w:val="both"/>
        <w:rPr>
          <w:sz w:val="30"/>
          <w:szCs w:val="30"/>
        </w:rPr>
      </w:pPr>
      <w:r>
        <w:rPr>
          <w:sz w:val="30"/>
          <w:szCs w:val="30"/>
        </w:rPr>
        <w:t>Вправи загального розвитку (ВЗР); класифікація, зміст, методика вивчення та виконання, правила підбору та комплексування, дозування.</w:t>
      </w:r>
    </w:p>
    <w:p w:rsidR="0035018D" w:rsidRDefault="0035018D" w:rsidP="00EC6DA0">
      <w:pPr>
        <w:numPr>
          <w:ilvl w:val="0"/>
          <w:numId w:val="15"/>
        </w:numPr>
        <w:tabs>
          <w:tab w:val="num" w:pos="284"/>
        </w:tabs>
        <w:ind w:left="426" w:hanging="426"/>
        <w:jc w:val="both"/>
        <w:rPr>
          <w:sz w:val="30"/>
          <w:szCs w:val="30"/>
          <w:lang w:val="uk-UA"/>
        </w:rPr>
      </w:pPr>
      <w:r>
        <w:rPr>
          <w:sz w:val="30"/>
          <w:szCs w:val="30"/>
          <w:lang w:val="uk-UA"/>
        </w:rPr>
        <w:t>Організація та методика проведення урочних форм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Характеристика прикладних гімнастичних вправ.</w:t>
      </w:r>
    </w:p>
    <w:p w:rsidR="0035018D" w:rsidRDefault="0035018D" w:rsidP="00EC6DA0">
      <w:pPr>
        <w:pStyle w:val="a7"/>
        <w:numPr>
          <w:ilvl w:val="0"/>
          <w:numId w:val="15"/>
        </w:numPr>
        <w:tabs>
          <w:tab w:val="num" w:pos="284"/>
        </w:tabs>
        <w:ind w:left="426" w:hanging="426"/>
        <w:jc w:val="both"/>
        <w:rPr>
          <w:sz w:val="30"/>
          <w:szCs w:val="30"/>
        </w:rPr>
      </w:pPr>
      <w:r>
        <w:rPr>
          <w:sz w:val="30"/>
          <w:szCs w:val="30"/>
        </w:rPr>
        <w:t>Зміст та загальні вимоги до проведення занять (уроків) за темою гімнастика.</w:t>
      </w:r>
    </w:p>
    <w:p w:rsidR="0035018D" w:rsidRDefault="0035018D" w:rsidP="00EC6DA0">
      <w:pPr>
        <w:pStyle w:val="a7"/>
        <w:numPr>
          <w:ilvl w:val="0"/>
          <w:numId w:val="15"/>
        </w:numPr>
        <w:tabs>
          <w:tab w:val="num" w:pos="284"/>
        </w:tabs>
        <w:ind w:left="426" w:hanging="426"/>
        <w:jc w:val="both"/>
        <w:rPr>
          <w:sz w:val="30"/>
          <w:szCs w:val="30"/>
        </w:rPr>
      </w:pPr>
      <w:r>
        <w:rPr>
          <w:sz w:val="30"/>
          <w:szCs w:val="30"/>
        </w:rPr>
        <w:t>Організація та методика проведення підготовчої частини уроку (заняття) з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Методика вивчення гімнастичних вправ.</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Методика вдосконалення гімнастичних вправ.</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Методика оцінювання та контролю гімнастичних вправ.</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Методика визначення та способи регулювання фізичного навантаження.</w:t>
      </w:r>
    </w:p>
    <w:p w:rsidR="0035018D" w:rsidRDefault="0035018D" w:rsidP="00EC6DA0">
      <w:pPr>
        <w:pStyle w:val="a7"/>
        <w:numPr>
          <w:ilvl w:val="0"/>
          <w:numId w:val="15"/>
        </w:numPr>
        <w:tabs>
          <w:tab w:val="num" w:pos="284"/>
        </w:tabs>
        <w:ind w:left="426" w:hanging="426"/>
        <w:jc w:val="both"/>
        <w:rPr>
          <w:sz w:val="30"/>
          <w:szCs w:val="30"/>
        </w:rPr>
      </w:pPr>
      <w:r>
        <w:rPr>
          <w:sz w:val="30"/>
          <w:szCs w:val="30"/>
        </w:rPr>
        <w:t>Основні завдання заходів безпеки на заняттях гімнастикою.</w:t>
      </w:r>
    </w:p>
    <w:p w:rsidR="0035018D" w:rsidRDefault="0035018D" w:rsidP="00EC6DA0">
      <w:pPr>
        <w:pStyle w:val="a7"/>
        <w:numPr>
          <w:ilvl w:val="0"/>
          <w:numId w:val="15"/>
        </w:numPr>
        <w:tabs>
          <w:tab w:val="num" w:pos="284"/>
        </w:tabs>
        <w:ind w:left="426" w:hanging="426"/>
        <w:jc w:val="both"/>
        <w:rPr>
          <w:sz w:val="30"/>
          <w:szCs w:val="30"/>
        </w:rPr>
      </w:pPr>
      <w:r>
        <w:rPr>
          <w:sz w:val="30"/>
          <w:szCs w:val="30"/>
        </w:rPr>
        <w:t>Особливості занять гімнастикою дітей молодшого дошкільного віку.</w:t>
      </w:r>
    </w:p>
    <w:p w:rsidR="0035018D" w:rsidRDefault="0035018D" w:rsidP="00EC6DA0">
      <w:pPr>
        <w:pStyle w:val="a7"/>
        <w:numPr>
          <w:ilvl w:val="0"/>
          <w:numId w:val="15"/>
        </w:numPr>
        <w:tabs>
          <w:tab w:val="num" w:pos="284"/>
        </w:tabs>
        <w:ind w:left="426" w:hanging="426"/>
        <w:jc w:val="both"/>
        <w:rPr>
          <w:sz w:val="30"/>
          <w:szCs w:val="30"/>
        </w:rPr>
      </w:pPr>
      <w:r>
        <w:rPr>
          <w:sz w:val="30"/>
          <w:szCs w:val="30"/>
        </w:rPr>
        <w:t>Особливості занять гімнастикою дітей старшого дошкільного віку.</w:t>
      </w:r>
    </w:p>
    <w:p w:rsidR="0035018D" w:rsidRDefault="0035018D" w:rsidP="00EC6DA0">
      <w:pPr>
        <w:pStyle w:val="a7"/>
        <w:numPr>
          <w:ilvl w:val="0"/>
          <w:numId w:val="15"/>
        </w:numPr>
        <w:tabs>
          <w:tab w:val="num" w:pos="284"/>
        </w:tabs>
        <w:ind w:left="426" w:hanging="426"/>
        <w:jc w:val="both"/>
        <w:rPr>
          <w:sz w:val="30"/>
          <w:szCs w:val="30"/>
        </w:rPr>
      </w:pPr>
      <w:r>
        <w:rPr>
          <w:sz w:val="30"/>
          <w:szCs w:val="30"/>
        </w:rPr>
        <w:t>Особливості занять гімнастикою з учнями молодшого шкільного віку.</w:t>
      </w:r>
    </w:p>
    <w:p w:rsidR="0035018D" w:rsidRDefault="0035018D" w:rsidP="00EC6DA0">
      <w:pPr>
        <w:pStyle w:val="a7"/>
        <w:numPr>
          <w:ilvl w:val="0"/>
          <w:numId w:val="15"/>
        </w:numPr>
        <w:tabs>
          <w:tab w:val="num" w:pos="284"/>
        </w:tabs>
        <w:ind w:left="426" w:hanging="426"/>
        <w:jc w:val="both"/>
        <w:rPr>
          <w:sz w:val="30"/>
          <w:szCs w:val="30"/>
        </w:rPr>
      </w:pPr>
      <w:r>
        <w:rPr>
          <w:sz w:val="30"/>
          <w:szCs w:val="30"/>
        </w:rPr>
        <w:t>Особливості занять гімнастикою з учнями середнього шкільного віку.</w:t>
      </w:r>
    </w:p>
    <w:p w:rsidR="0035018D" w:rsidRDefault="0035018D" w:rsidP="00EC6DA0">
      <w:pPr>
        <w:pStyle w:val="a7"/>
        <w:numPr>
          <w:ilvl w:val="0"/>
          <w:numId w:val="15"/>
        </w:numPr>
        <w:tabs>
          <w:tab w:val="num" w:pos="284"/>
        </w:tabs>
        <w:ind w:left="426" w:hanging="426"/>
        <w:jc w:val="both"/>
        <w:rPr>
          <w:sz w:val="30"/>
          <w:szCs w:val="30"/>
        </w:rPr>
      </w:pPr>
      <w:r>
        <w:rPr>
          <w:sz w:val="30"/>
          <w:szCs w:val="30"/>
        </w:rPr>
        <w:t>Особливості занять гімнастикою з учнями старшого шкільного віку.</w:t>
      </w:r>
    </w:p>
    <w:p w:rsidR="0035018D" w:rsidRDefault="0035018D" w:rsidP="00EC6DA0">
      <w:pPr>
        <w:pStyle w:val="a7"/>
        <w:numPr>
          <w:ilvl w:val="0"/>
          <w:numId w:val="15"/>
        </w:numPr>
        <w:tabs>
          <w:tab w:val="num" w:pos="284"/>
        </w:tabs>
        <w:ind w:left="426" w:hanging="426"/>
        <w:jc w:val="both"/>
        <w:rPr>
          <w:sz w:val="30"/>
          <w:szCs w:val="30"/>
        </w:rPr>
      </w:pPr>
      <w:r>
        <w:rPr>
          <w:sz w:val="30"/>
          <w:szCs w:val="30"/>
        </w:rPr>
        <w:t>Особливості занять гімнастикою у молодіжному віці.</w:t>
      </w:r>
    </w:p>
    <w:p w:rsidR="0035018D" w:rsidRDefault="0035018D" w:rsidP="00EC6DA0">
      <w:pPr>
        <w:pStyle w:val="a7"/>
        <w:numPr>
          <w:ilvl w:val="0"/>
          <w:numId w:val="15"/>
        </w:numPr>
        <w:tabs>
          <w:tab w:val="num" w:pos="284"/>
        </w:tabs>
        <w:ind w:left="426" w:hanging="426"/>
        <w:jc w:val="both"/>
        <w:rPr>
          <w:sz w:val="30"/>
          <w:szCs w:val="30"/>
        </w:rPr>
      </w:pPr>
      <w:r>
        <w:rPr>
          <w:sz w:val="30"/>
          <w:szCs w:val="30"/>
        </w:rPr>
        <w:lastRenderedPageBreak/>
        <w:t>Особливості занять гімнастикою у зрілому віці.</w:t>
      </w:r>
    </w:p>
    <w:p w:rsidR="0035018D" w:rsidRDefault="0035018D" w:rsidP="00EC6DA0">
      <w:pPr>
        <w:numPr>
          <w:ilvl w:val="0"/>
          <w:numId w:val="15"/>
        </w:numPr>
        <w:tabs>
          <w:tab w:val="num" w:pos="284"/>
        </w:tabs>
        <w:ind w:left="426" w:hanging="426"/>
        <w:jc w:val="both"/>
        <w:rPr>
          <w:sz w:val="30"/>
          <w:szCs w:val="30"/>
          <w:lang w:val="uk-UA"/>
        </w:rPr>
      </w:pPr>
      <w:r>
        <w:rPr>
          <w:sz w:val="30"/>
          <w:szCs w:val="30"/>
          <w:lang w:val="uk-UA"/>
        </w:rPr>
        <w:t>Особливості занять гімнастикою у літньому віці</w:t>
      </w:r>
    </w:p>
    <w:p w:rsidR="0035018D" w:rsidRDefault="0035018D" w:rsidP="00EC6DA0">
      <w:pPr>
        <w:pStyle w:val="a7"/>
        <w:numPr>
          <w:ilvl w:val="0"/>
          <w:numId w:val="15"/>
        </w:numPr>
        <w:tabs>
          <w:tab w:val="num" w:pos="284"/>
        </w:tabs>
        <w:ind w:left="426" w:hanging="426"/>
        <w:jc w:val="both"/>
        <w:rPr>
          <w:sz w:val="30"/>
          <w:szCs w:val="30"/>
        </w:rPr>
      </w:pPr>
      <w:r>
        <w:rPr>
          <w:sz w:val="30"/>
          <w:szCs w:val="30"/>
        </w:rPr>
        <w:t>Особливості занять гімнастикою у похилому віці.</w:t>
      </w:r>
    </w:p>
    <w:p w:rsidR="0035018D" w:rsidRDefault="0035018D" w:rsidP="00EC6DA0">
      <w:pPr>
        <w:pStyle w:val="a7"/>
        <w:numPr>
          <w:ilvl w:val="0"/>
          <w:numId w:val="15"/>
        </w:numPr>
        <w:tabs>
          <w:tab w:val="num" w:pos="284"/>
        </w:tabs>
        <w:ind w:left="426" w:hanging="426"/>
        <w:jc w:val="both"/>
        <w:rPr>
          <w:sz w:val="30"/>
          <w:szCs w:val="30"/>
        </w:rPr>
      </w:pPr>
      <w:r>
        <w:rPr>
          <w:sz w:val="30"/>
          <w:szCs w:val="30"/>
        </w:rPr>
        <w:t>Особливості занять гімнастикою з жінками.</w:t>
      </w:r>
    </w:p>
    <w:p w:rsidR="0035018D" w:rsidRDefault="0035018D" w:rsidP="00EC6DA0">
      <w:pPr>
        <w:pStyle w:val="a7"/>
        <w:numPr>
          <w:ilvl w:val="0"/>
          <w:numId w:val="15"/>
        </w:numPr>
        <w:tabs>
          <w:tab w:val="num" w:pos="284"/>
        </w:tabs>
        <w:ind w:left="426" w:hanging="426"/>
        <w:jc w:val="both"/>
        <w:rPr>
          <w:sz w:val="30"/>
          <w:szCs w:val="30"/>
        </w:rPr>
      </w:pPr>
      <w:proofErr w:type="spellStart"/>
      <w:r>
        <w:rPr>
          <w:sz w:val="30"/>
          <w:szCs w:val="30"/>
        </w:rPr>
        <w:t>Освітньо-розвивальні</w:t>
      </w:r>
      <w:proofErr w:type="spellEnd"/>
      <w:r>
        <w:rPr>
          <w:sz w:val="30"/>
          <w:szCs w:val="30"/>
        </w:rPr>
        <w:t xml:space="preserve"> види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Гімнастика у системах гігієнічної та лікувальної фізичної культури.</w:t>
      </w:r>
    </w:p>
    <w:p w:rsidR="0035018D" w:rsidRDefault="0035018D" w:rsidP="00EC6DA0">
      <w:pPr>
        <w:pStyle w:val="a7"/>
        <w:numPr>
          <w:ilvl w:val="0"/>
          <w:numId w:val="15"/>
        </w:numPr>
        <w:tabs>
          <w:tab w:val="num" w:pos="284"/>
        </w:tabs>
        <w:ind w:left="426" w:hanging="426"/>
        <w:jc w:val="both"/>
        <w:rPr>
          <w:sz w:val="30"/>
          <w:szCs w:val="30"/>
        </w:rPr>
      </w:pPr>
      <w:r>
        <w:rPr>
          <w:sz w:val="30"/>
          <w:szCs w:val="30"/>
        </w:rPr>
        <w:t>Організація та методика проведення спортивних змагань.</w:t>
      </w:r>
    </w:p>
    <w:p w:rsidR="0035018D" w:rsidRDefault="0035018D" w:rsidP="00EC6DA0">
      <w:pPr>
        <w:pStyle w:val="a7"/>
        <w:numPr>
          <w:ilvl w:val="0"/>
          <w:numId w:val="15"/>
        </w:numPr>
        <w:tabs>
          <w:tab w:val="num" w:pos="284"/>
        </w:tabs>
        <w:ind w:left="426" w:hanging="426"/>
        <w:jc w:val="both"/>
        <w:rPr>
          <w:sz w:val="30"/>
          <w:szCs w:val="30"/>
        </w:rPr>
      </w:pPr>
      <w:r>
        <w:rPr>
          <w:sz w:val="30"/>
          <w:szCs w:val="30"/>
        </w:rPr>
        <w:t>Організація та методика проведення масових гімнастичних виступів.</w:t>
      </w:r>
    </w:p>
    <w:p w:rsidR="0035018D" w:rsidRDefault="0035018D" w:rsidP="00EC6DA0">
      <w:pPr>
        <w:pStyle w:val="a7"/>
        <w:numPr>
          <w:ilvl w:val="0"/>
          <w:numId w:val="15"/>
        </w:numPr>
        <w:tabs>
          <w:tab w:val="num" w:pos="284"/>
        </w:tabs>
        <w:ind w:left="426" w:hanging="426"/>
        <w:jc w:val="both"/>
        <w:rPr>
          <w:sz w:val="30"/>
          <w:szCs w:val="30"/>
        </w:rPr>
      </w:pPr>
      <w:r>
        <w:rPr>
          <w:sz w:val="30"/>
          <w:szCs w:val="30"/>
        </w:rPr>
        <w:t>Класифікація помилок у виконанні гімнастичних вправ та методика їх виправлення.</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Методичні основи розвитку силових здібностей засобами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Методичні основи розвитку швидкісних здібностей засобами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Методичні основи розвитку спритності засобами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Методичні основи розвитку гнучкості засобами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Методичні основи розвитку витривалості засобами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Методичні основи виховання сміливості та рішучості засобами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Методичні основи формування правильної постави засобами гімнастики.</w:t>
      </w:r>
    </w:p>
    <w:p w:rsidR="0035018D" w:rsidRDefault="0035018D" w:rsidP="00EC6DA0">
      <w:pPr>
        <w:pStyle w:val="a7"/>
        <w:numPr>
          <w:ilvl w:val="0"/>
          <w:numId w:val="15"/>
        </w:numPr>
        <w:tabs>
          <w:tab w:val="num" w:pos="284"/>
        </w:tabs>
        <w:ind w:left="426" w:hanging="426"/>
        <w:jc w:val="both"/>
        <w:rPr>
          <w:sz w:val="30"/>
          <w:szCs w:val="30"/>
        </w:rPr>
      </w:pPr>
      <w:r>
        <w:rPr>
          <w:sz w:val="30"/>
          <w:szCs w:val="30"/>
        </w:rPr>
        <w:t>Методичні основи виховання моторної пам’яті та уважності засобами гімнастики.</w:t>
      </w:r>
    </w:p>
    <w:p w:rsidR="0035018D" w:rsidRDefault="0035018D" w:rsidP="00EC6DA0">
      <w:pPr>
        <w:numPr>
          <w:ilvl w:val="0"/>
          <w:numId w:val="15"/>
        </w:numPr>
        <w:tabs>
          <w:tab w:val="num" w:pos="284"/>
        </w:tabs>
        <w:ind w:left="426" w:hanging="426"/>
        <w:jc w:val="both"/>
        <w:rPr>
          <w:sz w:val="30"/>
          <w:szCs w:val="30"/>
          <w:lang w:val="uk-UA"/>
        </w:rPr>
      </w:pPr>
      <w:r>
        <w:rPr>
          <w:sz w:val="30"/>
          <w:szCs w:val="30"/>
          <w:lang w:val="uk-UA"/>
        </w:rPr>
        <w:t>Матеріальне та медичне забезпечення занять гімнастикою.</w:t>
      </w:r>
    </w:p>
    <w:p w:rsidR="0035018D" w:rsidRDefault="0035018D" w:rsidP="0080210B">
      <w:pPr>
        <w:ind w:left="-284" w:firstLine="284"/>
        <w:jc w:val="both"/>
        <w:rPr>
          <w:sz w:val="30"/>
          <w:szCs w:val="30"/>
          <w:lang w:val="uk-UA"/>
        </w:rPr>
      </w:pPr>
    </w:p>
    <w:p w:rsidR="0035018D" w:rsidRDefault="0035018D" w:rsidP="0080210B">
      <w:pPr>
        <w:pStyle w:val="6"/>
        <w:spacing w:line="240" w:lineRule="auto"/>
        <w:ind w:left="-284" w:firstLine="284"/>
        <w:jc w:val="right"/>
        <w:rPr>
          <w:sz w:val="30"/>
          <w:szCs w:val="30"/>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rPr>
          <w:lang w:val="uk-UA"/>
        </w:rPr>
      </w:pPr>
    </w:p>
    <w:p w:rsidR="0035018D" w:rsidRDefault="0035018D" w:rsidP="0080210B">
      <w:pPr>
        <w:pStyle w:val="6"/>
        <w:spacing w:line="240" w:lineRule="auto"/>
        <w:ind w:left="-284" w:firstLine="284"/>
        <w:jc w:val="right"/>
        <w:rPr>
          <w:sz w:val="30"/>
          <w:szCs w:val="30"/>
        </w:rPr>
      </w:pPr>
      <w:r>
        <w:rPr>
          <w:sz w:val="30"/>
          <w:szCs w:val="30"/>
        </w:rPr>
        <w:lastRenderedPageBreak/>
        <w:t>Додаток 6</w:t>
      </w:r>
    </w:p>
    <w:p w:rsidR="0035018D" w:rsidRDefault="0035018D" w:rsidP="0080210B">
      <w:pPr>
        <w:pStyle w:val="ab"/>
        <w:ind w:left="-284" w:firstLine="284"/>
        <w:jc w:val="right"/>
        <w:rPr>
          <w:sz w:val="30"/>
          <w:szCs w:val="30"/>
        </w:rPr>
      </w:pPr>
      <w:r>
        <w:rPr>
          <w:sz w:val="30"/>
          <w:szCs w:val="30"/>
        </w:rPr>
        <w:t>(продовження)</w:t>
      </w:r>
    </w:p>
    <w:p w:rsidR="0035018D" w:rsidRDefault="0035018D" w:rsidP="0080210B">
      <w:pPr>
        <w:ind w:left="-284" w:firstLine="284"/>
        <w:rPr>
          <w:sz w:val="30"/>
          <w:szCs w:val="30"/>
          <w:lang w:val="uk-UA"/>
        </w:rPr>
      </w:pPr>
    </w:p>
    <w:p w:rsidR="0035018D" w:rsidRDefault="0035018D" w:rsidP="0080210B">
      <w:pPr>
        <w:pStyle w:val="6"/>
        <w:spacing w:line="240" w:lineRule="auto"/>
        <w:ind w:left="-284" w:firstLine="284"/>
        <w:rPr>
          <w:sz w:val="30"/>
          <w:szCs w:val="30"/>
        </w:rPr>
      </w:pPr>
    </w:p>
    <w:p w:rsidR="0035018D" w:rsidRDefault="0035018D" w:rsidP="0080210B">
      <w:pPr>
        <w:pStyle w:val="6"/>
        <w:spacing w:line="240" w:lineRule="auto"/>
        <w:ind w:left="-284" w:firstLine="284"/>
        <w:rPr>
          <w:sz w:val="30"/>
          <w:szCs w:val="30"/>
        </w:rPr>
      </w:pPr>
      <w:r>
        <w:rPr>
          <w:sz w:val="30"/>
          <w:szCs w:val="30"/>
        </w:rPr>
        <w:t xml:space="preserve">Варіанти тем контрольних робіт з дисципліни </w:t>
      </w:r>
    </w:p>
    <w:p w:rsidR="0035018D" w:rsidRDefault="0035018D" w:rsidP="0080210B">
      <w:pPr>
        <w:pStyle w:val="6"/>
        <w:spacing w:line="240" w:lineRule="auto"/>
        <w:ind w:left="-284" w:firstLine="284"/>
        <w:rPr>
          <w:sz w:val="30"/>
          <w:szCs w:val="30"/>
        </w:rPr>
      </w:pPr>
      <w:r>
        <w:rPr>
          <w:sz w:val="30"/>
          <w:szCs w:val="30"/>
        </w:rPr>
        <w:t>«теорія і методика фізичного виховання»</w:t>
      </w:r>
    </w:p>
    <w:p w:rsidR="0035018D" w:rsidRDefault="0035018D" w:rsidP="0080210B">
      <w:pPr>
        <w:ind w:left="-284" w:firstLine="284"/>
        <w:rPr>
          <w:sz w:val="30"/>
          <w:szCs w:val="30"/>
          <w:lang w:val="uk-UA"/>
        </w:rPr>
      </w:pPr>
    </w:p>
    <w:p w:rsidR="0035018D" w:rsidRPr="00633780" w:rsidRDefault="0035018D" w:rsidP="00633780">
      <w:pPr>
        <w:tabs>
          <w:tab w:val="left" w:pos="567"/>
        </w:tabs>
        <w:jc w:val="both"/>
        <w:rPr>
          <w:sz w:val="30"/>
          <w:szCs w:val="30"/>
          <w:lang w:val="uk-UA"/>
        </w:rPr>
      </w:pPr>
      <w:r w:rsidRPr="00633780">
        <w:rPr>
          <w:sz w:val="30"/>
          <w:szCs w:val="30"/>
          <w:lang w:val="uk-UA"/>
        </w:rPr>
        <w:t>1.</w:t>
      </w:r>
      <w:r w:rsidRPr="00633780">
        <w:rPr>
          <w:sz w:val="30"/>
          <w:szCs w:val="30"/>
          <w:lang w:val="uk-UA"/>
        </w:rPr>
        <w:tab/>
        <w:t>Фізичні вправи як основний засіб фізичного виховання.</w:t>
      </w:r>
    </w:p>
    <w:p w:rsidR="0035018D" w:rsidRPr="00633780" w:rsidRDefault="0035018D" w:rsidP="00633780">
      <w:pPr>
        <w:tabs>
          <w:tab w:val="left" w:pos="567"/>
        </w:tabs>
        <w:jc w:val="both"/>
        <w:rPr>
          <w:sz w:val="30"/>
          <w:szCs w:val="30"/>
          <w:lang w:val="uk-UA"/>
        </w:rPr>
      </w:pPr>
      <w:r w:rsidRPr="00633780">
        <w:rPr>
          <w:sz w:val="30"/>
          <w:szCs w:val="30"/>
          <w:lang w:val="uk-UA"/>
        </w:rPr>
        <w:t>2.</w:t>
      </w:r>
      <w:r w:rsidRPr="00633780">
        <w:rPr>
          <w:sz w:val="30"/>
          <w:szCs w:val="30"/>
          <w:lang w:val="uk-UA"/>
        </w:rPr>
        <w:tab/>
        <w:t>Техніка фізичних вправ як предмет дослідження</w:t>
      </w:r>
    </w:p>
    <w:p w:rsidR="0035018D" w:rsidRPr="00633780" w:rsidRDefault="0035018D" w:rsidP="00633780">
      <w:pPr>
        <w:tabs>
          <w:tab w:val="left" w:pos="567"/>
        </w:tabs>
        <w:jc w:val="both"/>
        <w:rPr>
          <w:sz w:val="30"/>
          <w:szCs w:val="30"/>
          <w:lang w:val="uk-UA"/>
        </w:rPr>
      </w:pPr>
      <w:r w:rsidRPr="00633780">
        <w:rPr>
          <w:sz w:val="30"/>
          <w:szCs w:val="30"/>
          <w:lang w:val="uk-UA"/>
        </w:rPr>
        <w:t>3.</w:t>
      </w:r>
      <w:r w:rsidRPr="00633780">
        <w:rPr>
          <w:sz w:val="30"/>
          <w:szCs w:val="30"/>
          <w:lang w:val="uk-UA"/>
        </w:rPr>
        <w:tab/>
        <w:t>Наукові підходи до аналізу техніки виконання фізичних  вправ</w:t>
      </w:r>
    </w:p>
    <w:p w:rsidR="0035018D" w:rsidRPr="00633780" w:rsidRDefault="0035018D" w:rsidP="00633780">
      <w:pPr>
        <w:tabs>
          <w:tab w:val="left" w:pos="567"/>
        </w:tabs>
        <w:jc w:val="both"/>
        <w:rPr>
          <w:sz w:val="30"/>
          <w:szCs w:val="30"/>
          <w:lang w:val="uk-UA"/>
        </w:rPr>
      </w:pPr>
      <w:r w:rsidRPr="00633780">
        <w:rPr>
          <w:sz w:val="30"/>
          <w:szCs w:val="30"/>
          <w:lang w:val="uk-UA"/>
        </w:rPr>
        <w:t>4.</w:t>
      </w:r>
      <w:r w:rsidRPr="00633780">
        <w:rPr>
          <w:sz w:val="30"/>
          <w:szCs w:val="30"/>
          <w:lang w:val="uk-UA"/>
        </w:rPr>
        <w:tab/>
        <w:t>Профілактика помилок в техніці виконання фізичної вправи.</w:t>
      </w:r>
    </w:p>
    <w:p w:rsidR="0035018D" w:rsidRPr="00633780" w:rsidRDefault="0035018D" w:rsidP="00633780">
      <w:pPr>
        <w:tabs>
          <w:tab w:val="left" w:pos="567"/>
        </w:tabs>
        <w:jc w:val="both"/>
        <w:rPr>
          <w:sz w:val="30"/>
          <w:szCs w:val="30"/>
          <w:lang w:val="uk-UA"/>
        </w:rPr>
      </w:pPr>
      <w:r w:rsidRPr="00633780">
        <w:rPr>
          <w:sz w:val="30"/>
          <w:szCs w:val="30"/>
          <w:lang w:val="uk-UA"/>
        </w:rPr>
        <w:t>5.</w:t>
      </w:r>
      <w:r w:rsidRPr="00633780">
        <w:rPr>
          <w:sz w:val="30"/>
          <w:szCs w:val="30"/>
          <w:lang w:val="uk-UA"/>
        </w:rPr>
        <w:tab/>
        <w:t>Використання педагогічних методів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6.</w:t>
      </w:r>
      <w:r w:rsidRPr="00633780">
        <w:rPr>
          <w:sz w:val="30"/>
          <w:szCs w:val="30"/>
          <w:lang w:val="uk-UA"/>
        </w:rPr>
        <w:tab/>
        <w:t xml:space="preserve"> Педагогічні методи у системі фізичного виховання.</w:t>
      </w:r>
    </w:p>
    <w:p w:rsidR="0035018D" w:rsidRPr="00633780" w:rsidRDefault="0035018D" w:rsidP="00633780">
      <w:pPr>
        <w:tabs>
          <w:tab w:val="left" w:pos="567"/>
        </w:tabs>
        <w:jc w:val="both"/>
        <w:rPr>
          <w:sz w:val="30"/>
          <w:szCs w:val="30"/>
          <w:lang w:val="uk-UA"/>
        </w:rPr>
      </w:pPr>
      <w:r w:rsidRPr="00633780">
        <w:rPr>
          <w:sz w:val="30"/>
          <w:szCs w:val="30"/>
          <w:lang w:val="uk-UA"/>
        </w:rPr>
        <w:t>7.</w:t>
      </w:r>
      <w:r w:rsidRPr="00633780">
        <w:rPr>
          <w:sz w:val="30"/>
          <w:szCs w:val="30"/>
          <w:lang w:val="uk-UA"/>
        </w:rPr>
        <w:tab/>
        <w:t>Спеціальна термінологія та їх роль в теорії та практиці фіз. виховання.</w:t>
      </w:r>
    </w:p>
    <w:p w:rsidR="0035018D" w:rsidRPr="00633780" w:rsidRDefault="0035018D" w:rsidP="00633780">
      <w:pPr>
        <w:tabs>
          <w:tab w:val="left" w:pos="567"/>
        </w:tabs>
        <w:jc w:val="both"/>
        <w:rPr>
          <w:sz w:val="30"/>
          <w:szCs w:val="30"/>
          <w:lang w:val="uk-UA"/>
        </w:rPr>
      </w:pPr>
      <w:r w:rsidRPr="00633780">
        <w:rPr>
          <w:sz w:val="30"/>
          <w:szCs w:val="30"/>
          <w:lang w:val="uk-UA"/>
        </w:rPr>
        <w:t>8.</w:t>
      </w:r>
      <w:r w:rsidRPr="00633780">
        <w:rPr>
          <w:sz w:val="30"/>
          <w:szCs w:val="30"/>
          <w:lang w:val="uk-UA"/>
        </w:rPr>
        <w:tab/>
        <w:t>Значення теорії в системі наукових знань про фізичне виховання.</w:t>
      </w:r>
    </w:p>
    <w:p w:rsidR="0035018D" w:rsidRPr="00633780" w:rsidRDefault="0035018D" w:rsidP="00633780">
      <w:pPr>
        <w:tabs>
          <w:tab w:val="left" w:pos="567"/>
        </w:tabs>
        <w:jc w:val="both"/>
        <w:rPr>
          <w:sz w:val="30"/>
          <w:szCs w:val="30"/>
          <w:lang w:val="uk-UA"/>
        </w:rPr>
      </w:pPr>
      <w:r w:rsidRPr="00633780">
        <w:rPr>
          <w:sz w:val="30"/>
          <w:szCs w:val="30"/>
          <w:lang w:val="uk-UA"/>
        </w:rPr>
        <w:t>9.</w:t>
      </w:r>
      <w:r w:rsidRPr="00633780">
        <w:rPr>
          <w:sz w:val="30"/>
          <w:szCs w:val="30"/>
          <w:lang w:val="uk-UA"/>
        </w:rPr>
        <w:tab/>
        <w:t>Національне значення спорту як суспільного явища.</w:t>
      </w:r>
    </w:p>
    <w:p w:rsidR="0035018D" w:rsidRPr="00633780" w:rsidRDefault="0035018D" w:rsidP="00633780">
      <w:pPr>
        <w:tabs>
          <w:tab w:val="left" w:pos="567"/>
        </w:tabs>
        <w:jc w:val="both"/>
        <w:rPr>
          <w:sz w:val="30"/>
          <w:szCs w:val="30"/>
          <w:lang w:val="uk-UA"/>
        </w:rPr>
      </w:pPr>
      <w:r w:rsidRPr="00633780">
        <w:rPr>
          <w:sz w:val="30"/>
          <w:szCs w:val="30"/>
          <w:lang w:val="uk-UA"/>
        </w:rPr>
        <w:t>10.</w:t>
      </w:r>
      <w:r w:rsidRPr="00633780">
        <w:rPr>
          <w:sz w:val="30"/>
          <w:szCs w:val="30"/>
          <w:lang w:val="uk-UA"/>
        </w:rPr>
        <w:tab/>
        <w:t>Система фізичного виховання, історія розвитку.</w:t>
      </w:r>
    </w:p>
    <w:p w:rsidR="0035018D" w:rsidRPr="00633780" w:rsidRDefault="0035018D" w:rsidP="00633780">
      <w:pPr>
        <w:tabs>
          <w:tab w:val="left" w:pos="567"/>
        </w:tabs>
        <w:jc w:val="both"/>
        <w:rPr>
          <w:sz w:val="30"/>
          <w:szCs w:val="30"/>
          <w:lang w:val="uk-UA"/>
        </w:rPr>
      </w:pPr>
      <w:r w:rsidRPr="00633780">
        <w:rPr>
          <w:sz w:val="30"/>
          <w:szCs w:val="30"/>
          <w:lang w:val="uk-UA"/>
        </w:rPr>
        <w:t>11.</w:t>
      </w:r>
      <w:r w:rsidRPr="00633780">
        <w:rPr>
          <w:sz w:val="30"/>
          <w:szCs w:val="30"/>
          <w:lang w:val="uk-UA"/>
        </w:rPr>
        <w:tab/>
        <w:t>Наукові, організаційні та програмні засади системи фізичного виховання.</w:t>
      </w:r>
    </w:p>
    <w:p w:rsidR="0035018D" w:rsidRPr="00633780" w:rsidRDefault="0035018D" w:rsidP="00633780">
      <w:pPr>
        <w:tabs>
          <w:tab w:val="left" w:pos="567"/>
        </w:tabs>
        <w:jc w:val="both"/>
        <w:rPr>
          <w:sz w:val="30"/>
          <w:szCs w:val="30"/>
          <w:lang w:val="uk-UA"/>
        </w:rPr>
      </w:pPr>
      <w:r w:rsidRPr="00633780">
        <w:rPr>
          <w:sz w:val="30"/>
          <w:szCs w:val="30"/>
          <w:lang w:val="uk-UA"/>
        </w:rPr>
        <w:t>12.</w:t>
      </w:r>
      <w:r w:rsidRPr="00633780">
        <w:rPr>
          <w:sz w:val="30"/>
          <w:szCs w:val="30"/>
          <w:lang w:val="uk-UA"/>
        </w:rPr>
        <w:tab/>
        <w:t>Мета, завдання та принципи фізичного виховання як педагогічні категорії.</w:t>
      </w:r>
    </w:p>
    <w:p w:rsidR="0035018D" w:rsidRPr="00633780" w:rsidRDefault="0035018D" w:rsidP="00633780">
      <w:pPr>
        <w:tabs>
          <w:tab w:val="left" w:pos="567"/>
        </w:tabs>
        <w:jc w:val="both"/>
        <w:rPr>
          <w:sz w:val="30"/>
          <w:szCs w:val="30"/>
          <w:lang w:val="uk-UA"/>
        </w:rPr>
      </w:pPr>
      <w:r w:rsidRPr="00633780">
        <w:rPr>
          <w:sz w:val="30"/>
          <w:szCs w:val="30"/>
          <w:lang w:val="uk-UA"/>
        </w:rPr>
        <w:t>13.</w:t>
      </w:r>
      <w:r w:rsidRPr="00633780">
        <w:rPr>
          <w:sz w:val="30"/>
          <w:szCs w:val="30"/>
          <w:lang w:val="uk-UA"/>
        </w:rPr>
        <w:tab/>
        <w:t>Характеристика процесу вивчення вправи.</w:t>
      </w:r>
    </w:p>
    <w:p w:rsidR="0035018D" w:rsidRPr="00633780" w:rsidRDefault="0035018D" w:rsidP="00633780">
      <w:pPr>
        <w:tabs>
          <w:tab w:val="left" w:pos="567"/>
        </w:tabs>
        <w:jc w:val="both"/>
        <w:rPr>
          <w:sz w:val="30"/>
          <w:szCs w:val="30"/>
          <w:lang w:val="uk-UA"/>
        </w:rPr>
      </w:pPr>
      <w:r w:rsidRPr="00633780">
        <w:rPr>
          <w:sz w:val="30"/>
          <w:szCs w:val="30"/>
          <w:lang w:val="uk-UA"/>
        </w:rPr>
        <w:t>14.</w:t>
      </w:r>
      <w:r w:rsidRPr="00633780">
        <w:rPr>
          <w:sz w:val="30"/>
          <w:szCs w:val="30"/>
          <w:lang w:val="uk-UA"/>
        </w:rPr>
        <w:tab/>
        <w:t>Сила як фізична якість, види силових здібностей.</w:t>
      </w:r>
    </w:p>
    <w:p w:rsidR="0035018D" w:rsidRPr="00633780" w:rsidRDefault="0035018D" w:rsidP="00633780">
      <w:pPr>
        <w:tabs>
          <w:tab w:val="left" w:pos="567"/>
        </w:tabs>
        <w:jc w:val="both"/>
        <w:rPr>
          <w:sz w:val="30"/>
          <w:szCs w:val="30"/>
          <w:lang w:val="uk-UA"/>
        </w:rPr>
      </w:pPr>
      <w:r w:rsidRPr="00633780">
        <w:rPr>
          <w:sz w:val="30"/>
          <w:szCs w:val="30"/>
          <w:lang w:val="uk-UA"/>
        </w:rPr>
        <w:t>15.</w:t>
      </w:r>
      <w:r w:rsidRPr="00633780">
        <w:rPr>
          <w:sz w:val="30"/>
          <w:szCs w:val="30"/>
          <w:lang w:val="uk-UA"/>
        </w:rPr>
        <w:tab/>
        <w:t>Основи методики виховання силових здібностей у школярів.</w:t>
      </w:r>
    </w:p>
    <w:p w:rsidR="0035018D" w:rsidRPr="00633780" w:rsidRDefault="0035018D" w:rsidP="00633780">
      <w:pPr>
        <w:tabs>
          <w:tab w:val="left" w:pos="567"/>
        </w:tabs>
        <w:jc w:val="both"/>
        <w:rPr>
          <w:sz w:val="30"/>
          <w:szCs w:val="30"/>
          <w:lang w:val="uk-UA"/>
        </w:rPr>
      </w:pPr>
      <w:r w:rsidRPr="00633780">
        <w:rPr>
          <w:sz w:val="30"/>
          <w:szCs w:val="30"/>
          <w:lang w:val="uk-UA"/>
        </w:rPr>
        <w:t>16.</w:t>
      </w:r>
      <w:r w:rsidRPr="00633780">
        <w:rPr>
          <w:sz w:val="30"/>
          <w:szCs w:val="30"/>
          <w:lang w:val="uk-UA"/>
        </w:rPr>
        <w:tab/>
        <w:t>Силові вправи у фізичному вихованні школярів молодших класів.</w:t>
      </w:r>
    </w:p>
    <w:p w:rsidR="0035018D" w:rsidRPr="00633780" w:rsidRDefault="0035018D" w:rsidP="00633780">
      <w:pPr>
        <w:tabs>
          <w:tab w:val="left" w:pos="567"/>
        </w:tabs>
        <w:jc w:val="both"/>
        <w:rPr>
          <w:sz w:val="30"/>
          <w:szCs w:val="30"/>
          <w:lang w:val="uk-UA"/>
        </w:rPr>
      </w:pPr>
      <w:r w:rsidRPr="00633780">
        <w:rPr>
          <w:sz w:val="30"/>
          <w:szCs w:val="30"/>
          <w:lang w:val="uk-UA"/>
        </w:rPr>
        <w:t>17.</w:t>
      </w:r>
      <w:r w:rsidRPr="00633780">
        <w:rPr>
          <w:sz w:val="30"/>
          <w:szCs w:val="30"/>
          <w:lang w:val="uk-UA"/>
        </w:rPr>
        <w:tab/>
        <w:t>Силові вправи у фізичному вихованні школярів середніх та старших класів.</w:t>
      </w:r>
    </w:p>
    <w:p w:rsidR="0035018D" w:rsidRPr="00633780" w:rsidRDefault="0035018D" w:rsidP="00633780">
      <w:pPr>
        <w:tabs>
          <w:tab w:val="left" w:pos="567"/>
        </w:tabs>
        <w:jc w:val="both"/>
        <w:rPr>
          <w:sz w:val="30"/>
          <w:szCs w:val="30"/>
          <w:lang w:val="uk-UA"/>
        </w:rPr>
      </w:pPr>
      <w:r w:rsidRPr="00633780">
        <w:rPr>
          <w:sz w:val="30"/>
          <w:szCs w:val="30"/>
          <w:lang w:val="uk-UA"/>
        </w:rPr>
        <w:t>18.</w:t>
      </w:r>
      <w:r w:rsidRPr="00633780">
        <w:rPr>
          <w:sz w:val="30"/>
          <w:szCs w:val="30"/>
          <w:lang w:val="uk-UA"/>
        </w:rPr>
        <w:tab/>
        <w:t>Ігрові методи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19.</w:t>
      </w:r>
      <w:r w:rsidRPr="00633780">
        <w:rPr>
          <w:sz w:val="30"/>
          <w:szCs w:val="30"/>
          <w:lang w:val="uk-UA"/>
        </w:rPr>
        <w:tab/>
        <w:t>Ігрові методи у  фізичному вихованні школярів.</w:t>
      </w:r>
    </w:p>
    <w:p w:rsidR="0035018D" w:rsidRPr="00633780" w:rsidRDefault="0035018D" w:rsidP="00633780">
      <w:pPr>
        <w:tabs>
          <w:tab w:val="left" w:pos="567"/>
        </w:tabs>
        <w:jc w:val="both"/>
        <w:rPr>
          <w:sz w:val="30"/>
          <w:szCs w:val="30"/>
          <w:lang w:val="uk-UA"/>
        </w:rPr>
      </w:pPr>
      <w:r w:rsidRPr="00633780">
        <w:rPr>
          <w:sz w:val="30"/>
          <w:szCs w:val="30"/>
          <w:lang w:val="uk-UA"/>
        </w:rPr>
        <w:t>20.</w:t>
      </w:r>
      <w:r w:rsidRPr="00633780">
        <w:rPr>
          <w:sz w:val="30"/>
          <w:szCs w:val="30"/>
          <w:lang w:val="uk-UA"/>
        </w:rPr>
        <w:tab/>
        <w:t>Змагальний метод у фізичному вихованні студентів.</w:t>
      </w:r>
    </w:p>
    <w:p w:rsidR="0035018D" w:rsidRPr="00633780" w:rsidRDefault="0035018D" w:rsidP="00633780">
      <w:pPr>
        <w:tabs>
          <w:tab w:val="left" w:pos="567"/>
        </w:tabs>
        <w:jc w:val="both"/>
        <w:rPr>
          <w:sz w:val="30"/>
          <w:szCs w:val="30"/>
          <w:lang w:val="uk-UA"/>
        </w:rPr>
      </w:pPr>
      <w:r w:rsidRPr="00633780">
        <w:rPr>
          <w:sz w:val="30"/>
          <w:szCs w:val="30"/>
          <w:lang w:val="uk-UA"/>
        </w:rPr>
        <w:t>21.</w:t>
      </w:r>
      <w:r w:rsidRPr="00633780">
        <w:rPr>
          <w:sz w:val="30"/>
          <w:szCs w:val="30"/>
          <w:lang w:val="uk-UA"/>
        </w:rPr>
        <w:tab/>
        <w:t>Змагальний метод у фізичному вихованні школярів.</w:t>
      </w:r>
    </w:p>
    <w:p w:rsidR="0035018D" w:rsidRPr="00633780" w:rsidRDefault="0035018D" w:rsidP="00633780">
      <w:pPr>
        <w:tabs>
          <w:tab w:val="left" w:pos="567"/>
        </w:tabs>
        <w:jc w:val="both"/>
        <w:rPr>
          <w:sz w:val="30"/>
          <w:szCs w:val="30"/>
          <w:lang w:val="uk-UA"/>
        </w:rPr>
      </w:pPr>
      <w:r w:rsidRPr="00633780">
        <w:rPr>
          <w:sz w:val="30"/>
          <w:szCs w:val="30"/>
          <w:lang w:val="uk-UA"/>
        </w:rPr>
        <w:t>22.</w:t>
      </w:r>
      <w:r w:rsidRPr="00633780">
        <w:rPr>
          <w:sz w:val="30"/>
          <w:szCs w:val="30"/>
          <w:lang w:val="uk-UA"/>
        </w:rPr>
        <w:tab/>
        <w:t>Методи слова та наочної дії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23.</w:t>
      </w:r>
      <w:r w:rsidRPr="00633780">
        <w:rPr>
          <w:sz w:val="30"/>
          <w:szCs w:val="30"/>
          <w:lang w:val="uk-UA"/>
        </w:rPr>
        <w:tab/>
        <w:t>Методи слова та наочної дії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24.</w:t>
      </w:r>
      <w:r w:rsidRPr="00633780">
        <w:rPr>
          <w:sz w:val="30"/>
          <w:szCs w:val="30"/>
          <w:lang w:val="uk-UA"/>
        </w:rPr>
        <w:tab/>
        <w:t>Взаємозв’язок та характеристика різних сторін фізичного виховання</w:t>
      </w:r>
    </w:p>
    <w:p w:rsidR="0035018D" w:rsidRPr="00633780" w:rsidRDefault="0035018D" w:rsidP="00633780">
      <w:pPr>
        <w:tabs>
          <w:tab w:val="left" w:pos="567"/>
        </w:tabs>
        <w:jc w:val="both"/>
        <w:rPr>
          <w:sz w:val="30"/>
          <w:szCs w:val="30"/>
          <w:lang w:val="uk-UA"/>
        </w:rPr>
      </w:pPr>
      <w:r w:rsidRPr="00633780">
        <w:rPr>
          <w:sz w:val="30"/>
          <w:szCs w:val="30"/>
          <w:lang w:val="uk-UA"/>
        </w:rPr>
        <w:t>25.</w:t>
      </w:r>
      <w:r w:rsidRPr="00633780">
        <w:rPr>
          <w:sz w:val="30"/>
          <w:szCs w:val="30"/>
          <w:lang w:val="uk-UA"/>
        </w:rPr>
        <w:tab/>
        <w:t xml:space="preserve">Застосування принципу </w:t>
      </w:r>
      <w:proofErr w:type="spellStart"/>
      <w:r w:rsidRPr="00633780">
        <w:rPr>
          <w:sz w:val="30"/>
          <w:szCs w:val="30"/>
          <w:lang w:val="uk-UA"/>
        </w:rPr>
        <w:t>“свідомості</w:t>
      </w:r>
      <w:proofErr w:type="spellEnd"/>
      <w:r w:rsidRPr="00633780">
        <w:rPr>
          <w:sz w:val="30"/>
          <w:szCs w:val="30"/>
          <w:lang w:val="uk-UA"/>
        </w:rPr>
        <w:t xml:space="preserve"> та </w:t>
      </w:r>
      <w:proofErr w:type="spellStart"/>
      <w:r w:rsidRPr="00633780">
        <w:rPr>
          <w:sz w:val="30"/>
          <w:szCs w:val="30"/>
          <w:lang w:val="uk-UA"/>
        </w:rPr>
        <w:t>активності”</w:t>
      </w:r>
      <w:proofErr w:type="spellEnd"/>
      <w:r w:rsidRPr="00633780">
        <w:rPr>
          <w:sz w:val="30"/>
          <w:szCs w:val="30"/>
          <w:lang w:val="uk-UA"/>
        </w:rPr>
        <w:t xml:space="preserve">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26.</w:t>
      </w:r>
      <w:r w:rsidRPr="00633780">
        <w:rPr>
          <w:sz w:val="30"/>
          <w:szCs w:val="30"/>
          <w:lang w:val="uk-UA"/>
        </w:rPr>
        <w:tab/>
        <w:t xml:space="preserve">Застосування принципу </w:t>
      </w:r>
      <w:proofErr w:type="spellStart"/>
      <w:r w:rsidRPr="00633780">
        <w:rPr>
          <w:sz w:val="30"/>
          <w:szCs w:val="30"/>
          <w:lang w:val="uk-UA"/>
        </w:rPr>
        <w:t>“наочності”</w:t>
      </w:r>
      <w:proofErr w:type="spellEnd"/>
      <w:r w:rsidRPr="00633780">
        <w:rPr>
          <w:sz w:val="30"/>
          <w:szCs w:val="30"/>
          <w:lang w:val="uk-UA"/>
        </w:rPr>
        <w:t xml:space="preserve"> у фіз. вихованні.</w:t>
      </w:r>
    </w:p>
    <w:p w:rsidR="0035018D" w:rsidRPr="00633780" w:rsidRDefault="0035018D" w:rsidP="00633780">
      <w:pPr>
        <w:tabs>
          <w:tab w:val="left" w:pos="567"/>
        </w:tabs>
        <w:jc w:val="both"/>
        <w:rPr>
          <w:sz w:val="30"/>
          <w:szCs w:val="30"/>
          <w:lang w:val="uk-UA"/>
        </w:rPr>
      </w:pPr>
      <w:r w:rsidRPr="00633780">
        <w:rPr>
          <w:sz w:val="30"/>
          <w:szCs w:val="30"/>
          <w:lang w:val="uk-UA"/>
        </w:rPr>
        <w:t>27.</w:t>
      </w:r>
      <w:r w:rsidRPr="00633780">
        <w:rPr>
          <w:sz w:val="30"/>
          <w:szCs w:val="30"/>
          <w:lang w:val="uk-UA"/>
        </w:rPr>
        <w:tab/>
        <w:t xml:space="preserve">Принцип </w:t>
      </w:r>
      <w:proofErr w:type="spellStart"/>
      <w:r w:rsidRPr="00633780">
        <w:rPr>
          <w:sz w:val="30"/>
          <w:szCs w:val="30"/>
          <w:lang w:val="uk-UA"/>
        </w:rPr>
        <w:t>“доступності</w:t>
      </w:r>
      <w:proofErr w:type="spellEnd"/>
      <w:r w:rsidRPr="00633780">
        <w:rPr>
          <w:sz w:val="30"/>
          <w:szCs w:val="30"/>
          <w:lang w:val="uk-UA"/>
        </w:rPr>
        <w:t xml:space="preserve"> та </w:t>
      </w:r>
      <w:proofErr w:type="spellStart"/>
      <w:r w:rsidRPr="00633780">
        <w:rPr>
          <w:sz w:val="30"/>
          <w:szCs w:val="30"/>
          <w:lang w:val="uk-UA"/>
        </w:rPr>
        <w:t>індивідуалізації”</w:t>
      </w:r>
      <w:proofErr w:type="spellEnd"/>
      <w:r w:rsidRPr="00633780">
        <w:rPr>
          <w:sz w:val="30"/>
          <w:szCs w:val="30"/>
          <w:lang w:val="uk-UA"/>
        </w:rPr>
        <w:t xml:space="preserve">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28.</w:t>
      </w:r>
      <w:r w:rsidRPr="00633780">
        <w:rPr>
          <w:sz w:val="30"/>
          <w:szCs w:val="30"/>
          <w:lang w:val="uk-UA"/>
        </w:rPr>
        <w:tab/>
        <w:t xml:space="preserve">Принцип </w:t>
      </w:r>
      <w:proofErr w:type="spellStart"/>
      <w:r w:rsidRPr="00633780">
        <w:rPr>
          <w:sz w:val="30"/>
          <w:szCs w:val="30"/>
          <w:lang w:val="uk-UA"/>
        </w:rPr>
        <w:t>“систематичності”</w:t>
      </w:r>
      <w:proofErr w:type="spellEnd"/>
      <w:r w:rsidRPr="00633780">
        <w:rPr>
          <w:sz w:val="30"/>
          <w:szCs w:val="30"/>
          <w:lang w:val="uk-UA"/>
        </w:rPr>
        <w:t xml:space="preserve">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29.</w:t>
      </w:r>
      <w:r w:rsidRPr="00633780">
        <w:rPr>
          <w:sz w:val="30"/>
          <w:szCs w:val="30"/>
          <w:lang w:val="uk-UA"/>
        </w:rPr>
        <w:tab/>
        <w:t xml:space="preserve">Принцип </w:t>
      </w:r>
      <w:proofErr w:type="spellStart"/>
      <w:r w:rsidRPr="00633780">
        <w:rPr>
          <w:sz w:val="30"/>
          <w:szCs w:val="30"/>
          <w:lang w:val="uk-UA"/>
        </w:rPr>
        <w:t>“динамічності”</w:t>
      </w:r>
      <w:proofErr w:type="spellEnd"/>
      <w:r w:rsidRPr="00633780">
        <w:rPr>
          <w:sz w:val="30"/>
          <w:szCs w:val="30"/>
          <w:lang w:val="uk-UA"/>
        </w:rPr>
        <w:t xml:space="preserve">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30.</w:t>
      </w:r>
      <w:r w:rsidRPr="00633780">
        <w:rPr>
          <w:sz w:val="30"/>
          <w:szCs w:val="30"/>
          <w:lang w:val="uk-UA"/>
        </w:rPr>
        <w:tab/>
        <w:t>Методичні принципи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31.</w:t>
      </w:r>
      <w:r w:rsidRPr="00633780">
        <w:rPr>
          <w:sz w:val="30"/>
          <w:szCs w:val="30"/>
          <w:lang w:val="uk-UA"/>
        </w:rPr>
        <w:tab/>
        <w:t>Рухові дії як предмет навчання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lastRenderedPageBreak/>
        <w:t>32.</w:t>
      </w:r>
      <w:r w:rsidRPr="00633780">
        <w:rPr>
          <w:sz w:val="30"/>
          <w:szCs w:val="30"/>
          <w:lang w:val="uk-UA"/>
        </w:rPr>
        <w:tab/>
        <w:t>Механізми та закономірності формування рухових умінь та навичок.</w:t>
      </w:r>
    </w:p>
    <w:p w:rsidR="0035018D" w:rsidRPr="00633780" w:rsidRDefault="0035018D" w:rsidP="00633780">
      <w:pPr>
        <w:tabs>
          <w:tab w:val="left" w:pos="567"/>
        </w:tabs>
        <w:jc w:val="both"/>
        <w:rPr>
          <w:sz w:val="30"/>
          <w:szCs w:val="30"/>
          <w:lang w:val="uk-UA"/>
        </w:rPr>
      </w:pPr>
      <w:r w:rsidRPr="00633780">
        <w:rPr>
          <w:sz w:val="30"/>
          <w:szCs w:val="30"/>
          <w:lang w:val="uk-UA"/>
        </w:rPr>
        <w:t>33.</w:t>
      </w:r>
      <w:r w:rsidRPr="00633780">
        <w:rPr>
          <w:sz w:val="30"/>
          <w:szCs w:val="30"/>
          <w:lang w:val="uk-UA"/>
        </w:rPr>
        <w:tab/>
        <w:t>Організація учнів під час учбово-тренувальних занять.</w:t>
      </w:r>
    </w:p>
    <w:p w:rsidR="0035018D" w:rsidRPr="00633780" w:rsidRDefault="0035018D" w:rsidP="00633780">
      <w:pPr>
        <w:tabs>
          <w:tab w:val="left" w:pos="567"/>
        </w:tabs>
        <w:jc w:val="both"/>
        <w:rPr>
          <w:sz w:val="30"/>
          <w:szCs w:val="30"/>
          <w:lang w:val="uk-UA"/>
        </w:rPr>
      </w:pPr>
      <w:r w:rsidRPr="00633780">
        <w:rPr>
          <w:sz w:val="30"/>
          <w:szCs w:val="30"/>
          <w:lang w:val="uk-UA"/>
        </w:rPr>
        <w:t>34.</w:t>
      </w:r>
      <w:r w:rsidRPr="00633780">
        <w:rPr>
          <w:sz w:val="30"/>
          <w:szCs w:val="30"/>
          <w:lang w:val="uk-UA"/>
        </w:rPr>
        <w:tab/>
        <w:t>Методика проведення підготовчої частини уроку з фізичного виховання.</w:t>
      </w:r>
    </w:p>
    <w:p w:rsidR="0035018D" w:rsidRPr="00633780" w:rsidRDefault="0035018D" w:rsidP="00633780">
      <w:pPr>
        <w:tabs>
          <w:tab w:val="left" w:pos="567"/>
        </w:tabs>
        <w:jc w:val="both"/>
        <w:rPr>
          <w:sz w:val="30"/>
          <w:szCs w:val="30"/>
          <w:lang w:val="uk-UA"/>
        </w:rPr>
      </w:pPr>
      <w:r w:rsidRPr="00633780">
        <w:rPr>
          <w:sz w:val="30"/>
          <w:szCs w:val="30"/>
          <w:lang w:val="uk-UA"/>
        </w:rPr>
        <w:t>35.</w:t>
      </w:r>
      <w:r w:rsidRPr="00633780">
        <w:rPr>
          <w:sz w:val="30"/>
          <w:szCs w:val="30"/>
          <w:lang w:val="uk-UA"/>
        </w:rPr>
        <w:tab/>
        <w:t>Особливості урочних форм занять у дітей молодшого шкільного віку.</w:t>
      </w:r>
    </w:p>
    <w:p w:rsidR="0035018D" w:rsidRPr="00633780" w:rsidRDefault="0035018D" w:rsidP="00633780">
      <w:pPr>
        <w:tabs>
          <w:tab w:val="left" w:pos="567"/>
        </w:tabs>
        <w:jc w:val="both"/>
        <w:rPr>
          <w:sz w:val="30"/>
          <w:szCs w:val="30"/>
          <w:lang w:val="uk-UA"/>
        </w:rPr>
      </w:pPr>
      <w:r w:rsidRPr="00633780">
        <w:rPr>
          <w:sz w:val="30"/>
          <w:szCs w:val="30"/>
          <w:lang w:val="uk-UA"/>
        </w:rPr>
        <w:t>36.</w:t>
      </w:r>
      <w:r w:rsidRPr="00633780">
        <w:rPr>
          <w:sz w:val="30"/>
          <w:szCs w:val="30"/>
          <w:lang w:val="uk-UA"/>
        </w:rPr>
        <w:tab/>
        <w:t>Заходи безпеки проведення уроків з фізичного виховання учнівської молоді.</w:t>
      </w:r>
    </w:p>
    <w:p w:rsidR="0035018D" w:rsidRPr="00633780" w:rsidRDefault="0035018D" w:rsidP="00633780">
      <w:pPr>
        <w:tabs>
          <w:tab w:val="left" w:pos="567"/>
        </w:tabs>
        <w:jc w:val="both"/>
        <w:rPr>
          <w:sz w:val="30"/>
          <w:szCs w:val="30"/>
          <w:lang w:val="uk-UA"/>
        </w:rPr>
      </w:pPr>
      <w:r w:rsidRPr="00633780">
        <w:rPr>
          <w:sz w:val="30"/>
          <w:szCs w:val="30"/>
          <w:lang w:val="uk-UA"/>
        </w:rPr>
        <w:t>37.</w:t>
      </w:r>
      <w:r w:rsidRPr="00633780">
        <w:rPr>
          <w:sz w:val="30"/>
          <w:szCs w:val="30"/>
          <w:lang w:val="uk-UA"/>
        </w:rPr>
        <w:tab/>
        <w:t>Неурочні форми занять як фактор оптимізації фіз. вих. учнів.</w:t>
      </w:r>
    </w:p>
    <w:p w:rsidR="0035018D" w:rsidRPr="00633780" w:rsidRDefault="0035018D" w:rsidP="00633780">
      <w:pPr>
        <w:tabs>
          <w:tab w:val="left" w:pos="567"/>
        </w:tabs>
        <w:jc w:val="both"/>
        <w:rPr>
          <w:sz w:val="30"/>
          <w:szCs w:val="30"/>
          <w:lang w:val="uk-UA"/>
        </w:rPr>
      </w:pPr>
      <w:r w:rsidRPr="00633780">
        <w:rPr>
          <w:sz w:val="30"/>
          <w:szCs w:val="30"/>
          <w:lang w:val="uk-UA"/>
        </w:rPr>
        <w:t>38.</w:t>
      </w:r>
      <w:r w:rsidRPr="00633780">
        <w:rPr>
          <w:sz w:val="30"/>
          <w:szCs w:val="30"/>
          <w:lang w:val="uk-UA"/>
        </w:rPr>
        <w:tab/>
        <w:t>Складові професійної майстерності викладача фіз. виховання</w:t>
      </w:r>
    </w:p>
    <w:p w:rsidR="0035018D" w:rsidRPr="00633780" w:rsidRDefault="0035018D" w:rsidP="00633780">
      <w:pPr>
        <w:tabs>
          <w:tab w:val="left" w:pos="567"/>
        </w:tabs>
        <w:jc w:val="both"/>
        <w:rPr>
          <w:sz w:val="30"/>
          <w:szCs w:val="30"/>
          <w:lang w:val="uk-UA"/>
        </w:rPr>
      </w:pPr>
      <w:r w:rsidRPr="00633780">
        <w:rPr>
          <w:sz w:val="30"/>
          <w:szCs w:val="30"/>
          <w:lang w:val="uk-UA"/>
        </w:rPr>
        <w:t>39.</w:t>
      </w:r>
      <w:r w:rsidRPr="00633780">
        <w:rPr>
          <w:sz w:val="30"/>
          <w:szCs w:val="30"/>
          <w:lang w:val="uk-UA"/>
        </w:rPr>
        <w:tab/>
        <w:t>Формування адаптаційних реакцій у процесі фізичного виховання</w:t>
      </w:r>
    </w:p>
    <w:p w:rsidR="0035018D" w:rsidRPr="00633780" w:rsidRDefault="0035018D" w:rsidP="00633780">
      <w:pPr>
        <w:tabs>
          <w:tab w:val="left" w:pos="567"/>
        </w:tabs>
        <w:jc w:val="both"/>
        <w:rPr>
          <w:sz w:val="30"/>
          <w:szCs w:val="30"/>
          <w:lang w:val="uk-UA"/>
        </w:rPr>
      </w:pPr>
      <w:r w:rsidRPr="00633780">
        <w:rPr>
          <w:sz w:val="30"/>
          <w:szCs w:val="30"/>
          <w:lang w:val="uk-UA"/>
        </w:rPr>
        <w:t>40.</w:t>
      </w:r>
      <w:r w:rsidRPr="00633780">
        <w:rPr>
          <w:sz w:val="30"/>
          <w:szCs w:val="30"/>
          <w:lang w:val="uk-UA"/>
        </w:rPr>
        <w:tab/>
        <w:t>Характеристика швидкості та види швидкісних здібностей людини.</w:t>
      </w:r>
    </w:p>
    <w:p w:rsidR="0035018D" w:rsidRPr="00633780" w:rsidRDefault="0035018D" w:rsidP="00633780">
      <w:pPr>
        <w:tabs>
          <w:tab w:val="left" w:pos="567"/>
        </w:tabs>
        <w:jc w:val="both"/>
        <w:rPr>
          <w:sz w:val="30"/>
          <w:szCs w:val="30"/>
          <w:lang w:val="uk-UA"/>
        </w:rPr>
      </w:pPr>
      <w:r w:rsidRPr="00633780">
        <w:rPr>
          <w:sz w:val="30"/>
          <w:szCs w:val="30"/>
          <w:lang w:val="uk-UA"/>
        </w:rPr>
        <w:t>41.</w:t>
      </w:r>
      <w:r w:rsidRPr="00633780">
        <w:rPr>
          <w:sz w:val="30"/>
          <w:szCs w:val="30"/>
          <w:lang w:val="uk-UA"/>
        </w:rPr>
        <w:tab/>
        <w:t>Перспективи вдосконалення методики виховання швидкості у школярів.</w:t>
      </w:r>
    </w:p>
    <w:p w:rsidR="0035018D" w:rsidRPr="00633780" w:rsidRDefault="0035018D" w:rsidP="00633780">
      <w:pPr>
        <w:tabs>
          <w:tab w:val="left" w:pos="567"/>
        </w:tabs>
        <w:jc w:val="both"/>
        <w:rPr>
          <w:sz w:val="30"/>
          <w:szCs w:val="30"/>
          <w:lang w:val="uk-UA"/>
        </w:rPr>
      </w:pPr>
      <w:r w:rsidRPr="00633780">
        <w:rPr>
          <w:sz w:val="30"/>
          <w:szCs w:val="30"/>
          <w:lang w:val="uk-UA"/>
        </w:rPr>
        <w:t>42.</w:t>
      </w:r>
      <w:r w:rsidRPr="00633780">
        <w:rPr>
          <w:sz w:val="30"/>
          <w:szCs w:val="30"/>
          <w:lang w:val="uk-UA"/>
        </w:rPr>
        <w:tab/>
        <w:t>Спритність, її види та шляхи виховання.</w:t>
      </w:r>
    </w:p>
    <w:p w:rsidR="0035018D" w:rsidRPr="00633780" w:rsidRDefault="0035018D" w:rsidP="00633780">
      <w:pPr>
        <w:tabs>
          <w:tab w:val="left" w:pos="567"/>
        </w:tabs>
        <w:jc w:val="both"/>
        <w:rPr>
          <w:sz w:val="30"/>
          <w:szCs w:val="30"/>
          <w:lang w:val="uk-UA"/>
        </w:rPr>
      </w:pPr>
      <w:r w:rsidRPr="00633780">
        <w:rPr>
          <w:sz w:val="30"/>
          <w:szCs w:val="30"/>
          <w:lang w:val="uk-UA"/>
        </w:rPr>
        <w:t>43.</w:t>
      </w:r>
      <w:r w:rsidRPr="00633780">
        <w:rPr>
          <w:sz w:val="30"/>
          <w:szCs w:val="30"/>
          <w:lang w:val="uk-UA"/>
        </w:rPr>
        <w:tab/>
        <w:t>Шляхи направленої дії  розвитку швидкості</w:t>
      </w:r>
    </w:p>
    <w:p w:rsidR="0035018D" w:rsidRPr="00633780" w:rsidRDefault="0035018D" w:rsidP="00633780">
      <w:pPr>
        <w:tabs>
          <w:tab w:val="left" w:pos="567"/>
        </w:tabs>
        <w:jc w:val="both"/>
        <w:rPr>
          <w:sz w:val="30"/>
          <w:szCs w:val="30"/>
          <w:lang w:val="uk-UA"/>
        </w:rPr>
      </w:pPr>
      <w:r w:rsidRPr="00633780">
        <w:rPr>
          <w:sz w:val="30"/>
          <w:szCs w:val="30"/>
          <w:lang w:val="uk-UA"/>
        </w:rPr>
        <w:t>44.</w:t>
      </w:r>
      <w:r w:rsidRPr="00633780">
        <w:rPr>
          <w:sz w:val="30"/>
          <w:szCs w:val="30"/>
          <w:lang w:val="uk-UA"/>
        </w:rPr>
        <w:tab/>
        <w:t>Витривалість як фізична якість; види  витривалості.</w:t>
      </w:r>
    </w:p>
    <w:p w:rsidR="0035018D" w:rsidRPr="00633780" w:rsidRDefault="0035018D" w:rsidP="00633780">
      <w:pPr>
        <w:tabs>
          <w:tab w:val="left" w:pos="567"/>
        </w:tabs>
        <w:jc w:val="both"/>
        <w:rPr>
          <w:sz w:val="30"/>
          <w:szCs w:val="30"/>
          <w:lang w:val="uk-UA"/>
        </w:rPr>
      </w:pPr>
      <w:r w:rsidRPr="00633780">
        <w:rPr>
          <w:sz w:val="30"/>
          <w:szCs w:val="30"/>
          <w:lang w:val="uk-UA"/>
        </w:rPr>
        <w:t>45.</w:t>
      </w:r>
      <w:r w:rsidRPr="00633780">
        <w:rPr>
          <w:sz w:val="30"/>
          <w:szCs w:val="30"/>
          <w:lang w:val="uk-UA"/>
        </w:rPr>
        <w:tab/>
        <w:t>Виховання спеціальної витривалості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46.</w:t>
      </w:r>
      <w:r w:rsidRPr="00633780">
        <w:rPr>
          <w:sz w:val="30"/>
          <w:szCs w:val="30"/>
          <w:lang w:val="uk-UA"/>
        </w:rPr>
        <w:tab/>
        <w:t>Методика розвитку гнучкості як фізичної якості.</w:t>
      </w:r>
    </w:p>
    <w:p w:rsidR="0035018D" w:rsidRPr="00633780" w:rsidRDefault="0035018D" w:rsidP="00633780">
      <w:pPr>
        <w:tabs>
          <w:tab w:val="left" w:pos="567"/>
        </w:tabs>
        <w:jc w:val="both"/>
        <w:rPr>
          <w:sz w:val="30"/>
          <w:szCs w:val="30"/>
          <w:lang w:val="uk-UA"/>
        </w:rPr>
      </w:pPr>
      <w:r w:rsidRPr="00633780">
        <w:rPr>
          <w:sz w:val="30"/>
          <w:szCs w:val="30"/>
          <w:lang w:val="uk-UA"/>
        </w:rPr>
        <w:t>47.</w:t>
      </w:r>
      <w:r w:rsidRPr="00633780">
        <w:rPr>
          <w:sz w:val="30"/>
          <w:szCs w:val="30"/>
          <w:lang w:val="uk-UA"/>
        </w:rPr>
        <w:tab/>
        <w:t xml:space="preserve">Постава та особливості її виховання і корекції </w:t>
      </w:r>
    </w:p>
    <w:p w:rsidR="0035018D" w:rsidRPr="00633780" w:rsidRDefault="0035018D" w:rsidP="00633780">
      <w:pPr>
        <w:tabs>
          <w:tab w:val="left" w:pos="567"/>
        </w:tabs>
        <w:jc w:val="both"/>
        <w:rPr>
          <w:sz w:val="30"/>
          <w:szCs w:val="30"/>
          <w:lang w:val="uk-UA"/>
        </w:rPr>
      </w:pPr>
      <w:r w:rsidRPr="00633780">
        <w:rPr>
          <w:sz w:val="30"/>
          <w:szCs w:val="30"/>
          <w:lang w:val="uk-UA"/>
        </w:rPr>
        <w:t>48.</w:t>
      </w:r>
      <w:r w:rsidRPr="00633780">
        <w:rPr>
          <w:sz w:val="30"/>
          <w:szCs w:val="30"/>
          <w:lang w:val="uk-UA"/>
        </w:rPr>
        <w:tab/>
        <w:t>Методика корекції постави засобами фізичного виховання</w:t>
      </w:r>
    </w:p>
    <w:p w:rsidR="0035018D" w:rsidRPr="00633780" w:rsidRDefault="0035018D" w:rsidP="00633780">
      <w:pPr>
        <w:tabs>
          <w:tab w:val="left" w:pos="567"/>
        </w:tabs>
        <w:jc w:val="both"/>
        <w:rPr>
          <w:sz w:val="30"/>
          <w:szCs w:val="30"/>
          <w:lang w:val="uk-UA"/>
        </w:rPr>
      </w:pPr>
      <w:r w:rsidRPr="00633780">
        <w:rPr>
          <w:sz w:val="30"/>
          <w:szCs w:val="30"/>
          <w:lang w:val="uk-UA"/>
        </w:rPr>
        <w:t>49.</w:t>
      </w:r>
      <w:r w:rsidRPr="00633780">
        <w:rPr>
          <w:sz w:val="30"/>
          <w:szCs w:val="30"/>
          <w:lang w:val="uk-UA"/>
        </w:rPr>
        <w:tab/>
        <w:t>Фізичні вправи, що стимулюють збільшення м’язової маси.</w:t>
      </w:r>
    </w:p>
    <w:p w:rsidR="0035018D" w:rsidRPr="00633780" w:rsidRDefault="0035018D" w:rsidP="00633780">
      <w:pPr>
        <w:tabs>
          <w:tab w:val="left" w:pos="567"/>
        </w:tabs>
        <w:jc w:val="both"/>
        <w:rPr>
          <w:sz w:val="30"/>
          <w:szCs w:val="30"/>
          <w:lang w:val="uk-UA"/>
        </w:rPr>
      </w:pPr>
      <w:r w:rsidRPr="00633780">
        <w:rPr>
          <w:sz w:val="30"/>
          <w:szCs w:val="30"/>
          <w:lang w:val="uk-UA"/>
        </w:rPr>
        <w:t>50.</w:t>
      </w:r>
      <w:r w:rsidRPr="00633780">
        <w:rPr>
          <w:sz w:val="30"/>
          <w:szCs w:val="30"/>
          <w:lang w:val="uk-UA"/>
        </w:rPr>
        <w:tab/>
        <w:t>Фізичні вправи, що сприяють зниженню ваги.</w:t>
      </w:r>
    </w:p>
    <w:p w:rsidR="0035018D" w:rsidRPr="00633780" w:rsidRDefault="0035018D" w:rsidP="00633780">
      <w:pPr>
        <w:tabs>
          <w:tab w:val="left" w:pos="567"/>
        </w:tabs>
        <w:jc w:val="both"/>
        <w:rPr>
          <w:sz w:val="30"/>
          <w:szCs w:val="30"/>
          <w:lang w:val="uk-UA"/>
        </w:rPr>
      </w:pPr>
      <w:r w:rsidRPr="00633780">
        <w:rPr>
          <w:sz w:val="30"/>
          <w:szCs w:val="30"/>
          <w:lang w:val="uk-UA"/>
        </w:rPr>
        <w:t>51.</w:t>
      </w:r>
      <w:r w:rsidRPr="00633780">
        <w:rPr>
          <w:sz w:val="30"/>
          <w:szCs w:val="30"/>
          <w:lang w:val="uk-UA"/>
        </w:rPr>
        <w:tab/>
        <w:t>Сили природи як засоби фізичного виховання.</w:t>
      </w:r>
    </w:p>
    <w:p w:rsidR="0035018D" w:rsidRPr="00633780" w:rsidRDefault="0035018D" w:rsidP="00633780">
      <w:pPr>
        <w:tabs>
          <w:tab w:val="left" w:pos="567"/>
        </w:tabs>
        <w:jc w:val="both"/>
        <w:rPr>
          <w:sz w:val="30"/>
          <w:szCs w:val="30"/>
          <w:lang w:val="uk-UA"/>
        </w:rPr>
      </w:pPr>
      <w:r w:rsidRPr="00633780">
        <w:rPr>
          <w:sz w:val="30"/>
          <w:szCs w:val="30"/>
          <w:lang w:val="uk-UA"/>
        </w:rPr>
        <w:t>52.</w:t>
      </w:r>
      <w:r w:rsidRPr="00633780">
        <w:rPr>
          <w:sz w:val="30"/>
          <w:szCs w:val="30"/>
          <w:lang w:val="uk-UA"/>
        </w:rPr>
        <w:tab/>
        <w:t>Єдність фізичних навантажень та гігієнічних факторів у процесі фіз. виховання.</w:t>
      </w:r>
    </w:p>
    <w:p w:rsidR="0035018D" w:rsidRPr="00633780" w:rsidRDefault="0035018D" w:rsidP="00633780">
      <w:pPr>
        <w:tabs>
          <w:tab w:val="left" w:pos="567"/>
        </w:tabs>
        <w:jc w:val="both"/>
        <w:rPr>
          <w:sz w:val="30"/>
          <w:szCs w:val="30"/>
          <w:lang w:val="uk-UA"/>
        </w:rPr>
      </w:pPr>
      <w:r w:rsidRPr="00633780">
        <w:rPr>
          <w:sz w:val="30"/>
          <w:szCs w:val="30"/>
          <w:lang w:val="uk-UA"/>
        </w:rPr>
        <w:t>53.</w:t>
      </w:r>
      <w:r w:rsidRPr="00633780">
        <w:rPr>
          <w:sz w:val="30"/>
          <w:szCs w:val="30"/>
          <w:lang w:val="uk-UA"/>
        </w:rPr>
        <w:tab/>
        <w:t>Дозування фізичного навантаження у фізичному вихованні</w:t>
      </w:r>
    </w:p>
    <w:p w:rsidR="0035018D" w:rsidRPr="00633780" w:rsidRDefault="0035018D" w:rsidP="00633780">
      <w:pPr>
        <w:tabs>
          <w:tab w:val="left" w:pos="567"/>
        </w:tabs>
        <w:jc w:val="both"/>
        <w:rPr>
          <w:sz w:val="30"/>
          <w:szCs w:val="30"/>
          <w:lang w:val="uk-UA"/>
        </w:rPr>
      </w:pPr>
      <w:r w:rsidRPr="00633780">
        <w:rPr>
          <w:sz w:val="30"/>
          <w:szCs w:val="30"/>
          <w:lang w:val="uk-UA"/>
        </w:rPr>
        <w:t>54.</w:t>
      </w:r>
      <w:r w:rsidRPr="00633780">
        <w:rPr>
          <w:sz w:val="30"/>
          <w:szCs w:val="30"/>
          <w:lang w:val="uk-UA"/>
        </w:rPr>
        <w:tab/>
        <w:t>Моральне виховання у шкільному віці.</w:t>
      </w:r>
    </w:p>
    <w:p w:rsidR="0035018D" w:rsidRPr="00633780" w:rsidRDefault="0035018D" w:rsidP="00633780">
      <w:pPr>
        <w:tabs>
          <w:tab w:val="left" w:pos="567"/>
        </w:tabs>
        <w:jc w:val="both"/>
        <w:rPr>
          <w:sz w:val="30"/>
          <w:szCs w:val="30"/>
          <w:lang w:val="uk-UA"/>
        </w:rPr>
      </w:pPr>
      <w:r w:rsidRPr="00633780">
        <w:rPr>
          <w:sz w:val="30"/>
          <w:szCs w:val="30"/>
          <w:lang w:val="uk-UA"/>
        </w:rPr>
        <w:t>55.</w:t>
      </w:r>
      <w:r w:rsidRPr="00633780">
        <w:rPr>
          <w:sz w:val="30"/>
          <w:szCs w:val="30"/>
          <w:lang w:val="uk-UA"/>
        </w:rPr>
        <w:tab/>
        <w:t>Розумове виховання у процесі фізичної підготовки.</w:t>
      </w:r>
    </w:p>
    <w:p w:rsidR="0035018D" w:rsidRPr="00633780" w:rsidRDefault="0035018D" w:rsidP="00633780">
      <w:pPr>
        <w:tabs>
          <w:tab w:val="left" w:pos="567"/>
        </w:tabs>
        <w:jc w:val="both"/>
        <w:rPr>
          <w:sz w:val="30"/>
          <w:szCs w:val="30"/>
          <w:lang w:val="uk-UA"/>
        </w:rPr>
      </w:pPr>
      <w:r w:rsidRPr="00633780">
        <w:rPr>
          <w:sz w:val="30"/>
          <w:szCs w:val="30"/>
          <w:lang w:val="uk-UA"/>
        </w:rPr>
        <w:t>56.</w:t>
      </w:r>
      <w:r w:rsidRPr="00633780">
        <w:rPr>
          <w:sz w:val="30"/>
          <w:szCs w:val="30"/>
          <w:lang w:val="uk-UA"/>
        </w:rPr>
        <w:tab/>
        <w:t>Естетичне виховання у процесі фізичної підготовки.</w:t>
      </w:r>
    </w:p>
    <w:p w:rsidR="0035018D" w:rsidRPr="00633780" w:rsidRDefault="0035018D" w:rsidP="00633780">
      <w:pPr>
        <w:tabs>
          <w:tab w:val="left" w:pos="567"/>
        </w:tabs>
        <w:jc w:val="both"/>
        <w:rPr>
          <w:sz w:val="30"/>
          <w:szCs w:val="30"/>
          <w:lang w:val="uk-UA"/>
        </w:rPr>
      </w:pPr>
      <w:r w:rsidRPr="00633780">
        <w:rPr>
          <w:sz w:val="30"/>
          <w:szCs w:val="30"/>
          <w:lang w:val="uk-UA"/>
        </w:rPr>
        <w:t>57.</w:t>
      </w:r>
      <w:r w:rsidRPr="00633780">
        <w:rPr>
          <w:sz w:val="30"/>
          <w:szCs w:val="30"/>
          <w:lang w:val="uk-UA"/>
        </w:rPr>
        <w:tab/>
        <w:t>Трудове виховання у  процесі фізичної підготовки.</w:t>
      </w:r>
    </w:p>
    <w:p w:rsidR="0035018D" w:rsidRPr="00633780" w:rsidRDefault="0035018D" w:rsidP="00633780">
      <w:pPr>
        <w:tabs>
          <w:tab w:val="left" w:pos="567"/>
        </w:tabs>
        <w:jc w:val="both"/>
        <w:rPr>
          <w:sz w:val="30"/>
          <w:szCs w:val="30"/>
          <w:lang w:val="uk-UA"/>
        </w:rPr>
      </w:pPr>
      <w:r w:rsidRPr="00633780">
        <w:rPr>
          <w:sz w:val="30"/>
          <w:szCs w:val="30"/>
          <w:lang w:val="uk-UA"/>
        </w:rPr>
        <w:t>58.</w:t>
      </w:r>
      <w:r w:rsidRPr="00633780">
        <w:rPr>
          <w:sz w:val="30"/>
          <w:szCs w:val="30"/>
          <w:lang w:val="uk-UA"/>
        </w:rPr>
        <w:tab/>
        <w:t>Фактори направленого формування особистості у процесі фізичного виховання.</w:t>
      </w:r>
    </w:p>
    <w:p w:rsidR="0035018D" w:rsidRPr="00633780" w:rsidRDefault="0035018D" w:rsidP="00633780">
      <w:pPr>
        <w:tabs>
          <w:tab w:val="left" w:pos="567"/>
        </w:tabs>
        <w:jc w:val="both"/>
        <w:rPr>
          <w:sz w:val="30"/>
          <w:szCs w:val="30"/>
          <w:lang w:val="uk-UA"/>
        </w:rPr>
      </w:pPr>
      <w:r w:rsidRPr="00633780">
        <w:rPr>
          <w:sz w:val="30"/>
          <w:szCs w:val="30"/>
          <w:lang w:val="uk-UA"/>
        </w:rPr>
        <w:t>59.</w:t>
      </w:r>
      <w:r w:rsidRPr="00633780">
        <w:rPr>
          <w:sz w:val="30"/>
          <w:szCs w:val="30"/>
          <w:lang w:val="uk-UA"/>
        </w:rPr>
        <w:tab/>
        <w:t>Структурні основи учбових занять з фізичного виховання.</w:t>
      </w:r>
    </w:p>
    <w:p w:rsidR="0035018D" w:rsidRDefault="0035018D" w:rsidP="00633780">
      <w:pPr>
        <w:tabs>
          <w:tab w:val="left" w:pos="567"/>
        </w:tabs>
        <w:jc w:val="both"/>
        <w:rPr>
          <w:sz w:val="30"/>
          <w:szCs w:val="30"/>
          <w:lang w:val="uk-UA"/>
        </w:rPr>
      </w:pPr>
      <w:r w:rsidRPr="00633780">
        <w:rPr>
          <w:sz w:val="30"/>
          <w:szCs w:val="30"/>
          <w:lang w:val="uk-UA"/>
        </w:rPr>
        <w:t>60.</w:t>
      </w:r>
      <w:r w:rsidRPr="00633780">
        <w:rPr>
          <w:sz w:val="30"/>
          <w:szCs w:val="30"/>
          <w:lang w:val="uk-UA"/>
        </w:rPr>
        <w:tab/>
        <w:t>Структурні основи уроків з фізичного виховання.</w:t>
      </w:r>
    </w:p>
    <w:p w:rsidR="0035018D" w:rsidRDefault="0035018D" w:rsidP="0080210B">
      <w:pPr>
        <w:tabs>
          <w:tab w:val="num" w:pos="426"/>
          <w:tab w:val="left" w:pos="567"/>
        </w:tabs>
        <w:ind w:left="709" w:hanging="709"/>
        <w:jc w:val="both"/>
        <w:rPr>
          <w:sz w:val="30"/>
          <w:szCs w:val="30"/>
          <w:lang w:val="uk-UA"/>
        </w:rPr>
      </w:pPr>
    </w:p>
    <w:p w:rsidR="0035018D" w:rsidRDefault="0035018D" w:rsidP="0080210B">
      <w:pPr>
        <w:tabs>
          <w:tab w:val="num" w:pos="426"/>
          <w:tab w:val="left" w:pos="567"/>
        </w:tabs>
        <w:spacing w:line="276" w:lineRule="auto"/>
        <w:ind w:left="709" w:hanging="709"/>
        <w:jc w:val="both"/>
        <w:rPr>
          <w:sz w:val="30"/>
          <w:szCs w:val="30"/>
          <w:lang w:val="uk-UA"/>
        </w:rPr>
      </w:pPr>
    </w:p>
    <w:p w:rsidR="0035018D" w:rsidRDefault="0035018D" w:rsidP="0080210B">
      <w:pPr>
        <w:spacing w:line="276" w:lineRule="auto"/>
        <w:ind w:left="-284" w:firstLine="284"/>
        <w:jc w:val="both"/>
        <w:rPr>
          <w:sz w:val="30"/>
          <w:szCs w:val="30"/>
          <w:lang w:val="uk-UA"/>
        </w:rPr>
      </w:pPr>
    </w:p>
    <w:p w:rsidR="0035018D" w:rsidRDefault="0035018D" w:rsidP="0080210B">
      <w:pPr>
        <w:spacing w:line="276" w:lineRule="auto"/>
        <w:ind w:left="-284" w:firstLine="284"/>
        <w:jc w:val="both"/>
        <w:rPr>
          <w:sz w:val="30"/>
          <w:szCs w:val="30"/>
          <w:lang w:val="uk-UA"/>
        </w:rPr>
      </w:pPr>
    </w:p>
    <w:p w:rsidR="0035018D" w:rsidRDefault="0035018D" w:rsidP="0080210B">
      <w:pPr>
        <w:pStyle w:val="6"/>
        <w:spacing w:line="240" w:lineRule="auto"/>
        <w:ind w:left="-284" w:firstLine="284"/>
        <w:jc w:val="right"/>
        <w:rPr>
          <w:sz w:val="30"/>
          <w:szCs w:val="30"/>
        </w:rPr>
      </w:pPr>
      <w:r>
        <w:rPr>
          <w:b w:val="0"/>
          <w:bCs w:val="0"/>
          <w:sz w:val="30"/>
          <w:szCs w:val="30"/>
        </w:rPr>
        <w:br w:type="page"/>
      </w:r>
      <w:r>
        <w:rPr>
          <w:sz w:val="30"/>
          <w:szCs w:val="30"/>
        </w:rPr>
        <w:lastRenderedPageBreak/>
        <w:t>Додаток 6</w:t>
      </w:r>
    </w:p>
    <w:p w:rsidR="0035018D" w:rsidRDefault="0035018D" w:rsidP="0080210B">
      <w:pPr>
        <w:pStyle w:val="ab"/>
        <w:ind w:left="-284" w:firstLine="284"/>
        <w:jc w:val="right"/>
        <w:rPr>
          <w:sz w:val="30"/>
          <w:szCs w:val="30"/>
        </w:rPr>
      </w:pPr>
      <w:r>
        <w:rPr>
          <w:sz w:val="30"/>
          <w:szCs w:val="30"/>
        </w:rPr>
        <w:t>(продовження)</w:t>
      </w:r>
    </w:p>
    <w:p w:rsidR="0035018D" w:rsidRDefault="0035018D" w:rsidP="0080210B">
      <w:pPr>
        <w:pStyle w:val="ab"/>
        <w:ind w:left="-284" w:firstLine="284"/>
        <w:jc w:val="right"/>
        <w:rPr>
          <w:sz w:val="30"/>
          <w:szCs w:val="30"/>
        </w:rPr>
      </w:pPr>
    </w:p>
    <w:p w:rsidR="0035018D" w:rsidRDefault="0035018D" w:rsidP="0080210B">
      <w:pPr>
        <w:pStyle w:val="6"/>
        <w:spacing w:line="240" w:lineRule="auto"/>
        <w:ind w:left="-284" w:firstLine="284"/>
        <w:rPr>
          <w:sz w:val="30"/>
          <w:szCs w:val="30"/>
        </w:rPr>
      </w:pPr>
      <w:r>
        <w:rPr>
          <w:sz w:val="30"/>
          <w:szCs w:val="30"/>
        </w:rPr>
        <w:t xml:space="preserve">Варіанти тем контрольних робіт з дисципліни </w:t>
      </w:r>
    </w:p>
    <w:p w:rsidR="0035018D" w:rsidRDefault="0035018D" w:rsidP="0080210B">
      <w:pPr>
        <w:pStyle w:val="6"/>
        <w:spacing w:line="240" w:lineRule="auto"/>
        <w:ind w:left="-284" w:firstLine="284"/>
        <w:rPr>
          <w:sz w:val="30"/>
          <w:szCs w:val="30"/>
        </w:rPr>
      </w:pPr>
      <w:r>
        <w:rPr>
          <w:sz w:val="30"/>
          <w:szCs w:val="30"/>
        </w:rPr>
        <w:t>«теорія і методика викладання футболу»</w:t>
      </w:r>
    </w:p>
    <w:p w:rsidR="0035018D" w:rsidRDefault="0035018D" w:rsidP="0080210B">
      <w:pPr>
        <w:pStyle w:val="af"/>
        <w:spacing w:line="240" w:lineRule="auto"/>
        <w:ind w:left="-284" w:firstLine="284"/>
        <w:jc w:val="both"/>
        <w:rPr>
          <w:rFonts w:ascii="Times New Roman" w:hAnsi="Times New Roman"/>
          <w:b/>
          <w:sz w:val="30"/>
          <w:szCs w:val="30"/>
        </w:rPr>
      </w:pP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Історія виникнення футболу.</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Місце футболу в системі фізичного виховання.</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Вплив занять футболом на організм дітей.</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Характеристика прийомів гри у футбол.</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Засоби навчання у підготовці футболістів та їх характеристика.</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Послідовність навчання прийомів гри у футболі.</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Розмітка і обладнання футбольного майданчику.</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Правила змагань з футболу, їхня організація та проведення.</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Відбір та спортивна орієнтація в футболі.</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Розминка, її значення, зміст під час тренування футболістів.</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Побудова тренувальних занять футболістів.</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Індивідуальні тактичні дії футболістів у захисті.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Індивідуальні тактичні дії футболістів у нападі</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Командні тактичні дії футболістів у захисті.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Командні тактичні дії футболістів у нападі.</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Аналіз прийомів техніку гри у футболі.</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Техніка виконання та методика навчання удару по м’ячу внутрішньою частиною стопи.</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Техніка виконання та методика навчання удару по м’ячу серединою підйому.</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Техніка виконання та методика навчання удару по м’ячу зовнішньою підйому.</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Техніка виконання та методика навчання удару по м’ячу головою.</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Техніка виконання та методика навчання введення м’яча.</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Техніка виконання та методика навчання відбору м’яча.</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Гігієна, лікарський контроль та самоконтроль.</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 xml:space="preserve">Розвиток футболу в Україні. </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Окресліть прийоми техніки і особливості пересування польового гравця, воротаря.</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Розгляньте систематику техніки гри, проаналізуйте її за схемою: розділи, підрозділи, способи виконання прийомів.</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Схарактеризуйте особливості існуючих у світі футбольних шкіл та стилів гри.</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Проаналізуйте тактику гри в нападі за схемою: індивідуальна, групова, командна.</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lastRenderedPageBreak/>
        <w:t>Проаналізуйте тактику гри в захисті за схемою: індивідуальна, групова, командна.</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Тактичні дії футболістів з м’ячем та без м’яча в нападі.</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Тактичні дії футболістів з м’ячем та без м’яча в захисті.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Схарактеризуйте особливості розташування та дії гравців в тактичних системах.</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Розкрийте засоби та методи навчання і вдосконалення тактичних дій гравців у футболі.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Види і системи проведення змагань, що застосовуються у футболі.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розвитку рухових якостей футболістів (сили).</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розвитку рухових якостей футболістів (швидкості).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розвитку рухових якостей футболістів (витривалості).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розвитку рухових якостей футболістів (спритності).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розвитку рухових якостей футболістів (гнучкості).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Загальна фізична підготовка футболістів.</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вдосконалення рухових якостей футболістів (сили).</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вдосконалення рухових якостей футболістів (швидкості).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вдосконалення рухових якостей футболістів (витривалості).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вдосконалення рухових якостей футболістів (спритності).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вдосконалення якостей футболістів (гнучкості).</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проведення загальної фізичної підготовки футболістів.</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Методика навчання удару по м’ячу внутрішньою частиною стопи.</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Методика навчання удару по м’ячу серединою підйому.</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Методика навчання удару по м’ячу зовнішньою підйому.</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Методика навчання удару по м’ячу головою.</w:t>
      </w:r>
    </w:p>
    <w:p w:rsidR="0035018D" w:rsidRDefault="0035018D" w:rsidP="00EC6DA0">
      <w:pPr>
        <w:pStyle w:val="af"/>
        <w:numPr>
          <w:ilvl w:val="0"/>
          <w:numId w:val="16"/>
        </w:numPr>
        <w:spacing w:before="240" w:after="240" w:line="240" w:lineRule="auto"/>
        <w:ind w:left="567" w:hanging="567"/>
        <w:jc w:val="both"/>
        <w:rPr>
          <w:rFonts w:ascii="Times New Roman" w:hAnsi="Times New Roman"/>
          <w:b/>
          <w:sz w:val="30"/>
          <w:szCs w:val="30"/>
        </w:rPr>
      </w:pPr>
      <w:r>
        <w:rPr>
          <w:rFonts w:ascii="Times New Roman" w:hAnsi="Times New Roman"/>
          <w:sz w:val="30"/>
          <w:szCs w:val="30"/>
        </w:rPr>
        <w:t>Методика навчання введення м’яча.</w:t>
      </w:r>
    </w:p>
    <w:p w:rsidR="0035018D" w:rsidRDefault="0035018D" w:rsidP="00EC6DA0">
      <w:pPr>
        <w:pStyle w:val="af"/>
        <w:numPr>
          <w:ilvl w:val="0"/>
          <w:numId w:val="16"/>
        </w:numPr>
        <w:spacing w:before="240" w:after="240" w:line="240" w:lineRule="auto"/>
        <w:ind w:left="567" w:hanging="567"/>
        <w:jc w:val="both"/>
        <w:rPr>
          <w:rFonts w:ascii="Times New Roman" w:hAnsi="Times New Roman"/>
          <w:sz w:val="30"/>
          <w:szCs w:val="30"/>
        </w:rPr>
      </w:pPr>
      <w:r>
        <w:rPr>
          <w:rFonts w:ascii="Times New Roman" w:hAnsi="Times New Roman"/>
          <w:sz w:val="30"/>
          <w:szCs w:val="30"/>
        </w:rPr>
        <w:t>Методика навчання відбору м’яча.</w:t>
      </w:r>
    </w:p>
    <w:p w:rsidR="0035018D" w:rsidRDefault="0035018D" w:rsidP="0080210B">
      <w:pPr>
        <w:spacing w:before="240" w:after="240" w:line="276" w:lineRule="auto"/>
        <w:ind w:left="-284" w:firstLine="284"/>
        <w:jc w:val="both"/>
        <w:rPr>
          <w:b/>
          <w:sz w:val="30"/>
          <w:szCs w:val="30"/>
          <w:lang w:val="uk-UA"/>
        </w:rPr>
      </w:pPr>
    </w:p>
    <w:p w:rsidR="0035018D" w:rsidRDefault="0035018D" w:rsidP="0080210B">
      <w:pPr>
        <w:spacing w:after="240" w:line="276" w:lineRule="auto"/>
        <w:ind w:left="-284" w:firstLine="284"/>
        <w:rPr>
          <w:b/>
          <w:sz w:val="30"/>
          <w:szCs w:val="30"/>
          <w:lang w:val="uk-UA"/>
        </w:rPr>
      </w:pPr>
    </w:p>
    <w:p w:rsidR="0035018D" w:rsidRDefault="0035018D" w:rsidP="0080210B">
      <w:pPr>
        <w:spacing w:line="276" w:lineRule="auto"/>
        <w:ind w:left="-284" w:firstLine="284"/>
        <w:jc w:val="right"/>
        <w:rPr>
          <w:b/>
          <w:sz w:val="30"/>
          <w:szCs w:val="30"/>
          <w:lang w:val="uk-UA"/>
        </w:rPr>
      </w:pPr>
    </w:p>
    <w:p w:rsidR="0035018D" w:rsidRDefault="0035018D" w:rsidP="0080210B">
      <w:pPr>
        <w:spacing w:line="276" w:lineRule="auto"/>
        <w:ind w:left="-284" w:firstLine="284"/>
        <w:jc w:val="right"/>
        <w:rPr>
          <w:b/>
          <w:sz w:val="30"/>
          <w:szCs w:val="30"/>
          <w:lang w:val="uk-UA"/>
        </w:rPr>
      </w:pPr>
    </w:p>
    <w:p w:rsidR="0035018D" w:rsidRDefault="0035018D" w:rsidP="0080210B">
      <w:pPr>
        <w:spacing w:line="276" w:lineRule="auto"/>
        <w:ind w:left="-284" w:firstLine="284"/>
        <w:jc w:val="right"/>
        <w:rPr>
          <w:b/>
          <w:sz w:val="30"/>
          <w:szCs w:val="30"/>
          <w:lang w:val="uk-UA"/>
        </w:rPr>
      </w:pPr>
    </w:p>
    <w:p w:rsidR="0035018D" w:rsidRDefault="0035018D" w:rsidP="0080210B">
      <w:pPr>
        <w:spacing w:line="276" w:lineRule="auto"/>
        <w:ind w:left="-284" w:firstLine="284"/>
        <w:jc w:val="right"/>
        <w:rPr>
          <w:b/>
          <w:sz w:val="30"/>
          <w:szCs w:val="30"/>
          <w:lang w:val="uk-UA"/>
        </w:rPr>
      </w:pPr>
    </w:p>
    <w:p w:rsidR="0035018D" w:rsidRDefault="0035018D" w:rsidP="0080210B">
      <w:pPr>
        <w:spacing w:line="276" w:lineRule="auto"/>
        <w:ind w:left="-284" w:firstLine="284"/>
        <w:jc w:val="right"/>
        <w:rPr>
          <w:b/>
          <w:sz w:val="30"/>
          <w:szCs w:val="30"/>
          <w:lang w:val="uk-UA"/>
        </w:rPr>
      </w:pPr>
    </w:p>
    <w:p w:rsidR="0035018D" w:rsidRDefault="0035018D" w:rsidP="0080210B">
      <w:pPr>
        <w:spacing w:line="276" w:lineRule="auto"/>
        <w:ind w:left="-284" w:firstLine="284"/>
        <w:jc w:val="right"/>
        <w:rPr>
          <w:b/>
          <w:sz w:val="30"/>
          <w:szCs w:val="30"/>
          <w:lang w:val="uk-UA"/>
        </w:rPr>
      </w:pPr>
    </w:p>
    <w:p w:rsidR="0035018D" w:rsidRDefault="0035018D" w:rsidP="0080210B">
      <w:pPr>
        <w:spacing w:line="276" w:lineRule="auto"/>
        <w:ind w:left="-284" w:firstLine="284"/>
        <w:jc w:val="right"/>
        <w:rPr>
          <w:b/>
          <w:sz w:val="30"/>
          <w:szCs w:val="30"/>
          <w:lang w:val="uk-UA"/>
        </w:rPr>
      </w:pPr>
    </w:p>
    <w:p w:rsidR="0035018D" w:rsidRDefault="0035018D" w:rsidP="0080210B">
      <w:pPr>
        <w:spacing w:line="276" w:lineRule="auto"/>
        <w:ind w:left="-284" w:firstLine="284"/>
        <w:jc w:val="right"/>
        <w:rPr>
          <w:b/>
          <w:sz w:val="30"/>
          <w:szCs w:val="30"/>
          <w:lang w:val="uk-UA"/>
        </w:rPr>
      </w:pPr>
    </w:p>
    <w:p w:rsidR="0035018D" w:rsidRDefault="0035018D" w:rsidP="0080210B">
      <w:pPr>
        <w:spacing w:line="276" w:lineRule="auto"/>
        <w:ind w:left="-284" w:firstLine="284"/>
        <w:jc w:val="right"/>
        <w:rPr>
          <w:b/>
          <w:sz w:val="30"/>
          <w:szCs w:val="30"/>
          <w:lang w:val="uk-UA"/>
        </w:rPr>
      </w:pPr>
    </w:p>
    <w:p w:rsidR="0035018D" w:rsidRDefault="0035018D" w:rsidP="0080210B">
      <w:pPr>
        <w:pStyle w:val="6"/>
        <w:spacing w:line="240" w:lineRule="auto"/>
        <w:ind w:left="-284" w:firstLine="284"/>
        <w:jc w:val="right"/>
        <w:rPr>
          <w:sz w:val="30"/>
          <w:szCs w:val="30"/>
        </w:rPr>
      </w:pPr>
      <w:r>
        <w:rPr>
          <w:b w:val="0"/>
          <w:bCs w:val="0"/>
          <w:sz w:val="30"/>
          <w:szCs w:val="30"/>
        </w:rPr>
        <w:br w:type="page"/>
      </w:r>
      <w:r>
        <w:rPr>
          <w:sz w:val="30"/>
          <w:szCs w:val="30"/>
        </w:rPr>
        <w:lastRenderedPageBreak/>
        <w:t>Додаток 6</w:t>
      </w:r>
    </w:p>
    <w:p w:rsidR="0035018D" w:rsidRDefault="0035018D" w:rsidP="0080210B">
      <w:pPr>
        <w:pStyle w:val="ab"/>
        <w:ind w:left="-284" w:firstLine="284"/>
        <w:jc w:val="right"/>
        <w:rPr>
          <w:sz w:val="30"/>
          <w:szCs w:val="30"/>
        </w:rPr>
      </w:pPr>
      <w:r>
        <w:rPr>
          <w:sz w:val="30"/>
          <w:szCs w:val="30"/>
        </w:rPr>
        <w:t>(продовження)</w:t>
      </w:r>
    </w:p>
    <w:p w:rsidR="0035018D" w:rsidRDefault="0035018D" w:rsidP="0080210B">
      <w:pPr>
        <w:ind w:left="-284" w:firstLine="284"/>
        <w:jc w:val="right"/>
        <w:rPr>
          <w:b/>
          <w:sz w:val="30"/>
          <w:szCs w:val="30"/>
          <w:lang w:val="uk-UA"/>
        </w:rPr>
      </w:pPr>
    </w:p>
    <w:p w:rsidR="0035018D" w:rsidRDefault="0035018D" w:rsidP="0080210B">
      <w:pPr>
        <w:pStyle w:val="6"/>
        <w:spacing w:line="240" w:lineRule="auto"/>
        <w:ind w:left="-284" w:firstLine="284"/>
        <w:rPr>
          <w:sz w:val="30"/>
          <w:szCs w:val="30"/>
        </w:rPr>
      </w:pPr>
      <w:r>
        <w:rPr>
          <w:sz w:val="30"/>
          <w:szCs w:val="30"/>
        </w:rPr>
        <w:t xml:space="preserve">Варіанти тем контрольних робіт з дисципліни </w:t>
      </w:r>
    </w:p>
    <w:p w:rsidR="0035018D" w:rsidRDefault="0035018D" w:rsidP="0080210B">
      <w:pPr>
        <w:pStyle w:val="6"/>
        <w:spacing w:line="240" w:lineRule="auto"/>
        <w:ind w:left="-284" w:firstLine="284"/>
        <w:rPr>
          <w:sz w:val="30"/>
          <w:szCs w:val="30"/>
        </w:rPr>
      </w:pPr>
      <w:r>
        <w:rPr>
          <w:sz w:val="30"/>
          <w:szCs w:val="30"/>
        </w:rPr>
        <w:t>«теорія і методика викладання легкої атлетики»</w:t>
      </w:r>
    </w:p>
    <w:p w:rsidR="0035018D" w:rsidRDefault="0035018D" w:rsidP="0080210B">
      <w:pPr>
        <w:autoSpaceDE w:val="0"/>
        <w:autoSpaceDN w:val="0"/>
        <w:adjustRightInd w:val="0"/>
        <w:ind w:left="-284" w:firstLine="284"/>
        <w:jc w:val="both"/>
        <w:rPr>
          <w:rFonts w:eastAsia="TimesNewRoman"/>
          <w:sz w:val="30"/>
          <w:szCs w:val="30"/>
          <w:lang w:val="uk-UA"/>
        </w:rPr>
      </w:pPr>
    </w:p>
    <w:p w:rsidR="0035018D" w:rsidRDefault="0035018D" w:rsidP="0080210B">
      <w:pPr>
        <w:autoSpaceDE w:val="0"/>
        <w:autoSpaceDN w:val="0"/>
        <w:adjustRightInd w:val="0"/>
        <w:ind w:left="-284"/>
        <w:jc w:val="both"/>
        <w:rPr>
          <w:rFonts w:eastAsia="TimesNewRoman"/>
          <w:sz w:val="30"/>
          <w:szCs w:val="30"/>
          <w:lang w:val="uk-UA"/>
        </w:rPr>
      </w:pPr>
      <w:r>
        <w:rPr>
          <w:rFonts w:eastAsia="TimesNewRoman"/>
          <w:sz w:val="30"/>
          <w:szCs w:val="30"/>
          <w:lang w:val="uk-UA"/>
        </w:rPr>
        <w:t>1. Освітнє, виховне, оздоровче та прикладне значення занять легкою атлетикою.</w:t>
      </w:r>
    </w:p>
    <w:p w:rsidR="0035018D" w:rsidRDefault="0035018D" w:rsidP="0080210B">
      <w:pPr>
        <w:autoSpaceDE w:val="0"/>
        <w:autoSpaceDN w:val="0"/>
        <w:adjustRightInd w:val="0"/>
        <w:ind w:left="-284"/>
        <w:jc w:val="both"/>
        <w:rPr>
          <w:rFonts w:eastAsia="TimesNewRoman"/>
          <w:sz w:val="30"/>
          <w:szCs w:val="30"/>
          <w:lang w:val="uk-UA"/>
        </w:rPr>
      </w:pPr>
      <w:r>
        <w:rPr>
          <w:rFonts w:eastAsia="TimesNewRoman"/>
          <w:sz w:val="30"/>
          <w:szCs w:val="30"/>
          <w:lang w:val="uk-UA"/>
        </w:rPr>
        <w:t>2. Місце і значення легкої атлетики в системі фізичного виховання .</w:t>
      </w:r>
    </w:p>
    <w:p w:rsidR="0035018D" w:rsidRDefault="0035018D" w:rsidP="0080210B">
      <w:pPr>
        <w:autoSpaceDE w:val="0"/>
        <w:autoSpaceDN w:val="0"/>
        <w:adjustRightInd w:val="0"/>
        <w:ind w:left="-284"/>
        <w:jc w:val="both"/>
        <w:rPr>
          <w:rFonts w:eastAsia="TimesNewRoman"/>
          <w:sz w:val="30"/>
          <w:szCs w:val="30"/>
          <w:lang w:val="uk-UA"/>
        </w:rPr>
      </w:pPr>
      <w:r>
        <w:rPr>
          <w:rFonts w:eastAsia="TimesNewRoman"/>
          <w:sz w:val="30"/>
          <w:szCs w:val="30"/>
          <w:lang w:val="uk-UA"/>
        </w:rPr>
        <w:t xml:space="preserve">3. Виникнення та розвиток легкої атлетики. </w:t>
      </w:r>
    </w:p>
    <w:p w:rsidR="0035018D" w:rsidRDefault="0035018D" w:rsidP="0080210B">
      <w:pPr>
        <w:autoSpaceDE w:val="0"/>
        <w:autoSpaceDN w:val="0"/>
        <w:adjustRightInd w:val="0"/>
        <w:ind w:left="-284"/>
        <w:jc w:val="both"/>
        <w:rPr>
          <w:rFonts w:eastAsia="TimesNewRoman"/>
          <w:sz w:val="30"/>
          <w:szCs w:val="30"/>
          <w:lang w:val="uk-UA"/>
        </w:rPr>
      </w:pPr>
      <w:r>
        <w:rPr>
          <w:rFonts w:eastAsia="TimesNewRoman"/>
          <w:sz w:val="30"/>
          <w:szCs w:val="30"/>
          <w:lang w:val="uk-UA"/>
        </w:rPr>
        <w:t>4. Історія розвитку сучасної легкої атлетики.</w:t>
      </w:r>
    </w:p>
    <w:p w:rsidR="0035018D" w:rsidRDefault="0035018D" w:rsidP="0080210B">
      <w:pPr>
        <w:ind w:left="-284"/>
        <w:rPr>
          <w:rFonts w:eastAsia="TimesNewRoman"/>
          <w:sz w:val="30"/>
          <w:szCs w:val="30"/>
          <w:lang w:val="uk-UA"/>
        </w:rPr>
      </w:pPr>
      <w:r>
        <w:rPr>
          <w:rFonts w:eastAsia="TimesNewRoman"/>
          <w:sz w:val="30"/>
          <w:szCs w:val="30"/>
          <w:lang w:val="uk-UA"/>
        </w:rPr>
        <w:t>5. Розвиток легкої атлетики в незалежній Україні.</w:t>
      </w:r>
    </w:p>
    <w:p w:rsidR="0035018D" w:rsidRDefault="0035018D" w:rsidP="0080210B">
      <w:pPr>
        <w:ind w:left="-284"/>
        <w:rPr>
          <w:sz w:val="30"/>
          <w:szCs w:val="30"/>
          <w:lang w:val="uk-UA"/>
        </w:rPr>
      </w:pPr>
      <w:r>
        <w:rPr>
          <w:sz w:val="30"/>
          <w:szCs w:val="30"/>
          <w:lang w:val="uk-UA"/>
        </w:rPr>
        <w:t>6.Техніка та методика навчання бігу на короткі дистанції.</w:t>
      </w:r>
    </w:p>
    <w:p w:rsidR="0035018D" w:rsidRDefault="0035018D" w:rsidP="0080210B">
      <w:pPr>
        <w:ind w:left="-284"/>
        <w:rPr>
          <w:sz w:val="30"/>
          <w:szCs w:val="30"/>
          <w:lang w:val="uk-UA"/>
        </w:rPr>
      </w:pPr>
      <w:r>
        <w:rPr>
          <w:sz w:val="30"/>
          <w:szCs w:val="30"/>
          <w:lang w:val="uk-UA"/>
        </w:rPr>
        <w:t>7. Загальна-фізична підготовка легкоатлета.</w:t>
      </w:r>
    </w:p>
    <w:p w:rsidR="0035018D" w:rsidRDefault="0035018D" w:rsidP="0080210B">
      <w:pPr>
        <w:ind w:left="-284"/>
        <w:rPr>
          <w:sz w:val="30"/>
          <w:szCs w:val="30"/>
          <w:lang w:val="uk-UA"/>
        </w:rPr>
      </w:pPr>
      <w:r>
        <w:rPr>
          <w:sz w:val="30"/>
          <w:szCs w:val="30"/>
          <w:lang w:val="uk-UA"/>
        </w:rPr>
        <w:t>8. Техніка  та методика навчання бігу на середні та довгі дистанції</w:t>
      </w:r>
    </w:p>
    <w:p w:rsidR="0035018D" w:rsidRDefault="0035018D" w:rsidP="0080210B">
      <w:pPr>
        <w:ind w:left="-284"/>
        <w:jc w:val="both"/>
        <w:rPr>
          <w:sz w:val="30"/>
          <w:szCs w:val="30"/>
          <w:lang w:val="uk-UA"/>
        </w:rPr>
      </w:pPr>
      <w:r>
        <w:rPr>
          <w:sz w:val="30"/>
          <w:szCs w:val="30"/>
          <w:lang w:val="uk-UA"/>
        </w:rPr>
        <w:t>9.Техніка та методика навчання бігу на середні та довгі дистанції</w:t>
      </w:r>
    </w:p>
    <w:p w:rsidR="0035018D" w:rsidRDefault="0035018D" w:rsidP="0080210B">
      <w:pPr>
        <w:ind w:left="-284"/>
        <w:jc w:val="both"/>
        <w:rPr>
          <w:sz w:val="30"/>
          <w:szCs w:val="30"/>
          <w:lang w:val="uk-UA"/>
        </w:rPr>
      </w:pPr>
      <w:r>
        <w:rPr>
          <w:sz w:val="30"/>
          <w:szCs w:val="30"/>
          <w:lang w:val="uk-UA"/>
        </w:rPr>
        <w:t>10.Техніка та методика навчання естафетного бігу</w:t>
      </w:r>
    </w:p>
    <w:p w:rsidR="0035018D" w:rsidRDefault="0035018D" w:rsidP="0080210B">
      <w:pPr>
        <w:ind w:left="-284"/>
        <w:jc w:val="both"/>
        <w:rPr>
          <w:sz w:val="30"/>
          <w:szCs w:val="30"/>
          <w:lang w:val="uk-UA"/>
        </w:rPr>
      </w:pPr>
      <w:r>
        <w:rPr>
          <w:sz w:val="30"/>
          <w:szCs w:val="30"/>
          <w:lang w:val="uk-UA"/>
        </w:rPr>
        <w:t>11.Техніка та методика навчання стрибка у довжину (з місця і розбігу)</w:t>
      </w:r>
    </w:p>
    <w:p w:rsidR="0035018D" w:rsidRDefault="0035018D" w:rsidP="0080210B">
      <w:pPr>
        <w:ind w:left="-284"/>
        <w:jc w:val="both"/>
        <w:rPr>
          <w:sz w:val="30"/>
          <w:szCs w:val="30"/>
          <w:lang w:val="uk-UA"/>
        </w:rPr>
      </w:pPr>
      <w:r>
        <w:rPr>
          <w:sz w:val="30"/>
          <w:szCs w:val="30"/>
          <w:lang w:val="uk-UA"/>
        </w:rPr>
        <w:t>12.Загально-розвиваючі та спеціальні вправи легкоатлета</w:t>
      </w:r>
    </w:p>
    <w:p w:rsidR="0035018D" w:rsidRDefault="0035018D" w:rsidP="0080210B">
      <w:pPr>
        <w:ind w:left="-284"/>
        <w:jc w:val="both"/>
        <w:rPr>
          <w:sz w:val="30"/>
          <w:szCs w:val="30"/>
          <w:lang w:val="uk-UA"/>
        </w:rPr>
      </w:pPr>
      <w:r>
        <w:rPr>
          <w:sz w:val="30"/>
          <w:szCs w:val="30"/>
          <w:lang w:val="uk-UA"/>
        </w:rPr>
        <w:t xml:space="preserve">13.Організація та методика проведення спортивних змагань з легкої атлетики </w:t>
      </w:r>
    </w:p>
    <w:p w:rsidR="0035018D" w:rsidRDefault="0035018D" w:rsidP="0080210B">
      <w:pPr>
        <w:ind w:left="-284"/>
        <w:jc w:val="both"/>
        <w:rPr>
          <w:sz w:val="30"/>
          <w:szCs w:val="30"/>
          <w:lang w:val="uk-UA"/>
        </w:rPr>
      </w:pPr>
      <w:r>
        <w:rPr>
          <w:sz w:val="30"/>
          <w:szCs w:val="30"/>
          <w:lang w:val="uk-UA"/>
        </w:rPr>
        <w:t>14. Зміст уроку за темою «легка атлетика»</w:t>
      </w:r>
    </w:p>
    <w:p w:rsidR="0035018D" w:rsidRDefault="0035018D" w:rsidP="0080210B">
      <w:pPr>
        <w:ind w:left="-284"/>
        <w:jc w:val="both"/>
        <w:rPr>
          <w:rFonts w:eastAsia="TimesNewRoman"/>
          <w:sz w:val="30"/>
          <w:szCs w:val="30"/>
          <w:lang w:val="uk-UA"/>
        </w:rPr>
      </w:pPr>
      <w:r>
        <w:rPr>
          <w:rFonts w:eastAsia="TimesNewRoman"/>
          <w:sz w:val="30"/>
          <w:szCs w:val="30"/>
          <w:lang w:val="uk-UA"/>
        </w:rPr>
        <w:t>15. Основні документи планування занять з легкої атлетики.</w:t>
      </w:r>
    </w:p>
    <w:p w:rsidR="0035018D" w:rsidRDefault="0035018D" w:rsidP="0080210B">
      <w:pPr>
        <w:ind w:left="-284"/>
        <w:jc w:val="both"/>
        <w:rPr>
          <w:rFonts w:eastAsia="TimesNewRoman"/>
          <w:sz w:val="30"/>
          <w:szCs w:val="30"/>
          <w:lang w:val="uk-UA"/>
        </w:rPr>
      </w:pPr>
      <w:r>
        <w:rPr>
          <w:rFonts w:eastAsia="TimesNewRoman"/>
          <w:sz w:val="30"/>
          <w:szCs w:val="30"/>
          <w:lang w:val="uk-UA"/>
        </w:rPr>
        <w:t>16. Структура уроку з легкої атлетики.</w:t>
      </w:r>
    </w:p>
    <w:p w:rsidR="0035018D" w:rsidRDefault="0035018D" w:rsidP="0080210B">
      <w:pPr>
        <w:ind w:left="-284"/>
        <w:jc w:val="both"/>
        <w:rPr>
          <w:rFonts w:eastAsia="TimesNewRoman"/>
          <w:sz w:val="30"/>
          <w:szCs w:val="30"/>
          <w:lang w:val="uk-UA"/>
        </w:rPr>
      </w:pPr>
      <w:r>
        <w:rPr>
          <w:rFonts w:eastAsia="TimesNewRoman"/>
          <w:sz w:val="30"/>
          <w:szCs w:val="30"/>
          <w:lang w:val="uk-UA"/>
        </w:rPr>
        <w:t>17. Спеціальні вправи, що забезпечують виховання фізичних якостей, необхідних для бігу на середні та довгі дистанції.</w:t>
      </w:r>
    </w:p>
    <w:p w:rsidR="0035018D" w:rsidRDefault="0035018D" w:rsidP="0080210B">
      <w:pPr>
        <w:ind w:left="-284"/>
        <w:jc w:val="both"/>
        <w:rPr>
          <w:rFonts w:eastAsia="TimesNewRoman"/>
          <w:sz w:val="30"/>
          <w:szCs w:val="30"/>
          <w:lang w:val="uk-UA"/>
        </w:rPr>
      </w:pPr>
      <w:r>
        <w:rPr>
          <w:rFonts w:eastAsia="TimesNewRoman"/>
          <w:sz w:val="30"/>
          <w:szCs w:val="30"/>
          <w:lang w:val="uk-UA"/>
        </w:rPr>
        <w:t>18. Послідовність навчання техніці легкоатлетичних вправ.</w:t>
      </w:r>
    </w:p>
    <w:p w:rsidR="0035018D" w:rsidRDefault="0035018D" w:rsidP="0080210B">
      <w:pPr>
        <w:ind w:left="-284"/>
        <w:jc w:val="both"/>
        <w:rPr>
          <w:rFonts w:eastAsia="TimesNewRoman"/>
          <w:sz w:val="30"/>
          <w:szCs w:val="30"/>
          <w:lang w:val="uk-UA"/>
        </w:rPr>
      </w:pPr>
      <w:r>
        <w:rPr>
          <w:rFonts w:eastAsia="TimesNewRoman"/>
          <w:sz w:val="30"/>
          <w:szCs w:val="30"/>
          <w:lang w:val="uk-UA"/>
        </w:rPr>
        <w:t>19. Техніка спортивної ходьби.</w:t>
      </w:r>
    </w:p>
    <w:p w:rsidR="0035018D" w:rsidRDefault="0035018D" w:rsidP="0080210B">
      <w:pPr>
        <w:ind w:left="-284"/>
        <w:jc w:val="both"/>
        <w:rPr>
          <w:rFonts w:eastAsia="TimesNewRoman"/>
          <w:sz w:val="30"/>
          <w:szCs w:val="30"/>
          <w:lang w:val="uk-UA"/>
        </w:rPr>
      </w:pPr>
      <w:r>
        <w:rPr>
          <w:rFonts w:eastAsia="TimesNewRoman"/>
          <w:sz w:val="30"/>
          <w:szCs w:val="30"/>
          <w:lang w:val="uk-UA"/>
        </w:rPr>
        <w:t>20.Загальнорозвиваючі та спеціальні вправи у легкій атлетиці, їх використання для спрямованого розвитку фізичних якостей.</w:t>
      </w:r>
    </w:p>
    <w:p w:rsidR="0035018D" w:rsidRDefault="0035018D" w:rsidP="0080210B">
      <w:pPr>
        <w:ind w:left="-284"/>
        <w:jc w:val="both"/>
        <w:rPr>
          <w:rFonts w:eastAsia="TimesNewRoman"/>
          <w:sz w:val="30"/>
          <w:szCs w:val="30"/>
          <w:lang w:val="uk-UA"/>
        </w:rPr>
      </w:pPr>
      <w:r>
        <w:rPr>
          <w:rFonts w:eastAsia="TimesNewRoman"/>
          <w:sz w:val="30"/>
          <w:szCs w:val="30"/>
          <w:lang w:val="uk-UA"/>
        </w:rPr>
        <w:t>21. Техніка бігу на середні та довгі дистанції.</w:t>
      </w:r>
    </w:p>
    <w:p w:rsidR="0035018D" w:rsidRDefault="0035018D" w:rsidP="0080210B">
      <w:pPr>
        <w:ind w:left="-284"/>
        <w:jc w:val="both"/>
        <w:rPr>
          <w:rFonts w:eastAsia="TimesNewRoman"/>
          <w:sz w:val="30"/>
          <w:szCs w:val="30"/>
          <w:lang w:val="uk-UA"/>
        </w:rPr>
      </w:pPr>
      <w:r>
        <w:rPr>
          <w:rFonts w:eastAsia="TimesNewRoman"/>
          <w:sz w:val="30"/>
          <w:szCs w:val="30"/>
          <w:lang w:val="uk-UA"/>
        </w:rPr>
        <w:t>22. Техніка бігу на короткі дистанції (положення тулуба та голови, рухи рук та ніг, цикл подвійного кроку, рухи підчас бігу).</w:t>
      </w:r>
    </w:p>
    <w:p w:rsidR="0035018D" w:rsidRDefault="0035018D" w:rsidP="0080210B">
      <w:pPr>
        <w:ind w:left="-284"/>
        <w:jc w:val="both"/>
        <w:rPr>
          <w:rFonts w:eastAsia="TimesNewRoman"/>
          <w:sz w:val="30"/>
          <w:szCs w:val="30"/>
          <w:lang w:val="uk-UA"/>
        </w:rPr>
      </w:pPr>
      <w:r>
        <w:rPr>
          <w:rFonts w:eastAsia="TimesNewRoman"/>
          <w:sz w:val="30"/>
          <w:szCs w:val="30"/>
          <w:lang w:val="uk-UA"/>
        </w:rPr>
        <w:t>23. Організація та проведення змагань з легкої атлетики.</w:t>
      </w:r>
    </w:p>
    <w:p w:rsidR="0035018D" w:rsidRDefault="0035018D" w:rsidP="0080210B">
      <w:pPr>
        <w:ind w:left="-284"/>
        <w:jc w:val="both"/>
        <w:rPr>
          <w:rFonts w:eastAsia="TimesNewRoman"/>
          <w:sz w:val="30"/>
          <w:szCs w:val="30"/>
          <w:lang w:val="uk-UA"/>
        </w:rPr>
      </w:pPr>
      <w:r>
        <w:rPr>
          <w:rFonts w:eastAsia="TimesNewRoman"/>
          <w:sz w:val="30"/>
          <w:szCs w:val="30"/>
          <w:lang w:val="uk-UA"/>
        </w:rPr>
        <w:t xml:space="preserve">24. Техніка стрибка у висоту способом </w:t>
      </w:r>
      <w:proofErr w:type="spellStart"/>
      <w:r>
        <w:rPr>
          <w:rFonts w:eastAsia="TimesNewRoman"/>
          <w:sz w:val="30"/>
          <w:szCs w:val="30"/>
          <w:lang w:val="uk-UA"/>
        </w:rPr>
        <w:t>“фосбюрі-флоп”</w:t>
      </w:r>
      <w:proofErr w:type="spellEnd"/>
      <w:r>
        <w:rPr>
          <w:rFonts w:eastAsia="TimesNewRoman"/>
          <w:sz w:val="30"/>
          <w:szCs w:val="30"/>
          <w:lang w:val="uk-UA"/>
        </w:rPr>
        <w:t>.</w:t>
      </w:r>
    </w:p>
    <w:p w:rsidR="0035018D" w:rsidRDefault="0035018D" w:rsidP="0080210B">
      <w:pPr>
        <w:ind w:left="-284"/>
        <w:jc w:val="both"/>
        <w:rPr>
          <w:rFonts w:eastAsia="TimesNewRoman"/>
          <w:sz w:val="30"/>
          <w:szCs w:val="30"/>
          <w:lang w:val="uk-UA"/>
        </w:rPr>
      </w:pPr>
      <w:r>
        <w:rPr>
          <w:rFonts w:eastAsia="TimesNewRoman"/>
          <w:sz w:val="30"/>
          <w:szCs w:val="30"/>
          <w:lang w:val="uk-UA"/>
        </w:rPr>
        <w:t>25. Правила проведення змагань з естафетного бігу 4x100 м.</w:t>
      </w:r>
    </w:p>
    <w:p w:rsidR="0035018D" w:rsidRDefault="0035018D" w:rsidP="0080210B">
      <w:pPr>
        <w:ind w:left="-284"/>
        <w:jc w:val="both"/>
        <w:rPr>
          <w:rFonts w:eastAsia="TimesNewRoman"/>
          <w:sz w:val="30"/>
          <w:szCs w:val="30"/>
          <w:lang w:val="uk-UA"/>
        </w:rPr>
      </w:pPr>
      <w:r>
        <w:rPr>
          <w:rFonts w:eastAsia="TimesNewRoman"/>
          <w:sz w:val="30"/>
          <w:szCs w:val="30"/>
          <w:lang w:val="uk-UA"/>
        </w:rPr>
        <w:t>26. Класифікація легкоатлетичних вправ.</w:t>
      </w:r>
    </w:p>
    <w:p w:rsidR="0035018D" w:rsidRDefault="0035018D" w:rsidP="0080210B">
      <w:pPr>
        <w:ind w:left="-284"/>
        <w:jc w:val="both"/>
        <w:rPr>
          <w:rFonts w:eastAsia="TimesNewRoman"/>
          <w:sz w:val="30"/>
          <w:szCs w:val="30"/>
          <w:lang w:val="uk-UA"/>
        </w:rPr>
      </w:pPr>
      <w:r>
        <w:rPr>
          <w:rFonts w:eastAsia="TimesNewRoman"/>
          <w:sz w:val="30"/>
          <w:szCs w:val="30"/>
          <w:lang w:val="uk-UA"/>
        </w:rPr>
        <w:t>27. Техніка виконання та методика навчання потрійного стрибка.</w:t>
      </w:r>
    </w:p>
    <w:p w:rsidR="0035018D" w:rsidRDefault="0035018D" w:rsidP="0080210B">
      <w:pPr>
        <w:ind w:left="-284"/>
        <w:jc w:val="both"/>
        <w:rPr>
          <w:rFonts w:eastAsia="TimesNewRoman"/>
          <w:sz w:val="30"/>
          <w:szCs w:val="30"/>
          <w:lang w:val="uk-UA"/>
        </w:rPr>
      </w:pPr>
      <w:r>
        <w:rPr>
          <w:rFonts w:eastAsia="TimesNewRoman"/>
          <w:sz w:val="30"/>
          <w:szCs w:val="30"/>
          <w:lang w:val="uk-UA"/>
        </w:rPr>
        <w:t>28. Правила проведення змагань зі спортивної ходьби.</w:t>
      </w:r>
    </w:p>
    <w:p w:rsidR="0035018D" w:rsidRDefault="0035018D" w:rsidP="0080210B">
      <w:pPr>
        <w:ind w:left="-284"/>
        <w:jc w:val="both"/>
        <w:rPr>
          <w:rFonts w:eastAsia="TimesNewRoman"/>
          <w:sz w:val="30"/>
          <w:szCs w:val="30"/>
          <w:lang w:val="uk-UA"/>
        </w:rPr>
      </w:pPr>
      <w:r>
        <w:rPr>
          <w:rFonts w:eastAsia="TimesNewRoman"/>
          <w:sz w:val="30"/>
          <w:szCs w:val="30"/>
          <w:lang w:val="uk-UA"/>
        </w:rPr>
        <w:t>29. Послідовність навчання техніці легкоатлетичних вправ.</w:t>
      </w:r>
    </w:p>
    <w:p w:rsidR="0035018D" w:rsidRDefault="0035018D" w:rsidP="0080210B">
      <w:pPr>
        <w:ind w:left="-284"/>
        <w:jc w:val="both"/>
        <w:rPr>
          <w:rFonts w:eastAsia="TimesNewRoman"/>
          <w:sz w:val="30"/>
          <w:szCs w:val="30"/>
          <w:lang w:val="uk-UA"/>
        </w:rPr>
      </w:pPr>
      <w:r>
        <w:rPr>
          <w:rFonts w:eastAsia="TimesNewRoman"/>
          <w:sz w:val="30"/>
          <w:szCs w:val="30"/>
          <w:lang w:val="uk-UA"/>
        </w:rPr>
        <w:t xml:space="preserve">30. Техніка стрибка у довжину способом </w:t>
      </w:r>
      <w:proofErr w:type="spellStart"/>
      <w:r>
        <w:rPr>
          <w:rFonts w:eastAsia="TimesNewRoman"/>
          <w:sz w:val="30"/>
          <w:szCs w:val="30"/>
          <w:lang w:val="uk-UA"/>
        </w:rPr>
        <w:t>“зігнувши</w:t>
      </w:r>
      <w:proofErr w:type="spellEnd"/>
      <w:r>
        <w:rPr>
          <w:rFonts w:eastAsia="TimesNewRoman"/>
          <w:sz w:val="30"/>
          <w:szCs w:val="30"/>
          <w:lang w:val="uk-UA"/>
        </w:rPr>
        <w:t xml:space="preserve"> </w:t>
      </w:r>
      <w:proofErr w:type="spellStart"/>
      <w:r>
        <w:rPr>
          <w:rFonts w:eastAsia="TimesNewRoman"/>
          <w:sz w:val="30"/>
          <w:szCs w:val="30"/>
          <w:lang w:val="uk-UA"/>
        </w:rPr>
        <w:t>ноги”</w:t>
      </w:r>
      <w:proofErr w:type="spellEnd"/>
      <w:r>
        <w:rPr>
          <w:rFonts w:eastAsia="TimesNewRoman"/>
          <w:sz w:val="30"/>
          <w:szCs w:val="30"/>
          <w:lang w:val="uk-UA"/>
        </w:rPr>
        <w:t>.</w:t>
      </w:r>
    </w:p>
    <w:p w:rsidR="0035018D" w:rsidRDefault="0035018D" w:rsidP="0080210B">
      <w:pPr>
        <w:ind w:left="-284"/>
        <w:jc w:val="both"/>
        <w:rPr>
          <w:rFonts w:eastAsia="TimesNewRoman"/>
          <w:sz w:val="30"/>
          <w:szCs w:val="30"/>
          <w:lang w:val="uk-UA"/>
        </w:rPr>
      </w:pPr>
      <w:r>
        <w:rPr>
          <w:rFonts w:eastAsia="TimesNewRoman"/>
          <w:sz w:val="30"/>
          <w:szCs w:val="30"/>
          <w:lang w:val="uk-UA"/>
        </w:rPr>
        <w:lastRenderedPageBreak/>
        <w:t>31. Загальні правила та особливості суддівства змагань зі спринтерського бігу.</w:t>
      </w:r>
    </w:p>
    <w:p w:rsidR="0035018D" w:rsidRDefault="0035018D" w:rsidP="0080210B">
      <w:pPr>
        <w:ind w:left="-284"/>
        <w:jc w:val="both"/>
        <w:rPr>
          <w:rFonts w:eastAsia="TimesNewRoman"/>
          <w:sz w:val="30"/>
          <w:szCs w:val="30"/>
          <w:lang w:val="uk-UA"/>
        </w:rPr>
      </w:pPr>
      <w:r>
        <w:rPr>
          <w:rFonts w:eastAsia="TimesNewRoman"/>
          <w:sz w:val="30"/>
          <w:szCs w:val="30"/>
          <w:lang w:val="uk-UA"/>
        </w:rPr>
        <w:t>32. Методи навчання легкоатлетичним вправам.</w:t>
      </w:r>
    </w:p>
    <w:p w:rsidR="0035018D" w:rsidRDefault="0035018D" w:rsidP="0080210B">
      <w:pPr>
        <w:ind w:left="-284"/>
        <w:jc w:val="both"/>
        <w:rPr>
          <w:rFonts w:eastAsia="TimesNewRoman"/>
          <w:sz w:val="30"/>
          <w:szCs w:val="30"/>
          <w:lang w:val="uk-UA"/>
        </w:rPr>
      </w:pPr>
      <w:r>
        <w:rPr>
          <w:rFonts w:eastAsia="TimesNewRoman"/>
          <w:sz w:val="30"/>
          <w:szCs w:val="30"/>
          <w:lang w:val="uk-UA"/>
        </w:rPr>
        <w:t>33. Техніка метання малого м’яча.</w:t>
      </w:r>
    </w:p>
    <w:p w:rsidR="0035018D" w:rsidRDefault="0035018D" w:rsidP="0080210B">
      <w:pPr>
        <w:ind w:left="-284"/>
        <w:jc w:val="both"/>
        <w:rPr>
          <w:rFonts w:eastAsia="TimesNewRoman"/>
          <w:sz w:val="30"/>
          <w:szCs w:val="30"/>
          <w:lang w:val="uk-UA"/>
        </w:rPr>
      </w:pPr>
      <w:r>
        <w:rPr>
          <w:rFonts w:eastAsia="TimesNewRoman"/>
          <w:sz w:val="30"/>
          <w:szCs w:val="30"/>
          <w:lang w:val="uk-UA"/>
        </w:rPr>
        <w:t>34. Правила та особливості суддівства у змаганнях з бігу на довгі та середні дистанції.</w:t>
      </w:r>
    </w:p>
    <w:p w:rsidR="0035018D" w:rsidRDefault="0035018D" w:rsidP="0080210B">
      <w:pPr>
        <w:ind w:left="-284"/>
        <w:jc w:val="both"/>
        <w:rPr>
          <w:rFonts w:eastAsia="TimesNewRoman"/>
          <w:sz w:val="30"/>
          <w:szCs w:val="30"/>
          <w:lang w:val="uk-UA"/>
        </w:rPr>
      </w:pPr>
      <w:r>
        <w:rPr>
          <w:rFonts w:eastAsia="TimesNewRoman"/>
          <w:sz w:val="30"/>
          <w:szCs w:val="30"/>
          <w:lang w:val="uk-UA"/>
        </w:rPr>
        <w:t>35. Вікові особливості розвитку якостей легкоатлета.</w:t>
      </w:r>
    </w:p>
    <w:p w:rsidR="0035018D" w:rsidRDefault="0035018D" w:rsidP="0080210B">
      <w:pPr>
        <w:ind w:left="-284"/>
        <w:jc w:val="both"/>
        <w:rPr>
          <w:rFonts w:eastAsia="TimesNewRoman"/>
          <w:sz w:val="30"/>
          <w:szCs w:val="30"/>
          <w:lang w:val="uk-UA"/>
        </w:rPr>
      </w:pPr>
      <w:r>
        <w:rPr>
          <w:rFonts w:eastAsia="TimesNewRoman"/>
          <w:sz w:val="30"/>
          <w:szCs w:val="30"/>
          <w:lang w:val="uk-UA"/>
        </w:rPr>
        <w:t>36. Види та техніка виконання спеціальних бігових вправ.</w:t>
      </w:r>
    </w:p>
    <w:p w:rsidR="0035018D" w:rsidRDefault="0035018D" w:rsidP="0080210B">
      <w:pPr>
        <w:ind w:left="-284"/>
        <w:jc w:val="both"/>
        <w:rPr>
          <w:rFonts w:eastAsia="TimesNewRoman"/>
          <w:sz w:val="30"/>
          <w:szCs w:val="30"/>
          <w:lang w:val="uk-UA"/>
        </w:rPr>
      </w:pPr>
      <w:r>
        <w:rPr>
          <w:rFonts w:eastAsia="TimesNewRoman"/>
          <w:sz w:val="30"/>
          <w:szCs w:val="30"/>
          <w:lang w:val="uk-UA"/>
        </w:rPr>
        <w:t>37. Правила та особливості суддівства у змаганнях зі штовхання ядра.</w:t>
      </w:r>
    </w:p>
    <w:p w:rsidR="0035018D" w:rsidRDefault="0035018D" w:rsidP="0080210B">
      <w:pPr>
        <w:ind w:left="-284"/>
        <w:jc w:val="both"/>
        <w:rPr>
          <w:rFonts w:eastAsia="TimesNewRoman"/>
          <w:sz w:val="30"/>
          <w:szCs w:val="30"/>
          <w:lang w:val="uk-UA"/>
        </w:rPr>
      </w:pPr>
      <w:r>
        <w:rPr>
          <w:rFonts w:eastAsia="TimesNewRoman"/>
          <w:sz w:val="30"/>
          <w:szCs w:val="30"/>
          <w:lang w:val="uk-UA"/>
        </w:rPr>
        <w:t>38. Закономірності й основні методичні принципи побудови спортивного тренування.</w:t>
      </w:r>
    </w:p>
    <w:p w:rsidR="0035018D" w:rsidRDefault="0035018D" w:rsidP="0080210B">
      <w:pPr>
        <w:ind w:left="-284"/>
        <w:jc w:val="both"/>
        <w:rPr>
          <w:rFonts w:eastAsia="TimesNewRoman"/>
          <w:sz w:val="30"/>
          <w:szCs w:val="30"/>
          <w:lang w:val="uk-UA"/>
        </w:rPr>
      </w:pPr>
      <w:r>
        <w:rPr>
          <w:rFonts w:eastAsia="TimesNewRoman"/>
          <w:sz w:val="30"/>
          <w:szCs w:val="30"/>
          <w:lang w:val="uk-UA"/>
        </w:rPr>
        <w:t>39. Структура річного циклу підготовки в легкій атлетиці.</w:t>
      </w:r>
    </w:p>
    <w:p w:rsidR="0035018D" w:rsidRDefault="0035018D" w:rsidP="0080210B">
      <w:pPr>
        <w:ind w:left="-284"/>
        <w:jc w:val="both"/>
        <w:rPr>
          <w:rFonts w:eastAsia="TimesNewRoman"/>
          <w:sz w:val="30"/>
          <w:szCs w:val="30"/>
          <w:lang w:val="uk-UA"/>
        </w:rPr>
      </w:pPr>
      <w:r>
        <w:rPr>
          <w:rFonts w:eastAsia="TimesNewRoman"/>
          <w:sz w:val="30"/>
          <w:szCs w:val="30"/>
          <w:lang w:val="uk-UA"/>
        </w:rPr>
        <w:t>40. Спортивні споруди для занять легкою атлетикою.</w:t>
      </w:r>
    </w:p>
    <w:p w:rsidR="0035018D" w:rsidRDefault="0035018D" w:rsidP="0080210B">
      <w:pPr>
        <w:ind w:left="-284"/>
        <w:jc w:val="both"/>
        <w:rPr>
          <w:rFonts w:eastAsia="TimesNewRoman"/>
          <w:sz w:val="30"/>
          <w:szCs w:val="30"/>
          <w:lang w:val="uk-UA"/>
        </w:rPr>
      </w:pPr>
      <w:r>
        <w:rPr>
          <w:rFonts w:eastAsia="TimesNewRoman"/>
          <w:sz w:val="30"/>
          <w:szCs w:val="30"/>
          <w:lang w:val="uk-UA"/>
        </w:rPr>
        <w:t>38. Особливості занять легкою атлетикою з дівчатами.</w:t>
      </w:r>
    </w:p>
    <w:p w:rsidR="0035018D" w:rsidRDefault="0035018D" w:rsidP="0080210B">
      <w:pPr>
        <w:ind w:left="-284"/>
        <w:jc w:val="both"/>
        <w:rPr>
          <w:rFonts w:eastAsia="TimesNewRoman"/>
          <w:sz w:val="30"/>
          <w:szCs w:val="30"/>
          <w:lang w:val="uk-UA"/>
        </w:rPr>
      </w:pPr>
      <w:r>
        <w:rPr>
          <w:rFonts w:eastAsia="TimesNewRoman"/>
          <w:sz w:val="30"/>
          <w:szCs w:val="30"/>
          <w:lang w:val="uk-UA"/>
        </w:rPr>
        <w:t>39. Засоби спортивного тренування в легкій атлетиці: основні,загальні, спеціальні, підводячи, допоміжні.</w:t>
      </w:r>
    </w:p>
    <w:p w:rsidR="0035018D" w:rsidRDefault="0035018D" w:rsidP="0080210B">
      <w:pPr>
        <w:ind w:left="-284"/>
        <w:jc w:val="both"/>
        <w:rPr>
          <w:rFonts w:eastAsia="TimesNewRoman"/>
          <w:sz w:val="30"/>
          <w:szCs w:val="30"/>
          <w:lang w:val="uk-UA"/>
        </w:rPr>
      </w:pPr>
      <w:r>
        <w:rPr>
          <w:rFonts w:eastAsia="TimesNewRoman"/>
          <w:sz w:val="30"/>
          <w:szCs w:val="30"/>
          <w:lang w:val="uk-UA"/>
        </w:rPr>
        <w:t>40. Основні види підготовки в системі спортивного тренування.</w:t>
      </w:r>
    </w:p>
    <w:p w:rsidR="0035018D" w:rsidRDefault="0035018D" w:rsidP="0080210B">
      <w:pPr>
        <w:ind w:left="-284"/>
        <w:jc w:val="both"/>
        <w:rPr>
          <w:rFonts w:eastAsia="TimesNewRoman"/>
          <w:sz w:val="30"/>
          <w:szCs w:val="30"/>
          <w:lang w:val="uk-UA"/>
        </w:rPr>
      </w:pPr>
      <w:r>
        <w:rPr>
          <w:rFonts w:eastAsia="TimesNewRoman"/>
          <w:sz w:val="30"/>
          <w:szCs w:val="30"/>
          <w:lang w:val="uk-UA"/>
        </w:rPr>
        <w:t>41. Рухові якості легкоатлета. Їх значення для різних видів</w:t>
      </w:r>
    </w:p>
    <w:p w:rsidR="0035018D" w:rsidRDefault="0035018D" w:rsidP="0080210B">
      <w:pPr>
        <w:ind w:left="-284"/>
        <w:jc w:val="both"/>
        <w:rPr>
          <w:rFonts w:eastAsia="TimesNewRoman"/>
          <w:sz w:val="30"/>
          <w:szCs w:val="30"/>
          <w:lang w:val="uk-UA"/>
        </w:rPr>
      </w:pPr>
      <w:r>
        <w:rPr>
          <w:rFonts w:eastAsia="TimesNewRoman"/>
          <w:sz w:val="30"/>
          <w:szCs w:val="30"/>
          <w:lang w:val="uk-UA"/>
        </w:rPr>
        <w:t>легкої атлетики.</w:t>
      </w:r>
    </w:p>
    <w:p w:rsidR="0035018D" w:rsidRDefault="0035018D" w:rsidP="0080210B">
      <w:pPr>
        <w:ind w:left="-284"/>
        <w:jc w:val="both"/>
        <w:rPr>
          <w:rFonts w:eastAsia="TimesNewRoman"/>
          <w:sz w:val="30"/>
          <w:szCs w:val="30"/>
          <w:lang w:val="uk-UA"/>
        </w:rPr>
      </w:pPr>
      <w:r>
        <w:rPr>
          <w:rFonts w:eastAsia="TimesNewRoman"/>
          <w:sz w:val="30"/>
          <w:szCs w:val="30"/>
          <w:lang w:val="uk-UA"/>
        </w:rPr>
        <w:t>42. Типові помилки в техніці бар’єрного бігу. Методика їх виправлення.</w:t>
      </w:r>
    </w:p>
    <w:p w:rsidR="0035018D" w:rsidRDefault="0035018D" w:rsidP="0080210B">
      <w:pPr>
        <w:ind w:left="-284"/>
        <w:jc w:val="both"/>
        <w:rPr>
          <w:rFonts w:eastAsia="TimesNewRoman"/>
          <w:sz w:val="30"/>
          <w:szCs w:val="30"/>
          <w:lang w:val="uk-UA"/>
        </w:rPr>
      </w:pPr>
      <w:r>
        <w:rPr>
          <w:rFonts w:eastAsia="TimesNewRoman"/>
          <w:sz w:val="30"/>
          <w:szCs w:val="30"/>
          <w:lang w:val="uk-UA"/>
        </w:rPr>
        <w:t>43. Легка атлетика у вищих навчальних закладах.</w:t>
      </w:r>
    </w:p>
    <w:p w:rsidR="0035018D" w:rsidRDefault="0035018D" w:rsidP="0080210B">
      <w:pPr>
        <w:ind w:left="-284"/>
        <w:jc w:val="both"/>
        <w:rPr>
          <w:rFonts w:eastAsia="TimesNewRoman"/>
          <w:sz w:val="30"/>
          <w:szCs w:val="30"/>
          <w:lang w:val="uk-UA"/>
        </w:rPr>
      </w:pPr>
      <w:r>
        <w:rPr>
          <w:rFonts w:eastAsia="TimesNewRoman"/>
          <w:sz w:val="30"/>
          <w:szCs w:val="30"/>
          <w:lang w:val="uk-UA"/>
        </w:rPr>
        <w:t>44. Структура та зміст плану-конспекту уроку з легкої атлетики.</w:t>
      </w:r>
    </w:p>
    <w:p w:rsidR="0035018D" w:rsidRDefault="0035018D" w:rsidP="0080210B">
      <w:pPr>
        <w:ind w:left="-284"/>
        <w:jc w:val="both"/>
        <w:rPr>
          <w:rFonts w:eastAsia="TimesNewRoman"/>
          <w:sz w:val="30"/>
          <w:szCs w:val="30"/>
          <w:lang w:val="uk-UA"/>
        </w:rPr>
      </w:pPr>
      <w:r>
        <w:rPr>
          <w:rFonts w:eastAsia="TimesNewRoman"/>
          <w:sz w:val="30"/>
          <w:szCs w:val="30"/>
          <w:lang w:val="uk-UA"/>
        </w:rPr>
        <w:t>45. Легка атлетика в дитячих спортивних школах.</w:t>
      </w:r>
    </w:p>
    <w:p w:rsidR="0035018D" w:rsidRDefault="0035018D" w:rsidP="0080210B">
      <w:pPr>
        <w:ind w:left="-284"/>
        <w:jc w:val="both"/>
        <w:rPr>
          <w:rFonts w:eastAsia="TimesNewRoman"/>
          <w:sz w:val="30"/>
          <w:szCs w:val="30"/>
          <w:lang w:val="uk-UA"/>
        </w:rPr>
      </w:pPr>
      <w:r>
        <w:rPr>
          <w:rFonts w:eastAsia="TimesNewRoman"/>
          <w:sz w:val="30"/>
          <w:szCs w:val="30"/>
          <w:lang w:val="uk-UA"/>
        </w:rPr>
        <w:t>46. Методи навчання техніці легкоатлетичних вправ.</w:t>
      </w:r>
    </w:p>
    <w:p w:rsidR="0035018D" w:rsidRDefault="0035018D" w:rsidP="0080210B">
      <w:pPr>
        <w:ind w:left="-284"/>
        <w:jc w:val="both"/>
        <w:rPr>
          <w:rFonts w:eastAsia="TimesNewRoman"/>
          <w:sz w:val="30"/>
          <w:szCs w:val="30"/>
          <w:lang w:val="uk-UA"/>
        </w:rPr>
      </w:pPr>
      <w:r>
        <w:rPr>
          <w:rFonts w:eastAsia="TimesNewRoman"/>
          <w:sz w:val="30"/>
          <w:szCs w:val="30"/>
          <w:lang w:val="uk-UA"/>
        </w:rPr>
        <w:t>47. Методика навчання бігу на короткі та середні дистанції.</w:t>
      </w:r>
    </w:p>
    <w:p w:rsidR="0035018D" w:rsidRDefault="0035018D" w:rsidP="0080210B">
      <w:pPr>
        <w:ind w:left="-284"/>
        <w:jc w:val="both"/>
        <w:rPr>
          <w:rFonts w:eastAsia="TimesNewRoman"/>
          <w:sz w:val="30"/>
          <w:szCs w:val="30"/>
          <w:lang w:val="uk-UA"/>
        </w:rPr>
      </w:pPr>
      <w:r>
        <w:rPr>
          <w:rFonts w:eastAsia="TimesNewRoman"/>
          <w:sz w:val="30"/>
          <w:szCs w:val="30"/>
          <w:lang w:val="uk-UA"/>
        </w:rPr>
        <w:t>48. Легка атлетика в загальноосвітній школі.</w:t>
      </w:r>
    </w:p>
    <w:p w:rsidR="0035018D" w:rsidRDefault="0035018D" w:rsidP="0080210B">
      <w:pPr>
        <w:ind w:left="-284"/>
        <w:jc w:val="both"/>
        <w:rPr>
          <w:rFonts w:eastAsia="TimesNewRoman"/>
          <w:sz w:val="30"/>
          <w:szCs w:val="30"/>
          <w:lang w:val="uk-UA"/>
        </w:rPr>
      </w:pPr>
      <w:r>
        <w:rPr>
          <w:rFonts w:eastAsia="TimesNewRoman"/>
          <w:sz w:val="30"/>
          <w:szCs w:val="30"/>
          <w:lang w:val="uk-UA"/>
        </w:rPr>
        <w:t>49. Методи тренування у легкій атлетиці.</w:t>
      </w:r>
    </w:p>
    <w:p w:rsidR="0035018D" w:rsidRDefault="0035018D" w:rsidP="0080210B">
      <w:pPr>
        <w:ind w:left="-284"/>
        <w:jc w:val="both"/>
        <w:rPr>
          <w:rFonts w:eastAsia="TimesNewRoman"/>
          <w:sz w:val="30"/>
          <w:szCs w:val="30"/>
          <w:lang w:val="uk-UA"/>
        </w:rPr>
      </w:pPr>
      <w:r>
        <w:rPr>
          <w:rFonts w:eastAsia="TimesNewRoman"/>
          <w:sz w:val="30"/>
          <w:szCs w:val="30"/>
          <w:lang w:val="uk-UA"/>
        </w:rPr>
        <w:t>50.  Швидкісна витривалість та методика її розвитку.</w:t>
      </w:r>
    </w:p>
    <w:p w:rsidR="0035018D" w:rsidRDefault="0035018D" w:rsidP="0080210B">
      <w:pPr>
        <w:ind w:left="-284"/>
        <w:jc w:val="both"/>
        <w:rPr>
          <w:rFonts w:eastAsia="TimesNewRoman"/>
          <w:sz w:val="30"/>
          <w:szCs w:val="30"/>
          <w:lang w:val="uk-UA"/>
        </w:rPr>
      </w:pPr>
      <w:r>
        <w:rPr>
          <w:rFonts w:eastAsia="TimesNewRoman"/>
          <w:sz w:val="30"/>
          <w:szCs w:val="30"/>
          <w:lang w:val="uk-UA"/>
        </w:rPr>
        <w:t>51. Розвиток витривалості легкоатлетів: засоби та вправи.</w:t>
      </w:r>
    </w:p>
    <w:p w:rsidR="0035018D" w:rsidRDefault="0035018D" w:rsidP="0080210B">
      <w:pPr>
        <w:ind w:left="-284"/>
        <w:jc w:val="both"/>
        <w:rPr>
          <w:rFonts w:eastAsia="TimesNewRoman"/>
          <w:sz w:val="30"/>
          <w:szCs w:val="30"/>
          <w:lang w:val="uk-UA"/>
        </w:rPr>
      </w:pPr>
      <w:r>
        <w:rPr>
          <w:rFonts w:eastAsia="TimesNewRoman"/>
          <w:sz w:val="30"/>
          <w:szCs w:val="30"/>
          <w:lang w:val="uk-UA"/>
        </w:rPr>
        <w:t>52. Розвиток гнучкості легкоатлетів: засоби та вправи.</w:t>
      </w:r>
    </w:p>
    <w:p w:rsidR="0035018D" w:rsidRDefault="0035018D" w:rsidP="0080210B">
      <w:pPr>
        <w:ind w:left="-284"/>
        <w:jc w:val="both"/>
        <w:rPr>
          <w:rFonts w:eastAsia="TimesNewRoman"/>
          <w:sz w:val="30"/>
          <w:szCs w:val="30"/>
          <w:lang w:val="uk-UA"/>
        </w:rPr>
      </w:pPr>
      <w:r>
        <w:rPr>
          <w:rFonts w:eastAsia="TimesNewRoman"/>
          <w:sz w:val="30"/>
          <w:szCs w:val="30"/>
          <w:lang w:val="uk-UA"/>
        </w:rPr>
        <w:t>53. Розвиток сили легкоатлетів: засоби та вправи.</w:t>
      </w:r>
    </w:p>
    <w:p w:rsidR="0035018D" w:rsidRDefault="0035018D" w:rsidP="0080210B">
      <w:pPr>
        <w:ind w:left="-284"/>
        <w:jc w:val="both"/>
        <w:rPr>
          <w:rFonts w:eastAsia="TimesNewRoman"/>
          <w:sz w:val="30"/>
          <w:szCs w:val="30"/>
          <w:lang w:val="uk-UA"/>
        </w:rPr>
      </w:pPr>
      <w:r>
        <w:rPr>
          <w:rFonts w:eastAsia="TimesNewRoman"/>
          <w:sz w:val="30"/>
          <w:szCs w:val="30"/>
          <w:lang w:val="uk-UA"/>
        </w:rPr>
        <w:t>55. Особливості методики тренування бігунів на 100, 200 та400 метрів.</w:t>
      </w:r>
    </w:p>
    <w:p w:rsidR="0035018D" w:rsidRDefault="0035018D" w:rsidP="0080210B">
      <w:pPr>
        <w:ind w:left="-284"/>
        <w:jc w:val="both"/>
        <w:rPr>
          <w:rFonts w:eastAsia="TimesNewRoman"/>
          <w:sz w:val="30"/>
          <w:szCs w:val="30"/>
          <w:lang w:val="uk-UA"/>
        </w:rPr>
      </w:pPr>
      <w:r>
        <w:rPr>
          <w:rFonts w:eastAsia="TimesNewRoman"/>
          <w:sz w:val="30"/>
          <w:szCs w:val="30"/>
          <w:lang w:val="uk-UA"/>
        </w:rPr>
        <w:t>56. Цілорічне тренування.</w:t>
      </w:r>
    </w:p>
    <w:p w:rsidR="0035018D" w:rsidRDefault="0035018D" w:rsidP="0080210B">
      <w:pPr>
        <w:ind w:left="-284"/>
        <w:jc w:val="both"/>
        <w:rPr>
          <w:rFonts w:eastAsia="TimesNewRoman"/>
          <w:sz w:val="30"/>
          <w:szCs w:val="30"/>
          <w:lang w:val="uk-UA"/>
        </w:rPr>
      </w:pPr>
      <w:r>
        <w:rPr>
          <w:rFonts w:eastAsia="TimesNewRoman"/>
          <w:sz w:val="30"/>
          <w:szCs w:val="30"/>
          <w:lang w:val="uk-UA"/>
        </w:rPr>
        <w:t>57. Тренування юних легкоатлетів.</w:t>
      </w:r>
    </w:p>
    <w:p w:rsidR="0035018D" w:rsidRDefault="0035018D" w:rsidP="0080210B">
      <w:pPr>
        <w:ind w:left="-284"/>
        <w:jc w:val="both"/>
        <w:rPr>
          <w:rFonts w:eastAsia="TimesNewRoman"/>
          <w:sz w:val="30"/>
          <w:szCs w:val="30"/>
          <w:lang w:val="uk-UA"/>
        </w:rPr>
      </w:pPr>
      <w:r>
        <w:rPr>
          <w:rFonts w:eastAsia="TimesNewRoman"/>
          <w:sz w:val="30"/>
          <w:szCs w:val="30"/>
          <w:lang w:val="uk-UA"/>
        </w:rPr>
        <w:t>58. Завдання, особливості та форми проведення занять з легкої атлетики.</w:t>
      </w:r>
    </w:p>
    <w:p w:rsidR="0035018D" w:rsidRDefault="0035018D" w:rsidP="0080210B">
      <w:pPr>
        <w:ind w:left="-284"/>
        <w:jc w:val="both"/>
        <w:rPr>
          <w:rFonts w:eastAsia="TimesNewRoman"/>
          <w:sz w:val="30"/>
          <w:szCs w:val="30"/>
          <w:lang w:val="uk-UA"/>
        </w:rPr>
      </w:pPr>
      <w:r>
        <w:rPr>
          <w:rFonts w:eastAsia="TimesNewRoman"/>
          <w:sz w:val="30"/>
          <w:szCs w:val="30"/>
          <w:lang w:val="uk-UA"/>
        </w:rPr>
        <w:t>59. Побудова річного циклу підготовки легкоатлета.</w:t>
      </w:r>
    </w:p>
    <w:p w:rsidR="0035018D" w:rsidRDefault="0035018D" w:rsidP="0080210B">
      <w:pPr>
        <w:spacing w:after="240" w:line="276" w:lineRule="auto"/>
        <w:ind w:left="-284"/>
        <w:jc w:val="both"/>
        <w:rPr>
          <w:rFonts w:eastAsia="TimesNewRoman"/>
          <w:sz w:val="30"/>
          <w:szCs w:val="30"/>
          <w:lang w:val="uk-UA"/>
        </w:rPr>
      </w:pPr>
    </w:p>
    <w:p w:rsidR="0035018D" w:rsidRDefault="0035018D" w:rsidP="0080210B">
      <w:pPr>
        <w:spacing w:after="240" w:line="276" w:lineRule="auto"/>
        <w:ind w:left="-284"/>
        <w:jc w:val="both"/>
        <w:rPr>
          <w:rFonts w:eastAsia="TimesNewRoman"/>
          <w:sz w:val="30"/>
          <w:szCs w:val="30"/>
          <w:lang w:val="uk-UA"/>
        </w:rPr>
      </w:pPr>
    </w:p>
    <w:p w:rsidR="0035018D" w:rsidRDefault="0035018D" w:rsidP="0080210B">
      <w:pPr>
        <w:spacing w:after="240" w:line="276" w:lineRule="auto"/>
        <w:ind w:left="-284"/>
        <w:jc w:val="both"/>
        <w:rPr>
          <w:rFonts w:eastAsia="TimesNewRoman"/>
          <w:sz w:val="30"/>
          <w:szCs w:val="30"/>
          <w:lang w:val="uk-UA"/>
        </w:rPr>
      </w:pPr>
    </w:p>
    <w:p w:rsidR="0035018D" w:rsidRDefault="0035018D" w:rsidP="0080210B">
      <w:pPr>
        <w:spacing w:after="240" w:line="276" w:lineRule="auto"/>
        <w:ind w:left="-284"/>
        <w:jc w:val="both"/>
        <w:rPr>
          <w:rFonts w:eastAsia="TimesNewRoman"/>
          <w:sz w:val="30"/>
          <w:szCs w:val="30"/>
          <w:lang w:val="uk-UA"/>
        </w:rPr>
      </w:pPr>
    </w:p>
    <w:p w:rsidR="0035018D" w:rsidRDefault="0035018D" w:rsidP="0080210B">
      <w:pPr>
        <w:pStyle w:val="6"/>
        <w:spacing w:line="240" w:lineRule="auto"/>
        <w:ind w:left="-284" w:firstLine="284"/>
        <w:jc w:val="right"/>
        <w:rPr>
          <w:sz w:val="30"/>
          <w:szCs w:val="30"/>
        </w:rPr>
      </w:pPr>
      <w:r>
        <w:rPr>
          <w:sz w:val="30"/>
          <w:szCs w:val="30"/>
        </w:rPr>
        <w:lastRenderedPageBreak/>
        <w:t>Додаток 6</w:t>
      </w:r>
    </w:p>
    <w:p w:rsidR="0035018D" w:rsidRDefault="0035018D" w:rsidP="0080210B">
      <w:pPr>
        <w:pStyle w:val="ab"/>
        <w:ind w:left="-284" w:firstLine="284"/>
        <w:jc w:val="right"/>
        <w:rPr>
          <w:sz w:val="30"/>
          <w:szCs w:val="30"/>
        </w:rPr>
      </w:pPr>
      <w:r>
        <w:rPr>
          <w:sz w:val="30"/>
          <w:szCs w:val="30"/>
        </w:rPr>
        <w:t>(продовження)</w:t>
      </w:r>
    </w:p>
    <w:p w:rsidR="0035018D" w:rsidRDefault="0035018D" w:rsidP="0080210B">
      <w:pPr>
        <w:ind w:left="-284" w:firstLine="284"/>
        <w:jc w:val="both"/>
        <w:rPr>
          <w:sz w:val="30"/>
          <w:szCs w:val="30"/>
          <w:lang w:val="uk-UA"/>
        </w:rPr>
      </w:pPr>
    </w:p>
    <w:p w:rsidR="0035018D" w:rsidRDefault="0035018D" w:rsidP="0080210B">
      <w:pPr>
        <w:pStyle w:val="6"/>
        <w:spacing w:line="240" w:lineRule="auto"/>
        <w:ind w:left="-284" w:firstLine="284"/>
        <w:rPr>
          <w:sz w:val="30"/>
          <w:szCs w:val="30"/>
        </w:rPr>
      </w:pPr>
      <w:r>
        <w:rPr>
          <w:sz w:val="30"/>
          <w:szCs w:val="30"/>
        </w:rPr>
        <w:t xml:space="preserve">Варіанти тем контрольних робіт з дисципліни </w:t>
      </w:r>
    </w:p>
    <w:p w:rsidR="0035018D" w:rsidRDefault="0035018D" w:rsidP="0080210B">
      <w:pPr>
        <w:pStyle w:val="6"/>
        <w:spacing w:line="240" w:lineRule="auto"/>
        <w:ind w:left="-284" w:firstLine="284"/>
        <w:rPr>
          <w:sz w:val="30"/>
          <w:szCs w:val="30"/>
        </w:rPr>
      </w:pPr>
      <w:r>
        <w:rPr>
          <w:sz w:val="30"/>
          <w:szCs w:val="30"/>
        </w:rPr>
        <w:t>«теорія і методика викладання плавання»</w:t>
      </w:r>
    </w:p>
    <w:p w:rsidR="0035018D" w:rsidRDefault="0035018D" w:rsidP="00EE6C29">
      <w:pPr>
        <w:ind w:left="-284" w:firstLine="284"/>
        <w:jc w:val="both"/>
        <w:rPr>
          <w:b/>
          <w:sz w:val="30"/>
          <w:szCs w:val="30"/>
          <w:lang w:val="uk-UA"/>
        </w:rPr>
      </w:pP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Анатомічна будова тіла людини, її вплив на техніку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Вправи, що використовуються при навчанні плавання способом дельфін.</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Основні фактори, що визначають зміст програми початкового навчання плавання та планування.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Аналіз техніки рухів руками у плаванні дельфіном.</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Вправи, що використовуються з метою освоєння з водним середовищем.</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Основні фактори, що визначають техніку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Планування навчально-виховної роботи у ДЮСШ з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Аналіз техніки старту із води.</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Послідовність навчання різних способів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Місце плавання в системі фізичного виховання.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Вплив фізіологічних функцій на техніку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Правила поведінки на воді та порятунок потопаючих. Вправи, що використовуються у навчанні плавання на спині.</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Аналіз узгодження рухів руками, ногами та дихання у плаванні на спині.</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Особливості побудови уроків з плавання з дітьми різного віку.</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Аналіз узгодження рухів руками, ногами та дихання у плаванні кролем.</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Правила та обов’язки судді з техніки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Структура уроку з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Організація та методика проведення уроків з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Методика навчання стартового стрибка.</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Методика навчання поворотам.</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Основні форми контролю та їх значення для змагання,тренувального процесу.</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Форма та характер робочих і підготовчих рухів у техніці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Аналіз узгодження рухів руками, ногами та дихання у плаванні дельфіном.</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Організація та проведення змагань з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Планування роботи з плавання у школі. Основні документи планування.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Аналіз узгодження рухів руками, ногами та дихання у плаванні брасом.</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lastRenderedPageBreak/>
        <w:t xml:space="preserve"> Оздоровче значення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Цілісно-роздрібнений метод навчання техніки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Основні особливості плавання як засобу фізичного виховання.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Методи спортивного тренування.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Фази циклу рухів плавця в кожному спортивному способі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Вимоги до техніки дихання. Фактори, що визначають техніку дихання у плаванні.</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Сучасний стан плавання в Україні.</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Обов’язкові заходи попередження травм і нещасних випадків, яких необхідно додержуватись у навчанні дітей плаванню.</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Облік роботи з плавання та його значення. Основні види обліку.</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Основні методи спортивного тренування в плаванні.</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Реакція опору як основна умова динамічного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Етапи багаторічної підготовки плавця.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Ігри та розваги на воді, їх місце у системі навчання та тренування дітей.</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Роль плавання у вихованні гармонійно розвиненої людини.</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Навчання та тренування як єдиний педагогічний процес.</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Паралельно-послідовний метод навчання техніки спортивного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Аналіз техніки поворотів без торкання поворотної стіни.</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Основні групи засобів, що застосовуються у навчанні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Опір води в динамічному плаванні та його види.</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Аналіз техніки старту зі стартової тумби.</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Методична схема навчання вправ у плаванні.</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Організація навчання плавання в загальноосвітніх школах.</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Вправи, що використовуються у навчанні рухів ногами у плаванні брасом.</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Основні особливості плавання як фізичної вправи.</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Загальна схема навчання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Фізичні особливості води та їх вплив на техніку плавання.</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Зміст спортивного тренування у плаванні.</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Розвиток рухових якостей у плавців.</w:t>
      </w:r>
    </w:p>
    <w:p w:rsidR="0035018D" w:rsidRDefault="0035018D" w:rsidP="00EC6DA0">
      <w:pPr>
        <w:numPr>
          <w:ilvl w:val="0"/>
          <w:numId w:val="17"/>
        </w:numPr>
        <w:tabs>
          <w:tab w:val="left" w:pos="567"/>
        </w:tabs>
        <w:ind w:left="0" w:firstLine="0"/>
        <w:jc w:val="both"/>
        <w:rPr>
          <w:sz w:val="30"/>
          <w:szCs w:val="30"/>
          <w:lang w:val="uk-UA"/>
        </w:rPr>
      </w:pPr>
      <w:r>
        <w:rPr>
          <w:sz w:val="30"/>
          <w:szCs w:val="30"/>
          <w:lang w:val="uk-UA"/>
        </w:rPr>
        <w:t xml:space="preserve"> Характеристика сучасної системи спортивного тренування у плаванні.</w:t>
      </w:r>
    </w:p>
    <w:p w:rsidR="0035018D" w:rsidRDefault="0035018D" w:rsidP="0080210B">
      <w:pPr>
        <w:rPr>
          <w:sz w:val="30"/>
          <w:szCs w:val="30"/>
          <w:lang w:val="uk-UA"/>
        </w:rPr>
      </w:pPr>
    </w:p>
    <w:p w:rsidR="0035018D" w:rsidRDefault="0035018D" w:rsidP="0080210B">
      <w:pPr>
        <w:rPr>
          <w:sz w:val="30"/>
          <w:szCs w:val="30"/>
          <w:lang w:val="uk-UA"/>
        </w:rPr>
      </w:pPr>
    </w:p>
    <w:p w:rsidR="0035018D" w:rsidRDefault="0035018D" w:rsidP="0080210B">
      <w:pPr>
        <w:rPr>
          <w:sz w:val="30"/>
          <w:szCs w:val="30"/>
          <w:lang w:val="uk-UA"/>
        </w:rPr>
      </w:pPr>
    </w:p>
    <w:p w:rsidR="0035018D" w:rsidRDefault="0035018D" w:rsidP="0080210B">
      <w:pPr>
        <w:rPr>
          <w:sz w:val="30"/>
          <w:szCs w:val="30"/>
          <w:lang w:val="uk-UA"/>
        </w:rPr>
      </w:pPr>
    </w:p>
    <w:p w:rsidR="0035018D" w:rsidRDefault="0035018D" w:rsidP="0080210B">
      <w:pPr>
        <w:rPr>
          <w:sz w:val="30"/>
          <w:szCs w:val="30"/>
          <w:lang w:val="uk-UA"/>
        </w:rPr>
      </w:pPr>
    </w:p>
    <w:p w:rsidR="0035018D" w:rsidRDefault="0035018D" w:rsidP="0080210B">
      <w:pPr>
        <w:rPr>
          <w:sz w:val="30"/>
          <w:szCs w:val="30"/>
          <w:lang w:val="uk-UA"/>
        </w:rPr>
      </w:pPr>
    </w:p>
    <w:p w:rsidR="0035018D" w:rsidRDefault="0035018D" w:rsidP="0080210B">
      <w:pPr>
        <w:pStyle w:val="6"/>
        <w:spacing w:line="240" w:lineRule="auto"/>
        <w:ind w:left="-284" w:firstLine="284"/>
        <w:jc w:val="right"/>
        <w:rPr>
          <w:sz w:val="30"/>
          <w:szCs w:val="30"/>
        </w:rPr>
      </w:pPr>
      <w:r>
        <w:rPr>
          <w:sz w:val="30"/>
          <w:szCs w:val="30"/>
        </w:rPr>
        <w:lastRenderedPageBreak/>
        <w:t>Додаток 6</w:t>
      </w:r>
    </w:p>
    <w:p w:rsidR="0035018D" w:rsidRDefault="0035018D" w:rsidP="0080210B">
      <w:pPr>
        <w:pStyle w:val="ab"/>
        <w:ind w:left="-284" w:firstLine="284"/>
        <w:jc w:val="right"/>
        <w:rPr>
          <w:sz w:val="30"/>
          <w:szCs w:val="30"/>
        </w:rPr>
      </w:pPr>
      <w:r>
        <w:rPr>
          <w:sz w:val="30"/>
          <w:szCs w:val="30"/>
        </w:rPr>
        <w:t>(продовження)</w:t>
      </w:r>
    </w:p>
    <w:p w:rsidR="0035018D" w:rsidRDefault="0035018D" w:rsidP="0080210B">
      <w:pPr>
        <w:ind w:left="-284" w:firstLine="284"/>
        <w:jc w:val="right"/>
        <w:rPr>
          <w:b/>
          <w:sz w:val="30"/>
          <w:szCs w:val="30"/>
          <w:lang w:val="uk-UA"/>
        </w:rPr>
      </w:pPr>
    </w:p>
    <w:p w:rsidR="0035018D" w:rsidRDefault="0035018D" w:rsidP="0080210B">
      <w:pPr>
        <w:ind w:left="-284" w:firstLine="284"/>
        <w:jc w:val="both"/>
        <w:rPr>
          <w:sz w:val="30"/>
          <w:szCs w:val="30"/>
          <w:lang w:val="uk-UA"/>
        </w:rPr>
      </w:pPr>
    </w:p>
    <w:p w:rsidR="0035018D" w:rsidRDefault="0035018D" w:rsidP="0080210B">
      <w:pPr>
        <w:pStyle w:val="6"/>
        <w:spacing w:line="240" w:lineRule="auto"/>
        <w:ind w:left="-284" w:firstLine="284"/>
        <w:rPr>
          <w:sz w:val="30"/>
          <w:szCs w:val="30"/>
        </w:rPr>
      </w:pPr>
      <w:r>
        <w:rPr>
          <w:sz w:val="30"/>
          <w:szCs w:val="30"/>
        </w:rPr>
        <w:t>Варіанти тем контрольних робіт з дисципліни</w:t>
      </w:r>
    </w:p>
    <w:p w:rsidR="0035018D" w:rsidRDefault="0035018D" w:rsidP="0080210B">
      <w:pPr>
        <w:ind w:left="-284" w:firstLine="284"/>
        <w:jc w:val="center"/>
        <w:rPr>
          <w:b/>
          <w:sz w:val="30"/>
          <w:szCs w:val="30"/>
          <w:lang w:val="uk-UA"/>
        </w:rPr>
      </w:pPr>
      <w:r>
        <w:rPr>
          <w:b/>
          <w:sz w:val="30"/>
          <w:szCs w:val="30"/>
          <w:lang w:val="uk-UA"/>
        </w:rPr>
        <w:t>«теорія і методика викладання зимових видів спорту»</w:t>
      </w:r>
    </w:p>
    <w:p w:rsidR="0035018D" w:rsidRDefault="0035018D" w:rsidP="0080210B">
      <w:pPr>
        <w:ind w:left="-284" w:firstLine="284"/>
        <w:jc w:val="center"/>
        <w:rPr>
          <w:b/>
          <w:sz w:val="30"/>
          <w:szCs w:val="30"/>
          <w:lang w:val="uk-UA"/>
        </w:rPr>
      </w:pP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Вимоги до техніки пересування на лижах (відштовхування лижами, палицями, вільне ковзання).</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Класифікація способів пересування на лижах.</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Сили які діють на лижника при пересуванні (сили тяжіння, тертя, реакції опори, інерції, сили опору повітря і центр обіжна сила)</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Методи навчання в лижному спорті</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Принципи навчання в лижному спорті.</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Методика початкового навчання техніці пересування на лижах.</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Характеристика лижних перегонів.</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Організація і методика проведення занять з лижного спорту</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Аналіз техніки виконання поворотів в русі і методика їх навчання.</w:t>
      </w:r>
    </w:p>
    <w:p w:rsidR="0035018D" w:rsidRDefault="0035018D" w:rsidP="00EC6DA0">
      <w:pPr>
        <w:numPr>
          <w:ilvl w:val="0"/>
          <w:numId w:val="18"/>
        </w:numPr>
        <w:shd w:val="clear" w:color="auto" w:fill="FFFFFF"/>
        <w:ind w:left="567" w:hanging="493"/>
        <w:jc w:val="both"/>
        <w:rPr>
          <w:color w:val="000000"/>
          <w:sz w:val="30"/>
          <w:szCs w:val="30"/>
          <w:lang w:val="uk-UA"/>
        </w:rPr>
      </w:pPr>
      <w:proofErr w:type="spellStart"/>
      <w:r>
        <w:rPr>
          <w:color w:val="000000"/>
          <w:sz w:val="30"/>
          <w:szCs w:val="30"/>
          <w:lang w:val="uk-UA"/>
        </w:rPr>
        <w:t>Напівковзанярський</w:t>
      </w:r>
      <w:proofErr w:type="spellEnd"/>
      <w:r>
        <w:rPr>
          <w:color w:val="000000"/>
          <w:sz w:val="30"/>
          <w:szCs w:val="30"/>
          <w:lang w:val="uk-UA"/>
        </w:rPr>
        <w:t xml:space="preserve"> лижний хід і методика його навчання.</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Ковзанярський хід без відштовхування руками і методикою навчання.</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Одночасний двох кроковий ковзанярський хід і методика його навчання.</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Одночасний одно кроковий ковзанярський хід і методика його навчання.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Поперемінний ковзанярський хід та методика його навчання.</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Організація і методика проведення уроків з лижної підготовки в школі.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Організація і методика проведення позакласної роботи з лижного спорту в школі.</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Професійно-педагогічні знання і навики необхідні педагогу з лижного спорту.</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Виховна робота педагога з лижного спорту.</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Лижний спорт і лижна підготовка у вищих навчальних закладах.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Лижний спорт і лижна підготовка у середніх спеціальних закладах.</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Організація масової фізкультурно-оздоровчої роботи з лижного спорту.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Організація і планування навчально-спортивної роботи в колективах фізичної культури.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Особливості проведення занять з лижного спорту з особами середнього і старшого віку.</w:t>
      </w:r>
      <w:r>
        <w:rPr>
          <w:color w:val="000000"/>
          <w:sz w:val="30"/>
          <w:szCs w:val="30"/>
          <w:lang w:val="uk-UA"/>
        </w:rPr>
        <w:tab/>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shd w:val="clear" w:color="auto" w:fill="FFFFFF"/>
          <w:lang w:val="uk-UA"/>
        </w:rPr>
        <w:t>Структура річного тренувального циклу (періодизація).</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shd w:val="clear" w:color="auto" w:fill="FFFFFF"/>
          <w:lang w:val="uk-UA"/>
        </w:rPr>
        <w:lastRenderedPageBreak/>
        <w:t>Види підготовки в лижному спорті (фізична, технічна, тактична, психологічна, теоретична і морально-вольова).</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shd w:val="clear" w:color="auto" w:fill="FFFFFF"/>
          <w:lang w:val="uk-UA"/>
        </w:rPr>
        <w:t>Фізичні якості і методи їх розвитку (сила, витривалість, бистрота, гнучкість і спритність).</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shd w:val="clear" w:color="auto" w:fill="FFFFFF"/>
          <w:lang w:val="uk-UA"/>
        </w:rPr>
        <w:t>Принципи спортивного тренування.</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shd w:val="clear" w:color="auto" w:fill="FFFFFF"/>
          <w:lang w:val="uk-UA"/>
        </w:rPr>
        <w:t>Засоби тренувань в обраному виді спорту.</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shd w:val="clear" w:color="auto" w:fill="FFFFFF"/>
          <w:lang w:val="uk-UA"/>
        </w:rPr>
        <w:t>Навантаження в тренувальному процесі і його компоненти (обсяг та інтенсивність).</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shd w:val="clear" w:color="auto" w:fill="FFFFFF"/>
          <w:lang w:val="uk-UA"/>
        </w:rPr>
        <w:t>Методи контролю тренувального процесу в лижному спорті.</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Методики навчання техніки поперемінного </w:t>
      </w:r>
      <w:proofErr w:type="spellStart"/>
      <w:r>
        <w:rPr>
          <w:color w:val="000000"/>
          <w:sz w:val="30"/>
          <w:szCs w:val="30"/>
          <w:lang w:val="uk-UA"/>
        </w:rPr>
        <w:t>двокрокового</w:t>
      </w:r>
      <w:proofErr w:type="spellEnd"/>
      <w:r>
        <w:rPr>
          <w:color w:val="000000"/>
          <w:sz w:val="30"/>
          <w:szCs w:val="30"/>
          <w:lang w:val="uk-UA"/>
        </w:rPr>
        <w:t xml:space="preserve"> лижного ходу.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Аналіз техніки подолання підйомів і спусків.</w:t>
      </w:r>
      <w:r>
        <w:rPr>
          <w:color w:val="000000"/>
          <w:sz w:val="30"/>
          <w:szCs w:val="30"/>
          <w:lang w:val="uk-UA"/>
        </w:rPr>
        <w:tab/>
        <w:t xml:space="preserve">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Методика навчання техніки підйомів і спусків.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Використання зовнішніх і внутрішніх сил, що діють на тіло спортсмена при пересуванні на лижах (інерції, ваги реакції опори, тертя, опору повітря, м’язових сил).</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Аналіз техніки одночасного </w:t>
      </w:r>
      <w:proofErr w:type="spellStart"/>
      <w:r>
        <w:rPr>
          <w:color w:val="000000"/>
          <w:sz w:val="30"/>
          <w:szCs w:val="30"/>
          <w:lang w:val="uk-UA"/>
        </w:rPr>
        <w:t>безкрокового</w:t>
      </w:r>
      <w:proofErr w:type="spellEnd"/>
      <w:r>
        <w:rPr>
          <w:color w:val="000000"/>
          <w:sz w:val="30"/>
          <w:szCs w:val="30"/>
          <w:lang w:val="uk-UA"/>
        </w:rPr>
        <w:t xml:space="preserve"> лижного ходу.</w:t>
      </w:r>
      <w:r>
        <w:rPr>
          <w:color w:val="000000"/>
          <w:sz w:val="30"/>
          <w:szCs w:val="30"/>
          <w:lang w:val="uk-UA"/>
        </w:rPr>
        <w:tab/>
        <w:t xml:space="preserve">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Методика навчання техніки одночасного без крокового лижного ходу.</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Техніка </w:t>
      </w:r>
      <w:proofErr w:type="spellStart"/>
      <w:r>
        <w:rPr>
          <w:color w:val="000000"/>
          <w:sz w:val="30"/>
          <w:szCs w:val="30"/>
          <w:lang w:val="uk-UA"/>
        </w:rPr>
        <w:t>однокрокового</w:t>
      </w:r>
      <w:proofErr w:type="spellEnd"/>
      <w:r>
        <w:rPr>
          <w:color w:val="000000"/>
          <w:sz w:val="30"/>
          <w:szCs w:val="30"/>
          <w:lang w:val="uk-UA"/>
        </w:rPr>
        <w:t xml:space="preserve"> лижного ходу (стартового варіанту).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Методика навчання техніки </w:t>
      </w:r>
      <w:proofErr w:type="spellStart"/>
      <w:r>
        <w:rPr>
          <w:color w:val="000000"/>
          <w:sz w:val="30"/>
          <w:szCs w:val="30"/>
          <w:lang w:val="uk-UA"/>
        </w:rPr>
        <w:t>однокрокового</w:t>
      </w:r>
      <w:proofErr w:type="spellEnd"/>
      <w:r>
        <w:rPr>
          <w:color w:val="000000"/>
          <w:sz w:val="30"/>
          <w:szCs w:val="30"/>
          <w:lang w:val="uk-UA"/>
        </w:rPr>
        <w:t xml:space="preserve"> лижного ходу (стартового варіанту).</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Техніка </w:t>
      </w:r>
      <w:proofErr w:type="spellStart"/>
      <w:r>
        <w:rPr>
          <w:color w:val="000000"/>
          <w:sz w:val="30"/>
          <w:szCs w:val="30"/>
          <w:lang w:val="uk-UA"/>
        </w:rPr>
        <w:t>двокрокового</w:t>
      </w:r>
      <w:proofErr w:type="spellEnd"/>
      <w:r>
        <w:rPr>
          <w:color w:val="000000"/>
          <w:sz w:val="30"/>
          <w:szCs w:val="30"/>
          <w:lang w:val="uk-UA"/>
        </w:rPr>
        <w:t xml:space="preserve"> одночасного лижного ходу.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Методика вдосконалення </w:t>
      </w:r>
      <w:proofErr w:type="spellStart"/>
      <w:r>
        <w:rPr>
          <w:color w:val="000000"/>
          <w:sz w:val="30"/>
          <w:szCs w:val="30"/>
          <w:lang w:val="uk-UA"/>
        </w:rPr>
        <w:t>двокрокового</w:t>
      </w:r>
      <w:proofErr w:type="spellEnd"/>
      <w:r>
        <w:rPr>
          <w:color w:val="000000"/>
          <w:sz w:val="30"/>
          <w:szCs w:val="30"/>
          <w:lang w:val="uk-UA"/>
        </w:rPr>
        <w:t xml:space="preserve"> одночасного лижного ходу.</w:t>
      </w:r>
      <w:r>
        <w:rPr>
          <w:rStyle w:val="apple-converted-space"/>
          <w:color w:val="000000"/>
          <w:sz w:val="30"/>
          <w:szCs w:val="30"/>
          <w:lang w:val="uk-UA"/>
        </w:rPr>
        <w:t>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Техніка подолання підйомів і спусків на лижах.</w:t>
      </w:r>
      <w:r>
        <w:rPr>
          <w:color w:val="000000"/>
          <w:sz w:val="30"/>
          <w:szCs w:val="30"/>
          <w:lang w:val="uk-UA"/>
        </w:rPr>
        <w:tab/>
        <w:t xml:space="preserve">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Методика вдосконалення техніки підйомів і спусків.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Характеристика зовнішніх і внутрішніх сил, що діють на тіло спортсмена при пересуванні на лижах (інерції, ваги реакції опори, тертя, опору повітря, м’язових сил).</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Техніка одночасного </w:t>
      </w:r>
      <w:proofErr w:type="spellStart"/>
      <w:r>
        <w:rPr>
          <w:color w:val="000000"/>
          <w:sz w:val="30"/>
          <w:szCs w:val="30"/>
          <w:lang w:val="uk-UA"/>
        </w:rPr>
        <w:t>безкрокового</w:t>
      </w:r>
      <w:proofErr w:type="spellEnd"/>
      <w:r>
        <w:rPr>
          <w:color w:val="000000"/>
          <w:sz w:val="30"/>
          <w:szCs w:val="30"/>
          <w:lang w:val="uk-UA"/>
        </w:rPr>
        <w:t xml:space="preserve"> лижного ходу.</w:t>
      </w:r>
      <w:r>
        <w:rPr>
          <w:color w:val="000000"/>
          <w:sz w:val="30"/>
          <w:szCs w:val="30"/>
          <w:lang w:val="uk-UA"/>
        </w:rPr>
        <w:tab/>
        <w:t xml:space="preserve">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Методика вдосконалення техніки одночасного без крокового лижного ходу.</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Техніка одночасного </w:t>
      </w:r>
      <w:proofErr w:type="spellStart"/>
      <w:r>
        <w:rPr>
          <w:color w:val="000000"/>
          <w:sz w:val="30"/>
          <w:szCs w:val="30"/>
          <w:lang w:val="uk-UA"/>
        </w:rPr>
        <w:t>однокрокового</w:t>
      </w:r>
      <w:proofErr w:type="spellEnd"/>
      <w:r>
        <w:rPr>
          <w:color w:val="000000"/>
          <w:sz w:val="30"/>
          <w:szCs w:val="30"/>
          <w:lang w:val="uk-UA"/>
        </w:rPr>
        <w:t xml:space="preserve"> лижного ходу (стартового варіанту). </w:t>
      </w:r>
    </w:p>
    <w:p w:rsidR="0035018D" w:rsidRDefault="0035018D" w:rsidP="00EC6DA0">
      <w:pPr>
        <w:numPr>
          <w:ilvl w:val="0"/>
          <w:numId w:val="18"/>
        </w:numPr>
        <w:shd w:val="clear" w:color="auto" w:fill="FFFFFF"/>
        <w:ind w:left="567" w:hanging="493"/>
        <w:jc w:val="both"/>
        <w:rPr>
          <w:color w:val="000000"/>
          <w:sz w:val="30"/>
          <w:szCs w:val="30"/>
          <w:lang w:val="uk-UA"/>
        </w:rPr>
      </w:pPr>
      <w:r>
        <w:rPr>
          <w:color w:val="000000"/>
          <w:sz w:val="30"/>
          <w:szCs w:val="30"/>
          <w:lang w:val="uk-UA"/>
        </w:rPr>
        <w:t xml:space="preserve">Методика вдосконалення техніки одночасного </w:t>
      </w:r>
      <w:proofErr w:type="spellStart"/>
      <w:r>
        <w:rPr>
          <w:color w:val="000000"/>
          <w:sz w:val="30"/>
          <w:szCs w:val="30"/>
          <w:lang w:val="uk-UA"/>
        </w:rPr>
        <w:t>однокрокового</w:t>
      </w:r>
      <w:proofErr w:type="spellEnd"/>
      <w:r>
        <w:rPr>
          <w:color w:val="000000"/>
          <w:sz w:val="30"/>
          <w:szCs w:val="30"/>
          <w:lang w:val="uk-UA"/>
        </w:rPr>
        <w:t xml:space="preserve"> лижного ходу (стартового варіанту).</w:t>
      </w:r>
    </w:p>
    <w:p w:rsidR="0035018D" w:rsidRPr="00123F92" w:rsidRDefault="0035018D" w:rsidP="00EC6DA0">
      <w:pPr>
        <w:numPr>
          <w:ilvl w:val="0"/>
          <w:numId w:val="18"/>
        </w:numPr>
        <w:shd w:val="clear" w:color="auto" w:fill="FFFFFF"/>
        <w:tabs>
          <w:tab w:val="left" w:pos="567"/>
        </w:tabs>
        <w:ind w:left="-284" w:firstLine="284"/>
        <w:jc w:val="both"/>
        <w:rPr>
          <w:sz w:val="30"/>
          <w:szCs w:val="30"/>
          <w:lang w:val="uk-UA"/>
        </w:rPr>
      </w:pPr>
      <w:r>
        <w:rPr>
          <w:color w:val="000000"/>
          <w:sz w:val="30"/>
          <w:szCs w:val="30"/>
          <w:lang w:val="uk-UA"/>
        </w:rPr>
        <w:t>Техніка</w:t>
      </w:r>
      <w:r w:rsidRPr="00123F92">
        <w:rPr>
          <w:color w:val="000000"/>
          <w:sz w:val="30"/>
          <w:szCs w:val="30"/>
          <w:lang w:val="uk-UA"/>
        </w:rPr>
        <w:t xml:space="preserve"> </w:t>
      </w:r>
      <w:proofErr w:type="spellStart"/>
      <w:r w:rsidRPr="00123F92">
        <w:rPr>
          <w:color w:val="000000"/>
          <w:sz w:val="30"/>
          <w:szCs w:val="30"/>
          <w:lang w:val="uk-UA"/>
        </w:rPr>
        <w:t>двокрокового</w:t>
      </w:r>
      <w:proofErr w:type="spellEnd"/>
      <w:r w:rsidRPr="00123F92">
        <w:rPr>
          <w:color w:val="000000"/>
          <w:sz w:val="30"/>
          <w:szCs w:val="30"/>
          <w:lang w:val="uk-UA"/>
        </w:rPr>
        <w:t xml:space="preserve"> одночасного лижного ходу. </w:t>
      </w:r>
    </w:p>
    <w:p w:rsidR="0035018D" w:rsidRPr="00942805" w:rsidRDefault="0035018D" w:rsidP="00EC6DA0">
      <w:pPr>
        <w:numPr>
          <w:ilvl w:val="0"/>
          <w:numId w:val="18"/>
        </w:numPr>
        <w:shd w:val="clear" w:color="auto" w:fill="FFFFFF"/>
        <w:tabs>
          <w:tab w:val="left" w:pos="567"/>
        </w:tabs>
        <w:ind w:left="-284" w:firstLine="284"/>
        <w:jc w:val="both"/>
        <w:rPr>
          <w:rStyle w:val="apple-converted-space"/>
          <w:sz w:val="30"/>
          <w:szCs w:val="30"/>
          <w:lang w:val="uk-UA"/>
        </w:rPr>
      </w:pPr>
      <w:r w:rsidRPr="00123F92">
        <w:rPr>
          <w:color w:val="000000"/>
          <w:sz w:val="30"/>
          <w:szCs w:val="30"/>
          <w:lang w:val="uk-UA"/>
        </w:rPr>
        <w:t xml:space="preserve">Методика навчання </w:t>
      </w:r>
      <w:proofErr w:type="spellStart"/>
      <w:r w:rsidRPr="00123F92">
        <w:rPr>
          <w:color w:val="000000"/>
          <w:sz w:val="30"/>
          <w:szCs w:val="30"/>
          <w:lang w:val="uk-UA"/>
        </w:rPr>
        <w:t>двокрокового</w:t>
      </w:r>
      <w:proofErr w:type="spellEnd"/>
      <w:r w:rsidRPr="00123F92">
        <w:rPr>
          <w:color w:val="000000"/>
          <w:sz w:val="30"/>
          <w:szCs w:val="30"/>
          <w:lang w:val="uk-UA"/>
        </w:rPr>
        <w:t xml:space="preserve"> одночасного лижного ходу.</w:t>
      </w:r>
      <w:r w:rsidRPr="00123F92">
        <w:rPr>
          <w:rStyle w:val="apple-converted-space"/>
          <w:color w:val="000000"/>
          <w:sz w:val="30"/>
          <w:szCs w:val="30"/>
          <w:lang w:val="uk-UA"/>
        </w:rPr>
        <w:t> </w:t>
      </w:r>
    </w:p>
    <w:p w:rsidR="0035018D" w:rsidRPr="00123F92" w:rsidRDefault="0035018D" w:rsidP="00EC6DA0">
      <w:pPr>
        <w:numPr>
          <w:ilvl w:val="0"/>
          <w:numId w:val="18"/>
        </w:numPr>
        <w:shd w:val="clear" w:color="auto" w:fill="FFFFFF"/>
        <w:tabs>
          <w:tab w:val="left" w:pos="567"/>
        </w:tabs>
        <w:ind w:left="-284" w:firstLine="284"/>
        <w:rPr>
          <w:sz w:val="30"/>
          <w:szCs w:val="30"/>
          <w:lang w:val="uk-UA"/>
        </w:rPr>
      </w:pPr>
      <w:r>
        <w:rPr>
          <w:color w:val="000000"/>
          <w:sz w:val="30"/>
          <w:szCs w:val="30"/>
          <w:shd w:val="clear" w:color="auto" w:fill="FFFFFF"/>
          <w:lang w:val="uk-UA"/>
        </w:rPr>
        <w:t>Фізичне навантаження в тренувальному процесі і його компоненти.</w:t>
      </w:r>
      <w:r w:rsidRPr="00123F92">
        <w:rPr>
          <w:color w:val="000000"/>
          <w:sz w:val="30"/>
          <w:szCs w:val="30"/>
          <w:lang w:val="uk-UA"/>
        </w:rPr>
        <w:br/>
      </w:r>
    </w:p>
    <w:p w:rsidR="0035018D" w:rsidRDefault="0035018D" w:rsidP="0080210B">
      <w:pPr>
        <w:shd w:val="clear" w:color="auto" w:fill="FFFFFF"/>
        <w:ind w:left="-284" w:firstLine="284"/>
        <w:jc w:val="both"/>
        <w:rPr>
          <w:sz w:val="30"/>
          <w:szCs w:val="30"/>
          <w:lang w:val="uk-UA"/>
        </w:rPr>
      </w:pPr>
    </w:p>
    <w:p w:rsidR="0035018D" w:rsidRDefault="0035018D" w:rsidP="0080210B">
      <w:pPr>
        <w:shd w:val="clear" w:color="auto" w:fill="FFFFFF"/>
        <w:ind w:left="-284" w:firstLine="284"/>
        <w:jc w:val="both"/>
        <w:rPr>
          <w:sz w:val="30"/>
          <w:szCs w:val="30"/>
          <w:lang w:val="uk-UA"/>
        </w:rPr>
      </w:pPr>
    </w:p>
    <w:p w:rsidR="0035018D" w:rsidRDefault="0035018D" w:rsidP="00EE6C29">
      <w:pPr>
        <w:shd w:val="clear" w:color="auto" w:fill="FFFFFF"/>
        <w:jc w:val="both"/>
        <w:rPr>
          <w:sz w:val="30"/>
          <w:szCs w:val="30"/>
          <w:lang w:val="uk-UA"/>
        </w:rPr>
      </w:pPr>
    </w:p>
    <w:p w:rsidR="0035018D" w:rsidRDefault="0035018D" w:rsidP="00DD1667">
      <w:pPr>
        <w:pStyle w:val="6"/>
        <w:spacing w:line="240" w:lineRule="auto"/>
        <w:ind w:left="-284" w:firstLine="284"/>
        <w:jc w:val="right"/>
        <w:rPr>
          <w:sz w:val="30"/>
          <w:szCs w:val="30"/>
        </w:rPr>
      </w:pPr>
      <w:r>
        <w:rPr>
          <w:sz w:val="30"/>
          <w:szCs w:val="30"/>
        </w:rPr>
        <w:lastRenderedPageBreak/>
        <w:t>Додаток 6</w:t>
      </w:r>
    </w:p>
    <w:p w:rsidR="0035018D" w:rsidRDefault="0035018D" w:rsidP="00DD1667">
      <w:pPr>
        <w:pStyle w:val="ab"/>
        <w:ind w:left="-284" w:firstLine="284"/>
        <w:jc w:val="right"/>
        <w:rPr>
          <w:sz w:val="30"/>
          <w:szCs w:val="30"/>
        </w:rPr>
      </w:pPr>
      <w:r>
        <w:rPr>
          <w:sz w:val="30"/>
          <w:szCs w:val="30"/>
        </w:rPr>
        <w:t>(продовження)</w:t>
      </w:r>
    </w:p>
    <w:p w:rsidR="0035018D" w:rsidRDefault="0035018D" w:rsidP="00DD1667">
      <w:pPr>
        <w:ind w:left="-284" w:firstLine="284"/>
        <w:jc w:val="right"/>
        <w:rPr>
          <w:b/>
          <w:sz w:val="30"/>
          <w:szCs w:val="30"/>
          <w:lang w:val="uk-UA"/>
        </w:rPr>
      </w:pPr>
    </w:p>
    <w:p w:rsidR="0035018D" w:rsidRDefault="0035018D" w:rsidP="00DD1667">
      <w:pPr>
        <w:pStyle w:val="6"/>
        <w:spacing w:line="240" w:lineRule="auto"/>
        <w:ind w:left="-284" w:firstLine="284"/>
        <w:rPr>
          <w:sz w:val="30"/>
          <w:szCs w:val="30"/>
        </w:rPr>
      </w:pPr>
      <w:r>
        <w:rPr>
          <w:sz w:val="30"/>
          <w:szCs w:val="30"/>
        </w:rPr>
        <w:t>Варіанти тем контрольних робіт з дисципліни</w:t>
      </w:r>
    </w:p>
    <w:p w:rsidR="0035018D" w:rsidRDefault="0035018D" w:rsidP="00DD1667">
      <w:pPr>
        <w:ind w:left="-284" w:firstLine="284"/>
        <w:jc w:val="center"/>
        <w:rPr>
          <w:b/>
          <w:sz w:val="30"/>
          <w:szCs w:val="30"/>
          <w:lang w:val="uk-UA"/>
        </w:rPr>
      </w:pPr>
      <w:r>
        <w:rPr>
          <w:b/>
          <w:sz w:val="30"/>
          <w:szCs w:val="30"/>
          <w:lang w:val="uk-UA"/>
        </w:rPr>
        <w:t>«Теорія і технології оздоровчо-рекреаційної рухової активності»</w:t>
      </w:r>
    </w:p>
    <w:p w:rsidR="0035018D" w:rsidRDefault="0035018D" w:rsidP="00EE6C29">
      <w:pPr>
        <w:ind w:left="-284" w:firstLine="284"/>
        <w:jc w:val="both"/>
        <w:rPr>
          <w:b/>
          <w:sz w:val="30"/>
          <w:szCs w:val="30"/>
          <w:lang w:val="uk-UA"/>
        </w:rPr>
      </w:pPr>
    </w:p>
    <w:p w:rsidR="0035018D" w:rsidRPr="00123F92" w:rsidRDefault="0035018D" w:rsidP="00EE6C29">
      <w:pPr>
        <w:ind w:left="-284" w:firstLine="284"/>
        <w:jc w:val="both"/>
        <w:rPr>
          <w:sz w:val="30"/>
          <w:szCs w:val="30"/>
          <w:lang w:val="uk-UA"/>
        </w:rPr>
      </w:pPr>
      <w:r w:rsidRPr="00123F92">
        <w:rPr>
          <w:sz w:val="30"/>
          <w:szCs w:val="30"/>
          <w:lang w:val="uk-UA"/>
        </w:rPr>
        <w:t>1.</w:t>
      </w:r>
      <w:r w:rsidRPr="00123F92">
        <w:rPr>
          <w:sz w:val="30"/>
          <w:szCs w:val="30"/>
          <w:lang w:val="uk-UA"/>
        </w:rPr>
        <w:tab/>
        <w:t xml:space="preserve"> Методика проведення фізичних вправ для покращення розумової працездатності учнів середнього шкільного</w:t>
      </w:r>
    </w:p>
    <w:p w:rsidR="0035018D" w:rsidRPr="00123F92" w:rsidRDefault="0035018D" w:rsidP="00EE6C29">
      <w:pPr>
        <w:ind w:left="-284" w:firstLine="284"/>
        <w:jc w:val="both"/>
        <w:rPr>
          <w:sz w:val="30"/>
          <w:szCs w:val="30"/>
          <w:lang w:val="uk-UA"/>
        </w:rPr>
      </w:pPr>
      <w:r w:rsidRPr="00123F92">
        <w:rPr>
          <w:sz w:val="30"/>
          <w:szCs w:val="30"/>
          <w:lang w:val="uk-UA"/>
        </w:rPr>
        <w:t>2.</w:t>
      </w:r>
      <w:r w:rsidRPr="00123F92">
        <w:rPr>
          <w:sz w:val="30"/>
          <w:szCs w:val="30"/>
          <w:lang w:val="uk-UA"/>
        </w:rPr>
        <w:tab/>
        <w:t xml:space="preserve"> Особливості рухової активності школярів, як проживають у сільській та міській місцевостях</w:t>
      </w:r>
    </w:p>
    <w:p w:rsidR="0035018D" w:rsidRPr="00123F92" w:rsidRDefault="0035018D" w:rsidP="00EE6C29">
      <w:pPr>
        <w:ind w:left="-284" w:firstLine="284"/>
        <w:jc w:val="both"/>
        <w:rPr>
          <w:sz w:val="30"/>
          <w:szCs w:val="30"/>
          <w:lang w:val="uk-UA"/>
        </w:rPr>
      </w:pPr>
      <w:r w:rsidRPr="00123F92">
        <w:rPr>
          <w:sz w:val="30"/>
          <w:szCs w:val="30"/>
          <w:lang w:val="uk-UA"/>
        </w:rPr>
        <w:t>3.</w:t>
      </w:r>
      <w:r w:rsidRPr="00123F92">
        <w:rPr>
          <w:sz w:val="30"/>
          <w:szCs w:val="30"/>
          <w:lang w:val="uk-UA"/>
        </w:rPr>
        <w:tab/>
        <w:t>Формування особистості молодшого школяра у процесі рухової активності</w:t>
      </w:r>
    </w:p>
    <w:p w:rsidR="0035018D" w:rsidRPr="00123F92" w:rsidRDefault="0035018D" w:rsidP="00EE6C29">
      <w:pPr>
        <w:ind w:left="-284" w:firstLine="284"/>
        <w:jc w:val="both"/>
        <w:rPr>
          <w:sz w:val="30"/>
          <w:szCs w:val="30"/>
          <w:lang w:val="uk-UA"/>
        </w:rPr>
      </w:pPr>
      <w:r w:rsidRPr="00123F92">
        <w:rPr>
          <w:sz w:val="30"/>
          <w:szCs w:val="30"/>
          <w:lang w:val="uk-UA"/>
        </w:rPr>
        <w:t>4.</w:t>
      </w:r>
      <w:r w:rsidRPr="00123F92">
        <w:rPr>
          <w:sz w:val="30"/>
          <w:szCs w:val="30"/>
          <w:lang w:val="uk-UA"/>
        </w:rPr>
        <w:tab/>
        <w:t xml:space="preserve"> Покращення фізичної підготовленості у дітей молодшого шкільного віку шляхом збільшення обсягу рухової активності</w:t>
      </w:r>
    </w:p>
    <w:p w:rsidR="0035018D" w:rsidRPr="00123F92" w:rsidRDefault="0035018D" w:rsidP="00EE6C29">
      <w:pPr>
        <w:ind w:left="-284" w:firstLine="284"/>
        <w:jc w:val="both"/>
        <w:rPr>
          <w:sz w:val="30"/>
          <w:szCs w:val="30"/>
          <w:lang w:val="uk-UA"/>
        </w:rPr>
      </w:pPr>
      <w:r w:rsidRPr="00123F92">
        <w:rPr>
          <w:sz w:val="30"/>
          <w:szCs w:val="30"/>
          <w:lang w:val="uk-UA"/>
        </w:rPr>
        <w:t>5.</w:t>
      </w:r>
      <w:r w:rsidRPr="00123F92">
        <w:rPr>
          <w:sz w:val="30"/>
          <w:szCs w:val="30"/>
          <w:lang w:val="uk-UA"/>
        </w:rPr>
        <w:tab/>
        <w:t xml:space="preserve"> Оптимізація методики початкового навчання плаванню дітей в сучасних  освітніх умовах</w:t>
      </w:r>
    </w:p>
    <w:p w:rsidR="0035018D" w:rsidRPr="00123F92" w:rsidRDefault="0035018D" w:rsidP="00EE6C29">
      <w:pPr>
        <w:ind w:left="-284" w:firstLine="284"/>
        <w:jc w:val="both"/>
        <w:rPr>
          <w:sz w:val="30"/>
          <w:szCs w:val="30"/>
          <w:lang w:val="uk-UA"/>
        </w:rPr>
      </w:pPr>
      <w:r w:rsidRPr="00123F92">
        <w:rPr>
          <w:sz w:val="30"/>
          <w:szCs w:val="30"/>
          <w:lang w:val="uk-UA"/>
        </w:rPr>
        <w:t>6.</w:t>
      </w:r>
      <w:r w:rsidRPr="00123F92">
        <w:rPr>
          <w:sz w:val="30"/>
          <w:szCs w:val="30"/>
          <w:lang w:val="uk-UA"/>
        </w:rPr>
        <w:tab/>
        <w:t xml:space="preserve">  Підвищення рівня фізичних якостей у жінок, що займаються оздоровчими видами гімнастики </w:t>
      </w:r>
    </w:p>
    <w:p w:rsidR="0035018D" w:rsidRPr="00123F92" w:rsidRDefault="0035018D" w:rsidP="00EE6C29">
      <w:pPr>
        <w:ind w:left="-284" w:firstLine="284"/>
        <w:jc w:val="both"/>
        <w:rPr>
          <w:sz w:val="30"/>
          <w:szCs w:val="30"/>
          <w:lang w:val="uk-UA"/>
        </w:rPr>
      </w:pPr>
      <w:r w:rsidRPr="00123F92">
        <w:rPr>
          <w:sz w:val="30"/>
          <w:szCs w:val="30"/>
          <w:lang w:val="uk-UA"/>
        </w:rPr>
        <w:t>7.</w:t>
      </w:r>
      <w:r w:rsidRPr="00123F92">
        <w:rPr>
          <w:sz w:val="30"/>
          <w:szCs w:val="30"/>
          <w:lang w:val="uk-UA"/>
        </w:rPr>
        <w:tab/>
        <w:t xml:space="preserve"> Вплив занять оздоровчими видами фізичного виховання на рівень розвитку фізичних якостей у жінок</w:t>
      </w:r>
    </w:p>
    <w:p w:rsidR="0035018D" w:rsidRPr="00123F92" w:rsidRDefault="0035018D" w:rsidP="00EE6C29">
      <w:pPr>
        <w:ind w:left="-284" w:firstLine="284"/>
        <w:jc w:val="both"/>
        <w:rPr>
          <w:sz w:val="30"/>
          <w:szCs w:val="30"/>
          <w:lang w:val="uk-UA"/>
        </w:rPr>
      </w:pPr>
      <w:r w:rsidRPr="00123F92">
        <w:rPr>
          <w:sz w:val="30"/>
          <w:szCs w:val="30"/>
          <w:lang w:val="uk-UA"/>
        </w:rPr>
        <w:t>8.</w:t>
      </w:r>
      <w:r w:rsidRPr="00123F92">
        <w:rPr>
          <w:sz w:val="30"/>
          <w:szCs w:val="30"/>
          <w:lang w:val="uk-UA"/>
        </w:rPr>
        <w:tab/>
        <w:t>Фізкультурно-оздоровчі туристичні маршрути як засіб покращення фізичних якостей та здорового способу життя студентської молоді.</w:t>
      </w:r>
    </w:p>
    <w:p w:rsidR="0035018D" w:rsidRPr="00123F92" w:rsidRDefault="0035018D" w:rsidP="00EE6C29">
      <w:pPr>
        <w:ind w:left="-284" w:firstLine="284"/>
        <w:jc w:val="both"/>
        <w:rPr>
          <w:sz w:val="30"/>
          <w:szCs w:val="30"/>
          <w:lang w:val="uk-UA"/>
        </w:rPr>
      </w:pPr>
      <w:r w:rsidRPr="00123F92">
        <w:rPr>
          <w:sz w:val="30"/>
          <w:szCs w:val="30"/>
          <w:lang w:val="uk-UA"/>
        </w:rPr>
        <w:t>9.</w:t>
      </w:r>
      <w:r w:rsidRPr="00123F92">
        <w:rPr>
          <w:sz w:val="30"/>
          <w:szCs w:val="30"/>
          <w:lang w:val="uk-UA"/>
        </w:rPr>
        <w:tab/>
        <w:t>Методика застосування ігор в процесі навчання плаванню дітей дошкільного віку</w:t>
      </w:r>
    </w:p>
    <w:p w:rsidR="0035018D" w:rsidRPr="00123F92" w:rsidRDefault="0035018D" w:rsidP="00EE6C29">
      <w:pPr>
        <w:ind w:left="-284" w:firstLine="284"/>
        <w:jc w:val="both"/>
        <w:rPr>
          <w:sz w:val="30"/>
          <w:szCs w:val="30"/>
          <w:lang w:val="uk-UA"/>
        </w:rPr>
      </w:pPr>
      <w:r w:rsidRPr="00123F92">
        <w:rPr>
          <w:sz w:val="30"/>
          <w:szCs w:val="30"/>
          <w:lang w:val="uk-UA"/>
        </w:rPr>
        <w:t>10.</w:t>
      </w:r>
      <w:r w:rsidRPr="00123F92">
        <w:rPr>
          <w:sz w:val="30"/>
          <w:szCs w:val="30"/>
          <w:lang w:val="uk-UA"/>
        </w:rPr>
        <w:tab/>
        <w:t xml:space="preserve"> Корекція фізичної підготовленості і здоров’я студентів  у процесі занять плаванням.</w:t>
      </w:r>
    </w:p>
    <w:p w:rsidR="0035018D" w:rsidRPr="00123F92" w:rsidRDefault="0035018D" w:rsidP="00EE6C29">
      <w:pPr>
        <w:ind w:left="-284" w:firstLine="284"/>
        <w:jc w:val="both"/>
        <w:rPr>
          <w:sz w:val="30"/>
          <w:szCs w:val="30"/>
          <w:lang w:val="uk-UA"/>
        </w:rPr>
      </w:pPr>
      <w:r w:rsidRPr="00123F92">
        <w:rPr>
          <w:sz w:val="30"/>
          <w:szCs w:val="30"/>
          <w:lang w:val="uk-UA"/>
        </w:rPr>
        <w:t>11.</w:t>
      </w:r>
      <w:r w:rsidRPr="00123F92">
        <w:rPr>
          <w:sz w:val="30"/>
          <w:szCs w:val="30"/>
          <w:lang w:val="uk-UA"/>
        </w:rPr>
        <w:tab/>
        <w:t>Типові форми рухової активності школярів та методика їх організації.</w:t>
      </w:r>
    </w:p>
    <w:p w:rsidR="0035018D" w:rsidRPr="00123F92" w:rsidRDefault="0035018D" w:rsidP="00EE6C29">
      <w:pPr>
        <w:ind w:left="-284" w:firstLine="284"/>
        <w:jc w:val="both"/>
        <w:rPr>
          <w:sz w:val="30"/>
          <w:szCs w:val="30"/>
          <w:lang w:val="uk-UA"/>
        </w:rPr>
      </w:pPr>
      <w:r w:rsidRPr="00123F92">
        <w:rPr>
          <w:sz w:val="30"/>
          <w:szCs w:val="30"/>
          <w:lang w:val="uk-UA"/>
        </w:rPr>
        <w:t>12.</w:t>
      </w:r>
      <w:r w:rsidRPr="00123F92">
        <w:rPr>
          <w:sz w:val="30"/>
          <w:szCs w:val="30"/>
          <w:lang w:val="uk-UA"/>
        </w:rPr>
        <w:tab/>
        <w:t xml:space="preserve"> Використання ігрового методу у навчанні техніки вільної боротьби.</w:t>
      </w:r>
    </w:p>
    <w:p w:rsidR="0035018D" w:rsidRPr="00123F92" w:rsidRDefault="0035018D" w:rsidP="00EE6C29">
      <w:pPr>
        <w:ind w:left="-284" w:firstLine="284"/>
        <w:jc w:val="both"/>
        <w:rPr>
          <w:sz w:val="30"/>
          <w:szCs w:val="30"/>
          <w:lang w:val="uk-UA"/>
        </w:rPr>
      </w:pPr>
      <w:r w:rsidRPr="00123F92">
        <w:rPr>
          <w:sz w:val="30"/>
          <w:szCs w:val="30"/>
          <w:lang w:val="uk-UA"/>
        </w:rPr>
        <w:t>13.</w:t>
      </w:r>
      <w:r w:rsidRPr="00123F92">
        <w:rPr>
          <w:sz w:val="30"/>
          <w:szCs w:val="30"/>
          <w:lang w:val="uk-UA"/>
        </w:rPr>
        <w:tab/>
        <w:t xml:space="preserve"> Формування </w:t>
      </w:r>
      <w:proofErr w:type="spellStart"/>
      <w:r w:rsidRPr="00123F92">
        <w:rPr>
          <w:sz w:val="30"/>
          <w:szCs w:val="30"/>
          <w:lang w:val="uk-UA"/>
        </w:rPr>
        <w:t>здоров’язберігаючої</w:t>
      </w:r>
      <w:proofErr w:type="spellEnd"/>
      <w:r w:rsidRPr="00123F92">
        <w:rPr>
          <w:sz w:val="30"/>
          <w:szCs w:val="30"/>
          <w:lang w:val="uk-UA"/>
        </w:rPr>
        <w:t xml:space="preserve"> компетентності студентів у процесі занять з фізичного виховання.</w:t>
      </w:r>
    </w:p>
    <w:p w:rsidR="0035018D" w:rsidRPr="00123F92" w:rsidRDefault="0035018D" w:rsidP="00EE6C29">
      <w:pPr>
        <w:ind w:left="-284" w:firstLine="284"/>
        <w:jc w:val="both"/>
        <w:rPr>
          <w:sz w:val="30"/>
          <w:szCs w:val="30"/>
          <w:lang w:val="uk-UA"/>
        </w:rPr>
      </w:pPr>
      <w:r w:rsidRPr="00123F92">
        <w:rPr>
          <w:sz w:val="30"/>
          <w:szCs w:val="30"/>
          <w:lang w:val="uk-UA"/>
        </w:rPr>
        <w:t>14.</w:t>
      </w:r>
      <w:r w:rsidRPr="00123F92">
        <w:rPr>
          <w:sz w:val="30"/>
          <w:szCs w:val="30"/>
          <w:lang w:val="uk-UA"/>
        </w:rPr>
        <w:tab/>
        <w:t xml:space="preserve"> Вплив занять оздоровчими  видами гімнастики на фізичний стан студенток </w:t>
      </w:r>
      <w:proofErr w:type="spellStart"/>
      <w:r w:rsidRPr="00123F92">
        <w:rPr>
          <w:sz w:val="30"/>
          <w:szCs w:val="30"/>
          <w:lang w:val="uk-UA"/>
        </w:rPr>
        <w:t>УжНУ</w:t>
      </w:r>
      <w:proofErr w:type="spellEnd"/>
      <w:r w:rsidRPr="00123F92">
        <w:rPr>
          <w:sz w:val="30"/>
          <w:szCs w:val="30"/>
          <w:lang w:val="uk-UA"/>
        </w:rPr>
        <w:t xml:space="preserve"> </w:t>
      </w:r>
    </w:p>
    <w:p w:rsidR="0035018D" w:rsidRPr="00123F92" w:rsidRDefault="0035018D" w:rsidP="00EE6C29">
      <w:pPr>
        <w:ind w:left="-284" w:firstLine="284"/>
        <w:jc w:val="both"/>
        <w:rPr>
          <w:sz w:val="30"/>
          <w:szCs w:val="30"/>
          <w:lang w:val="uk-UA"/>
        </w:rPr>
      </w:pPr>
      <w:r w:rsidRPr="00123F92">
        <w:rPr>
          <w:sz w:val="30"/>
          <w:szCs w:val="30"/>
          <w:lang w:val="uk-UA"/>
        </w:rPr>
        <w:t>15.</w:t>
      </w:r>
      <w:r w:rsidRPr="00123F92">
        <w:rPr>
          <w:sz w:val="30"/>
          <w:szCs w:val="30"/>
          <w:lang w:val="uk-UA"/>
        </w:rPr>
        <w:tab/>
        <w:t xml:space="preserve">Вплив занять ритмічної гімнастики на фізичні якості  студенток </w:t>
      </w:r>
    </w:p>
    <w:p w:rsidR="0035018D" w:rsidRPr="00123F92" w:rsidRDefault="0035018D" w:rsidP="00EE6C29">
      <w:pPr>
        <w:ind w:left="-284" w:firstLine="284"/>
        <w:jc w:val="both"/>
        <w:rPr>
          <w:sz w:val="30"/>
          <w:szCs w:val="30"/>
          <w:lang w:val="uk-UA"/>
        </w:rPr>
      </w:pPr>
      <w:r w:rsidRPr="00123F92">
        <w:rPr>
          <w:sz w:val="30"/>
          <w:szCs w:val="30"/>
          <w:lang w:val="uk-UA"/>
        </w:rPr>
        <w:t>16.</w:t>
      </w:r>
      <w:r w:rsidRPr="00123F92">
        <w:rPr>
          <w:sz w:val="30"/>
          <w:szCs w:val="30"/>
          <w:lang w:val="uk-UA"/>
        </w:rPr>
        <w:tab/>
        <w:t>Соматичне здоров'я жінок віком 40-45 років з надлишковою масою</w:t>
      </w:r>
    </w:p>
    <w:p w:rsidR="0035018D" w:rsidRPr="00123F92" w:rsidRDefault="0035018D" w:rsidP="00EE6C29">
      <w:pPr>
        <w:ind w:left="-284" w:firstLine="284"/>
        <w:jc w:val="both"/>
        <w:rPr>
          <w:sz w:val="30"/>
          <w:szCs w:val="30"/>
          <w:lang w:val="uk-UA"/>
        </w:rPr>
      </w:pPr>
      <w:r w:rsidRPr="00123F92">
        <w:rPr>
          <w:sz w:val="30"/>
          <w:szCs w:val="30"/>
          <w:lang w:val="uk-UA"/>
        </w:rPr>
        <w:t>17.</w:t>
      </w:r>
      <w:r w:rsidRPr="00123F92">
        <w:rPr>
          <w:sz w:val="30"/>
          <w:szCs w:val="30"/>
          <w:lang w:val="uk-UA"/>
        </w:rPr>
        <w:tab/>
        <w:t>Вплив плавання на показники фізичної підготовленості студентської молоді.</w:t>
      </w:r>
    </w:p>
    <w:p w:rsidR="0035018D" w:rsidRPr="00123F92" w:rsidRDefault="0035018D" w:rsidP="00EE6C29">
      <w:pPr>
        <w:ind w:left="-284" w:firstLine="284"/>
        <w:jc w:val="both"/>
        <w:rPr>
          <w:sz w:val="30"/>
          <w:szCs w:val="30"/>
          <w:lang w:val="uk-UA"/>
        </w:rPr>
      </w:pPr>
      <w:r w:rsidRPr="00123F92">
        <w:rPr>
          <w:sz w:val="30"/>
          <w:szCs w:val="30"/>
          <w:lang w:val="uk-UA"/>
        </w:rPr>
        <w:t>18.</w:t>
      </w:r>
      <w:r w:rsidRPr="00123F92">
        <w:rPr>
          <w:sz w:val="30"/>
          <w:szCs w:val="30"/>
          <w:lang w:val="uk-UA"/>
        </w:rPr>
        <w:tab/>
        <w:t>Обсяг рухової активності у  дітей  молодшого шкільного віку</w:t>
      </w:r>
    </w:p>
    <w:p w:rsidR="0035018D" w:rsidRPr="00123F92" w:rsidRDefault="0035018D" w:rsidP="00EE6C29">
      <w:pPr>
        <w:ind w:left="-284" w:firstLine="284"/>
        <w:jc w:val="both"/>
        <w:rPr>
          <w:sz w:val="30"/>
          <w:szCs w:val="30"/>
          <w:lang w:val="uk-UA"/>
        </w:rPr>
      </w:pPr>
      <w:r w:rsidRPr="00123F92">
        <w:rPr>
          <w:sz w:val="30"/>
          <w:szCs w:val="30"/>
          <w:lang w:val="uk-UA"/>
        </w:rPr>
        <w:t>19.</w:t>
      </w:r>
      <w:r w:rsidRPr="00123F92">
        <w:rPr>
          <w:sz w:val="30"/>
          <w:szCs w:val="30"/>
          <w:lang w:val="uk-UA"/>
        </w:rPr>
        <w:tab/>
        <w:t>Позакласні форми рухової активності школярів</w:t>
      </w:r>
    </w:p>
    <w:p w:rsidR="0035018D" w:rsidRPr="00123F92" w:rsidRDefault="0035018D" w:rsidP="00EE6C29">
      <w:pPr>
        <w:ind w:left="-284" w:firstLine="284"/>
        <w:jc w:val="both"/>
        <w:rPr>
          <w:sz w:val="30"/>
          <w:szCs w:val="30"/>
          <w:lang w:val="uk-UA"/>
        </w:rPr>
      </w:pPr>
      <w:r w:rsidRPr="00123F92">
        <w:rPr>
          <w:sz w:val="30"/>
          <w:szCs w:val="30"/>
          <w:lang w:val="uk-UA"/>
        </w:rPr>
        <w:t>20.</w:t>
      </w:r>
      <w:r w:rsidRPr="00123F92">
        <w:rPr>
          <w:sz w:val="30"/>
          <w:szCs w:val="30"/>
          <w:lang w:val="uk-UA"/>
        </w:rPr>
        <w:tab/>
        <w:t>Вплив занять плавання на загальну витривалість</w:t>
      </w:r>
    </w:p>
    <w:p w:rsidR="0035018D" w:rsidRPr="00123F92" w:rsidRDefault="0035018D" w:rsidP="00EE6C29">
      <w:pPr>
        <w:ind w:left="-284" w:firstLine="284"/>
        <w:jc w:val="both"/>
        <w:rPr>
          <w:sz w:val="30"/>
          <w:szCs w:val="30"/>
          <w:lang w:val="uk-UA"/>
        </w:rPr>
      </w:pPr>
      <w:r w:rsidRPr="00123F92">
        <w:rPr>
          <w:sz w:val="30"/>
          <w:szCs w:val="30"/>
          <w:lang w:val="uk-UA"/>
        </w:rPr>
        <w:t>21.</w:t>
      </w:r>
      <w:r w:rsidRPr="00123F92">
        <w:rPr>
          <w:sz w:val="30"/>
          <w:szCs w:val="30"/>
          <w:lang w:val="uk-UA"/>
        </w:rPr>
        <w:tab/>
        <w:t>Фізичні вправи як засіб зниження надмірної ваги тіла у жінок.</w:t>
      </w:r>
    </w:p>
    <w:p w:rsidR="0035018D" w:rsidRPr="00123F92" w:rsidRDefault="0035018D" w:rsidP="00EE6C29">
      <w:pPr>
        <w:ind w:left="-284" w:firstLine="284"/>
        <w:jc w:val="both"/>
        <w:rPr>
          <w:sz w:val="30"/>
          <w:szCs w:val="30"/>
          <w:lang w:val="uk-UA"/>
        </w:rPr>
      </w:pPr>
      <w:r w:rsidRPr="00123F92">
        <w:rPr>
          <w:sz w:val="30"/>
          <w:szCs w:val="30"/>
          <w:lang w:val="uk-UA"/>
        </w:rPr>
        <w:t>22.</w:t>
      </w:r>
      <w:r w:rsidRPr="00123F92">
        <w:rPr>
          <w:sz w:val="30"/>
          <w:szCs w:val="30"/>
          <w:lang w:val="uk-UA"/>
        </w:rPr>
        <w:tab/>
        <w:t>Вплив координаційних вправ на фізичний розвиток дітей молодшого</w:t>
      </w:r>
    </w:p>
    <w:p w:rsidR="0035018D" w:rsidRPr="00123F92" w:rsidRDefault="0035018D" w:rsidP="00EE6C29">
      <w:pPr>
        <w:ind w:left="-284" w:firstLine="284"/>
        <w:jc w:val="both"/>
        <w:rPr>
          <w:sz w:val="30"/>
          <w:szCs w:val="30"/>
          <w:lang w:val="uk-UA"/>
        </w:rPr>
      </w:pPr>
      <w:r w:rsidRPr="00123F92">
        <w:rPr>
          <w:sz w:val="30"/>
          <w:szCs w:val="30"/>
          <w:lang w:val="uk-UA"/>
        </w:rPr>
        <w:lastRenderedPageBreak/>
        <w:t>23.</w:t>
      </w:r>
      <w:r w:rsidRPr="00123F92">
        <w:rPr>
          <w:sz w:val="30"/>
          <w:szCs w:val="30"/>
          <w:lang w:val="uk-UA"/>
        </w:rPr>
        <w:tab/>
        <w:t>Різновид оздоровчої фізичної культури в системі фізичного виховання різних груп населення</w:t>
      </w:r>
    </w:p>
    <w:p w:rsidR="0035018D" w:rsidRPr="00123F92" w:rsidRDefault="0035018D" w:rsidP="00EE6C29">
      <w:pPr>
        <w:ind w:left="-284" w:firstLine="284"/>
        <w:jc w:val="both"/>
        <w:rPr>
          <w:sz w:val="30"/>
          <w:szCs w:val="30"/>
          <w:lang w:val="uk-UA"/>
        </w:rPr>
      </w:pPr>
      <w:r w:rsidRPr="00123F92">
        <w:rPr>
          <w:sz w:val="30"/>
          <w:szCs w:val="30"/>
          <w:lang w:val="uk-UA"/>
        </w:rPr>
        <w:t>24.</w:t>
      </w:r>
      <w:r w:rsidRPr="00123F92">
        <w:rPr>
          <w:sz w:val="30"/>
          <w:szCs w:val="30"/>
          <w:lang w:val="uk-UA"/>
        </w:rPr>
        <w:tab/>
        <w:t>Методика розвитку і вдосконалення фізичних якостей у дітей молодшого шкільного віку</w:t>
      </w:r>
    </w:p>
    <w:p w:rsidR="0035018D" w:rsidRPr="00123F92" w:rsidRDefault="0035018D" w:rsidP="00EE6C29">
      <w:pPr>
        <w:ind w:left="-284" w:firstLine="284"/>
        <w:jc w:val="both"/>
        <w:rPr>
          <w:sz w:val="30"/>
          <w:szCs w:val="30"/>
          <w:lang w:val="uk-UA"/>
        </w:rPr>
      </w:pPr>
      <w:r w:rsidRPr="00123F92">
        <w:rPr>
          <w:sz w:val="30"/>
          <w:szCs w:val="30"/>
          <w:lang w:val="uk-UA"/>
        </w:rPr>
        <w:t>25.</w:t>
      </w:r>
      <w:r w:rsidRPr="00123F92">
        <w:rPr>
          <w:sz w:val="30"/>
          <w:szCs w:val="30"/>
          <w:lang w:val="uk-UA"/>
        </w:rPr>
        <w:tab/>
        <w:t>Практика організації рухової активності учнів у загальноосвітній школі</w:t>
      </w:r>
    </w:p>
    <w:p w:rsidR="0035018D" w:rsidRPr="00123F92" w:rsidRDefault="0035018D" w:rsidP="00EE6C29">
      <w:pPr>
        <w:ind w:left="-284" w:firstLine="284"/>
        <w:jc w:val="both"/>
        <w:rPr>
          <w:sz w:val="30"/>
          <w:szCs w:val="30"/>
          <w:lang w:val="uk-UA"/>
        </w:rPr>
      </w:pPr>
      <w:r w:rsidRPr="00123F92">
        <w:rPr>
          <w:sz w:val="30"/>
          <w:szCs w:val="30"/>
          <w:lang w:val="uk-UA"/>
        </w:rPr>
        <w:t>26.</w:t>
      </w:r>
      <w:r w:rsidRPr="00123F92">
        <w:rPr>
          <w:sz w:val="30"/>
          <w:szCs w:val="30"/>
          <w:lang w:val="uk-UA"/>
        </w:rPr>
        <w:tab/>
        <w:t xml:space="preserve"> Методичні особливості рухової активності у жінок.</w:t>
      </w:r>
    </w:p>
    <w:p w:rsidR="0035018D" w:rsidRPr="00123F92" w:rsidRDefault="0035018D" w:rsidP="00EE6C29">
      <w:pPr>
        <w:ind w:left="-284" w:firstLine="284"/>
        <w:jc w:val="both"/>
        <w:rPr>
          <w:sz w:val="30"/>
          <w:szCs w:val="30"/>
          <w:lang w:val="uk-UA"/>
        </w:rPr>
      </w:pPr>
      <w:r w:rsidRPr="00123F92">
        <w:rPr>
          <w:sz w:val="30"/>
          <w:szCs w:val="30"/>
          <w:lang w:val="uk-UA"/>
        </w:rPr>
        <w:t>27.</w:t>
      </w:r>
      <w:r w:rsidRPr="00123F92">
        <w:rPr>
          <w:sz w:val="30"/>
          <w:szCs w:val="30"/>
          <w:lang w:val="uk-UA"/>
        </w:rPr>
        <w:tab/>
        <w:t xml:space="preserve">Сутність понять </w:t>
      </w:r>
      <w:proofErr w:type="spellStart"/>
      <w:r w:rsidRPr="00123F92">
        <w:rPr>
          <w:sz w:val="30"/>
          <w:szCs w:val="30"/>
          <w:lang w:val="uk-UA"/>
        </w:rPr>
        <w:t>здоров’язберігаючі</w:t>
      </w:r>
      <w:proofErr w:type="spellEnd"/>
      <w:r w:rsidRPr="00123F92">
        <w:rPr>
          <w:sz w:val="30"/>
          <w:szCs w:val="30"/>
          <w:lang w:val="uk-UA"/>
        </w:rPr>
        <w:t xml:space="preserve"> та </w:t>
      </w:r>
      <w:proofErr w:type="spellStart"/>
      <w:r w:rsidRPr="00123F92">
        <w:rPr>
          <w:sz w:val="30"/>
          <w:szCs w:val="30"/>
          <w:lang w:val="uk-UA"/>
        </w:rPr>
        <w:t>здоров’яформувальні</w:t>
      </w:r>
      <w:proofErr w:type="spellEnd"/>
      <w:r w:rsidRPr="00123F92">
        <w:rPr>
          <w:sz w:val="30"/>
          <w:szCs w:val="30"/>
          <w:lang w:val="uk-UA"/>
        </w:rPr>
        <w:t xml:space="preserve"> технології   </w:t>
      </w:r>
    </w:p>
    <w:p w:rsidR="0035018D" w:rsidRPr="00123F92" w:rsidRDefault="0035018D" w:rsidP="00EE6C29">
      <w:pPr>
        <w:ind w:left="-284" w:firstLine="284"/>
        <w:jc w:val="both"/>
        <w:rPr>
          <w:sz w:val="30"/>
          <w:szCs w:val="30"/>
          <w:lang w:val="uk-UA"/>
        </w:rPr>
      </w:pPr>
      <w:r w:rsidRPr="00123F92">
        <w:rPr>
          <w:sz w:val="30"/>
          <w:szCs w:val="30"/>
          <w:lang w:val="uk-UA"/>
        </w:rPr>
        <w:t>28.</w:t>
      </w:r>
      <w:r w:rsidRPr="00123F92">
        <w:rPr>
          <w:sz w:val="30"/>
          <w:szCs w:val="30"/>
          <w:lang w:val="uk-UA"/>
        </w:rPr>
        <w:tab/>
        <w:t>Особливості методики фізичних вправ для жінок з надлишковою масою тіла</w:t>
      </w:r>
    </w:p>
    <w:p w:rsidR="0035018D" w:rsidRPr="00123F92" w:rsidRDefault="0035018D" w:rsidP="00EE6C29">
      <w:pPr>
        <w:ind w:left="-284" w:firstLine="284"/>
        <w:jc w:val="both"/>
        <w:rPr>
          <w:sz w:val="30"/>
          <w:szCs w:val="30"/>
          <w:lang w:val="uk-UA"/>
        </w:rPr>
      </w:pPr>
      <w:r w:rsidRPr="00123F92">
        <w:rPr>
          <w:sz w:val="30"/>
          <w:szCs w:val="30"/>
          <w:lang w:val="uk-UA"/>
        </w:rPr>
        <w:t>29.</w:t>
      </w:r>
      <w:r w:rsidRPr="00123F92">
        <w:rPr>
          <w:sz w:val="30"/>
          <w:szCs w:val="30"/>
          <w:lang w:val="uk-UA"/>
        </w:rPr>
        <w:tab/>
        <w:t>Вплив занять оздоровчими видами гімнастики на фізичний розвиток жінок 20-25 років</w:t>
      </w:r>
    </w:p>
    <w:p w:rsidR="0035018D" w:rsidRPr="00123F92" w:rsidRDefault="0035018D" w:rsidP="00EE6C29">
      <w:pPr>
        <w:ind w:left="-284" w:firstLine="284"/>
        <w:jc w:val="both"/>
        <w:rPr>
          <w:sz w:val="30"/>
          <w:szCs w:val="30"/>
          <w:lang w:val="uk-UA"/>
        </w:rPr>
      </w:pPr>
      <w:r w:rsidRPr="00123F92">
        <w:rPr>
          <w:sz w:val="30"/>
          <w:szCs w:val="30"/>
          <w:lang w:val="uk-UA"/>
        </w:rPr>
        <w:t>30.</w:t>
      </w:r>
      <w:r w:rsidRPr="00123F92">
        <w:rPr>
          <w:sz w:val="30"/>
          <w:szCs w:val="30"/>
          <w:lang w:val="uk-UA"/>
        </w:rPr>
        <w:tab/>
        <w:t>Методичні принципи у фізичному вихованні.</w:t>
      </w:r>
    </w:p>
    <w:p w:rsidR="0035018D" w:rsidRPr="00123F92" w:rsidRDefault="0035018D" w:rsidP="00EE6C29">
      <w:pPr>
        <w:ind w:left="-284" w:firstLine="284"/>
        <w:jc w:val="both"/>
        <w:rPr>
          <w:sz w:val="30"/>
          <w:szCs w:val="30"/>
          <w:lang w:val="uk-UA"/>
        </w:rPr>
      </w:pPr>
      <w:r w:rsidRPr="00123F92">
        <w:rPr>
          <w:sz w:val="30"/>
          <w:szCs w:val="30"/>
          <w:lang w:val="uk-UA"/>
        </w:rPr>
        <w:t>31.</w:t>
      </w:r>
      <w:r w:rsidRPr="00123F92">
        <w:rPr>
          <w:sz w:val="30"/>
          <w:szCs w:val="30"/>
          <w:lang w:val="uk-UA"/>
        </w:rPr>
        <w:tab/>
        <w:t>Рухові дії як предмет навчання у фізичному вихованні.</w:t>
      </w:r>
    </w:p>
    <w:p w:rsidR="0035018D" w:rsidRPr="00123F92" w:rsidRDefault="0035018D" w:rsidP="00EE6C29">
      <w:pPr>
        <w:ind w:left="-284" w:firstLine="284"/>
        <w:jc w:val="both"/>
        <w:rPr>
          <w:sz w:val="30"/>
          <w:szCs w:val="30"/>
          <w:lang w:val="uk-UA"/>
        </w:rPr>
      </w:pPr>
      <w:r w:rsidRPr="00123F92">
        <w:rPr>
          <w:sz w:val="30"/>
          <w:szCs w:val="30"/>
          <w:lang w:val="uk-UA"/>
        </w:rPr>
        <w:t>32.</w:t>
      </w:r>
      <w:r w:rsidRPr="00123F92">
        <w:rPr>
          <w:sz w:val="30"/>
          <w:szCs w:val="30"/>
          <w:lang w:val="uk-UA"/>
        </w:rPr>
        <w:tab/>
        <w:t>Механізми та закономірності формування рухових умінь та навичок.</w:t>
      </w:r>
    </w:p>
    <w:p w:rsidR="0035018D" w:rsidRPr="00123F92" w:rsidRDefault="0035018D" w:rsidP="00EE6C29">
      <w:pPr>
        <w:ind w:left="-284" w:firstLine="284"/>
        <w:jc w:val="both"/>
        <w:rPr>
          <w:sz w:val="30"/>
          <w:szCs w:val="30"/>
          <w:lang w:val="uk-UA"/>
        </w:rPr>
      </w:pPr>
      <w:r w:rsidRPr="00123F92">
        <w:rPr>
          <w:sz w:val="30"/>
          <w:szCs w:val="30"/>
          <w:lang w:val="uk-UA"/>
        </w:rPr>
        <w:t>33.</w:t>
      </w:r>
      <w:r w:rsidRPr="00123F92">
        <w:rPr>
          <w:sz w:val="30"/>
          <w:szCs w:val="30"/>
          <w:lang w:val="uk-UA"/>
        </w:rPr>
        <w:tab/>
        <w:t>Організація учнів під час учбово-тренувальних занять.</w:t>
      </w:r>
    </w:p>
    <w:p w:rsidR="0035018D" w:rsidRPr="00123F92" w:rsidRDefault="0035018D" w:rsidP="00EE6C29">
      <w:pPr>
        <w:ind w:left="-284" w:firstLine="284"/>
        <w:jc w:val="both"/>
        <w:rPr>
          <w:sz w:val="30"/>
          <w:szCs w:val="30"/>
          <w:lang w:val="uk-UA"/>
        </w:rPr>
      </w:pPr>
      <w:r w:rsidRPr="00123F92">
        <w:rPr>
          <w:sz w:val="30"/>
          <w:szCs w:val="30"/>
          <w:lang w:val="uk-UA"/>
        </w:rPr>
        <w:t>34.</w:t>
      </w:r>
      <w:r w:rsidRPr="00123F92">
        <w:rPr>
          <w:sz w:val="30"/>
          <w:szCs w:val="30"/>
          <w:lang w:val="uk-UA"/>
        </w:rPr>
        <w:tab/>
        <w:t>Методика проведення підготовчої частини уроку з фізичного виховання.</w:t>
      </w:r>
    </w:p>
    <w:p w:rsidR="0035018D" w:rsidRPr="00123F92" w:rsidRDefault="0035018D" w:rsidP="00EE6C29">
      <w:pPr>
        <w:ind w:left="-284" w:firstLine="284"/>
        <w:jc w:val="both"/>
        <w:rPr>
          <w:sz w:val="30"/>
          <w:szCs w:val="30"/>
          <w:lang w:val="uk-UA"/>
        </w:rPr>
      </w:pPr>
      <w:r w:rsidRPr="00123F92">
        <w:rPr>
          <w:sz w:val="30"/>
          <w:szCs w:val="30"/>
          <w:lang w:val="uk-UA"/>
        </w:rPr>
        <w:t>35.</w:t>
      </w:r>
      <w:r w:rsidRPr="00123F92">
        <w:rPr>
          <w:sz w:val="30"/>
          <w:szCs w:val="30"/>
          <w:lang w:val="uk-UA"/>
        </w:rPr>
        <w:tab/>
        <w:t>Особливості урочних форм занять у дітей молодшого шкільного віку.</w:t>
      </w:r>
    </w:p>
    <w:p w:rsidR="0035018D" w:rsidRPr="00123F92" w:rsidRDefault="0035018D" w:rsidP="00EE6C29">
      <w:pPr>
        <w:ind w:left="-284" w:firstLine="284"/>
        <w:jc w:val="both"/>
        <w:rPr>
          <w:sz w:val="30"/>
          <w:szCs w:val="30"/>
          <w:lang w:val="uk-UA"/>
        </w:rPr>
      </w:pPr>
      <w:r w:rsidRPr="00123F92">
        <w:rPr>
          <w:sz w:val="30"/>
          <w:szCs w:val="30"/>
          <w:lang w:val="uk-UA"/>
        </w:rPr>
        <w:t>36.</w:t>
      </w:r>
      <w:r w:rsidRPr="00123F92">
        <w:rPr>
          <w:sz w:val="30"/>
          <w:szCs w:val="30"/>
          <w:lang w:val="uk-UA"/>
        </w:rPr>
        <w:tab/>
        <w:t>Заходи безпеки проведення уроків з фізичного виховання учнівської молоді.</w:t>
      </w:r>
    </w:p>
    <w:p w:rsidR="0035018D" w:rsidRPr="00123F92" w:rsidRDefault="0035018D" w:rsidP="00EE6C29">
      <w:pPr>
        <w:ind w:left="-284" w:firstLine="284"/>
        <w:jc w:val="both"/>
        <w:rPr>
          <w:sz w:val="30"/>
          <w:szCs w:val="30"/>
          <w:lang w:val="uk-UA"/>
        </w:rPr>
      </w:pPr>
      <w:r w:rsidRPr="00123F92">
        <w:rPr>
          <w:sz w:val="30"/>
          <w:szCs w:val="30"/>
          <w:lang w:val="uk-UA"/>
        </w:rPr>
        <w:t>37.</w:t>
      </w:r>
      <w:r w:rsidRPr="00123F92">
        <w:rPr>
          <w:sz w:val="30"/>
          <w:szCs w:val="30"/>
          <w:lang w:val="uk-UA"/>
        </w:rPr>
        <w:tab/>
        <w:t>Неурочні форми занять як фактор оптимізації фіз. вих. учнів.</w:t>
      </w:r>
    </w:p>
    <w:p w:rsidR="0035018D" w:rsidRPr="00123F92" w:rsidRDefault="0035018D" w:rsidP="00EE6C29">
      <w:pPr>
        <w:ind w:left="-284" w:firstLine="284"/>
        <w:jc w:val="both"/>
        <w:rPr>
          <w:sz w:val="30"/>
          <w:szCs w:val="30"/>
          <w:lang w:val="uk-UA"/>
        </w:rPr>
      </w:pPr>
      <w:r w:rsidRPr="00123F92">
        <w:rPr>
          <w:sz w:val="30"/>
          <w:szCs w:val="30"/>
          <w:lang w:val="uk-UA"/>
        </w:rPr>
        <w:t>38.</w:t>
      </w:r>
      <w:r w:rsidRPr="00123F92">
        <w:rPr>
          <w:sz w:val="30"/>
          <w:szCs w:val="30"/>
          <w:lang w:val="uk-UA"/>
        </w:rPr>
        <w:tab/>
        <w:t>Складові професійної майстерності викладача фіз. виховання</w:t>
      </w:r>
    </w:p>
    <w:p w:rsidR="0035018D" w:rsidRPr="00123F92" w:rsidRDefault="0035018D" w:rsidP="00EE6C29">
      <w:pPr>
        <w:ind w:left="-284" w:firstLine="284"/>
        <w:jc w:val="both"/>
        <w:rPr>
          <w:sz w:val="30"/>
          <w:szCs w:val="30"/>
          <w:lang w:val="uk-UA"/>
        </w:rPr>
      </w:pPr>
      <w:r w:rsidRPr="00123F92">
        <w:rPr>
          <w:sz w:val="30"/>
          <w:szCs w:val="30"/>
          <w:lang w:val="uk-UA"/>
        </w:rPr>
        <w:t>39.</w:t>
      </w:r>
      <w:r w:rsidRPr="00123F92">
        <w:rPr>
          <w:sz w:val="30"/>
          <w:szCs w:val="30"/>
          <w:lang w:val="uk-UA"/>
        </w:rPr>
        <w:tab/>
        <w:t>Формування адаптаційних реакцій у процесі фізичного виховання</w:t>
      </w:r>
    </w:p>
    <w:p w:rsidR="0035018D" w:rsidRPr="00123F92" w:rsidRDefault="0035018D" w:rsidP="00EE6C29">
      <w:pPr>
        <w:ind w:left="-284" w:firstLine="284"/>
        <w:jc w:val="both"/>
        <w:rPr>
          <w:sz w:val="30"/>
          <w:szCs w:val="30"/>
          <w:lang w:val="uk-UA"/>
        </w:rPr>
      </w:pPr>
      <w:r w:rsidRPr="00123F92">
        <w:rPr>
          <w:sz w:val="30"/>
          <w:szCs w:val="30"/>
          <w:lang w:val="uk-UA"/>
        </w:rPr>
        <w:t>40.</w:t>
      </w:r>
      <w:r w:rsidRPr="00123F92">
        <w:rPr>
          <w:sz w:val="30"/>
          <w:szCs w:val="30"/>
          <w:lang w:val="uk-UA"/>
        </w:rPr>
        <w:tab/>
        <w:t>Характеристика швидкості та види швидкісних здібностей людини.</w:t>
      </w:r>
    </w:p>
    <w:p w:rsidR="0035018D" w:rsidRPr="00123F92" w:rsidRDefault="0035018D" w:rsidP="00EE6C29">
      <w:pPr>
        <w:ind w:left="-284" w:firstLine="284"/>
        <w:jc w:val="both"/>
        <w:rPr>
          <w:sz w:val="30"/>
          <w:szCs w:val="30"/>
          <w:lang w:val="uk-UA"/>
        </w:rPr>
      </w:pPr>
      <w:r w:rsidRPr="00123F92">
        <w:rPr>
          <w:sz w:val="30"/>
          <w:szCs w:val="30"/>
          <w:lang w:val="uk-UA"/>
        </w:rPr>
        <w:t>41.</w:t>
      </w:r>
      <w:r w:rsidRPr="00123F92">
        <w:rPr>
          <w:sz w:val="30"/>
          <w:szCs w:val="30"/>
          <w:lang w:val="uk-UA"/>
        </w:rPr>
        <w:tab/>
        <w:t>Перспективи вдосконалення методики виховання швидкості у школярів.</w:t>
      </w:r>
    </w:p>
    <w:p w:rsidR="0035018D" w:rsidRPr="00123F92" w:rsidRDefault="0035018D" w:rsidP="00EE6C29">
      <w:pPr>
        <w:ind w:left="-284" w:firstLine="284"/>
        <w:jc w:val="both"/>
        <w:rPr>
          <w:sz w:val="30"/>
          <w:szCs w:val="30"/>
          <w:lang w:val="uk-UA"/>
        </w:rPr>
      </w:pPr>
      <w:r w:rsidRPr="00123F92">
        <w:rPr>
          <w:sz w:val="30"/>
          <w:szCs w:val="30"/>
          <w:lang w:val="uk-UA"/>
        </w:rPr>
        <w:t>42.</w:t>
      </w:r>
      <w:r w:rsidRPr="00123F92">
        <w:rPr>
          <w:sz w:val="30"/>
          <w:szCs w:val="30"/>
          <w:lang w:val="uk-UA"/>
        </w:rPr>
        <w:tab/>
        <w:t>Спритність, її види та шляхи виховання.</w:t>
      </w:r>
    </w:p>
    <w:p w:rsidR="0035018D" w:rsidRPr="00123F92" w:rsidRDefault="0035018D" w:rsidP="00EE6C29">
      <w:pPr>
        <w:ind w:left="-284" w:firstLine="284"/>
        <w:jc w:val="both"/>
        <w:rPr>
          <w:sz w:val="30"/>
          <w:szCs w:val="30"/>
          <w:lang w:val="uk-UA"/>
        </w:rPr>
      </w:pPr>
      <w:r w:rsidRPr="00123F92">
        <w:rPr>
          <w:sz w:val="30"/>
          <w:szCs w:val="30"/>
          <w:lang w:val="uk-UA"/>
        </w:rPr>
        <w:t>43.</w:t>
      </w:r>
      <w:r w:rsidRPr="00123F92">
        <w:rPr>
          <w:sz w:val="30"/>
          <w:szCs w:val="30"/>
          <w:lang w:val="uk-UA"/>
        </w:rPr>
        <w:tab/>
        <w:t>Шляхи направленої дії  розвитку швидкості</w:t>
      </w:r>
    </w:p>
    <w:p w:rsidR="0035018D" w:rsidRPr="00123F92" w:rsidRDefault="0035018D" w:rsidP="00EE6C29">
      <w:pPr>
        <w:ind w:left="-284" w:firstLine="284"/>
        <w:jc w:val="both"/>
        <w:rPr>
          <w:sz w:val="30"/>
          <w:szCs w:val="30"/>
          <w:lang w:val="uk-UA"/>
        </w:rPr>
      </w:pPr>
      <w:r w:rsidRPr="00123F92">
        <w:rPr>
          <w:sz w:val="30"/>
          <w:szCs w:val="30"/>
          <w:lang w:val="uk-UA"/>
        </w:rPr>
        <w:t>44.</w:t>
      </w:r>
      <w:r w:rsidRPr="00123F92">
        <w:rPr>
          <w:sz w:val="30"/>
          <w:szCs w:val="30"/>
          <w:lang w:val="uk-UA"/>
        </w:rPr>
        <w:tab/>
        <w:t>Витривалість як фізична якість; види  витривалості.</w:t>
      </w:r>
    </w:p>
    <w:p w:rsidR="0035018D" w:rsidRPr="00123F92" w:rsidRDefault="0035018D" w:rsidP="00EE6C29">
      <w:pPr>
        <w:ind w:left="-284" w:firstLine="284"/>
        <w:jc w:val="both"/>
        <w:rPr>
          <w:sz w:val="30"/>
          <w:szCs w:val="30"/>
          <w:lang w:val="uk-UA"/>
        </w:rPr>
      </w:pPr>
      <w:r w:rsidRPr="00123F92">
        <w:rPr>
          <w:sz w:val="30"/>
          <w:szCs w:val="30"/>
          <w:lang w:val="uk-UA"/>
        </w:rPr>
        <w:t>45.</w:t>
      </w:r>
      <w:r w:rsidRPr="00123F92">
        <w:rPr>
          <w:sz w:val="30"/>
          <w:szCs w:val="30"/>
          <w:lang w:val="uk-UA"/>
        </w:rPr>
        <w:tab/>
        <w:t>Виховання спеціальної витривалості у фізичному вихованні</w:t>
      </w:r>
    </w:p>
    <w:p w:rsidR="0035018D" w:rsidRPr="00123F92" w:rsidRDefault="0035018D" w:rsidP="00EE6C29">
      <w:pPr>
        <w:ind w:left="-284" w:firstLine="284"/>
        <w:jc w:val="both"/>
        <w:rPr>
          <w:sz w:val="30"/>
          <w:szCs w:val="30"/>
          <w:lang w:val="uk-UA"/>
        </w:rPr>
      </w:pPr>
      <w:r w:rsidRPr="00123F92">
        <w:rPr>
          <w:sz w:val="30"/>
          <w:szCs w:val="30"/>
          <w:lang w:val="uk-UA"/>
        </w:rPr>
        <w:t>46.</w:t>
      </w:r>
      <w:r w:rsidRPr="00123F92">
        <w:rPr>
          <w:sz w:val="30"/>
          <w:szCs w:val="30"/>
          <w:lang w:val="uk-UA"/>
        </w:rPr>
        <w:tab/>
        <w:t>Методика розвитку гнучкості як фізичної якості.</w:t>
      </w:r>
    </w:p>
    <w:p w:rsidR="0035018D" w:rsidRPr="00123F92" w:rsidRDefault="0035018D" w:rsidP="00EE6C29">
      <w:pPr>
        <w:ind w:left="-284" w:firstLine="284"/>
        <w:jc w:val="both"/>
        <w:rPr>
          <w:sz w:val="30"/>
          <w:szCs w:val="30"/>
          <w:lang w:val="uk-UA"/>
        </w:rPr>
      </w:pPr>
      <w:r w:rsidRPr="00123F92">
        <w:rPr>
          <w:sz w:val="30"/>
          <w:szCs w:val="30"/>
          <w:lang w:val="uk-UA"/>
        </w:rPr>
        <w:t>47.</w:t>
      </w:r>
      <w:r w:rsidRPr="00123F92">
        <w:rPr>
          <w:sz w:val="30"/>
          <w:szCs w:val="30"/>
          <w:lang w:val="uk-UA"/>
        </w:rPr>
        <w:tab/>
        <w:t xml:space="preserve">Постава та особливості її виховання і корекції </w:t>
      </w:r>
    </w:p>
    <w:p w:rsidR="0035018D" w:rsidRPr="00123F92" w:rsidRDefault="0035018D" w:rsidP="00EE6C29">
      <w:pPr>
        <w:ind w:left="-284" w:firstLine="284"/>
        <w:jc w:val="both"/>
        <w:rPr>
          <w:sz w:val="30"/>
          <w:szCs w:val="30"/>
          <w:lang w:val="uk-UA"/>
        </w:rPr>
      </w:pPr>
      <w:r w:rsidRPr="00123F92">
        <w:rPr>
          <w:sz w:val="30"/>
          <w:szCs w:val="30"/>
          <w:lang w:val="uk-UA"/>
        </w:rPr>
        <w:t>48.</w:t>
      </w:r>
      <w:r w:rsidRPr="00123F92">
        <w:rPr>
          <w:sz w:val="30"/>
          <w:szCs w:val="30"/>
          <w:lang w:val="uk-UA"/>
        </w:rPr>
        <w:tab/>
        <w:t>Методика корекції постави засобами фізичного виховання</w:t>
      </w:r>
    </w:p>
    <w:p w:rsidR="0035018D" w:rsidRPr="00123F92" w:rsidRDefault="0035018D" w:rsidP="00EE6C29">
      <w:pPr>
        <w:ind w:left="-284" w:firstLine="284"/>
        <w:jc w:val="both"/>
        <w:rPr>
          <w:sz w:val="30"/>
          <w:szCs w:val="30"/>
          <w:lang w:val="uk-UA"/>
        </w:rPr>
      </w:pPr>
      <w:r w:rsidRPr="00123F92">
        <w:rPr>
          <w:sz w:val="30"/>
          <w:szCs w:val="30"/>
          <w:lang w:val="uk-UA"/>
        </w:rPr>
        <w:t>49.</w:t>
      </w:r>
      <w:r w:rsidRPr="00123F92">
        <w:rPr>
          <w:sz w:val="30"/>
          <w:szCs w:val="30"/>
          <w:lang w:val="uk-UA"/>
        </w:rPr>
        <w:tab/>
        <w:t>Фізичні вправи, що стимулюють збільшення м’язової маси.</w:t>
      </w:r>
    </w:p>
    <w:p w:rsidR="0035018D" w:rsidRPr="00123F92" w:rsidRDefault="0035018D" w:rsidP="00EE6C29">
      <w:pPr>
        <w:ind w:left="-284" w:firstLine="284"/>
        <w:jc w:val="both"/>
        <w:rPr>
          <w:sz w:val="30"/>
          <w:szCs w:val="30"/>
          <w:lang w:val="uk-UA"/>
        </w:rPr>
      </w:pPr>
      <w:r w:rsidRPr="00123F92">
        <w:rPr>
          <w:sz w:val="30"/>
          <w:szCs w:val="30"/>
          <w:lang w:val="uk-UA"/>
        </w:rPr>
        <w:t>50.</w:t>
      </w:r>
      <w:r w:rsidRPr="00123F92">
        <w:rPr>
          <w:sz w:val="30"/>
          <w:szCs w:val="30"/>
          <w:lang w:val="uk-UA"/>
        </w:rPr>
        <w:tab/>
        <w:t>Фізичні вправи, що сприяють зниженню ваги.</w:t>
      </w:r>
    </w:p>
    <w:p w:rsidR="0035018D" w:rsidRPr="00123F92" w:rsidRDefault="0035018D" w:rsidP="00EE6C29">
      <w:pPr>
        <w:ind w:left="-284" w:firstLine="284"/>
        <w:jc w:val="both"/>
        <w:rPr>
          <w:sz w:val="30"/>
          <w:szCs w:val="30"/>
          <w:lang w:val="uk-UA"/>
        </w:rPr>
      </w:pPr>
      <w:r w:rsidRPr="00123F92">
        <w:rPr>
          <w:sz w:val="30"/>
          <w:szCs w:val="30"/>
          <w:lang w:val="uk-UA"/>
        </w:rPr>
        <w:t>51.</w:t>
      </w:r>
      <w:r w:rsidRPr="00123F92">
        <w:rPr>
          <w:sz w:val="30"/>
          <w:szCs w:val="30"/>
          <w:lang w:val="uk-UA"/>
        </w:rPr>
        <w:tab/>
        <w:t>Сили природи як засоби фізичного виховання.</w:t>
      </w:r>
    </w:p>
    <w:p w:rsidR="0035018D" w:rsidRPr="00123F92" w:rsidRDefault="0035018D" w:rsidP="00EE6C29">
      <w:pPr>
        <w:ind w:left="-284" w:firstLine="284"/>
        <w:jc w:val="both"/>
        <w:rPr>
          <w:sz w:val="30"/>
          <w:szCs w:val="30"/>
          <w:lang w:val="uk-UA"/>
        </w:rPr>
      </w:pPr>
      <w:r w:rsidRPr="00123F92">
        <w:rPr>
          <w:sz w:val="30"/>
          <w:szCs w:val="30"/>
          <w:lang w:val="uk-UA"/>
        </w:rPr>
        <w:t>52.</w:t>
      </w:r>
      <w:r w:rsidRPr="00123F92">
        <w:rPr>
          <w:sz w:val="30"/>
          <w:szCs w:val="30"/>
          <w:lang w:val="uk-UA"/>
        </w:rPr>
        <w:tab/>
        <w:t>Єдність фізичних навантажень та гігієнічних факторів у процесі фіз. виховання.</w:t>
      </w:r>
    </w:p>
    <w:p w:rsidR="0035018D" w:rsidRPr="00123F92" w:rsidRDefault="0035018D" w:rsidP="00EE6C29">
      <w:pPr>
        <w:ind w:left="-284" w:firstLine="284"/>
        <w:jc w:val="both"/>
        <w:rPr>
          <w:sz w:val="30"/>
          <w:szCs w:val="30"/>
          <w:lang w:val="uk-UA"/>
        </w:rPr>
      </w:pPr>
      <w:r w:rsidRPr="00123F92">
        <w:rPr>
          <w:sz w:val="30"/>
          <w:szCs w:val="30"/>
          <w:lang w:val="uk-UA"/>
        </w:rPr>
        <w:t>53.</w:t>
      </w:r>
      <w:r w:rsidRPr="00123F92">
        <w:rPr>
          <w:sz w:val="30"/>
          <w:szCs w:val="30"/>
          <w:lang w:val="uk-UA"/>
        </w:rPr>
        <w:tab/>
        <w:t>Дозування фізичного навантаження у фізичному вихованні</w:t>
      </w:r>
    </w:p>
    <w:p w:rsidR="0035018D" w:rsidRPr="00123F92" w:rsidRDefault="0035018D" w:rsidP="00EE6C29">
      <w:pPr>
        <w:ind w:left="-284" w:firstLine="284"/>
        <w:jc w:val="both"/>
        <w:rPr>
          <w:sz w:val="30"/>
          <w:szCs w:val="30"/>
          <w:lang w:val="uk-UA"/>
        </w:rPr>
      </w:pPr>
      <w:r w:rsidRPr="00123F92">
        <w:rPr>
          <w:sz w:val="30"/>
          <w:szCs w:val="30"/>
          <w:lang w:val="uk-UA"/>
        </w:rPr>
        <w:lastRenderedPageBreak/>
        <w:t>54.</w:t>
      </w:r>
      <w:r w:rsidRPr="00123F92">
        <w:rPr>
          <w:sz w:val="30"/>
          <w:szCs w:val="30"/>
          <w:lang w:val="uk-UA"/>
        </w:rPr>
        <w:tab/>
        <w:t>Моральне виховання у шкільному віці.</w:t>
      </w:r>
    </w:p>
    <w:p w:rsidR="0035018D" w:rsidRPr="00123F92" w:rsidRDefault="0035018D" w:rsidP="00EE6C29">
      <w:pPr>
        <w:ind w:left="-284" w:firstLine="284"/>
        <w:jc w:val="both"/>
        <w:rPr>
          <w:sz w:val="30"/>
          <w:szCs w:val="30"/>
          <w:lang w:val="uk-UA"/>
        </w:rPr>
      </w:pPr>
      <w:r w:rsidRPr="00123F92">
        <w:rPr>
          <w:sz w:val="30"/>
          <w:szCs w:val="30"/>
          <w:lang w:val="uk-UA"/>
        </w:rPr>
        <w:t>55.</w:t>
      </w:r>
      <w:r w:rsidRPr="00123F92">
        <w:rPr>
          <w:sz w:val="30"/>
          <w:szCs w:val="30"/>
          <w:lang w:val="uk-UA"/>
        </w:rPr>
        <w:tab/>
        <w:t>Розумове виховання у процесі фізичної підготовки.</w:t>
      </w:r>
    </w:p>
    <w:p w:rsidR="0035018D" w:rsidRPr="00123F92" w:rsidRDefault="0035018D" w:rsidP="00EE6C29">
      <w:pPr>
        <w:ind w:left="-284" w:firstLine="284"/>
        <w:jc w:val="both"/>
        <w:rPr>
          <w:sz w:val="30"/>
          <w:szCs w:val="30"/>
          <w:lang w:val="uk-UA"/>
        </w:rPr>
      </w:pPr>
      <w:r w:rsidRPr="00123F92">
        <w:rPr>
          <w:sz w:val="30"/>
          <w:szCs w:val="30"/>
          <w:lang w:val="uk-UA"/>
        </w:rPr>
        <w:t>56.</w:t>
      </w:r>
      <w:r w:rsidRPr="00123F92">
        <w:rPr>
          <w:sz w:val="30"/>
          <w:szCs w:val="30"/>
          <w:lang w:val="uk-UA"/>
        </w:rPr>
        <w:tab/>
        <w:t>Естетичне виховання у процесі фізичної підготовки.</w:t>
      </w:r>
    </w:p>
    <w:p w:rsidR="0035018D" w:rsidRPr="00123F92" w:rsidRDefault="0035018D" w:rsidP="00EE6C29">
      <w:pPr>
        <w:ind w:left="-284" w:firstLine="284"/>
        <w:jc w:val="both"/>
        <w:rPr>
          <w:sz w:val="30"/>
          <w:szCs w:val="30"/>
          <w:lang w:val="uk-UA"/>
        </w:rPr>
      </w:pPr>
      <w:r w:rsidRPr="00123F92">
        <w:rPr>
          <w:sz w:val="30"/>
          <w:szCs w:val="30"/>
          <w:lang w:val="uk-UA"/>
        </w:rPr>
        <w:t>57.</w:t>
      </w:r>
      <w:r w:rsidRPr="00123F92">
        <w:rPr>
          <w:sz w:val="30"/>
          <w:szCs w:val="30"/>
          <w:lang w:val="uk-UA"/>
        </w:rPr>
        <w:tab/>
        <w:t>Трудове виховання у  процесі фізичної підготовки.</w:t>
      </w:r>
    </w:p>
    <w:p w:rsidR="0035018D" w:rsidRPr="00123F92" w:rsidRDefault="0035018D" w:rsidP="00EE6C29">
      <w:pPr>
        <w:ind w:left="-284" w:firstLine="284"/>
        <w:jc w:val="both"/>
        <w:rPr>
          <w:sz w:val="30"/>
          <w:szCs w:val="30"/>
          <w:lang w:val="uk-UA"/>
        </w:rPr>
      </w:pPr>
      <w:r w:rsidRPr="00123F92">
        <w:rPr>
          <w:sz w:val="30"/>
          <w:szCs w:val="30"/>
          <w:lang w:val="uk-UA"/>
        </w:rPr>
        <w:t>58.</w:t>
      </w:r>
      <w:r w:rsidRPr="00123F92">
        <w:rPr>
          <w:sz w:val="30"/>
          <w:szCs w:val="30"/>
          <w:lang w:val="uk-UA"/>
        </w:rPr>
        <w:tab/>
        <w:t>Фактори направленого формування особистості у процесі фізичного виховання.</w:t>
      </w:r>
    </w:p>
    <w:p w:rsidR="0035018D" w:rsidRPr="00123F92" w:rsidRDefault="0035018D" w:rsidP="00EE6C29">
      <w:pPr>
        <w:ind w:left="-284" w:firstLine="284"/>
        <w:jc w:val="both"/>
        <w:rPr>
          <w:sz w:val="30"/>
          <w:szCs w:val="30"/>
          <w:lang w:val="uk-UA"/>
        </w:rPr>
      </w:pPr>
      <w:r w:rsidRPr="00123F92">
        <w:rPr>
          <w:sz w:val="30"/>
          <w:szCs w:val="30"/>
          <w:lang w:val="uk-UA"/>
        </w:rPr>
        <w:t>59.</w:t>
      </w:r>
      <w:r w:rsidRPr="00123F92">
        <w:rPr>
          <w:sz w:val="30"/>
          <w:szCs w:val="30"/>
          <w:lang w:val="uk-UA"/>
        </w:rPr>
        <w:tab/>
        <w:t>Структурні основи учбових занять з фізичного виховання.</w:t>
      </w:r>
    </w:p>
    <w:p w:rsidR="0035018D" w:rsidRDefault="0035018D" w:rsidP="00EE6C29">
      <w:pPr>
        <w:ind w:left="-284" w:firstLine="284"/>
        <w:jc w:val="both"/>
        <w:rPr>
          <w:sz w:val="30"/>
          <w:szCs w:val="30"/>
          <w:lang w:val="uk-UA"/>
        </w:rPr>
      </w:pPr>
      <w:r w:rsidRPr="00123F92">
        <w:rPr>
          <w:sz w:val="30"/>
          <w:szCs w:val="30"/>
          <w:lang w:val="uk-UA"/>
        </w:rPr>
        <w:t>60.</w:t>
      </w:r>
      <w:r w:rsidRPr="00123F92">
        <w:rPr>
          <w:sz w:val="30"/>
          <w:szCs w:val="30"/>
          <w:lang w:val="uk-UA"/>
        </w:rPr>
        <w:tab/>
        <w:t>Структурні основи уроків з фізичного виховання.</w:t>
      </w:r>
    </w:p>
    <w:p w:rsidR="0035018D" w:rsidRDefault="0035018D" w:rsidP="00123F92">
      <w:pPr>
        <w:ind w:left="-284" w:firstLine="284"/>
        <w:rPr>
          <w:sz w:val="30"/>
          <w:szCs w:val="30"/>
          <w:lang w:val="uk-UA"/>
        </w:rPr>
      </w:pPr>
    </w:p>
    <w:p w:rsidR="0035018D" w:rsidRPr="00123F92" w:rsidRDefault="0035018D" w:rsidP="00123F92">
      <w:pPr>
        <w:ind w:left="-284" w:firstLine="284"/>
        <w:rPr>
          <w:sz w:val="30"/>
          <w:szCs w:val="30"/>
          <w:lang w:val="uk-UA"/>
        </w:rPr>
      </w:pPr>
    </w:p>
    <w:p w:rsidR="0035018D" w:rsidRDefault="0035018D" w:rsidP="00123F92">
      <w:pPr>
        <w:pStyle w:val="6"/>
        <w:spacing w:line="240" w:lineRule="auto"/>
        <w:ind w:left="-284" w:firstLine="284"/>
        <w:rPr>
          <w:sz w:val="30"/>
          <w:szCs w:val="30"/>
        </w:rPr>
      </w:pPr>
    </w:p>
    <w:p w:rsidR="0035018D" w:rsidRDefault="0035018D" w:rsidP="00123F92">
      <w:pPr>
        <w:pStyle w:val="6"/>
        <w:spacing w:line="240" w:lineRule="auto"/>
        <w:ind w:left="-284" w:firstLine="284"/>
        <w:rPr>
          <w:sz w:val="30"/>
          <w:szCs w:val="30"/>
        </w:rPr>
      </w:pPr>
    </w:p>
    <w:p w:rsidR="0035018D" w:rsidRDefault="0035018D" w:rsidP="00BC21A1">
      <w:pPr>
        <w:rPr>
          <w:lang w:val="uk-UA"/>
        </w:rPr>
      </w:pPr>
    </w:p>
    <w:p w:rsidR="0035018D" w:rsidRDefault="0035018D" w:rsidP="00BC21A1">
      <w:pPr>
        <w:rPr>
          <w:lang w:val="uk-UA"/>
        </w:rPr>
      </w:pPr>
    </w:p>
    <w:p w:rsidR="0035018D" w:rsidRPr="00BC21A1" w:rsidRDefault="0035018D" w:rsidP="00BC21A1">
      <w:pPr>
        <w:rPr>
          <w:lang w:val="uk-UA"/>
        </w:rPr>
      </w:pPr>
    </w:p>
    <w:p w:rsidR="0035018D" w:rsidRDefault="0035018D" w:rsidP="00BC21A1">
      <w:pPr>
        <w:pStyle w:val="6"/>
        <w:spacing w:line="240" w:lineRule="auto"/>
        <w:ind w:left="-284" w:firstLine="284"/>
        <w:jc w:val="right"/>
        <w:rPr>
          <w:sz w:val="30"/>
          <w:szCs w:val="30"/>
        </w:rPr>
      </w:pPr>
    </w:p>
    <w:p w:rsidR="0035018D" w:rsidRDefault="0035018D" w:rsidP="00BC21A1">
      <w:pPr>
        <w:pStyle w:val="6"/>
        <w:spacing w:line="240" w:lineRule="auto"/>
        <w:ind w:left="-284" w:firstLine="284"/>
        <w:jc w:val="right"/>
        <w:rPr>
          <w:sz w:val="30"/>
          <w:szCs w:val="30"/>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Pr="00BC21A1" w:rsidRDefault="0035018D" w:rsidP="00BC21A1">
      <w:pPr>
        <w:rPr>
          <w:lang w:val="uk-UA"/>
        </w:rPr>
      </w:pPr>
    </w:p>
    <w:p w:rsidR="0035018D" w:rsidRDefault="0035018D" w:rsidP="00BC21A1">
      <w:pPr>
        <w:pStyle w:val="6"/>
        <w:spacing w:line="240" w:lineRule="auto"/>
        <w:ind w:left="-284" w:firstLine="284"/>
        <w:jc w:val="right"/>
        <w:rPr>
          <w:sz w:val="30"/>
          <w:szCs w:val="30"/>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Default="0035018D" w:rsidP="00BC21A1">
      <w:pPr>
        <w:rPr>
          <w:lang w:val="uk-UA"/>
        </w:rPr>
      </w:pPr>
    </w:p>
    <w:p w:rsidR="0035018D" w:rsidRPr="00BC21A1" w:rsidRDefault="0035018D" w:rsidP="00BC21A1">
      <w:pPr>
        <w:rPr>
          <w:lang w:val="uk-UA"/>
        </w:rPr>
      </w:pPr>
    </w:p>
    <w:p w:rsidR="0035018D" w:rsidRDefault="0035018D" w:rsidP="00BC21A1">
      <w:pPr>
        <w:pStyle w:val="6"/>
        <w:spacing w:line="240" w:lineRule="auto"/>
        <w:ind w:left="-284" w:firstLine="284"/>
        <w:jc w:val="right"/>
        <w:rPr>
          <w:sz w:val="30"/>
          <w:szCs w:val="30"/>
        </w:rPr>
      </w:pPr>
      <w:r>
        <w:rPr>
          <w:sz w:val="30"/>
          <w:szCs w:val="30"/>
        </w:rPr>
        <w:lastRenderedPageBreak/>
        <w:t>Додаток 6</w:t>
      </w:r>
    </w:p>
    <w:p w:rsidR="0035018D" w:rsidRDefault="0035018D" w:rsidP="00BC21A1">
      <w:pPr>
        <w:pStyle w:val="6"/>
        <w:spacing w:line="240" w:lineRule="auto"/>
        <w:ind w:left="-284" w:firstLine="284"/>
        <w:jc w:val="right"/>
        <w:rPr>
          <w:sz w:val="30"/>
          <w:szCs w:val="30"/>
        </w:rPr>
      </w:pPr>
      <w:r>
        <w:rPr>
          <w:sz w:val="30"/>
          <w:szCs w:val="30"/>
        </w:rPr>
        <w:t>(продовження)</w:t>
      </w:r>
    </w:p>
    <w:p w:rsidR="0035018D" w:rsidRDefault="0035018D" w:rsidP="00123F92">
      <w:pPr>
        <w:pStyle w:val="6"/>
        <w:spacing w:line="240" w:lineRule="auto"/>
        <w:ind w:left="-284" w:firstLine="284"/>
        <w:rPr>
          <w:sz w:val="30"/>
          <w:szCs w:val="30"/>
        </w:rPr>
      </w:pPr>
    </w:p>
    <w:p w:rsidR="0035018D" w:rsidRDefault="0035018D" w:rsidP="00123F92">
      <w:pPr>
        <w:pStyle w:val="6"/>
        <w:spacing w:line="240" w:lineRule="auto"/>
        <w:ind w:left="-284" w:firstLine="284"/>
        <w:rPr>
          <w:sz w:val="30"/>
          <w:szCs w:val="30"/>
        </w:rPr>
      </w:pPr>
      <w:r>
        <w:rPr>
          <w:sz w:val="30"/>
          <w:szCs w:val="30"/>
        </w:rPr>
        <w:t>Варіанти питань для контрольних робіт з дисципліни</w:t>
      </w:r>
    </w:p>
    <w:p w:rsidR="0035018D" w:rsidRDefault="0035018D" w:rsidP="00123F92">
      <w:pPr>
        <w:ind w:left="-284" w:firstLine="284"/>
        <w:jc w:val="center"/>
        <w:rPr>
          <w:b/>
          <w:sz w:val="30"/>
          <w:szCs w:val="30"/>
          <w:lang w:val="uk-UA"/>
        </w:rPr>
      </w:pPr>
      <w:r>
        <w:rPr>
          <w:b/>
          <w:sz w:val="30"/>
          <w:szCs w:val="30"/>
          <w:lang w:val="uk-UA"/>
        </w:rPr>
        <w:t>«Теорія і технології оздоровчо-рекреаційної рухової активності»</w:t>
      </w:r>
    </w:p>
    <w:p w:rsidR="0035018D" w:rsidRDefault="0035018D" w:rsidP="00EE6C29">
      <w:pPr>
        <w:ind w:left="-284" w:firstLine="284"/>
        <w:jc w:val="both"/>
        <w:rPr>
          <w:b/>
          <w:sz w:val="30"/>
          <w:szCs w:val="30"/>
          <w:lang w:val="uk-UA"/>
        </w:rPr>
      </w:pP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До якого циклу навчальних дисциплін належить дисципліна «Теорія і технології оздоровчо-рекреаційної рухової активності»?</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Чому теорія і технології ОРРА є науковою</w:t>
      </w:r>
      <w:r>
        <w:rPr>
          <w:sz w:val="30"/>
          <w:szCs w:val="30"/>
          <w:lang w:val="uk-UA"/>
        </w:rPr>
        <w:t xml:space="preserve"> і</w:t>
      </w:r>
      <w:r w:rsidRPr="008D6DFC">
        <w:rPr>
          <w:sz w:val="30"/>
          <w:szCs w:val="30"/>
          <w:lang w:val="uk-UA"/>
        </w:rPr>
        <w:t xml:space="preserve"> навчальною дисципліною?</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є предметом</w:t>
      </w:r>
      <w:r>
        <w:rPr>
          <w:sz w:val="30"/>
          <w:szCs w:val="30"/>
          <w:lang w:val="uk-UA"/>
        </w:rPr>
        <w:t>,</w:t>
      </w:r>
      <w:r w:rsidRPr="008D6DFC">
        <w:rPr>
          <w:sz w:val="30"/>
          <w:szCs w:val="30"/>
          <w:lang w:val="uk-UA"/>
        </w:rPr>
        <w:t xml:space="preserve"> об’єктом </w:t>
      </w:r>
      <w:r>
        <w:rPr>
          <w:sz w:val="30"/>
          <w:szCs w:val="30"/>
          <w:lang w:val="uk-UA"/>
        </w:rPr>
        <w:t xml:space="preserve">і </w:t>
      </w:r>
      <w:r w:rsidRPr="008D6DFC">
        <w:rPr>
          <w:sz w:val="30"/>
          <w:szCs w:val="30"/>
          <w:lang w:val="uk-UA"/>
        </w:rPr>
        <w:t>суб’єктом вивчення ОРРА?</w:t>
      </w:r>
    </w:p>
    <w:p w:rsidR="0035018D" w:rsidRPr="008D6DFC" w:rsidRDefault="0035018D" w:rsidP="00EC6DA0">
      <w:pPr>
        <w:pStyle w:val="af3"/>
        <w:numPr>
          <w:ilvl w:val="0"/>
          <w:numId w:val="19"/>
        </w:numPr>
        <w:ind w:left="567" w:hanging="567"/>
        <w:jc w:val="both"/>
        <w:rPr>
          <w:sz w:val="30"/>
          <w:szCs w:val="30"/>
          <w:lang w:val="uk-UA"/>
        </w:rPr>
      </w:pPr>
      <w:r>
        <w:rPr>
          <w:sz w:val="30"/>
          <w:szCs w:val="30"/>
          <w:lang w:val="uk-UA"/>
        </w:rPr>
        <w:t>З якими дисциплінами</w:t>
      </w:r>
      <w:r w:rsidRPr="008D6DFC">
        <w:rPr>
          <w:sz w:val="30"/>
          <w:szCs w:val="30"/>
          <w:lang w:val="uk-UA"/>
        </w:rPr>
        <w:t xml:space="preserve"> найбільш тісно пов’язана теорія і технології ОРРА?</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підтверджує, що ОРРА є ефективним напрямом підвищення рівня рухової активності різних груп населення в Україні?</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розуміють під системою технологій оздоровчо-рекреаційної рухової активності?</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с</w:t>
      </w:r>
      <w:r>
        <w:rPr>
          <w:sz w:val="30"/>
          <w:szCs w:val="30"/>
          <w:lang w:val="uk-UA"/>
        </w:rPr>
        <w:t>аме обґрунтували автори Шведської школи</w:t>
      </w:r>
      <w:r w:rsidRPr="008D6DFC">
        <w:rPr>
          <w:sz w:val="30"/>
          <w:szCs w:val="30"/>
          <w:lang w:val="uk-UA"/>
        </w:rPr>
        <w:t xml:space="preserve"> фізичного виховання?</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Який вклад у розвиток рухової активності внесла Французька школа фізичного виховання?</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Який вклад у розвиток рухової активності внесла Сокольська школа фізичного виховання?</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є провідним завданням оздоровчо-рекреаційної рухової активності</w:t>
      </w:r>
      <w:r w:rsidRPr="00550DE2">
        <w:rPr>
          <w:sz w:val="30"/>
          <w:szCs w:val="30"/>
          <w:lang w:val="uk-UA"/>
        </w:rPr>
        <w:t xml:space="preserve"> </w:t>
      </w:r>
      <w:r>
        <w:rPr>
          <w:sz w:val="30"/>
          <w:szCs w:val="30"/>
          <w:lang w:val="uk-UA"/>
        </w:rPr>
        <w:t>і я</w:t>
      </w:r>
      <w:r w:rsidRPr="008D6DFC">
        <w:rPr>
          <w:sz w:val="30"/>
          <w:szCs w:val="30"/>
          <w:lang w:val="uk-UA"/>
        </w:rPr>
        <w:t>кі специфічні ознаки властиві ОРРА?</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є змістом організованої оздоровчо-рекреаційної рухової активності?</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Яким є обсяг ОРРА дорослого населення відповідно до сучасних рекомендацій провідних міжнародних організацій?</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Чи може спортивна діяльність розглядатися як форма організованої рухової активності?</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представляють собою спортивні програми?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представляють собою фітнес-програми?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представляють собою рекреаційні програми ?</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представляють собою оздоровчі програми?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На які види поділяються спортивні програми?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В чому полягає </w:t>
      </w:r>
      <w:r>
        <w:rPr>
          <w:sz w:val="30"/>
          <w:szCs w:val="30"/>
          <w:lang w:val="uk-UA"/>
        </w:rPr>
        <w:t>особливість</w:t>
      </w:r>
      <w:r w:rsidRPr="008D6DFC">
        <w:rPr>
          <w:sz w:val="30"/>
          <w:szCs w:val="30"/>
          <w:lang w:val="uk-UA"/>
        </w:rPr>
        <w:t xml:space="preserve"> рекреаційних програм?</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Де прописаний регламент проведення тих чи інших форм ОРРА?</w:t>
      </w:r>
    </w:p>
    <w:p w:rsidR="0035018D" w:rsidRPr="008D6DFC" w:rsidRDefault="0035018D" w:rsidP="00EC6DA0">
      <w:pPr>
        <w:pStyle w:val="af3"/>
        <w:numPr>
          <w:ilvl w:val="0"/>
          <w:numId w:val="19"/>
        </w:numPr>
        <w:ind w:left="567" w:hanging="567"/>
        <w:jc w:val="both"/>
        <w:rPr>
          <w:sz w:val="30"/>
          <w:szCs w:val="30"/>
          <w:lang w:val="uk-UA"/>
        </w:rPr>
      </w:pPr>
      <w:r>
        <w:rPr>
          <w:sz w:val="30"/>
          <w:szCs w:val="30"/>
          <w:lang w:val="uk-UA"/>
        </w:rPr>
        <w:t>Якою повинна бути типова</w:t>
      </w:r>
      <w:r w:rsidRPr="008D6DFC">
        <w:rPr>
          <w:sz w:val="30"/>
          <w:szCs w:val="30"/>
          <w:lang w:val="uk-UA"/>
        </w:rPr>
        <w:t xml:space="preserve"> </w:t>
      </w:r>
      <w:r>
        <w:rPr>
          <w:sz w:val="30"/>
          <w:szCs w:val="30"/>
          <w:lang w:val="uk-UA"/>
        </w:rPr>
        <w:t>структура</w:t>
      </w:r>
      <w:r w:rsidRPr="008D6DFC">
        <w:rPr>
          <w:sz w:val="30"/>
          <w:szCs w:val="30"/>
          <w:lang w:val="uk-UA"/>
        </w:rPr>
        <w:t xml:space="preserve"> фітнес-програми?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Що є основою </w:t>
      </w:r>
      <w:proofErr w:type="spellStart"/>
      <w:r w:rsidRPr="008D6DFC">
        <w:rPr>
          <w:sz w:val="30"/>
          <w:szCs w:val="30"/>
          <w:lang w:val="uk-UA"/>
        </w:rPr>
        <w:t>стретчингу</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Які міжнародні фізкультурно-оздоровчі організації сприяють розвитку фітнесу?</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lastRenderedPageBreak/>
        <w:t>Які з наведених факторів сприяють ефективній реалізації  фітнес-програм?</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Які науково-дослідницькі організації України розробляють сучасні фізкультурно-оздоровчі програми?</w:t>
      </w:r>
    </w:p>
    <w:p w:rsidR="0035018D" w:rsidRPr="008D6DFC" w:rsidRDefault="0035018D" w:rsidP="00EC6DA0">
      <w:pPr>
        <w:pStyle w:val="af3"/>
        <w:numPr>
          <w:ilvl w:val="0"/>
          <w:numId w:val="19"/>
        </w:numPr>
        <w:ind w:left="567" w:hanging="567"/>
        <w:jc w:val="both"/>
        <w:rPr>
          <w:sz w:val="30"/>
          <w:szCs w:val="30"/>
          <w:lang w:val="uk-UA"/>
        </w:rPr>
      </w:pPr>
      <w:r>
        <w:rPr>
          <w:sz w:val="30"/>
          <w:szCs w:val="30"/>
          <w:lang w:val="uk-UA"/>
        </w:rPr>
        <w:t>Що означає термін аеро</w:t>
      </w:r>
      <w:r w:rsidRPr="008D6DFC">
        <w:rPr>
          <w:sz w:val="30"/>
          <w:szCs w:val="30"/>
          <w:lang w:val="uk-UA"/>
        </w:rPr>
        <w:t>біка?</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На які два типи поділяються фітнес-програми?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Які </w:t>
      </w:r>
      <w:r>
        <w:rPr>
          <w:sz w:val="30"/>
          <w:szCs w:val="30"/>
          <w:lang w:val="uk-UA"/>
        </w:rPr>
        <w:t>фітнес-програми аеробної спрямо</w:t>
      </w:r>
      <w:r w:rsidRPr="008D6DFC">
        <w:rPr>
          <w:sz w:val="30"/>
          <w:szCs w:val="30"/>
          <w:lang w:val="uk-UA"/>
        </w:rPr>
        <w:t>ваності, що не потребують технічних пристроїв, є найбільш розповсюдженими?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являє собою тест К. Купера?</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Для якої категорії осіб програма з оздоровчої ходьби є найбільш ефективною</w:t>
      </w:r>
      <w:r>
        <w:rPr>
          <w:sz w:val="30"/>
          <w:szCs w:val="30"/>
          <w:lang w:val="uk-UA"/>
        </w:rPr>
        <w:t xml:space="preserve"> формою ОРРА</w:t>
      </w:r>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Якою є необхідна мінімальна добова норма рухової активності дорослої людини?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Для якої категорії осіб є особливо важливим біг як засіб оздоровлення і рекреації?</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З яких вправ пропонує починати кожне заняття програма бігу підтюпцем?</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Чому фітнес-програми з використанням технічних пристроїв є більш ефективними?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Які два типи фітнес-програм дозволяють проводити технічні можливості тренажерів?</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Де і коли з’явилася програма </w:t>
      </w:r>
      <w:proofErr w:type="spellStart"/>
      <w:r w:rsidRPr="008D6DFC">
        <w:rPr>
          <w:sz w:val="30"/>
          <w:szCs w:val="30"/>
          <w:lang w:val="uk-UA"/>
        </w:rPr>
        <w:t>спінбайк-аеробіки</w:t>
      </w:r>
      <w:proofErr w:type="spellEnd"/>
      <w:r w:rsidRPr="008D6DFC">
        <w:rPr>
          <w:sz w:val="30"/>
          <w:szCs w:val="30"/>
          <w:lang w:val="uk-UA"/>
        </w:rPr>
        <w:t xml:space="preserve"> (</w:t>
      </w:r>
      <w:proofErr w:type="spellStart"/>
      <w:r w:rsidRPr="008D6DFC">
        <w:rPr>
          <w:sz w:val="30"/>
          <w:szCs w:val="30"/>
          <w:lang w:val="uk-UA"/>
        </w:rPr>
        <w:t>спіннінг</w:t>
      </w:r>
      <w:proofErr w:type="spellEnd"/>
      <w:r w:rsidRPr="008D6DFC">
        <w:rPr>
          <w:sz w:val="30"/>
          <w:szCs w:val="30"/>
          <w:lang w:val="uk-UA"/>
        </w:rPr>
        <w:t xml:space="preserve">, </w:t>
      </w:r>
      <w:proofErr w:type="spellStart"/>
      <w:r w:rsidRPr="008D6DFC">
        <w:rPr>
          <w:sz w:val="30"/>
          <w:szCs w:val="30"/>
          <w:lang w:val="uk-UA"/>
        </w:rPr>
        <w:t>сайклінг</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Що таке </w:t>
      </w:r>
      <w:proofErr w:type="spellStart"/>
      <w:r w:rsidRPr="008D6DFC">
        <w:rPr>
          <w:sz w:val="30"/>
          <w:szCs w:val="30"/>
          <w:lang w:val="uk-UA"/>
        </w:rPr>
        <w:t>сайклінг</w:t>
      </w:r>
      <w:proofErr w:type="spellEnd"/>
      <w:r w:rsidRPr="008D6DFC">
        <w:rPr>
          <w:sz w:val="30"/>
          <w:szCs w:val="30"/>
          <w:lang w:val="uk-UA"/>
        </w:rPr>
        <w:t xml:space="preserve"> і </w:t>
      </w:r>
      <w:proofErr w:type="spellStart"/>
      <w:r w:rsidRPr="008D6DFC">
        <w:rPr>
          <w:sz w:val="30"/>
          <w:szCs w:val="30"/>
          <w:lang w:val="uk-UA"/>
        </w:rPr>
        <w:t>спіннінг</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З яких розділів складається програма занять </w:t>
      </w:r>
      <w:proofErr w:type="spellStart"/>
      <w:r w:rsidRPr="008D6DFC">
        <w:rPr>
          <w:sz w:val="30"/>
          <w:szCs w:val="30"/>
          <w:lang w:val="uk-UA"/>
        </w:rPr>
        <w:t>спінбайк-аеробікою</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Яка спрямованість лежить в основі класифікації видів аеробіки?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таке Степ-аеробіка?</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Що таке </w:t>
      </w:r>
      <w:proofErr w:type="spellStart"/>
      <w:r w:rsidRPr="008D6DFC">
        <w:rPr>
          <w:sz w:val="30"/>
          <w:szCs w:val="30"/>
          <w:lang w:val="uk-UA"/>
        </w:rPr>
        <w:t>роуп-скіппінг</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Що таке </w:t>
      </w:r>
      <w:proofErr w:type="spellStart"/>
      <w:r w:rsidRPr="008D6DFC">
        <w:rPr>
          <w:sz w:val="30"/>
          <w:szCs w:val="30"/>
          <w:lang w:val="uk-UA"/>
        </w:rPr>
        <w:t>фітбол-аеробіка</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Які з наведених програм входять до комплексу програм з </w:t>
      </w:r>
      <w:proofErr w:type="spellStart"/>
      <w:r w:rsidRPr="008D6DFC">
        <w:rPr>
          <w:sz w:val="30"/>
          <w:szCs w:val="30"/>
          <w:lang w:val="uk-UA"/>
        </w:rPr>
        <w:t>аквааеробіки</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являє собою програма з бодібілдингу?</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Яка мета занять </w:t>
      </w:r>
      <w:proofErr w:type="spellStart"/>
      <w:r w:rsidRPr="008D6DFC">
        <w:rPr>
          <w:sz w:val="30"/>
          <w:szCs w:val="30"/>
          <w:lang w:val="uk-UA"/>
        </w:rPr>
        <w:t>калланетикою</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Яка мета занять </w:t>
      </w:r>
      <w:proofErr w:type="spellStart"/>
      <w:r w:rsidRPr="008D6DFC">
        <w:rPr>
          <w:sz w:val="30"/>
          <w:szCs w:val="30"/>
          <w:lang w:val="uk-UA"/>
        </w:rPr>
        <w:t>шейпінгом</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 xml:space="preserve">В чому полягає особливість виконання вправ за системою </w:t>
      </w:r>
      <w:proofErr w:type="spellStart"/>
      <w:r w:rsidRPr="008D6DFC">
        <w:rPr>
          <w:sz w:val="30"/>
          <w:szCs w:val="30"/>
          <w:lang w:val="uk-UA"/>
        </w:rPr>
        <w:t>Пілатеса</w:t>
      </w:r>
      <w:proofErr w:type="spellEnd"/>
      <w:r w:rsidRPr="008D6DFC">
        <w:rPr>
          <w:sz w:val="30"/>
          <w:szCs w:val="30"/>
          <w:lang w:val="uk-UA"/>
        </w:rPr>
        <w:t>?</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На що направлена професійна діяльність фахівця з рекреації й оздоровчої фізичної культури?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Шляхом організації і проведення яких заходів здійснюється професійна діяльність фітнес-тренера?</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В яких установах повинен бути готовим працювати фахівець з рекреації й оздоровчої фізичної культури?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До якої роботи повинен бути підготовленим фахівець з рекреації й оздоровчої фізичної культури?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lastRenderedPageBreak/>
        <w:t>Які два види комп’ютерних фітнес-програм використовуються у фітнес-індустрії?</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визначається за допомогою більшості комп’ютерних фітнес-програм?</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не враховують комп’ютерні фітнес-програми?</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є важливою складовою підготовки фахівців з фітнесу і рекреації?</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Які зміни вносяться за результатами змагань у навчально-тренувальний процес з оздоровчо-рекреаційних форм рухової активності?</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Якою є трійка найпопулярніших та наймасовіших видів спорту у світі?</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На який термін складається календарний план спортивних заходів?</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В залежності від напряму (мети), на які види поділяються змагання?</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На підставі якого документу складається Програма змагань?</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Ким затверджується положення про змагання?</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Що включає в себе етап підготовки спортивних змагань?</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Яким чином проходить відкриття змагань?</w:t>
      </w:r>
    </w:p>
    <w:p w:rsidR="0035018D" w:rsidRPr="008D6DFC" w:rsidRDefault="0035018D" w:rsidP="00EC6DA0">
      <w:pPr>
        <w:pStyle w:val="af3"/>
        <w:numPr>
          <w:ilvl w:val="0"/>
          <w:numId w:val="19"/>
        </w:numPr>
        <w:ind w:left="567" w:hanging="567"/>
        <w:jc w:val="both"/>
        <w:rPr>
          <w:sz w:val="30"/>
          <w:szCs w:val="30"/>
          <w:lang w:val="uk-UA"/>
        </w:rPr>
      </w:pPr>
      <w:r w:rsidRPr="008D6DFC">
        <w:rPr>
          <w:sz w:val="30"/>
          <w:szCs w:val="30"/>
          <w:lang w:val="uk-UA"/>
        </w:rPr>
        <w:t>Який документ складають по завершенню змагань головний суддя та суддя-секретар?</w:t>
      </w:r>
    </w:p>
    <w:p w:rsidR="0035018D" w:rsidRDefault="0035018D" w:rsidP="00EC6DA0">
      <w:pPr>
        <w:pStyle w:val="af3"/>
        <w:numPr>
          <w:ilvl w:val="0"/>
          <w:numId w:val="19"/>
        </w:numPr>
        <w:ind w:left="567" w:hanging="567"/>
        <w:jc w:val="both"/>
        <w:rPr>
          <w:sz w:val="30"/>
          <w:szCs w:val="30"/>
          <w:lang w:val="uk-UA"/>
        </w:rPr>
      </w:pPr>
      <w:r w:rsidRPr="008D6DFC">
        <w:rPr>
          <w:sz w:val="30"/>
          <w:szCs w:val="30"/>
          <w:lang w:val="uk-UA"/>
        </w:rPr>
        <w:t>Суддівство повинно проводитися у суворій відповідності до якого головного документу?</w:t>
      </w: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rPr>
          <w:sz w:val="30"/>
          <w:szCs w:val="30"/>
          <w:lang w:val="uk-UA"/>
        </w:rPr>
      </w:pPr>
    </w:p>
    <w:p w:rsidR="0035018D" w:rsidRDefault="0035018D" w:rsidP="00813628">
      <w:pPr>
        <w:pStyle w:val="6"/>
        <w:spacing w:line="240" w:lineRule="auto"/>
        <w:ind w:left="-284" w:firstLine="284"/>
        <w:jc w:val="right"/>
        <w:rPr>
          <w:sz w:val="30"/>
          <w:szCs w:val="30"/>
        </w:rPr>
      </w:pPr>
    </w:p>
    <w:p w:rsidR="0035018D" w:rsidRDefault="0035018D" w:rsidP="00813628">
      <w:pPr>
        <w:rPr>
          <w:lang w:val="uk-UA"/>
        </w:rPr>
      </w:pPr>
    </w:p>
    <w:p w:rsidR="0035018D" w:rsidRDefault="0035018D" w:rsidP="00813628">
      <w:pPr>
        <w:rPr>
          <w:lang w:val="uk-UA"/>
        </w:rPr>
      </w:pPr>
    </w:p>
    <w:p w:rsidR="0035018D" w:rsidRDefault="0035018D" w:rsidP="00813628">
      <w:pPr>
        <w:pStyle w:val="6"/>
        <w:spacing w:line="240" w:lineRule="auto"/>
        <w:ind w:left="-284" w:firstLine="284"/>
        <w:jc w:val="right"/>
        <w:rPr>
          <w:sz w:val="30"/>
          <w:szCs w:val="30"/>
        </w:rPr>
      </w:pPr>
    </w:p>
    <w:p w:rsidR="0035018D" w:rsidRPr="00813628" w:rsidRDefault="0035018D" w:rsidP="00813628">
      <w:pPr>
        <w:rPr>
          <w:lang w:val="uk-UA"/>
        </w:rPr>
      </w:pPr>
    </w:p>
    <w:p w:rsidR="0035018D" w:rsidRDefault="0035018D" w:rsidP="00813628">
      <w:pPr>
        <w:pStyle w:val="6"/>
        <w:spacing w:line="240" w:lineRule="auto"/>
        <w:ind w:left="-284" w:firstLine="284"/>
        <w:jc w:val="right"/>
        <w:rPr>
          <w:sz w:val="30"/>
          <w:szCs w:val="30"/>
        </w:rPr>
      </w:pPr>
    </w:p>
    <w:p w:rsidR="0035018D" w:rsidRDefault="0035018D" w:rsidP="00813628">
      <w:pPr>
        <w:pStyle w:val="6"/>
        <w:spacing w:line="240" w:lineRule="auto"/>
        <w:ind w:left="-284" w:firstLine="284"/>
        <w:jc w:val="right"/>
        <w:rPr>
          <w:sz w:val="30"/>
          <w:szCs w:val="30"/>
        </w:rPr>
      </w:pPr>
    </w:p>
    <w:p w:rsidR="0035018D" w:rsidRDefault="0035018D" w:rsidP="00813628">
      <w:pPr>
        <w:rPr>
          <w:lang w:val="uk-UA"/>
        </w:rPr>
      </w:pPr>
    </w:p>
    <w:p w:rsidR="0035018D" w:rsidRDefault="0035018D" w:rsidP="00813628">
      <w:pPr>
        <w:rPr>
          <w:lang w:val="uk-UA"/>
        </w:rPr>
      </w:pPr>
    </w:p>
    <w:p w:rsidR="0035018D" w:rsidRDefault="0035018D" w:rsidP="00813628">
      <w:pPr>
        <w:rPr>
          <w:lang w:val="uk-UA"/>
        </w:rPr>
      </w:pPr>
    </w:p>
    <w:p w:rsidR="0035018D" w:rsidRDefault="0035018D" w:rsidP="00813628">
      <w:pPr>
        <w:rPr>
          <w:lang w:val="uk-UA"/>
        </w:rPr>
      </w:pPr>
    </w:p>
    <w:p w:rsidR="0035018D" w:rsidRPr="00813628" w:rsidRDefault="0035018D" w:rsidP="00813628">
      <w:pPr>
        <w:rPr>
          <w:lang w:val="uk-UA"/>
        </w:rPr>
      </w:pPr>
    </w:p>
    <w:p w:rsidR="0035018D" w:rsidRDefault="0035018D" w:rsidP="00813628">
      <w:pPr>
        <w:pStyle w:val="6"/>
        <w:spacing w:line="240" w:lineRule="auto"/>
        <w:ind w:left="-284" w:firstLine="284"/>
        <w:jc w:val="right"/>
        <w:rPr>
          <w:sz w:val="30"/>
          <w:szCs w:val="30"/>
        </w:rPr>
      </w:pPr>
      <w:r>
        <w:rPr>
          <w:sz w:val="30"/>
          <w:szCs w:val="30"/>
        </w:rPr>
        <w:lastRenderedPageBreak/>
        <w:t>Додаток 6</w:t>
      </w:r>
    </w:p>
    <w:p w:rsidR="0035018D" w:rsidRDefault="0035018D" w:rsidP="00813628">
      <w:pPr>
        <w:pStyle w:val="ab"/>
        <w:ind w:left="-284" w:firstLine="284"/>
        <w:jc w:val="right"/>
        <w:rPr>
          <w:sz w:val="30"/>
          <w:szCs w:val="30"/>
        </w:rPr>
      </w:pPr>
      <w:r>
        <w:rPr>
          <w:sz w:val="30"/>
          <w:szCs w:val="30"/>
        </w:rPr>
        <w:t>(продовження)</w:t>
      </w:r>
    </w:p>
    <w:p w:rsidR="0035018D" w:rsidRDefault="0035018D" w:rsidP="00813628">
      <w:pPr>
        <w:ind w:left="-284" w:firstLine="284"/>
        <w:jc w:val="right"/>
        <w:rPr>
          <w:b/>
          <w:sz w:val="30"/>
          <w:szCs w:val="30"/>
          <w:lang w:val="uk-UA"/>
        </w:rPr>
      </w:pPr>
    </w:p>
    <w:p w:rsidR="0035018D" w:rsidRDefault="0035018D" w:rsidP="00813628">
      <w:pPr>
        <w:pStyle w:val="6"/>
        <w:spacing w:line="240" w:lineRule="auto"/>
        <w:ind w:left="-284" w:firstLine="284"/>
        <w:rPr>
          <w:sz w:val="30"/>
          <w:szCs w:val="30"/>
        </w:rPr>
      </w:pPr>
      <w:r>
        <w:rPr>
          <w:sz w:val="30"/>
          <w:szCs w:val="30"/>
        </w:rPr>
        <w:t>Варіанти тем контрольних робіт з дисципліни</w:t>
      </w:r>
    </w:p>
    <w:p w:rsidR="0035018D" w:rsidRDefault="0035018D" w:rsidP="00813628">
      <w:pPr>
        <w:ind w:left="-284" w:firstLine="284"/>
        <w:jc w:val="center"/>
        <w:rPr>
          <w:b/>
          <w:sz w:val="30"/>
          <w:szCs w:val="30"/>
          <w:lang w:val="uk-UA"/>
        </w:rPr>
      </w:pPr>
      <w:r>
        <w:rPr>
          <w:b/>
          <w:sz w:val="30"/>
          <w:szCs w:val="30"/>
          <w:lang w:val="uk-UA"/>
        </w:rPr>
        <w:t>«Загальна теорія спорту для всіх»</w:t>
      </w:r>
    </w:p>
    <w:p w:rsidR="0035018D" w:rsidRDefault="0035018D" w:rsidP="00813628">
      <w:pPr>
        <w:ind w:left="-284" w:firstLine="284"/>
        <w:jc w:val="center"/>
        <w:rPr>
          <w:b/>
          <w:sz w:val="30"/>
          <w:szCs w:val="30"/>
          <w:lang w:val="uk-UA"/>
        </w:rPr>
      </w:pP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w:t>
      </w:r>
      <w:r w:rsidRPr="00813628">
        <w:rPr>
          <w:sz w:val="30"/>
          <w:szCs w:val="30"/>
          <w:lang w:val="uk-UA"/>
        </w:rPr>
        <w:tab/>
        <w:t>Фізичні вправи як основний засіб спортивного тренування.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w:t>
      </w:r>
      <w:r w:rsidRPr="00813628">
        <w:rPr>
          <w:sz w:val="30"/>
          <w:szCs w:val="30"/>
          <w:lang w:val="uk-UA"/>
        </w:rPr>
        <w:tab/>
        <w:t>Техніка фізичних вправ як предмет дослідження в загальній теорії спорту для всіх</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w:t>
      </w:r>
      <w:r w:rsidRPr="00813628">
        <w:rPr>
          <w:sz w:val="30"/>
          <w:szCs w:val="30"/>
          <w:lang w:val="uk-UA"/>
        </w:rPr>
        <w:tab/>
        <w:t>Наукові підходи до аналізу техніки виконання  вправ</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w:t>
      </w:r>
      <w:r w:rsidRPr="00813628">
        <w:rPr>
          <w:sz w:val="30"/>
          <w:szCs w:val="30"/>
          <w:lang w:val="uk-UA"/>
        </w:rPr>
        <w:tab/>
        <w:t>Профілактика помилок в техніці виконання фізичної вправи.</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w:t>
      </w:r>
      <w:r w:rsidRPr="00813628">
        <w:rPr>
          <w:sz w:val="30"/>
          <w:szCs w:val="30"/>
          <w:lang w:val="uk-UA"/>
        </w:rPr>
        <w:tab/>
        <w:t>Використання педагогічних методів у спортивному тренуванні.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6.</w:t>
      </w:r>
      <w:r w:rsidRPr="00813628">
        <w:rPr>
          <w:sz w:val="30"/>
          <w:szCs w:val="30"/>
          <w:lang w:val="uk-UA"/>
        </w:rPr>
        <w:tab/>
        <w:t xml:space="preserve"> Педагогічні методи у системі спорту для всіх.</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7.</w:t>
      </w:r>
      <w:r w:rsidRPr="00813628">
        <w:rPr>
          <w:sz w:val="30"/>
          <w:szCs w:val="30"/>
          <w:lang w:val="uk-UA"/>
        </w:rPr>
        <w:tab/>
        <w:t>Спеціальна термінологія та їх роль в теорії та практиці спорту для всіх.</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8.</w:t>
      </w:r>
      <w:r w:rsidRPr="00813628">
        <w:rPr>
          <w:sz w:val="30"/>
          <w:szCs w:val="30"/>
          <w:lang w:val="uk-UA"/>
        </w:rPr>
        <w:tab/>
        <w:t>Значення теорії в системі наукових знань про фізичне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9.</w:t>
      </w:r>
      <w:r w:rsidRPr="00813628">
        <w:rPr>
          <w:sz w:val="30"/>
          <w:szCs w:val="30"/>
          <w:lang w:val="uk-UA"/>
        </w:rPr>
        <w:tab/>
        <w:t>Національне значення спорту як суспільного явища.</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10.</w:t>
      </w:r>
      <w:r w:rsidRPr="00813628">
        <w:rPr>
          <w:sz w:val="30"/>
          <w:szCs w:val="30"/>
          <w:lang w:val="uk-UA"/>
        </w:rPr>
        <w:tab/>
        <w:t>Спорт для всіх як суспільне явище</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11.</w:t>
      </w:r>
      <w:r w:rsidRPr="00813628">
        <w:rPr>
          <w:sz w:val="30"/>
          <w:szCs w:val="30"/>
          <w:lang w:val="uk-UA"/>
        </w:rPr>
        <w:tab/>
        <w:t>Наукові, організаційні та програмні засади системи спорту для всіх</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12.</w:t>
      </w:r>
      <w:r w:rsidRPr="00813628">
        <w:rPr>
          <w:sz w:val="30"/>
          <w:szCs w:val="30"/>
          <w:lang w:val="uk-UA"/>
        </w:rPr>
        <w:tab/>
        <w:t>Понятійний апарат у фізичному вихованні і спорті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13.</w:t>
      </w:r>
      <w:r w:rsidRPr="00813628">
        <w:rPr>
          <w:sz w:val="30"/>
          <w:szCs w:val="30"/>
          <w:lang w:val="uk-UA"/>
        </w:rPr>
        <w:tab/>
        <w:t>Характеристика процесу вивчення вправи.</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14.</w:t>
      </w:r>
      <w:r w:rsidRPr="00813628">
        <w:rPr>
          <w:sz w:val="30"/>
          <w:szCs w:val="30"/>
          <w:lang w:val="uk-UA"/>
        </w:rPr>
        <w:tab/>
        <w:t>Сила як фізична якість, види силових здібностей.</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15.</w:t>
      </w:r>
      <w:r w:rsidRPr="00813628">
        <w:rPr>
          <w:sz w:val="30"/>
          <w:szCs w:val="30"/>
          <w:lang w:val="uk-UA"/>
        </w:rPr>
        <w:tab/>
        <w:t>Основи методики виховання силових здібностей у школярів.</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16.</w:t>
      </w:r>
      <w:r w:rsidRPr="00813628">
        <w:rPr>
          <w:sz w:val="30"/>
          <w:szCs w:val="30"/>
          <w:lang w:val="uk-UA"/>
        </w:rPr>
        <w:tab/>
        <w:t>Силові вправи у фізичному вихованні школярів молодших класів.</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17.</w:t>
      </w:r>
      <w:r w:rsidRPr="00813628">
        <w:rPr>
          <w:sz w:val="30"/>
          <w:szCs w:val="30"/>
          <w:lang w:val="uk-UA"/>
        </w:rPr>
        <w:tab/>
        <w:t>Силові вправи у фізичному вихованні школярів середніх та старших класів.</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18.</w:t>
      </w:r>
      <w:r w:rsidRPr="00813628">
        <w:rPr>
          <w:sz w:val="30"/>
          <w:szCs w:val="30"/>
          <w:lang w:val="uk-UA"/>
        </w:rPr>
        <w:tab/>
        <w:t>Ігрові методи у фізичному вихованні.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19.</w:t>
      </w:r>
      <w:r w:rsidRPr="00813628">
        <w:rPr>
          <w:sz w:val="30"/>
          <w:szCs w:val="30"/>
          <w:lang w:val="uk-UA"/>
        </w:rPr>
        <w:tab/>
        <w:t>Ігрові методи у  фізичному вихованні школярів.</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20.</w:t>
      </w:r>
      <w:r w:rsidRPr="00813628">
        <w:rPr>
          <w:sz w:val="30"/>
          <w:szCs w:val="30"/>
          <w:lang w:val="uk-UA"/>
        </w:rPr>
        <w:tab/>
        <w:t>Змагальний метод у фізичному вихованні студентів.</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21.</w:t>
      </w:r>
      <w:r w:rsidRPr="00813628">
        <w:rPr>
          <w:sz w:val="30"/>
          <w:szCs w:val="30"/>
          <w:lang w:val="uk-UA"/>
        </w:rPr>
        <w:tab/>
        <w:t>Змагальний метод у фізичному вихованні школярів.</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22.</w:t>
      </w:r>
      <w:r w:rsidRPr="00813628">
        <w:rPr>
          <w:sz w:val="30"/>
          <w:szCs w:val="30"/>
          <w:lang w:val="uk-UA"/>
        </w:rPr>
        <w:tab/>
        <w:t>Методи слова та наочної дії у фізичному вихованні.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23.</w:t>
      </w:r>
      <w:r w:rsidRPr="00813628">
        <w:rPr>
          <w:sz w:val="30"/>
          <w:szCs w:val="30"/>
          <w:lang w:val="uk-UA"/>
        </w:rPr>
        <w:tab/>
        <w:t>Методи слова та наочної дії у спортивному тренуванні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24.</w:t>
      </w:r>
      <w:r w:rsidRPr="00813628">
        <w:rPr>
          <w:sz w:val="30"/>
          <w:szCs w:val="30"/>
          <w:lang w:val="uk-UA"/>
        </w:rPr>
        <w:tab/>
        <w:t>Взаємозв’язок та характеристика різних сторін фізичного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25.</w:t>
      </w:r>
      <w:r w:rsidRPr="00813628">
        <w:rPr>
          <w:sz w:val="30"/>
          <w:szCs w:val="30"/>
          <w:lang w:val="uk-UA"/>
        </w:rPr>
        <w:tab/>
        <w:t>Застосування принципу систематичності у фізичному вихованні.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26.</w:t>
      </w:r>
      <w:r w:rsidRPr="00813628">
        <w:rPr>
          <w:sz w:val="30"/>
          <w:szCs w:val="30"/>
          <w:lang w:val="uk-UA"/>
        </w:rPr>
        <w:tab/>
        <w:t xml:space="preserve">Застосування принципу </w:t>
      </w:r>
      <w:proofErr w:type="spellStart"/>
      <w:r w:rsidRPr="00813628">
        <w:rPr>
          <w:sz w:val="30"/>
          <w:szCs w:val="30"/>
          <w:lang w:val="uk-UA"/>
        </w:rPr>
        <w:t>“наочності”</w:t>
      </w:r>
      <w:proofErr w:type="spellEnd"/>
      <w:r w:rsidRPr="00813628">
        <w:rPr>
          <w:sz w:val="30"/>
          <w:szCs w:val="30"/>
          <w:lang w:val="uk-UA"/>
        </w:rPr>
        <w:t xml:space="preserve"> у спорті.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27.</w:t>
      </w:r>
      <w:r w:rsidRPr="00813628">
        <w:rPr>
          <w:sz w:val="30"/>
          <w:szCs w:val="30"/>
          <w:lang w:val="uk-UA"/>
        </w:rPr>
        <w:tab/>
        <w:t xml:space="preserve">Принцип </w:t>
      </w:r>
      <w:proofErr w:type="spellStart"/>
      <w:r w:rsidRPr="00813628">
        <w:rPr>
          <w:sz w:val="30"/>
          <w:szCs w:val="30"/>
          <w:lang w:val="uk-UA"/>
        </w:rPr>
        <w:t>“доступності</w:t>
      </w:r>
      <w:proofErr w:type="spellEnd"/>
      <w:r w:rsidRPr="00813628">
        <w:rPr>
          <w:sz w:val="30"/>
          <w:szCs w:val="30"/>
          <w:lang w:val="uk-UA"/>
        </w:rPr>
        <w:t xml:space="preserve"> та </w:t>
      </w:r>
      <w:proofErr w:type="spellStart"/>
      <w:r w:rsidRPr="00813628">
        <w:rPr>
          <w:sz w:val="30"/>
          <w:szCs w:val="30"/>
          <w:lang w:val="uk-UA"/>
        </w:rPr>
        <w:t>індивідуалізації”</w:t>
      </w:r>
      <w:proofErr w:type="spellEnd"/>
      <w:r w:rsidRPr="00813628">
        <w:rPr>
          <w:sz w:val="30"/>
          <w:szCs w:val="30"/>
          <w:lang w:val="uk-UA"/>
        </w:rPr>
        <w:t xml:space="preserve"> у фізичному вихованні.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28.</w:t>
      </w:r>
      <w:r w:rsidRPr="00813628">
        <w:rPr>
          <w:sz w:val="30"/>
          <w:szCs w:val="30"/>
          <w:lang w:val="uk-UA"/>
        </w:rPr>
        <w:tab/>
        <w:t xml:space="preserve">Принцип </w:t>
      </w:r>
      <w:proofErr w:type="spellStart"/>
      <w:r w:rsidRPr="00813628">
        <w:rPr>
          <w:sz w:val="30"/>
          <w:szCs w:val="30"/>
          <w:lang w:val="uk-UA"/>
        </w:rPr>
        <w:t>“систематичності”</w:t>
      </w:r>
      <w:proofErr w:type="spellEnd"/>
      <w:r w:rsidRPr="00813628">
        <w:rPr>
          <w:sz w:val="30"/>
          <w:szCs w:val="30"/>
          <w:lang w:val="uk-UA"/>
        </w:rPr>
        <w:t xml:space="preserve"> у спорті.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29.</w:t>
      </w:r>
      <w:r w:rsidRPr="00813628">
        <w:rPr>
          <w:sz w:val="30"/>
          <w:szCs w:val="30"/>
          <w:lang w:val="uk-UA"/>
        </w:rPr>
        <w:tab/>
        <w:t xml:space="preserve">Принцип </w:t>
      </w:r>
      <w:proofErr w:type="spellStart"/>
      <w:r w:rsidRPr="00813628">
        <w:rPr>
          <w:sz w:val="30"/>
          <w:szCs w:val="30"/>
          <w:lang w:val="uk-UA"/>
        </w:rPr>
        <w:t>“доступності”</w:t>
      </w:r>
      <w:proofErr w:type="spellEnd"/>
      <w:r w:rsidRPr="00813628">
        <w:rPr>
          <w:sz w:val="30"/>
          <w:szCs w:val="30"/>
          <w:lang w:val="uk-UA"/>
        </w:rPr>
        <w:t xml:space="preserve"> у спорті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30.</w:t>
      </w:r>
      <w:r w:rsidRPr="00813628">
        <w:rPr>
          <w:sz w:val="30"/>
          <w:szCs w:val="30"/>
          <w:lang w:val="uk-UA"/>
        </w:rPr>
        <w:tab/>
        <w:t>Рухові дії як предмет навчання у фізичному вихованні.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31.</w:t>
      </w:r>
      <w:r w:rsidRPr="00813628">
        <w:rPr>
          <w:sz w:val="30"/>
          <w:szCs w:val="30"/>
          <w:lang w:val="uk-UA"/>
        </w:rPr>
        <w:tab/>
        <w:t>Рухові дії як предмет навчання у спорті для всіх.</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32.</w:t>
      </w:r>
      <w:r w:rsidRPr="00813628">
        <w:rPr>
          <w:sz w:val="30"/>
          <w:szCs w:val="30"/>
          <w:lang w:val="uk-UA"/>
        </w:rPr>
        <w:tab/>
        <w:t>Механізми та закономірності формування рухових умінь та навичок.</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33.</w:t>
      </w:r>
      <w:r w:rsidRPr="00813628">
        <w:rPr>
          <w:sz w:val="30"/>
          <w:szCs w:val="30"/>
          <w:lang w:val="uk-UA"/>
        </w:rPr>
        <w:tab/>
        <w:t>Підготовча частина уроку з фізичної культури.</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lastRenderedPageBreak/>
        <w:t>34.</w:t>
      </w:r>
      <w:r w:rsidRPr="00813628">
        <w:rPr>
          <w:sz w:val="30"/>
          <w:szCs w:val="30"/>
          <w:lang w:val="uk-UA"/>
        </w:rPr>
        <w:tab/>
        <w:t>Методика проведення підготовчої частини уроку з фізичного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35.</w:t>
      </w:r>
      <w:r w:rsidRPr="00813628">
        <w:rPr>
          <w:sz w:val="30"/>
          <w:szCs w:val="30"/>
          <w:lang w:val="uk-UA"/>
        </w:rPr>
        <w:tab/>
        <w:t>Особливості урочних форм занять у дітей молодшого шкільного віку.</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36.</w:t>
      </w:r>
      <w:r w:rsidRPr="00813628">
        <w:rPr>
          <w:sz w:val="30"/>
          <w:szCs w:val="30"/>
          <w:lang w:val="uk-UA"/>
        </w:rPr>
        <w:tab/>
        <w:t>Заходи безпеки проведення уроків з фізичного виховання учнівської молоді.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37.</w:t>
      </w:r>
      <w:r w:rsidRPr="00813628">
        <w:rPr>
          <w:sz w:val="30"/>
          <w:szCs w:val="30"/>
          <w:lang w:val="uk-UA"/>
        </w:rPr>
        <w:tab/>
        <w:t>Підготовча частина уроку з фізичної культури у школі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38.</w:t>
      </w:r>
      <w:r w:rsidRPr="00813628">
        <w:rPr>
          <w:sz w:val="30"/>
          <w:szCs w:val="30"/>
          <w:lang w:val="uk-UA"/>
        </w:rPr>
        <w:tab/>
        <w:t>Складові професійної майстерності викладача фіз.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39.</w:t>
      </w:r>
      <w:r w:rsidRPr="00813628">
        <w:rPr>
          <w:sz w:val="30"/>
          <w:szCs w:val="30"/>
          <w:lang w:val="uk-UA"/>
        </w:rPr>
        <w:tab/>
        <w:t>Формування адаптаційних реакцій у процесі фізичного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40.</w:t>
      </w:r>
      <w:r w:rsidRPr="00813628">
        <w:rPr>
          <w:sz w:val="30"/>
          <w:szCs w:val="30"/>
          <w:lang w:val="uk-UA"/>
        </w:rPr>
        <w:tab/>
        <w:t>Характеристика швидкості та види швидкісних здібностей людини.</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41.</w:t>
      </w:r>
      <w:r w:rsidRPr="00813628">
        <w:rPr>
          <w:sz w:val="30"/>
          <w:szCs w:val="30"/>
          <w:lang w:val="uk-UA"/>
        </w:rPr>
        <w:tab/>
        <w:t>Перспективи вдосконалення методики виховання швидкості у школярів.</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42.</w:t>
      </w:r>
      <w:r w:rsidRPr="00813628">
        <w:rPr>
          <w:sz w:val="30"/>
          <w:szCs w:val="30"/>
          <w:lang w:val="uk-UA"/>
        </w:rPr>
        <w:tab/>
        <w:t>Спритність, її види та шляхи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43.</w:t>
      </w:r>
      <w:r w:rsidRPr="00813628">
        <w:rPr>
          <w:sz w:val="30"/>
          <w:szCs w:val="30"/>
          <w:lang w:val="uk-UA"/>
        </w:rPr>
        <w:tab/>
        <w:t>Шляхи направленої дії  розвитку швидкості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44.</w:t>
      </w:r>
      <w:r w:rsidRPr="00813628">
        <w:rPr>
          <w:sz w:val="30"/>
          <w:szCs w:val="30"/>
          <w:lang w:val="uk-UA"/>
        </w:rPr>
        <w:tab/>
        <w:t>Витривалість як фізична якість; види  витривалості.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45.</w:t>
      </w:r>
      <w:r w:rsidRPr="00813628">
        <w:rPr>
          <w:sz w:val="30"/>
          <w:szCs w:val="30"/>
          <w:lang w:val="uk-UA"/>
        </w:rPr>
        <w:tab/>
        <w:t>Виховання спеціальної витривалості у фізичному вихованні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46.</w:t>
      </w:r>
      <w:r w:rsidRPr="00813628">
        <w:rPr>
          <w:sz w:val="30"/>
          <w:szCs w:val="30"/>
          <w:lang w:val="uk-UA"/>
        </w:rPr>
        <w:tab/>
        <w:t>Методика розвитку гнучкості як фізичної якості.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47.</w:t>
      </w:r>
      <w:r w:rsidRPr="00813628">
        <w:rPr>
          <w:sz w:val="30"/>
          <w:szCs w:val="30"/>
          <w:lang w:val="uk-UA"/>
        </w:rPr>
        <w:tab/>
        <w:t xml:space="preserve">Постава та особливості її виховання і корекції </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48.</w:t>
      </w:r>
      <w:r w:rsidRPr="00813628">
        <w:rPr>
          <w:sz w:val="30"/>
          <w:szCs w:val="30"/>
          <w:lang w:val="uk-UA"/>
        </w:rPr>
        <w:tab/>
        <w:t>Методика корекції постави засобами фізичного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49.</w:t>
      </w:r>
      <w:r w:rsidRPr="00813628">
        <w:rPr>
          <w:sz w:val="30"/>
          <w:szCs w:val="30"/>
          <w:lang w:val="uk-UA"/>
        </w:rPr>
        <w:tab/>
        <w:t>Сили природи як фактор оздоровлення.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50.</w:t>
      </w:r>
      <w:r w:rsidRPr="00813628">
        <w:rPr>
          <w:sz w:val="30"/>
          <w:szCs w:val="30"/>
          <w:lang w:val="uk-UA"/>
        </w:rPr>
        <w:tab/>
        <w:t>Методика використання оздоровчих сил  природи.</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51.</w:t>
      </w:r>
      <w:r w:rsidRPr="00813628">
        <w:rPr>
          <w:sz w:val="30"/>
          <w:szCs w:val="30"/>
          <w:lang w:val="uk-UA"/>
        </w:rPr>
        <w:tab/>
        <w:t>Сили природи як засоби фізичного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52.</w:t>
      </w:r>
      <w:r w:rsidRPr="00813628">
        <w:rPr>
          <w:sz w:val="30"/>
          <w:szCs w:val="30"/>
          <w:lang w:val="uk-UA"/>
        </w:rPr>
        <w:tab/>
        <w:t>Єдність фізичних навантажень та гігієнічних факторів у процесі фіз.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53.</w:t>
      </w:r>
      <w:r w:rsidRPr="00813628">
        <w:rPr>
          <w:sz w:val="30"/>
          <w:szCs w:val="30"/>
          <w:lang w:val="uk-UA"/>
        </w:rPr>
        <w:tab/>
        <w:t>Дозування фізичного навантаження у фізичному вихованні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54.</w:t>
      </w:r>
      <w:r w:rsidRPr="00813628">
        <w:rPr>
          <w:sz w:val="30"/>
          <w:szCs w:val="30"/>
          <w:lang w:val="uk-UA"/>
        </w:rPr>
        <w:tab/>
        <w:t>Моральне виховання у шкільному віці.</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55.</w:t>
      </w:r>
      <w:r w:rsidRPr="00813628">
        <w:rPr>
          <w:sz w:val="30"/>
          <w:szCs w:val="30"/>
          <w:lang w:val="uk-UA"/>
        </w:rPr>
        <w:tab/>
        <w:t>Розумове виховання у процесі фізичної підготовки.</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56.</w:t>
      </w:r>
      <w:r w:rsidRPr="00813628">
        <w:rPr>
          <w:sz w:val="30"/>
          <w:szCs w:val="30"/>
          <w:lang w:val="uk-UA"/>
        </w:rPr>
        <w:tab/>
        <w:t>Естетичне виховання у процесі фізичної підготовки.</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57.</w:t>
      </w:r>
      <w:r w:rsidRPr="00813628">
        <w:rPr>
          <w:sz w:val="30"/>
          <w:szCs w:val="30"/>
          <w:lang w:val="uk-UA"/>
        </w:rPr>
        <w:tab/>
        <w:t>Виховання особистісних якостей засо</w:t>
      </w:r>
      <w:r>
        <w:rPr>
          <w:sz w:val="30"/>
          <w:szCs w:val="30"/>
          <w:lang w:val="uk-UA"/>
        </w:rPr>
        <w:t>бами фізичного виховання і спор</w:t>
      </w:r>
      <w:r w:rsidRPr="00813628">
        <w:rPr>
          <w:sz w:val="30"/>
          <w:szCs w:val="30"/>
          <w:lang w:val="uk-UA"/>
        </w:rPr>
        <w:t>ту.</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58.</w:t>
      </w:r>
      <w:r w:rsidRPr="00813628">
        <w:rPr>
          <w:sz w:val="30"/>
          <w:szCs w:val="30"/>
          <w:lang w:val="uk-UA"/>
        </w:rPr>
        <w:tab/>
        <w:t>Фактори направленого формування особистості у процесі фізичного виховання.</w:t>
      </w:r>
    </w:p>
    <w:p w:rsidR="0035018D" w:rsidRPr="00813628" w:rsidRDefault="0035018D" w:rsidP="00EE6C29">
      <w:pPr>
        <w:tabs>
          <w:tab w:val="left" w:pos="567"/>
        </w:tabs>
        <w:ind w:left="567" w:hanging="567"/>
        <w:jc w:val="both"/>
        <w:rPr>
          <w:sz w:val="30"/>
          <w:szCs w:val="30"/>
          <w:lang w:val="uk-UA"/>
        </w:rPr>
      </w:pPr>
      <w:r w:rsidRPr="00813628">
        <w:rPr>
          <w:sz w:val="30"/>
          <w:szCs w:val="30"/>
          <w:lang w:val="uk-UA"/>
        </w:rPr>
        <w:t>59.</w:t>
      </w:r>
      <w:r w:rsidRPr="00813628">
        <w:rPr>
          <w:sz w:val="30"/>
          <w:szCs w:val="30"/>
          <w:lang w:val="uk-UA"/>
        </w:rPr>
        <w:tab/>
        <w:t>Структурні основи учбових занять з фізичного виховання.</w:t>
      </w:r>
    </w:p>
    <w:p w:rsidR="0035018D" w:rsidRDefault="0035018D" w:rsidP="00EE6C29">
      <w:pPr>
        <w:tabs>
          <w:tab w:val="left" w:pos="567"/>
        </w:tabs>
        <w:ind w:left="567" w:hanging="567"/>
        <w:jc w:val="both"/>
        <w:rPr>
          <w:sz w:val="30"/>
          <w:szCs w:val="30"/>
          <w:lang w:val="uk-UA"/>
        </w:rPr>
      </w:pPr>
      <w:r w:rsidRPr="00813628">
        <w:rPr>
          <w:sz w:val="30"/>
          <w:szCs w:val="30"/>
          <w:lang w:val="uk-UA"/>
        </w:rPr>
        <w:t>60.</w:t>
      </w:r>
      <w:r w:rsidRPr="00813628">
        <w:rPr>
          <w:sz w:val="30"/>
          <w:szCs w:val="30"/>
          <w:lang w:val="uk-UA"/>
        </w:rPr>
        <w:tab/>
        <w:t>Структурні основи уроків з фізичного виховання.</w:t>
      </w:r>
    </w:p>
    <w:p w:rsidR="0035018D" w:rsidRDefault="0035018D" w:rsidP="00EE6C29">
      <w:pPr>
        <w:tabs>
          <w:tab w:val="left" w:pos="567"/>
        </w:tabs>
        <w:ind w:left="567" w:hanging="567"/>
        <w:jc w:val="both"/>
        <w:rPr>
          <w:sz w:val="30"/>
          <w:szCs w:val="30"/>
          <w:lang w:val="uk-UA"/>
        </w:rPr>
      </w:pPr>
    </w:p>
    <w:p w:rsidR="0035018D" w:rsidRDefault="0035018D" w:rsidP="00EE6C29">
      <w:pPr>
        <w:tabs>
          <w:tab w:val="left" w:pos="567"/>
        </w:tabs>
        <w:ind w:left="567" w:hanging="567"/>
        <w:jc w:val="both"/>
        <w:rPr>
          <w:sz w:val="30"/>
          <w:szCs w:val="30"/>
          <w:lang w:val="uk-UA"/>
        </w:rPr>
      </w:pPr>
    </w:p>
    <w:p w:rsidR="0035018D" w:rsidRDefault="0035018D" w:rsidP="00EE6C29">
      <w:pPr>
        <w:tabs>
          <w:tab w:val="left" w:pos="567"/>
        </w:tabs>
        <w:ind w:left="567" w:hanging="567"/>
        <w:jc w:val="both"/>
        <w:rPr>
          <w:sz w:val="30"/>
          <w:szCs w:val="30"/>
          <w:lang w:val="uk-UA"/>
        </w:rPr>
      </w:pPr>
    </w:p>
    <w:p w:rsidR="0035018D" w:rsidRDefault="0035018D" w:rsidP="00EE6C29">
      <w:pPr>
        <w:tabs>
          <w:tab w:val="left" w:pos="567"/>
        </w:tabs>
        <w:ind w:left="567" w:hanging="567"/>
        <w:jc w:val="both"/>
        <w:rPr>
          <w:sz w:val="30"/>
          <w:szCs w:val="30"/>
          <w:lang w:val="uk-UA"/>
        </w:rPr>
      </w:pPr>
    </w:p>
    <w:p w:rsidR="0035018D" w:rsidRDefault="0035018D" w:rsidP="00EE6C29">
      <w:pPr>
        <w:tabs>
          <w:tab w:val="left" w:pos="567"/>
        </w:tabs>
        <w:ind w:left="567" w:hanging="567"/>
        <w:jc w:val="both"/>
        <w:rPr>
          <w:sz w:val="30"/>
          <w:szCs w:val="30"/>
          <w:lang w:val="uk-UA"/>
        </w:rPr>
      </w:pPr>
    </w:p>
    <w:p w:rsidR="0035018D" w:rsidRDefault="0035018D" w:rsidP="00EE6C29">
      <w:pPr>
        <w:tabs>
          <w:tab w:val="left" w:pos="567"/>
        </w:tabs>
        <w:ind w:left="567" w:hanging="567"/>
        <w:jc w:val="both"/>
        <w:rPr>
          <w:sz w:val="30"/>
          <w:szCs w:val="30"/>
          <w:lang w:val="uk-UA"/>
        </w:rPr>
      </w:pPr>
    </w:p>
    <w:p w:rsidR="0035018D" w:rsidRDefault="0035018D" w:rsidP="00EE6C29">
      <w:pPr>
        <w:tabs>
          <w:tab w:val="left" w:pos="567"/>
        </w:tabs>
        <w:ind w:left="567" w:hanging="567"/>
        <w:jc w:val="both"/>
        <w:rPr>
          <w:sz w:val="30"/>
          <w:szCs w:val="30"/>
          <w:lang w:val="uk-UA"/>
        </w:rPr>
      </w:pPr>
    </w:p>
    <w:p w:rsidR="0035018D" w:rsidRDefault="0035018D" w:rsidP="00EE6C29">
      <w:pPr>
        <w:tabs>
          <w:tab w:val="left" w:pos="567"/>
        </w:tabs>
        <w:ind w:left="567" w:hanging="567"/>
        <w:jc w:val="both"/>
        <w:rPr>
          <w:sz w:val="30"/>
          <w:szCs w:val="30"/>
          <w:lang w:val="uk-UA"/>
        </w:rPr>
      </w:pPr>
    </w:p>
    <w:p w:rsidR="0035018D" w:rsidRDefault="0035018D" w:rsidP="00EE6C29">
      <w:pPr>
        <w:tabs>
          <w:tab w:val="left" w:pos="567"/>
        </w:tabs>
        <w:ind w:left="567" w:hanging="567"/>
        <w:jc w:val="both"/>
        <w:rPr>
          <w:sz w:val="30"/>
          <w:szCs w:val="30"/>
          <w:lang w:val="uk-UA"/>
        </w:rPr>
      </w:pPr>
    </w:p>
    <w:sectPr w:rsidR="0035018D" w:rsidSect="007E5C29">
      <w:headerReference w:type="default" r:id="rId1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18D" w:rsidRDefault="0035018D" w:rsidP="007E5C29">
      <w:r>
        <w:separator/>
      </w:r>
    </w:p>
  </w:endnote>
  <w:endnote w:type="continuationSeparator" w:id="0">
    <w:p w:rsidR="0035018D" w:rsidRDefault="0035018D" w:rsidP="007E5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18D" w:rsidRDefault="0035018D" w:rsidP="007E5C29">
      <w:r>
        <w:separator/>
      </w:r>
    </w:p>
  </w:footnote>
  <w:footnote w:type="continuationSeparator" w:id="0">
    <w:p w:rsidR="0035018D" w:rsidRDefault="0035018D" w:rsidP="007E5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8D" w:rsidRDefault="00FB1273">
    <w:pPr>
      <w:pStyle w:val="a5"/>
      <w:jc w:val="center"/>
    </w:pPr>
    <w:fldSimple w:instr=" PAGE   \* MERGEFORMAT ">
      <w:r w:rsidR="009321BA">
        <w:rPr>
          <w:noProof/>
        </w:rPr>
        <w:t>2</w:t>
      </w:r>
    </w:fldSimple>
  </w:p>
  <w:p w:rsidR="0035018D" w:rsidRDefault="003501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7C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7AF4522"/>
    <w:multiLevelType w:val="hybridMultilevel"/>
    <w:tmpl w:val="BFAE2CA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nsid w:val="183841D6"/>
    <w:multiLevelType w:val="hybridMultilevel"/>
    <w:tmpl w:val="F81C11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5B678CF"/>
    <w:multiLevelType w:val="hybridMultilevel"/>
    <w:tmpl w:val="D0CA509C"/>
    <w:lvl w:ilvl="0" w:tplc="04220001">
      <w:start w:val="1"/>
      <w:numFmt w:val="bullet"/>
      <w:lvlText w:val=""/>
      <w:lvlJc w:val="left"/>
      <w:pPr>
        <w:ind w:left="1571"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5FD26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7F33C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EA4F9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29141FDA"/>
    <w:multiLevelType w:val="multilevel"/>
    <w:tmpl w:val="EA16DEEC"/>
    <w:styleLink w:val="a"/>
    <w:lvl w:ilvl="0">
      <w:start w:val="1"/>
      <w:numFmt w:val="decimal"/>
      <w:lvlText w:val="%1."/>
      <w:lvlJc w:val="left"/>
      <w:pPr>
        <w:ind w:left="360" w:hanging="360"/>
      </w:pPr>
      <w:rPr>
        <w:rFonts w:cs="Times New Roman" w:hint="default"/>
        <w:b/>
      </w:rPr>
    </w:lvl>
    <w:lvl w:ilvl="1">
      <w:start w:val="1"/>
      <w:numFmt w:val="russianUpper"/>
      <w:lvlText w:val="%2."/>
      <w:lvlJc w:val="left"/>
      <w:pPr>
        <w:ind w:left="3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D1055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5896814"/>
    <w:multiLevelType w:val="hybridMultilevel"/>
    <w:tmpl w:val="159C8864"/>
    <w:lvl w:ilvl="0" w:tplc="17322B8C">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46D358EB"/>
    <w:multiLevelType w:val="hybridMultilevel"/>
    <w:tmpl w:val="F7424E96"/>
    <w:lvl w:ilvl="0" w:tplc="04220001">
      <w:start w:val="1"/>
      <w:numFmt w:val="bullet"/>
      <w:lvlText w:val=""/>
      <w:lvlJc w:val="left"/>
      <w:pPr>
        <w:ind w:left="1146"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4F650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0755148"/>
    <w:multiLevelType w:val="hybridMultilevel"/>
    <w:tmpl w:val="5F2E01EE"/>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551011A5"/>
    <w:multiLevelType w:val="hybridMultilevel"/>
    <w:tmpl w:val="3FF8610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5C0B4A62"/>
    <w:multiLevelType w:val="hybridMultilevel"/>
    <w:tmpl w:val="B65098CE"/>
    <w:lvl w:ilvl="0" w:tplc="9032753E">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5C41689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5496D2B"/>
    <w:multiLevelType w:val="multilevel"/>
    <w:tmpl w:val="95DCC2AC"/>
    <w:lvl w:ilvl="0">
      <w:start w:val="1"/>
      <w:numFmt w:val="decimal"/>
      <w:lvlText w:val="%1."/>
      <w:lvlJc w:val="left"/>
      <w:pPr>
        <w:ind w:left="450" w:hanging="45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7">
    <w:nsid w:val="6BF97BFF"/>
    <w:multiLevelType w:val="multilevel"/>
    <w:tmpl w:val="A7DAE520"/>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78B176EA"/>
    <w:multiLevelType w:val="hybridMultilevel"/>
    <w:tmpl w:val="9E6C4372"/>
    <w:lvl w:ilvl="0" w:tplc="0422000F">
      <w:start w:val="1"/>
      <w:numFmt w:val="decimal"/>
      <w:lvlText w:val="%1."/>
      <w:lvlJc w:val="left"/>
      <w:pPr>
        <w:ind w:left="43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nsid w:val="7A7C32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F856F17"/>
    <w:multiLevelType w:val="hybridMultilevel"/>
    <w:tmpl w:val="2F30A32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11"/>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10B"/>
    <w:rsid w:val="00071AA5"/>
    <w:rsid w:val="000A40D1"/>
    <w:rsid w:val="000D4294"/>
    <w:rsid w:val="00123F92"/>
    <w:rsid w:val="00153978"/>
    <w:rsid w:val="001E78C0"/>
    <w:rsid w:val="00214F9C"/>
    <w:rsid w:val="00222BFF"/>
    <w:rsid w:val="002361ED"/>
    <w:rsid w:val="002D0B80"/>
    <w:rsid w:val="00346581"/>
    <w:rsid w:val="0035018D"/>
    <w:rsid w:val="00361673"/>
    <w:rsid w:val="00365973"/>
    <w:rsid w:val="003A1FE0"/>
    <w:rsid w:val="00402556"/>
    <w:rsid w:val="00443D76"/>
    <w:rsid w:val="004D534A"/>
    <w:rsid w:val="00547B85"/>
    <w:rsid w:val="00550DE2"/>
    <w:rsid w:val="00580C92"/>
    <w:rsid w:val="005C4816"/>
    <w:rsid w:val="00602847"/>
    <w:rsid w:val="00633780"/>
    <w:rsid w:val="00634C5D"/>
    <w:rsid w:val="00647125"/>
    <w:rsid w:val="0066341D"/>
    <w:rsid w:val="006D6BED"/>
    <w:rsid w:val="007220A8"/>
    <w:rsid w:val="00723464"/>
    <w:rsid w:val="007358EB"/>
    <w:rsid w:val="00751A79"/>
    <w:rsid w:val="007C6278"/>
    <w:rsid w:val="007E5C29"/>
    <w:rsid w:val="007E767A"/>
    <w:rsid w:val="0080210B"/>
    <w:rsid w:val="00813628"/>
    <w:rsid w:val="00841D33"/>
    <w:rsid w:val="008C37DC"/>
    <w:rsid w:val="008C71F5"/>
    <w:rsid w:val="008D6DFC"/>
    <w:rsid w:val="008F51B0"/>
    <w:rsid w:val="009321BA"/>
    <w:rsid w:val="00942805"/>
    <w:rsid w:val="00960B65"/>
    <w:rsid w:val="00A7582C"/>
    <w:rsid w:val="00B223AA"/>
    <w:rsid w:val="00B345CE"/>
    <w:rsid w:val="00B50947"/>
    <w:rsid w:val="00BB11D1"/>
    <w:rsid w:val="00BC21A1"/>
    <w:rsid w:val="00BC4A0B"/>
    <w:rsid w:val="00C029DF"/>
    <w:rsid w:val="00C540E2"/>
    <w:rsid w:val="00C667F5"/>
    <w:rsid w:val="00D22513"/>
    <w:rsid w:val="00D449FD"/>
    <w:rsid w:val="00DD1667"/>
    <w:rsid w:val="00DD6EAF"/>
    <w:rsid w:val="00E336F9"/>
    <w:rsid w:val="00E60744"/>
    <w:rsid w:val="00E74525"/>
    <w:rsid w:val="00EB1329"/>
    <w:rsid w:val="00EB35D6"/>
    <w:rsid w:val="00EC6DA0"/>
    <w:rsid w:val="00ED0FE3"/>
    <w:rsid w:val="00ED40B4"/>
    <w:rsid w:val="00EE6C29"/>
    <w:rsid w:val="00FB1273"/>
    <w:rsid w:val="00FF13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10B"/>
    <w:rPr>
      <w:rFonts w:ascii="Times New Roman" w:eastAsia="Times New Roman" w:hAnsi="Times New Roman"/>
      <w:sz w:val="20"/>
      <w:szCs w:val="20"/>
      <w:lang w:val="ru-RU" w:eastAsia="zh-CN"/>
    </w:rPr>
  </w:style>
  <w:style w:type="paragraph" w:styleId="1">
    <w:name w:val="heading 1"/>
    <w:basedOn w:val="a0"/>
    <w:next w:val="a0"/>
    <w:link w:val="10"/>
    <w:uiPriority w:val="99"/>
    <w:qFormat/>
    <w:rsid w:val="0080210B"/>
    <w:pPr>
      <w:keepNext/>
      <w:jc w:val="center"/>
      <w:outlineLvl w:val="0"/>
    </w:pPr>
    <w:rPr>
      <w:sz w:val="48"/>
      <w:szCs w:val="48"/>
      <w:lang w:val="uk-UA"/>
    </w:rPr>
  </w:style>
  <w:style w:type="paragraph" w:styleId="2">
    <w:name w:val="heading 2"/>
    <w:basedOn w:val="a0"/>
    <w:next w:val="a0"/>
    <w:link w:val="20"/>
    <w:uiPriority w:val="99"/>
    <w:qFormat/>
    <w:rsid w:val="0080210B"/>
    <w:pPr>
      <w:keepNext/>
      <w:jc w:val="right"/>
      <w:outlineLvl w:val="1"/>
    </w:pPr>
    <w:rPr>
      <w:sz w:val="28"/>
      <w:szCs w:val="28"/>
      <w:lang w:val="uk-UA"/>
    </w:rPr>
  </w:style>
  <w:style w:type="paragraph" w:styleId="3">
    <w:name w:val="heading 3"/>
    <w:basedOn w:val="a0"/>
    <w:next w:val="a0"/>
    <w:link w:val="30"/>
    <w:uiPriority w:val="99"/>
    <w:qFormat/>
    <w:rsid w:val="0080210B"/>
    <w:pPr>
      <w:keepNext/>
      <w:jc w:val="center"/>
      <w:outlineLvl w:val="2"/>
    </w:pPr>
    <w:rPr>
      <w:sz w:val="28"/>
      <w:szCs w:val="28"/>
      <w:lang w:val="uk-UA"/>
    </w:rPr>
  </w:style>
  <w:style w:type="paragraph" w:styleId="4">
    <w:name w:val="heading 4"/>
    <w:basedOn w:val="a0"/>
    <w:next w:val="a0"/>
    <w:link w:val="40"/>
    <w:uiPriority w:val="99"/>
    <w:qFormat/>
    <w:rsid w:val="0080210B"/>
    <w:pPr>
      <w:keepNext/>
      <w:jc w:val="center"/>
      <w:outlineLvl w:val="3"/>
    </w:pPr>
    <w:rPr>
      <w:b/>
      <w:bCs/>
      <w:sz w:val="26"/>
      <w:szCs w:val="26"/>
      <w:lang w:val="uk-UA"/>
    </w:rPr>
  </w:style>
  <w:style w:type="paragraph" w:styleId="5">
    <w:name w:val="heading 5"/>
    <w:basedOn w:val="a0"/>
    <w:next w:val="a0"/>
    <w:link w:val="50"/>
    <w:uiPriority w:val="99"/>
    <w:qFormat/>
    <w:rsid w:val="0080210B"/>
    <w:pPr>
      <w:keepNext/>
      <w:spacing w:line="360" w:lineRule="auto"/>
      <w:outlineLvl w:val="4"/>
    </w:pPr>
    <w:rPr>
      <w:sz w:val="24"/>
      <w:szCs w:val="24"/>
      <w:lang w:val="uk-UA"/>
    </w:rPr>
  </w:style>
  <w:style w:type="paragraph" w:styleId="6">
    <w:name w:val="heading 6"/>
    <w:basedOn w:val="a0"/>
    <w:next w:val="a0"/>
    <w:link w:val="60"/>
    <w:uiPriority w:val="99"/>
    <w:qFormat/>
    <w:rsid w:val="0080210B"/>
    <w:pPr>
      <w:keepNext/>
      <w:spacing w:line="360" w:lineRule="auto"/>
      <w:ind w:firstLine="720"/>
      <w:jc w:val="center"/>
      <w:outlineLvl w:val="5"/>
    </w:pPr>
    <w:rPr>
      <w:b/>
      <w:bCs/>
      <w:sz w:val="26"/>
      <w:szCs w:val="26"/>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0210B"/>
    <w:rPr>
      <w:rFonts w:ascii="Times New Roman" w:hAnsi="Times New Roman" w:cs="Times New Roman"/>
      <w:sz w:val="48"/>
      <w:szCs w:val="48"/>
      <w:lang w:eastAsia="zh-CN"/>
    </w:rPr>
  </w:style>
  <w:style w:type="character" w:customStyle="1" w:styleId="20">
    <w:name w:val="Заголовок 2 Знак"/>
    <w:basedOn w:val="a1"/>
    <w:link w:val="2"/>
    <w:uiPriority w:val="99"/>
    <w:semiHidden/>
    <w:locked/>
    <w:rsid w:val="0080210B"/>
    <w:rPr>
      <w:rFonts w:ascii="Times New Roman" w:hAnsi="Times New Roman" w:cs="Times New Roman"/>
      <w:sz w:val="28"/>
      <w:szCs w:val="28"/>
      <w:lang w:eastAsia="zh-CN"/>
    </w:rPr>
  </w:style>
  <w:style w:type="character" w:customStyle="1" w:styleId="30">
    <w:name w:val="Заголовок 3 Знак"/>
    <w:basedOn w:val="a1"/>
    <w:link w:val="3"/>
    <w:uiPriority w:val="99"/>
    <w:semiHidden/>
    <w:locked/>
    <w:rsid w:val="0080210B"/>
    <w:rPr>
      <w:rFonts w:ascii="Times New Roman" w:hAnsi="Times New Roman" w:cs="Times New Roman"/>
      <w:sz w:val="28"/>
      <w:szCs w:val="28"/>
      <w:lang w:eastAsia="zh-CN"/>
    </w:rPr>
  </w:style>
  <w:style w:type="character" w:customStyle="1" w:styleId="40">
    <w:name w:val="Заголовок 4 Знак"/>
    <w:basedOn w:val="a1"/>
    <w:link w:val="4"/>
    <w:uiPriority w:val="99"/>
    <w:semiHidden/>
    <w:locked/>
    <w:rsid w:val="0080210B"/>
    <w:rPr>
      <w:rFonts w:ascii="Times New Roman" w:hAnsi="Times New Roman" w:cs="Times New Roman"/>
      <w:b/>
      <w:bCs/>
      <w:sz w:val="26"/>
      <w:szCs w:val="26"/>
      <w:lang w:eastAsia="zh-CN"/>
    </w:rPr>
  </w:style>
  <w:style w:type="character" w:customStyle="1" w:styleId="50">
    <w:name w:val="Заголовок 5 Знак"/>
    <w:basedOn w:val="a1"/>
    <w:link w:val="5"/>
    <w:uiPriority w:val="99"/>
    <w:semiHidden/>
    <w:locked/>
    <w:rsid w:val="0080210B"/>
    <w:rPr>
      <w:rFonts w:ascii="Times New Roman" w:hAnsi="Times New Roman" w:cs="Times New Roman"/>
      <w:sz w:val="24"/>
      <w:szCs w:val="24"/>
      <w:lang w:eastAsia="zh-CN"/>
    </w:rPr>
  </w:style>
  <w:style w:type="character" w:customStyle="1" w:styleId="60">
    <w:name w:val="Заголовок 6 Знак"/>
    <w:basedOn w:val="a1"/>
    <w:link w:val="6"/>
    <w:uiPriority w:val="99"/>
    <w:semiHidden/>
    <w:locked/>
    <w:rsid w:val="0080210B"/>
    <w:rPr>
      <w:rFonts w:ascii="Times New Roman" w:hAnsi="Times New Roman" w:cs="Times New Roman"/>
      <w:b/>
      <w:bCs/>
      <w:sz w:val="26"/>
      <w:szCs w:val="26"/>
      <w:lang w:eastAsia="zh-CN"/>
    </w:rPr>
  </w:style>
  <w:style w:type="paragraph" w:styleId="a4">
    <w:name w:val="Normal (Web)"/>
    <w:basedOn w:val="a0"/>
    <w:uiPriority w:val="99"/>
    <w:semiHidden/>
    <w:rsid w:val="0080210B"/>
    <w:pPr>
      <w:spacing w:before="100" w:beforeAutospacing="1" w:after="100" w:afterAutospacing="1"/>
    </w:pPr>
    <w:rPr>
      <w:sz w:val="24"/>
      <w:szCs w:val="24"/>
      <w:lang w:val="uk-UA" w:eastAsia="uk-UA"/>
    </w:rPr>
  </w:style>
  <w:style w:type="paragraph" w:styleId="a5">
    <w:name w:val="header"/>
    <w:basedOn w:val="a0"/>
    <w:link w:val="a6"/>
    <w:uiPriority w:val="99"/>
    <w:rsid w:val="0080210B"/>
    <w:pPr>
      <w:tabs>
        <w:tab w:val="center" w:pos="4153"/>
        <w:tab w:val="right" w:pos="8306"/>
      </w:tabs>
    </w:pPr>
  </w:style>
  <w:style w:type="character" w:customStyle="1" w:styleId="a6">
    <w:name w:val="Верхний колонтитул Знак"/>
    <w:basedOn w:val="a1"/>
    <w:link w:val="a5"/>
    <w:uiPriority w:val="99"/>
    <w:locked/>
    <w:rsid w:val="0080210B"/>
    <w:rPr>
      <w:rFonts w:ascii="Times New Roman" w:hAnsi="Times New Roman" w:cs="Times New Roman"/>
      <w:sz w:val="20"/>
      <w:szCs w:val="20"/>
      <w:lang w:val="ru-RU" w:eastAsia="zh-CN"/>
    </w:rPr>
  </w:style>
  <w:style w:type="paragraph" w:styleId="a7">
    <w:name w:val="Title"/>
    <w:basedOn w:val="a0"/>
    <w:link w:val="a8"/>
    <w:uiPriority w:val="99"/>
    <w:qFormat/>
    <w:rsid w:val="0080210B"/>
    <w:pPr>
      <w:jc w:val="center"/>
    </w:pPr>
    <w:rPr>
      <w:sz w:val="28"/>
      <w:szCs w:val="28"/>
      <w:lang w:val="uk-UA"/>
    </w:rPr>
  </w:style>
  <w:style w:type="character" w:customStyle="1" w:styleId="a8">
    <w:name w:val="Название Знак"/>
    <w:basedOn w:val="a1"/>
    <w:link w:val="a7"/>
    <w:uiPriority w:val="99"/>
    <w:locked/>
    <w:rsid w:val="0080210B"/>
    <w:rPr>
      <w:rFonts w:ascii="Times New Roman" w:hAnsi="Times New Roman" w:cs="Times New Roman"/>
      <w:sz w:val="28"/>
      <w:szCs w:val="28"/>
      <w:lang w:eastAsia="zh-CN"/>
    </w:rPr>
  </w:style>
  <w:style w:type="paragraph" w:styleId="a9">
    <w:name w:val="Body Text"/>
    <w:basedOn w:val="a0"/>
    <w:link w:val="aa"/>
    <w:uiPriority w:val="99"/>
    <w:rsid w:val="0080210B"/>
    <w:pPr>
      <w:widowControl w:val="0"/>
      <w:shd w:val="clear" w:color="auto" w:fill="FFFFFF"/>
      <w:autoSpaceDE w:val="0"/>
      <w:autoSpaceDN w:val="0"/>
      <w:adjustRightInd w:val="0"/>
    </w:pPr>
    <w:rPr>
      <w:b/>
      <w:bCs/>
      <w:color w:val="000000"/>
      <w:sz w:val="24"/>
      <w:szCs w:val="24"/>
      <w:lang w:val="uk-UA"/>
    </w:rPr>
  </w:style>
  <w:style w:type="character" w:customStyle="1" w:styleId="aa">
    <w:name w:val="Основной текст Знак"/>
    <w:basedOn w:val="a1"/>
    <w:link w:val="a9"/>
    <w:uiPriority w:val="99"/>
    <w:locked/>
    <w:rsid w:val="0080210B"/>
    <w:rPr>
      <w:rFonts w:ascii="Times New Roman" w:hAnsi="Times New Roman" w:cs="Times New Roman"/>
      <w:b/>
      <w:bCs/>
      <w:color w:val="000000"/>
      <w:sz w:val="24"/>
      <w:szCs w:val="24"/>
      <w:shd w:val="clear" w:color="auto" w:fill="FFFFFF"/>
      <w:lang w:eastAsia="zh-CN"/>
    </w:rPr>
  </w:style>
  <w:style w:type="paragraph" w:styleId="ab">
    <w:name w:val="Body Text Indent"/>
    <w:basedOn w:val="a0"/>
    <w:link w:val="ac"/>
    <w:uiPriority w:val="99"/>
    <w:rsid w:val="0080210B"/>
    <w:pPr>
      <w:ind w:firstLine="851"/>
      <w:jc w:val="both"/>
    </w:pPr>
    <w:rPr>
      <w:sz w:val="28"/>
      <w:szCs w:val="28"/>
      <w:lang w:val="uk-UA"/>
    </w:rPr>
  </w:style>
  <w:style w:type="character" w:customStyle="1" w:styleId="ac">
    <w:name w:val="Основной текст с отступом Знак"/>
    <w:basedOn w:val="a1"/>
    <w:link w:val="ab"/>
    <w:uiPriority w:val="99"/>
    <w:locked/>
    <w:rsid w:val="0080210B"/>
    <w:rPr>
      <w:rFonts w:ascii="Times New Roman" w:hAnsi="Times New Roman" w:cs="Times New Roman"/>
      <w:sz w:val="28"/>
      <w:szCs w:val="28"/>
      <w:lang w:eastAsia="zh-CN"/>
    </w:rPr>
  </w:style>
  <w:style w:type="paragraph" w:styleId="ad">
    <w:name w:val="Subtitle"/>
    <w:basedOn w:val="a0"/>
    <w:link w:val="ae"/>
    <w:uiPriority w:val="99"/>
    <w:qFormat/>
    <w:rsid w:val="0080210B"/>
    <w:pPr>
      <w:jc w:val="center"/>
    </w:pPr>
    <w:rPr>
      <w:sz w:val="24"/>
      <w:szCs w:val="24"/>
      <w:lang w:val="uk-UA"/>
    </w:rPr>
  </w:style>
  <w:style w:type="character" w:customStyle="1" w:styleId="ae">
    <w:name w:val="Подзаголовок Знак"/>
    <w:basedOn w:val="a1"/>
    <w:link w:val="ad"/>
    <w:uiPriority w:val="99"/>
    <w:locked/>
    <w:rsid w:val="0080210B"/>
    <w:rPr>
      <w:rFonts w:ascii="Times New Roman" w:hAnsi="Times New Roman" w:cs="Times New Roman"/>
      <w:sz w:val="24"/>
      <w:szCs w:val="24"/>
      <w:lang w:eastAsia="zh-CN"/>
    </w:rPr>
  </w:style>
  <w:style w:type="paragraph" w:styleId="21">
    <w:name w:val="Body Text 2"/>
    <w:basedOn w:val="a0"/>
    <w:link w:val="22"/>
    <w:uiPriority w:val="99"/>
    <w:rsid w:val="0080210B"/>
    <w:pPr>
      <w:widowControl w:val="0"/>
      <w:shd w:val="clear" w:color="auto" w:fill="FFFFFF"/>
      <w:autoSpaceDE w:val="0"/>
      <w:autoSpaceDN w:val="0"/>
      <w:adjustRightInd w:val="0"/>
      <w:jc w:val="center"/>
    </w:pPr>
    <w:rPr>
      <w:color w:val="000000"/>
      <w:sz w:val="21"/>
      <w:szCs w:val="21"/>
      <w:lang w:val="uk-UA"/>
    </w:rPr>
  </w:style>
  <w:style w:type="character" w:customStyle="1" w:styleId="22">
    <w:name w:val="Основной текст 2 Знак"/>
    <w:basedOn w:val="a1"/>
    <w:link w:val="21"/>
    <w:uiPriority w:val="99"/>
    <w:locked/>
    <w:rsid w:val="0080210B"/>
    <w:rPr>
      <w:rFonts w:ascii="Times New Roman" w:hAnsi="Times New Roman" w:cs="Times New Roman"/>
      <w:color w:val="000000"/>
      <w:sz w:val="21"/>
      <w:szCs w:val="21"/>
      <w:shd w:val="clear" w:color="auto" w:fill="FFFFFF"/>
      <w:lang w:eastAsia="zh-CN"/>
    </w:rPr>
  </w:style>
  <w:style w:type="paragraph" w:styleId="31">
    <w:name w:val="Body Text 3"/>
    <w:basedOn w:val="a0"/>
    <w:link w:val="32"/>
    <w:uiPriority w:val="99"/>
    <w:semiHidden/>
    <w:rsid w:val="0080210B"/>
    <w:pPr>
      <w:widowControl w:val="0"/>
      <w:shd w:val="clear" w:color="auto" w:fill="FFFFFF"/>
      <w:autoSpaceDE w:val="0"/>
      <w:autoSpaceDN w:val="0"/>
      <w:adjustRightInd w:val="0"/>
    </w:pPr>
    <w:rPr>
      <w:color w:val="000000"/>
      <w:sz w:val="24"/>
      <w:szCs w:val="24"/>
      <w:lang w:val="uk-UA"/>
    </w:rPr>
  </w:style>
  <w:style w:type="character" w:customStyle="1" w:styleId="32">
    <w:name w:val="Основной текст 3 Знак"/>
    <w:basedOn w:val="a1"/>
    <w:link w:val="31"/>
    <w:uiPriority w:val="99"/>
    <w:semiHidden/>
    <w:locked/>
    <w:rsid w:val="0080210B"/>
    <w:rPr>
      <w:rFonts w:ascii="Times New Roman" w:hAnsi="Times New Roman" w:cs="Times New Roman"/>
      <w:color w:val="000000"/>
      <w:sz w:val="24"/>
      <w:szCs w:val="24"/>
      <w:shd w:val="clear" w:color="auto" w:fill="FFFFFF"/>
      <w:lang w:eastAsia="zh-CN"/>
    </w:rPr>
  </w:style>
  <w:style w:type="paragraph" w:customStyle="1" w:styleId="af">
    <w:name w:val="Абзац списку"/>
    <w:basedOn w:val="a0"/>
    <w:uiPriority w:val="99"/>
    <w:rsid w:val="0080210B"/>
    <w:pPr>
      <w:spacing w:after="200" w:line="276" w:lineRule="auto"/>
      <w:ind w:left="720"/>
      <w:contextualSpacing/>
    </w:pPr>
    <w:rPr>
      <w:rFonts w:ascii="Calibri" w:eastAsia="Calibri" w:hAnsi="Calibri"/>
      <w:sz w:val="22"/>
      <w:szCs w:val="22"/>
      <w:lang w:val="uk-UA" w:eastAsia="en-US"/>
    </w:rPr>
  </w:style>
  <w:style w:type="character" w:customStyle="1" w:styleId="apple-converted-space">
    <w:name w:val="apple-converted-space"/>
    <w:basedOn w:val="a1"/>
    <w:uiPriority w:val="99"/>
    <w:rsid w:val="0080210B"/>
    <w:rPr>
      <w:rFonts w:cs="Times New Roman"/>
    </w:rPr>
  </w:style>
  <w:style w:type="table" w:styleId="af0">
    <w:name w:val="Table Grid"/>
    <w:basedOn w:val="a2"/>
    <w:uiPriority w:val="99"/>
    <w:rsid w:val="00802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semiHidden/>
    <w:rsid w:val="00DD1667"/>
    <w:rPr>
      <w:rFonts w:ascii="Tahoma" w:hAnsi="Tahoma" w:cs="Tahoma"/>
      <w:sz w:val="16"/>
      <w:szCs w:val="16"/>
    </w:rPr>
  </w:style>
  <w:style w:type="character" w:customStyle="1" w:styleId="af2">
    <w:name w:val="Текст выноски Знак"/>
    <w:basedOn w:val="a1"/>
    <w:link w:val="af1"/>
    <w:uiPriority w:val="99"/>
    <w:semiHidden/>
    <w:locked/>
    <w:rsid w:val="00DD1667"/>
    <w:rPr>
      <w:rFonts w:ascii="Tahoma" w:hAnsi="Tahoma" w:cs="Tahoma"/>
      <w:sz w:val="16"/>
      <w:szCs w:val="16"/>
      <w:lang w:val="ru-RU" w:eastAsia="zh-CN"/>
    </w:rPr>
  </w:style>
  <w:style w:type="paragraph" w:styleId="af3">
    <w:name w:val="List Paragraph"/>
    <w:basedOn w:val="a0"/>
    <w:uiPriority w:val="99"/>
    <w:qFormat/>
    <w:rsid w:val="008D6DFC"/>
    <w:pPr>
      <w:ind w:left="720"/>
      <w:contextualSpacing/>
    </w:pPr>
  </w:style>
  <w:style w:type="paragraph" w:styleId="af4">
    <w:name w:val="footer"/>
    <w:basedOn w:val="a0"/>
    <w:link w:val="af5"/>
    <w:uiPriority w:val="99"/>
    <w:semiHidden/>
    <w:rsid w:val="007E5C29"/>
    <w:pPr>
      <w:tabs>
        <w:tab w:val="center" w:pos="4819"/>
        <w:tab w:val="right" w:pos="9639"/>
      </w:tabs>
    </w:pPr>
  </w:style>
  <w:style w:type="character" w:customStyle="1" w:styleId="af5">
    <w:name w:val="Нижний колонтитул Знак"/>
    <w:basedOn w:val="a1"/>
    <w:link w:val="af4"/>
    <w:uiPriority w:val="99"/>
    <w:semiHidden/>
    <w:locked/>
    <w:rsid w:val="007E5C29"/>
    <w:rPr>
      <w:rFonts w:ascii="Times New Roman" w:hAnsi="Times New Roman" w:cs="Times New Roman"/>
      <w:sz w:val="20"/>
      <w:szCs w:val="20"/>
      <w:lang w:val="ru-RU" w:eastAsia="zh-CN"/>
    </w:rPr>
  </w:style>
  <w:style w:type="numbering" w:customStyle="1" w:styleId="a">
    <w:name w:val="Товт"/>
    <w:rsid w:val="00DE380A"/>
    <w:pPr>
      <w:numPr>
        <w:numId w:val="1"/>
      </w:numPr>
    </w:pPr>
  </w:style>
</w:styles>
</file>

<file path=word/webSettings.xml><?xml version="1.0" encoding="utf-8"?>
<w:webSettings xmlns:r="http://schemas.openxmlformats.org/officeDocument/2006/relationships" xmlns:w="http://schemas.openxmlformats.org/wordprocessingml/2006/main">
  <w:divs>
    <w:div w:id="686489736">
      <w:marLeft w:val="0"/>
      <w:marRight w:val="0"/>
      <w:marTop w:val="0"/>
      <w:marBottom w:val="0"/>
      <w:divBdr>
        <w:top w:val="none" w:sz="0" w:space="0" w:color="auto"/>
        <w:left w:val="none" w:sz="0" w:space="0" w:color="auto"/>
        <w:bottom w:val="none" w:sz="0" w:space="0" w:color="auto"/>
        <w:right w:val="none" w:sz="0" w:space="0" w:color="auto"/>
      </w:divBdr>
    </w:div>
    <w:div w:id="686489737">
      <w:marLeft w:val="0"/>
      <w:marRight w:val="0"/>
      <w:marTop w:val="0"/>
      <w:marBottom w:val="0"/>
      <w:divBdr>
        <w:top w:val="none" w:sz="0" w:space="0" w:color="auto"/>
        <w:left w:val="none" w:sz="0" w:space="0" w:color="auto"/>
        <w:bottom w:val="none" w:sz="0" w:space="0" w:color="auto"/>
        <w:right w:val="none" w:sz="0" w:space="0" w:color="auto"/>
      </w:divBdr>
    </w:div>
    <w:div w:id="686489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_____Microsoft_Office_Excel_97-20033.xls"/><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_____Microsoft_Office_Excel_97-20035.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_____Microsoft_Office_Excel_97-20032.xls"/><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_____Microsoft_Office_Excel_97-2003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48</Pages>
  <Words>9597</Words>
  <Characters>62218</Characters>
  <Application>Microsoft Office Word</Application>
  <DocSecurity>0</DocSecurity>
  <Lines>518</Lines>
  <Paragraphs>143</Paragraphs>
  <ScaleCrop>false</ScaleCrop>
  <Company>Hewlett-Packard</Company>
  <LinksUpToDate>false</LinksUpToDate>
  <CharactersWithSpaces>71672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Товт-Коршинський</dc:creator>
  <cp:keywords/>
  <dc:description/>
  <cp:lastModifiedBy>user</cp:lastModifiedBy>
  <cp:revision>27</cp:revision>
  <dcterms:created xsi:type="dcterms:W3CDTF">2015-02-18T20:02:00Z</dcterms:created>
  <dcterms:modified xsi:type="dcterms:W3CDTF">2015-06-20T15:04:00Z</dcterms:modified>
</cp:coreProperties>
</file>