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7B60B" w14:textId="77777777" w:rsidR="00D00E0E" w:rsidRPr="00312DF8" w:rsidRDefault="00D00E0E" w:rsidP="00D00E0E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DF8">
        <w:rPr>
          <w:rFonts w:ascii="Times New Roman" w:hAnsi="Times New Roman" w:cs="Times New Roman"/>
          <w:b/>
          <w:sz w:val="32"/>
          <w:szCs w:val="32"/>
        </w:rPr>
        <w:t>ДВНЗ «Ужгородський національний університет»</w:t>
      </w:r>
    </w:p>
    <w:p w14:paraId="20AFA841" w14:textId="77777777" w:rsidR="00D00E0E" w:rsidRPr="00312DF8" w:rsidRDefault="00D00E0E" w:rsidP="00D00E0E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DF8">
        <w:rPr>
          <w:rFonts w:ascii="Times New Roman" w:hAnsi="Times New Roman" w:cs="Times New Roman"/>
          <w:b/>
          <w:sz w:val="32"/>
          <w:szCs w:val="32"/>
        </w:rPr>
        <w:t>Науково-навчальний центр</w:t>
      </w:r>
    </w:p>
    <w:p w14:paraId="0DD67A71" w14:textId="77777777" w:rsidR="00D00E0E" w:rsidRPr="00312DF8" w:rsidRDefault="00D00E0E" w:rsidP="00D00E0E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DF8">
        <w:rPr>
          <w:rFonts w:ascii="Times New Roman" w:hAnsi="Times New Roman" w:cs="Times New Roman"/>
          <w:b/>
          <w:sz w:val="32"/>
          <w:szCs w:val="32"/>
        </w:rPr>
        <w:t xml:space="preserve">«Клінічної </w:t>
      </w:r>
      <w:proofErr w:type="spellStart"/>
      <w:r w:rsidRPr="00312DF8">
        <w:rPr>
          <w:rFonts w:ascii="Times New Roman" w:hAnsi="Times New Roman" w:cs="Times New Roman"/>
          <w:b/>
          <w:sz w:val="32"/>
          <w:szCs w:val="32"/>
        </w:rPr>
        <w:t>пародонтології</w:t>
      </w:r>
      <w:proofErr w:type="spellEnd"/>
      <w:r w:rsidRPr="00312DF8">
        <w:rPr>
          <w:rFonts w:ascii="Times New Roman" w:hAnsi="Times New Roman" w:cs="Times New Roman"/>
          <w:b/>
          <w:sz w:val="32"/>
          <w:szCs w:val="32"/>
        </w:rPr>
        <w:t xml:space="preserve"> та патології слизової оболонки </w:t>
      </w:r>
    </w:p>
    <w:p w14:paraId="7823F6B2" w14:textId="77777777" w:rsidR="00D00E0E" w:rsidRPr="00312DF8" w:rsidRDefault="00D00E0E" w:rsidP="00D00E0E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DF8">
        <w:rPr>
          <w:rFonts w:ascii="Times New Roman" w:hAnsi="Times New Roman" w:cs="Times New Roman"/>
          <w:b/>
          <w:sz w:val="32"/>
          <w:szCs w:val="32"/>
        </w:rPr>
        <w:t>порожнини рота»</w:t>
      </w:r>
    </w:p>
    <w:p w14:paraId="16BC0CF8" w14:textId="77777777" w:rsidR="00D00E0E" w:rsidRPr="00E94215" w:rsidRDefault="00D00E0E" w:rsidP="00D00E0E">
      <w:pPr>
        <w:rPr>
          <w:rFonts w:ascii="Times New Roman" w:hAnsi="Times New Roman" w:cs="Times New Roman"/>
          <w:sz w:val="28"/>
          <w:szCs w:val="28"/>
        </w:rPr>
      </w:pPr>
    </w:p>
    <w:p w14:paraId="474A34C6" w14:textId="77777777" w:rsidR="00D00E0E" w:rsidRDefault="00D00E0E" w:rsidP="00D00E0E">
      <w:pPr>
        <w:rPr>
          <w:rFonts w:ascii="Times New Roman" w:hAnsi="Times New Roman" w:cs="Times New Roman"/>
          <w:sz w:val="28"/>
          <w:szCs w:val="28"/>
        </w:rPr>
      </w:pPr>
    </w:p>
    <w:p w14:paraId="04D76FFE" w14:textId="77777777" w:rsidR="00D00E0E" w:rsidRPr="00E94215" w:rsidRDefault="00D00E0E" w:rsidP="00D00E0E">
      <w:pPr>
        <w:rPr>
          <w:rFonts w:ascii="Times New Roman" w:hAnsi="Times New Roman" w:cs="Times New Roman"/>
          <w:sz w:val="28"/>
          <w:szCs w:val="28"/>
        </w:rPr>
      </w:pPr>
    </w:p>
    <w:p w14:paraId="57F01181" w14:textId="77777777" w:rsidR="00D00E0E" w:rsidRPr="001B42E8" w:rsidRDefault="00D00E0E" w:rsidP="00D00E0E">
      <w:pPr>
        <w:spacing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1B42E8">
        <w:rPr>
          <w:rFonts w:ascii="Times New Roman" w:hAnsi="Times New Roman" w:cs="Times New Roman"/>
          <w:sz w:val="28"/>
          <w:szCs w:val="28"/>
        </w:rPr>
        <w:t xml:space="preserve">                   «ЗАТВЕРДЖУЮ»</w:t>
      </w:r>
    </w:p>
    <w:p w14:paraId="2FDC5E7A" w14:textId="77777777" w:rsidR="00D00E0E" w:rsidRPr="00E94215" w:rsidRDefault="00D00E0E" w:rsidP="00D00E0E">
      <w:pPr>
        <w:spacing w:line="240" w:lineRule="auto"/>
        <w:ind w:left="4963" w:firstLine="77"/>
        <w:jc w:val="right"/>
        <w:rPr>
          <w:rFonts w:ascii="Times New Roman" w:hAnsi="Times New Roman" w:cs="Times New Roman"/>
          <w:sz w:val="28"/>
          <w:szCs w:val="28"/>
        </w:rPr>
      </w:pPr>
      <w:r w:rsidRPr="00E94215">
        <w:rPr>
          <w:rFonts w:ascii="Times New Roman" w:hAnsi="Times New Roman" w:cs="Times New Roman"/>
          <w:sz w:val="28"/>
          <w:szCs w:val="28"/>
        </w:rPr>
        <w:t>декан стоматологічного факультету</w:t>
      </w:r>
    </w:p>
    <w:p w14:paraId="34213547" w14:textId="77777777" w:rsidR="00D00E0E" w:rsidRPr="00E94215" w:rsidRDefault="00D00E0E" w:rsidP="00D00E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4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 w:rsidRPr="00E94215">
        <w:rPr>
          <w:rFonts w:ascii="Times New Roman" w:hAnsi="Times New Roman" w:cs="Times New Roman"/>
          <w:sz w:val="28"/>
          <w:szCs w:val="28"/>
        </w:rPr>
        <w:t>д.мед.н</w:t>
      </w:r>
      <w:proofErr w:type="spellEnd"/>
      <w:r w:rsidRPr="00E94215">
        <w:rPr>
          <w:rFonts w:ascii="Times New Roman" w:hAnsi="Times New Roman" w:cs="Times New Roman"/>
          <w:sz w:val="28"/>
          <w:szCs w:val="28"/>
        </w:rPr>
        <w:t>., проф. Костенко Є.Я.</w:t>
      </w:r>
    </w:p>
    <w:p w14:paraId="7905BF27" w14:textId="045DB69E" w:rsidR="00D00E0E" w:rsidRDefault="00D00E0E" w:rsidP="00D00E0E">
      <w:pPr>
        <w:spacing w:line="240" w:lineRule="auto"/>
        <w:ind w:left="5040" w:firstLine="720"/>
        <w:jc w:val="right"/>
        <w:rPr>
          <w:sz w:val="28"/>
          <w:szCs w:val="28"/>
        </w:rPr>
      </w:pPr>
      <w:r w:rsidRPr="00E94215">
        <w:rPr>
          <w:rFonts w:ascii="Times New Roman" w:hAnsi="Times New Roman" w:cs="Times New Roman"/>
          <w:sz w:val="28"/>
          <w:szCs w:val="28"/>
        </w:rPr>
        <w:t>«__» ___________ 20</w:t>
      </w:r>
      <w:r w:rsidR="005B5E1D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Pr="00E9421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sz w:val="28"/>
          <w:szCs w:val="28"/>
        </w:rPr>
        <w:t>.</w:t>
      </w:r>
    </w:p>
    <w:p w14:paraId="01DFB962" w14:textId="714D27A7" w:rsidR="00D00E0E" w:rsidRDefault="00D00E0E" w:rsidP="00D00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F72369" w14:textId="1F1642CC" w:rsidR="00D00E0E" w:rsidRDefault="00D00E0E" w:rsidP="00D00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0D42CF" w14:textId="77777777" w:rsidR="00D00E0E" w:rsidRPr="00B5505A" w:rsidRDefault="00D00E0E" w:rsidP="00D00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D79620" w14:textId="77777777" w:rsidR="00D00E0E" w:rsidRPr="00B5505A" w:rsidRDefault="00D00E0E" w:rsidP="00D00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A74C4E" w14:textId="77777777" w:rsidR="00D00E0E" w:rsidRPr="00611F71" w:rsidRDefault="00D00E0E" w:rsidP="00D00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F71">
        <w:rPr>
          <w:rFonts w:ascii="Times New Roman" w:hAnsi="Times New Roman" w:cs="Times New Roman"/>
          <w:b/>
          <w:bCs/>
          <w:sz w:val="28"/>
          <w:szCs w:val="28"/>
        </w:rPr>
        <w:t xml:space="preserve">НАВЧАЛЬНИЙ ПЛАН ТА НАВЧАЛЬНА ПРОГРАМА </w:t>
      </w:r>
    </w:p>
    <w:p w14:paraId="40270E7F" w14:textId="77777777" w:rsidR="00D00E0E" w:rsidRPr="00611F71" w:rsidRDefault="00D00E0E" w:rsidP="00D00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58184339"/>
      <w:r w:rsidRPr="00611F71">
        <w:rPr>
          <w:rFonts w:ascii="Times New Roman" w:hAnsi="Times New Roman" w:cs="Times New Roman"/>
          <w:b/>
          <w:bCs/>
          <w:sz w:val="28"/>
          <w:szCs w:val="28"/>
        </w:rPr>
        <w:t xml:space="preserve">циклу </w:t>
      </w:r>
      <w:r>
        <w:rPr>
          <w:rFonts w:ascii="Times New Roman" w:hAnsi="Times New Roman" w:cs="Times New Roman"/>
          <w:b/>
          <w:bCs/>
          <w:sz w:val="28"/>
          <w:szCs w:val="28"/>
        </w:rPr>
        <w:t>спеціалізації за фахом</w:t>
      </w:r>
    </w:p>
    <w:bookmarkEnd w:id="1"/>
    <w:p w14:paraId="356406E3" w14:textId="77777777" w:rsidR="00D00E0E" w:rsidRPr="00B910BD" w:rsidRDefault="00D00E0E" w:rsidP="00D00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0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A0F6E">
        <w:rPr>
          <w:rFonts w:ascii="Times New Roman" w:hAnsi="Times New Roman" w:cs="Times New Roman"/>
          <w:b/>
          <w:sz w:val="28"/>
        </w:rPr>
        <w:t>Терапевтична стоматологія</w:t>
      </w:r>
      <w:r w:rsidRPr="00B910B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96909C1" w14:textId="77777777" w:rsidR="00D00E0E" w:rsidRPr="00B910BD" w:rsidRDefault="00D00E0E" w:rsidP="00D00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A82268" w14:textId="77777777" w:rsidR="00D00E0E" w:rsidRDefault="00D00E0E" w:rsidP="00D00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3CBBD6" w14:textId="77777777" w:rsidR="00D00E0E" w:rsidRPr="00B910BD" w:rsidRDefault="00D00E0E" w:rsidP="00D00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EC23C" w14:textId="77777777" w:rsidR="00D00E0E" w:rsidRDefault="00D00E0E" w:rsidP="00D00E0E">
      <w:pPr>
        <w:jc w:val="center"/>
      </w:pPr>
      <w:r>
        <w:rPr>
          <w:rFonts w:ascii="Times New Roman" w:hAnsi="Times New Roman"/>
          <w:sz w:val="28"/>
          <w:szCs w:val="28"/>
        </w:rPr>
        <w:t>Галузь знань 22 “Охорона здоров'я”</w:t>
      </w:r>
    </w:p>
    <w:p w14:paraId="026E21D6" w14:textId="77777777" w:rsidR="00D00E0E" w:rsidRDefault="00D00E0E" w:rsidP="00D00E0E">
      <w:pPr>
        <w:jc w:val="center"/>
      </w:pPr>
      <w:r>
        <w:rPr>
          <w:rFonts w:ascii="Times New Roman" w:hAnsi="Times New Roman"/>
          <w:sz w:val="28"/>
          <w:szCs w:val="28"/>
        </w:rPr>
        <w:t>Спеціальність 221 “Стоматологія”</w:t>
      </w:r>
    </w:p>
    <w:p w14:paraId="5614BE66" w14:textId="77777777" w:rsidR="00D00E0E" w:rsidRPr="00B910BD" w:rsidRDefault="00D00E0E" w:rsidP="00D00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D92D9B" w14:textId="77777777" w:rsidR="00D00E0E" w:rsidRPr="00B910BD" w:rsidRDefault="00D00E0E" w:rsidP="00D00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B794B6" w14:textId="77777777" w:rsidR="00D00E0E" w:rsidRPr="00B910BD" w:rsidRDefault="00D00E0E" w:rsidP="00D00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D0D844" w14:textId="7BC8C99A" w:rsidR="00D00E0E" w:rsidRDefault="00D00E0E" w:rsidP="00D00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EB00F2" w14:textId="32902240" w:rsidR="00D00E0E" w:rsidRDefault="00D00E0E" w:rsidP="00D00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7EBF06" w14:textId="77777777" w:rsidR="00D00E0E" w:rsidRPr="00B910BD" w:rsidRDefault="00D00E0E" w:rsidP="00D00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593DB" w14:textId="77777777" w:rsidR="00D00E0E" w:rsidRDefault="00D00E0E" w:rsidP="00D00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05E272" w14:textId="77777777" w:rsidR="00D00E0E" w:rsidRDefault="00D00E0E" w:rsidP="00D00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CCF77E" w14:textId="77777777" w:rsidR="00D00E0E" w:rsidRDefault="00D00E0E" w:rsidP="00D00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3F92EF" w14:textId="77777777" w:rsidR="00D00E0E" w:rsidRDefault="00D00E0E" w:rsidP="00D00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0BD">
        <w:rPr>
          <w:rFonts w:ascii="Times New Roman" w:hAnsi="Times New Roman" w:cs="Times New Roman"/>
          <w:sz w:val="28"/>
          <w:szCs w:val="28"/>
        </w:rPr>
        <w:t xml:space="preserve">Ужгород </w:t>
      </w:r>
      <w:r>
        <w:rPr>
          <w:rFonts w:ascii="Times New Roman" w:hAnsi="Times New Roman" w:cs="Times New Roman"/>
          <w:sz w:val="28"/>
          <w:szCs w:val="28"/>
        </w:rPr>
        <w:t>– 2021</w:t>
      </w:r>
    </w:p>
    <w:p w14:paraId="26F4C5D3" w14:textId="77777777" w:rsidR="00D00E0E" w:rsidRPr="00AC3EE1" w:rsidRDefault="00D00E0E" w:rsidP="00D00E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Робоча</w:t>
      </w:r>
      <w:r w:rsidRPr="00B910BD">
        <w:rPr>
          <w:rFonts w:ascii="Times New Roman" w:hAnsi="Times New Roman" w:cs="Times New Roman"/>
          <w:sz w:val="28"/>
          <w:szCs w:val="28"/>
        </w:rPr>
        <w:t xml:space="preserve"> програма</w:t>
      </w:r>
      <w:r>
        <w:rPr>
          <w:rFonts w:ascii="Times New Roman" w:hAnsi="Times New Roman" w:cs="Times New Roman"/>
          <w:sz w:val="28"/>
          <w:szCs w:val="28"/>
        </w:rPr>
        <w:t xml:space="preserve"> спеціалізація</w:t>
      </w:r>
      <w:r w:rsidRPr="00A42404">
        <w:rPr>
          <w:rFonts w:ascii="Times New Roman" w:hAnsi="Times New Roman" w:cs="Times New Roman"/>
          <w:sz w:val="28"/>
          <w:szCs w:val="28"/>
        </w:rPr>
        <w:t xml:space="preserve"> за фахом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AC3EE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Терапевтичн</w:t>
      </w:r>
      <w:r w:rsidRPr="00AC2A82">
        <w:rPr>
          <w:rFonts w:ascii="Times New Roman" w:hAnsi="Times New Roman" w:cs="Times New Roman"/>
          <w:b/>
          <w:bCs/>
          <w:sz w:val="28"/>
          <w:szCs w:val="28"/>
        </w:rPr>
        <w:t>а стоматологія</w:t>
      </w:r>
      <w:r w:rsidRPr="00AC3EE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галузі знань </w:t>
      </w:r>
      <w:r w:rsidRPr="00AC3EE1">
        <w:rPr>
          <w:rFonts w:ascii="Times New Roman" w:hAnsi="Times New Roman"/>
          <w:b/>
          <w:sz w:val="28"/>
          <w:szCs w:val="28"/>
        </w:rPr>
        <w:t>22 “Охорона здоров'я”,</w:t>
      </w:r>
      <w:r>
        <w:rPr>
          <w:rFonts w:ascii="Times New Roman" w:hAnsi="Times New Roman"/>
          <w:sz w:val="28"/>
          <w:szCs w:val="28"/>
        </w:rPr>
        <w:t xml:space="preserve"> спеціальність </w:t>
      </w:r>
      <w:r w:rsidRPr="00AC3EE1">
        <w:rPr>
          <w:rFonts w:ascii="Times New Roman" w:hAnsi="Times New Roman"/>
          <w:b/>
          <w:sz w:val="28"/>
          <w:szCs w:val="28"/>
        </w:rPr>
        <w:t>221 “Стоматологія”.</w:t>
      </w:r>
    </w:p>
    <w:p w14:paraId="1755F1D1" w14:textId="77777777" w:rsidR="00D00E0E" w:rsidRPr="00B910BD" w:rsidRDefault="00D00E0E" w:rsidP="00D00E0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72AA150" w14:textId="77777777" w:rsidR="00D00E0E" w:rsidRPr="00636F9A" w:rsidRDefault="00D00E0E" w:rsidP="00D00E0E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</w:p>
    <w:p w14:paraId="197B515B" w14:textId="77777777" w:rsidR="00D00E0E" w:rsidRDefault="00D00E0E" w:rsidP="00D00E0E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 w:rsidRPr="00945023">
        <w:rPr>
          <w:rFonts w:ascii="Times New Roman" w:eastAsia="Times New Roman" w:hAnsi="Times New Roman" w:cs="Times New Roman"/>
          <w:b/>
          <w:sz w:val="28"/>
          <w:szCs w:val="28"/>
        </w:rPr>
        <w:t>Розробник:</w:t>
      </w:r>
      <w:r w:rsidRPr="009450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CDAFD" w14:textId="77777777" w:rsidR="00D00E0E" w:rsidRPr="00BC36FE" w:rsidRDefault="00D00E0E" w:rsidP="00D00E0E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4A78D0">
        <w:rPr>
          <w:rFonts w:ascii="Times New Roman" w:hAnsi="Times New Roman" w:cs="Times New Roman"/>
          <w:sz w:val="28"/>
          <w:szCs w:val="28"/>
        </w:rPr>
        <w:t>Жеро</w:t>
      </w:r>
      <w:proofErr w:type="spellEnd"/>
      <w:r w:rsidRPr="004A78D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 І.</w:t>
      </w:r>
      <w:r w:rsidRPr="004A78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к.мед.н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4A78D0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, керівник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науково-навчального центру</w:t>
      </w:r>
    </w:p>
    <w:p w14:paraId="5B99E7F6" w14:textId="77777777" w:rsidR="00D00E0E" w:rsidRDefault="00D00E0E" w:rsidP="00D00E0E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</w:p>
    <w:p w14:paraId="3A64B038" w14:textId="77777777" w:rsidR="00D00E0E" w:rsidRPr="00C465CD" w:rsidRDefault="00D00E0E" w:rsidP="00D00E0E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14:paraId="43C924BE" w14:textId="77777777" w:rsidR="00D00E0E" w:rsidRDefault="00D00E0E" w:rsidP="00D00E0E">
      <w:pPr>
        <w:tabs>
          <w:tab w:val="left" w:pos="5595"/>
        </w:tabs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Робоча програма затверджена на засіданні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науково-навчального центру</w:t>
      </w:r>
    </w:p>
    <w:p w14:paraId="1693630B" w14:textId="77777777" w:rsidR="00D00E0E" w:rsidRPr="00C465CD" w:rsidRDefault="00D00E0E" w:rsidP="00D00E0E"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</w:p>
    <w:p w14:paraId="2F4B648E" w14:textId="77777777" w:rsidR="00D00E0E" w:rsidRPr="00472C8A" w:rsidRDefault="00D00E0E" w:rsidP="00D00E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від  «</w:t>
      </w:r>
      <w:r w:rsidRPr="00DE4CF3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4CF3">
        <w:rPr>
          <w:rFonts w:ascii="Times New Roman" w:hAnsi="Times New Roman" w:cs="Times New Roman"/>
          <w:sz w:val="28"/>
          <w:szCs w:val="28"/>
        </w:rPr>
        <w:t xml:space="preserve"> червня 20</w:t>
      </w:r>
      <w:r w:rsidRPr="00DE4CF3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DE4CF3">
        <w:rPr>
          <w:rFonts w:ascii="Times New Roman" w:hAnsi="Times New Roman" w:cs="Times New Roman"/>
          <w:sz w:val="28"/>
          <w:szCs w:val="28"/>
        </w:rPr>
        <w:t xml:space="preserve"> року № 10</w:t>
      </w:r>
    </w:p>
    <w:p w14:paraId="7A5D60F7" w14:textId="77777777" w:rsidR="00D00E0E" w:rsidRDefault="00D00E0E" w:rsidP="00D00E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DEB93" w14:textId="77777777" w:rsidR="00D00E0E" w:rsidRPr="001A438A" w:rsidRDefault="00D00E0E" w:rsidP="00D00E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центру     ____________________          доц.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Н.І.</w:t>
      </w:r>
    </w:p>
    <w:p w14:paraId="0D234C62" w14:textId="77777777" w:rsidR="00D00E0E" w:rsidRPr="00EB168A" w:rsidRDefault="00D00E0E" w:rsidP="00D00E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(підпис) </w:t>
      </w:r>
    </w:p>
    <w:p w14:paraId="1E360752" w14:textId="77777777" w:rsidR="00D00E0E" w:rsidRDefault="00D00E0E" w:rsidP="00D0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3A5B7" w14:textId="77777777" w:rsidR="00D00E0E" w:rsidRDefault="00D00E0E" w:rsidP="00D0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9178E" w14:textId="77777777" w:rsidR="00D00E0E" w:rsidRDefault="00D00E0E" w:rsidP="00D0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94D4C" w14:textId="77777777" w:rsidR="00D00E0E" w:rsidRDefault="00D00E0E" w:rsidP="00D0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7249F" w14:textId="77777777" w:rsidR="00D00E0E" w:rsidRDefault="00D00E0E" w:rsidP="00D0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4A13C" w14:textId="77777777" w:rsidR="00D00E0E" w:rsidRDefault="00D00E0E" w:rsidP="00D0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A3A7C" w14:textId="77777777" w:rsidR="00D00E0E" w:rsidRDefault="00D00E0E" w:rsidP="00D0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29006" w14:textId="77777777" w:rsidR="00D00E0E" w:rsidRDefault="00D00E0E" w:rsidP="00D0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BFC04" w14:textId="77777777" w:rsidR="00D00E0E" w:rsidRDefault="00D00E0E" w:rsidP="00D0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FE405" w14:textId="77777777" w:rsidR="00D00E0E" w:rsidRDefault="00D00E0E" w:rsidP="00D0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14:paraId="6C7B60FD" w14:textId="77777777" w:rsidR="00D00E0E" w:rsidRDefault="00D00E0E" w:rsidP="00D00E0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44CD8F" w14:textId="77777777" w:rsidR="00D00E0E" w:rsidRDefault="00D00E0E" w:rsidP="00D00E0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8EC655" w14:textId="77777777" w:rsidR="00D00E0E" w:rsidRDefault="00D00E0E" w:rsidP="00D00E0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5B8D7B" w14:textId="77777777" w:rsidR="00D00E0E" w:rsidRDefault="00D00E0E" w:rsidP="00D00E0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21FEA0" w14:textId="3F7337D9" w:rsidR="00D00E0E" w:rsidRDefault="00D00E0E" w:rsidP="00D00E0E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326489" w14:textId="2247BA68" w:rsidR="00D00E0E" w:rsidRDefault="00D00E0E" w:rsidP="00D00E0E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C6EB11" w14:textId="77777777" w:rsidR="00D00E0E" w:rsidRDefault="00D00E0E" w:rsidP="00D00E0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21ACA" w14:textId="77777777" w:rsidR="00D00E0E" w:rsidRDefault="00D00E0E" w:rsidP="00D00E0E">
      <w:pPr>
        <w:spacing w:line="256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3A88FB" w14:textId="115158C4" w:rsidR="00D00E0E" w:rsidRDefault="00D00E0E" w:rsidP="00D00E0E">
      <w:pPr>
        <w:spacing w:line="256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sym w:font="Symbol" w:char="00D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Н.І., 2021 р.</w:t>
      </w:r>
    </w:p>
    <w:p w14:paraId="2CA5D79B" w14:textId="4F8EB339" w:rsidR="00D00E0E" w:rsidRPr="00E61261" w:rsidRDefault="00D00E0E" w:rsidP="00D00E0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sym w:font="Symbol" w:char="00D3"/>
      </w:r>
      <w:r>
        <w:rPr>
          <w:rFonts w:ascii="Times New Roman" w:hAnsi="Times New Roman" w:cs="Times New Roman"/>
          <w:sz w:val="24"/>
          <w:szCs w:val="24"/>
        </w:rPr>
        <w:t xml:space="preserve"> ДВНЗ «Ужгородський національний університет», 2021р.</w:t>
      </w:r>
    </w:p>
    <w:p w14:paraId="41D30947" w14:textId="77777777" w:rsidR="00D00E0E" w:rsidRDefault="00D00E0E" w:rsidP="002544C7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68B6EA" w14:textId="763A9E2D" w:rsidR="00B910BD" w:rsidRPr="002544C7" w:rsidRDefault="00B910BD" w:rsidP="002544C7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0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НАВЧАЛЬНИЙ ПЛАН</w:t>
      </w:r>
    </w:p>
    <w:p w14:paraId="5D3DFA62" w14:textId="77777777" w:rsidR="00A42404" w:rsidRPr="00611F71" w:rsidRDefault="00A42404" w:rsidP="00A4240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ЦИКЛУ</w:t>
      </w:r>
      <w:r w:rsidRPr="00611F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6778">
        <w:rPr>
          <w:rFonts w:ascii="Times New Roman" w:hAnsi="Times New Roman" w:cs="Times New Roman"/>
          <w:b/>
          <w:bCs/>
          <w:sz w:val="28"/>
          <w:szCs w:val="28"/>
        </w:rPr>
        <w:t>СПЕЦІАЛІЗАЦІЇ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ФАХОМ</w:t>
      </w:r>
    </w:p>
    <w:p w14:paraId="2DBB7777" w14:textId="77777777" w:rsidR="00AD3C33" w:rsidRPr="00B910BD" w:rsidRDefault="00AD3C33" w:rsidP="00AD3C3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0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C67DD" w:rsidRPr="008C6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0D58">
        <w:rPr>
          <w:rFonts w:ascii="Times New Roman" w:hAnsi="Times New Roman" w:cs="Times New Roman"/>
          <w:b/>
          <w:bCs/>
          <w:sz w:val="28"/>
          <w:szCs w:val="28"/>
        </w:rPr>
        <w:t>Терапевтична</w:t>
      </w:r>
      <w:r w:rsidR="00AC2A82" w:rsidRPr="00AC2A82">
        <w:rPr>
          <w:rFonts w:ascii="Times New Roman" w:hAnsi="Times New Roman" w:cs="Times New Roman"/>
          <w:b/>
          <w:bCs/>
          <w:sz w:val="28"/>
          <w:szCs w:val="28"/>
        </w:rPr>
        <w:t xml:space="preserve"> стоматологія</w:t>
      </w:r>
      <w:r w:rsidRPr="00B910B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E2DF5C" w14:textId="77777777" w:rsidR="002F4069" w:rsidRPr="00B910BD" w:rsidRDefault="00EC4F1A" w:rsidP="00B910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0BD">
        <w:rPr>
          <w:rFonts w:ascii="Times New Roman" w:hAnsi="Times New Roman" w:cs="Times New Roman"/>
          <w:sz w:val="28"/>
          <w:szCs w:val="28"/>
        </w:rPr>
        <w:t xml:space="preserve">Тривалість навчання — </w:t>
      </w:r>
      <w:r w:rsidR="00566778">
        <w:rPr>
          <w:rFonts w:ascii="Times New Roman" w:hAnsi="Times New Roman" w:cs="Times New Roman"/>
          <w:sz w:val="28"/>
          <w:szCs w:val="28"/>
        </w:rPr>
        <w:t>312</w:t>
      </w:r>
      <w:r w:rsidR="002F4069" w:rsidRPr="00B910BD">
        <w:rPr>
          <w:rFonts w:ascii="Times New Roman" w:hAnsi="Times New Roman" w:cs="Times New Roman"/>
          <w:sz w:val="28"/>
          <w:szCs w:val="28"/>
        </w:rPr>
        <w:t xml:space="preserve"> годин</w:t>
      </w:r>
      <w:r w:rsidRPr="00B910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9F78B5" w14:textId="77777777" w:rsidR="002F4069" w:rsidRPr="00B910BD" w:rsidRDefault="00EC4F1A" w:rsidP="00B910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0BD">
        <w:rPr>
          <w:rFonts w:ascii="Times New Roman" w:hAnsi="Times New Roman" w:cs="Times New Roman"/>
          <w:sz w:val="28"/>
          <w:szCs w:val="28"/>
        </w:rPr>
        <w:t xml:space="preserve">Форма підвищення кваліфікації – очна, вечірня; дистанційна. </w:t>
      </w:r>
    </w:p>
    <w:p w14:paraId="15E678A5" w14:textId="77777777" w:rsidR="00EC4F1A" w:rsidRPr="00B910BD" w:rsidRDefault="00EC4F1A" w:rsidP="00B910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0BD">
        <w:rPr>
          <w:rFonts w:ascii="Times New Roman" w:hAnsi="Times New Roman" w:cs="Times New Roman"/>
          <w:sz w:val="28"/>
          <w:szCs w:val="28"/>
        </w:rPr>
        <w:t>Мета: оволодіння, оновлення та поглиблення спеціальних фахових, науково-методичних</w:t>
      </w:r>
      <w:r w:rsidR="002F4069" w:rsidRPr="00B910BD">
        <w:rPr>
          <w:rFonts w:ascii="Times New Roman" w:hAnsi="Times New Roman" w:cs="Times New Roman"/>
          <w:sz w:val="28"/>
          <w:szCs w:val="28"/>
        </w:rPr>
        <w:t xml:space="preserve">, практичних </w:t>
      </w:r>
      <w:proofErr w:type="spellStart"/>
      <w:r w:rsidRPr="00B910BD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B910BD">
        <w:rPr>
          <w:rFonts w:ascii="Times New Roman" w:hAnsi="Times New Roman" w:cs="Times New Roman"/>
          <w:sz w:val="28"/>
          <w:szCs w:val="28"/>
        </w:rPr>
        <w:t xml:space="preserve">, у тому числі вивчення </w:t>
      </w:r>
      <w:r w:rsidR="002F4069" w:rsidRPr="00B910BD">
        <w:rPr>
          <w:rFonts w:ascii="Times New Roman" w:hAnsi="Times New Roman" w:cs="Times New Roman"/>
          <w:sz w:val="28"/>
          <w:szCs w:val="28"/>
        </w:rPr>
        <w:t xml:space="preserve">сучасних </w:t>
      </w:r>
      <w:r w:rsidRPr="00B910BD">
        <w:rPr>
          <w:rFonts w:ascii="Times New Roman" w:hAnsi="Times New Roman" w:cs="Times New Roman"/>
          <w:sz w:val="28"/>
          <w:szCs w:val="28"/>
        </w:rPr>
        <w:t>та світо</w:t>
      </w:r>
      <w:r w:rsidR="002F4069" w:rsidRPr="00B910BD">
        <w:rPr>
          <w:rFonts w:ascii="Times New Roman" w:hAnsi="Times New Roman" w:cs="Times New Roman"/>
          <w:sz w:val="28"/>
          <w:szCs w:val="28"/>
        </w:rPr>
        <w:t xml:space="preserve">вих </w:t>
      </w:r>
      <w:r w:rsidRPr="00B910BD">
        <w:rPr>
          <w:rFonts w:ascii="Times New Roman" w:hAnsi="Times New Roman" w:cs="Times New Roman"/>
          <w:sz w:val="28"/>
          <w:szCs w:val="28"/>
        </w:rPr>
        <w:t xml:space="preserve"> </w:t>
      </w:r>
      <w:r w:rsidR="002F4069" w:rsidRPr="00B910BD">
        <w:rPr>
          <w:rFonts w:ascii="Times New Roman" w:hAnsi="Times New Roman" w:cs="Times New Roman"/>
          <w:sz w:val="28"/>
          <w:szCs w:val="28"/>
        </w:rPr>
        <w:t xml:space="preserve">протоколів у сфері </w:t>
      </w:r>
      <w:r w:rsidR="00FC0D58">
        <w:rPr>
          <w:rFonts w:ascii="Times New Roman" w:hAnsi="Times New Roman" w:cs="Times New Roman"/>
          <w:sz w:val="28"/>
          <w:szCs w:val="28"/>
        </w:rPr>
        <w:t>терапевтичних підходів лікування зубів, а також вітальної терапії пульпи.</w:t>
      </w:r>
    </w:p>
    <w:tbl>
      <w:tblPr>
        <w:tblStyle w:val="a3"/>
        <w:tblW w:w="10789" w:type="dxa"/>
        <w:tblLook w:val="04A0" w:firstRow="1" w:lastRow="0" w:firstColumn="1" w:lastColumn="0" w:noHBand="0" w:noVBand="1"/>
      </w:tblPr>
      <w:tblGrid>
        <w:gridCol w:w="498"/>
        <w:gridCol w:w="5876"/>
        <w:gridCol w:w="1028"/>
        <w:gridCol w:w="1208"/>
        <w:gridCol w:w="1208"/>
        <w:gridCol w:w="971"/>
      </w:tblGrid>
      <w:tr w:rsidR="00804F92" w:rsidRPr="00B910BD" w14:paraId="65ED2DEA" w14:textId="77777777" w:rsidTr="004D0B91">
        <w:trPr>
          <w:trHeight w:val="660"/>
        </w:trPr>
        <w:tc>
          <w:tcPr>
            <w:tcW w:w="498" w:type="dxa"/>
            <w:vMerge w:val="restart"/>
          </w:tcPr>
          <w:p w14:paraId="45AF10F5" w14:textId="77777777" w:rsidR="00804F92" w:rsidRPr="00B910BD" w:rsidRDefault="00804F92" w:rsidP="0079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76" w:type="dxa"/>
            <w:vMerge w:val="restart"/>
          </w:tcPr>
          <w:p w14:paraId="682A57A0" w14:textId="77777777" w:rsidR="00804F92" w:rsidRPr="00B910BD" w:rsidRDefault="00804F92" w:rsidP="0079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заняття</w:t>
            </w:r>
          </w:p>
        </w:tc>
        <w:tc>
          <w:tcPr>
            <w:tcW w:w="4415" w:type="dxa"/>
            <w:gridSpan w:val="4"/>
          </w:tcPr>
          <w:p w14:paraId="3B70800C" w14:textId="77777777" w:rsidR="00804F92" w:rsidRPr="00B910BD" w:rsidRDefault="00804F92" w:rsidP="0079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навчальних годин</w:t>
            </w:r>
          </w:p>
        </w:tc>
      </w:tr>
      <w:tr w:rsidR="00804F92" w:rsidRPr="00B910BD" w14:paraId="5478888B" w14:textId="77777777" w:rsidTr="004D0B91">
        <w:trPr>
          <w:trHeight w:val="590"/>
        </w:trPr>
        <w:tc>
          <w:tcPr>
            <w:tcW w:w="498" w:type="dxa"/>
            <w:vMerge/>
          </w:tcPr>
          <w:p w14:paraId="570756E1" w14:textId="77777777" w:rsidR="00804F92" w:rsidRPr="00B910BD" w:rsidRDefault="00804F92" w:rsidP="0079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6" w:type="dxa"/>
            <w:vMerge/>
          </w:tcPr>
          <w:p w14:paraId="4F9CCCA8" w14:textId="77777777" w:rsidR="00804F92" w:rsidRPr="00B910BD" w:rsidRDefault="00804F92" w:rsidP="0079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</w:tcPr>
          <w:p w14:paraId="4D64177B" w14:textId="77777777" w:rsidR="00804F92" w:rsidRPr="00B910BD" w:rsidRDefault="00804F92" w:rsidP="0079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Лекції</w:t>
            </w:r>
          </w:p>
        </w:tc>
        <w:tc>
          <w:tcPr>
            <w:tcW w:w="1208" w:type="dxa"/>
          </w:tcPr>
          <w:p w14:paraId="13E5AA58" w14:textId="77777777" w:rsidR="00804F92" w:rsidRPr="00B910BD" w:rsidRDefault="00804F92" w:rsidP="0079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Семін</w:t>
            </w:r>
            <w:proofErr w:type="spellEnd"/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CC4B195" w14:textId="77777777" w:rsidR="00804F92" w:rsidRPr="00B910BD" w:rsidRDefault="00804F92" w:rsidP="0079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заняття</w:t>
            </w:r>
          </w:p>
        </w:tc>
        <w:tc>
          <w:tcPr>
            <w:tcW w:w="1208" w:type="dxa"/>
          </w:tcPr>
          <w:p w14:paraId="50DD8322" w14:textId="77777777" w:rsidR="00804F92" w:rsidRPr="00B910BD" w:rsidRDefault="00804F92" w:rsidP="0079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CFC9FAB" w14:textId="77777777" w:rsidR="00804F92" w:rsidRPr="00B910BD" w:rsidRDefault="00804F92" w:rsidP="0079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заняття</w:t>
            </w:r>
          </w:p>
        </w:tc>
        <w:tc>
          <w:tcPr>
            <w:tcW w:w="971" w:type="dxa"/>
          </w:tcPr>
          <w:p w14:paraId="628647AC" w14:textId="77777777" w:rsidR="00804F92" w:rsidRPr="00B910BD" w:rsidRDefault="00804F92" w:rsidP="00793D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</w:tr>
      <w:tr w:rsidR="00804F92" w:rsidRPr="00B910BD" w14:paraId="2D9A51FD" w14:textId="77777777" w:rsidTr="004D0B91">
        <w:tc>
          <w:tcPr>
            <w:tcW w:w="498" w:type="dxa"/>
          </w:tcPr>
          <w:p w14:paraId="2F1B2E63" w14:textId="77777777" w:rsidR="002F4069" w:rsidRPr="00B910BD" w:rsidRDefault="00793D10" w:rsidP="002F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57594500"/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6" w:type="dxa"/>
          </w:tcPr>
          <w:p w14:paraId="40CF6967" w14:textId="77777777" w:rsidR="00EE70EF" w:rsidRPr="00EE70EF" w:rsidRDefault="00FC0D58" w:rsidP="00EE7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стоматологічної допомоги населенню</w:t>
            </w:r>
          </w:p>
        </w:tc>
        <w:tc>
          <w:tcPr>
            <w:tcW w:w="1028" w:type="dxa"/>
          </w:tcPr>
          <w:p w14:paraId="700B5B4C" w14:textId="77777777" w:rsidR="002F4069" w:rsidRPr="00B910BD" w:rsidRDefault="00A035D9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14:paraId="7EBA6C5D" w14:textId="77777777" w:rsidR="002F4069" w:rsidRPr="00B910BD" w:rsidRDefault="00DD5247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14:paraId="50DC326E" w14:textId="77777777" w:rsidR="002F4069" w:rsidRPr="00B910BD" w:rsidRDefault="00FC0D58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14:paraId="2A878F89" w14:textId="77777777" w:rsidR="002F4069" w:rsidRPr="00B910BD" w:rsidRDefault="00FC0D58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bookmarkEnd w:id="2"/>
      <w:tr w:rsidR="00804F92" w:rsidRPr="00B910BD" w14:paraId="3E909DE5" w14:textId="77777777" w:rsidTr="004D0B91">
        <w:tc>
          <w:tcPr>
            <w:tcW w:w="498" w:type="dxa"/>
          </w:tcPr>
          <w:p w14:paraId="14481AE0" w14:textId="77777777" w:rsidR="002F4069" w:rsidRPr="00B910BD" w:rsidRDefault="00793D10" w:rsidP="002F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6" w:type="dxa"/>
          </w:tcPr>
          <w:p w14:paraId="2D3BAD30" w14:textId="77777777" w:rsidR="00EE70EF" w:rsidRPr="00B910BD" w:rsidRDefault="00FC0D58" w:rsidP="002F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Діагностика хвороб органів порожнини рота</w:t>
            </w:r>
          </w:p>
        </w:tc>
        <w:tc>
          <w:tcPr>
            <w:tcW w:w="1028" w:type="dxa"/>
          </w:tcPr>
          <w:p w14:paraId="656FCB8C" w14:textId="77777777" w:rsidR="002F4069" w:rsidRPr="00B910BD" w:rsidRDefault="00566778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14:paraId="0CE0B425" w14:textId="77777777" w:rsidR="002F4069" w:rsidRPr="00B910BD" w:rsidRDefault="00A035D9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14:paraId="236BB3B4" w14:textId="77777777" w:rsidR="002F4069" w:rsidRPr="00B910BD" w:rsidRDefault="00566778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14:paraId="75D9C612" w14:textId="77777777" w:rsidR="002F4069" w:rsidRPr="00B910BD" w:rsidRDefault="00FC0D58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4F92" w:rsidRPr="00B910BD" w14:paraId="293E5D57" w14:textId="77777777" w:rsidTr="004D0B91">
        <w:tc>
          <w:tcPr>
            <w:tcW w:w="498" w:type="dxa"/>
          </w:tcPr>
          <w:p w14:paraId="4D062FAF" w14:textId="77777777" w:rsidR="002F4069" w:rsidRPr="00B910BD" w:rsidRDefault="00793D10" w:rsidP="002F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6" w:type="dxa"/>
          </w:tcPr>
          <w:p w14:paraId="01603015" w14:textId="77777777" w:rsidR="00EE70EF" w:rsidRPr="00B910BD" w:rsidRDefault="00FC0D58" w:rsidP="002F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Амбулаторне знеболювання в стоматології</w:t>
            </w:r>
          </w:p>
        </w:tc>
        <w:tc>
          <w:tcPr>
            <w:tcW w:w="1028" w:type="dxa"/>
          </w:tcPr>
          <w:p w14:paraId="6221517F" w14:textId="77777777" w:rsidR="002F4069" w:rsidRPr="00B910BD" w:rsidRDefault="00566778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33405400" w14:textId="77777777" w:rsidR="002F4069" w:rsidRPr="00B910BD" w:rsidRDefault="00566778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14:paraId="45E3414B" w14:textId="77777777" w:rsidR="002F4069" w:rsidRPr="00B910BD" w:rsidRDefault="00FC0D58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14:paraId="3A4CA40D" w14:textId="77777777" w:rsidR="002F4069" w:rsidRPr="00B910BD" w:rsidRDefault="00FC0D58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4F92" w:rsidRPr="00B910BD" w14:paraId="38387D87" w14:textId="77777777" w:rsidTr="004D0B91">
        <w:tc>
          <w:tcPr>
            <w:tcW w:w="498" w:type="dxa"/>
          </w:tcPr>
          <w:p w14:paraId="588FAB8B" w14:textId="77777777" w:rsidR="002F4069" w:rsidRPr="00B910BD" w:rsidRDefault="00793D10" w:rsidP="002F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76" w:type="dxa"/>
          </w:tcPr>
          <w:p w14:paraId="1AB4E4A4" w14:textId="77777777" w:rsidR="00EE70EF" w:rsidRPr="00B910BD" w:rsidRDefault="00FC0D58" w:rsidP="002F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Діагностика та допомога в невідкладних станах</w:t>
            </w:r>
          </w:p>
        </w:tc>
        <w:tc>
          <w:tcPr>
            <w:tcW w:w="1028" w:type="dxa"/>
          </w:tcPr>
          <w:p w14:paraId="28B425B2" w14:textId="77777777" w:rsidR="002F4069" w:rsidRPr="00B910BD" w:rsidRDefault="00A035D9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14:paraId="2216E765" w14:textId="77777777" w:rsidR="002F4069" w:rsidRPr="00B910BD" w:rsidRDefault="00A035D9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63B7DD57" w14:textId="77777777" w:rsidR="002F4069" w:rsidRPr="00B910BD" w:rsidRDefault="00566778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14:paraId="1FB32FAB" w14:textId="77777777" w:rsidR="002F4069" w:rsidRPr="00B910BD" w:rsidRDefault="00566778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4F92" w:rsidRPr="00B910BD" w14:paraId="6B0F21E8" w14:textId="77777777" w:rsidTr="004D0B91">
        <w:tc>
          <w:tcPr>
            <w:tcW w:w="498" w:type="dxa"/>
          </w:tcPr>
          <w:p w14:paraId="6A3465AE" w14:textId="77777777" w:rsidR="002F4069" w:rsidRPr="00B910BD" w:rsidRDefault="00793D10" w:rsidP="002F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76" w:type="dxa"/>
          </w:tcPr>
          <w:p w14:paraId="772DA28B" w14:textId="77777777" w:rsidR="00EE70EF" w:rsidRPr="00B910BD" w:rsidRDefault="00FC0D58" w:rsidP="002F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Карієс</w:t>
            </w:r>
          </w:p>
        </w:tc>
        <w:tc>
          <w:tcPr>
            <w:tcW w:w="1028" w:type="dxa"/>
          </w:tcPr>
          <w:p w14:paraId="2CC1A2A3" w14:textId="77777777" w:rsidR="002F4069" w:rsidRPr="00B910BD" w:rsidRDefault="00566778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1B890FAC" w14:textId="77777777" w:rsidR="002F4069" w:rsidRPr="00B910BD" w:rsidRDefault="00FC0D58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742B05C2" w14:textId="77777777" w:rsidR="002F4069" w:rsidRPr="00B910BD" w:rsidRDefault="00566778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1" w:type="dxa"/>
          </w:tcPr>
          <w:p w14:paraId="3188E03C" w14:textId="77777777" w:rsidR="002F4069" w:rsidRPr="00B910BD" w:rsidRDefault="00566778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04F92" w:rsidRPr="00B910BD" w14:paraId="39192714" w14:textId="77777777" w:rsidTr="004D0B91">
        <w:tc>
          <w:tcPr>
            <w:tcW w:w="498" w:type="dxa"/>
          </w:tcPr>
          <w:p w14:paraId="3E949F64" w14:textId="77777777" w:rsidR="002F4069" w:rsidRPr="00B910BD" w:rsidRDefault="00793D10" w:rsidP="002F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76" w:type="dxa"/>
          </w:tcPr>
          <w:p w14:paraId="66B39E8F" w14:textId="77777777" w:rsidR="005C1D2A" w:rsidRPr="00B910BD" w:rsidRDefault="00FC0D58" w:rsidP="002F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Хвороби пульпи</w:t>
            </w:r>
          </w:p>
        </w:tc>
        <w:tc>
          <w:tcPr>
            <w:tcW w:w="1028" w:type="dxa"/>
          </w:tcPr>
          <w:p w14:paraId="13D6CEFC" w14:textId="77777777" w:rsidR="002F4069" w:rsidRPr="00B910BD" w:rsidRDefault="00FC0D58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14:paraId="32CF56C4" w14:textId="77777777" w:rsidR="002F4069" w:rsidRPr="00B910BD" w:rsidRDefault="00DD5247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5740600A" w14:textId="77777777" w:rsidR="002F4069" w:rsidRPr="00B910BD" w:rsidRDefault="00A035D9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67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1" w:type="dxa"/>
          </w:tcPr>
          <w:p w14:paraId="5BB13A5F" w14:textId="77777777" w:rsidR="002F4069" w:rsidRPr="00B910BD" w:rsidRDefault="00FC0D58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67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04F92" w:rsidRPr="00B910BD" w14:paraId="6769C718" w14:textId="77777777" w:rsidTr="004D0B91">
        <w:tc>
          <w:tcPr>
            <w:tcW w:w="498" w:type="dxa"/>
          </w:tcPr>
          <w:p w14:paraId="14FCF892" w14:textId="77777777" w:rsidR="002F4069" w:rsidRPr="00B910BD" w:rsidRDefault="00793D10" w:rsidP="002F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6" w:type="dxa"/>
          </w:tcPr>
          <w:p w14:paraId="47D8A565" w14:textId="77777777" w:rsidR="005C1D2A" w:rsidRPr="00B910BD" w:rsidRDefault="00FC0D58" w:rsidP="002F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Хвороби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періодонта</w:t>
            </w:r>
            <w:proofErr w:type="spellEnd"/>
          </w:p>
        </w:tc>
        <w:tc>
          <w:tcPr>
            <w:tcW w:w="1028" w:type="dxa"/>
          </w:tcPr>
          <w:p w14:paraId="5D4E01E9" w14:textId="77777777" w:rsidR="002F4069" w:rsidRPr="00B910BD" w:rsidRDefault="00566778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14AC28E8" w14:textId="77777777" w:rsidR="002F4069" w:rsidRPr="00B910BD" w:rsidRDefault="00566778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14:paraId="2BA9F6EB" w14:textId="77777777" w:rsidR="002F4069" w:rsidRPr="00B910BD" w:rsidRDefault="00FC0D58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6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14:paraId="32725669" w14:textId="77777777" w:rsidR="002F4069" w:rsidRPr="00B910BD" w:rsidRDefault="00FC0D58" w:rsidP="0080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67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4005E" w:rsidRPr="00B910BD" w14:paraId="6981264D" w14:textId="77777777" w:rsidTr="004D0B91">
        <w:tc>
          <w:tcPr>
            <w:tcW w:w="498" w:type="dxa"/>
          </w:tcPr>
          <w:p w14:paraId="6007D276" w14:textId="77777777" w:rsidR="00C4005E" w:rsidRPr="00B910BD" w:rsidRDefault="00C4005E" w:rsidP="00C4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76" w:type="dxa"/>
          </w:tcPr>
          <w:p w14:paraId="2721E48A" w14:textId="77777777" w:rsidR="00C4005E" w:rsidRDefault="00C4005E" w:rsidP="00C4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Матеріали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ірригації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кореневих каналів</w:t>
            </w:r>
          </w:p>
        </w:tc>
        <w:tc>
          <w:tcPr>
            <w:tcW w:w="1028" w:type="dxa"/>
          </w:tcPr>
          <w:p w14:paraId="5A495CA5" w14:textId="77777777" w:rsidR="00C4005E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4B740FF7" w14:textId="77777777" w:rsidR="00C4005E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14:paraId="3E955165" w14:textId="77777777" w:rsidR="00C4005E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</w:tcPr>
          <w:p w14:paraId="0160614B" w14:textId="77777777" w:rsidR="00C4005E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005E" w:rsidRPr="00B910BD" w14:paraId="1A3321F5" w14:textId="77777777" w:rsidTr="004D0B91">
        <w:tc>
          <w:tcPr>
            <w:tcW w:w="498" w:type="dxa"/>
          </w:tcPr>
          <w:p w14:paraId="1AA750B0" w14:textId="77777777" w:rsidR="00C4005E" w:rsidRPr="00B910BD" w:rsidRDefault="00C4005E" w:rsidP="00C4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6" w:type="dxa"/>
          </w:tcPr>
          <w:p w14:paraId="1FCF206B" w14:textId="77777777" w:rsidR="00C4005E" w:rsidRPr="00B910BD" w:rsidRDefault="00566778" w:rsidP="00C4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Основні методи амбулаторного хірургічного лікування</w:t>
            </w:r>
          </w:p>
        </w:tc>
        <w:tc>
          <w:tcPr>
            <w:tcW w:w="1028" w:type="dxa"/>
          </w:tcPr>
          <w:p w14:paraId="681B705A" w14:textId="77777777" w:rsidR="00C4005E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7FB21178" w14:textId="77777777" w:rsidR="00C4005E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6D55348F" w14:textId="77777777" w:rsidR="00C4005E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1" w:type="dxa"/>
          </w:tcPr>
          <w:p w14:paraId="78CE3779" w14:textId="77777777" w:rsidR="00C4005E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4005E" w:rsidRPr="00B910BD" w14:paraId="2AA13402" w14:textId="77777777" w:rsidTr="004D0B91">
        <w:tc>
          <w:tcPr>
            <w:tcW w:w="498" w:type="dxa"/>
          </w:tcPr>
          <w:p w14:paraId="36AA775E" w14:textId="77777777" w:rsidR="00C4005E" w:rsidRPr="00B910BD" w:rsidRDefault="00C4005E" w:rsidP="00C4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6" w:type="dxa"/>
          </w:tcPr>
          <w:p w14:paraId="44B20FF0" w14:textId="77777777" w:rsidR="00C4005E" w:rsidRPr="00B910BD" w:rsidRDefault="00C4005E" w:rsidP="00C4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Пломбувальні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матеріали</w:t>
            </w:r>
          </w:p>
        </w:tc>
        <w:tc>
          <w:tcPr>
            <w:tcW w:w="1028" w:type="dxa"/>
          </w:tcPr>
          <w:p w14:paraId="7E1A4C44" w14:textId="77777777" w:rsidR="00C4005E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51ECC3FD" w14:textId="77777777" w:rsidR="00C4005E" w:rsidRPr="00B910BD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0327A159" w14:textId="77777777" w:rsidR="00C4005E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1" w:type="dxa"/>
          </w:tcPr>
          <w:p w14:paraId="22657E0B" w14:textId="77777777" w:rsidR="00C4005E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4005E" w:rsidRPr="00B910BD" w14:paraId="20079DAF" w14:textId="77777777" w:rsidTr="004D0B91">
        <w:tc>
          <w:tcPr>
            <w:tcW w:w="498" w:type="dxa"/>
          </w:tcPr>
          <w:p w14:paraId="0554EA33" w14:textId="77777777" w:rsidR="00C4005E" w:rsidRPr="00B910BD" w:rsidRDefault="00C4005E" w:rsidP="00C4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6" w:type="dxa"/>
          </w:tcPr>
          <w:p w14:paraId="25A96638" w14:textId="77777777" w:rsidR="00C4005E" w:rsidRPr="00B910BD" w:rsidRDefault="00C4005E" w:rsidP="00C4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Хвороби пародонта</w:t>
            </w:r>
          </w:p>
        </w:tc>
        <w:tc>
          <w:tcPr>
            <w:tcW w:w="1028" w:type="dxa"/>
          </w:tcPr>
          <w:p w14:paraId="6EC334F4" w14:textId="77777777" w:rsidR="00C4005E" w:rsidRPr="00B910BD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51D360D6" w14:textId="77777777" w:rsidR="00C4005E" w:rsidRPr="00B910BD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14:paraId="3536D6AC" w14:textId="77777777" w:rsidR="00C4005E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1" w:type="dxa"/>
          </w:tcPr>
          <w:p w14:paraId="13D651AA" w14:textId="77777777" w:rsidR="00C4005E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4005E" w:rsidRPr="00B910BD" w14:paraId="783FD4AE" w14:textId="77777777" w:rsidTr="004D0B91">
        <w:tc>
          <w:tcPr>
            <w:tcW w:w="498" w:type="dxa"/>
          </w:tcPr>
          <w:p w14:paraId="5F38FB85" w14:textId="77777777" w:rsidR="00C4005E" w:rsidRPr="00B910BD" w:rsidRDefault="00C4005E" w:rsidP="00C4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76" w:type="dxa"/>
          </w:tcPr>
          <w:p w14:paraId="2815F8F5" w14:textId="77777777" w:rsidR="00C4005E" w:rsidRPr="004C6B45" w:rsidRDefault="00C4005E" w:rsidP="00C40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Хвороби слизової оболонки порожнини рота</w:t>
            </w:r>
          </w:p>
        </w:tc>
        <w:tc>
          <w:tcPr>
            <w:tcW w:w="1028" w:type="dxa"/>
          </w:tcPr>
          <w:p w14:paraId="6DFC8819" w14:textId="77777777" w:rsidR="00C4005E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14:paraId="0BFE10A9" w14:textId="77777777" w:rsidR="00C4005E" w:rsidRPr="00B910BD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14:paraId="2CD1D453" w14:textId="77777777" w:rsidR="00C4005E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71" w:type="dxa"/>
          </w:tcPr>
          <w:p w14:paraId="08CB3F16" w14:textId="77777777" w:rsidR="00C4005E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4005E" w:rsidRPr="00B910BD" w14:paraId="09A41DEB" w14:textId="77777777" w:rsidTr="004D0B91">
        <w:tc>
          <w:tcPr>
            <w:tcW w:w="498" w:type="dxa"/>
          </w:tcPr>
          <w:p w14:paraId="43CEFF10" w14:textId="77777777" w:rsidR="00C4005E" w:rsidRPr="00B910BD" w:rsidRDefault="00C4005E" w:rsidP="00C40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76" w:type="dxa"/>
          </w:tcPr>
          <w:p w14:paraId="771BD95B" w14:textId="77777777" w:rsidR="00C4005E" w:rsidRPr="004C6B45" w:rsidRDefault="00C4005E" w:rsidP="00C40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Фізичні методи діагностики і лікування в стоматології</w:t>
            </w:r>
          </w:p>
        </w:tc>
        <w:tc>
          <w:tcPr>
            <w:tcW w:w="1028" w:type="dxa"/>
          </w:tcPr>
          <w:p w14:paraId="026E8261" w14:textId="77777777" w:rsidR="00C4005E" w:rsidRPr="00B910BD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14:paraId="648C82B3" w14:textId="77777777" w:rsidR="00C4005E" w:rsidRPr="00B910BD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7D7F0776" w14:textId="77777777" w:rsidR="00C4005E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1" w:type="dxa"/>
          </w:tcPr>
          <w:p w14:paraId="0D4E2312" w14:textId="77777777" w:rsidR="00C4005E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005E" w:rsidRPr="00B910BD" w14:paraId="6C4A7745" w14:textId="77777777" w:rsidTr="004D0B91">
        <w:tc>
          <w:tcPr>
            <w:tcW w:w="498" w:type="dxa"/>
          </w:tcPr>
          <w:p w14:paraId="781C7292" w14:textId="77777777" w:rsidR="00C4005E" w:rsidRPr="00B910BD" w:rsidRDefault="00C4005E" w:rsidP="00C40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14:paraId="76643FB3" w14:textId="77777777" w:rsidR="00C4005E" w:rsidRPr="008D1B5B" w:rsidRDefault="00C4005E" w:rsidP="00C40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1B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028" w:type="dxa"/>
          </w:tcPr>
          <w:p w14:paraId="7EECAF2F" w14:textId="77777777" w:rsidR="00C4005E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8" w:type="dxa"/>
          </w:tcPr>
          <w:p w14:paraId="59099356" w14:textId="77777777" w:rsidR="00C4005E" w:rsidRPr="00B910BD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67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14:paraId="5F662E6B" w14:textId="77777777" w:rsidR="00C4005E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71" w:type="dxa"/>
          </w:tcPr>
          <w:p w14:paraId="6E0FB974" w14:textId="77777777" w:rsidR="00C4005E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C4005E" w:rsidRPr="00B910BD" w14:paraId="541BF743" w14:textId="77777777" w:rsidTr="004D0B91">
        <w:tc>
          <w:tcPr>
            <w:tcW w:w="498" w:type="dxa"/>
          </w:tcPr>
          <w:p w14:paraId="7FCE9410" w14:textId="77777777" w:rsidR="00C4005E" w:rsidRPr="00B910BD" w:rsidRDefault="00C4005E" w:rsidP="00C40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14:paraId="33132FB6" w14:textId="77777777" w:rsidR="00C4005E" w:rsidRPr="008D1B5B" w:rsidRDefault="00C4005E" w:rsidP="00C40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1B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Іспит</w:t>
            </w:r>
          </w:p>
        </w:tc>
        <w:tc>
          <w:tcPr>
            <w:tcW w:w="1028" w:type="dxa"/>
          </w:tcPr>
          <w:p w14:paraId="021A2360" w14:textId="77777777" w:rsidR="00C4005E" w:rsidRPr="00B910BD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3FCBCD93" w14:textId="77777777" w:rsidR="00C4005E" w:rsidRPr="00B910BD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089A66FC" w14:textId="77777777" w:rsidR="00C4005E" w:rsidRPr="00B910BD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14:paraId="266D8F37" w14:textId="77777777" w:rsidR="00C4005E" w:rsidRPr="00B910BD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005E" w:rsidRPr="00B910BD" w14:paraId="6B9891B3" w14:textId="77777777" w:rsidTr="004D0B91">
        <w:tc>
          <w:tcPr>
            <w:tcW w:w="498" w:type="dxa"/>
          </w:tcPr>
          <w:p w14:paraId="4FE9ADB7" w14:textId="77777777" w:rsidR="00C4005E" w:rsidRDefault="00C4005E" w:rsidP="00C40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14:paraId="52BA204B" w14:textId="77777777" w:rsidR="00C4005E" w:rsidRPr="00F657E8" w:rsidRDefault="00C4005E" w:rsidP="00C40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7E8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Додаткові програми</w:t>
            </w:r>
          </w:p>
        </w:tc>
        <w:tc>
          <w:tcPr>
            <w:tcW w:w="1028" w:type="dxa"/>
          </w:tcPr>
          <w:p w14:paraId="4975BCC8" w14:textId="77777777" w:rsidR="00C4005E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44D80ED6" w14:textId="77777777" w:rsidR="00C4005E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2FBDFAD7" w14:textId="77777777" w:rsidR="00C4005E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14:paraId="264CCE71" w14:textId="77777777" w:rsidR="00C4005E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5E" w:rsidRPr="00B910BD" w14:paraId="32833575" w14:textId="77777777" w:rsidTr="004D0B91">
        <w:tc>
          <w:tcPr>
            <w:tcW w:w="498" w:type="dxa"/>
          </w:tcPr>
          <w:p w14:paraId="571A7943" w14:textId="77777777" w:rsidR="00C4005E" w:rsidRDefault="00C4005E" w:rsidP="00C40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14:paraId="2DAAD549" w14:textId="77777777" w:rsidR="00C4005E" w:rsidRDefault="00C4005E" w:rsidP="00C40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1.Організація невідкладної медичної допомоги в надзвичайних ситуаціях</w:t>
            </w:r>
          </w:p>
        </w:tc>
        <w:tc>
          <w:tcPr>
            <w:tcW w:w="1028" w:type="dxa"/>
          </w:tcPr>
          <w:p w14:paraId="0DC5121C" w14:textId="77777777" w:rsidR="00C4005E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5C5485AD" w14:textId="77777777" w:rsidR="00C4005E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31991EF5" w14:textId="77777777" w:rsidR="00C4005E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14:paraId="5A456010" w14:textId="77777777" w:rsidR="00C4005E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005E" w:rsidRPr="00B910BD" w14:paraId="3754B383" w14:textId="77777777" w:rsidTr="004D0B91">
        <w:tc>
          <w:tcPr>
            <w:tcW w:w="498" w:type="dxa"/>
          </w:tcPr>
          <w:p w14:paraId="6EA695B4" w14:textId="77777777" w:rsidR="00C4005E" w:rsidRPr="00B910BD" w:rsidRDefault="00C4005E" w:rsidP="00C40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14:paraId="07CA102F" w14:textId="77777777" w:rsidR="00C4005E" w:rsidRPr="00F657E8" w:rsidRDefault="00C4005E" w:rsidP="00C40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2.СНІД та вірусні гепатити</w:t>
            </w:r>
          </w:p>
        </w:tc>
        <w:tc>
          <w:tcPr>
            <w:tcW w:w="1028" w:type="dxa"/>
          </w:tcPr>
          <w:p w14:paraId="6DDB7CDD" w14:textId="77777777" w:rsidR="00C4005E" w:rsidRPr="00B910BD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1852276B" w14:textId="77777777" w:rsidR="00C4005E" w:rsidRPr="00B910BD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22BEF489" w14:textId="77777777" w:rsidR="00C4005E" w:rsidRPr="00B910BD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14:paraId="12B7FC3F" w14:textId="77777777" w:rsidR="00C4005E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66778" w:rsidRPr="00B910BD" w14:paraId="6A61B6CE" w14:textId="77777777" w:rsidTr="004D0B91">
        <w:tc>
          <w:tcPr>
            <w:tcW w:w="498" w:type="dxa"/>
          </w:tcPr>
          <w:p w14:paraId="47776C06" w14:textId="77777777" w:rsidR="00566778" w:rsidRPr="00B910BD" w:rsidRDefault="00566778" w:rsidP="00C40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14:paraId="4B780E4D" w14:textId="77777777" w:rsidR="00566778" w:rsidRDefault="00566778" w:rsidP="00C40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Радіаційна медицина</w:t>
            </w:r>
          </w:p>
        </w:tc>
        <w:tc>
          <w:tcPr>
            <w:tcW w:w="1028" w:type="dxa"/>
          </w:tcPr>
          <w:p w14:paraId="57C97DEE" w14:textId="77777777" w:rsidR="00566778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67F10B1F" w14:textId="77777777" w:rsidR="00566778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2544812D" w14:textId="77777777" w:rsidR="00566778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14:paraId="501C57D0" w14:textId="77777777" w:rsidR="00566778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6778" w:rsidRPr="00B910BD" w14:paraId="158D6712" w14:textId="77777777" w:rsidTr="004D0B91">
        <w:tc>
          <w:tcPr>
            <w:tcW w:w="498" w:type="dxa"/>
          </w:tcPr>
          <w:p w14:paraId="41AEDA6C" w14:textId="77777777" w:rsidR="00566778" w:rsidRPr="00B910BD" w:rsidRDefault="00566778" w:rsidP="00C40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14:paraId="6BFE360D" w14:textId="77777777" w:rsidR="00566778" w:rsidRDefault="00566778" w:rsidP="00C40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4.Туберкульоз</w:t>
            </w:r>
          </w:p>
        </w:tc>
        <w:tc>
          <w:tcPr>
            <w:tcW w:w="1028" w:type="dxa"/>
          </w:tcPr>
          <w:p w14:paraId="126C823E" w14:textId="77777777" w:rsidR="00566778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67CD3F31" w14:textId="77777777" w:rsidR="00566778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47FE1D42" w14:textId="77777777" w:rsidR="00566778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14:paraId="7AB53A60" w14:textId="77777777" w:rsidR="00566778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6778" w:rsidRPr="00B910BD" w14:paraId="3C7A522A" w14:textId="77777777" w:rsidTr="004D0B91">
        <w:tc>
          <w:tcPr>
            <w:tcW w:w="498" w:type="dxa"/>
          </w:tcPr>
          <w:p w14:paraId="6CB7CA1E" w14:textId="77777777" w:rsidR="00566778" w:rsidRPr="00B910BD" w:rsidRDefault="00566778" w:rsidP="00C40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14:paraId="61D1E405" w14:textId="77777777" w:rsidR="00566778" w:rsidRDefault="00566778" w:rsidP="00C40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5.Клінічна фармакологія</w:t>
            </w:r>
          </w:p>
        </w:tc>
        <w:tc>
          <w:tcPr>
            <w:tcW w:w="1028" w:type="dxa"/>
          </w:tcPr>
          <w:p w14:paraId="4C258F39" w14:textId="77777777" w:rsidR="00566778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57F45DC4" w14:textId="77777777" w:rsidR="00566778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54BDFCCC" w14:textId="77777777" w:rsidR="00566778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14:paraId="1797FAB9" w14:textId="77777777" w:rsidR="00566778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005E" w:rsidRPr="00B910BD" w14:paraId="23BB0068" w14:textId="77777777" w:rsidTr="004D0B91">
        <w:tc>
          <w:tcPr>
            <w:tcW w:w="498" w:type="dxa"/>
          </w:tcPr>
          <w:p w14:paraId="3BAEEF9F" w14:textId="77777777" w:rsidR="00C4005E" w:rsidRPr="00B910BD" w:rsidRDefault="00C4005E" w:rsidP="00C40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14:paraId="412B82D9" w14:textId="77777777" w:rsidR="00C4005E" w:rsidRPr="00B910BD" w:rsidRDefault="00C4005E" w:rsidP="00C400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028" w:type="dxa"/>
          </w:tcPr>
          <w:p w14:paraId="3D47A1BD" w14:textId="77777777" w:rsidR="00C4005E" w:rsidRPr="00B910BD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0014A083" w14:textId="77777777" w:rsidR="00C4005E" w:rsidRPr="00B910BD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325E74B1" w14:textId="77777777" w:rsidR="00C4005E" w:rsidRPr="00B910BD" w:rsidRDefault="00C4005E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14:paraId="6CAF7F7E" w14:textId="77777777" w:rsidR="00C4005E" w:rsidRPr="00B910BD" w:rsidRDefault="00566778" w:rsidP="00C40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</w:tbl>
    <w:p w14:paraId="580B6488" w14:textId="77777777" w:rsidR="00B910BD" w:rsidRDefault="00B910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1C8B93" w14:textId="77777777" w:rsidR="00081529" w:rsidRDefault="000815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8943B3" w14:textId="77777777" w:rsidR="002544C7" w:rsidRDefault="002544C7" w:rsidP="005C0D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6E5E4" w14:textId="77777777" w:rsidR="00B910BD" w:rsidRPr="00C15496" w:rsidRDefault="00B910BD" w:rsidP="00B910B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05A">
        <w:rPr>
          <w:rFonts w:ascii="Times New Roman" w:hAnsi="Times New Roman" w:cs="Times New Roman"/>
          <w:b/>
          <w:bCs/>
          <w:sz w:val="28"/>
          <w:szCs w:val="28"/>
        </w:rPr>
        <w:t>НАВЧАЛЬН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5505A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РОГРАМА</w:t>
      </w:r>
    </w:p>
    <w:p w14:paraId="27DE610D" w14:textId="77777777" w:rsidR="00F7728F" w:rsidRPr="00611F71" w:rsidRDefault="00F7728F" w:rsidP="00F7728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ЦИКЛУ</w:t>
      </w:r>
      <w:r w:rsidRPr="00611F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5945">
        <w:rPr>
          <w:rFonts w:ascii="Times New Roman" w:hAnsi="Times New Roman" w:cs="Times New Roman"/>
          <w:b/>
          <w:bCs/>
          <w:sz w:val="28"/>
          <w:szCs w:val="28"/>
        </w:rPr>
        <w:t>СПЕЦІАЛІЗАЦІЇ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ФАХОМ</w:t>
      </w:r>
    </w:p>
    <w:p w14:paraId="193E0811" w14:textId="77777777" w:rsidR="00D1620D" w:rsidRPr="00B910BD" w:rsidRDefault="00D1620D" w:rsidP="00D162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0BD">
        <w:rPr>
          <w:rFonts w:ascii="Times New Roman" w:hAnsi="Times New Roman" w:cs="Times New Roman"/>
          <w:sz w:val="28"/>
          <w:szCs w:val="28"/>
        </w:rPr>
        <w:t>«</w:t>
      </w:r>
      <w:r w:rsidR="006734EA">
        <w:rPr>
          <w:rFonts w:ascii="Times New Roman" w:hAnsi="Times New Roman" w:cs="Times New Roman"/>
          <w:b/>
          <w:bCs/>
          <w:sz w:val="28"/>
          <w:szCs w:val="28"/>
        </w:rPr>
        <w:t>Терапевтична</w:t>
      </w:r>
      <w:r w:rsidR="00AC2A82" w:rsidRPr="00AC2A82">
        <w:rPr>
          <w:rFonts w:ascii="Times New Roman" w:hAnsi="Times New Roman" w:cs="Times New Roman"/>
          <w:b/>
          <w:bCs/>
          <w:sz w:val="28"/>
          <w:szCs w:val="28"/>
        </w:rPr>
        <w:t xml:space="preserve"> стоматологія</w:t>
      </w:r>
      <w:r w:rsidRPr="00B910B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26718" w:type="dxa"/>
        <w:tblLook w:val="04A0" w:firstRow="1" w:lastRow="0" w:firstColumn="1" w:lastColumn="0" w:noHBand="0" w:noVBand="1"/>
      </w:tblPr>
      <w:tblGrid>
        <w:gridCol w:w="1017"/>
        <w:gridCol w:w="984"/>
        <w:gridCol w:w="8239"/>
        <w:gridCol w:w="8239"/>
        <w:gridCol w:w="8239"/>
      </w:tblGrid>
      <w:tr w:rsidR="006939F3" w:rsidRPr="00B910BD" w14:paraId="2B95A76F" w14:textId="77777777" w:rsidTr="00840BDE">
        <w:trPr>
          <w:gridAfter w:val="2"/>
          <w:wAfter w:w="16478" w:type="dxa"/>
        </w:trPr>
        <w:tc>
          <w:tcPr>
            <w:tcW w:w="2001" w:type="dxa"/>
            <w:gridSpan w:val="2"/>
          </w:tcPr>
          <w:p w14:paraId="7BC82D91" w14:textId="77777777" w:rsidR="006939F3" w:rsidRPr="00B910BD" w:rsidRDefault="006939F3" w:rsidP="0069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9" w:type="dxa"/>
            <w:vMerge w:val="restart"/>
          </w:tcPr>
          <w:p w14:paraId="4989191F" w14:textId="77777777" w:rsidR="006939F3" w:rsidRPr="00B910BD" w:rsidRDefault="006939F3" w:rsidP="0069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Назва розділу, теми</w:t>
            </w:r>
          </w:p>
        </w:tc>
      </w:tr>
      <w:tr w:rsidR="006939F3" w:rsidRPr="00B910BD" w14:paraId="1261BB21" w14:textId="77777777" w:rsidTr="00840BDE">
        <w:trPr>
          <w:gridAfter w:val="2"/>
          <w:wAfter w:w="16478" w:type="dxa"/>
        </w:trPr>
        <w:tc>
          <w:tcPr>
            <w:tcW w:w="1017" w:type="dxa"/>
          </w:tcPr>
          <w:p w14:paraId="274519C1" w14:textId="77777777" w:rsidR="006939F3" w:rsidRPr="00B910BD" w:rsidRDefault="006939F3" w:rsidP="0069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Розділ</w:t>
            </w:r>
          </w:p>
        </w:tc>
        <w:tc>
          <w:tcPr>
            <w:tcW w:w="984" w:type="dxa"/>
          </w:tcPr>
          <w:p w14:paraId="20F9BF15" w14:textId="77777777" w:rsidR="006939F3" w:rsidRPr="00B910BD" w:rsidRDefault="006939F3" w:rsidP="0069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239" w:type="dxa"/>
            <w:vMerge/>
          </w:tcPr>
          <w:p w14:paraId="2824446C" w14:textId="77777777" w:rsidR="006939F3" w:rsidRPr="00B910BD" w:rsidRDefault="006939F3" w:rsidP="0069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20D" w:rsidRPr="00B910BD" w14:paraId="3CBC709E" w14:textId="77777777" w:rsidTr="00840BDE">
        <w:trPr>
          <w:gridAfter w:val="2"/>
          <w:wAfter w:w="16478" w:type="dxa"/>
        </w:trPr>
        <w:tc>
          <w:tcPr>
            <w:tcW w:w="1017" w:type="dxa"/>
          </w:tcPr>
          <w:p w14:paraId="4A5496F0" w14:textId="77777777" w:rsidR="00D1620D" w:rsidRPr="00B910BD" w:rsidRDefault="006939F3" w:rsidP="0069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14:paraId="2A2F46A3" w14:textId="77777777" w:rsidR="00D1620D" w:rsidRPr="00B910BD" w:rsidRDefault="006939F3" w:rsidP="0069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39" w:type="dxa"/>
          </w:tcPr>
          <w:p w14:paraId="72B59FB2" w14:textId="77777777" w:rsidR="00D1620D" w:rsidRPr="00B910BD" w:rsidRDefault="006939F3" w:rsidP="0069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E07C7" w:rsidRPr="00B910BD" w14:paraId="0782AED6" w14:textId="77777777" w:rsidTr="00840BDE">
        <w:trPr>
          <w:gridAfter w:val="2"/>
          <w:wAfter w:w="16478" w:type="dxa"/>
          <w:trHeight w:val="20"/>
        </w:trPr>
        <w:tc>
          <w:tcPr>
            <w:tcW w:w="1017" w:type="dxa"/>
            <w:vMerge w:val="restart"/>
          </w:tcPr>
          <w:p w14:paraId="2439281B" w14:textId="77777777" w:rsidR="005E07C7" w:rsidRPr="00B910BD" w:rsidRDefault="005E07C7" w:rsidP="005E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84" w:type="dxa"/>
          </w:tcPr>
          <w:p w14:paraId="3FC44AF5" w14:textId="77777777" w:rsidR="005E07C7" w:rsidRPr="00B910BD" w:rsidRDefault="005E07C7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01.00</w:t>
            </w:r>
          </w:p>
        </w:tc>
        <w:tc>
          <w:tcPr>
            <w:tcW w:w="8239" w:type="dxa"/>
          </w:tcPr>
          <w:p w14:paraId="687C66DA" w14:textId="77777777" w:rsidR="005E07C7" w:rsidRPr="005E07C7" w:rsidRDefault="005E07C7" w:rsidP="005E07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7C7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Організація стоматологічної допомоги населенню</w:t>
            </w:r>
          </w:p>
        </w:tc>
      </w:tr>
      <w:tr w:rsidR="004C6B45" w:rsidRPr="00B910BD" w14:paraId="5A89A6A0" w14:textId="77777777" w:rsidTr="00840BDE">
        <w:trPr>
          <w:gridAfter w:val="2"/>
          <w:wAfter w:w="16478" w:type="dxa"/>
          <w:trHeight w:val="20"/>
        </w:trPr>
        <w:tc>
          <w:tcPr>
            <w:tcW w:w="1017" w:type="dxa"/>
            <w:vMerge/>
          </w:tcPr>
          <w:p w14:paraId="3B7A01F6" w14:textId="77777777" w:rsidR="004C6B45" w:rsidRPr="00B910BD" w:rsidRDefault="004C6B45" w:rsidP="004C6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52AA1960" w14:textId="77777777" w:rsidR="004C6B45" w:rsidRPr="00B910BD" w:rsidRDefault="004C6B45" w:rsidP="004C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01.01</w:t>
            </w:r>
          </w:p>
        </w:tc>
        <w:tc>
          <w:tcPr>
            <w:tcW w:w="8239" w:type="dxa"/>
          </w:tcPr>
          <w:p w14:paraId="629C5E00" w14:textId="77777777" w:rsidR="005E07C7" w:rsidRPr="005E07C7" w:rsidRDefault="005E07C7" w:rsidP="005E07C7">
            <w:pPr>
              <w:pStyle w:val="Default"/>
            </w:pPr>
          </w:p>
          <w:p w14:paraId="23CF15F2" w14:textId="77777777" w:rsidR="004C6B45" w:rsidRPr="005E07C7" w:rsidRDefault="005E07C7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7C7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організації стоматологічної служби України</w:t>
            </w:r>
          </w:p>
        </w:tc>
      </w:tr>
      <w:tr w:rsidR="004C6B45" w:rsidRPr="00B910BD" w14:paraId="70DCAC51" w14:textId="77777777" w:rsidTr="00840BDE">
        <w:trPr>
          <w:gridAfter w:val="2"/>
          <w:wAfter w:w="16478" w:type="dxa"/>
          <w:trHeight w:val="65"/>
        </w:trPr>
        <w:tc>
          <w:tcPr>
            <w:tcW w:w="1017" w:type="dxa"/>
            <w:vMerge/>
          </w:tcPr>
          <w:p w14:paraId="6DCA2D6D" w14:textId="77777777" w:rsidR="004C6B45" w:rsidRPr="00B910BD" w:rsidRDefault="004C6B45" w:rsidP="004C6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003D9E9F" w14:textId="77777777" w:rsidR="004C6B45" w:rsidRPr="00B910BD" w:rsidRDefault="004C6B45" w:rsidP="004C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8239" w:type="dxa"/>
          </w:tcPr>
          <w:p w14:paraId="56FADC27" w14:textId="77777777" w:rsidR="004C6B45" w:rsidRPr="005E07C7" w:rsidRDefault="005E07C7" w:rsidP="004C6B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E0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Санітарно-гігієнічні</w:t>
            </w:r>
            <w:proofErr w:type="spellEnd"/>
            <w:r w:rsidRPr="005E0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0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вимоги</w:t>
            </w:r>
            <w:proofErr w:type="spellEnd"/>
            <w:r w:rsidRPr="005E0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E0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стоматологічного</w:t>
            </w:r>
            <w:proofErr w:type="spellEnd"/>
            <w:r w:rsidRPr="005E0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0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кабінету</w:t>
            </w:r>
            <w:proofErr w:type="spellEnd"/>
          </w:p>
        </w:tc>
      </w:tr>
      <w:tr w:rsidR="004C6B45" w:rsidRPr="00B910BD" w14:paraId="52C75CA1" w14:textId="77777777" w:rsidTr="00840BDE">
        <w:trPr>
          <w:gridAfter w:val="2"/>
          <w:wAfter w:w="16478" w:type="dxa"/>
          <w:trHeight w:val="20"/>
        </w:trPr>
        <w:tc>
          <w:tcPr>
            <w:tcW w:w="1017" w:type="dxa"/>
            <w:vMerge/>
          </w:tcPr>
          <w:p w14:paraId="5CCB9A15" w14:textId="77777777" w:rsidR="004C6B45" w:rsidRPr="00B910BD" w:rsidRDefault="004C6B45" w:rsidP="004C6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09E2FECF" w14:textId="77777777" w:rsidR="004C6B45" w:rsidRPr="00B910BD" w:rsidRDefault="004C6B45" w:rsidP="004C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8239" w:type="dxa"/>
          </w:tcPr>
          <w:p w14:paraId="6456033E" w14:textId="77777777" w:rsidR="004C6B45" w:rsidRPr="005E07C7" w:rsidRDefault="005E07C7" w:rsidP="004C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7C7">
              <w:rPr>
                <w:rFonts w:ascii="Times New Roman" w:hAnsi="Times New Roman" w:cs="Times New Roman"/>
                <w:sz w:val="28"/>
                <w:szCs w:val="28"/>
              </w:rPr>
              <w:t>Обладнання стоматологічного кабінету</w:t>
            </w:r>
          </w:p>
        </w:tc>
      </w:tr>
      <w:tr w:rsidR="004C6B45" w:rsidRPr="00B910BD" w14:paraId="2EF3B876" w14:textId="77777777" w:rsidTr="00840BDE">
        <w:trPr>
          <w:gridAfter w:val="2"/>
          <w:wAfter w:w="16478" w:type="dxa"/>
          <w:trHeight w:val="20"/>
        </w:trPr>
        <w:tc>
          <w:tcPr>
            <w:tcW w:w="1017" w:type="dxa"/>
            <w:vMerge/>
          </w:tcPr>
          <w:p w14:paraId="45397709" w14:textId="77777777" w:rsidR="004C6B45" w:rsidRPr="00B910BD" w:rsidRDefault="004C6B45" w:rsidP="004C6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48987959" w14:textId="77777777" w:rsidR="004C6B45" w:rsidRPr="00B910BD" w:rsidRDefault="004C6B45" w:rsidP="004C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8239" w:type="dxa"/>
          </w:tcPr>
          <w:p w14:paraId="1C742673" w14:textId="77777777" w:rsidR="004C6B45" w:rsidRPr="005E07C7" w:rsidRDefault="005E07C7" w:rsidP="004C6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7C7">
              <w:rPr>
                <w:rFonts w:ascii="Times New Roman" w:hAnsi="Times New Roman" w:cs="Times New Roman"/>
                <w:sz w:val="28"/>
                <w:szCs w:val="28"/>
              </w:rPr>
              <w:t>Стоматологічна допомога сільському населенню</w:t>
            </w:r>
          </w:p>
        </w:tc>
      </w:tr>
      <w:tr w:rsidR="005E07C7" w:rsidRPr="00B910BD" w14:paraId="3EE12026" w14:textId="77777777" w:rsidTr="00840BDE">
        <w:trPr>
          <w:gridAfter w:val="2"/>
          <w:wAfter w:w="16478" w:type="dxa"/>
        </w:trPr>
        <w:tc>
          <w:tcPr>
            <w:tcW w:w="1017" w:type="dxa"/>
            <w:vMerge w:val="restart"/>
          </w:tcPr>
          <w:p w14:paraId="56F84090" w14:textId="77777777" w:rsidR="005E07C7" w:rsidRPr="00B910BD" w:rsidRDefault="005E07C7" w:rsidP="005E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984" w:type="dxa"/>
          </w:tcPr>
          <w:p w14:paraId="0CD1A8E9" w14:textId="77777777" w:rsidR="005E07C7" w:rsidRPr="00B910BD" w:rsidRDefault="005E07C7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02.00</w:t>
            </w:r>
          </w:p>
        </w:tc>
        <w:tc>
          <w:tcPr>
            <w:tcW w:w="8239" w:type="dxa"/>
          </w:tcPr>
          <w:p w14:paraId="6249A8E4" w14:textId="77777777" w:rsidR="005E07C7" w:rsidRPr="005E07C7" w:rsidRDefault="005E07C7" w:rsidP="005E07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7C7">
              <w:rPr>
                <w:rFonts w:ascii="Times New Roman" w:hAnsi="Times New Roman" w:cs="Times New Roman"/>
                <w:b/>
                <w:sz w:val="28"/>
                <w:szCs w:val="28"/>
              </w:rPr>
              <w:t>Діагностика хвороб органів порожнини рота</w:t>
            </w:r>
          </w:p>
        </w:tc>
      </w:tr>
      <w:tr w:rsidR="005E07C7" w:rsidRPr="00B910BD" w14:paraId="30632F3E" w14:textId="77777777" w:rsidTr="00840BDE">
        <w:trPr>
          <w:gridAfter w:val="2"/>
          <w:wAfter w:w="16478" w:type="dxa"/>
          <w:trHeight w:val="270"/>
        </w:trPr>
        <w:tc>
          <w:tcPr>
            <w:tcW w:w="1017" w:type="dxa"/>
            <w:vMerge/>
          </w:tcPr>
          <w:p w14:paraId="5D9B2C2B" w14:textId="77777777" w:rsidR="005E07C7" w:rsidRPr="00B910BD" w:rsidRDefault="005E07C7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24FA49B6" w14:textId="77777777" w:rsidR="005E07C7" w:rsidRPr="00B910BD" w:rsidRDefault="005E07C7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02.01</w:t>
            </w:r>
          </w:p>
        </w:tc>
        <w:tc>
          <w:tcPr>
            <w:tcW w:w="8239" w:type="dxa"/>
          </w:tcPr>
          <w:p w14:paraId="30EA87A9" w14:textId="77777777" w:rsidR="005E07C7" w:rsidRPr="00B910BD" w:rsidRDefault="005E07C7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Схема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обстеження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стоматологічного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пацієнта</w:t>
            </w:r>
            <w:proofErr w:type="spellEnd"/>
          </w:p>
        </w:tc>
      </w:tr>
      <w:tr w:rsidR="005E07C7" w:rsidRPr="00B910BD" w14:paraId="37106767" w14:textId="77777777" w:rsidTr="00840BDE">
        <w:trPr>
          <w:gridAfter w:val="2"/>
          <w:wAfter w:w="16478" w:type="dxa"/>
          <w:trHeight w:val="300"/>
        </w:trPr>
        <w:tc>
          <w:tcPr>
            <w:tcW w:w="1017" w:type="dxa"/>
            <w:vMerge/>
          </w:tcPr>
          <w:p w14:paraId="681836FC" w14:textId="77777777" w:rsidR="005E07C7" w:rsidRPr="00B910BD" w:rsidRDefault="005E07C7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04025D1C" w14:textId="77777777" w:rsidR="005E07C7" w:rsidRPr="00B910BD" w:rsidRDefault="005E07C7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8239" w:type="dxa"/>
          </w:tcPr>
          <w:p w14:paraId="69BA9C70" w14:textId="77777777" w:rsidR="005E07C7" w:rsidRPr="000E58E5" w:rsidRDefault="005E07C7" w:rsidP="005E07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Клінічні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обстеження</w:t>
            </w:r>
            <w:proofErr w:type="spellEnd"/>
          </w:p>
        </w:tc>
      </w:tr>
      <w:tr w:rsidR="005E07C7" w:rsidRPr="00B910BD" w14:paraId="79340A6B" w14:textId="77777777" w:rsidTr="00840BDE">
        <w:trPr>
          <w:gridAfter w:val="2"/>
          <w:wAfter w:w="16478" w:type="dxa"/>
          <w:trHeight w:val="300"/>
        </w:trPr>
        <w:tc>
          <w:tcPr>
            <w:tcW w:w="1017" w:type="dxa"/>
            <w:vMerge/>
          </w:tcPr>
          <w:p w14:paraId="0B5BB7C8" w14:textId="77777777" w:rsidR="005E07C7" w:rsidRPr="00B910BD" w:rsidRDefault="005E07C7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58A63392" w14:textId="77777777" w:rsidR="005E07C7" w:rsidRPr="00B910BD" w:rsidRDefault="005E07C7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9" w:type="dxa"/>
          </w:tcPr>
          <w:p w14:paraId="7B153F8D" w14:textId="77777777" w:rsidR="005E07C7" w:rsidRPr="00B910BD" w:rsidRDefault="005E07C7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Додаткові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обстеження</w:t>
            </w:r>
            <w:proofErr w:type="spellEnd"/>
          </w:p>
        </w:tc>
      </w:tr>
      <w:tr w:rsidR="005E07C7" w:rsidRPr="00B910BD" w14:paraId="0189CE4E" w14:textId="77777777" w:rsidTr="00840BDE">
        <w:trPr>
          <w:gridAfter w:val="2"/>
          <w:wAfter w:w="16478" w:type="dxa"/>
          <w:trHeight w:val="219"/>
        </w:trPr>
        <w:tc>
          <w:tcPr>
            <w:tcW w:w="1017" w:type="dxa"/>
            <w:vMerge/>
          </w:tcPr>
          <w:p w14:paraId="5C8090FF" w14:textId="77777777" w:rsidR="005E07C7" w:rsidRPr="00B910BD" w:rsidRDefault="005E07C7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4B4776A7" w14:textId="77777777" w:rsidR="005E07C7" w:rsidRPr="00B910BD" w:rsidRDefault="005E07C7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9" w:type="dxa"/>
          </w:tcPr>
          <w:p w14:paraId="0F9FD3B7" w14:textId="77777777" w:rsidR="005E07C7" w:rsidRPr="00B910BD" w:rsidRDefault="005E07C7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Функціональні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обстеження</w:t>
            </w:r>
            <w:proofErr w:type="spellEnd"/>
          </w:p>
        </w:tc>
      </w:tr>
      <w:tr w:rsidR="005E07C7" w:rsidRPr="00B910BD" w14:paraId="2D47FE07" w14:textId="77777777" w:rsidTr="00840BDE">
        <w:trPr>
          <w:gridAfter w:val="2"/>
          <w:wAfter w:w="16478" w:type="dxa"/>
          <w:trHeight w:val="219"/>
        </w:trPr>
        <w:tc>
          <w:tcPr>
            <w:tcW w:w="1017" w:type="dxa"/>
            <w:vMerge/>
          </w:tcPr>
          <w:p w14:paraId="1EBC2A01" w14:textId="77777777" w:rsidR="005E07C7" w:rsidRPr="00B910BD" w:rsidRDefault="005E07C7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33A42D86" w14:textId="77777777" w:rsidR="005E07C7" w:rsidRPr="00B910BD" w:rsidRDefault="005E07C7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8239" w:type="dxa"/>
          </w:tcPr>
          <w:p w14:paraId="3C7345C2" w14:textId="77777777" w:rsidR="005E07C7" w:rsidRDefault="005E07C7" w:rsidP="005E07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Рентгенологічне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обстеження</w:t>
            </w:r>
            <w:proofErr w:type="spellEnd"/>
          </w:p>
        </w:tc>
      </w:tr>
      <w:tr w:rsidR="009F3B99" w:rsidRPr="00B910BD" w14:paraId="7A43DAEE" w14:textId="77777777" w:rsidTr="00840BDE">
        <w:trPr>
          <w:gridAfter w:val="2"/>
          <w:wAfter w:w="16478" w:type="dxa"/>
        </w:trPr>
        <w:tc>
          <w:tcPr>
            <w:tcW w:w="1017" w:type="dxa"/>
            <w:vMerge w:val="restart"/>
          </w:tcPr>
          <w:p w14:paraId="3DE92CE8" w14:textId="77777777" w:rsidR="009F3B99" w:rsidRPr="00B910BD" w:rsidRDefault="009F3B99" w:rsidP="005E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84" w:type="dxa"/>
          </w:tcPr>
          <w:p w14:paraId="356C9C5E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03.00</w:t>
            </w:r>
          </w:p>
        </w:tc>
        <w:tc>
          <w:tcPr>
            <w:tcW w:w="8239" w:type="dxa"/>
          </w:tcPr>
          <w:p w14:paraId="22B7A50E" w14:textId="77777777" w:rsidR="009F3B99" w:rsidRPr="005E07C7" w:rsidRDefault="009F3B99" w:rsidP="005E07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07C7">
              <w:rPr>
                <w:rFonts w:ascii="Times New Roman" w:hAnsi="Times New Roman" w:cs="Times New Roman"/>
                <w:b/>
                <w:sz w:val="28"/>
                <w:szCs w:val="28"/>
              </w:rPr>
              <w:t>Амбулаторне знеболювання в стоматології</w:t>
            </w:r>
          </w:p>
        </w:tc>
      </w:tr>
      <w:tr w:rsidR="009F3B99" w:rsidRPr="00B910BD" w14:paraId="2FBD9DD7" w14:textId="77777777" w:rsidTr="00840BDE">
        <w:trPr>
          <w:gridAfter w:val="2"/>
          <w:wAfter w:w="16478" w:type="dxa"/>
          <w:trHeight w:val="285"/>
        </w:trPr>
        <w:tc>
          <w:tcPr>
            <w:tcW w:w="1017" w:type="dxa"/>
            <w:vMerge/>
          </w:tcPr>
          <w:p w14:paraId="1832DC4B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7239D839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</w:tc>
        <w:tc>
          <w:tcPr>
            <w:tcW w:w="8239" w:type="dxa"/>
          </w:tcPr>
          <w:p w14:paraId="3028FEA4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анестетиків</w:t>
            </w:r>
            <w:proofErr w:type="spellEnd"/>
          </w:p>
        </w:tc>
      </w:tr>
      <w:tr w:rsidR="009F3B99" w:rsidRPr="00B910BD" w14:paraId="23518BC9" w14:textId="77777777" w:rsidTr="00840BDE">
        <w:trPr>
          <w:gridAfter w:val="2"/>
          <w:wAfter w:w="16478" w:type="dxa"/>
          <w:trHeight w:val="300"/>
        </w:trPr>
        <w:tc>
          <w:tcPr>
            <w:tcW w:w="1017" w:type="dxa"/>
            <w:vMerge/>
          </w:tcPr>
          <w:p w14:paraId="185D06CB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43DA4A60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8239" w:type="dxa"/>
          </w:tcPr>
          <w:p w14:paraId="28641A4C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Мандибулярна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анестезія</w:t>
            </w:r>
            <w:proofErr w:type="spellEnd"/>
          </w:p>
        </w:tc>
      </w:tr>
      <w:tr w:rsidR="009F3B99" w:rsidRPr="00B910BD" w14:paraId="706B5CF1" w14:textId="77777777" w:rsidTr="00840BDE">
        <w:trPr>
          <w:gridAfter w:val="2"/>
          <w:wAfter w:w="16478" w:type="dxa"/>
          <w:trHeight w:val="315"/>
        </w:trPr>
        <w:tc>
          <w:tcPr>
            <w:tcW w:w="1017" w:type="dxa"/>
            <w:vMerge/>
          </w:tcPr>
          <w:p w14:paraId="0A6C5E03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7A5F5135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239" w:type="dxa"/>
          </w:tcPr>
          <w:p w14:paraId="35BB6055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Ментальна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анестезія</w:t>
            </w:r>
            <w:proofErr w:type="spellEnd"/>
          </w:p>
        </w:tc>
      </w:tr>
      <w:tr w:rsidR="009F3B99" w:rsidRPr="00B910BD" w14:paraId="0C3FAFEB" w14:textId="77777777" w:rsidTr="00840BDE">
        <w:trPr>
          <w:gridAfter w:val="2"/>
          <w:wAfter w:w="16478" w:type="dxa"/>
          <w:trHeight w:val="615"/>
        </w:trPr>
        <w:tc>
          <w:tcPr>
            <w:tcW w:w="1017" w:type="dxa"/>
            <w:vMerge/>
          </w:tcPr>
          <w:p w14:paraId="61D96F01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6D84511A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8239" w:type="dxa"/>
          </w:tcPr>
          <w:p w14:paraId="08284730" w14:textId="77777777" w:rsidR="009F3B99" w:rsidRPr="0069139A" w:rsidRDefault="009F3B99" w:rsidP="005E07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Анестезія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щічного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нерва</w:t>
            </w:r>
          </w:p>
        </w:tc>
      </w:tr>
      <w:tr w:rsidR="009F3B99" w:rsidRPr="00B910BD" w14:paraId="225A29BE" w14:textId="77777777" w:rsidTr="00840BDE">
        <w:trPr>
          <w:gridAfter w:val="2"/>
          <w:wAfter w:w="16478" w:type="dxa"/>
          <w:trHeight w:val="555"/>
        </w:trPr>
        <w:tc>
          <w:tcPr>
            <w:tcW w:w="1017" w:type="dxa"/>
            <w:vMerge/>
          </w:tcPr>
          <w:p w14:paraId="024C75AF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4A4B6D9A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8239" w:type="dxa"/>
          </w:tcPr>
          <w:p w14:paraId="4AB87B2C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Анестезія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язикового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нерва</w:t>
            </w:r>
          </w:p>
        </w:tc>
      </w:tr>
      <w:tr w:rsidR="009F3B99" w:rsidRPr="00B910BD" w14:paraId="4FC21CDF" w14:textId="77777777" w:rsidTr="00840BDE">
        <w:trPr>
          <w:gridAfter w:val="2"/>
          <w:wAfter w:w="16478" w:type="dxa"/>
          <w:trHeight w:val="555"/>
        </w:trPr>
        <w:tc>
          <w:tcPr>
            <w:tcW w:w="1017" w:type="dxa"/>
            <w:vMerge/>
          </w:tcPr>
          <w:p w14:paraId="780020EE" w14:textId="77777777" w:rsidR="009F3B99" w:rsidRPr="00B910BD" w:rsidRDefault="009F3B99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37FC5288" w14:textId="77777777" w:rsidR="009F3B99" w:rsidRPr="00B910BD" w:rsidRDefault="009F3B99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8239" w:type="dxa"/>
          </w:tcPr>
          <w:p w14:paraId="65F6FFD9" w14:textId="77777777" w:rsidR="009F3B99" w:rsidRDefault="009F3B99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Інфраорбітальна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анестезія</w:t>
            </w:r>
            <w:proofErr w:type="spellEnd"/>
          </w:p>
        </w:tc>
      </w:tr>
      <w:tr w:rsidR="009F3B99" w:rsidRPr="00B910BD" w14:paraId="5DF54310" w14:textId="77777777" w:rsidTr="00840BDE">
        <w:trPr>
          <w:gridAfter w:val="2"/>
          <w:wAfter w:w="16478" w:type="dxa"/>
          <w:trHeight w:val="555"/>
        </w:trPr>
        <w:tc>
          <w:tcPr>
            <w:tcW w:w="1017" w:type="dxa"/>
            <w:vMerge/>
          </w:tcPr>
          <w:p w14:paraId="64DA6636" w14:textId="77777777" w:rsidR="009F3B99" w:rsidRPr="00B910BD" w:rsidRDefault="009F3B99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298FFF3C" w14:textId="77777777" w:rsidR="009F3B99" w:rsidRPr="00B910BD" w:rsidRDefault="009F3B99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</w:p>
        </w:tc>
        <w:tc>
          <w:tcPr>
            <w:tcW w:w="8239" w:type="dxa"/>
          </w:tcPr>
          <w:p w14:paraId="143F5D91" w14:textId="77777777" w:rsidR="009F3B99" w:rsidRDefault="009F3B99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Туберальна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анестезія</w:t>
            </w:r>
            <w:proofErr w:type="spellEnd"/>
          </w:p>
        </w:tc>
      </w:tr>
      <w:tr w:rsidR="009F3B99" w:rsidRPr="00B910BD" w14:paraId="3CFCCA35" w14:textId="77777777" w:rsidTr="00840BDE">
        <w:trPr>
          <w:gridAfter w:val="2"/>
          <w:wAfter w:w="16478" w:type="dxa"/>
          <w:trHeight w:val="555"/>
        </w:trPr>
        <w:tc>
          <w:tcPr>
            <w:tcW w:w="1017" w:type="dxa"/>
            <w:vMerge/>
          </w:tcPr>
          <w:p w14:paraId="251AB047" w14:textId="77777777" w:rsidR="009F3B99" w:rsidRPr="00B910BD" w:rsidRDefault="009F3B99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0BE96A1D" w14:textId="77777777" w:rsidR="009F3B99" w:rsidRPr="00B910BD" w:rsidRDefault="009F3B99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</w:tc>
        <w:tc>
          <w:tcPr>
            <w:tcW w:w="8239" w:type="dxa"/>
          </w:tcPr>
          <w:p w14:paraId="1498979B" w14:textId="77777777" w:rsidR="009F3B99" w:rsidRDefault="009F3B99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анестезія</w:t>
            </w:r>
            <w:proofErr w:type="spellEnd"/>
          </w:p>
        </w:tc>
      </w:tr>
      <w:tr w:rsidR="009F3B99" w:rsidRPr="00B910BD" w14:paraId="730D15CE" w14:textId="77777777" w:rsidTr="00840BDE">
        <w:trPr>
          <w:gridAfter w:val="2"/>
          <w:wAfter w:w="16478" w:type="dxa"/>
          <w:trHeight w:val="555"/>
        </w:trPr>
        <w:tc>
          <w:tcPr>
            <w:tcW w:w="1017" w:type="dxa"/>
            <w:vMerge/>
          </w:tcPr>
          <w:p w14:paraId="48E6363C" w14:textId="77777777" w:rsidR="009F3B99" w:rsidRPr="00B910BD" w:rsidRDefault="009F3B99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42BB739D" w14:textId="77777777" w:rsidR="009F3B99" w:rsidRPr="00B910BD" w:rsidRDefault="009F3B99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8239" w:type="dxa"/>
          </w:tcPr>
          <w:p w14:paraId="2C4F2361" w14:textId="77777777" w:rsidR="009F3B99" w:rsidRDefault="009F3B99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Піднебінна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анестезія</w:t>
            </w:r>
            <w:proofErr w:type="spellEnd"/>
          </w:p>
        </w:tc>
      </w:tr>
      <w:tr w:rsidR="009F3B99" w:rsidRPr="00B910BD" w14:paraId="747B1AE2" w14:textId="77777777" w:rsidTr="00840BDE">
        <w:trPr>
          <w:gridAfter w:val="2"/>
          <w:wAfter w:w="16478" w:type="dxa"/>
        </w:trPr>
        <w:tc>
          <w:tcPr>
            <w:tcW w:w="1017" w:type="dxa"/>
            <w:vMerge w:val="restart"/>
          </w:tcPr>
          <w:p w14:paraId="580A6A4F" w14:textId="77777777" w:rsidR="009F3B99" w:rsidRPr="00B910BD" w:rsidRDefault="009F3B99" w:rsidP="005E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984" w:type="dxa"/>
          </w:tcPr>
          <w:p w14:paraId="229D36E3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04.00</w:t>
            </w:r>
          </w:p>
        </w:tc>
        <w:tc>
          <w:tcPr>
            <w:tcW w:w="8239" w:type="dxa"/>
          </w:tcPr>
          <w:p w14:paraId="044F624F" w14:textId="77777777" w:rsidR="009F3B99" w:rsidRPr="009F3B99" w:rsidRDefault="009F3B99" w:rsidP="005E07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B99">
              <w:rPr>
                <w:rFonts w:ascii="Times New Roman" w:hAnsi="Times New Roman" w:cs="Times New Roman"/>
                <w:b/>
                <w:sz w:val="28"/>
                <w:szCs w:val="28"/>
              </w:rPr>
              <w:t>Діагностика та допомога в невідкладних станах</w:t>
            </w:r>
          </w:p>
        </w:tc>
      </w:tr>
      <w:tr w:rsidR="009F3B99" w:rsidRPr="00B910BD" w14:paraId="3F2F7476" w14:textId="77777777" w:rsidTr="00840BDE">
        <w:trPr>
          <w:gridAfter w:val="2"/>
          <w:wAfter w:w="16478" w:type="dxa"/>
          <w:trHeight w:val="300"/>
        </w:trPr>
        <w:tc>
          <w:tcPr>
            <w:tcW w:w="1017" w:type="dxa"/>
            <w:vMerge/>
          </w:tcPr>
          <w:p w14:paraId="31C3340F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28B0E2EA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</w:p>
        </w:tc>
        <w:tc>
          <w:tcPr>
            <w:tcW w:w="8239" w:type="dxa"/>
          </w:tcPr>
          <w:p w14:paraId="24FDFF14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Непритомність</w:t>
            </w:r>
            <w:proofErr w:type="spellEnd"/>
          </w:p>
        </w:tc>
      </w:tr>
      <w:tr w:rsidR="009F3B99" w:rsidRPr="00B910BD" w14:paraId="45D1AE1A" w14:textId="77777777" w:rsidTr="00840BDE">
        <w:trPr>
          <w:gridAfter w:val="2"/>
          <w:wAfter w:w="16478" w:type="dxa"/>
          <w:trHeight w:val="270"/>
        </w:trPr>
        <w:tc>
          <w:tcPr>
            <w:tcW w:w="1017" w:type="dxa"/>
            <w:vMerge/>
          </w:tcPr>
          <w:p w14:paraId="1A93B6AD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2FD3BC3A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8239" w:type="dxa"/>
          </w:tcPr>
          <w:p w14:paraId="68E8CB71" w14:textId="77777777" w:rsidR="009F3B99" w:rsidRPr="0069139A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Колапс</w:t>
            </w:r>
          </w:p>
        </w:tc>
      </w:tr>
      <w:tr w:rsidR="009F3B99" w:rsidRPr="00B910BD" w14:paraId="70FE0A06" w14:textId="77777777" w:rsidTr="00840BDE">
        <w:trPr>
          <w:gridAfter w:val="2"/>
          <w:wAfter w:w="16478" w:type="dxa"/>
          <w:trHeight w:val="428"/>
        </w:trPr>
        <w:tc>
          <w:tcPr>
            <w:tcW w:w="1017" w:type="dxa"/>
            <w:vMerge/>
          </w:tcPr>
          <w:p w14:paraId="1811058C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600E8720" w14:textId="77777777" w:rsidR="009F3B99" w:rsidRPr="00B910BD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8239" w:type="dxa"/>
          </w:tcPr>
          <w:p w14:paraId="2862CA77" w14:textId="77777777" w:rsidR="009F3B99" w:rsidRPr="002F5FC5" w:rsidRDefault="009F3B99" w:rsidP="005E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</w:t>
            </w:r>
          </w:p>
        </w:tc>
      </w:tr>
      <w:tr w:rsidR="009F3B99" w:rsidRPr="00B910BD" w14:paraId="04CF67B6" w14:textId="77777777" w:rsidTr="00840BDE">
        <w:trPr>
          <w:gridAfter w:val="2"/>
          <w:wAfter w:w="16478" w:type="dxa"/>
          <w:trHeight w:val="428"/>
        </w:trPr>
        <w:tc>
          <w:tcPr>
            <w:tcW w:w="1017" w:type="dxa"/>
            <w:vMerge/>
          </w:tcPr>
          <w:p w14:paraId="5CD37D5E" w14:textId="77777777" w:rsidR="009F3B99" w:rsidRPr="00B910BD" w:rsidRDefault="009F3B99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387D5C49" w14:textId="77777777" w:rsidR="009F3B99" w:rsidRPr="00B910BD" w:rsidRDefault="009F3B99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239" w:type="dxa"/>
          </w:tcPr>
          <w:p w14:paraId="3C4A2DE4" w14:textId="77777777" w:rsidR="009F3B99" w:rsidRDefault="009F3B99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Анафілактичний шок</w:t>
            </w:r>
          </w:p>
        </w:tc>
      </w:tr>
      <w:tr w:rsidR="009F3B99" w:rsidRPr="00B910BD" w14:paraId="07604FC1" w14:textId="77777777" w:rsidTr="00840BDE">
        <w:trPr>
          <w:gridAfter w:val="2"/>
          <w:wAfter w:w="16478" w:type="dxa"/>
          <w:trHeight w:val="428"/>
        </w:trPr>
        <w:tc>
          <w:tcPr>
            <w:tcW w:w="1017" w:type="dxa"/>
            <w:vMerge/>
          </w:tcPr>
          <w:p w14:paraId="23CA6977" w14:textId="77777777" w:rsidR="009F3B99" w:rsidRPr="00B910BD" w:rsidRDefault="009F3B99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273CC47C" w14:textId="77777777" w:rsidR="009F3B99" w:rsidRPr="00B910BD" w:rsidRDefault="009F3B99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8239" w:type="dxa"/>
          </w:tcPr>
          <w:p w14:paraId="614AA31C" w14:textId="77777777" w:rsidR="009F3B99" w:rsidRDefault="009F3B99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Гостра недостатність дихання</w:t>
            </w:r>
          </w:p>
        </w:tc>
      </w:tr>
      <w:tr w:rsidR="009F3B99" w:rsidRPr="00B910BD" w14:paraId="71903E06" w14:textId="77777777" w:rsidTr="00840BDE">
        <w:trPr>
          <w:gridAfter w:val="2"/>
          <w:wAfter w:w="16478" w:type="dxa"/>
          <w:trHeight w:val="428"/>
        </w:trPr>
        <w:tc>
          <w:tcPr>
            <w:tcW w:w="1017" w:type="dxa"/>
            <w:vMerge/>
          </w:tcPr>
          <w:p w14:paraId="14E045C7" w14:textId="77777777" w:rsidR="009F3B99" w:rsidRPr="00B910BD" w:rsidRDefault="009F3B99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7AE1B2A4" w14:textId="77777777" w:rsidR="009F3B99" w:rsidRPr="00B910BD" w:rsidRDefault="009F3B99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8239" w:type="dxa"/>
          </w:tcPr>
          <w:p w14:paraId="3F8F2521" w14:textId="77777777" w:rsidR="009F3B99" w:rsidRDefault="009F3B99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Серцево-легенева реанімація</w:t>
            </w:r>
          </w:p>
        </w:tc>
      </w:tr>
      <w:tr w:rsidR="005D61A8" w:rsidRPr="00B910BD" w14:paraId="0AA98D77" w14:textId="77777777" w:rsidTr="00840BDE">
        <w:trPr>
          <w:gridAfter w:val="2"/>
          <w:wAfter w:w="16478" w:type="dxa"/>
        </w:trPr>
        <w:tc>
          <w:tcPr>
            <w:tcW w:w="1017" w:type="dxa"/>
            <w:vMerge w:val="restart"/>
          </w:tcPr>
          <w:p w14:paraId="45A8609E" w14:textId="77777777" w:rsidR="005D61A8" w:rsidRPr="00B910BD" w:rsidRDefault="005D61A8" w:rsidP="009F3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984" w:type="dxa"/>
          </w:tcPr>
          <w:p w14:paraId="678F71BA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05.00</w:t>
            </w:r>
          </w:p>
        </w:tc>
        <w:tc>
          <w:tcPr>
            <w:tcW w:w="8239" w:type="dxa"/>
          </w:tcPr>
          <w:p w14:paraId="050ACEBB" w14:textId="77777777" w:rsidR="005D61A8" w:rsidRPr="009F3B99" w:rsidRDefault="005D61A8" w:rsidP="009F3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B99">
              <w:rPr>
                <w:rFonts w:ascii="Times New Roman" w:hAnsi="Times New Roman" w:cs="Times New Roman"/>
                <w:b/>
                <w:sz w:val="28"/>
                <w:szCs w:val="28"/>
              </w:rPr>
              <w:t>Карієс</w:t>
            </w:r>
          </w:p>
        </w:tc>
      </w:tr>
      <w:tr w:rsidR="005D61A8" w:rsidRPr="00B910BD" w14:paraId="5ABFC2D3" w14:textId="77777777" w:rsidTr="00840BDE">
        <w:trPr>
          <w:gridAfter w:val="2"/>
          <w:wAfter w:w="16478" w:type="dxa"/>
          <w:trHeight w:val="315"/>
        </w:trPr>
        <w:tc>
          <w:tcPr>
            <w:tcW w:w="1017" w:type="dxa"/>
            <w:vMerge/>
          </w:tcPr>
          <w:p w14:paraId="25A4C42E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3D06EA29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</w:tc>
        <w:tc>
          <w:tcPr>
            <w:tcW w:w="8239" w:type="dxa"/>
          </w:tcPr>
          <w:p w14:paraId="4D51EB61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Початковий карієс</w:t>
            </w:r>
          </w:p>
        </w:tc>
      </w:tr>
      <w:tr w:rsidR="005D61A8" w:rsidRPr="00B910BD" w14:paraId="4CC036B7" w14:textId="77777777" w:rsidTr="00840BDE">
        <w:trPr>
          <w:gridAfter w:val="2"/>
          <w:wAfter w:w="16478" w:type="dxa"/>
          <w:trHeight w:val="225"/>
        </w:trPr>
        <w:tc>
          <w:tcPr>
            <w:tcW w:w="1017" w:type="dxa"/>
            <w:vMerge/>
          </w:tcPr>
          <w:p w14:paraId="09A209A6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2858D57C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8239" w:type="dxa"/>
          </w:tcPr>
          <w:p w14:paraId="7302C804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Поверхневий карієс</w:t>
            </w:r>
          </w:p>
        </w:tc>
      </w:tr>
      <w:tr w:rsidR="005D61A8" w:rsidRPr="00B910BD" w14:paraId="2845FD2F" w14:textId="77777777" w:rsidTr="00840BDE">
        <w:trPr>
          <w:gridAfter w:val="2"/>
          <w:wAfter w:w="16478" w:type="dxa"/>
          <w:trHeight w:val="285"/>
        </w:trPr>
        <w:tc>
          <w:tcPr>
            <w:tcW w:w="1017" w:type="dxa"/>
            <w:vMerge/>
          </w:tcPr>
          <w:p w14:paraId="04FFEEAA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69739D9D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8239" w:type="dxa"/>
          </w:tcPr>
          <w:p w14:paraId="1372702C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Середній карієс</w:t>
            </w:r>
          </w:p>
        </w:tc>
      </w:tr>
      <w:tr w:rsidR="005D61A8" w:rsidRPr="00B910BD" w14:paraId="7BD66D98" w14:textId="77777777" w:rsidTr="00840BDE">
        <w:trPr>
          <w:gridAfter w:val="2"/>
          <w:wAfter w:w="16478" w:type="dxa"/>
          <w:trHeight w:val="255"/>
        </w:trPr>
        <w:tc>
          <w:tcPr>
            <w:tcW w:w="1017" w:type="dxa"/>
            <w:vMerge/>
          </w:tcPr>
          <w:p w14:paraId="200ECC91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72CA9E01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8239" w:type="dxa"/>
          </w:tcPr>
          <w:p w14:paraId="621C8991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Глибокий карієс</w:t>
            </w:r>
          </w:p>
        </w:tc>
      </w:tr>
      <w:tr w:rsidR="005D61A8" w:rsidRPr="00B910BD" w14:paraId="17C8AA02" w14:textId="77777777" w:rsidTr="00840BDE">
        <w:trPr>
          <w:gridAfter w:val="2"/>
          <w:wAfter w:w="16478" w:type="dxa"/>
          <w:trHeight w:val="255"/>
        </w:trPr>
        <w:tc>
          <w:tcPr>
            <w:tcW w:w="1017" w:type="dxa"/>
            <w:vMerge/>
          </w:tcPr>
          <w:p w14:paraId="6C374BF7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206A245D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8239" w:type="dxa"/>
          </w:tcPr>
          <w:p w14:paraId="2301D157" w14:textId="77777777" w:rsidR="005D61A8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Ремінералізуюча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терапія карієсу</w:t>
            </w:r>
          </w:p>
        </w:tc>
      </w:tr>
      <w:tr w:rsidR="005D61A8" w:rsidRPr="00B910BD" w14:paraId="0614C57A" w14:textId="77777777" w:rsidTr="00840BDE">
        <w:trPr>
          <w:gridAfter w:val="2"/>
          <w:wAfter w:w="16478" w:type="dxa"/>
        </w:trPr>
        <w:tc>
          <w:tcPr>
            <w:tcW w:w="1017" w:type="dxa"/>
            <w:vMerge w:val="restart"/>
          </w:tcPr>
          <w:p w14:paraId="082ED96F" w14:textId="77777777" w:rsidR="005D61A8" w:rsidRPr="00B910BD" w:rsidRDefault="005D61A8" w:rsidP="009F3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984" w:type="dxa"/>
          </w:tcPr>
          <w:p w14:paraId="08582E7A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06.00</w:t>
            </w:r>
          </w:p>
        </w:tc>
        <w:tc>
          <w:tcPr>
            <w:tcW w:w="8239" w:type="dxa"/>
          </w:tcPr>
          <w:p w14:paraId="39FBA5CF" w14:textId="77777777" w:rsidR="005D61A8" w:rsidRPr="005D61A8" w:rsidRDefault="005D61A8" w:rsidP="009F3B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1A8">
              <w:rPr>
                <w:rFonts w:ascii="Times New Roman" w:hAnsi="Times New Roman" w:cs="Times New Roman"/>
                <w:b/>
                <w:sz w:val="28"/>
                <w:szCs w:val="28"/>
              </w:rPr>
              <w:t>Хвороби пульпи</w:t>
            </w:r>
          </w:p>
        </w:tc>
      </w:tr>
      <w:tr w:rsidR="005D61A8" w:rsidRPr="00B910BD" w14:paraId="46AF8DD5" w14:textId="77777777" w:rsidTr="00840BDE">
        <w:trPr>
          <w:gridAfter w:val="2"/>
          <w:wAfter w:w="16478" w:type="dxa"/>
          <w:trHeight w:val="570"/>
        </w:trPr>
        <w:tc>
          <w:tcPr>
            <w:tcW w:w="1017" w:type="dxa"/>
            <w:vMerge/>
          </w:tcPr>
          <w:p w14:paraId="65E8938A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57597927"/>
          </w:p>
        </w:tc>
        <w:tc>
          <w:tcPr>
            <w:tcW w:w="984" w:type="dxa"/>
          </w:tcPr>
          <w:p w14:paraId="2670F425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</w:p>
        </w:tc>
        <w:tc>
          <w:tcPr>
            <w:tcW w:w="8239" w:type="dxa"/>
          </w:tcPr>
          <w:p w14:paraId="5652EF34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Функції пульпи</w:t>
            </w:r>
          </w:p>
        </w:tc>
      </w:tr>
      <w:bookmarkEnd w:id="3"/>
      <w:tr w:rsidR="005D61A8" w:rsidRPr="00B910BD" w14:paraId="6EF9794B" w14:textId="77777777" w:rsidTr="00840BDE">
        <w:trPr>
          <w:gridAfter w:val="2"/>
          <w:wAfter w:w="16478" w:type="dxa"/>
          <w:trHeight w:val="330"/>
        </w:trPr>
        <w:tc>
          <w:tcPr>
            <w:tcW w:w="1017" w:type="dxa"/>
            <w:vMerge/>
          </w:tcPr>
          <w:p w14:paraId="57E10C74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6FA7A371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8239" w:type="dxa"/>
          </w:tcPr>
          <w:p w14:paraId="0D361612" w14:textId="77777777" w:rsidR="005D61A8" w:rsidRPr="00A014A8" w:rsidRDefault="005D61A8" w:rsidP="009F3B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Пульпа постійних зубів</w:t>
            </w:r>
          </w:p>
        </w:tc>
      </w:tr>
      <w:tr w:rsidR="005D61A8" w:rsidRPr="00B910BD" w14:paraId="2AAB3269" w14:textId="77777777" w:rsidTr="00840BDE">
        <w:trPr>
          <w:gridAfter w:val="2"/>
          <w:wAfter w:w="16478" w:type="dxa"/>
          <w:trHeight w:val="330"/>
        </w:trPr>
        <w:tc>
          <w:tcPr>
            <w:tcW w:w="1017" w:type="dxa"/>
            <w:vMerge/>
          </w:tcPr>
          <w:p w14:paraId="73AF1A65" w14:textId="77777777" w:rsidR="005D61A8" w:rsidRPr="00B910BD" w:rsidRDefault="005D61A8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1F94811D" w14:textId="77777777" w:rsidR="005D61A8" w:rsidRPr="00B910BD" w:rsidRDefault="005D61A8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8239" w:type="dxa"/>
          </w:tcPr>
          <w:p w14:paraId="1F2A0915" w14:textId="77777777" w:rsidR="005D61A8" w:rsidRDefault="005D61A8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Класифікація пульпіту</w:t>
            </w:r>
          </w:p>
        </w:tc>
      </w:tr>
      <w:tr w:rsidR="005D61A8" w:rsidRPr="00B910BD" w14:paraId="2C48BCBD" w14:textId="77777777" w:rsidTr="00840BDE">
        <w:trPr>
          <w:gridAfter w:val="2"/>
          <w:wAfter w:w="16478" w:type="dxa"/>
          <w:trHeight w:val="330"/>
        </w:trPr>
        <w:tc>
          <w:tcPr>
            <w:tcW w:w="1017" w:type="dxa"/>
            <w:vMerge/>
          </w:tcPr>
          <w:p w14:paraId="04B9C070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65183771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8239" w:type="dxa"/>
          </w:tcPr>
          <w:p w14:paraId="6D13D113" w14:textId="77777777" w:rsidR="005D61A8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Пульпотомія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61A8" w:rsidRPr="00B910BD" w14:paraId="32681EC4" w14:textId="77777777" w:rsidTr="00840BDE">
        <w:trPr>
          <w:gridAfter w:val="2"/>
          <w:wAfter w:w="16478" w:type="dxa"/>
          <w:trHeight w:val="330"/>
        </w:trPr>
        <w:tc>
          <w:tcPr>
            <w:tcW w:w="1017" w:type="dxa"/>
            <w:vMerge/>
          </w:tcPr>
          <w:p w14:paraId="7D7D7BCB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5203127B" w14:textId="77777777" w:rsidR="005D61A8" w:rsidRPr="00B910BD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8239" w:type="dxa"/>
          </w:tcPr>
          <w:p w14:paraId="5AE8DCB6" w14:textId="77777777" w:rsidR="005D61A8" w:rsidRDefault="005D61A8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Пульпектомія</w:t>
            </w:r>
            <w:proofErr w:type="spellEnd"/>
          </w:p>
        </w:tc>
      </w:tr>
      <w:tr w:rsidR="00014BC0" w:rsidRPr="00B910BD" w14:paraId="14E8CE57" w14:textId="77777777" w:rsidTr="00840BDE">
        <w:trPr>
          <w:gridAfter w:val="2"/>
          <w:wAfter w:w="16478" w:type="dxa"/>
        </w:trPr>
        <w:tc>
          <w:tcPr>
            <w:tcW w:w="1017" w:type="dxa"/>
            <w:vMerge w:val="restart"/>
          </w:tcPr>
          <w:p w14:paraId="5F710737" w14:textId="77777777" w:rsidR="00014BC0" w:rsidRPr="00B910BD" w:rsidRDefault="00014BC0" w:rsidP="005D6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984" w:type="dxa"/>
          </w:tcPr>
          <w:p w14:paraId="0E2EA3CC" w14:textId="77777777" w:rsidR="00014BC0" w:rsidRPr="00B910BD" w:rsidRDefault="00014BC0" w:rsidP="005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07.00</w:t>
            </w:r>
          </w:p>
        </w:tc>
        <w:tc>
          <w:tcPr>
            <w:tcW w:w="8239" w:type="dxa"/>
          </w:tcPr>
          <w:p w14:paraId="2E4E8248" w14:textId="77777777" w:rsidR="00014BC0" w:rsidRPr="005D61A8" w:rsidRDefault="00014BC0" w:rsidP="005D61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61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Хвороби </w:t>
            </w:r>
            <w:proofErr w:type="spellStart"/>
            <w:r w:rsidRPr="005D61A8">
              <w:rPr>
                <w:rFonts w:ascii="Times New Roman" w:hAnsi="Times New Roman" w:cs="Times New Roman"/>
                <w:b/>
                <w:sz w:val="28"/>
                <w:szCs w:val="28"/>
              </w:rPr>
              <w:t>періодонта</w:t>
            </w:r>
            <w:proofErr w:type="spellEnd"/>
          </w:p>
        </w:tc>
      </w:tr>
      <w:tr w:rsidR="00014BC0" w:rsidRPr="00B910BD" w14:paraId="21D350C3" w14:textId="77777777" w:rsidTr="00840BDE">
        <w:trPr>
          <w:gridAfter w:val="2"/>
          <w:wAfter w:w="16478" w:type="dxa"/>
          <w:trHeight w:val="270"/>
        </w:trPr>
        <w:tc>
          <w:tcPr>
            <w:tcW w:w="1017" w:type="dxa"/>
            <w:vMerge/>
          </w:tcPr>
          <w:p w14:paraId="42408C56" w14:textId="77777777" w:rsidR="00014BC0" w:rsidRPr="00B910BD" w:rsidRDefault="00014BC0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57598239"/>
          </w:p>
        </w:tc>
        <w:tc>
          <w:tcPr>
            <w:tcW w:w="984" w:type="dxa"/>
          </w:tcPr>
          <w:p w14:paraId="4154A9F1" w14:textId="77777777" w:rsidR="00014BC0" w:rsidRPr="00B910BD" w:rsidRDefault="00014BC0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07.01</w:t>
            </w:r>
          </w:p>
        </w:tc>
        <w:tc>
          <w:tcPr>
            <w:tcW w:w="8239" w:type="dxa"/>
          </w:tcPr>
          <w:p w14:paraId="68084F33" w14:textId="77777777" w:rsidR="00014BC0" w:rsidRPr="00B910BD" w:rsidRDefault="00014BC0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Класифікація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періодонтиту</w:t>
            </w:r>
            <w:proofErr w:type="spellEnd"/>
          </w:p>
        </w:tc>
      </w:tr>
      <w:tr w:rsidR="00014BC0" w:rsidRPr="00B910BD" w14:paraId="3A9CEE20" w14:textId="77777777" w:rsidTr="00840BDE">
        <w:trPr>
          <w:gridAfter w:val="2"/>
          <w:wAfter w:w="16478" w:type="dxa"/>
          <w:trHeight w:val="406"/>
        </w:trPr>
        <w:tc>
          <w:tcPr>
            <w:tcW w:w="1017" w:type="dxa"/>
            <w:vMerge/>
          </w:tcPr>
          <w:p w14:paraId="42CE1EA2" w14:textId="77777777" w:rsidR="00014BC0" w:rsidRPr="00B910BD" w:rsidRDefault="00014BC0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787A05DD" w14:textId="77777777" w:rsidR="00014BC0" w:rsidRPr="00B910BD" w:rsidRDefault="00014BC0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8239" w:type="dxa"/>
          </w:tcPr>
          <w:p w14:paraId="7C3FE764" w14:textId="77777777" w:rsidR="00014BC0" w:rsidRPr="00014BC0" w:rsidRDefault="00014BC0" w:rsidP="009F3B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Клініка, діагностика гострого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періодонтиту</w:t>
            </w:r>
            <w:proofErr w:type="spellEnd"/>
          </w:p>
        </w:tc>
      </w:tr>
      <w:tr w:rsidR="00014BC0" w:rsidRPr="00B910BD" w14:paraId="5B2B6567" w14:textId="77777777" w:rsidTr="00840BDE">
        <w:trPr>
          <w:gridAfter w:val="2"/>
          <w:wAfter w:w="16478" w:type="dxa"/>
          <w:trHeight w:val="406"/>
        </w:trPr>
        <w:tc>
          <w:tcPr>
            <w:tcW w:w="1017" w:type="dxa"/>
            <w:vMerge/>
          </w:tcPr>
          <w:p w14:paraId="316812C6" w14:textId="77777777" w:rsidR="00014BC0" w:rsidRPr="00B910BD" w:rsidRDefault="00014BC0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00A504E9" w14:textId="77777777" w:rsidR="00014BC0" w:rsidRPr="00B910BD" w:rsidRDefault="00014BC0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8239" w:type="dxa"/>
          </w:tcPr>
          <w:p w14:paraId="55B9FCFD" w14:textId="77777777" w:rsidR="00014BC0" w:rsidRDefault="00014BC0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Клініка, діагностика хронічного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періодонтиту</w:t>
            </w:r>
            <w:proofErr w:type="spellEnd"/>
          </w:p>
        </w:tc>
      </w:tr>
      <w:bookmarkEnd w:id="4"/>
      <w:tr w:rsidR="00014BC0" w:rsidRPr="00B910BD" w14:paraId="47F5BB1C" w14:textId="77777777" w:rsidTr="00840BDE">
        <w:trPr>
          <w:gridAfter w:val="2"/>
          <w:wAfter w:w="16478" w:type="dxa"/>
          <w:trHeight w:val="406"/>
        </w:trPr>
        <w:tc>
          <w:tcPr>
            <w:tcW w:w="1017" w:type="dxa"/>
            <w:vMerge/>
          </w:tcPr>
          <w:p w14:paraId="2ADE1083" w14:textId="77777777" w:rsidR="00014BC0" w:rsidRPr="00B910BD" w:rsidRDefault="00014BC0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242C413E" w14:textId="77777777" w:rsidR="00014BC0" w:rsidRDefault="00014BC0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8239" w:type="dxa"/>
          </w:tcPr>
          <w:p w14:paraId="50CF9E38" w14:textId="77777777" w:rsidR="00014BC0" w:rsidRPr="00D3656E" w:rsidRDefault="00014BC0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Загострення хронічного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преіодонтиту</w:t>
            </w:r>
            <w:proofErr w:type="spellEnd"/>
          </w:p>
        </w:tc>
      </w:tr>
      <w:tr w:rsidR="00014BC0" w:rsidRPr="00B910BD" w14:paraId="268FB0FC" w14:textId="77777777" w:rsidTr="00840BDE">
        <w:trPr>
          <w:gridAfter w:val="2"/>
          <w:wAfter w:w="16478" w:type="dxa"/>
          <w:trHeight w:val="406"/>
        </w:trPr>
        <w:tc>
          <w:tcPr>
            <w:tcW w:w="1017" w:type="dxa"/>
            <w:vMerge/>
          </w:tcPr>
          <w:p w14:paraId="3918092C" w14:textId="77777777" w:rsidR="00014BC0" w:rsidRPr="00B910BD" w:rsidRDefault="00014BC0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6A24BB51" w14:textId="77777777" w:rsidR="00014BC0" w:rsidRDefault="00014BC0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8239" w:type="dxa"/>
          </w:tcPr>
          <w:p w14:paraId="1E330691" w14:textId="77777777" w:rsidR="00014BC0" w:rsidRDefault="00014BC0" w:rsidP="009F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Лікування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періодонтиту</w:t>
            </w:r>
            <w:proofErr w:type="spellEnd"/>
          </w:p>
        </w:tc>
      </w:tr>
      <w:tr w:rsidR="00014BC0" w:rsidRPr="00B910BD" w14:paraId="56733BFD" w14:textId="77777777" w:rsidTr="00840BDE">
        <w:trPr>
          <w:gridAfter w:val="2"/>
          <w:wAfter w:w="16478" w:type="dxa"/>
        </w:trPr>
        <w:tc>
          <w:tcPr>
            <w:tcW w:w="1017" w:type="dxa"/>
            <w:vMerge w:val="restart"/>
          </w:tcPr>
          <w:p w14:paraId="718571E2" w14:textId="77777777" w:rsidR="00014BC0" w:rsidRPr="00B910BD" w:rsidRDefault="00014BC0" w:rsidP="00014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984" w:type="dxa"/>
          </w:tcPr>
          <w:p w14:paraId="276EF01A" w14:textId="77777777" w:rsidR="00014BC0" w:rsidRPr="00B910BD" w:rsidRDefault="00014BC0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8239" w:type="dxa"/>
          </w:tcPr>
          <w:p w14:paraId="65FDD8CE" w14:textId="77777777" w:rsidR="00014BC0" w:rsidRPr="00014BC0" w:rsidRDefault="00014BC0" w:rsidP="00014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Матеріали для </w:t>
            </w:r>
            <w:proofErr w:type="spellStart"/>
            <w:r w:rsidRPr="00014BC0">
              <w:rPr>
                <w:rFonts w:ascii="Times New Roman" w:hAnsi="Times New Roman" w:cs="Times New Roman"/>
                <w:b/>
                <w:sz w:val="28"/>
                <w:szCs w:val="28"/>
              </w:rPr>
              <w:t>ірригації</w:t>
            </w:r>
            <w:proofErr w:type="spellEnd"/>
            <w:r w:rsidRPr="00014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кореневих каналів</w:t>
            </w:r>
          </w:p>
        </w:tc>
      </w:tr>
      <w:tr w:rsidR="00014BC0" w:rsidRPr="00B910BD" w14:paraId="19F3AFBB" w14:textId="77777777" w:rsidTr="00840BDE">
        <w:trPr>
          <w:gridAfter w:val="2"/>
          <w:wAfter w:w="16478" w:type="dxa"/>
          <w:trHeight w:val="315"/>
        </w:trPr>
        <w:tc>
          <w:tcPr>
            <w:tcW w:w="1017" w:type="dxa"/>
            <w:vMerge/>
          </w:tcPr>
          <w:p w14:paraId="1DD13AFE" w14:textId="77777777" w:rsidR="00014BC0" w:rsidRPr="00B910BD" w:rsidRDefault="00014BC0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7ED0F331" w14:textId="77777777" w:rsidR="00014BC0" w:rsidRPr="00B910BD" w:rsidRDefault="00014BC0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08.01</w:t>
            </w:r>
          </w:p>
        </w:tc>
        <w:tc>
          <w:tcPr>
            <w:tcW w:w="8239" w:type="dxa"/>
          </w:tcPr>
          <w:p w14:paraId="310EA599" w14:textId="77777777" w:rsidR="00014BC0" w:rsidRPr="00B910BD" w:rsidRDefault="00014BC0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Силери</w:t>
            </w:r>
            <w:proofErr w:type="spellEnd"/>
          </w:p>
        </w:tc>
      </w:tr>
      <w:tr w:rsidR="00014BC0" w:rsidRPr="00B910BD" w14:paraId="421FBC11" w14:textId="77777777" w:rsidTr="00840BDE">
        <w:trPr>
          <w:gridAfter w:val="2"/>
          <w:wAfter w:w="16478" w:type="dxa"/>
          <w:trHeight w:val="210"/>
        </w:trPr>
        <w:tc>
          <w:tcPr>
            <w:tcW w:w="1017" w:type="dxa"/>
            <w:vMerge/>
          </w:tcPr>
          <w:p w14:paraId="34A967E9" w14:textId="77777777" w:rsidR="00014BC0" w:rsidRPr="00B910BD" w:rsidRDefault="00014BC0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62041A5A" w14:textId="77777777" w:rsidR="00014BC0" w:rsidRPr="00B910BD" w:rsidRDefault="00014BC0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8239" w:type="dxa"/>
          </w:tcPr>
          <w:p w14:paraId="5273DE30" w14:textId="77777777" w:rsidR="00014BC0" w:rsidRPr="00B910BD" w:rsidRDefault="00014BC0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Філери</w:t>
            </w:r>
            <w:proofErr w:type="spellEnd"/>
          </w:p>
        </w:tc>
      </w:tr>
      <w:tr w:rsidR="00840BDE" w:rsidRPr="00B910BD" w14:paraId="0B60BFCD" w14:textId="77777777" w:rsidTr="00840BDE">
        <w:trPr>
          <w:gridAfter w:val="2"/>
          <w:wAfter w:w="16478" w:type="dxa"/>
        </w:trPr>
        <w:tc>
          <w:tcPr>
            <w:tcW w:w="1017" w:type="dxa"/>
            <w:vMerge w:val="restart"/>
            <w:tcBorders>
              <w:bottom w:val="nil"/>
            </w:tcBorders>
          </w:tcPr>
          <w:p w14:paraId="567EAFD7" w14:textId="77777777" w:rsidR="00840BDE" w:rsidRPr="00B910BD" w:rsidRDefault="00840BDE" w:rsidP="00014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984" w:type="dxa"/>
          </w:tcPr>
          <w:p w14:paraId="552CB8E0" w14:textId="77777777" w:rsidR="00840BDE" w:rsidRPr="00B910BD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8239" w:type="dxa"/>
          </w:tcPr>
          <w:p w14:paraId="2FBD4730" w14:textId="77777777" w:rsidR="00840BDE" w:rsidRPr="00014BC0" w:rsidRDefault="00545945" w:rsidP="00014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Основні методи лікування хірургічного втручання</w:t>
            </w:r>
          </w:p>
        </w:tc>
      </w:tr>
      <w:tr w:rsidR="00840BDE" w:rsidRPr="00B910BD" w14:paraId="307D6CF7" w14:textId="77777777" w:rsidTr="00840BDE">
        <w:trPr>
          <w:gridAfter w:val="2"/>
          <w:wAfter w:w="16478" w:type="dxa"/>
          <w:trHeight w:val="285"/>
        </w:trPr>
        <w:tc>
          <w:tcPr>
            <w:tcW w:w="1017" w:type="dxa"/>
            <w:vMerge/>
            <w:tcBorders>
              <w:bottom w:val="nil"/>
            </w:tcBorders>
          </w:tcPr>
          <w:p w14:paraId="19AADA44" w14:textId="77777777" w:rsidR="00840BDE" w:rsidRPr="00B910BD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4A841E6C" w14:textId="77777777" w:rsidR="00840BDE" w:rsidRPr="00B910BD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8239" w:type="dxa"/>
          </w:tcPr>
          <w:p w14:paraId="498FE628" w14:textId="77777777" w:rsidR="00840BDE" w:rsidRPr="00B910BD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Класифікація некаріозних уражень</w:t>
            </w:r>
          </w:p>
        </w:tc>
      </w:tr>
      <w:tr w:rsidR="00840BDE" w:rsidRPr="00B910BD" w14:paraId="558F23BA" w14:textId="77777777" w:rsidTr="00840BDE">
        <w:trPr>
          <w:gridAfter w:val="2"/>
          <w:wAfter w:w="16478" w:type="dxa"/>
          <w:trHeight w:val="210"/>
        </w:trPr>
        <w:tc>
          <w:tcPr>
            <w:tcW w:w="1017" w:type="dxa"/>
            <w:vMerge/>
            <w:tcBorders>
              <w:bottom w:val="nil"/>
            </w:tcBorders>
          </w:tcPr>
          <w:p w14:paraId="56CA10CD" w14:textId="77777777" w:rsidR="00840BDE" w:rsidRPr="00B910BD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20F376D8" w14:textId="77777777" w:rsidR="00840BDE" w:rsidRPr="00B910BD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8239" w:type="dxa"/>
          </w:tcPr>
          <w:p w14:paraId="3723054D" w14:textId="77777777" w:rsidR="00840BDE" w:rsidRPr="00B910BD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Гіпоплазія</w:t>
            </w:r>
            <w:proofErr w:type="spellEnd"/>
          </w:p>
        </w:tc>
      </w:tr>
      <w:tr w:rsidR="00840BDE" w:rsidRPr="00B910BD" w14:paraId="33412C53" w14:textId="77777777" w:rsidTr="00840BDE">
        <w:trPr>
          <w:gridAfter w:val="2"/>
          <w:wAfter w:w="16478" w:type="dxa"/>
          <w:trHeight w:val="315"/>
        </w:trPr>
        <w:tc>
          <w:tcPr>
            <w:tcW w:w="1017" w:type="dxa"/>
            <w:vMerge/>
            <w:tcBorders>
              <w:bottom w:val="nil"/>
            </w:tcBorders>
          </w:tcPr>
          <w:p w14:paraId="6F5A7EB8" w14:textId="77777777" w:rsidR="00840BDE" w:rsidRPr="00B910BD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7DBC451D" w14:textId="77777777" w:rsidR="00840BDE" w:rsidRPr="00B910BD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8239" w:type="dxa"/>
          </w:tcPr>
          <w:p w14:paraId="3AB45582" w14:textId="77777777" w:rsidR="00840BDE" w:rsidRPr="00B910BD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Флюороз</w:t>
            </w:r>
          </w:p>
        </w:tc>
      </w:tr>
      <w:tr w:rsidR="00840BDE" w:rsidRPr="00B910BD" w14:paraId="3A44EB9C" w14:textId="77777777" w:rsidTr="00840BDE">
        <w:trPr>
          <w:gridAfter w:val="2"/>
          <w:wAfter w:w="16478" w:type="dxa"/>
          <w:trHeight w:val="285"/>
        </w:trPr>
        <w:tc>
          <w:tcPr>
            <w:tcW w:w="1017" w:type="dxa"/>
            <w:vMerge/>
            <w:tcBorders>
              <w:bottom w:val="nil"/>
            </w:tcBorders>
          </w:tcPr>
          <w:p w14:paraId="664E4CA8" w14:textId="77777777" w:rsidR="00840BDE" w:rsidRPr="00B910BD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64DFC76F" w14:textId="77777777" w:rsidR="00840BDE" w:rsidRPr="00B910BD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239" w:type="dxa"/>
          </w:tcPr>
          <w:p w14:paraId="77F2D792" w14:textId="77777777" w:rsidR="00840BDE" w:rsidRPr="00B910BD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Недосконалий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амелогенез</w:t>
            </w:r>
            <w:proofErr w:type="spellEnd"/>
          </w:p>
        </w:tc>
      </w:tr>
      <w:tr w:rsidR="00840BDE" w:rsidRPr="00B910BD" w14:paraId="2EB4C711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/>
            <w:tcBorders>
              <w:bottom w:val="nil"/>
            </w:tcBorders>
          </w:tcPr>
          <w:p w14:paraId="010F84FC" w14:textId="77777777" w:rsidR="00840BDE" w:rsidRPr="00B910BD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4B6D6BB2" w14:textId="77777777" w:rsidR="00840BDE" w:rsidRPr="00B910BD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0BD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8239" w:type="dxa"/>
          </w:tcPr>
          <w:p w14:paraId="3FC975B0" w14:textId="77777777" w:rsidR="00840BDE" w:rsidRPr="008E5B33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Недосконалий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дентиногенез</w:t>
            </w:r>
            <w:proofErr w:type="spellEnd"/>
          </w:p>
        </w:tc>
      </w:tr>
      <w:tr w:rsidR="00840BDE" w:rsidRPr="00B910BD" w14:paraId="1C70D4AE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/>
            <w:tcBorders>
              <w:bottom w:val="nil"/>
            </w:tcBorders>
          </w:tcPr>
          <w:p w14:paraId="6845A0C1" w14:textId="77777777" w:rsidR="00840BDE" w:rsidRPr="00B910BD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5234F430" w14:textId="77777777" w:rsidR="00840BDE" w:rsidRPr="00B910BD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8239" w:type="dxa"/>
          </w:tcPr>
          <w:p w14:paraId="5488BABD" w14:textId="77777777" w:rsidR="00840BDE" w:rsidRPr="008E5B33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Одонтодисплазія</w:t>
            </w:r>
            <w:proofErr w:type="spellEnd"/>
          </w:p>
        </w:tc>
      </w:tr>
      <w:tr w:rsidR="00840BDE" w:rsidRPr="00B910BD" w14:paraId="6EFE5A6B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/>
            <w:tcBorders>
              <w:bottom w:val="nil"/>
            </w:tcBorders>
          </w:tcPr>
          <w:p w14:paraId="2F9BDFE5" w14:textId="77777777" w:rsidR="00840BDE" w:rsidRPr="00B910BD" w:rsidRDefault="00840BDE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09E90F04" w14:textId="77777777" w:rsidR="00840BDE" w:rsidRDefault="00840BDE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</w:p>
        </w:tc>
        <w:tc>
          <w:tcPr>
            <w:tcW w:w="8239" w:type="dxa"/>
          </w:tcPr>
          <w:p w14:paraId="4CF1B01E" w14:textId="77777777" w:rsidR="00840BDE" w:rsidRDefault="00840BDE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Мармурова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хвороба</w:t>
            </w:r>
          </w:p>
        </w:tc>
      </w:tr>
      <w:tr w:rsidR="00840BDE" w:rsidRPr="00B910BD" w14:paraId="34251ADD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/>
            <w:tcBorders>
              <w:bottom w:val="nil"/>
            </w:tcBorders>
          </w:tcPr>
          <w:p w14:paraId="2EDFADD0" w14:textId="77777777" w:rsidR="00840BDE" w:rsidRPr="00B910BD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561BD09D" w14:textId="77777777" w:rsidR="00840BDE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</w:p>
        </w:tc>
        <w:tc>
          <w:tcPr>
            <w:tcW w:w="8239" w:type="dxa"/>
          </w:tcPr>
          <w:p w14:paraId="041EFEE4" w14:textId="77777777" w:rsidR="00840BDE" w:rsidRDefault="00840BDE" w:rsidP="00014B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Синдроми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порушенням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зубощелепної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</w:tr>
      <w:tr w:rsidR="00840BDE" w:rsidRPr="00B910BD" w14:paraId="61D853E2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/>
            <w:tcBorders>
              <w:bottom w:val="nil"/>
            </w:tcBorders>
          </w:tcPr>
          <w:p w14:paraId="0E84664E" w14:textId="77777777" w:rsidR="00840BDE" w:rsidRPr="00B910BD" w:rsidRDefault="00840BDE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085585E5" w14:textId="77777777" w:rsidR="00840BDE" w:rsidRDefault="00840BDE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8239" w:type="dxa"/>
          </w:tcPr>
          <w:p w14:paraId="53FE6793" w14:textId="77777777" w:rsidR="00840BDE" w:rsidRDefault="00840BDE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Травматичні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ушкодження</w:t>
            </w:r>
            <w:proofErr w:type="spellEnd"/>
          </w:p>
        </w:tc>
      </w:tr>
      <w:tr w:rsidR="00840BDE" w:rsidRPr="00B910BD" w14:paraId="236D4EF4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/>
            <w:tcBorders>
              <w:bottom w:val="nil"/>
            </w:tcBorders>
          </w:tcPr>
          <w:p w14:paraId="4316EB01" w14:textId="77777777" w:rsidR="00840BDE" w:rsidRPr="00B910BD" w:rsidRDefault="00840BDE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61426066" w14:textId="77777777" w:rsidR="00840BDE" w:rsidRDefault="00840BDE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8239" w:type="dxa"/>
          </w:tcPr>
          <w:p w14:paraId="4A791D7E" w14:textId="77777777" w:rsidR="00840BDE" w:rsidRDefault="00840BDE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Некроз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твердих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тканин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зубів</w:t>
            </w:r>
            <w:proofErr w:type="spellEnd"/>
          </w:p>
        </w:tc>
      </w:tr>
      <w:tr w:rsidR="00840BDE" w:rsidRPr="00B910BD" w14:paraId="2FF896CC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/>
            <w:tcBorders>
              <w:bottom w:val="nil"/>
            </w:tcBorders>
          </w:tcPr>
          <w:p w14:paraId="337ABADC" w14:textId="77777777" w:rsidR="00840BDE" w:rsidRPr="00B910BD" w:rsidRDefault="00840BDE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065F6A0F" w14:textId="77777777" w:rsidR="00840BDE" w:rsidRDefault="00840BDE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8239" w:type="dxa"/>
          </w:tcPr>
          <w:p w14:paraId="157476A7" w14:textId="77777777" w:rsidR="00840BDE" w:rsidRDefault="00840BDE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Стирання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твердих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тканин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зубів</w:t>
            </w:r>
            <w:proofErr w:type="spellEnd"/>
          </w:p>
        </w:tc>
      </w:tr>
      <w:tr w:rsidR="00840BDE" w:rsidRPr="00B910BD" w14:paraId="67532322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/>
            <w:tcBorders>
              <w:bottom w:val="nil"/>
            </w:tcBorders>
          </w:tcPr>
          <w:p w14:paraId="6EBDD770" w14:textId="77777777" w:rsidR="00840BDE" w:rsidRPr="00B910BD" w:rsidRDefault="00840BDE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03FEE0E6" w14:textId="77777777" w:rsidR="00840BDE" w:rsidRDefault="00840BDE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8239" w:type="dxa"/>
          </w:tcPr>
          <w:p w14:paraId="640678BF" w14:textId="77777777" w:rsidR="00840BDE" w:rsidRDefault="00840BDE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Клиноподібний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дефект</w:t>
            </w:r>
          </w:p>
        </w:tc>
      </w:tr>
      <w:tr w:rsidR="00840BDE" w:rsidRPr="00B910BD" w14:paraId="4B7CC63D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/>
            <w:tcBorders>
              <w:bottom w:val="nil"/>
            </w:tcBorders>
          </w:tcPr>
          <w:p w14:paraId="7B77B0D4" w14:textId="77777777" w:rsidR="00840BDE" w:rsidRPr="00B910BD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39C7C148" w14:textId="77777777" w:rsidR="00840BDE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09.13</w:t>
            </w:r>
          </w:p>
        </w:tc>
        <w:tc>
          <w:tcPr>
            <w:tcW w:w="8239" w:type="dxa"/>
          </w:tcPr>
          <w:p w14:paraId="3F4EC232" w14:textId="77777777" w:rsidR="00840BDE" w:rsidRDefault="00840BDE" w:rsidP="00014B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Ерозія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твердих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тканин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зубів</w:t>
            </w:r>
            <w:proofErr w:type="spellEnd"/>
          </w:p>
        </w:tc>
      </w:tr>
      <w:tr w:rsidR="00840BDE" w:rsidRPr="00B910BD" w14:paraId="41B61395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/>
            <w:tcBorders>
              <w:bottom w:val="nil"/>
            </w:tcBorders>
          </w:tcPr>
          <w:p w14:paraId="0CCDF658" w14:textId="77777777" w:rsidR="00840BDE" w:rsidRPr="00B910BD" w:rsidRDefault="00840BDE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54703BD3" w14:textId="77777777" w:rsidR="00840BDE" w:rsidRDefault="00840BDE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09.14</w:t>
            </w:r>
          </w:p>
        </w:tc>
        <w:tc>
          <w:tcPr>
            <w:tcW w:w="8239" w:type="dxa"/>
          </w:tcPr>
          <w:p w14:paraId="70B3EDC8" w14:textId="77777777" w:rsidR="00840BDE" w:rsidRDefault="00840BDE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Дисколорити</w:t>
            </w:r>
            <w:proofErr w:type="spellEnd"/>
          </w:p>
        </w:tc>
      </w:tr>
      <w:tr w:rsidR="00840BDE" w:rsidRPr="00B910BD" w14:paraId="6FB46CA9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 w:val="restart"/>
          </w:tcPr>
          <w:p w14:paraId="011A13C6" w14:textId="77777777" w:rsidR="00840BDE" w:rsidRPr="00B910BD" w:rsidRDefault="00840BDE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607541D5" w14:textId="77777777" w:rsidR="00840BDE" w:rsidRDefault="00840BDE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8239" w:type="dxa"/>
          </w:tcPr>
          <w:p w14:paraId="0D6B7D59" w14:textId="77777777" w:rsidR="00840BDE" w:rsidRDefault="00840BDE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Вибілювання</w:t>
            </w:r>
            <w:proofErr w:type="spellEnd"/>
          </w:p>
        </w:tc>
      </w:tr>
      <w:tr w:rsidR="00840BDE" w:rsidRPr="00B910BD" w14:paraId="76B5364E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/>
          </w:tcPr>
          <w:p w14:paraId="77B98B79" w14:textId="77777777" w:rsidR="00840BDE" w:rsidRPr="00B910BD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2428995E" w14:textId="77777777" w:rsidR="00840BDE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09.16</w:t>
            </w:r>
          </w:p>
        </w:tc>
        <w:tc>
          <w:tcPr>
            <w:tcW w:w="8239" w:type="dxa"/>
          </w:tcPr>
          <w:p w14:paraId="44908117" w14:textId="77777777" w:rsidR="00840BDE" w:rsidRDefault="00840BDE" w:rsidP="00014B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Гіперестезія</w:t>
            </w:r>
            <w:proofErr w:type="spellEnd"/>
          </w:p>
        </w:tc>
      </w:tr>
      <w:tr w:rsidR="00840BDE" w:rsidRPr="00B910BD" w14:paraId="5347B1FB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 w:val="restart"/>
          </w:tcPr>
          <w:p w14:paraId="20F13E35" w14:textId="77777777" w:rsidR="00840BDE" w:rsidRPr="00B910BD" w:rsidRDefault="00840BDE" w:rsidP="00014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14:paraId="61EC3212" w14:textId="77777777" w:rsidR="00840BDE" w:rsidRPr="00B910BD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239" w:type="dxa"/>
          </w:tcPr>
          <w:p w14:paraId="3D49CCEF" w14:textId="77777777" w:rsidR="00840BDE" w:rsidRPr="00840BDE" w:rsidRDefault="00840BDE" w:rsidP="00014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40BDE">
              <w:rPr>
                <w:rFonts w:ascii="Times New Roman" w:hAnsi="Times New Roman" w:cs="Times New Roman"/>
                <w:b/>
                <w:sz w:val="28"/>
                <w:szCs w:val="28"/>
              </w:rPr>
              <w:t>Пломбувальні</w:t>
            </w:r>
            <w:proofErr w:type="spellEnd"/>
            <w:r w:rsidRPr="00840B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матеріали</w:t>
            </w:r>
          </w:p>
        </w:tc>
      </w:tr>
      <w:tr w:rsidR="00840BDE" w:rsidRPr="00B910BD" w14:paraId="73B3BF1B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/>
          </w:tcPr>
          <w:p w14:paraId="0083DD21" w14:textId="77777777" w:rsidR="00840BDE" w:rsidRPr="00B910BD" w:rsidRDefault="00840BDE" w:rsidP="00014B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</w:tcPr>
          <w:p w14:paraId="5DC6E087" w14:textId="77777777" w:rsidR="00840BDE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8239" w:type="dxa"/>
          </w:tcPr>
          <w:p w14:paraId="31A074F6" w14:textId="77777777" w:rsidR="00840BDE" w:rsidRPr="00235157" w:rsidRDefault="00840BDE" w:rsidP="0001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Класифікація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пломбувальних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матеріалів</w:t>
            </w:r>
          </w:p>
        </w:tc>
      </w:tr>
      <w:tr w:rsidR="00840BDE" w:rsidRPr="00B910BD" w14:paraId="2527867D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/>
          </w:tcPr>
          <w:p w14:paraId="51B7626C" w14:textId="77777777" w:rsidR="00840BDE" w:rsidRPr="00B910BD" w:rsidRDefault="00840BDE" w:rsidP="00566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</w:tcPr>
          <w:p w14:paraId="0347AD91" w14:textId="77777777" w:rsidR="00840BDE" w:rsidRDefault="00840BDE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8239" w:type="dxa"/>
          </w:tcPr>
          <w:p w14:paraId="6FDA4F77" w14:textId="77777777" w:rsidR="00840BDE" w:rsidRDefault="00840BDE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Стоматологічні цементи</w:t>
            </w:r>
          </w:p>
        </w:tc>
      </w:tr>
      <w:tr w:rsidR="00840BDE" w:rsidRPr="00B910BD" w14:paraId="531368CA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/>
          </w:tcPr>
          <w:p w14:paraId="785F365C" w14:textId="77777777" w:rsidR="00840BDE" w:rsidRPr="00B910BD" w:rsidRDefault="00840BDE" w:rsidP="00566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</w:tcPr>
          <w:p w14:paraId="77B5562A" w14:textId="77777777" w:rsidR="00840BDE" w:rsidRDefault="00840BDE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8239" w:type="dxa"/>
          </w:tcPr>
          <w:p w14:paraId="02B77515" w14:textId="77777777" w:rsidR="00840BDE" w:rsidRDefault="00840BDE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Композитні матеріали</w:t>
            </w:r>
          </w:p>
        </w:tc>
      </w:tr>
      <w:tr w:rsidR="00840BDE" w:rsidRPr="00B910BD" w14:paraId="04B92971" w14:textId="77777777" w:rsidTr="00840BDE">
        <w:trPr>
          <w:trHeight w:val="519"/>
        </w:trPr>
        <w:tc>
          <w:tcPr>
            <w:tcW w:w="1017" w:type="dxa"/>
            <w:vMerge/>
          </w:tcPr>
          <w:p w14:paraId="2AA7F623" w14:textId="77777777" w:rsidR="00840BDE" w:rsidRPr="00B910BD" w:rsidRDefault="00840BDE" w:rsidP="00840B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</w:tcPr>
          <w:p w14:paraId="089A64A6" w14:textId="77777777" w:rsidR="00840BDE" w:rsidRDefault="00840BDE" w:rsidP="0084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8239" w:type="dxa"/>
          </w:tcPr>
          <w:p w14:paraId="2613F62B" w14:textId="77777777" w:rsidR="00840BDE" w:rsidRDefault="00840BDE" w:rsidP="0084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Компомери</w:t>
            </w:r>
            <w:proofErr w:type="spellEnd"/>
          </w:p>
        </w:tc>
        <w:tc>
          <w:tcPr>
            <w:tcW w:w="8239" w:type="dxa"/>
          </w:tcPr>
          <w:p w14:paraId="66D79C7F" w14:textId="77777777" w:rsidR="00840BDE" w:rsidRPr="00B910BD" w:rsidRDefault="00840BDE" w:rsidP="00840BDE"/>
        </w:tc>
        <w:tc>
          <w:tcPr>
            <w:tcW w:w="8239" w:type="dxa"/>
          </w:tcPr>
          <w:p w14:paraId="789B9BE9" w14:textId="77777777" w:rsidR="00840BDE" w:rsidRPr="00B910BD" w:rsidRDefault="00840BDE" w:rsidP="00840BDE"/>
        </w:tc>
      </w:tr>
      <w:tr w:rsidR="00840BDE" w:rsidRPr="00B910BD" w14:paraId="4FE69C9C" w14:textId="77777777" w:rsidTr="00840BDE">
        <w:trPr>
          <w:trHeight w:val="519"/>
        </w:trPr>
        <w:tc>
          <w:tcPr>
            <w:tcW w:w="1017" w:type="dxa"/>
            <w:vMerge/>
          </w:tcPr>
          <w:p w14:paraId="4E7787D3" w14:textId="77777777" w:rsidR="00840BDE" w:rsidRPr="00B910BD" w:rsidRDefault="00840BDE" w:rsidP="00840B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</w:tcPr>
          <w:p w14:paraId="5AA29732" w14:textId="77777777" w:rsidR="00840BDE" w:rsidRDefault="00840BDE" w:rsidP="0084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8239" w:type="dxa"/>
          </w:tcPr>
          <w:p w14:paraId="2A8F486F" w14:textId="77777777" w:rsidR="00840BDE" w:rsidRDefault="00840BDE" w:rsidP="0084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Амальгами</w:t>
            </w:r>
          </w:p>
        </w:tc>
        <w:tc>
          <w:tcPr>
            <w:tcW w:w="8239" w:type="dxa"/>
          </w:tcPr>
          <w:p w14:paraId="55DA9A0C" w14:textId="77777777" w:rsidR="00840BDE" w:rsidRPr="00B910BD" w:rsidRDefault="00840BDE" w:rsidP="00840BDE"/>
        </w:tc>
        <w:tc>
          <w:tcPr>
            <w:tcW w:w="8239" w:type="dxa"/>
          </w:tcPr>
          <w:p w14:paraId="3E54A264" w14:textId="77777777" w:rsidR="00840BDE" w:rsidRPr="00B910BD" w:rsidRDefault="00840BDE" w:rsidP="00840BDE"/>
        </w:tc>
      </w:tr>
      <w:tr w:rsidR="00840BDE" w:rsidRPr="00B910BD" w14:paraId="0D6FDB80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 w:val="restart"/>
          </w:tcPr>
          <w:p w14:paraId="5D12F50C" w14:textId="77777777" w:rsidR="00840BDE" w:rsidRPr="00B910BD" w:rsidRDefault="00840BDE" w:rsidP="00840B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84" w:type="dxa"/>
          </w:tcPr>
          <w:p w14:paraId="3B4FA82C" w14:textId="77777777" w:rsidR="00840BDE" w:rsidRDefault="00840BDE" w:rsidP="0084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239" w:type="dxa"/>
          </w:tcPr>
          <w:p w14:paraId="79F37F84" w14:textId="77777777" w:rsidR="00840BDE" w:rsidRPr="00840BDE" w:rsidRDefault="00840BDE" w:rsidP="00840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BDE">
              <w:rPr>
                <w:rFonts w:ascii="Times New Roman" w:hAnsi="Times New Roman" w:cs="Times New Roman"/>
                <w:b/>
                <w:sz w:val="28"/>
                <w:szCs w:val="28"/>
              </w:rPr>
              <w:t>Хвороби пародонта</w:t>
            </w:r>
          </w:p>
        </w:tc>
      </w:tr>
      <w:tr w:rsidR="00840BDE" w:rsidRPr="00B910BD" w14:paraId="76992EA3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/>
          </w:tcPr>
          <w:p w14:paraId="17446A63" w14:textId="77777777" w:rsidR="00840BDE" w:rsidRPr="00B910BD" w:rsidRDefault="00840BDE" w:rsidP="00840B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</w:tcPr>
          <w:p w14:paraId="36B203E0" w14:textId="77777777" w:rsidR="00840BDE" w:rsidRDefault="00840BDE" w:rsidP="0084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8239" w:type="dxa"/>
          </w:tcPr>
          <w:p w14:paraId="664B6CC8" w14:textId="77777777" w:rsidR="00840BDE" w:rsidRPr="00235157" w:rsidRDefault="00840BDE" w:rsidP="0084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Класифікація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хвороб пародонта</w:t>
            </w:r>
          </w:p>
        </w:tc>
      </w:tr>
      <w:tr w:rsidR="005C1930" w:rsidRPr="00B910BD" w14:paraId="09507072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 w:val="restart"/>
          </w:tcPr>
          <w:p w14:paraId="6D9F1853" w14:textId="77777777" w:rsidR="005C1930" w:rsidRPr="00B910BD" w:rsidRDefault="005C1930" w:rsidP="00840B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84" w:type="dxa"/>
          </w:tcPr>
          <w:p w14:paraId="0B7524C3" w14:textId="77777777" w:rsidR="005C1930" w:rsidRDefault="005C1930" w:rsidP="0084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8239" w:type="dxa"/>
          </w:tcPr>
          <w:p w14:paraId="28100304" w14:textId="77777777" w:rsidR="005C1930" w:rsidRPr="00840BDE" w:rsidRDefault="005C1930" w:rsidP="00840B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Хвороби слизової оболонки порожнини рота</w:t>
            </w:r>
          </w:p>
        </w:tc>
      </w:tr>
      <w:tr w:rsidR="005C1930" w:rsidRPr="00B910BD" w14:paraId="2AD724A0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/>
          </w:tcPr>
          <w:p w14:paraId="6DF67D88" w14:textId="77777777" w:rsidR="005C1930" w:rsidRPr="00B910BD" w:rsidRDefault="005C1930" w:rsidP="00840B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</w:tcPr>
          <w:p w14:paraId="243ACC7C" w14:textId="77777777" w:rsidR="005C1930" w:rsidRDefault="005C1930" w:rsidP="0084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8239" w:type="dxa"/>
          </w:tcPr>
          <w:p w14:paraId="7EC3711B" w14:textId="77777777" w:rsidR="005C1930" w:rsidRPr="002E323B" w:rsidRDefault="005C1930" w:rsidP="00840B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Особливості анатомо-гістологічної будови СОПР</w:t>
            </w:r>
          </w:p>
        </w:tc>
      </w:tr>
      <w:tr w:rsidR="005C1930" w:rsidRPr="00B910BD" w14:paraId="18DAF5C0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/>
          </w:tcPr>
          <w:p w14:paraId="1AA4E5DE" w14:textId="77777777" w:rsidR="005C1930" w:rsidRPr="00B910BD" w:rsidRDefault="005C1930" w:rsidP="00840B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</w:tcPr>
          <w:p w14:paraId="43134406" w14:textId="77777777" w:rsidR="005C1930" w:rsidRDefault="005C1930" w:rsidP="0084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8239" w:type="dxa"/>
          </w:tcPr>
          <w:p w14:paraId="552573DE" w14:textId="77777777" w:rsidR="005C1930" w:rsidRPr="002E323B" w:rsidRDefault="005C1930" w:rsidP="00840B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Функції СОПР</w:t>
            </w:r>
          </w:p>
        </w:tc>
      </w:tr>
      <w:tr w:rsidR="005C1930" w:rsidRPr="00B910BD" w14:paraId="41D583D2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/>
          </w:tcPr>
          <w:p w14:paraId="23128205" w14:textId="77777777" w:rsidR="005C1930" w:rsidRPr="00B910BD" w:rsidRDefault="005C1930" w:rsidP="00840B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</w:tcPr>
          <w:p w14:paraId="1812C74C" w14:textId="77777777" w:rsidR="005C1930" w:rsidRDefault="005C1930" w:rsidP="0084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239" w:type="dxa"/>
          </w:tcPr>
          <w:p w14:paraId="23745B0B" w14:textId="77777777" w:rsidR="005C1930" w:rsidRPr="002E323B" w:rsidRDefault="005C1930" w:rsidP="00840B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Елементи ураження СОПР</w:t>
            </w:r>
          </w:p>
        </w:tc>
      </w:tr>
      <w:tr w:rsidR="005C1930" w:rsidRPr="00B910BD" w14:paraId="538A5A2A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/>
          </w:tcPr>
          <w:p w14:paraId="372EEC6D" w14:textId="77777777" w:rsidR="005C1930" w:rsidRPr="00B910BD" w:rsidRDefault="005C1930" w:rsidP="00840B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</w:tcPr>
          <w:p w14:paraId="1E30E2F9" w14:textId="77777777" w:rsidR="005C1930" w:rsidRDefault="005C1930" w:rsidP="0084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8239" w:type="dxa"/>
          </w:tcPr>
          <w:p w14:paraId="548027F9" w14:textId="77777777" w:rsidR="005C1930" w:rsidRDefault="005C1930" w:rsidP="00840B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Систематика захворювань СОПР</w:t>
            </w:r>
          </w:p>
        </w:tc>
      </w:tr>
      <w:tr w:rsidR="001A3590" w:rsidRPr="00B910BD" w14:paraId="1AF1F479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 w:val="restart"/>
          </w:tcPr>
          <w:p w14:paraId="7DB1EDDF" w14:textId="77777777" w:rsidR="001A3590" w:rsidRPr="00B910BD" w:rsidRDefault="001A3590" w:rsidP="005C19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84" w:type="dxa"/>
          </w:tcPr>
          <w:p w14:paraId="2DFF8471" w14:textId="77777777" w:rsidR="001A3590" w:rsidRDefault="001A3590" w:rsidP="005C1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8239" w:type="dxa"/>
          </w:tcPr>
          <w:p w14:paraId="3E88A36A" w14:textId="77777777" w:rsidR="001A3590" w:rsidRPr="005C1930" w:rsidRDefault="001A3590" w:rsidP="005C1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9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Фізичні методи діагностики і лікування в стоматології</w:t>
            </w:r>
          </w:p>
        </w:tc>
      </w:tr>
      <w:tr w:rsidR="001A3590" w:rsidRPr="00B910BD" w14:paraId="4BD167E4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/>
          </w:tcPr>
          <w:p w14:paraId="4F3C8D10" w14:textId="77777777" w:rsidR="001A3590" w:rsidRPr="00B910BD" w:rsidRDefault="001A3590" w:rsidP="005C19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</w:tcPr>
          <w:p w14:paraId="60FC871C" w14:textId="77777777" w:rsidR="001A3590" w:rsidRDefault="001A3590" w:rsidP="005C1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8239" w:type="dxa"/>
          </w:tcPr>
          <w:p w14:paraId="52D83761" w14:textId="77777777" w:rsidR="001A3590" w:rsidRPr="001A54E2" w:rsidRDefault="001A3590" w:rsidP="005C1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ЕОД</w:t>
            </w:r>
          </w:p>
        </w:tc>
      </w:tr>
      <w:tr w:rsidR="001A3590" w:rsidRPr="00B910BD" w14:paraId="53EA5E70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/>
          </w:tcPr>
          <w:p w14:paraId="3B8B85FF" w14:textId="77777777" w:rsidR="001A3590" w:rsidRPr="00B910BD" w:rsidRDefault="001A3590" w:rsidP="005C19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</w:tcPr>
          <w:p w14:paraId="72A05E40" w14:textId="77777777" w:rsidR="001A3590" w:rsidRDefault="001A3590" w:rsidP="005C1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8239" w:type="dxa"/>
          </w:tcPr>
          <w:p w14:paraId="0D4CBC8E" w14:textId="77777777" w:rsidR="001A3590" w:rsidRDefault="001A3590" w:rsidP="005C1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Гальванізація і електрофорез</w:t>
            </w:r>
          </w:p>
        </w:tc>
      </w:tr>
      <w:tr w:rsidR="001A3590" w:rsidRPr="00B910BD" w14:paraId="63363DE3" w14:textId="77777777" w:rsidTr="00566778">
        <w:trPr>
          <w:gridAfter w:val="2"/>
          <w:wAfter w:w="16478" w:type="dxa"/>
          <w:trHeight w:val="519"/>
        </w:trPr>
        <w:tc>
          <w:tcPr>
            <w:tcW w:w="1017" w:type="dxa"/>
            <w:vMerge/>
          </w:tcPr>
          <w:p w14:paraId="6135DA22" w14:textId="77777777" w:rsidR="001A3590" w:rsidRPr="00B910BD" w:rsidRDefault="001A3590" w:rsidP="00566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</w:tcPr>
          <w:p w14:paraId="69FE3652" w14:textId="77777777" w:rsidR="001A3590" w:rsidRDefault="001A3590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8239" w:type="dxa"/>
          </w:tcPr>
          <w:p w14:paraId="5876DE2D" w14:textId="77777777" w:rsidR="001A3590" w:rsidRDefault="001A3590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УФО</w:t>
            </w:r>
          </w:p>
        </w:tc>
      </w:tr>
      <w:tr w:rsidR="001A3590" w:rsidRPr="00B910BD" w14:paraId="361F0669" w14:textId="77777777" w:rsidTr="00566778">
        <w:trPr>
          <w:gridAfter w:val="2"/>
          <w:wAfter w:w="16478" w:type="dxa"/>
          <w:trHeight w:val="519"/>
        </w:trPr>
        <w:tc>
          <w:tcPr>
            <w:tcW w:w="1017" w:type="dxa"/>
            <w:vMerge/>
          </w:tcPr>
          <w:p w14:paraId="32F109A1" w14:textId="77777777" w:rsidR="001A3590" w:rsidRPr="00B910BD" w:rsidRDefault="001A3590" w:rsidP="005667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</w:tcPr>
          <w:p w14:paraId="640B28FF" w14:textId="77777777" w:rsidR="001A3590" w:rsidRDefault="001A3590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239" w:type="dxa"/>
          </w:tcPr>
          <w:p w14:paraId="1B30B1BB" w14:textId="77777777" w:rsidR="001A3590" w:rsidRDefault="001A3590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Франклінізація</w:t>
            </w:r>
          </w:p>
        </w:tc>
      </w:tr>
      <w:tr w:rsidR="001A3590" w:rsidRPr="00B910BD" w14:paraId="24DCC96C" w14:textId="77777777" w:rsidTr="00840BDE">
        <w:trPr>
          <w:gridAfter w:val="2"/>
          <w:wAfter w:w="16478" w:type="dxa"/>
          <w:trHeight w:val="519"/>
        </w:trPr>
        <w:tc>
          <w:tcPr>
            <w:tcW w:w="1017" w:type="dxa"/>
            <w:vMerge/>
          </w:tcPr>
          <w:p w14:paraId="5F45BBD1" w14:textId="77777777" w:rsidR="001A3590" w:rsidRPr="00B910BD" w:rsidRDefault="001A3590" w:rsidP="005C19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</w:tcPr>
          <w:p w14:paraId="11431A52" w14:textId="77777777" w:rsidR="001A3590" w:rsidRDefault="001A3590" w:rsidP="005C1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8239" w:type="dxa"/>
          </w:tcPr>
          <w:p w14:paraId="565563A6" w14:textId="77777777" w:rsidR="001A3590" w:rsidRDefault="001A3590" w:rsidP="005C1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Лазерна терапія</w:t>
            </w:r>
          </w:p>
        </w:tc>
      </w:tr>
    </w:tbl>
    <w:p w14:paraId="45280036" w14:textId="77777777" w:rsidR="001A3590" w:rsidRDefault="001A3590" w:rsidP="001D06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CF880" w14:textId="77777777" w:rsidR="001A3590" w:rsidRDefault="001A3590" w:rsidP="001D06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F61B04" w14:textId="77777777" w:rsidR="001A3590" w:rsidRDefault="001A3590" w:rsidP="001D06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76476" w14:textId="77777777" w:rsidR="001A3590" w:rsidRDefault="001A3590" w:rsidP="001D06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5CDF1" w14:textId="77777777" w:rsidR="001A3590" w:rsidRDefault="001A3590" w:rsidP="001D06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A96E7" w14:textId="77777777" w:rsidR="001A3590" w:rsidRDefault="001A3590" w:rsidP="001D06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BFB99" w14:textId="77777777" w:rsidR="001A3590" w:rsidRDefault="001A3590" w:rsidP="001D06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01B10" w14:textId="77777777" w:rsidR="005124A6" w:rsidRDefault="005124A6" w:rsidP="001D06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AFFAB" w14:textId="77777777" w:rsidR="005124A6" w:rsidRDefault="005124A6" w:rsidP="001D06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F0835" w14:textId="77777777" w:rsidR="005124A6" w:rsidRDefault="005124A6" w:rsidP="001D06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A9EDC" w14:textId="77777777" w:rsidR="005124A6" w:rsidRDefault="005124A6" w:rsidP="001D06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D544E" w14:textId="77777777" w:rsidR="005124A6" w:rsidRDefault="005124A6" w:rsidP="001D06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8343E" w14:textId="77777777" w:rsidR="005124A6" w:rsidRDefault="005124A6" w:rsidP="001D06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8E465" w14:textId="77777777" w:rsidR="001D06DA" w:rsidRPr="00B910BD" w:rsidRDefault="001D06DA" w:rsidP="001D06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0BD">
        <w:rPr>
          <w:rFonts w:ascii="Times New Roman" w:hAnsi="Times New Roman" w:cs="Times New Roman"/>
          <w:b/>
          <w:bCs/>
          <w:sz w:val="28"/>
          <w:szCs w:val="28"/>
        </w:rPr>
        <w:t>ПЕРЕЛІК ПИТАНЬ ДО ЗАЛІКУ</w:t>
      </w:r>
    </w:p>
    <w:p w14:paraId="21AEE789" w14:textId="77777777" w:rsidR="001D06DA" w:rsidRPr="00B910BD" w:rsidRDefault="001D06DA" w:rsidP="00F7728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0BD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F7728F">
        <w:rPr>
          <w:rFonts w:ascii="Times New Roman" w:hAnsi="Times New Roman" w:cs="Times New Roman"/>
          <w:b/>
          <w:bCs/>
          <w:sz w:val="28"/>
          <w:szCs w:val="28"/>
        </w:rPr>
        <w:t>ЦИКЛУ</w:t>
      </w:r>
      <w:r w:rsidR="00F7728F" w:rsidRPr="00611F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28F">
        <w:rPr>
          <w:rFonts w:ascii="Times New Roman" w:hAnsi="Times New Roman" w:cs="Times New Roman"/>
          <w:b/>
          <w:bCs/>
          <w:sz w:val="28"/>
          <w:szCs w:val="28"/>
        </w:rPr>
        <w:t>СПЕЦІАЛІЗАЦІЇ ЗА ФАХОМ</w:t>
      </w:r>
    </w:p>
    <w:p w14:paraId="4DF53B60" w14:textId="77777777" w:rsidR="00AD3C33" w:rsidRDefault="00AD3C33" w:rsidP="00AD3C3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0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56E93">
        <w:rPr>
          <w:rFonts w:ascii="Times New Roman" w:hAnsi="Times New Roman" w:cs="Times New Roman"/>
          <w:b/>
          <w:bCs/>
          <w:sz w:val="28"/>
          <w:szCs w:val="28"/>
        </w:rPr>
        <w:t>Терапевтична</w:t>
      </w:r>
      <w:r w:rsidR="00AC2A82" w:rsidRPr="00AC2A82">
        <w:rPr>
          <w:rFonts w:ascii="Times New Roman" w:hAnsi="Times New Roman" w:cs="Times New Roman"/>
          <w:b/>
          <w:bCs/>
          <w:sz w:val="28"/>
          <w:szCs w:val="28"/>
        </w:rPr>
        <w:t xml:space="preserve"> стоматологія</w:t>
      </w:r>
      <w:r w:rsidRPr="00B910B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26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8"/>
      </w:tblGrid>
      <w:tr w:rsidR="001A3590" w:rsidRPr="005E07C7" w14:paraId="461DBC81" w14:textId="77777777" w:rsidTr="001A3590">
        <w:trPr>
          <w:trHeight w:val="20"/>
        </w:trPr>
        <w:tc>
          <w:tcPr>
            <w:tcW w:w="26718" w:type="dxa"/>
          </w:tcPr>
          <w:p w14:paraId="53F3AC16" w14:textId="77777777" w:rsidR="001A3590" w:rsidRPr="005E07C7" w:rsidRDefault="001A3590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Pr="005E07C7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організації стоматологічної служби України</w:t>
            </w:r>
          </w:p>
        </w:tc>
      </w:tr>
      <w:tr w:rsidR="001A3590" w:rsidRPr="005E07C7" w14:paraId="04691F31" w14:textId="77777777" w:rsidTr="001A3590">
        <w:trPr>
          <w:trHeight w:val="65"/>
        </w:trPr>
        <w:tc>
          <w:tcPr>
            <w:tcW w:w="26718" w:type="dxa"/>
          </w:tcPr>
          <w:p w14:paraId="7DD58C02" w14:textId="77777777" w:rsidR="001A3590" w:rsidRPr="005E07C7" w:rsidRDefault="001A3590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</w:t>
            </w:r>
            <w:proofErr w:type="spellStart"/>
            <w:r w:rsidRPr="005E0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Санітарно-гігієнічні</w:t>
            </w:r>
            <w:proofErr w:type="spellEnd"/>
            <w:r w:rsidRPr="005E0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0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вимоги</w:t>
            </w:r>
            <w:proofErr w:type="spellEnd"/>
            <w:r w:rsidRPr="005E0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E0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стоматологічного</w:t>
            </w:r>
            <w:proofErr w:type="spellEnd"/>
            <w:r w:rsidRPr="005E0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07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кабінету</w:t>
            </w:r>
            <w:proofErr w:type="spellEnd"/>
          </w:p>
        </w:tc>
      </w:tr>
      <w:tr w:rsidR="001A3590" w:rsidRPr="005E07C7" w14:paraId="1F707FD4" w14:textId="77777777" w:rsidTr="001A3590">
        <w:trPr>
          <w:trHeight w:val="20"/>
        </w:trPr>
        <w:tc>
          <w:tcPr>
            <w:tcW w:w="26718" w:type="dxa"/>
          </w:tcPr>
          <w:p w14:paraId="4FDE5505" w14:textId="77777777" w:rsidR="001A3590" w:rsidRPr="005E07C7" w:rsidRDefault="001A3590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</w:t>
            </w:r>
            <w:r w:rsidRPr="005E07C7">
              <w:rPr>
                <w:rFonts w:ascii="Times New Roman" w:hAnsi="Times New Roman" w:cs="Times New Roman"/>
                <w:sz w:val="28"/>
                <w:szCs w:val="28"/>
              </w:rPr>
              <w:t>Обладнання стоматологічного кабінету</w:t>
            </w:r>
          </w:p>
        </w:tc>
      </w:tr>
      <w:tr w:rsidR="001A3590" w:rsidRPr="005E07C7" w14:paraId="14056D3D" w14:textId="77777777" w:rsidTr="001A3590">
        <w:trPr>
          <w:trHeight w:val="20"/>
        </w:trPr>
        <w:tc>
          <w:tcPr>
            <w:tcW w:w="26718" w:type="dxa"/>
          </w:tcPr>
          <w:p w14:paraId="39E4A7C8" w14:textId="77777777" w:rsidR="001A3590" w:rsidRPr="005E07C7" w:rsidRDefault="001A3590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5E07C7">
              <w:rPr>
                <w:rFonts w:ascii="Times New Roman" w:hAnsi="Times New Roman" w:cs="Times New Roman"/>
                <w:sz w:val="28"/>
                <w:szCs w:val="28"/>
              </w:rPr>
              <w:t>Стоматологічна допомога сільському населенню</w:t>
            </w:r>
          </w:p>
        </w:tc>
      </w:tr>
      <w:tr w:rsidR="001A3590" w:rsidRPr="00B910BD" w14:paraId="3EDC1651" w14:textId="77777777" w:rsidTr="001A3590">
        <w:trPr>
          <w:trHeight w:val="270"/>
        </w:trPr>
        <w:tc>
          <w:tcPr>
            <w:tcW w:w="26718" w:type="dxa"/>
          </w:tcPr>
          <w:p w14:paraId="2F3C7EE0" w14:textId="77777777" w:rsidR="001A3590" w:rsidRPr="00B910BD" w:rsidRDefault="001A3590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5)Схема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обстеження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стоматологічного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пацієнта</w:t>
            </w:r>
            <w:proofErr w:type="spellEnd"/>
          </w:p>
        </w:tc>
      </w:tr>
      <w:tr w:rsidR="001A3590" w:rsidRPr="000E58E5" w14:paraId="67574D4F" w14:textId="77777777" w:rsidTr="001A3590">
        <w:trPr>
          <w:trHeight w:val="300"/>
        </w:trPr>
        <w:tc>
          <w:tcPr>
            <w:tcW w:w="26718" w:type="dxa"/>
          </w:tcPr>
          <w:p w14:paraId="1C50EB15" w14:textId="77777777" w:rsidR="001A3590" w:rsidRPr="000E58E5" w:rsidRDefault="001A3590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Клінічні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обстеження</w:t>
            </w:r>
            <w:proofErr w:type="spellEnd"/>
          </w:p>
        </w:tc>
      </w:tr>
      <w:tr w:rsidR="001A3590" w:rsidRPr="00B910BD" w14:paraId="28B79822" w14:textId="77777777" w:rsidTr="001A3590">
        <w:trPr>
          <w:trHeight w:val="300"/>
        </w:trPr>
        <w:tc>
          <w:tcPr>
            <w:tcW w:w="26718" w:type="dxa"/>
          </w:tcPr>
          <w:p w14:paraId="1B3DB0E2" w14:textId="77777777" w:rsidR="001A3590" w:rsidRPr="00B910BD" w:rsidRDefault="001A3590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Додаткові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обстеження</w:t>
            </w:r>
            <w:proofErr w:type="spellEnd"/>
          </w:p>
        </w:tc>
      </w:tr>
      <w:tr w:rsidR="001A3590" w:rsidRPr="00B910BD" w14:paraId="02CA0F2C" w14:textId="77777777" w:rsidTr="001A3590">
        <w:trPr>
          <w:trHeight w:val="219"/>
        </w:trPr>
        <w:tc>
          <w:tcPr>
            <w:tcW w:w="26718" w:type="dxa"/>
          </w:tcPr>
          <w:p w14:paraId="26541583" w14:textId="77777777" w:rsidR="001A3590" w:rsidRPr="00B910BD" w:rsidRDefault="001A3590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Функціональні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обстеження</w:t>
            </w:r>
            <w:proofErr w:type="spellEnd"/>
          </w:p>
        </w:tc>
      </w:tr>
      <w:tr w:rsidR="001A3590" w14:paraId="5AE4DE98" w14:textId="77777777" w:rsidTr="001A3590">
        <w:trPr>
          <w:trHeight w:val="219"/>
        </w:trPr>
        <w:tc>
          <w:tcPr>
            <w:tcW w:w="26718" w:type="dxa"/>
          </w:tcPr>
          <w:p w14:paraId="1CB4B087" w14:textId="77777777" w:rsidR="001A3590" w:rsidRDefault="001A3590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Рентгенологічне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обстеження</w:t>
            </w:r>
            <w:proofErr w:type="spellEnd"/>
          </w:p>
        </w:tc>
      </w:tr>
      <w:tr w:rsidR="001A3590" w:rsidRPr="00B910BD" w14:paraId="3BC3567D" w14:textId="77777777" w:rsidTr="001A3590">
        <w:trPr>
          <w:trHeight w:val="285"/>
        </w:trPr>
        <w:tc>
          <w:tcPr>
            <w:tcW w:w="26718" w:type="dxa"/>
          </w:tcPr>
          <w:p w14:paraId="193C5CDD" w14:textId="77777777" w:rsidR="001A3590" w:rsidRPr="00B910BD" w:rsidRDefault="001A3590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анестетиків</w:t>
            </w:r>
            <w:proofErr w:type="spellEnd"/>
          </w:p>
        </w:tc>
      </w:tr>
      <w:tr w:rsidR="001A3590" w:rsidRPr="00B910BD" w14:paraId="70FA81E5" w14:textId="77777777" w:rsidTr="001A3590">
        <w:trPr>
          <w:trHeight w:val="300"/>
        </w:trPr>
        <w:tc>
          <w:tcPr>
            <w:tcW w:w="26718" w:type="dxa"/>
          </w:tcPr>
          <w:p w14:paraId="4FD9C8D5" w14:textId="77777777" w:rsidR="001A3590" w:rsidRPr="00B910BD" w:rsidRDefault="001A3590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Мандибулярна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анестезія</w:t>
            </w:r>
            <w:proofErr w:type="spellEnd"/>
          </w:p>
        </w:tc>
      </w:tr>
      <w:tr w:rsidR="001A3590" w:rsidRPr="00B910BD" w14:paraId="65C8CFD0" w14:textId="77777777" w:rsidTr="001A3590">
        <w:trPr>
          <w:trHeight w:val="315"/>
        </w:trPr>
        <w:tc>
          <w:tcPr>
            <w:tcW w:w="26718" w:type="dxa"/>
          </w:tcPr>
          <w:p w14:paraId="55562B52" w14:textId="77777777" w:rsidR="001A3590" w:rsidRPr="00B910BD" w:rsidRDefault="001A3590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12)Ментальна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анестезія</w:t>
            </w:r>
            <w:proofErr w:type="spellEnd"/>
          </w:p>
        </w:tc>
      </w:tr>
      <w:tr w:rsidR="001A3590" w:rsidRPr="0069139A" w14:paraId="23AE070B" w14:textId="77777777" w:rsidTr="001A3590">
        <w:trPr>
          <w:trHeight w:val="615"/>
        </w:trPr>
        <w:tc>
          <w:tcPr>
            <w:tcW w:w="26718" w:type="dxa"/>
          </w:tcPr>
          <w:p w14:paraId="63D95566" w14:textId="77777777" w:rsidR="001A3590" w:rsidRPr="0069139A" w:rsidRDefault="001A3590" w:rsidP="0056677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Анестезія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щічного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нерва</w:t>
            </w:r>
          </w:p>
        </w:tc>
      </w:tr>
      <w:tr w:rsidR="001A3590" w:rsidRPr="00B910BD" w14:paraId="4ABE0C15" w14:textId="77777777" w:rsidTr="001A3590">
        <w:trPr>
          <w:trHeight w:val="555"/>
        </w:trPr>
        <w:tc>
          <w:tcPr>
            <w:tcW w:w="26718" w:type="dxa"/>
          </w:tcPr>
          <w:p w14:paraId="6650F46E" w14:textId="77777777" w:rsidR="001A3590" w:rsidRPr="00B910BD" w:rsidRDefault="00A92F42" w:rsidP="005667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Анестезія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язикового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нерва</w:t>
            </w:r>
          </w:p>
        </w:tc>
      </w:tr>
      <w:tr w:rsidR="001A3590" w14:paraId="4279F527" w14:textId="77777777" w:rsidTr="001A3590">
        <w:trPr>
          <w:trHeight w:val="555"/>
        </w:trPr>
        <w:tc>
          <w:tcPr>
            <w:tcW w:w="26718" w:type="dxa"/>
          </w:tcPr>
          <w:p w14:paraId="77E25F96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Інфраорбітальна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анестезія</w:t>
            </w:r>
            <w:proofErr w:type="spellEnd"/>
          </w:p>
        </w:tc>
      </w:tr>
      <w:tr w:rsidR="001A3590" w14:paraId="3E5EDFF8" w14:textId="77777777" w:rsidTr="001A3590">
        <w:trPr>
          <w:trHeight w:val="555"/>
        </w:trPr>
        <w:tc>
          <w:tcPr>
            <w:tcW w:w="26718" w:type="dxa"/>
          </w:tcPr>
          <w:p w14:paraId="5BBEB627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Туберальна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анестезія</w:t>
            </w:r>
            <w:proofErr w:type="spellEnd"/>
          </w:p>
        </w:tc>
      </w:tr>
      <w:tr w:rsidR="001A3590" w14:paraId="49EB7328" w14:textId="77777777" w:rsidTr="001A3590">
        <w:trPr>
          <w:trHeight w:val="555"/>
        </w:trPr>
        <w:tc>
          <w:tcPr>
            <w:tcW w:w="26718" w:type="dxa"/>
          </w:tcPr>
          <w:p w14:paraId="58C2F2DA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Різцева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анестезія</w:t>
            </w:r>
            <w:proofErr w:type="spellEnd"/>
          </w:p>
        </w:tc>
      </w:tr>
      <w:tr w:rsidR="001A3590" w14:paraId="66801FED" w14:textId="77777777" w:rsidTr="001A3590">
        <w:trPr>
          <w:trHeight w:val="555"/>
        </w:trPr>
        <w:tc>
          <w:tcPr>
            <w:tcW w:w="26718" w:type="dxa"/>
          </w:tcPr>
          <w:p w14:paraId="68AD96D4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Піднебінна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анестезія</w:t>
            </w:r>
            <w:proofErr w:type="spellEnd"/>
          </w:p>
        </w:tc>
      </w:tr>
      <w:tr w:rsidR="001A3590" w:rsidRPr="00B910BD" w14:paraId="5D64D957" w14:textId="77777777" w:rsidTr="001A3590">
        <w:trPr>
          <w:trHeight w:val="300"/>
        </w:trPr>
        <w:tc>
          <w:tcPr>
            <w:tcW w:w="26718" w:type="dxa"/>
          </w:tcPr>
          <w:p w14:paraId="5C55A9ED" w14:textId="77777777" w:rsidR="001A3590" w:rsidRPr="00B910BD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Непритомність</w:t>
            </w:r>
            <w:proofErr w:type="spellEnd"/>
          </w:p>
        </w:tc>
      </w:tr>
      <w:tr w:rsidR="001A3590" w:rsidRPr="0069139A" w14:paraId="7B2A789E" w14:textId="77777777" w:rsidTr="001A3590">
        <w:trPr>
          <w:trHeight w:val="270"/>
        </w:trPr>
        <w:tc>
          <w:tcPr>
            <w:tcW w:w="26718" w:type="dxa"/>
          </w:tcPr>
          <w:p w14:paraId="00F2BC32" w14:textId="77777777" w:rsidR="001A3590" w:rsidRPr="0069139A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>Колапс</w:t>
            </w:r>
          </w:p>
        </w:tc>
      </w:tr>
      <w:tr w:rsidR="001A3590" w:rsidRPr="002F5FC5" w14:paraId="7DE19B93" w14:textId="77777777" w:rsidTr="001A3590">
        <w:trPr>
          <w:trHeight w:val="428"/>
        </w:trPr>
        <w:tc>
          <w:tcPr>
            <w:tcW w:w="26718" w:type="dxa"/>
          </w:tcPr>
          <w:p w14:paraId="276236EB" w14:textId="77777777" w:rsidR="001A3590" w:rsidRPr="002F5FC5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>Шок</w:t>
            </w:r>
          </w:p>
        </w:tc>
      </w:tr>
      <w:tr w:rsidR="001A3590" w14:paraId="359B9CEB" w14:textId="77777777" w:rsidTr="001A3590">
        <w:trPr>
          <w:trHeight w:val="428"/>
        </w:trPr>
        <w:tc>
          <w:tcPr>
            <w:tcW w:w="26718" w:type="dxa"/>
          </w:tcPr>
          <w:p w14:paraId="531A5E2C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>Анафілактичний шок</w:t>
            </w:r>
          </w:p>
        </w:tc>
      </w:tr>
      <w:tr w:rsidR="001A3590" w14:paraId="7C36A91B" w14:textId="77777777" w:rsidTr="001A3590">
        <w:trPr>
          <w:trHeight w:val="428"/>
        </w:trPr>
        <w:tc>
          <w:tcPr>
            <w:tcW w:w="26718" w:type="dxa"/>
          </w:tcPr>
          <w:p w14:paraId="2DDFC288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>Гостра недостатність дихання</w:t>
            </w:r>
          </w:p>
        </w:tc>
      </w:tr>
      <w:tr w:rsidR="001A3590" w14:paraId="6D0A5C0C" w14:textId="77777777" w:rsidTr="001A3590">
        <w:trPr>
          <w:trHeight w:val="428"/>
        </w:trPr>
        <w:tc>
          <w:tcPr>
            <w:tcW w:w="26718" w:type="dxa"/>
          </w:tcPr>
          <w:p w14:paraId="58025882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>Серцево-легенева реанімація</w:t>
            </w:r>
          </w:p>
        </w:tc>
      </w:tr>
      <w:tr w:rsidR="001A3590" w:rsidRPr="00B910BD" w14:paraId="09825682" w14:textId="77777777" w:rsidTr="001A3590">
        <w:trPr>
          <w:trHeight w:val="315"/>
        </w:trPr>
        <w:tc>
          <w:tcPr>
            <w:tcW w:w="26718" w:type="dxa"/>
          </w:tcPr>
          <w:p w14:paraId="417A3CFC" w14:textId="77777777" w:rsidR="001A3590" w:rsidRPr="00B910BD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>Початковий карієс</w:t>
            </w:r>
          </w:p>
        </w:tc>
      </w:tr>
      <w:tr w:rsidR="001A3590" w:rsidRPr="00B910BD" w14:paraId="17942629" w14:textId="77777777" w:rsidTr="001A3590">
        <w:trPr>
          <w:trHeight w:val="225"/>
        </w:trPr>
        <w:tc>
          <w:tcPr>
            <w:tcW w:w="26718" w:type="dxa"/>
          </w:tcPr>
          <w:p w14:paraId="683D6D3A" w14:textId="77777777" w:rsidR="001A3590" w:rsidRPr="00B910BD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>Поверхневий карієс</w:t>
            </w:r>
          </w:p>
        </w:tc>
      </w:tr>
      <w:tr w:rsidR="001A3590" w:rsidRPr="00B910BD" w14:paraId="7BBF2C88" w14:textId="77777777" w:rsidTr="001A3590">
        <w:trPr>
          <w:trHeight w:val="285"/>
        </w:trPr>
        <w:tc>
          <w:tcPr>
            <w:tcW w:w="26718" w:type="dxa"/>
          </w:tcPr>
          <w:p w14:paraId="2988AF70" w14:textId="77777777" w:rsidR="001A3590" w:rsidRPr="00B910BD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>Середній карієс</w:t>
            </w:r>
          </w:p>
        </w:tc>
      </w:tr>
      <w:tr w:rsidR="001A3590" w:rsidRPr="00B910BD" w14:paraId="0B319C25" w14:textId="77777777" w:rsidTr="001A3590">
        <w:trPr>
          <w:trHeight w:val="255"/>
        </w:trPr>
        <w:tc>
          <w:tcPr>
            <w:tcW w:w="26718" w:type="dxa"/>
          </w:tcPr>
          <w:p w14:paraId="701C5D3B" w14:textId="77777777" w:rsidR="001A3590" w:rsidRPr="00B910BD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>Глибокий карієс</w:t>
            </w:r>
          </w:p>
        </w:tc>
      </w:tr>
      <w:tr w:rsidR="001A3590" w14:paraId="73831248" w14:textId="77777777" w:rsidTr="001A3590">
        <w:trPr>
          <w:trHeight w:val="255"/>
        </w:trPr>
        <w:tc>
          <w:tcPr>
            <w:tcW w:w="26718" w:type="dxa"/>
          </w:tcPr>
          <w:p w14:paraId="093FE6BA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</w:rPr>
              <w:t>Ремінералізуюча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</w:rPr>
              <w:t xml:space="preserve"> терапія карієсу</w:t>
            </w:r>
          </w:p>
        </w:tc>
      </w:tr>
      <w:tr w:rsidR="001A3590" w:rsidRPr="00B910BD" w14:paraId="5EF3DEE9" w14:textId="77777777" w:rsidTr="001A3590">
        <w:trPr>
          <w:trHeight w:val="570"/>
        </w:trPr>
        <w:tc>
          <w:tcPr>
            <w:tcW w:w="26718" w:type="dxa"/>
          </w:tcPr>
          <w:p w14:paraId="06615483" w14:textId="77777777" w:rsidR="001A3590" w:rsidRPr="00B910BD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>Функції пульпи</w:t>
            </w:r>
          </w:p>
        </w:tc>
      </w:tr>
      <w:tr w:rsidR="001A3590" w:rsidRPr="00A014A8" w14:paraId="4CAECBB1" w14:textId="77777777" w:rsidTr="001A3590">
        <w:trPr>
          <w:trHeight w:val="330"/>
        </w:trPr>
        <w:tc>
          <w:tcPr>
            <w:tcW w:w="26718" w:type="dxa"/>
          </w:tcPr>
          <w:p w14:paraId="4CBB68C2" w14:textId="77777777" w:rsidR="001A3590" w:rsidRPr="00A014A8" w:rsidRDefault="00A92F42" w:rsidP="005667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>Пульпа постійних зубів</w:t>
            </w:r>
          </w:p>
        </w:tc>
      </w:tr>
      <w:tr w:rsidR="001A3590" w14:paraId="095FFB5D" w14:textId="77777777" w:rsidTr="001A3590">
        <w:trPr>
          <w:trHeight w:val="330"/>
        </w:trPr>
        <w:tc>
          <w:tcPr>
            <w:tcW w:w="26718" w:type="dxa"/>
          </w:tcPr>
          <w:p w14:paraId="68C930BF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>Класифікація пульпіту</w:t>
            </w:r>
          </w:p>
        </w:tc>
      </w:tr>
      <w:tr w:rsidR="001A3590" w14:paraId="642896F4" w14:textId="77777777" w:rsidTr="001A3590">
        <w:trPr>
          <w:trHeight w:val="330"/>
        </w:trPr>
        <w:tc>
          <w:tcPr>
            <w:tcW w:w="26718" w:type="dxa"/>
          </w:tcPr>
          <w:p w14:paraId="423AC872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</w:rPr>
              <w:t>Пульпотомія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3590" w14:paraId="56C3A458" w14:textId="77777777" w:rsidTr="001A3590">
        <w:trPr>
          <w:trHeight w:val="330"/>
        </w:trPr>
        <w:tc>
          <w:tcPr>
            <w:tcW w:w="26718" w:type="dxa"/>
          </w:tcPr>
          <w:p w14:paraId="0433EACE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</w:rPr>
              <w:t>Пульпектомія</w:t>
            </w:r>
            <w:proofErr w:type="spellEnd"/>
          </w:p>
        </w:tc>
      </w:tr>
      <w:tr w:rsidR="001A3590" w:rsidRPr="00B910BD" w14:paraId="406F944A" w14:textId="77777777" w:rsidTr="001A3590">
        <w:trPr>
          <w:trHeight w:val="270"/>
        </w:trPr>
        <w:tc>
          <w:tcPr>
            <w:tcW w:w="26718" w:type="dxa"/>
          </w:tcPr>
          <w:p w14:paraId="2A84B70F" w14:textId="77777777" w:rsidR="001A3590" w:rsidRPr="00B910BD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Класифікація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періодонтиту</w:t>
            </w:r>
            <w:proofErr w:type="spellEnd"/>
          </w:p>
        </w:tc>
      </w:tr>
      <w:tr w:rsidR="001A3590" w:rsidRPr="00014BC0" w14:paraId="63209CF9" w14:textId="77777777" w:rsidTr="001A3590">
        <w:trPr>
          <w:trHeight w:val="406"/>
        </w:trPr>
        <w:tc>
          <w:tcPr>
            <w:tcW w:w="26718" w:type="dxa"/>
          </w:tcPr>
          <w:p w14:paraId="1398AC8F" w14:textId="77777777" w:rsidR="001A3590" w:rsidRPr="00014BC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 xml:space="preserve">Клініка, діагностика гострого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</w:rPr>
              <w:t>періодонтиту</w:t>
            </w:r>
            <w:proofErr w:type="spellEnd"/>
          </w:p>
        </w:tc>
      </w:tr>
      <w:tr w:rsidR="001A3590" w14:paraId="3E56251D" w14:textId="77777777" w:rsidTr="001A3590">
        <w:trPr>
          <w:trHeight w:val="406"/>
        </w:trPr>
        <w:tc>
          <w:tcPr>
            <w:tcW w:w="26718" w:type="dxa"/>
          </w:tcPr>
          <w:p w14:paraId="7532F10B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 xml:space="preserve">Клініка, діагностика хронічного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</w:rPr>
              <w:t>періодонтиту</w:t>
            </w:r>
            <w:proofErr w:type="spellEnd"/>
          </w:p>
        </w:tc>
      </w:tr>
      <w:tr w:rsidR="001A3590" w:rsidRPr="00D3656E" w14:paraId="21A98358" w14:textId="77777777" w:rsidTr="001A3590">
        <w:trPr>
          <w:trHeight w:val="406"/>
        </w:trPr>
        <w:tc>
          <w:tcPr>
            <w:tcW w:w="26718" w:type="dxa"/>
          </w:tcPr>
          <w:p w14:paraId="09DA9597" w14:textId="77777777" w:rsidR="001A3590" w:rsidRPr="00D3656E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 xml:space="preserve">Загострення хронічного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</w:rPr>
              <w:t>преіодонтиту</w:t>
            </w:r>
            <w:proofErr w:type="spellEnd"/>
          </w:p>
        </w:tc>
      </w:tr>
      <w:tr w:rsidR="001A3590" w14:paraId="205BC72B" w14:textId="77777777" w:rsidTr="001A3590">
        <w:trPr>
          <w:trHeight w:val="406"/>
        </w:trPr>
        <w:tc>
          <w:tcPr>
            <w:tcW w:w="26718" w:type="dxa"/>
          </w:tcPr>
          <w:p w14:paraId="7F20975D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 xml:space="preserve">Лікування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</w:rPr>
              <w:t>періодонтиту</w:t>
            </w:r>
            <w:proofErr w:type="spellEnd"/>
          </w:p>
        </w:tc>
      </w:tr>
      <w:tr w:rsidR="001A3590" w:rsidRPr="00B910BD" w14:paraId="6E7F9E18" w14:textId="77777777" w:rsidTr="001A3590">
        <w:trPr>
          <w:trHeight w:val="315"/>
        </w:trPr>
        <w:tc>
          <w:tcPr>
            <w:tcW w:w="26718" w:type="dxa"/>
          </w:tcPr>
          <w:p w14:paraId="7BF4842D" w14:textId="77777777" w:rsidR="001A3590" w:rsidRPr="00B910BD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</w:rPr>
              <w:t>Силери</w:t>
            </w:r>
            <w:proofErr w:type="spellEnd"/>
          </w:p>
        </w:tc>
      </w:tr>
      <w:tr w:rsidR="001A3590" w:rsidRPr="00B910BD" w14:paraId="3E0BAA3F" w14:textId="77777777" w:rsidTr="001A3590">
        <w:trPr>
          <w:trHeight w:val="210"/>
        </w:trPr>
        <w:tc>
          <w:tcPr>
            <w:tcW w:w="26718" w:type="dxa"/>
          </w:tcPr>
          <w:p w14:paraId="30E0E05A" w14:textId="77777777" w:rsidR="001A3590" w:rsidRPr="00B910BD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Філери</w:t>
            </w:r>
            <w:proofErr w:type="spellEnd"/>
          </w:p>
        </w:tc>
      </w:tr>
      <w:tr w:rsidR="001A3590" w:rsidRPr="00B910BD" w14:paraId="6AE52D5F" w14:textId="77777777" w:rsidTr="001A3590">
        <w:trPr>
          <w:trHeight w:val="285"/>
        </w:trPr>
        <w:tc>
          <w:tcPr>
            <w:tcW w:w="26718" w:type="dxa"/>
          </w:tcPr>
          <w:p w14:paraId="608F0CA6" w14:textId="77777777" w:rsidR="001A3590" w:rsidRPr="00B910BD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>Класифікація некаріозних уражень</w:t>
            </w:r>
          </w:p>
        </w:tc>
      </w:tr>
      <w:tr w:rsidR="001A3590" w:rsidRPr="00B910BD" w14:paraId="2CEB7B08" w14:textId="77777777" w:rsidTr="001A3590">
        <w:trPr>
          <w:trHeight w:val="210"/>
        </w:trPr>
        <w:tc>
          <w:tcPr>
            <w:tcW w:w="26718" w:type="dxa"/>
          </w:tcPr>
          <w:p w14:paraId="750A7305" w14:textId="77777777" w:rsidR="001A3590" w:rsidRPr="00B910BD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Гіпоплазія</w:t>
            </w:r>
            <w:proofErr w:type="spellEnd"/>
          </w:p>
        </w:tc>
      </w:tr>
      <w:tr w:rsidR="001A3590" w:rsidRPr="00B910BD" w14:paraId="672BF22A" w14:textId="77777777" w:rsidTr="001A3590">
        <w:trPr>
          <w:trHeight w:val="315"/>
        </w:trPr>
        <w:tc>
          <w:tcPr>
            <w:tcW w:w="26718" w:type="dxa"/>
          </w:tcPr>
          <w:p w14:paraId="60DBB141" w14:textId="77777777" w:rsidR="001A3590" w:rsidRPr="00B910BD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44)</w:t>
            </w:r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Флюороз</w:t>
            </w:r>
          </w:p>
        </w:tc>
      </w:tr>
      <w:tr w:rsidR="001A3590" w:rsidRPr="00B910BD" w14:paraId="49D641F1" w14:textId="77777777" w:rsidTr="001A3590">
        <w:trPr>
          <w:trHeight w:val="285"/>
        </w:trPr>
        <w:tc>
          <w:tcPr>
            <w:tcW w:w="26718" w:type="dxa"/>
          </w:tcPr>
          <w:p w14:paraId="1BF61026" w14:textId="77777777" w:rsidR="001A3590" w:rsidRPr="00B910BD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Недосконалий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амелогенез</w:t>
            </w:r>
            <w:proofErr w:type="spellEnd"/>
          </w:p>
        </w:tc>
      </w:tr>
      <w:tr w:rsidR="001A3590" w:rsidRPr="008E5B33" w14:paraId="698E71ED" w14:textId="77777777" w:rsidTr="001A3590">
        <w:trPr>
          <w:trHeight w:val="519"/>
        </w:trPr>
        <w:tc>
          <w:tcPr>
            <w:tcW w:w="26718" w:type="dxa"/>
          </w:tcPr>
          <w:p w14:paraId="3BACA6F9" w14:textId="77777777" w:rsidR="001A3590" w:rsidRPr="008E5B33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Недосконалий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дентиногенез</w:t>
            </w:r>
            <w:proofErr w:type="spellEnd"/>
          </w:p>
        </w:tc>
      </w:tr>
      <w:tr w:rsidR="001A3590" w:rsidRPr="008E5B33" w14:paraId="04D3F3D8" w14:textId="77777777" w:rsidTr="001A3590">
        <w:trPr>
          <w:trHeight w:val="519"/>
        </w:trPr>
        <w:tc>
          <w:tcPr>
            <w:tcW w:w="26718" w:type="dxa"/>
          </w:tcPr>
          <w:p w14:paraId="18B57847" w14:textId="77777777" w:rsidR="001A3590" w:rsidRPr="008E5B33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Одонтодисплазія</w:t>
            </w:r>
            <w:proofErr w:type="spellEnd"/>
          </w:p>
        </w:tc>
      </w:tr>
      <w:tr w:rsidR="001A3590" w14:paraId="3C239661" w14:textId="77777777" w:rsidTr="001A3590">
        <w:trPr>
          <w:trHeight w:val="519"/>
        </w:trPr>
        <w:tc>
          <w:tcPr>
            <w:tcW w:w="26718" w:type="dxa"/>
          </w:tcPr>
          <w:p w14:paraId="523E53D9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Мармурова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хвороба</w:t>
            </w:r>
          </w:p>
        </w:tc>
      </w:tr>
      <w:tr w:rsidR="001A3590" w14:paraId="6E12BA89" w14:textId="77777777" w:rsidTr="001A3590">
        <w:trPr>
          <w:trHeight w:val="519"/>
        </w:trPr>
        <w:tc>
          <w:tcPr>
            <w:tcW w:w="26718" w:type="dxa"/>
          </w:tcPr>
          <w:p w14:paraId="3C4CEC51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Синдроми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порушенням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зубощелепної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</w:p>
        </w:tc>
      </w:tr>
      <w:tr w:rsidR="001A3590" w14:paraId="75B83F7A" w14:textId="77777777" w:rsidTr="001A3590">
        <w:trPr>
          <w:trHeight w:val="519"/>
        </w:trPr>
        <w:tc>
          <w:tcPr>
            <w:tcW w:w="26718" w:type="dxa"/>
          </w:tcPr>
          <w:p w14:paraId="5F8B152D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Травматичні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ушкодження</w:t>
            </w:r>
            <w:proofErr w:type="spellEnd"/>
          </w:p>
        </w:tc>
      </w:tr>
      <w:tr w:rsidR="001A3590" w14:paraId="0F9CA288" w14:textId="77777777" w:rsidTr="001A3590">
        <w:trPr>
          <w:trHeight w:val="519"/>
        </w:trPr>
        <w:tc>
          <w:tcPr>
            <w:tcW w:w="26718" w:type="dxa"/>
          </w:tcPr>
          <w:p w14:paraId="38682D3F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51)</w:t>
            </w:r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Некроз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твердих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тканин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зубів</w:t>
            </w:r>
            <w:proofErr w:type="spellEnd"/>
          </w:p>
        </w:tc>
      </w:tr>
      <w:tr w:rsidR="001A3590" w14:paraId="2210CDAA" w14:textId="77777777" w:rsidTr="001A3590">
        <w:trPr>
          <w:trHeight w:val="519"/>
        </w:trPr>
        <w:tc>
          <w:tcPr>
            <w:tcW w:w="26718" w:type="dxa"/>
          </w:tcPr>
          <w:p w14:paraId="0713EA51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Стирання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твердих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тканин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зубів</w:t>
            </w:r>
            <w:proofErr w:type="spellEnd"/>
          </w:p>
        </w:tc>
      </w:tr>
      <w:tr w:rsidR="001A3590" w14:paraId="3F4859A5" w14:textId="77777777" w:rsidTr="001A3590">
        <w:trPr>
          <w:trHeight w:val="519"/>
        </w:trPr>
        <w:tc>
          <w:tcPr>
            <w:tcW w:w="26718" w:type="dxa"/>
          </w:tcPr>
          <w:p w14:paraId="79AEBAFC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Клиноподібний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дефект</w:t>
            </w:r>
          </w:p>
        </w:tc>
      </w:tr>
      <w:tr w:rsidR="001A3590" w14:paraId="0D7F02D0" w14:textId="77777777" w:rsidTr="001A3590">
        <w:trPr>
          <w:trHeight w:val="519"/>
        </w:trPr>
        <w:tc>
          <w:tcPr>
            <w:tcW w:w="26718" w:type="dxa"/>
          </w:tcPr>
          <w:p w14:paraId="55A3F1C5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Ерозія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твердих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тканин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зубів</w:t>
            </w:r>
            <w:proofErr w:type="spellEnd"/>
          </w:p>
        </w:tc>
      </w:tr>
      <w:tr w:rsidR="001A3590" w14:paraId="58DA9FD6" w14:textId="77777777" w:rsidTr="001A3590">
        <w:trPr>
          <w:trHeight w:val="519"/>
        </w:trPr>
        <w:tc>
          <w:tcPr>
            <w:tcW w:w="26718" w:type="dxa"/>
          </w:tcPr>
          <w:p w14:paraId="5C9B9CC9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Дисколорити</w:t>
            </w:r>
            <w:proofErr w:type="spellEnd"/>
          </w:p>
        </w:tc>
      </w:tr>
      <w:tr w:rsidR="001A3590" w14:paraId="74ECB2EE" w14:textId="77777777" w:rsidTr="001A3590">
        <w:trPr>
          <w:trHeight w:val="519"/>
        </w:trPr>
        <w:tc>
          <w:tcPr>
            <w:tcW w:w="26718" w:type="dxa"/>
          </w:tcPr>
          <w:p w14:paraId="5632C642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Вибілювання</w:t>
            </w:r>
            <w:proofErr w:type="spellEnd"/>
          </w:p>
        </w:tc>
      </w:tr>
      <w:tr w:rsidR="001A3590" w14:paraId="10910CAA" w14:textId="77777777" w:rsidTr="001A3590">
        <w:trPr>
          <w:trHeight w:val="519"/>
        </w:trPr>
        <w:tc>
          <w:tcPr>
            <w:tcW w:w="26718" w:type="dxa"/>
          </w:tcPr>
          <w:p w14:paraId="37995650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Гіперестезія</w:t>
            </w:r>
            <w:proofErr w:type="spellEnd"/>
          </w:p>
        </w:tc>
      </w:tr>
      <w:tr w:rsidR="001A3590" w:rsidRPr="00235157" w14:paraId="2D440146" w14:textId="77777777" w:rsidTr="001A3590">
        <w:trPr>
          <w:trHeight w:val="519"/>
        </w:trPr>
        <w:tc>
          <w:tcPr>
            <w:tcW w:w="26718" w:type="dxa"/>
          </w:tcPr>
          <w:p w14:paraId="279F81D1" w14:textId="77777777" w:rsidR="001A3590" w:rsidRPr="00235157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 xml:space="preserve">Класифікація 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</w:rPr>
              <w:t>пломбувальних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</w:rPr>
              <w:t xml:space="preserve"> матеріалів</w:t>
            </w:r>
          </w:p>
        </w:tc>
      </w:tr>
      <w:tr w:rsidR="001A3590" w14:paraId="6572C5B2" w14:textId="77777777" w:rsidTr="001A3590">
        <w:trPr>
          <w:trHeight w:val="519"/>
        </w:trPr>
        <w:tc>
          <w:tcPr>
            <w:tcW w:w="26718" w:type="dxa"/>
          </w:tcPr>
          <w:p w14:paraId="24F1A5CF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>Стоматологічні цементи</w:t>
            </w:r>
          </w:p>
        </w:tc>
      </w:tr>
      <w:tr w:rsidR="001A3590" w14:paraId="381231D1" w14:textId="77777777" w:rsidTr="001A3590">
        <w:trPr>
          <w:trHeight w:val="519"/>
        </w:trPr>
        <w:tc>
          <w:tcPr>
            <w:tcW w:w="26718" w:type="dxa"/>
          </w:tcPr>
          <w:p w14:paraId="7F173326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>Композитні матеріали</w:t>
            </w:r>
          </w:p>
        </w:tc>
      </w:tr>
      <w:tr w:rsidR="001A3590" w14:paraId="0852F3D1" w14:textId="77777777" w:rsidTr="001A3590">
        <w:trPr>
          <w:trHeight w:val="519"/>
        </w:trPr>
        <w:tc>
          <w:tcPr>
            <w:tcW w:w="26718" w:type="dxa"/>
          </w:tcPr>
          <w:p w14:paraId="2D0DDFE4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</w:rPr>
              <w:t>Компомери</w:t>
            </w:r>
            <w:proofErr w:type="spellEnd"/>
          </w:p>
        </w:tc>
      </w:tr>
      <w:tr w:rsidR="001A3590" w14:paraId="1460341D" w14:textId="77777777" w:rsidTr="001A3590">
        <w:trPr>
          <w:trHeight w:val="519"/>
        </w:trPr>
        <w:tc>
          <w:tcPr>
            <w:tcW w:w="26718" w:type="dxa"/>
          </w:tcPr>
          <w:p w14:paraId="71603F10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>Амальгами</w:t>
            </w:r>
          </w:p>
        </w:tc>
      </w:tr>
      <w:tr w:rsidR="001A3590" w:rsidRPr="00235157" w14:paraId="4A946D85" w14:textId="77777777" w:rsidTr="001A3590">
        <w:trPr>
          <w:trHeight w:val="519"/>
        </w:trPr>
        <w:tc>
          <w:tcPr>
            <w:tcW w:w="26718" w:type="dxa"/>
          </w:tcPr>
          <w:p w14:paraId="49BBF435" w14:textId="77777777" w:rsidR="001A3590" w:rsidRPr="00235157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63)</w:t>
            </w:r>
            <w:proofErr w:type="spellStart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Класифікація</w:t>
            </w:r>
            <w:proofErr w:type="spellEnd"/>
            <w:r w:rsidR="001A35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хвороб пародонта</w:t>
            </w:r>
          </w:p>
        </w:tc>
      </w:tr>
      <w:tr w:rsidR="001A3590" w:rsidRPr="002E323B" w14:paraId="4985CF03" w14:textId="77777777" w:rsidTr="001A3590">
        <w:trPr>
          <w:trHeight w:val="519"/>
        </w:trPr>
        <w:tc>
          <w:tcPr>
            <w:tcW w:w="26718" w:type="dxa"/>
          </w:tcPr>
          <w:p w14:paraId="3B3A601B" w14:textId="77777777" w:rsidR="001A3590" w:rsidRPr="002E323B" w:rsidRDefault="00A92F42" w:rsidP="00566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64)</w:t>
            </w:r>
            <w:r w:rsidR="001A3590">
              <w:rPr>
                <w:rFonts w:ascii="Times New Roman" w:hAnsi="Times New Roman" w:cs="Times New Roman"/>
                <w:bCs/>
                <w:sz w:val="28"/>
                <w:szCs w:val="28"/>
              </w:rPr>
              <w:t>Особливості анатомо-гістологічної будови СОПР</w:t>
            </w:r>
          </w:p>
        </w:tc>
      </w:tr>
      <w:tr w:rsidR="001A3590" w:rsidRPr="002E323B" w14:paraId="6003FE8B" w14:textId="77777777" w:rsidTr="001A3590">
        <w:trPr>
          <w:trHeight w:val="519"/>
        </w:trPr>
        <w:tc>
          <w:tcPr>
            <w:tcW w:w="26718" w:type="dxa"/>
          </w:tcPr>
          <w:p w14:paraId="2D6392D0" w14:textId="77777777" w:rsidR="001A3590" w:rsidRPr="002E323B" w:rsidRDefault="00A92F42" w:rsidP="00566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65)</w:t>
            </w:r>
            <w:r w:rsidR="001A3590">
              <w:rPr>
                <w:rFonts w:ascii="Times New Roman" w:hAnsi="Times New Roman" w:cs="Times New Roman"/>
                <w:bCs/>
                <w:sz w:val="28"/>
                <w:szCs w:val="28"/>
              </w:rPr>
              <w:t>Функції СОПР</w:t>
            </w:r>
          </w:p>
        </w:tc>
      </w:tr>
      <w:tr w:rsidR="001A3590" w:rsidRPr="002E323B" w14:paraId="4D599E58" w14:textId="77777777" w:rsidTr="001A3590">
        <w:trPr>
          <w:trHeight w:val="519"/>
        </w:trPr>
        <w:tc>
          <w:tcPr>
            <w:tcW w:w="26718" w:type="dxa"/>
          </w:tcPr>
          <w:p w14:paraId="1448F131" w14:textId="77777777" w:rsidR="001A3590" w:rsidRPr="002E323B" w:rsidRDefault="00A92F42" w:rsidP="00566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66)</w:t>
            </w:r>
            <w:r w:rsidR="001A3590">
              <w:rPr>
                <w:rFonts w:ascii="Times New Roman" w:hAnsi="Times New Roman" w:cs="Times New Roman"/>
                <w:bCs/>
                <w:sz w:val="28"/>
                <w:szCs w:val="28"/>
              </w:rPr>
              <w:t>Елементи ураження СОПР</w:t>
            </w:r>
          </w:p>
        </w:tc>
      </w:tr>
      <w:tr w:rsidR="001A3590" w14:paraId="1ADA08C4" w14:textId="77777777" w:rsidTr="001A3590">
        <w:trPr>
          <w:trHeight w:val="519"/>
        </w:trPr>
        <w:tc>
          <w:tcPr>
            <w:tcW w:w="26718" w:type="dxa"/>
          </w:tcPr>
          <w:p w14:paraId="021C82FE" w14:textId="77777777" w:rsidR="001A3590" w:rsidRDefault="00A92F42" w:rsidP="005667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67)</w:t>
            </w:r>
            <w:r w:rsidR="001A3590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Систематика захворювань СОПР</w:t>
            </w:r>
          </w:p>
        </w:tc>
      </w:tr>
      <w:tr w:rsidR="001A3590" w:rsidRPr="001A54E2" w14:paraId="40026D8E" w14:textId="77777777" w:rsidTr="001A3590">
        <w:trPr>
          <w:trHeight w:val="519"/>
        </w:trPr>
        <w:tc>
          <w:tcPr>
            <w:tcW w:w="26718" w:type="dxa"/>
          </w:tcPr>
          <w:p w14:paraId="398F0D6A" w14:textId="77777777" w:rsidR="001A3590" w:rsidRPr="001A54E2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>ЕОД</w:t>
            </w:r>
          </w:p>
        </w:tc>
      </w:tr>
      <w:tr w:rsidR="001A3590" w14:paraId="6631601F" w14:textId="77777777" w:rsidTr="001A3590">
        <w:trPr>
          <w:trHeight w:val="519"/>
        </w:trPr>
        <w:tc>
          <w:tcPr>
            <w:tcW w:w="26718" w:type="dxa"/>
          </w:tcPr>
          <w:p w14:paraId="3831B674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>Гальванізація і електрофорез</w:t>
            </w:r>
          </w:p>
        </w:tc>
      </w:tr>
      <w:tr w:rsidR="001A3590" w14:paraId="5DD56CFB" w14:textId="77777777" w:rsidTr="001A3590">
        <w:trPr>
          <w:trHeight w:val="519"/>
        </w:trPr>
        <w:tc>
          <w:tcPr>
            <w:tcW w:w="26718" w:type="dxa"/>
          </w:tcPr>
          <w:p w14:paraId="0F417941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>УФО</w:t>
            </w:r>
          </w:p>
        </w:tc>
      </w:tr>
      <w:tr w:rsidR="001A3590" w14:paraId="4E37BDDF" w14:textId="77777777" w:rsidTr="001A3590">
        <w:trPr>
          <w:trHeight w:val="519"/>
        </w:trPr>
        <w:tc>
          <w:tcPr>
            <w:tcW w:w="26718" w:type="dxa"/>
          </w:tcPr>
          <w:p w14:paraId="5FC2C621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>Франклінізація</w:t>
            </w:r>
          </w:p>
        </w:tc>
      </w:tr>
      <w:tr w:rsidR="001A3590" w14:paraId="6FCD4E6C" w14:textId="77777777" w:rsidTr="001A3590">
        <w:trPr>
          <w:trHeight w:val="519"/>
        </w:trPr>
        <w:tc>
          <w:tcPr>
            <w:tcW w:w="26718" w:type="dxa"/>
          </w:tcPr>
          <w:p w14:paraId="4B7C04B4" w14:textId="77777777" w:rsidR="001A3590" w:rsidRDefault="00A92F42" w:rsidP="00566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72)</w:t>
            </w:r>
            <w:r w:rsidR="001A3590">
              <w:rPr>
                <w:rFonts w:ascii="Times New Roman" w:hAnsi="Times New Roman" w:cs="Times New Roman"/>
                <w:sz w:val="28"/>
                <w:szCs w:val="28"/>
              </w:rPr>
              <w:t>Лазерна терапія</w:t>
            </w:r>
          </w:p>
        </w:tc>
      </w:tr>
    </w:tbl>
    <w:p w14:paraId="324667B1" w14:textId="77777777" w:rsidR="006A1786" w:rsidRDefault="006A178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4BEDA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A8AF6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1CA12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1F20D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FAA93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F98AE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1056D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FA2BF8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5AF38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FE74A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8C3BF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A4344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3491D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8CD54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9F532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F0454D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F4F0D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8626A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45B4B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F1D8B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D3A67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68A9C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072FE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83877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AFDEE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C5EFE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4ED58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23636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6AF61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2D629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EA607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45128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A33B0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DBDB5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338945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5DE9A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99F2C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BC4408" w14:textId="77777777" w:rsidR="005124A6" w:rsidRDefault="005124A6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ADA39" w14:textId="77777777" w:rsidR="00791929" w:rsidRDefault="00791929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2852A" w14:textId="77777777" w:rsidR="00791929" w:rsidRDefault="00791929" w:rsidP="00EB19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B688A" w14:textId="77777777" w:rsidR="00DE5D03" w:rsidRPr="00A92F42" w:rsidRDefault="00DE5D03" w:rsidP="00A92F4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42">
        <w:rPr>
          <w:rFonts w:ascii="Times New Roman" w:hAnsi="Times New Roman" w:cs="Times New Roman"/>
          <w:b/>
          <w:sz w:val="28"/>
          <w:szCs w:val="28"/>
        </w:rPr>
        <w:t>СПИСОК РЕКОМЕНДОВАНИХ ДЖЕРЕЛ</w:t>
      </w:r>
    </w:p>
    <w:p w14:paraId="58862629" w14:textId="77777777" w:rsidR="00791929" w:rsidRPr="00A92F42" w:rsidRDefault="00A92F42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91929" w:rsidRPr="00A92F42">
        <w:rPr>
          <w:rFonts w:ascii="Times New Roman" w:hAnsi="Times New Roman" w:cs="Times New Roman"/>
          <w:sz w:val="28"/>
          <w:szCs w:val="28"/>
        </w:rPr>
        <w:t xml:space="preserve">Данилевський М.Ф., Борисенко А.В.,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Політун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Сідельникова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 Л.Ф.,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Несин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 А.Ф.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Терапевтическая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стоматология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. Карієс. Пульпіт.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Периодонтит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. Ротовий сепсис. Т.2. –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Киев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>: Медицина, 2010. - 544 с.</w:t>
      </w:r>
    </w:p>
    <w:p w14:paraId="2D72DD4B" w14:textId="77777777" w:rsidR="00791929" w:rsidRPr="00A92F42" w:rsidRDefault="00A92F42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Терапевтическая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стоматология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; в 4 т. – Т2.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Кариес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Пульпит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Периодонтит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Ротовой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 сепсис /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Н.Ф.Данилевский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А.В.Борисенко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А.М.Политун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 проф. А.В.Борисенко. – К.: Медицина, 2010. – 544 с.</w:t>
      </w:r>
    </w:p>
    <w:p w14:paraId="2AA05D64" w14:textId="77777777" w:rsidR="00791929" w:rsidRPr="00A92F42" w:rsidRDefault="00A92F42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91929" w:rsidRPr="00A92F42">
        <w:rPr>
          <w:rFonts w:ascii="Times New Roman" w:hAnsi="Times New Roman" w:cs="Times New Roman"/>
          <w:sz w:val="28"/>
          <w:szCs w:val="28"/>
        </w:rPr>
        <w:t xml:space="preserve">Терапевтична стоматологія: Підручник для студентів стоматологічних факультетів вищих медичних навчальних закладів IV рівня акредитації у двох томах / За ред.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проф.А.К.Ніколішина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. – Т.2. – Полтава: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Диосвіт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>, 2007. – 280 с.</w:t>
      </w:r>
    </w:p>
    <w:p w14:paraId="652B8251" w14:textId="77777777" w:rsidR="00791929" w:rsidRPr="00A92F42" w:rsidRDefault="00A92F42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Николаев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Цепов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Михеева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Санитарно-гигиенический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 режим в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терапевтических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стоматологических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кабинетах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отделениях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 xml:space="preserve">). – М.: </w:t>
      </w:r>
      <w:proofErr w:type="spellStart"/>
      <w:r w:rsidR="00791929" w:rsidRPr="00A92F42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="00791929" w:rsidRPr="00A92F42">
        <w:rPr>
          <w:rFonts w:ascii="Times New Roman" w:hAnsi="Times New Roman" w:cs="Times New Roman"/>
          <w:sz w:val="28"/>
          <w:szCs w:val="28"/>
        </w:rPr>
        <w:t>, 2010. – 240 с.</w:t>
      </w:r>
    </w:p>
    <w:p w14:paraId="51335815" w14:textId="77777777" w:rsidR="00B94F50" w:rsidRPr="00A92F42" w:rsidRDefault="00A92F42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94F50" w:rsidRPr="00A92F42">
        <w:rPr>
          <w:rFonts w:ascii="Times New Roman" w:hAnsi="Times New Roman" w:cs="Times New Roman"/>
          <w:sz w:val="28"/>
          <w:szCs w:val="28"/>
        </w:rPr>
        <w:t xml:space="preserve">Методи обстеження хворого, карієс,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пульльпіт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періодонтит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 xml:space="preserve">, стоматологічні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вогнищевозумовлені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 xml:space="preserve"> захворювання / Данилевський М.Ф., Борисенко A.B., 14 Антоненко М.Ю. та ін.. - K.: Медицина, 2010. с - 47-222.</w:t>
      </w:r>
    </w:p>
    <w:p w14:paraId="39C704BB" w14:textId="77777777" w:rsidR="00B94F50" w:rsidRPr="00A92F42" w:rsidRDefault="00A92F42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Вайндрух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 xml:space="preserve"> С.А. Основи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рентгендіагностики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 xml:space="preserve"> у стоматології: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учб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 xml:space="preserve">. посібник / С.А.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Вайндрух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 xml:space="preserve"> - K.: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>. мед. видав. УРСР. - 1962. -215 с.</w:t>
      </w:r>
    </w:p>
    <w:p w14:paraId="230D5161" w14:textId="77777777" w:rsidR="00B94F50" w:rsidRPr="00A92F42" w:rsidRDefault="00A92F42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Кльомін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 xml:space="preserve"> В.А. Комбіновані зубні пломби / В.А.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Кльомін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 xml:space="preserve">, A.B. Борисенко, П.В. Іщенко: навчальний посібник. - Харків: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Фарматек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>. - 2010. - 335 с.</w:t>
      </w:r>
    </w:p>
    <w:p w14:paraId="50F7A8BD" w14:textId="77777777" w:rsidR="00B94F50" w:rsidRPr="00A92F42" w:rsidRDefault="00A92F42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B94F50" w:rsidRPr="00A92F42">
        <w:rPr>
          <w:rFonts w:ascii="Times New Roman" w:hAnsi="Times New Roman" w:cs="Times New Roman"/>
          <w:sz w:val="28"/>
          <w:szCs w:val="28"/>
        </w:rPr>
        <w:t xml:space="preserve">Ковальов Є.В.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Періодонтит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 xml:space="preserve">: навчальний посібник / Є.В. Ковальов, М.А.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Шундрик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>, І .Я. Марченко. - Полтава, 2004. - 161 с.</w:t>
      </w:r>
    </w:p>
    <w:p w14:paraId="481144D5" w14:textId="77777777" w:rsidR="00B94F50" w:rsidRPr="00A92F42" w:rsidRDefault="00A92F42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B94F50" w:rsidRPr="00A92F42">
        <w:rPr>
          <w:rFonts w:ascii="Times New Roman" w:hAnsi="Times New Roman" w:cs="Times New Roman"/>
          <w:sz w:val="28"/>
          <w:szCs w:val="28"/>
        </w:rPr>
        <w:t xml:space="preserve">Ковальов Є.В. Пульпіт.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Патоморфологія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 xml:space="preserve">. Клініка. Лікування: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учбов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 xml:space="preserve">. посібник / Є.В. Ковальов, В.М.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Петрушанко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>, А.І. Сидорова. - Полтава, 1998.- 119 с.</w:t>
      </w:r>
    </w:p>
    <w:p w14:paraId="598A87FA" w14:textId="77777777" w:rsidR="00B94F50" w:rsidRPr="00A92F42" w:rsidRDefault="00A92F42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B94F50" w:rsidRPr="00A92F42">
        <w:rPr>
          <w:rFonts w:ascii="Times New Roman" w:hAnsi="Times New Roman" w:cs="Times New Roman"/>
          <w:sz w:val="28"/>
          <w:szCs w:val="28"/>
        </w:rPr>
        <w:t xml:space="preserve">Ковальов Є.В. Обстеження хворого та діагностика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одонтопатології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 xml:space="preserve"> в клініці терапевтичної стоматології: навчально-методичний посібник / Є.В. Ковальов, І.Я. Марченко, М.А.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Шундрик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>. - Полтава, 2005. - 124 с.</w:t>
      </w:r>
    </w:p>
    <w:p w14:paraId="328F718A" w14:textId="77777777" w:rsidR="00B94F50" w:rsidRPr="00A92F42" w:rsidRDefault="005124A6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Куроєдова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 xml:space="preserve"> В.Д.,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Коршенко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 xml:space="preserve"> В.О., Денисенко В.В. Проблеми ВІЛ/СНІДу в стоматології. - Полтава, 2010. - 96 с.</w:t>
      </w:r>
    </w:p>
    <w:p w14:paraId="44038E4E" w14:textId="77777777" w:rsidR="00B94F50" w:rsidRPr="00A92F42" w:rsidRDefault="005124A6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B94F50" w:rsidRPr="00A92F42">
        <w:rPr>
          <w:rFonts w:ascii="Times New Roman" w:hAnsi="Times New Roman" w:cs="Times New Roman"/>
          <w:sz w:val="28"/>
          <w:szCs w:val="28"/>
        </w:rPr>
        <w:t xml:space="preserve">Марченко О.І. Клініка і лікування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періодонтитів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 xml:space="preserve"> / О.І. Марченко. - K.: Здоров’я, 1958. - 156 с.</w:t>
      </w:r>
    </w:p>
    <w:p w14:paraId="577711A3" w14:textId="77777777" w:rsidR="00B94F50" w:rsidRPr="00A92F42" w:rsidRDefault="005124A6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Мащенко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 xml:space="preserve"> І.С. Лікування і профілактика карієсу зубів: навчальний посібник /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І.С.Мащенко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>, Т.П. Кравець. - Дніпропетровськ: АРТ-Прес, 2003.-307с.</w:t>
      </w:r>
    </w:p>
    <w:p w14:paraId="0DEC891D" w14:textId="77777777" w:rsidR="00B94F50" w:rsidRPr="00A92F42" w:rsidRDefault="005124A6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B94F50" w:rsidRPr="00A92F42">
        <w:rPr>
          <w:rFonts w:ascii="Times New Roman" w:hAnsi="Times New Roman" w:cs="Times New Roman"/>
          <w:sz w:val="28"/>
          <w:szCs w:val="28"/>
        </w:rPr>
        <w:t xml:space="preserve">Мельничук Г.М. Практична одонтологія: курс лекцій із карієсу та некаріозних уражень зубів, пульпіту і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періодонтиту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>: навчальний посібник / Г.М. Мельничук, М.М. Рожко. - Івано-Франківськ, 2003. - 392 с.</w:t>
      </w:r>
    </w:p>
    <w:p w14:paraId="4654CA6B" w14:textId="77777777" w:rsidR="00B94F50" w:rsidRPr="00A92F42" w:rsidRDefault="005124A6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B94F50" w:rsidRPr="00A92F42">
        <w:rPr>
          <w:rFonts w:ascii="Times New Roman" w:hAnsi="Times New Roman" w:cs="Times New Roman"/>
          <w:sz w:val="28"/>
          <w:szCs w:val="28"/>
        </w:rPr>
        <w:t>Наказ МОЗ України від 03.05.2001 р. №168 “Про оптимізацію диспансеризації населення на етапі реформування системи охорони здоров’я в Україні”.</w:t>
      </w:r>
    </w:p>
    <w:p w14:paraId="3DE63D25" w14:textId="77777777" w:rsidR="00B94F50" w:rsidRPr="00A92F42" w:rsidRDefault="005124A6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B94F50" w:rsidRPr="00A92F42">
        <w:rPr>
          <w:rFonts w:ascii="Times New Roman" w:hAnsi="Times New Roman" w:cs="Times New Roman"/>
          <w:sz w:val="28"/>
          <w:szCs w:val="28"/>
        </w:rPr>
        <w:t xml:space="preserve">Практикум з терапевтичної стоматології (фантомний курс):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 xml:space="preserve">. посібник / [М.Ф. Данилевський, А.П.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Грохольський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 xml:space="preserve">, А.М.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Політун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 xml:space="preserve"> та ін.] / За ред. М.Ф. Данилевського - Львів: Світ, 1993. - 184 с.</w:t>
      </w:r>
    </w:p>
    <w:p w14:paraId="44C478DA" w14:textId="77777777" w:rsidR="005124A6" w:rsidRDefault="005124A6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="00B94F50" w:rsidRPr="00A92F42">
        <w:rPr>
          <w:rFonts w:ascii="Times New Roman" w:hAnsi="Times New Roman" w:cs="Times New Roman"/>
          <w:sz w:val="28"/>
          <w:szCs w:val="28"/>
        </w:rPr>
        <w:t xml:space="preserve">Терапевтична стоматологія: обладнання та інструментарій / [В.І.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Герелюк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="00B94F50" w:rsidRPr="00A92F42">
        <w:rPr>
          <w:rFonts w:ascii="Times New Roman" w:hAnsi="Times New Roman" w:cs="Times New Roman"/>
          <w:sz w:val="28"/>
          <w:szCs w:val="28"/>
        </w:rPr>
        <w:t>Нейко</w:t>
      </w:r>
      <w:proofErr w:type="spellEnd"/>
      <w:r w:rsidR="00B94F50" w:rsidRPr="00A92F42">
        <w:rPr>
          <w:rFonts w:ascii="Times New Roman" w:hAnsi="Times New Roman" w:cs="Times New Roman"/>
          <w:sz w:val="28"/>
          <w:szCs w:val="28"/>
        </w:rPr>
        <w:t>, В.В. Материнський, О.П. Кобри</w:t>
      </w:r>
    </w:p>
    <w:p w14:paraId="405D16D1" w14:textId="77777777" w:rsidR="00B94F50" w:rsidRPr="00A92F42" w:rsidRDefault="00B94F50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A92F42">
        <w:rPr>
          <w:rFonts w:ascii="Times New Roman" w:hAnsi="Times New Roman" w:cs="Times New Roman"/>
          <w:sz w:val="28"/>
          <w:szCs w:val="28"/>
        </w:rPr>
        <w:t>н: навчальний посібник. - Івано-Франківськ, 2002. - 95 с.</w:t>
      </w:r>
    </w:p>
    <w:p w14:paraId="4E411EAD" w14:textId="77777777" w:rsidR="001F4E1A" w:rsidRPr="00A92F42" w:rsidRDefault="005124A6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proofErr w:type="spellStart"/>
      <w:r w:rsidR="001F4E1A" w:rsidRPr="00A92F42">
        <w:rPr>
          <w:rFonts w:ascii="Times New Roman" w:hAnsi="Times New Roman" w:cs="Times New Roman"/>
          <w:sz w:val="28"/>
          <w:szCs w:val="28"/>
        </w:rPr>
        <w:t>Беєр</w:t>
      </w:r>
      <w:proofErr w:type="spellEnd"/>
      <w:r w:rsidR="001F4E1A" w:rsidRPr="00A92F42">
        <w:rPr>
          <w:rFonts w:ascii="Times New Roman" w:hAnsi="Times New Roman" w:cs="Times New Roman"/>
          <w:sz w:val="28"/>
          <w:szCs w:val="28"/>
        </w:rPr>
        <w:t xml:space="preserve"> Р. Ілюстрований довідник з </w:t>
      </w:r>
      <w:proofErr w:type="spellStart"/>
      <w:r w:rsidR="001F4E1A" w:rsidRPr="00A92F42">
        <w:rPr>
          <w:rFonts w:ascii="Times New Roman" w:hAnsi="Times New Roman" w:cs="Times New Roman"/>
          <w:sz w:val="28"/>
          <w:szCs w:val="28"/>
        </w:rPr>
        <w:t>ендодонтії</w:t>
      </w:r>
      <w:proofErr w:type="spellEnd"/>
      <w:r w:rsidR="001F4E1A" w:rsidRPr="00A92F42">
        <w:rPr>
          <w:rFonts w:ascii="Times New Roman" w:hAnsi="Times New Roman" w:cs="Times New Roman"/>
          <w:sz w:val="28"/>
          <w:szCs w:val="28"/>
        </w:rPr>
        <w:t xml:space="preserve"> /Рудольф </w:t>
      </w:r>
      <w:proofErr w:type="spellStart"/>
      <w:r w:rsidR="001F4E1A" w:rsidRPr="00A92F42">
        <w:rPr>
          <w:rFonts w:ascii="Times New Roman" w:hAnsi="Times New Roman" w:cs="Times New Roman"/>
          <w:sz w:val="28"/>
          <w:szCs w:val="28"/>
        </w:rPr>
        <w:t>Беєр</w:t>
      </w:r>
      <w:proofErr w:type="spellEnd"/>
      <w:r w:rsidR="001F4E1A" w:rsidRPr="00A92F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E1A" w:rsidRPr="00A92F42">
        <w:rPr>
          <w:rFonts w:ascii="Times New Roman" w:hAnsi="Times New Roman" w:cs="Times New Roman"/>
          <w:sz w:val="28"/>
          <w:szCs w:val="28"/>
        </w:rPr>
        <w:t>Міхаель</w:t>
      </w:r>
      <w:proofErr w:type="spellEnd"/>
      <w:r w:rsidR="001F4E1A" w:rsidRPr="00A92F42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1F4E1A" w:rsidRPr="00A92F42">
        <w:rPr>
          <w:rFonts w:ascii="Times New Roman" w:hAnsi="Times New Roman" w:cs="Times New Roman"/>
          <w:sz w:val="28"/>
          <w:szCs w:val="28"/>
        </w:rPr>
        <w:t>Бауман</w:t>
      </w:r>
      <w:proofErr w:type="spellEnd"/>
      <w:r w:rsidR="001F4E1A" w:rsidRPr="00A92F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4E1A" w:rsidRPr="00A92F42">
        <w:rPr>
          <w:rFonts w:ascii="Times New Roman" w:hAnsi="Times New Roman" w:cs="Times New Roman"/>
          <w:sz w:val="28"/>
          <w:szCs w:val="28"/>
        </w:rPr>
        <w:t>Андрей</w:t>
      </w:r>
      <w:proofErr w:type="spellEnd"/>
      <w:r w:rsidR="001F4E1A" w:rsidRPr="00A92F42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1F4E1A" w:rsidRPr="00A92F42">
        <w:rPr>
          <w:rFonts w:ascii="Times New Roman" w:hAnsi="Times New Roman" w:cs="Times New Roman"/>
          <w:sz w:val="28"/>
          <w:szCs w:val="28"/>
        </w:rPr>
        <w:t>Кєльбаса</w:t>
      </w:r>
      <w:proofErr w:type="spellEnd"/>
      <w:r w:rsidR="001F4E1A" w:rsidRPr="00A92F42">
        <w:rPr>
          <w:rFonts w:ascii="Times New Roman" w:hAnsi="Times New Roman" w:cs="Times New Roman"/>
          <w:sz w:val="28"/>
          <w:szCs w:val="28"/>
        </w:rPr>
        <w:t xml:space="preserve"> ; Пер. з нім.; За ред. Є.О. Волкова.– М.: </w:t>
      </w:r>
      <w:proofErr w:type="spellStart"/>
      <w:r w:rsidR="001F4E1A" w:rsidRPr="00A92F42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="001F4E1A" w:rsidRPr="00A92F42">
        <w:rPr>
          <w:rFonts w:ascii="Times New Roman" w:hAnsi="Times New Roman" w:cs="Times New Roman"/>
          <w:sz w:val="28"/>
          <w:szCs w:val="28"/>
        </w:rPr>
        <w:t>, 2008.– 240 с.</w:t>
      </w:r>
    </w:p>
    <w:p w14:paraId="3342A904" w14:textId="77777777" w:rsidR="001F4E1A" w:rsidRPr="00A92F42" w:rsidRDefault="005124A6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proofErr w:type="spellStart"/>
      <w:r w:rsidR="001F4E1A" w:rsidRPr="00A92F42">
        <w:rPr>
          <w:rFonts w:ascii="Times New Roman" w:hAnsi="Times New Roman" w:cs="Times New Roman"/>
          <w:sz w:val="28"/>
          <w:szCs w:val="28"/>
        </w:rPr>
        <w:t>Клітинська</w:t>
      </w:r>
      <w:proofErr w:type="spellEnd"/>
      <w:r w:rsidR="001F4E1A" w:rsidRPr="00A92F42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1F4E1A" w:rsidRPr="00A92F42">
        <w:rPr>
          <w:rFonts w:ascii="Times New Roman" w:hAnsi="Times New Roman" w:cs="Times New Roman"/>
          <w:sz w:val="28"/>
          <w:szCs w:val="28"/>
        </w:rPr>
        <w:t>Зорівчак</w:t>
      </w:r>
      <w:proofErr w:type="spellEnd"/>
      <w:r w:rsidR="001F4E1A" w:rsidRPr="00A92F42">
        <w:rPr>
          <w:rFonts w:ascii="Times New Roman" w:hAnsi="Times New Roman" w:cs="Times New Roman"/>
          <w:sz w:val="28"/>
          <w:szCs w:val="28"/>
        </w:rPr>
        <w:t xml:space="preserve"> Т.І., </w:t>
      </w:r>
      <w:proofErr w:type="spellStart"/>
      <w:r w:rsidR="001F4E1A" w:rsidRPr="00A92F42">
        <w:rPr>
          <w:rFonts w:ascii="Times New Roman" w:hAnsi="Times New Roman" w:cs="Times New Roman"/>
          <w:sz w:val="28"/>
          <w:szCs w:val="28"/>
        </w:rPr>
        <w:t>Гасюк</w:t>
      </w:r>
      <w:proofErr w:type="spellEnd"/>
      <w:r w:rsidR="001F4E1A" w:rsidRPr="00A92F42">
        <w:rPr>
          <w:rFonts w:ascii="Times New Roman" w:hAnsi="Times New Roman" w:cs="Times New Roman"/>
          <w:sz w:val="28"/>
          <w:szCs w:val="28"/>
        </w:rPr>
        <w:t xml:space="preserve"> Н.В.. Особливості лікування гострого пульпіту тимчасових зубів з урахуванням стадії їх розвитку // </w:t>
      </w:r>
      <w:proofErr w:type="spellStart"/>
      <w:r w:rsidR="001F4E1A" w:rsidRPr="00A92F42">
        <w:rPr>
          <w:rFonts w:ascii="Times New Roman" w:hAnsi="Times New Roman" w:cs="Times New Roman"/>
          <w:sz w:val="28"/>
          <w:szCs w:val="28"/>
        </w:rPr>
        <w:t>Украина</w:t>
      </w:r>
      <w:proofErr w:type="spellEnd"/>
      <w:r w:rsidR="001F4E1A" w:rsidRPr="00A92F42">
        <w:rPr>
          <w:rFonts w:ascii="Times New Roman" w:hAnsi="Times New Roman" w:cs="Times New Roman"/>
          <w:sz w:val="28"/>
          <w:szCs w:val="28"/>
        </w:rPr>
        <w:t>. Здоров’я нації. 2019. № 1 (54), - С.145-148.</w:t>
      </w:r>
    </w:p>
    <w:p w14:paraId="1F5AD3F3" w14:textId="77777777" w:rsidR="001F4E1A" w:rsidRPr="00A92F42" w:rsidRDefault="005124A6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</w:t>
      </w:r>
      <w:r w:rsidR="001F4E1A" w:rsidRPr="00A92F42">
        <w:rPr>
          <w:rFonts w:ascii="Times New Roman" w:hAnsi="Times New Roman" w:cs="Times New Roman"/>
          <w:sz w:val="28"/>
          <w:szCs w:val="28"/>
        </w:rPr>
        <w:t>Журнали «</w:t>
      </w:r>
      <w:proofErr w:type="spellStart"/>
      <w:r w:rsidR="001F4E1A" w:rsidRPr="00A92F42">
        <w:rPr>
          <w:rFonts w:ascii="Times New Roman" w:hAnsi="Times New Roman" w:cs="Times New Roman"/>
          <w:sz w:val="28"/>
          <w:szCs w:val="28"/>
        </w:rPr>
        <w:t>Дентарт</w:t>
      </w:r>
      <w:proofErr w:type="spellEnd"/>
      <w:r w:rsidR="001F4E1A" w:rsidRPr="00A92F42">
        <w:rPr>
          <w:rFonts w:ascii="Times New Roman" w:hAnsi="Times New Roman" w:cs="Times New Roman"/>
          <w:sz w:val="28"/>
          <w:szCs w:val="28"/>
        </w:rPr>
        <w:t>», «Стоматологія», «Новини стоматології», «Сучасна стоматологія» за 2018-2020 роки.</w:t>
      </w:r>
    </w:p>
    <w:p w14:paraId="7A81CE6A" w14:textId="77777777" w:rsidR="00830A62" w:rsidRPr="00A92F42" w:rsidRDefault="005124A6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Arrov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P.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Prevalence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developmental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enemal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defects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permanent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molarsamong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childrenin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Western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Australia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/ P.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Arrov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Dent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>. J. – 2008. –</w:t>
      </w:r>
    </w:p>
    <w:p w14:paraId="60D8C11A" w14:textId="77777777" w:rsidR="00830A62" w:rsidRPr="00A92F42" w:rsidRDefault="00830A62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A92F42">
        <w:rPr>
          <w:rFonts w:ascii="Times New Roman" w:hAnsi="Times New Roman" w:cs="Times New Roman"/>
          <w:sz w:val="28"/>
          <w:szCs w:val="28"/>
        </w:rPr>
        <w:t>№ 53. – Р. 250–259.</w:t>
      </w:r>
    </w:p>
    <w:p w14:paraId="7674E160" w14:textId="77777777" w:rsidR="00830A62" w:rsidRPr="00A92F42" w:rsidRDefault="005124A6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Browne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 D. 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Fluoride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metalobolismand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fluorosis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 /  D.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Browne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,  H.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Whelton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,   D.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O`Mullane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// J.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Dent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. – 2005. –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>. 33 (3). – Р. 177–186.</w:t>
      </w:r>
    </w:p>
    <w:p w14:paraId="7CF72565" w14:textId="77777777" w:rsidR="00830A62" w:rsidRPr="00A92F42" w:rsidRDefault="005124A6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prevalence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demarcated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opacities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permanent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molar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Swedish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/ B.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Jalevik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, G.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Klingberg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, L.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Barregand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, J. T.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Noren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Acta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Odontol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Scand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>. – 2002. – № 59. – Р. 255–260.</w:t>
      </w:r>
    </w:p>
    <w:p w14:paraId="306287E8" w14:textId="77777777" w:rsidR="00830A62" w:rsidRPr="00A92F42" w:rsidRDefault="005124A6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Алимский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А. В.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Взаимосвязь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флюороза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кариеса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зубов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аномалий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зубочелюстной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системы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/ А. В.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Алимский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, А. Я.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Долгоаршинных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// Вісник стоматології. – 2005. – № 4. – C. 58–60.</w:t>
      </w:r>
    </w:p>
    <w:p w14:paraId="4F049EA1" w14:textId="77777777" w:rsidR="00830A62" w:rsidRPr="00A92F42" w:rsidRDefault="005124A6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</w:t>
      </w:r>
      <w:r w:rsidR="00830A62" w:rsidRPr="00A92F42">
        <w:rPr>
          <w:rFonts w:ascii="Times New Roman" w:hAnsi="Times New Roman" w:cs="Times New Roman"/>
          <w:sz w:val="28"/>
          <w:szCs w:val="28"/>
        </w:rPr>
        <w:t>Амосова Л. І. Клініко-лабораторне обґрунтування застосування “Кальцексу” для лікування початкових форм флюорозу зубів у дітей : автореф. дис. на здобуття  наук.  ступеня  канд.  мед.  наук  :  спец  14.01.22  «Стоматологія»  /  Л. І. Амосова. – Полтава, 2001. – 17 с.</w:t>
      </w:r>
    </w:p>
    <w:p w14:paraId="7F466E09" w14:textId="77777777" w:rsidR="00830A62" w:rsidRPr="00A92F42" w:rsidRDefault="005124A6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Безвушко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Е. В. Динаміка розповсюдженості флюорозу зубів, обумовлена високим вмістом фтору та солей важких металів / Е. В.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Безвушко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// Вісник стоматології. – 2003. – № 1. – С. 61–63.</w:t>
      </w:r>
    </w:p>
    <w:p w14:paraId="4BF85085" w14:textId="77777777" w:rsidR="00830A62" w:rsidRPr="00A92F42" w:rsidRDefault="005124A6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Безвушко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Е. В. Особливості поширеності та клінічних проявів некаріозних уражень зубів / Е. В.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Безвушко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// Український стоматологічний альманах. – 2010. – № 2, т. 2. – C. 7–10.</w:t>
      </w:r>
    </w:p>
    <w:p w14:paraId="1035E4E5" w14:textId="77777777" w:rsidR="00830A62" w:rsidRPr="00A92F42" w:rsidRDefault="005124A6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5" w:name="8._Беляев_В._В._Фториды_питьевой_воды_и_"/>
      <w:bookmarkEnd w:id="5"/>
      <w:r>
        <w:rPr>
          <w:rFonts w:ascii="Times New Roman" w:hAnsi="Times New Roman" w:cs="Times New Roman"/>
          <w:sz w:val="28"/>
          <w:szCs w:val="28"/>
        </w:rPr>
        <w:t>28)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Беляев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В. В.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Фториды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питьевой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воды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и флюороз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зубов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детского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населения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Тверской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. //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Актуальные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вопросы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фармакологии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: сб. науч.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трудов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ММСИ. – 1999. – С. 131–133.</w:t>
      </w:r>
    </w:p>
    <w:p w14:paraId="7E9AF237" w14:textId="77777777" w:rsidR="00830A62" w:rsidRPr="00A92F42" w:rsidRDefault="005124A6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Боровский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Е. В.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Терапевтическая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стоматология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>. М.:-Медицина, 1998.- 735 с.</w:t>
      </w:r>
    </w:p>
    <w:p w14:paraId="194B1DB2" w14:textId="77777777" w:rsidR="00830A62" w:rsidRPr="00A92F42" w:rsidRDefault="00830A62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2F42">
        <w:rPr>
          <w:rFonts w:ascii="Times New Roman" w:hAnsi="Times New Roman" w:cs="Times New Roman"/>
          <w:sz w:val="28"/>
          <w:szCs w:val="28"/>
        </w:rPr>
        <w:t>Грошиков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М. И.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Некариозные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поражения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тканей зуба.-М.: Медицина,1985.- 170 с.</w:t>
      </w:r>
    </w:p>
    <w:p w14:paraId="71BEF6ED" w14:textId="77777777" w:rsidR="00830A62" w:rsidRPr="00A92F42" w:rsidRDefault="00830A62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92F42">
        <w:rPr>
          <w:rFonts w:ascii="Times New Roman" w:hAnsi="Times New Roman" w:cs="Times New Roman"/>
          <w:sz w:val="28"/>
          <w:szCs w:val="28"/>
        </w:rPr>
        <w:t>Давыдов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Б. Н.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Содержание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сыворотке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крови,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экскреция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почечный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клиренс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фторидов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возрасте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3-5 лет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однократного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os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критерии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риска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кариеса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флюороза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зубов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/  Б. Н.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Давыдов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,   Ю. Н.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Боринский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Беляев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Стоматология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детского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возраста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2F42">
        <w:rPr>
          <w:rFonts w:ascii="Times New Roman" w:hAnsi="Times New Roman" w:cs="Times New Roman"/>
          <w:sz w:val="28"/>
          <w:szCs w:val="28"/>
        </w:rPr>
        <w:t>профилактика</w:t>
      </w:r>
      <w:proofErr w:type="spellEnd"/>
      <w:r w:rsidRPr="00A92F42">
        <w:rPr>
          <w:rFonts w:ascii="Times New Roman" w:hAnsi="Times New Roman" w:cs="Times New Roman"/>
          <w:sz w:val="28"/>
          <w:szCs w:val="28"/>
        </w:rPr>
        <w:t>. – 2006. – № 1-2. – C. 90–93.</w:t>
      </w:r>
    </w:p>
    <w:p w14:paraId="4613C3F4" w14:textId="77777777" w:rsidR="00830A62" w:rsidRPr="00A92F42" w:rsidRDefault="005124A6" w:rsidP="00A92F4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</w:t>
      </w:r>
      <w:r w:rsidR="00830A62" w:rsidRPr="00A92F42">
        <w:rPr>
          <w:rFonts w:ascii="Times New Roman" w:hAnsi="Times New Roman" w:cs="Times New Roman"/>
          <w:sz w:val="28"/>
          <w:szCs w:val="28"/>
        </w:rPr>
        <w:t xml:space="preserve">Деркач И.И.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Влияние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вредностей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стекольного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производства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состояние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твердых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тканей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зубов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пародонта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Вопросы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экспериментальной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клинической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медицины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: Сб. ст. –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Донецк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, 1999. –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>. 3, Т.1. – С. 41-44.</w:t>
      </w:r>
    </w:p>
    <w:p w14:paraId="7F514A2B" w14:textId="77777777" w:rsidR="005124A6" w:rsidRPr="00A92F42" w:rsidRDefault="005124A6" w:rsidP="005124A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</w:t>
      </w:r>
      <w:r w:rsidR="00830A62" w:rsidRPr="00A92F42">
        <w:rPr>
          <w:rFonts w:ascii="Times New Roman" w:hAnsi="Times New Roman" w:cs="Times New Roman"/>
          <w:sz w:val="28"/>
          <w:szCs w:val="28"/>
        </w:rPr>
        <w:t xml:space="preserve">Деркач И.И.,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Осипенкова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Т.С.,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Пиляев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А.Г.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Влияние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производственных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условий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состояние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органов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полости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рта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рабочих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Лисичанского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стекольного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завода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Вопросы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эксперименальной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клинической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стоматологии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Сб.науч.тр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830A62" w:rsidRPr="00A92F42">
        <w:rPr>
          <w:rFonts w:ascii="Times New Roman" w:hAnsi="Times New Roman" w:cs="Times New Roman"/>
          <w:sz w:val="28"/>
          <w:szCs w:val="28"/>
        </w:rPr>
        <w:t>Харьков</w:t>
      </w:r>
      <w:proofErr w:type="spellEnd"/>
      <w:r w:rsidR="00830A62" w:rsidRPr="00A92F42">
        <w:rPr>
          <w:rFonts w:ascii="Times New Roman" w:hAnsi="Times New Roman" w:cs="Times New Roman"/>
          <w:sz w:val="28"/>
          <w:szCs w:val="28"/>
        </w:rPr>
        <w:t>:</w:t>
      </w:r>
    </w:p>
    <w:p w14:paraId="6C974E5A" w14:textId="77777777" w:rsidR="001F4E1A" w:rsidRPr="00A92F42" w:rsidRDefault="001F4E1A" w:rsidP="00A92F42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3A5C0EB" w14:textId="77777777" w:rsidR="00F7728F" w:rsidRPr="00A92F42" w:rsidRDefault="00F7728F" w:rsidP="00A92F4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7728F" w:rsidRPr="00A92F42" w:rsidSect="00B91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D8C"/>
    <w:multiLevelType w:val="hybridMultilevel"/>
    <w:tmpl w:val="914A35B4"/>
    <w:lvl w:ilvl="0" w:tplc="AE86D3F4">
      <w:start w:val="1"/>
      <w:numFmt w:val="decimal"/>
      <w:lvlText w:val="%1."/>
      <w:lvlJc w:val="left"/>
      <w:pPr>
        <w:ind w:left="22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E1AB8A4">
      <w:numFmt w:val="bullet"/>
      <w:lvlText w:val="•"/>
      <w:lvlJc w:val="left"/>
      <w:pPr>
        <w:ind w:left="1204" w:hanging="708"/>
      </w:pPr>
      <w:rPr>
        <w:rFonts w:hint="default"/>
        <w:lang w:val="uk-UA" w:eastAsia="en-US" w:bidi="ar-SA"/>
      </w:rPr>
    </w:lvl>
    <w:lvl w:ilvl="2" w:tplc="DE9C8082">
      <w:numFmt w:val="bullet"/>
      <w:lvlText w:val="•"/>
      <w:lvlJc w:val="left"/>
      <w:pPr>
        <w:ind w:left="2189" w:hanging="708"/>
      </w:pPr>
      <w:rPr>
        <w:rFonts w:hint="default"/>
        <w:lang w:val="uk-UA" w:eastAsia="en-US" w:bidi="ar-SA"/>
      </w:rPr>
    </w:lvl>
    <w:lvl w:ilvl="3" w:tplc="8200C034">
      <w:numFmt w:val="bullet"/>
      <w:lvlText w:val="•"/>
      <w:lvlJc w:val="left"/>
      <w:pPr>
        <w:ind w:left="3173" w:hanging="708"/>
      </w:pPr>
      <w:rPr>
        <w:rFonts w:hint="default"/>
        <w:lang w:val="uk-UA" w:eastAsia="en-US" w:bidi="ar-SA"/>
      </w:rPr>
    </w:lvl>
    <w:lvl w:ilvl="4" w:tplc="421E0B4C">
      <w:numFmt w:val="bullet"/>
      <w:lvlText w:val="•"/>
      <w:lvlJc w:val="left"/>
      <w:pPr>
        <w:ind w:left="4158" w:hanging="708"/>
      </w:pPr>
      <w:rPr>
        <w:rFonts w:hint="default"/>
        <w:lang w:val="uk-UA" w:eastAsia="en-US" w:bidi="ar-SA"/>
      </w:rPr>
    </w:lvl>
    <w:lvl w:ilvl="5" w:tplc="C1D24A4E">
      <w:numFmt w:val="bullet"/>
      <w:lvlText w:val="•"/>
      <w:lvlJc w:val="left"/>
      <w:pPr>
        <w:ind w:left="5143" w:hanging="708"/>
      </w:pPr>
      <w:rPr>
        <w:rFonts w:hint="default"/>
        <w:lang w:val="uk-UA" w:eastAsia="en-US" w:bidi="ar-SA"/>
      </w:rPr>
    </w:lvl>
    <w:lvl w:ilvl="6" w:tplc="F432C83A">
      <w:numFmt w:val="bullet"/>
      <w:lvlText w:val="•"/>
      <w:lvlJc w:val="left"/>
      <w:pPr>
        <w:ind w:left="6127" w:hanging="708"/>
      </w:pPr>
      <w:rPr>
        <w:rFonts w:hint="default"/>
        <w:lang w:val="uk-UA" w:eastAsia="en-US" w:bidi="ar-SA"/>
      </w:rPr>
    </w:lvl>
    <w:lvl w:ilvl="7" w:tplc="05A83A8C">
      <w:numFmt w:val="bullet"/>
      <w:lvlText w:val="•"/>
      <w:lvlJc w:val="left"/>
      <w:pPr>
        <w:ind w:left="7112" w:hanging="708"/>
      </w:pPr>
      <w:rPr>
        <w:rFonts w:hint="default"/>
        <w:lang w:val="uk-UA" w:eastAsia="en-US" w:bidi="ar-SA"/>
      </w:rPr>
    </w:lvl>
    <w:lvl w:ilvl="8" w:tplc="6B201D80">
      <w:numFmt w:val="bullet"/>
      <w:lvlText w:val="•"/>
      <w:lvlJc w:val="left"/>
      <w:pPr>
        <w:ind w:left="8097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06093879"/>
    <w:multiLevelType w:val="multilevel"/>
    <w:tmpl w:val="5818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769D4"/>
    <w:multiLevelType w:val="hybridMultilevel"/>
    <w:tmpl w:val="835E3630"/>
    <w:lvl w:ilvl="0" w:tplc="48CC4B02">
      <w:start w:val="1"/>
      <w:numFmt w:val="decimal"/>
      <w:lvlText w:val="%1."/>
      <w:lvlJc w:val="left"/>
      <w:pPr>
        <w:ind w:left="11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CCC2668">
      <w:numFmt w:val="bullet"/>
      <w:lvlText w:val="•"/>
      <w:lvlJc w:val="left"/>
      <w:pPr>
        <w:ind w:left="1182" w:hanging="360"/>
      </w:pPr>
      <w:rPr>
        <w:rFonts w:hint="default"/>
        <w:lang w:val="uk-UA" w:eastAsia="en-US" w:bidi="ar-SA"/>
      </w:rPr>
    </w:lvl>
    <w:lvl w:ilvl="2" w:tplc="C2C6D472">
      <w:numFmt w:val="bullet"/>
      <w:lvlText w:val="•"/>
      <w:lvlJc w:val="left"/>
      <w:pPr>
        <w:ind w:left="2244" w:hanging="360"/>
      </w:pPr>
      <w:rPr>
        <w:rFonts w:hint="default"/>
        <w:lang w:val="uk-UA" w:eastAsia="en-US" w:bidi="ar-SA"/>
      </w:rPr>
    </w:lvl>
    <w:lvl w:ilvl="3" w:tplc="B2D2CA8C">
      <w:numFmt w:val="bullet"/>
      <w:lvlText w:val="•"/>
      <w:lvlJc w:val="left"/>
      <w:pPr>
        <w:ind w:left="3307" w:hanging="360"/>
      </w:pPr>
      <w:rPr>
        <w:rFonts w:hint="default"/>
        <w:lang w:val="uk-UA" w:eastAsia="en-US" w:bidi="ar-SA"/>
      </w:rPr>
    </w:lvl>
    <w:lvl w:ilvl="4" w:tplc="D9680D04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  <w:lvl w:ilvl="5" w:tplc="B8ECD720">
      <w:numFmt w:val="bullet"/>
      <w:lvlText w:val="•"/>
      <w:lvlJc w:val="left"/>
      <w:pPr>
        <w:ind w:left="5432" w:hanging="360"/>
      </w:pPr>
      <w:rPr>
        <w:rFonts w:hint="default"/>
        <w:lang w:val="uk-UA" w:eastAsia="en-US" w:bidi="ar-SA"/>
      </w:rPr>
    </w:lvl>
    <w:lvl w:ilvl="6" w:tplc="6E38CEA6">
      <w:numFmt w:val="bullet"/>
      <w:lvlText w:val="•"/>
      <w:lvlJc w:val="left"/>
      <w:pPr>
        <w:ind w:left="6494" w:hanging="360"/>
      </w:pPr>
      <w:rPr>
        <w:rFonts w:hint="default"/>
        <w:lang w:val="uk-UA" w:eastAsia="en-US" w:bidi="ar-SA"/>
      </w:rPr>
    </w:lvl>
    <w:lvl w:ilvl="7" w:tplc="67A82B62">
      <w:numFmt w:val="bullet"/>
      <w:lvlText w:val="•"/>
      <w:lvlJc w:val="left"/>
      <w:pPr>
        <w:ind w:left="7556" w:hanging="360"/>
      </w:pPr>
      <w:rPr>
        <w:rFonts w:hint="default"/>
        <w:lang w:val="uk-UA" w:eastAsia="en-US" w:bidi="ar-SA"/>
      </w:rPr>
    </w:lvl>
    <w:lvl w:ilvl="8" w:tplc="B1CEDE10">
      <w:numFmt w:val="bullet"/>
      <w:lvlText w:val="•"/>
      <w:lvlJc w:val="left"/>
      <w:pPr>
        <w:ind w:left="8619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D1052B0"/>
    <w:multiLevelType w:val="hybridMultilevel"/>
    <w:tmpl w:val="D5468534"/>
    <w:lvl w:ilvl="0" w:tplc="9028CA70">
      <w:start w:val="37"/>
      <w:numFmt w:val="decimal"/>
      <w:lvlText w:val="%1."/>
      <w:lvlJc w:val="left"/>
      <w:pPr>
        <w:ind w:left="474" w:hanging="4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7945BC0">
      <w:numFmt w:val="bullet"/>
      <w:lvlText w:val="•"/>
      <w:lvlJc w:val="left"/>
      <w:pPr>
        <w:ind w:left="1456" w:hanging="421"/>
      </w:pPr>
      <w:rPr>
        <w:rFonts w:hint="default"/>
        <w:lang w:val="uk-UA" w:eastAsia="en-US" w:bidi="ar-SA"/>
      </w:rPr>
    </w:lvl>
    <w:lvl w:ilvl="2" w:tplc="58B21B58">
      <w:numFmt w:val="bullet"/>
      <w:lvlText w:val="•"/>
      <w:lvlJc w:val="left"/>
      <w:pPr>
        <w:ind w:left="2433" w:hanging="421"/>
      </w:pPr>
      <w:rPr>
        <w:rFonts w:hint="default"/>
        <w:lang w:val="uk-UA" w:eastAsia="en-US" w:bidi="ar-SA"/>
      </w:rPr>
    </w:lvl>
    <w:lvl w:ilvl="3" w:tplc="58F409CC">
      <w:numFmt w:val="bullet"/>
      <w:lvlText w:val="•"/>
      <w:lvlJc w:val="left"/>
      <w:pPr>
        <w:ind w:left="3409" w:hanging="421"/>
      </w:pPr>
      <w:rPr>
        <w:rFonts w:hint="default"/>
        <w:lang w:val="uk-UA" w:eastAsia="en-US" w:bidi="ar-SA"/>
      </w:rPr>
    </w:lvl>
    <w:lvl w:ilvl="4" w:tplc="2474CEFC">
      <w:numFmt w:val="bullet"/>
      <w:lvlText w:val="•"/>
      <w:lvlJc w:val="left"/>
      <w:pPr>
        <w:ind w:left="4386" w:hanging="421"/>
      </w:pPr>
      <w:rPr>
        <w:rFonts w:hint="default"/>
        <w:lang w:val="uk-UA" w:eastAsia="en-US" w:bidi="ar-SA"/>
      </w:rPr>
    </w:lvl>
    <w:lvl w:ilvl="5" w:tplc="4BF0BE0A">
      <w:numFmt w:val="bullet"/>
      <w:lvlText w:val="•"/>
      <w:lvlJc w:val="left"/>
      <w:pPr>
        <w:ind w:left="5363" w:hanging="421"/>
      </w:pPr>
      <w:rPr>
        <w:rFonts w:hint="default"/>
        <w:lang w:val="uk-UA" w:eastAsia="en-US" w:bidi="ar-SA"/>
      </w:rPr>
    </w:lvl>
    <w:lvl w:ilvl="6" w:tplc="1EA401FC">
      <w:numFmt w:val="bullet"/>
      <w:lvlText w:val="•"/>
      <w:lvlJc w:val="left"/>
      <w:pPr>
        <w:ind w:left="6339" w:hanging="421"/>
      </w:pPr>
      <w:rPr>
        <w:rFonts w:hint="default"/>
        <w:lang w:val="uk-UA" w:eastAsia="en-US" w:bidi="ar-SA"/>
      </w:rPr>
    </w:lvl>
    <w:lvl w:ilvl="7" w:tplc="92EAA90E">
      <w:numFmt w:val="bullet"/>
      <w:lvlText w:val="•"/>
      <w:lvlJc w:val="left"/>
      <w:pPr>
        <w:ind w:left="7316" w:hanging="421"/>
      </w:pPr>
      <w:rPr>
        <w:rFonts w:hint="default"/>
        <w:lang w:val="uk-UA" w:eastAsia="en-US" w:bidi="ar-SA"/>
      </w:rPr>
    </w:lvl>
    <w:lvl w:ilvl="8" w:tplc="0ED664AE">
      <w:numFmt w:val="bullet"/>
      <w:lvlText w:val="•"/>
      <w:lvlJc w:val="left"/>
      <w:pPr>
        <w:ind w:left="8293" w:hanging="421"/>
      </w:pPr>
      <w:rPr>
        <w:rFonts w:hint="default"/>
        <w:lang w:val="uk-UA" w:eastAsia="en-US" w:bidi="ar-SA"/>
      </w:rPr>
    </w:lvl>
  </w:abstractNum>
  <w:abstractNum w:abstractNumId="4" w15:restartNumberingAfterBreak="0">
    <w:nsid w:val="16F02697"/>
    <w:multiLevelType w:val="hybridMultilevel"/>
    <w:tmpl w:val="16EEFCB0"/>
    <w:lvl w:ilvl="0" w:tplc="86E44F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B104C"/>
    <w:multiLevelType w:val="hybridMultilevel"/>
    <w:tmpl w:val="ABCA1842"/>
    <w:lvl w:ilvl="0" w:tplc="F7AC4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6E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8D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EE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2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C7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49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20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243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5D32BE"/>
    <w:multiLevelType w:val="hybridMultilevel"/>
    <w:tmpl w:val="B7F26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57B7E"/>
    <w:multiLevelType w:val="hybridMultilevel"/>
    <w:tmpl w:val="97D69B28"/>
    <w:lvl w:ilvl="0" w:tplc="BB1473F8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uk-UA" w:bidi="uk-UA"/>
      </w:rPr>
    </w:lvl>
    <w:lvl w:ilvl="1" w:tplc="7862E6D0">
      <w:start w:val="1"/>
      <w:numFmt w:val="decimal"/>
      <w:lvlText w:val="%2)"/>
      <w:lvlJc w:val="left"/>
      <w:pPr>
        <w:ind w:left="1077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uk-UA" w:bidi="uk-UA"/>
      </w:rPr>
    </w:lvl>
    <w:lvl w:ilvl="2" w:tplc="42842E60">
      <w:numFmt w:val="bullet"/>
      <w:lvlText w:val="•"/>
      <w:lvlJc w:val="left"/>
      <w:pPr>
        <w:ind w:left="2147" w:hanging="260"/>
      </w:pPr>
      <w:rPr>
        <w:rFonts w:hint="default"/>
        <w:lang w:val="uk-UA" w:eastAsia="uk-UA" w:bidi="uk-UA"/>
      </w:rPr>
    </w:lvl>
    <w:lvl w:ilvl="3" w:tplc="68C26BAA">
      <w:numFmt w:val="bullet"/>
      <w:lvlText w:val="•"/>
      <w:lvlJc w:val="left"/>
      <w:pPr>
        <w:ind w:left="3214" w:hanging="260"/>
      </w:pPr>
      <w:rPr>
        <w:rFonts w:hint="default"/>
        <w:lang w:val="uk-UA" w:eastAsia="uk-UA" w:bidi="uk-UA"/>
      </w:rPr>
    </w:lvl>
    <w:lvl w:ilvl="4" w:tplc="FA94AD8E">
      <w:numFmt w:val="bullet"/>
      <w:lvlText w:val="•"/>
      <w:lvlJc w:val="left"/>
      <w:pPr>
        <w:ind w:left="4281" w:hanging="260"/>
      </w:pPr>
      <w:rPr>
        <w:rFonts w:hint="default"/>
        <w:lang w:val="uk-UA" w:eastAsia="uk-UA" w:bidi="uk-UA"/>
      </w:rPr>
    </w:lvl>
    <w:lvl w:ilvl="5" w:tplc="B8427230">
      <w:numFmt w:val="bullet"/>
      <w:lvlText w:val="•"/>
      <w:lvlJc w:val="left"/>
      <w:pPr>
        <w:ind w:left="5348" w:hanging="260"/>
      </w:pPr>
      <w:rPr>
        <w:rFonts w:hint="default"/>
        <w:lang w:val="uk-UA" w:eastAsia="uk-UA" w:bidi="uk-UA"/>
      </w:rPr>
    </w:lvl>
    <w:lvl w:ilvl="6" w:tplc="0D06242E">
      <w:numFmt w:val="bullet"/>
      <w:lvlText w:val="•"/>
      <w:lvlJc w:val="left"/>
      <w:pPr>
        <w:ind w:left="6415" w:hanging="260"/>
      </w:pPr>
      <w:rPr>
        <w:rFonts w:hint="default"/>
        <w:lang w:val="uk-UA" w:eastAsia="uk-UA" w:bidi="uk-UA"/>
      </w:rPr>
    </w:lvl>
    <w:lvl w:ilvl="7" w:tplc="70C22C90">
      <w:numFmt w:val="bullet"/>
      <w:lvlText w:val="•"/>
      <w:lvlJc w:val="left"/>
      <w:pPr>
        <w:ind w:left="7482" w:hanging="260"/>
      </w:pPr>
      <w:rPr>
        <w:rFonts w:hint="default"/>
        <w:lang w:val="uk-UA" w:eastAsia="uk-UA" w:bidi="uk-UA"/>
      </w:rPr>
    </w:lvl>
    <w:lvl w:ilvl="8" w:tplc="05167DAE">
      <w:numFmt w:val="bullet"/>
      <w:lvlText w:val="•"/>
      <w:lvlJc w:val="left"/>
      <w:pPr>
        <w:ind w:left="8549" w:hanging="260"/>
      </w:pPr>
      <w:rPr>
        <w:rFonts w:hint="default"/>
        <w:lang w:val="uk-UA" w:eastAsia="uk-UA" w:bidi="uk-UA"/>
      </w:rPr>
    </w:lvl>
  </w:abstractNum>
  <w:abstractNum w:abstractNumId="8" w15:restartNumberingAfterBreak="0">
    <w:nsid w:val="2B576DC5"/>
    <w:multiLevelType w:val="hybridMultilevel"/>
    <w:tmpl w:val="CDC2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C40F2"/>
    <w:multiLevelType w:val="hybridMultilevel"/>
    <w:tmpl w:val="CBE48F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B24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B781A23"/>
    <w:multiLevelType w:val="hybridMultilevel"/>
    <w:tmpl w:val="CD6C4DE2"/>
    <w:lvl w:ilvl="0" w:tplc="5526F790">
      <w:start w:val="1"/>
      <w:numFmt w:val="decimal"/>
      <w:lvlText w:val="%1."/>
      <w:lvlJc w:val="left"/>
      <w:pPr>
        <w:ind w:left="109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uk-UA" w:bidi="uk-UA"/>
      </w:rPr>
    </w:lvl>
    <w:lvl w:ilvl="1" w:tplc="EEB0906A">
      <w:numFmt w:val="bullet"/>
      <w:lvlText w:val="•"/>
      <w:lvlJc w:val="left"/>
      <w:pPr>
        <w:ind w:left="1158" w:hanging="231"/>
      </w:pPr>
      <w:rPr>
        <w:rFonts w:hint="default"/>
        <w:lang w:val="uk-UA" w:eastAsia="uk-UA" w:bidi="uk-UA"/>
      </w:rPr>
    </w:lvl>
    <w:lvl w:ilvl="2" w:tplc="BCDE230A">
      <w:numFmt w:val="bullet"/>
      <w:lvlText w:val="•"/>
      <w:lvlJc w:val="left"/>
      <w:pPr>
        <w:ind w:left="2216" w:hanging="231"/>
      </w:pPr>
      <w:rPr>
        <w:rFonts w:hint="default"/>
        <w:lang w:val="uk-UA" w:eastAsia="uk-UA" w:bidi="uk-UA"/>
      </w:rPr>
    </w:lvl>
    <w:lvl w:ilvl="3" w:tplc="B3DEB7D4">
      <w:numFmt w:val="bullet"/>
      <w:lvlText w:val="•"/>
      <w:lvlJc w:val="left"/>
      <w:pPr>
        <w:ind w:left="3275" w:hanging="231"/>
      </w:pPr>
      <w:rPr>
        <w:rFonts w:hint="default"/>
        <w:lang w:val="uk-UA" w:eastAsia="uk-UA" w:bidi="uk-UA"/>
      </w:rPr>
    </w:lvl>
    <w:lvl w:ilvl="4" w:tplc="D2DAB64E">
      <w:numFmt w:val="bullet"/>
      <w:lvlText w:val="•"/>
      <w:lvlJc w:val="left"/>
      <w:pPr>
        <w:ind w:left="4333" w:hanging="231"/>
      </w:pPr>
      <w:rPr>
        <w:rFonts w:hint="default"/>
        <w:lang w:val="uk-UA" w:eastAsia="uk-UA" w:bidi="uk-UA"/>
      </w:rPr>
    </w:lvl>
    <w:lvl w:ilvl="5" w:tplc="84A67B18">
      <w:numFmt w:val="bullet"/>
      <w:lvlText w:val="•"/>
      <w:lvlJc w:val="left"/>
      <w:pPr>
        <w:ind w:left="5392" w:hanging="231"/>
      </w:pPr>
      <w:rPr>
        <w:rFonts w:hint="default"/>
        <w:lang w:val="uk-UA" w:eastAsia="uk-UA" w:bidi="uk-UA"/>
      </w:rPr>
    </w:lvl>
    <w:lvl w:ilvl="6" w:tplc="DF2427A8">
      <w:numFmt w:val="bullet"/>
      <w:lvlText w:val="•"/>
      <w:lvlJc w:val="left"/>
      <w:pPr>
        <w:ind w:left="6450" w:hanging="231"/>
      </w:pPr>
      <w:rPr>
        <w:rFonts w:hint="default"/>
        <w:lang w:val="uk-UA" w:eastAsia="uk-UA" w:bidi="uk-UA"/>
      </w:rPr>
    </w:lvl>
    <w:lvl w:ilvl="7" w:tplc="DE6A2594">
      <w:numFmt w:val="bullet"/>
      <w:lvlText w:val="•"/>
      <w:lvlJc w:val="left"/>
      <w:pPr>
        <w:ind w:left="7508" w:hanging="231"/>
      </w:pPr>
      <w:rPr>
        <w:rFonts w:hint="default"/>
        <w:lang w:val="uk-UA" w:eastAsia="uk-UA" w:bidi="uk-UA"/>
      </w:rPr>
    </w:lvl>
    <w:lvl w:ilvl="8" w:tplc="1F2C59DC">
      <w:numFmt w:val="bullet"/>
      <w:lvlText w:val="•"/>
      <w:lvlJc w:val="left"/>
      <w:pPr>
        <w:ind w:left="8567" w:hanging="231"/>
      </w:pPr>
      <w:rPr>
        <w:rFonts w:hint="default"/>
        <w:lang w:val="uk-UA" w:eastAsia="uk-UA" w:bidi="uk-UA"/>
      </w:rPr>
    </w:lvl>
  </w:abstractNum>
  <w:abstractNum w:abstractNumId="12" w15:restartNumberingAfterBreak="0">
    <w:nsid w:val="43FF3F9B"/>
    <w:multiLevelType w:val="hybridMultilevel"/>
    <w:tmpl w:val="97D69B28"/>
    <w:lvl w:ilvl="0" w:tplc="BB1473F8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uk-UA" w:bidi="uk-UA"/>
      </w:rPr>
    </w:lvl>
    <w:lvl w:ilvl="1" w:tplc="7862E6D0">
      <w:start w:val="1"/>
      <w:numFmt w:val="decimal"/>
      <w:lvlText w:val="%2)"/>
      <w:lvlJc w:val="left"/>
      <w:pPr>
        <w:ind w:left="1077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uk-UA" w:bidi="uk-UA"/>
      </w:rPr>
    </w:lvl>
    <w:lvl w:ilvl="2" w:tplc="42842E60">
      <w:numFmt w:val="bullet"/>
      <w:lvlText w:val="•"/>
      <w:lvlJc w:val="left"/>
      <w:pPr>
        <w:ind w:left="2147" w:hanging="260"/>
      </w:pPr>
      <w:rPr>
        <w:rFonts w:hint="default"/>
        <w:lang w:val="uk-UA" w:eastAsia="uk-UA" w:bidi="uk-UA"/>
      </w:rPr>
    </w:lvl>
    <w:lvl w:ilvl="3" w:tplc="68C26BAA">
      <w:numFmt w:val="bullet"/>
      <w:lvlText w:val="•"/>
      <w:lvlJc w:val="left"/>
      <w:pPr>
        <w:ind w:left="3214" w:hanging="260"/>
      </w:pPr>
      <w:rPr>
        <w:rFonts w:hint="default"/>
        <w:lang w:val="uk-UA" w:eastAsia="uk-UA" w:bidi="uk-UA"/>
      </w:rPr>
    </w:lvl>
    <w:lvl w:ilvl="4" w:tplc="FA94AD8E">
      <w:numFmt w:val="bullet"/>
      <w:lvlText w:val="•"/>
      <w:lvlJc w:val="left"/>
      <w:pPr>
        <w:ind w:left="4281" w:hanging="260"/>
      </w:pPr>
      <w:rPr>
        <w:rFonts w:hint="default"/>
        <w:lang w:val="uk-UA" w:eastAsia="uk-UA" w:bidi="uk-UA"/>
      </w:rPr>
    </w:lvl>
    <w:lvl w:ilvl="5" w:tplc="B8427230">
      <w:numFmt w:val="bullet"/>
      <w:lvlText w:val="•"/>
      <w:lvlJc w:val="left"/>
      <w:pPr>
        <w:ind w:left="5348" w:hanging="260"/>
      </w:pPr>
      <w:rPr>
        <w:rFonts w:hint="default"/>
        <w:lang w:val="uk-UA" w:eastAsia="uk-UA" w:bidi="uk-UA"/>
      </w:rPr>
    </w:lvl>
    <w:lvl w:ilvl="6" w:tplc="0D06242E">
      <w:numFmt w:val="bullet"/>
      <w:lvlText w:val="•"/>
      <w:lvlJc w:val="left"/>
      <w:pPr>
        <w:ind w:left="6415" w:hanging="260"/>
      </w:pPr>
      <w:rPr>
        <w:rFonts w:hint="default"/>
        <w:lang w:val="uk-UA" w:eastAsia="uk-UA" w:bidi="uk-UA"/>
      </w:rPr>
    </w:lvl>
    <w:lvl w:ilvl="7" w:tplc="70C22C90">
      <w:numFmt w:val="bullet"/>
      <w:lvlText w:val="•"/>
      <w:lvlJc w:val="left"/>
      <w:pPr>
        <w:ind w:left="7482" w:hanging="260"/>
      </w:pPr>
      <w:rPr>
        <w:rFonts w:hint="default"/>
        <w:lang w:val="uk-UA" w:eastAsia="uk-UA" w:bidi="uk-UA"/>
      </w:rPr>
    </w:lvl>
    <w:lvl w:ilvl="8" w:tplc="05167DAE">
      <w:numFmt w:val="bullet"/>
      <w:lvlText w:val="•"/>
      <w:lvlJc w:val="left"/>
      <w:pPr>
        <w:ind w:left="8549" w:hanging="260"/>
      </w:pPr>
      <w:rPr>
        <w:rFonts w:hint="default"/>
        <w:lang w:val="uk-UA" w:eastAsia="uk-UA" w:bidi="uk-UA"/>
      </w:rPr>
    </w:lvl>
  </w:abstractNum>
  <w:abstractNum w:abstractNumId="13" w15:restartNumberingAfterBreak="0">
    <w:nsid w:val="4B194029"/>
    <w:multiLevelType w:val="hybridMultilevel"/>
    <w:tmpl w:val="421A4B90"/>
    <w:lvl w:ilvl="0" w:tplc="DA1E5E98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56012C45"/>
    <w:multiLevelType w:val="hybridMultilevel"/>
    <w:tmpl w:val="3DEAA4C0"/>
    <w:lvl w:ilvl="0" w:tplc="F4480204">
      <w:start w:val="1"/>
      <w:numFmt w:val="decimal"/>
      <w:lvlText w:val="%1."/>
      <w:lvlJc w:val="left"/>
      <w:pPr>
        <w:ind w:left="109" w:hanging="3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B658E898">
      <w:numFmt w:val="bullet"/>
      <w:lvlText w:val="•"/>
      <w:lvlJc w:val="left"/>
      <w:pPr>
        <w:ind w:left="1158" w:hanging="356"/>
      </w:pPr>
      <w:rPr>
        <w:rFonts w:hint="default"/>
        <w:lang w:val="uk-UA" w:eastAsia="uk-UA" w:bidi="uk-UA"/>
      </w:rPr>
    </w:lvl>
    <w:lvl w:ilvl="2" w:tplc="C94ABFDA">
      <w:numFmt w:val="bullet"/>
      <w:lvlText w:val="•"/>
      <w:lvlJc w:val="left"/>
      <w:pPr>
        <w:ind w:left="2216" w:hanging="356"/>
      </w:pPr>
      <w:rPr>
        <w:rFonts w:hint="default"/>
        <w:lang w:val="uk-UA" w:eastAsia="uk-UA" w:bidi="uk-UA"/>
      </w:rPr>
    </w:lvl>
    <w:lvl w:ilvl="3" w:tplc="7E24923C">
      <w:numFmt w:val="bullet"/>
      <w:lvlText w:val="•"/>
      <w:lvlJc w:val="left"/>
      <w:pPr>
        <w:ind w:left="3275" w:hanging="356"/>
      </w:pPr>
      <w:rPr>
        <w:rFonts w:hint="default"/>
        <w:lang w:val="uk-UA" w:eastAsia="uk-UA" w:bidi="uk-UA"/>
      </w:rPr>
    </w:lvl>
    <w:lvl w:ilvl="4" w:tplc="8040B494">
      <w:numFmt w:val="bullet"/>
      <w:lvlText w:val="•"/>
      <w:lvlJc w:val="left"/>
      <w:pPr>
        <w:ind w:left="4333" w:hanging="356"/>
      </w:pPr>
      <w:rPr>
        <w:rFonts w:hint="default"/>
        <w:lang w:val="uk-UA" w:eastAsia="uk-UA" w:bidi="uk-UA"/>
      </w:rPr>
    </w:lvl>
    <w:lvl w:ilvl="5" w:tplc="044881E2">
      <w:numFmt w:val="bullet"/>
      <w:lvlText w:val="•"/>
      <w:lvlJc w:val="left"/>
      <w:pPr>
        <w:ind w:left="5392" w:hanging="356"/>
      </w:pPr>
      <w:rPr>
        <w:rFonts w:hint="default"/>
        <w:lang w:val="uk-UA" w:eastAsia="uk-UA" w:bidi="uk-UA"/>
      </w:rPr>
    </w:lvl>
    <w:lvl w:ilvl="6" w:tplc="55AAB4B0">
      <w:numFmt w:val="bullet"/>
      <w:lvlText w:val="•"/>
      <w:lvlJc w:val="left"/>
      <w:pPr>
        <w:ind w:left="6450" w:hanging="356"/>
      </w:pPr>
      <w:rPr>
        <w:rFonts w:hint="default"/>
        <w:lang w:val="uk-UA" w:eastAsia="uk-UA" w:bidi="uk-UA"/>
      </w:rPr>
    </w:lvl>
    <w:lvl w:ilvl="7" w:tplc="55F04848">
      <w:numFmt w:val="bullet"/>
      <w:lvlText w:val="•"/>
      <w:lvlJc w:val="left"/>
      <w:pPr>
        <w:ind w:left="7508" w:hanging="356"/>
      </w:pPr>
      <w:rPr>
        <w:rFonts w:hint="default"/>
        <w:lang w:val="uk-UA" w:eastAsia="uk-UA" w:bidi="uk-UA"/>
      </w:rPr>
    </w:lvl>
    <w:lvl w:ilvl="8" w:tplc="826CE416">
      <w:numFmt w:val="bullet"/>
      <w:lvlText w:val="•"/>
      <w:lvlJc w:val="left"/>
      <w:pPr>
        <w:ind w:left="8567" w:hanging="356"/>
      </w:pPr>
      <w:rPr>
        <w:rFonts w:hint="default"/>
        <w:lang w:val="uk-UA" w:eastAsia="uk-UA" w:bidi="uk-UA"/>
      </w:rPr>
    </w:lvl>
  </w:abstractNum>
  <w:abstractNum w:abstractNumId="15" w15:restartNumberingAfterBreak="0">
    <w:nsid w:val="65065FC1"/>
    <w:multiLevelType w:val="hybridMultilevel"/>
    <w:tmpl w:val="5ED6C8EC"/>
    <w:lvl w:ilvl="0" w:tplc="A50EA72C">
      <w:start w:val="1"/>
      <w:numFmt w:val="decimal"/>
      <w:lvlText w:val="%1."/>
      <w:lvlJc w:val="left"/>
      <w:pPr>
        <w:ind w:left="11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334417E">
      <w:numFmt w:val="bullet"/>
      <w:lvlText w:val="•"/>
      <w:lvlJc w:val="left"/>
      <w:pPr>
        <w:ind w:left="1182" w:hanging="360"/>
      </w:pPr>
      <w:rPr>
        <w:rFonts w:hint="default"/>
        <w:lang w:val="uk-UA" w:eastAsia="en-US" w:bidi="ar-SA"/>
      </w:rPr>
    </w:lvl>
    <w:lvl w:ilvl="2" w:tplc="F5D80D4A">
      <w:numFmt w:val="bullet"/>
      <w:lvlText w:val="•"/>
      <w:lvlJc w:val="left"/>
      <w:pPr>
        <w:ind w:left="2244" w:hanging="360"/>
      </w:pPr>
      <w:rPr>
        <w:rFonts w:hint="default"/>
        <w:lang w:val="uk-UA" w:eastAsia="en-US" w:bidi="ar-SA"/>
      </w:rPr>
    </w:lvl>
    <w:lvl w:ilvl="3" w:tplc="26062310">
      <w:numFmt w:val="bullet"/>
      <w:lvlText w:val="•"/>
      <w:lvlJc w:val="left"/>
      <w:pPr>
        <w:ind w:left="3307" w:hanging="360"/>
      </w:pPr>
      <w:rPr>
        <w:rFonts w:hint="default"/>
        <w:lang w:val="uk-UA" w:eastAsia="en-US" w:bidi="ar-SA"/>
      </w:rPr>
    </w:lvl>
    <w:lvl w:ilvl="4" w:tplc="7B7843C6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  <w:lvl w:ilvl="5" w:tplc="8528BB8A">
      <w:numFmt w:val="bullet"/>
      <w:lvlText w:val="•"/>
      <w:lvlJc w:val="left"/>
      <w:pPr>
        <w:ind w:left="5432" w:hanging="360"/>
      </w:pPr>
      <w:rPr>
        <w:rFonts w:hint="default"/>
        <w:lang w:val="uk-UA" w:eastAsia="en-US" w:bidi="ar-SA"/>
      </w:rPr>
    </w:lvl>
    <w:lvl w:ilvl="6" w:tplc="371A4662">
      <w:numFmt w:val="bullet"/>
      <w:lvlText w:val="•"/>
      <w:lvlJc w:val="left"/>
      <w:pPr>
        <w:ind w:left="6494" w:hanging="360"/>
      </w:pPr>
      <w:rPr>
        <w:rFonts w:hint="default"/>
        <w:lang w:val="uk-UA" w:eastAsia="en-US" w:bidi="ar-SA"/>
      </w:rPr>
    </w:lvl>
    <w:lvl w:ilvl="7" w:tplc="97DEB0AA">
      <w:numFmt w:val="bullet"/>
      <w:lvlText w:val="•"/>
      <w:lvlJc w:val="left"/>
      <w:pPr>
        <w:ind w:left="7556" w:hanging="360"/>
      </w:pPr>
      <w:rPr>
        <w:rFonts w:hint="default"/>
        <w:lang w:val="uk-UA" w:eastAsia="en-US" w:bidi="ar-SA"/>
      </w:rPr>
    </w:lvl>
    <w:lvl w:ilvl="8" w:tplc="DA0C82D0">
      <w:numFmt w:val="bullet"/>
      <w:lvlText w:val="•"/>
      <w:lvlJc w:val="left"/>
      <w:pPr>
        <w:ind w:left="8619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671C7D00"/>
    <w:multiLevelType w:val="hybridMultilevel"/>
    <w:tmpl w:val="777E79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7638EA"/>
    <w:multiLevelType w:val="hybridMultilevel"/>
    <w:tmpl w:val="2FCE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7A7C3443"/>
    <w:multiLevelType w:val="hybridMultilevel"/>
    <w:tmpl w:val="568CCD6E"/>
    <w:lvl w:ilvl="0" w:tplc="ADCE3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DAE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CC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4F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4D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0A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9CE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AF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A887C84"/>
    <w:multiLevelType w:val="hybridMultilevel"/>
    <w:tmpl w:val="E0D6F2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A14DB"/>
    <w:multiLevelType w:val="hybridMultilevel"/>
    <w:tmpl w:val="6FFA3A68"/>
    <w:lvl w:ilvl="0" w:tplc="2250D204">
      <w:start w:val="1"/>
      <w:numFmt w:val="decimal"/>
      <w:lvlText w:val="%1."/>
      <w:lvlJc w:val="left"/>
      <w:pPr>
        <w:ind w:left="473" w:hanging="4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88AF8F0">
      <w:numFmt w:val="bullet"/>
      <w:lvlText w:val="•"/>
      <w:lvlJc w:val="left"/>
      <w:pPr>
        <w:ind w:left="1456" w:hanging="421"/>
      </w:pPr>
      <w:rPr>
        <w:rFonts w:hint="default"/>
        <w:lang w:val="uk-UA" w:eastAsia="en-US" w:bidi="ar-SA"/>
      </w:rPr>
    </w:lvl>
    <w:lvl w:ilvl="2" w:tplc="B7D01E3C">
      <w:numFmt w:val="bullet"/>
      <w:lvlText w:val="•"/>
      <w:lvlJc w:val="left"/>
      <w:pPr>
        <w:ind w:left="2433" w:hanging="421"/>
      </w:pPr>
      <w:rPr>
        <w:rFonts w:hint="default"/>
        <w:lang w:val="uk-UA" w:eastAsia="en-US" w:bidi="ar-SA"/>
      </w:rPr>
    </w:lvl>
    <w:lvl w:ilvl="3" w:tplc="685AE000">
      <w:numFmt w:val="bullet"/>
      <w:lvlText w:val="•"/>
      <w:lvlJc w:val="left"/>
      <w:pPr>
        <w:ind w:left="3409" w:hanging="421"/>
      </w:pPr>
      <w:rPr>
        <w:rFonts w:hint="default"/>
        <w:lang w:val="uk-UA" w:eastAsia="en-US" w:bidi="ar-SA"/>
      </w:rPr>
    </w:lvl>
    <w:lvl w:ilvl="4" w:tplc="F73C591A">
      <w:numFmt w:val="bullet"/>
      <w:lvlText w:val="•"/>
      <w:lvlJc w:val="left"/>
      <w:pPr>
        <w:ind w:left="4386" w:hanging="421"/>
      </w:pPr>
      <w:rPr>
        <w:rFonts w:hint="default"/>
        <w:lang w:val="uk-UA" w:eastAsia="en-US" w:bidi="ar-SA"/>
      </w:rPr>
    </w:lvl>
    <w:lvl w:ilvl="5" w:tplc="C10EE898">
      <w:numFmt w:val="bullet"/>
      <w:lvlText w:val="•"/>
      <w:lvlJc w:val="left"/>
      <w:pPr>
        <w:ind w:left="5363" w:hanging="421"/>
      </w:pPr>
      <w:rPr>
        <w:rFonts w:hint="default"/>
        <w:lang w:val="uk-UA" w:eastAsia="en-US" w:bidi="ar-SA"/>
      </w:rPr>
    </w:lvl>
    <w:lvl w:ilvl="6" w:tplc="8CDA271C">
      <w:numFmt w:val="bullet"/>
      <w:lvlText w:val="•"/>
      <w:lvlJc w:val="left"/>
      <w:pPr>
        <w:ind w:left="6339" w:hanging="421"/>
      </w:pPr>
      <w:rPr>
        <w:rFonts w:hint="default"/>
        <w:lang w:val="uk-UA" w:eastAsia="en-US" w:bidi="ar-SA"/>
      </w:rPr>
    </w:lvl>
    <w:lvl w:ilvl="7" w:tplc="A7F60C7A">
      <w:numFmt w:val="bullet"/>
      <w:lvlText w:val="•"/>
      <w:lvlJc w:val="left"/>
      <w:pPr>
        <w:ind w:left="7316" w:hanging="421"/>
      </w:pPr>
      <w:rPr>
        <w:rFonts w:hint="default"/>
        <w:lang w:val="uk-UA" w:eastAsia="en-US" w:bidi="ar-SA"/>
      </w:rPr>
    </w:lvl>
    <w:lvl w:ilvl="8" w:tplc="17988BFC">
      <w:numFmt w:val="bullet"/>
      <w:lvlText w:val="•"/>
      <w:lvlJc w:val="left"/>
      <w:pPr>
        <w:ind w:left="8293" w:hanging="421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13"/>
  </w:num>
  <w:num w:numId="7">
    <w:abstractNumId w:val="17"/>
  </w:num>
  <w:num w:numId="8">
    <w:abstractNumId w:val="19"/>
  </w:num>
  <w:num w:numId="9">
    <w:abstractNumId w:val="5"/>
  </w:num>
  <w:num w:numId="10">
    <w:abstractNumId w:val="18"/>
  </w:num>
  <w:num w:numId="11">
    <w:abstractNumId w:val="10"/>
    <w:lvlOverride w:ilvl="0">
      <w:startOverride w:val="1"/>
    </w:lvlOverride>
  </w:num>
  <w:num w:numId="12">
    <w:abstractNumId w:val="0"/>
  </w:num>
  <w:num w:numId="13">
    <w:abstractNumId w:val="12"/>
  </w:num>
  <w:num w:numId="14">
    <w:abstractNumId w:val="11"/>
  </w:num>
  <w:num w:numId="15">
    <w:abstractNumId w:val="14"/>
  </w:num>
  <w:num w:numId="16">
    <w:abstractNumId w:val="2"/>
  </w:num>
  <w:num w:numId="17">
    <w:abstractNumId w:val="15"/>
  </w:num>
  <w:num w:numId="18">
    <w:abstractNumId w:val="16"/>
  </w:num>
  <w:num w:numId="19">
    <w:abstractNumId w:val="7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AAB"/>
    <w:rsid w:val="00014BC0"/>
    <w:rsid w:val="000170C4"/>
    <w:rsid w:val="00022B2A"/>
    <w:rsid w:val="0006626D"/>
    <w:rsid w:val="00076DD4"/>
    <w:rsid w:val="00081529"/>
    <w:rsid w:val="000C435D"/>
    <w:rsid w:val="000D6AE3"/>
    <w:rsid w:val="000E58E5"/>
    <w:rsid w:val="000E66C1"/>
    <w:rsid w:val="000F184E"/>
    <w:rsid w:val="0013014B"/>
    <w:rsid w:val="00131EA9"/>
    <w:rsid w:val="001A3590"/>
    <w:rsid w:val="001A54E2"/>
    <w:rsid w:val="001D06DA"/>
    <w:rsid w:val="001E75A6"/>
    <w:rsid w:val="001F4E1A"/>
    <w:rsid w:val="00210544"/>
    <w:rsid w:val="00235157"/>
    <w:rsid w:val="002544C7"/>
    <w:rsid w:val="002944F0"/>
    <w:rsid w:val="002D05C1"/>
    <w:rsid w:val="002D22B9"/>
    <w:rsid w:val="002D40FC"/>
    <w:rsid w:val="002E323B"/>
    <w:rsid w:val="002F0F5F"/>
    <w:rsid w:val="002F2D36"/>
    <w:rsid w:val="002F4069"/>
    <w:rsid w:val="002F5FC5"/>
    <w:rsid w:val="00331D48"/>
    <w:rsid w:val="00343AAB"/>
    <w:rsid w:val="00390E0B"/>
    <w:rsid w:val="003A6687"/>
    <w:rsid w:val="003E49A7"/>
    <w:rsid w:val="00457FBC"/>
    <w:rsid w:val="004A18B1"/>
    <w:rsid w:val="004B3BF9"/>
    <w:rsid w:val="004C25F9"/>
    <w:rsid w:val="004C56F4"/>
    <w:rsid w:val="004C6B45"/>
    <w:rsid w:val="004D0B91"/>
    <w:rsid w:val="005124A6"/>
    <w:rsid w:val="00525004"/>
    <w:rsid w:val="00545945"/>
    <w:rsid w:val="00566778"/>
    <w:rsid w:val="005B5E1D"/>
    <w:rsid w:val="005C0D1D"/>
    <w:rsid w:val="005C1930"/>
    <w:rsid w:val="005C1D2A"/>
    <w:rsid w:val="005D61A8"/>
    <w:rsid w:val="005E07C7"/>
    <w:rsid w:val="005E26DE"/>
    <w:rsid w:val="00664BA4"/>
    <w:rsid w:val="006734EA"/>
    <w:rsid w:val="006743D0"/>
    <w:rsid w:val="00675ACB"/>
    <w:rsid w:val="00675B5C"/>
    <w:rsid w:val="00690187"/>
    <w:rsid w:val="0069139A"/>
    <w:rsid w:val="006921D0"/>
    <w:rsid w:val="006939F3"/>
    <w:rsid w:val="006964D4"/>
    <w:rsid w:val="006A1786"/>
    <w:rsid w:val="006B10A1"/>
    <w:rsid w:val="006B184B"/>
    <w:rsid w:val="006E215D"/>
    <w:rsid w:val="006E5028"/>
    <w:rsid w:val="00727BDE"/>
    <w:rsid w:val="00730CA2"/>
    <w:rsid w:val="00751D20"/>
    <w:rsid w:val="00786055"/>
    <w:rsid w:val="00791929"/>
    <w:rsid w:val="00793D10"/>
    <w:rsid w:val="007B709A"/>
    <w:rsid w:val="007D7AE7"/>
    <w:rsid w:val="00804F92"/>
    <w:rsid w:val="00830A62"/>
    <w:rsid w:val="00840BDE"/>
    <w:rsid w:val="008726DE"/>
    <w:rsid w:val="00896CFD"/>
    <w:rsid w:val="008A0F6E"/>
    <w:rsid w:val="008A2256"/>
    <w:rsid w:val="008C67DD"/>
    <w:rsid w:val="008D1B5B"/>
    <w:rsid w:val="008E5B33"/>
    <w:rsid w:val="00914DCC"/>
    <w:rsid w:val="00956E93"/>
    <w:rsid w:val="00961507"/>
    <w:rsid w:val="009710C1"/>
    <w:rsid w:val="00984B1A"/>
    <w:rsid w:val="009A26B2"/>
    <w:rsid w:val="009B39B8"/>
    <w:rsid w:val="009E4A3D"/>
    <w:rsid w:val="009F3B99"/>
    <w:rsid w:val="00A014A8"/>
    <w:rsid w:val="00A035D9"/>
    <w:rsid w:val="00A35747"/>
    <w:rsid w:val="00A42404"/>
    <w:rsid w:val="00A5396F"/>
    <w:rsid w:val="00A62747"/>
    <w:rsid w:val="00A67EC2"/>
    <w:rsid w:val="00A92F42"/>
    <w:rsid w:val="00AC2A82"/>
    <w:rsid w:val="00AD3C33"/>
    <w:rsid w:val="00AD5B25"/>
    <w:rsid w:val="00B06C3C"/>
    <w:rsid w:val="00B65033"/>
    <w:rsid w:val="00B85C22"/>
    <w:rsid w:val="00B910BD"/>
    <w:rsid w:val="00B94F50"/>
    <w:rsid w:val="00BB12E6"/>
    <w:rsid w:val="00C15CA1"/>
    <w:rsid w:val="00C4005E"/>
    <w:rsid w:val="00C6452D"/>
    <w:rsid w:val="00C80678"/>
    <w:rsid w:val="00CE494E"/>
    <w:rsid w:val="00D00E0E"/>
    <w:rsid w:val="00D1620D"/>
    <w:rsid w:val="00D170E4"/>
    <w:rsid w:val="00D3656E"/>
    <w:rsid w:val="00D657CE"/>
    <w:rsid w:val="00DC256F"/>
    <w:rsid w:val="00DD5247"/>
    <w:rsid w:val="00DE5C7D"/>
    <w:rsid w:val="00DE5D03"/>
    <w:rsid w:val="00E12367"/>
    <w:rsid w:val="00E22A53"/>
    <w:rsid w:val="00E25A4B"/>
    <w:rsid w:val="00E824D0"/>
    <w:rsid w:val="00E92CE2"/>
    <w:rsid w:val="00EB19D4"/>
    <w:rsid w:val="00EC4F1A"/>
    <w:rsid w:val="00EE70EF"/>
    <w:rsid w:val="00F657E8"/>
    <w:rsid w:val="00F7728F"/>
    <w:rsid w:val="00F83E5C"/>
    <w:rsid w:val="00FB5583"/>
    <w:rsid w:val="00FC0D58"/>
    <w:rsid w:val="00FC753A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8B93"/>
  <w15:docId w15:val="{EAD929EC-42F5-4470-9439-F2688151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404"/>
  </w:style>
  <w:style w:type="paragraph" w:styleId="1">
    <w:name w:val="heading 1"/>
    <w:basedOn w:val="a"/>
    <w:link w:val="10"/>
    <w:uiPriority w:val="9"/>
    <w:qFormat/>
    <w:rsid w:val="00EB1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964D4"/>
    <w:rPr>
      <w:b/>
      <w:bCs/>
    </w:rPr>
  </w:style>
  <w:style w:type="paragraph" w:styleId="a5">
    <w:name w:val="List Paragraph"/>
    <w:basedOn w:val="a"/>
    <w:uiPriority w:val="1"/>
    <w:qFormat/>
    <w:rsid w:val="00DE5D0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E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B19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 Indent"/>
    <w:basedOn w:val="a"/>
    <w:link w:val="a8"/>
    <w:rsid w:val="00E123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E1236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ody Text"/>
    <w:basedOn w:val="a"/>
    <w:link w:val="aa"/>
    <w:uiPriority w:val="99"/>
    <w:semiHidden/>
    <w:unhideWhenUsed/>
    <w:rsid w:val="00E1236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12367"/>
  </w:style>
  <w:style w:type="paragraph" w:styleId="3">
    <w:name w:val="Body Text 3"/>
    <w:basedOn w:val="a"/>
    <w:link w:val="30"/>
    <w:rsid w:val="00A67E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A67EC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64">
    <w:name w:val="Font Style64"/>
    <w:rsid w:val="00A67EC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rsid w:val="005E0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D00E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D00E0E"/>
    <w:pPr>
      <w:widowControl w:val="0"/>
      <w:shd w:val="clear" w:color="auto" w:fill="FFFFFF"/>
      <w:spacing w:before="1640" w:after="100" w:line="418" w:lineRule="exact"/>
      <w:ind w:hanging="44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0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3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B6334-F624-40AD-8EC3-6EBE6994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12</Pages>
  <Words>1987</Words>
  <Characters>11330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2020-10-24T15:52:00Z</dcterms:created>
  <dcterms:modified xsi:type="dcterms:W3CDTF">2022-05-12T10:44:00Z</dcterms:modified>
</cp:coreProperties>
</file>