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95" w:rsidRPr="005F2220" w:rsidRDefault="007E1639" w:rsidP="005F22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220">
        <w:rPr>
          <w:rFonts w:ascii="Times New Roman" w:hAnsi="Times New Roman" w:cs="Times New Roman"/>
          <w:b/>
          <w:sz w:val="24"/>
          <w:szCs w:val="24"/>
        </w:rPr>
        <w:t>ДЕРЖАВНИЙ ВИЩИЙ НАВЧАЛЬНИЙ ЗАКЛАД</w:t>
      </w:r>
    </w:p>
    <w:p w:rsidR="007E1639" w:rsidRPr="005F2220" w:rsidRDefault="007E1639" w:rsidP="005F22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220">
        <w:rPr>
          <w:rFonts w:ascii="Times New Roman" w:hAnsi="Times New Roman" w:cs="Times New Roman"/>
          <w:b/>
          <w:sz w:val="24"/>
          <w:szCs w:val="24"/>
        </w:rPr>
        <w:t>«УЖГОРОДСЬКИЙ НАЦІОНАЛЬНИЙ УНІВЕРСИТЕТ»</w:t>
      </w:r>
    </w:p>
    <w:p w:rsidR="00E207BE" w:rsidRDefault="007E1639" w:rsidP="00E20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220">
        <w:rPr>
          <w:rFonts w:ascii="Times New Roman" w:hAnsi="Times New Roman" w:cs="Times New Roman"/>
          <w:b/>
          <w:sz w:val="24"/>
          <w:szCs w:val="24"/>
        </w:rPr>
        <w:t>ФАКУЛЬТЕТ ПІСЛЯДИПЛОМН</w:t>
      </w:r>
      <w:r w:rsidR="00E207BE">
        <w:rPr>
          <w:rFonts w:ascii="Times New Roman" w:hAnsi="Times New Roman" w:cs="Times New Roman"/>
          <w:b/>
          <w:sz w:val="24"/>
          <w:szCs w:val="24"/>
        </w:rPr>
        <w:t>ОЇ ОСВІТИ ТА</w:t>
      </w:r>
    </w:p>
    <w:p w:rsidR="007E1639" w:rsidRPr="005F2220" w:rsidRDefault="00E207BE" w:rsidP="00E20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ДОУНІВЕРСИТЕТСЬКОЇ </w:t>
      </w:r>
      <w:r w:rsidR="007E1639" w:rsidRPr="005F2220">
        <w:rPr>
          <w:rFonts w:ascii="Times New Roman" w:hAnsi="Times New Roman" w:cs="Times New Roman"/>
          <w:b/>
          <w:sz w:val="24"/>
          <w:szCs w:val="24"/>
        </w:rPr>
        <w:t>ПІДГОТОВКИ</w:t>
      </w:r>
    </w:p>
    <w:p w:rsidR="007E1639" w:rsidRDefault="007E1639" w:rsidP="00E20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220">
        <w:rPr>
          <w:rFonts w:ascii="Times New Roman" w:hAnsi="Times New Roman" w:cs="Times New Roman"/>
          <w:b/>
          <w:sz w:val="24"/>
          <w:szCs w:val="24"/>
        </w:rPr>
        <w:t>КАФЕД</w:t>
      </w:r>
      <w:r w:rsidR="00E207BE">
        <w:rPr>
          <w:rFonts w:ascii="Times New Roman" w:hAnsi="Times New Roman" w:cs="Times New Roman"/>
          <w:b/>
          <w:sz w:val="24"/>
          <w:szCs w:val="24"/>
        </w:rPr>
        <w:t>РА ТЕРАПІЇ ТА СІМЕЙНОЇ МЕДИЦИНИ</w:t>
      </w:r>
    </w:p>
    <w:p w:rsidR="00E207BE" w:rsidRPr="00E207BE" w:rsidRDefault="00E207BE" w:rsidP="00E20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639" w:rsidRPr="00E207BE" w:rsidRDefault="007E1639" w:rsidP="00E207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7BE">
        <w:rPr>
          <w:rFonts w:ascii="Times New Roman" w:hAnsi="Times New Roman" w:cs="Times New Roman"/>
          <w:b/>
          <w:sz w:val="24"/>
          <w:szCs w:val="24"/>
        </w:rPr>
        <w:t>РОБОЧА ПРОГРАМА</w:t>
      </w:r>
    </w:p>
    <w:p w:rsidR="007E1639" w:rsidRDefault="00051FB5" w:rsidP="00E207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МАЙСТЕР-КЛАСУ</w:t>
      </w:r>
    </w:p>
    <w:p w:rsidR="00051FB5" w:rsidRPr="00E207BE" w:rsidRDefault="00051FB5" w:rsidP="00E207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Ендоскопічне лікування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колоректальних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неоплазій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розміром до 20 мл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E1639" w:rsidRPr="005F2220" w:rsidRDefault="007E1639" w:rsidP="00E20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7BE">
        <w:rPr>
          <w:rFonts w:ascii="Times New Roman" w:hAnsi="Times New Roman" w:cs="Times New Roman"/>
          <w:b/>
          <w:sz w:val="24"/>
          <w:szCs w:val="24"/>
        </w:rPr>
        <w:t>Спеціальність</w:t>
      </w:r>
      <w:r w:rsidR="00E207BE">
        <w:rPr>
          <w:rFonts w:ascii="Times New Roman" w:hAnsi="Times New Roman" w:cs="Times New Roman"/>
          <w:b/>
          <w:sz w:val="24"/>
          <w:szCs w:val="24"/>
        </w:rPr>
        <w:t>:</w:t>
      </w:r>
      <w:r w:rsidRPr="005F2220">
        <w:rPr>
          <w:rFonts w:ascii="Times New Roman" w:hAnsi="Times New Roman" w:cs="Times New Roman"/>
          <w:sz w:val="24"/>
          <w:szCs w:val="24"/>
        </w:rPr>
        <w:t xml:space="preserve">   222 Медицина</w:t>
      </w:r>
    </w:p>
    <w:p w:rsidR="007E1639" w:rsidRPr="005F2220" w:rsidRDefault="007E1639" w:rsidP="00E20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7BE">
        <w:rPr>
          <w:rFonts w:ascii="Times New Roman" w:hAnsi="Times New Roman" w:cs="Times New Roman"/>
          <w:b/>
          <w:sz w:val="24"/>
          <w:szCs w:val="24"/>
        </w:rPr>
        <w:t>Спеціалізація</w:t>
      </w:r>
      <w:r w:rsidR="00E207BE">
        <w:rPr>
          <w:rFonts w:ascii="Times New Roman" w:hAnsi="Times New Roman" w:cs="Times New Roman"/>
          <w:b/>
          <w:sz w:val="24"/>
          <w:szCs w:val="24"/>
        </w:rPr>
        <w:t>:</w:t>
      </w:r>
      <w:r w:rsidR="00051FB5">
        <w:rPr>
          <w:rFonts w:ascii="Times New Roman" w:hAnsi="Times New Roman" w:cs="Times New Roman"/>
          <w:sz w:val="24"/>
          <w:szCs w:val="24"/>
        </w:rPr>
        <w:t>Ендоскопія</w:t>
      </w:r>
    </w:p>
    <w:p w:rsidR="007E1639" w:rsidRPr="005F2220" w:rsidRDefault="007E1639" w:rsidP="00E20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7BE">
        <w:rPr>
          <w:rFonts w:ascii="Times New Roman" w:hAnsi="Times New Roman" w:cs="Times New Roman"/>
          <w:b/>
          <w:sz w:val="24"/>
          <w:szCs w:val="24"/>
        </w:rPr>
        <w:t>Місце проведення</w:t>
      </w:r>
      <w:r w:rsidR="00E207BE">
        <w:rPr>
          <w:rFonts w:ascii="Times New Roman" w:hAnsi="Times New Roman" w:cs="Times New Roman"/>
          <w:b/>
          <w:sz w:val="24"/>
          <w:szCs w:val="24"/>
        </w:rPr>
        <w:t>:</w:t>
      </w:r>
      <w:r w:rsidRPr="005F2220">
        <w:rPr>
          <w:rFonts w:ascii="Times New Roman" w:hAnsi="Times New Roman" w:cs="Times New Roman"/>
          <w:sz w:val="24"/>
          <w:szCs w:val="24"/>
        </w:rPr>
        <w:t xml:space="preserve"> Факультет післядипломної освіти та </w:t>
      </w:r>
      <w:proofErr w:type="spellStart"/>
      <w:r w:rsidRPr="005F2220">
        <w:rPr>
          <w:rFonts w:ascii="Times New Roman" w:hAnsi="Times New Roman" w:cs="Times New Roman"/>
          <w:sz w:val="24"/>
          <w:szCs w:val="24"/>
        </w:rPr>
        <w:t>доуніверситетськоїпідготовкиКафедра</w:t>
      </w:r>
      <w:proofErr w:type="spellEnd"/>
      <w:r w:rsidRPr="005F2220">
        <w:rPr>
          <w:rFonts w:ascii="Times New Roman" w:hAnsi="Times New Roman" w:cs="Times New Roman"/>
          <w:sz w:val="24"/>
          <w:szCs w:val="24"/>
        </w:rPr>
        <w:t xml:space="preserve"> терапії та сімейної медицини</w:t>
      </w:r>
    </w:p>
    <w:p w:rsidR="007E1639" w:rsidRPr="005F2220" w:rsidRDefault="007E1639" w:rsidP="00E20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7BE">
        <w:rPr>
          <w:rFonts w:ascii="Times New Roman" w:hAnsi="Times New Roman" w:cs="Times New Roman"/>
          <w:b/>
          <w:sz w:val="24"/>
          <w:szCs w:val="24"/>
        </w:rPr>
        <w:t>Форма навчання:</w:t>
      </w:r>
      <w:r w:rsidRPr="005F2220">
        <w:rPr>
          <w:rFonts w:ascii="Times New Roman" w:hAnsi="Times New Roman" w:cs="Times New Roman"/>
          <w:sz w:val="24"/>
          <w:szCs w:val="24"/>
        </w:rPr>
        <w:t xml:space="preserve">  Очна</w:t>
      </w:r>
    </w:p>
    <w:p w:rsidR="007E1639" w:rsidRPr="005F2220" w:rsidRDefault="007E1639" w:rsidP="00E20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7BE">
        <w:rPr>
          <w:rFonts w:ascii="Times New Roman" w:hAnsi="Times New Roman" w:cs="Times New Roman"/>
          <w:b/>
          <w:sz w:val="24"/>
          <w:szCs w:val="24"/>
        </w:rPr>
        <w:t>Вид навчання:</w:t>
      </w:r>
      <w:r w:rsidRPr="005F2220">
        <w:rPr>
          <w:rFonts w:ascii="Times New Roman" w:hAnsi="Times New Roman" w:cs="Times New Roman"/>
          <w:sz w:val="24"/>
          <w:szCs w:val="24"/>
        </w:rPr>
        <w:t xml:space="preserve"> на договірній основі</w:t>
      </w:r>
    </w:p>
    <w:p w:rsidR="007E1639" w:rsidRPr="005F2220" w:rsidRDefault="007E1639" w:rsidP="00E20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7BE">
        <w:rPr>
          <w:rFonts w:ascii="Times New Roman" w:hAnsi="Times New Roman" w:cs="Times New Roman"/>
          <w:b/>
          <w:sz w:val="24"/>
          <w:szCs w:val="24"/>
        </w:rPr>
        <w:t>Кількість лікарів-курсантів:</w:t>
      </w:r>
      <w:r w:rsidR="00051FB5">
        <w:rPr>
          <w:rFonts w:ascii="Times New Roman" w:hAnsi="Times New Roman" w:cs="Times New Roman"/>
          <w:sz w:val="24"/>
          <w:szCs w:val="24"/>
        </w:rPr>
        <w:t>12</w:t>
      </w:r>
    </w:p>
    <w:p w:rsidR="007E1639" w:rsidRPr="008F0778" w:rsidRDefault="007E1639" w:rsidP="00E20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7BE">
        <w:rPr>
          <w:rFonts w:ascii="Times New Roman" w:hAnsi="Times New Roman" w:cs="Times New Roman"/>
          <w:b/>
          <w:sz w:val="24"/>
          <w:szCs w:val="24"/>
        </w:rPr>
        <w:t>Розробники та викладачі:</w:t>
      </w:r>
      <w:r w:rsidRPr="005F2220">
        <w:rPr>
          <w:rFonts w:ascii="Times New Roman" w:hAnsi="Times New Roman" w:cs="Times New Roman"/>
          <w:sz w:val="24"/>
          <w:szCs w:val="24"/>
        </w:rPr>
        <w:t xml:space="preserve"> Доцент, кандидат медичних наук, спеціалізація «</w:t>
      </w:r>
      <w:r w:rsidR="00051FB5">
        <w:rPr>
          <w:rFonts w:ascii="Times New Roman" w:hAnsi="Times New Roman" w:cs="Times New Roman"/>
          <w:sz w:val="24"/>
          <w:szCs w:val="24"/>
        </w:rPr>
        <w:t>Ендоскопія</w:t>
      </w:r>
      <w:r w:rsidRPr="005F2220">
        <w:rPr>
          <w:rFonts w:ascii="Times New Roman" w:hAnsi="Times New Roman" w:cs="Times New Roman"/>
          <w:sz w:val="24"/>
          <w:szCs w:val="24"/>
        </w:rPr>
        <w:t>»</w:t>
      </w:r>
      <w:r w:rsidR="00E207BE">
        <w:rPr>
          <w:rFonts w:ascii="Times New Roman" w:hAnsi="Times New Roman" w:cs="Times New Roman"/>
          <w:sz w:val="24"/>
          <w:szCs w:val="24"/>
        </w:rPr>
        <w:t>, вища .</w:t>
      </w:r>
      <w:proofErr w:type="spellStart"/>
      <w:r w:rsidR="00E207BE">
        <w:rPr>
          <w:rFonts w:ascii="Times New Roman" w:hAnsi="Times New Roman" w:cs="Times New Roman"/>
          <w:sz w:val="24"/>
          <w:szCs w:val="24"/>
        </w:rPr>
        <w:t>категорія</w:t>
      </w:r>
      <w:r w:rsidR="00051FB5">
        <w:rPr>
          <w:rFonts w:ascii="Times New Roman" w:hAnsi="Times New Roman" w:cs="Times New Roman"/>
          <w:sz w:val="24"/>
          <w:szCs w:val="24"/>
        </w:rPr>
        <w:t>Братасюк</w:t>
      </w:r>
      <w:proofErr w:type="spellEnd"/>
      <w:r w:rsidR="00051FB5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7E1639" w:rsidRPr="005F2220" w:rsidRDefault="007E1639" w:rsidP="005F2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7BE">
        <w:rPr>
          <w:rFonts w:ascii="Times New Roman" w:hAnsi="Times New Roman" w:cs="Times New Roman"/>
          <w:b/>
          <w:sz w:val="24"/>
          <w:szCs w:val="24"/>
        </w:rPr>
        <w:t>Кількість балів, які дає захід:</w:t>
      </w:r>
      <w:r w:rsidR="00E207BE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7E1639" w:rsidRPr="00E207BE" w:rsidRDefault="007E1639" w:rsidP="005F22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207BE">
        <w:rPr>
          <w:rFonts w:ascii="Times New Roman" w:hAnsi="Times New Roman" w:cs="Times New Roman"/>
          <w:b/>
          <w:sz w:val="28"/>
          <w:szCs w:val="24"/>
        </w:rPr>
        <w:t>Опис програми навчального заходу: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962"/>
        <w:gridCol w:w="2976"/>
        <w:gridCol w:w="2376"/>
      </w:tblGrid>
      <w:tr w:rsidR="007E1639" w:rsidRPr="005F2220" w:rsidTr="00A6472B">
        <w:tc>
          <w:tcPr>
            <w:tcW w:w="4962" w:type="dxa"/>
            <w:vMerge w:val="restart"/>
          </w:tcPr>
          <w:p w:rsidR="007E1639" w:rsidRPr="00E207BE" w:rsidRDefault="007E1639" w:rsidP="00E2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E">
              <w:rPr>
                <w:rFonts w:ascii="Times New Roman" w:hAnsi="Times New Roman" w:cs="Times New Roman"/>
                <w:b/>
                <w:sz w:val="28"/>
                <w:szCs w:val="24"/>
              </w:rPr>
              <w:t>Назва тем</w:t>
            </w:r>
          </w:p>
        </w:tc>
        <w:tc>
          <w:tcPr>
            <w:tcW w:w="5352" w:type="dxa"/>
            <w:gridSpan w:val="2"/>
          </w:tcPr>
          <w:p w:rsidR="007E1639" w:rsidRPr="00E207BE" w:rsidRDefault="007E1639" w:rsidP="00E2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E">
              <w:rPr>
                <w:rFonts w:ascii="Times New Roman" w:hAnsi="Times New Roman" w:cs="Times New Roman"/>
                <w:b/>
                <w:sz w:val="28"/>
                <w:szCs w:val="24"/>
              </w:rPr>
              <w:t>Кількість учбових годин</w:t>
            </w:r>
          </w:p>
        </w:tc>
      </w:tr>
      <w:tr w:rsidR="007E1639" w:rsidRPr="005F2220" w:rsidTr="00A6472B">
        <w:tc>
          <w:tcPr>
            <w:tcW w:w="4962" w:type="dxa"/>
            <w:vMerge/>
          </w:tcPr>
          <w:p w:rsidR="007E1639" w:rsidRPr="005F2220" w:rsidRDefault="007E1639" w:rsidP="005F2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1639" w:rsidRPr="00E207BE" w:rsidRDefault="007E1639" w:rsidP="003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BE">
              <w:rPr>
                <w:rFonts w:ascii="Times New Roman" w:hAnsi="Times New Roman" w:cs="Times New Roman"/>
                <w:sz w:val="24"/>
                <w:szCs w:val="24"/>
              </w:rPr>
              <w:t>Семінар (</w:t>
            </w:r>
            <w:r w:rsidR="00372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07BE">
              <w:rPr>
                <w:rFonts w:ascii="Times New Roman" w:hAnsi="Times New Roman" w:cs="Times New Roman"/>
                <w:sz w:val="24"/>
                <w:szCs w:val="24"/>
              </w:rPr>
              <w:t xml:space="preserve"> годин)</w:t>
            </w:r>
          </w:p>
        </w:tc>
        <w:tc>
          <w:tcPr>
            <w:tcW w:w="2376" w:type="dxa"/>
          </w:tcPr>
          <w:p w:rsidR="007E1639" w:rsidRPr="00E207BE" w:rsidRDefault="007E1639" w:rsidP="00E2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BE">
              <w:rPr>
                <w:rFonts w:ascii="Times New Roman" w:hAnsi="Times New Roman" w:cs="Times New Roman"/>
                <w:sz w:val="24"/>
                <w:szCs w:val="24"/>
              </w:rPr>
              <w:t>Самостійна робота (2 години)</w:t>
            </w:r>
          </w:p>
        </w:tc>
      </w:tr>
      <w:tr w:rsidR="007E1639" w:rsidRPr="005F2220" w:rsidTr="00A6472B">
        <w:tc>
          <w:tcPr>
            <w:tcW w:w="4962" w:type="dxa"/>
          </w:tcPr>
          <w:p w:rsidR="007E1639" w:rsidRPr="005F2220" w:rsidRDefault="00784458" w:rsidP="005F2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0">
              <w:rPr>
                <w:rFonts w:ascii="Times New Roman" w:hAnsi="Times New Roman" w:cs="Times New Roman"/>
                <w:sz w:val="24"/>
                <w:szCs w:val="24"/>
              </w:rPr>
              <w:t xml:space="preserve">1 день: </w:t>
            </w:r>
          </w:p>
          <w:p w:rsidR="00784458" w:rsidRPr="005F2220" w:rsidRDefault="00372E68" w:rsidP="005F222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Неоплазії</w:t>
            </w:r>
            <w:r w:rsidR="00784458" w:rsidRPr="005F2220">
              <w:rPr>
                <w:rFonts w:ascii="Times New Roman" w:hAnsi="Times New Roman" w:cs="Times New Roman"/>
                <w:sz w:val="24"/>
                <w:szCs w:val="24"/>
              </w:rPr>
              <w:t>: визначення, етіологія, патогенез</w:t>
            </w:r>
            <w:r w:rsidR="00C5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E68" w:rsidRPr="00372E68" w:rsidRDefault="00372E68" w:rsidP="005F222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Паризька ендоскопічна класифікація пухлинних уражень стравоходу, </w:t>
            </w:r>
            <w:proofErr w:type="spellStart"/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t>шлунка</w:t>
            </w:r>
            <w:proofErr w:type="spellEnd"/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товстого </w:t>
            </w:r>
            <w:proofErr w:type="spellStart"/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t>кишківника</w:t>
            </w:r>
            <w:proofErr w:type="spellEnd"/>
          </w:p>
          <w:p w:rsidR="00372E68" w:rsidRPr="00372E68" w:rsidRDefault="00372E68" w:rsidP="005F222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Утворення, що поширюються в латеральному напрямі </w:t>
            </w:r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proofErr w:type="spellStart"/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t>laterallyspreadingtumor</w:t>
            </w:r>
            <w:proofErr w:type="spellEnd"/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t>, LST)</w:t>
            </w:r>
          </w:p>
          <w:p w:rsidR="00784458" w:rsidRDefault="00372E68" w:rsidP="005F222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Japan NBI Expert Team (</w:t>
            </w:r>
            <w:r w:rsidRPr="00372E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JNET</w:t>
            </w:r>
            <w:r w:rsidRPr="00372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classification.</w:t>
            </w:r>
          </w:p>
          <w:p w:rsidR="00372E68" w:rsidRPr="00372E68" w:rsidRDefault="00372E68" w:rsidP="005F222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t>Спосіб визначення складності</w:t>
            </w:r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t>колоноскопічноїполіпектомії</w:t>
            </w:r>
            <w:proofErr w:type="spellEnd"/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372E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SMSA</w:t>
            </w:r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125F4" w:rsidRPr="005F2220" w:rsidRDefault="004125F4" w:rsidP="005F22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F4" w:rsidRPr="005F2220" w:rsidRDefault="004125F4" w:rsidP="005F2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0">
              <w:rPr>
                <w:rFonts w:ascii="Times New Roman" w:hAnsi="Times New Roman" w:cs="Times New Roman"/>
                <w:sz w:val="24"/>
                <w:szCs w:val="24"/>
              </w:rPr>
              <w:t xml:space="preserve">2 день: </w:t>
            </w:r>
          </w:p>
          <w:p w:rsidR="004125F4" w:rsidRDefault="00372E68" w:rsidP="005F222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Види оперативних втручань</w:t>
            </w:r>
            <w:r w:rsidR="004125F4" w:rsidRPr="005F2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7DF" w:rsidRPr="00372E68" w:rsidRDefault="00726463" w:rsidP="00372E6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t>Поліпектомія</w:t>
            </w:r>
            <w:proofErr w:type="spellEnd"/>
          </w:p>
          <w:p w:rsidR="00F937DF" w:rsidRPr="00372E68" w:rsidRDefault="00726463" w:rsidP="00372E6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t>Резекція слизової оболонки (</w:t>
            </w:r>
            <w:r w:rsidRPr="00372E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EMR</w:t>
            </w:r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937DF" w:rsidRPr="00372E68" w:rsidRDefault="00726463" w:rsidP="00372E6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Підслизова </w:t>
            </w:r>
            <w:proofErr w:type="spellStart"/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t>дисекціяновоутворів</w:t>
            </w:r>
            <w:proofErr w:type="spellEnd"/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372E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ESD</w:t>
            </w:r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937DF" w:rsidRPr="00372E68" w:rsidRDefault="00726463" w:rsidP="00372E6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t>Стентування</w:t>
            </w:r>
            <w:proofErr w:type="spellEnd"/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доброякісних і злоякісних стриктур</w:t>
            </w:r>
          </w:p>
          <w:p w:rsidR="00F937DF" w:rsidRPr="00372E68" w:rsidRDefault="00726463" w:rsidP="00372E6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t>Балонна дилатація доброякісних стриктур</w:t>
            </w:r>
          </w:p>
          <w:p w:rsidR="00F937DF" w:rsidRPr="00372E68" w:rsidRDefault="00726463" w:rsidP="00372E6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Видалення сторонніх тіл</w:t>
            </w:r>
          </w:p>
          <w:p w:rsidR="00F937DF" w:rsidRPr="00372E68" w:rsidRDefault="00726463" w:rsidP="00372E6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t>Зупинка кровотечі</w:t>
            </w:r>
          </w:p>
          <w:p w:rsidR="00F937DF" w:rsidRPr="00372E68" w:rsidRDefault="00726463" w:rsidP="00372E6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t>Лігування</w:t>
            </w:r>
            <w:proofErr w:type="spellEnd"/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варикозних вен стравоходу</w:t>
            </w:r>
          </w:p>
          <w:p w:rsidR="00F937DF" w:rsidRPr="00372E68" w:rsidRDefault="00726463" w:rsidP="00372E6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t>ЕРХПГ (</w:t>
            </w:r>
            <w:r w:rsidRPr="00372E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ERCP</w:t>
            </w:r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+ ЕПСТ + ХЛЕ, ХЛТ + </w:t>
            </w:r>
            <w:proofErr w:type="spellStart"/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t>біліарне</w:t>
            </w:r>
            <w:proofErr w:type="spellEnd"/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t>/панкреатичне дренування</w:t>
            </w:r>
          </w:p>
          <w:p w:rsidR="00372E68" w:rsidRPr="00372E68" w:rsidRDefault="00372E68" w:rsidP="00372E6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Ендоскопічна </w:t>
            </w:r>
            <w:proofErr w:type="spellStart"/>
            <w:r w:rsidRPr="00372E68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гастростомія</w:t>
            </w:r>
            <w:proofErr w:type="spellEnd"/>
          </w:p>
          <w:p w:rsidR="004125F4" w:rsidRPr="005F2220" w:rsidRDefault="00372E68" w:rsidP="005F222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Практичні навички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тренінговомустедні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групі</w:t>
            </w:r>
          </w:p>
          <w:p w:rsidR="007E1639" w:rsidRPr="005F2220" w:rsidRDefault="007E1639" w:rsidP="005F2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39" w:rsidRPr="005F2220" w:rsidRDefault="007E1639" w:rsidP="005F2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1639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годин</w:t>
            </w: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372E68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години</w:t>
            </w: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98" w:rsidRDefault="00A33698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98" w:rsidRDefault="00A33698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68" w:rsidRPr="005F2220" w:rsidRDefault="00372E68" w:rsidP="003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годин</w:t>
            </w: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E1639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година</w:t>
            </w: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726463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0">
              <w:rPr>
                <w:rFonts w:ascii="Times New Roman" w:hAnsi="Times New Roman" w:cs="Times New Roman"/>
                <w:sz w:val="24"/>
                <w:szCs w:val="24"/>
              </w:rPr>
              <w:t>1 година</w:t>
            </w: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98" w:rsidRDefault="00A33698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98" w:rsidRDefault="00A33698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39" w:rsidRPr="005F2220" w:rsidTr="00A6472B">
        <w:tc>
          <w:tcPr>
            <w:tcW w:w="4962" w:type="dxa"/>
          </w:tcPr>
          <w:p w:rsidR="007E1639" w:rsidRPr="00E207BE" w:rsidRDefault="00A6472B" w:rsidP="005F2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РАЗОМ</w:t>
            </w:r>
          </w:p>
        </w:tc>
        <w:tc>
          <w:tcPr>
            <w:tcW w:w="2976" w:type="dxa"/>
          </w:tcPr>
          <w:p w:rsidR="007E1639" w:rsidRPr="005F2220" w:rsidRDefault="00A6472B" w:rsidP="005F2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0">
              <w:rPr>
                <w:rFonts w:ascii="Times New Roman" w:hAnsi="Times New Roman" w:cs="Times New Roman"/>
                <w:sz w:val="24"/>
                <w:szCs w:val="24"/>
              </w:rPr>
              <w:t>16 годин</w:t>
            </w:r>
          </w:p>
        </w:tc>
        <w:tc>
          <w:tcPr>
            <w:tcW w:w="2376" w:type="dxa"/>
          </w:tcPr>
          <w:p w:rsidR="007E1639" w:rsidRPr="005F2220" w:rsidRDefault="00A6472B" w:rsidP="005F2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0">
              <w:rPr>
                <w:rFonts w:ascii="Times New Roman" w:hAnsi="Times New Roman" w:cs="Times New Roman"/>
                <w:sz w:val="24"/>
                <w:szCs w:val="24"/>
              </w:rPr>
              <w:t>2 години</w:t>
            </w:r>
          </w:p>
        </w:tc>
      </w:tr>
    </w:tbl>
    <w:p w:rsidR="007E1639" w:rsidRPr="005F2220" w:rsidRDefault="007E1639" w:rsidP="005F2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72B" w:rsidRPr="00E207BE" w:rsidRDefault="00A6472B" w:rsidP="005F22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207BE">
        <w:rPr>
          <w:rFonts w:ascii="Times New Roman" w:hAnsi="Times New Roman" w:cs="Times New Roman"/>
          <w:b/>
          <w:sz w:val="28"/>
          <w:szCs w:val="24"/>
        </w:rPr>
        <w:t>Знання та навички:</w:t>
      </w:r>
    </w:p>
    <w:p w:rsidR="00A33698" w:rsidRPr="00A33698" w:rsidRDefault="00A6472B" w:rsidP="00A3369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20">
        <w:rPr>
          <w:rFonts w:ascii="Times New Roman" w:hAnsi="Times New Roman" w:cs="Times New Roman"/>
          <w:sz w:val="24"/>
          <w:szCs w:val="24"/>
        </w:rPr>
        <w:t>Після проведення навчально</w:t>
      </w:r>
      <w:r w:rsidR="00A33698">
        <w:rPr>
          <w:rFonts w:ascii="Times New Roman" w:hAnsi="Times New Roman" w:cs="Times New Roman"/>
          <w:sz w:val="24"/>
          <w:szCs w:val="24"/>
        </w:rPr>
        <w:t xml:space="preserve">го </w:t>
      </w:r>
      <w:r w:rsidR="00372E68">
        <w:rPr>
          <w:rFonts w:ascii="Times New Roman" w:hAnsi="Times New Roman" w:cs="Times New Roman"/>
          <w:sz w:val="24"/>
          <w:szCs w:val="24"/>
        </w:rPr>
        <w:t>майстер-класу</w:t>
      </w:r>
      <w:r w:rsidR="00A33698">
        <w:rPr>
          <w:rFonts w:ascii="Times New Roman" w:hAnsi="Times New Roman" w:cs="Times New Roman"/>
          <w:sz w:val="24"/>
          <w:szCs w:val="24"/>
        </w:rPr>
        <w:t xml:space="preserve"> лікар повинен знати</w:t>
      </w:r>
      <w:r w:rsidR="00372E68">
        <w:rPr>
          <w:rFonts w:ascii="Times New Roman" w:hAnsi="Times New Roman" w:cs="Times New Roman"/>
          <w:sz w:val="24"/>
          <w:szCs w:val="24"/>
        </w:rPr>
        <w:t xml:space="preserve"> та вміти</w:t>
      </w:r>
      <w:r w:rsidR="00A33698">
        <w:rPr>
          <w:rFonts w:ascii="Times New Roman" w:hAnsi="Times New Roman" w:cs="Times New Roman"/>
          <w:sz w:val="24"/>
          <w:szCs w:val="24"/>
        </w:rPr>
        <w:t>:</w:t>
      </w:r>
    </w:p>
    <w:p w:rsidR="00A6472B" w:rsidRPr="005F2220" w:rsidRDefault="00372E68" w:rsidP="005F222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Вміти визначити тип неоплазії</w:t>
      </w:r>
      <w:r w:rsidR="00C71CD8">
        <w:rPr>
          <w:rFonts w:ascii="Times New Roman" w:hAnsi="Times New Roman" w:cs="Times New Roman"/>
          <w:sz w:val="24"/>
          <w:szCs w:val="24"/>
        </w:rPr>
        <w:t>.</w:t>
      </w:r>
    </w:p>
    <w:p w:rsidR="00A6472B" w:rsidRPr="005F2220" w:rsidRDefault="00372E68" w:rsidP="005F222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</w:t>
      </w:r>
      <w:r w:rsidR="008F077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асти попередній план оперативного втручання</w:t>
      </w:r>
      <w:r w:rsidR="00C71CD8">
        <w:rPr>
          <w:rFonts w:ascii="Times New Roman" w:hAnsi="Times New Roman" w:cs="Times New Roman"/>
          <w:sz w:val="24"/>
          <w:szCs w:val="24"/>
        </w:rPr>
        <w:t>.</w:t>
      </w:r>
    </w:p>
    <w:p w:rsidR="00A6472B" w:rsidRPr="005F2220" w:rsidRDefault="00372E68" w:rsidP="005F222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Визначити ступінь складності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колоноскопічноїполіпектомії</w:t>
      </w:r>
      <w:proofErr w:type="spellEnd"/>
      <w:r w:rsidR="00C71CD8">
        <w:rPr>
          <w:rFonts w:ascii="Times New Roman" w:hAnsi="Times New Roman" w:cs="Times New Roman"/>
          <w:sz w:val="24"/>
          <w:szCs w:val="24"/>
        </w:rPr>
        <w:t>.</w:t>
      </w:r>
    </w:p>
    <w:p w:rsidR="00A6472B" w:rsidRPr="005F2220" w:rsidRDefault="00372E68" w:rsidP="005F222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підібрати інструментарій для проведення маніпуляції</w:t>
      </w:r>
      <w:r w:rsidR="00C71CD8">
        <w:rPr>
          <w:rFonts w:ascii="Times New Roman" w:hAnsi="Times New Roman" w:cs="Times New Roman"/>
          <w:sz w:val="24"/>
          <w:szCs w:val="24"/>
        </w:rPr>
        <w:t>.</w:t>
      </w:r>
    </w:p>
    <w:p w:rsidR="00A33698" w:rsidRPr="005F2220" w:rsidRDefault="00A33698" w:rsidP="00A3369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472B" w:rsidRPr="00E207BE" w:rsidRDefault="00A6472B" w:rsidP="005F22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207BE">
        <w:rPr>
          <w:rFonts w:ascii="Times New Roman" w:hAnsi="Times New Roman" w:cs="Times New Roman"/>
          <w:b/>
          <w:sz w:val="28"/>
          <w:szCs w:val="24"/>
        </w:rPr>
        <w:t>Джерела літератури та стандарти</w:t>
      </w:r>
    </w:p>
    <w:p w:rsidR="00726463" w:rsidRPr="00726463" w:rsidRDefault="00372E68" w:rsidP="00726463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  <w:lang w:eastAsia="uk-UA"/>
        </w:rPr>
      </w:pPr>
      <w:r w:rsidRPr="007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Endoscopic </w:t>
      </w:r>
      <w:proofErr w:type="spellStart"/>
      <w:r w:rsidRPr="00726463">
        <w:rPr>
          <w:rFonts w:ascii="Times New Roman" w:hAnsi="Times New Roman" w:cs="Times New Roman"/>
          <w:bCs/>
          <w:sz w:val="24"/>
          <w:szCs w:val="24"/>
          <w:lang w:val="en-US"/>
        </w:rPr>
        <w:t>submucosal</w:t>
      </w:r>
      <w:proofErr w:type="spellEnd"/>
      <w:r w:rsidRPr="007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dissection (ESD): European </w:t>
      </w:r>
      <w:proofErr w:type="spellStart"/>
      <w:r w:rsidRPr="00726463">
        <w:rPr>
          <w:rFonts w:ascii="Times New Roman" w:hAnsi="Times New Roman" w:cs="Times New Roman"/>
          <w:bCs/>
          <w:sz w:val="24"/>
          <w:szCs w:val="24"/>
          <w:lang w:val="en-US"/>
        </w:rPr>
        <w:t>Societyof</w:t>
      </w:r>
      <w:proofErr w:type="spellEnd"/>
      <w:r w:rsidRPr="007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Gastrointestinal Endoscopy (ESGE)</w:t>
      </w:r>
      <w:r w:rsidR="00A6472B" w:rsidRPr="00726463">
        <w:rPr>
          <w:rFonts w:ascii="Times New Roman" w:hAnsi="Times New Roman" w:cs="Times New Roman"/>
          <w:sz w:val="24"/>
          <w:szCs w:val="24"/>
        </w:rPr>
        <w:t>.</w:t>
      </w:r>
    </w:p>
    <w:p w:rsidR="00726463" w:rsidRPr="00726463" w:rsidRDefault="00726463" w:rsidP="00726463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  <w:lang w:eastAsia="uk-UA"/>
        </w:rPr>
      </w:pPr>
      <w:r w:rsidRPr="00726463">
        <w:rPr>
          <w:rFonts w:ascii="Times New Roman" w:eastAsia="Times New Roman" w:hAnsi="Times New Roman" w:cs="Times New Roman"/>
          <w:bCs/>
          <w:color w:val="231F20"/>
          <w:lang w:eastAsia="uk-UA"/>
        </w:rPr>
        <w:t xml:space="preserve">ASGE/ACG </w:t>
      </w:r>
      <w:proofErr w:type="spellStart"/>
      <w:r w:rsidRPr="00726463">
        <w:rPr>
          <w:rFonts w:ascii="Times New Roman" w:eastAsia="Times New Roman" w:hAnsi="Times New Roman" w:cs="Times New Roman"/>
          <w:bCs/>
          <w:color w:val="231F20"/>
          <w:lang w:eastAsia="uk-UA"/>
        </w:rPr>
        <w:t>TaskforceonQualityinEndoscopy</w:t>
      </w:r>
      <w:proofErr w:type="spellEnd"/>
      <w:r w:rsidRPr="00726463">
        <w:rPr>
          <w:rFonts w:ascii="Times New Roman" w:eastAsia="Times New Roman" w:hAnsi="Times New Roman" w:cs="Times New Roman"/>
          <w:bCs/>
          <w:color w:val="231F20"/>
          <w:lang w:eastAsia="uk-UA"/>
        </w:rPr>
        <w:t xml:space="preserve">. </w:t>
      </w:r>
      <w:proofErr w:type="spellStart"/>
      <w:r w:rsidRPr="00726463">
        <w:rPr>
          <w:rFonts w:ascii="Times New Roman" w:eastAsia="Times New Roman" w:hAnsi="Times New Roman" w:cs="Times New Roman"/>
          <w:bCs/>
          <w:color w:val="222222"/>
          <w:lang w:eastAsia="uk-UA"/>
        </w:rPr>
        <w:t>Qualityindicatorsforendoscopicprocedures</w:t>
      </w:r>
      <w:proofErr w:type="spellEnd"/>
      <w:r w:rsidRPr="00726463">
        <w:rPr>
          <w:rFonts w:ascii="Times New Roman" w:eastAsia="Times New Roman" w:hAnsi="Times New Roman" w:cs="Times New Roman"/>
          <w:bCs/>
          <w:color w:val="222222"/>
          <w:lang w:eastAsia="uk-UA"/>
        </w:rPr>
        <w:t xml:space="preserve">: </w:t>
      </w:r>
      <w:proofErr w:type="spellStart"/>
      <w:r w:rsidRPr="00726463">
        <w:rPr>
          <w:rFonts w:ascii="Times New Roman" w:eastAsia="Times New Roman" w:hAnsi="Times New Roman" w:cs="Times New Roman"/>
          <w:bCs/>
          <w:color w:val="222222"/>
          <w:lang w:eastAsia="uk-UA"/>
        </w:rPr>
        <w:t>anintroduction</w:t>
      </w:r>
      <w:proofErr w:type="spellEnd"/>
      <w:r w:rsidRPr="00726463">
        <w:rPr>
          <w:rFonts w:ascii="Times New Roman" w:eastAsia="Times New Roman" w:hAnsi="Times New Roman" w:cs="Times New Roman"/>
          <w:bCs/>
          <w:color w:val="222222"/>
          <w:lang w:eastAsia="uk-UA"/>
        </w:rPr>
        <w:t xml:space="preserve">. </w:t>
      </w:r>
      <w:proofErr w:type="spellStart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Guidelines</w:t>
      </w:r>
      <w:proofErr w:type="spellEnd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.</w:t>
      </w:r>
      <w:r w:rsidRPr="00726463">
        <w:rPr>
          <w:rFonts w:ascii="Times New Roman" w:eastAsia="Times New Roman" w:hAnsi="Times New Roman" w:cs="Times New Roman"/>
          <w:bCs/>
          <w:color w:val="222222"/>
          <w:lang w:eastAsia="uk-UA"/>
        </w:rPr>
        <w:t xml:space="preserve"> 2006.</w:t>
      </w:r>
    </w:p>
    <w:p w:rsidR="00726463" w:rsidRPr="00726463" w:rsidRDefault="00726463" w:rsidP="0072646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  <w:lang w:eastAsia="uk-UA"/>
        </w:rPr>
      </w:pPr>
      <w:r w:rsidRPr="00726463">
        <w:rPr>
          <w:rFonts w:ascii="Times New Roman" w:eastAsia="Times New Roman" w:hAnsi="Times New Roman" w:cs="Times New Roman"/>
          <w:bCs/>
          <w:color w:val="231F20"/>
          <w:lang w:eastAsia="uk-UA"/>
        </w:rPr>
        <w:t xml:space="preserve">ASGE/ACG </w:t>
      </w:r>
      <w:proofErr w:type="spellStart"/>
      <w:r w:rsidRPr="00726463">
        <w:rPr>
          <w:rFonts w:ascii="Times New Roman" w:eastAsia="Times New Roman" w:hAnsi="Times New Roman" w:cs="Times New Roman"/>
          <w:bCs/>
          <w:color w:val="231F20"/>
          <w:lang w:eastAsia="uk-UA"/>
        </w:rPr>
        <w:t>TaskforceonQualityinEndoscopy</w:t>
      </w:r>
      <w:proofErr w:type="spellEnd"/>
      <w:r w:rsidRPr="00726463">
        <w:rPr>
          <w:rFonts w:ascii="Times New Roman" w:eastAsia="Times New Roman" w:hAnsi="Times New Roman" w:cs="Times New Roman"/>
          <w:bCs/>
          <w:color w:val="231F20"/>
          <w:lang w:eastAsia="uk-UA"/>
        </w:rPr>
        <w:t xml:space="preserve">. </w:t>
      </w:r>
      <w:proofErr w:type="spellStart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QualityIndicatorsforEsophagogastroduodenoscopy</w:t>
      </w:r>
      <w:proofErr w:type="spellEnd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 xml:space="preserve">. </w:t>
      </w:r>
      <w:proofErr w:type="spellStart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Guidelines</w:t>
      </w:r>
      <w:proofErr w:type="spellEnd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 xml:space="preserve">. </w:t>
      </w:r>
      <w:r w:rsidRPr="00726463">
        <w:rPr>
          <w:rFonts w:ascii="Times New Roman" w:eastAsia="Times New Roman" w:hAnsi="Times New Roman" w:cs="Times New Roman"/>
          <w:bCs/>
          <w:color w:val="222222"/>
          <w:lang w:eastAsia="uk-UA"/>
        </w:rPr>
        <w:t>2006.</w:t>
      </w:r>
    </w:p>
    <w:p w:rsidR="00726463" w:rsidRPr="00726463" w:rsidRDefault="00726463" w:rsidP="0072646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  <w:lang w:eastAsia="uk-UA"/>
        </w:rPr>
      </w:pPr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 xml:space="preserve">ESGE </w:t>
      </w:r>
      <w:proofErr w:type="spellStart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RecommendationsforQualityControlinGastrointestinalEndoscopy</w:t>
      </w:r>
      <w:proofErr w:type="spellEnd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 xml:space="preserve">: </w:t>
      </w:r>
      <w:proofErr w:type="spellStart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GuidelinesforImageDocumentationinUpperandLower</w:t>
      </w:r>
      <w:proofErr w:type="spellEnd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 xml:space="preserve"> GI </w:t>
      </w:r>
      <w:proofErr w:type="spellStart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Endoscopy</w:t>
      </w:r>
      <w:proofErr w:type="spellEnd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 xml:space="preserve">. E.S.G.E. </w:t>
      </w:r>
      <w:proofErr w:type="spellStart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Guidelines</w:t>
      </w:r>
      <w:proofErr w:type="spellEnd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. 2001.</w:t>
      </w:r>
    </w:p>
    <w:p w:rsidR="00726463" w:rsidRPr="00726463" w:rsidRDefault="00726463" w:rsidP="0072646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  <w:lang w:eastAsia="uk-UA"/>
        </w:rPr>
      </w:pPr>
      <w:r w:rsidRPr="00726463">
        <w:rPr>
          <w:rFonts w:ascii="Times New Roman" w:eastAsia="Times New Roman" w:hAnsi="Times New Roman" w:cs="Times New Roman"/>
          <w:bCs/>
          <w:color w:val="231F20"/>
          <w:lang w:eastAsia="uk-UA"/>
        </w:rPr>
        <w:t xml:space="preserve">ASGE/ACG </w:t>
      </w:r>
      <w:proofErr w:type="spellStart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Qualityindicatorsforgastrointestinalendoscopicprocedures</w:t>
      </w:r>
      <w:proofErr w:type="spellEnd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. 2015.</w:t>
      </w:r>
    </w:p>
    <w:p w:rsidR="00726463" w:rsidRPr="00726463" w:rsidRDefault="00726463" w:rsidP="0072646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  <w:lang w:eastAsia="uk-UA"/>
        </w:rPr>
      </w:pPr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 xml:space="preserve"> ASGE/ </w:t>
      </w:r>
      <w:proofErr w:type="spellStart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Guidelinesforsafetyinthegastrointestinalendoscopyunit</w:t>
      </w:r>
      <w:proofErr w:type="spellEnd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. 2014.</w:t>
      </w:r>
      <w:r w:rsidRPr="00726463">
        <w:rPr>
          <w:rFonts w:ascii="Times New Roman" w:eastAsia="Times New Roman" w:hAnsi="Times New Roman" w:cs="Times New Roman"/>
          <w:color w:val="383838"/>
          <w:lang w:eastAsia="uk-UA"/>
        </w:rPr>
        <w:t> </w:t>
      </w:r>
    </w:p>
    <w:p w:rsidR="00726463" w:rsidRPr="00726463" w:rsidRDefault="00726463" w:rsidP="0072646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  <w:lang w:eastAsia="uk-UA"/>
        </w:rPr>
      </w:pPr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 </w:t>
      </w:r>
      <w:proofErr w:type="spellStart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Radiation</w:t>
      </w:r>
      <w:proofErr w:type="spellEnd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 xml:space="preserve"> </w:t>
      </w:r>
      <w:proofErr w:type="spellStart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protectionindigestiveendoscopy</w:t>
      </w:r>
      <w:proofErr w:type="spellEnd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 xml:space="preserve">: </w:t>
      </w:r>
      <w:proofErr w:type="spellStart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EuropeanSocietyofDigestiveEndoscopy</w:t>
      </w:r>
      <w:proofErr w:type="spellEnd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 xml:space="preserve"> (ESGE) </w:t>
      </w:r>
      <w:proofErr w:type="spellStart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Guideline</w:t>
      </w:r>
      <w:proofErr w:type="spellEnd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. 2012.</w:t>
      </w:r>
    </w:p>
    <w:p w:rsidR="00726463" w:rsidRPr="00726463" w:rsidRDefault="00726463" w:rsidP="0072646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  <w:lang w:eastAsia="uk-UA"/>
        </w:rPr>
      </w:pPr>
      <w:proofErr w:type="spellStart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Radiationprotectionintheendoscopysuite</w:t>
      </w:r>
      <w:proofErr w:type="spellEnd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 xml:space="preserve">. </w:t>
      </w:r>
      <w:proofErr w:type="spellStart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Minimizingradiationexposureforpatientsandstaffinendoscopy</w:t>
      </w:r>
      <w:proofErr w:type="spellEnd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 xml:space="preserve">: a </w:t>
      </w:r>
      <w:proofErr w:type="spellStart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joint</w:t>
      </w:r>
      <w:proofErr w:type="spellEnd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 xml:space="preserve"> ASGE/IAEA/WGO. </w:t>
      </w:r>
      <w:proofErr w:type="spellStart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Guideline</w:t>
      </w:r>
      <w:proofErr w:type="spellEnd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.</w:t>
      </w:r>
    </w:p>
    <w:p w:rsidR="00726463" w:rsidRPr="005F2220" w:rsidRDefault="00726463" w:rsidP="0072646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665ED" w:rsidRPr="009665ED" w:rsidRDefault="009665ED" w:rsidP="009665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65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Робочу</w:t>
      </w:r>
      <w:proofErr w:type="spellEnd"/>
      <w:r w:rsidRPr="009665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665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програму</w:t>
      </w:r>
      <w:proofErr w:type="spellEnd"/>
      <w:r w:rsidRPr="009665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665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розглянуто</w:t>
      </w:r>
      <w:proofErr w:type="spellEnd"/>
      <w:r w:rsidRPr="009665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665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затверджено</w:t>
      </w:r>
      <w:proofErr w:type="spellEnd"/>
      <w:r w:rsidRPr="009665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9665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засіданні</w:t>
      </w:r>
      <w:proofErr w:type="spellEnd"/>
      <w:r w:rsidRPr="009665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665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9665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665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терапії</w:t>
      </w:r>
      <w:proofErr w:type="spellEnd"/>
      <w:r w:rsidRPr="009665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665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сімейної</w:t>
      </w:r>
      <w:proofErr w:type="spellEnd"/>
      <w:r w:rsidRPr="009665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665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медицини</w:t>
      </w:r>
      <w:proofErr w:type="spellEnd"/>
      <w:r w:rsidRPr="009665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ФПОДП.</w:t>
      </w:r>
    </w:p>
    <w:p w:rsidR="009665ED" w:rsidRDefault="009665ED" w:rsidP="009665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071" w:rsidRPr="00325071" w:rsidRDefault="00325071" w:rsidP="009665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5ED" w:rsidRPr="00325071" w:rsidRDefault="009665ED" w:rsidP="009665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кафедри__________________ Ксенія ЧУБІРКО</w:t>
      </w:r>
    </w:p>
    <w:p w:rsidR="009665ED" w:rsidRPr="00325071" w:rsidRDefault="009665ED" w:rsidP="009665ED">
      <w:p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9665ED" w:rsidRPr="00325071" w:rsidRDefault="009665ED" w:rsidP="009665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Схвалено методичною комісією факультету післядипломної освіти та </w:t>
      </w:r>
      <w:proofErr w:type="spellStart"/>
      <w:r w:rsidRPr="00325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доуніверситетської</w:t>
      </w:r>
      <w:proofErr w:type="spellEnd"/>
      <w:r w:rsidRPr="0032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підготовки.</w:t>
      </w:r>
    </w:p>
    <w:p w:rsidR="009665ED" w:rsidRPr="00325071" w:rsidRDefault="009665ED" w:rsidP="009665ED">
      <w:p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9665ED" w:rsidRPr="009665ED" w:rsidRDefault="009665ED" w:rsidP="009665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5ED" w:rsidRPr="009665ED" w:rsidRDefault="009665ED" w:rsidP="009665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5ED" w:rsidRPr="009665ED" w:rsidRDefault="009665ED" w:rsidP="009665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5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Голова </w:t>
      </w:r>
      <w:proofErr w:type="spellStart"/>
      <w:r w:rsidRPr="009665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методичної</w:t>
      </w:r>
      <w:proofErr w:type="spellEnd"/>
      <w:r w:rsidRPr="009665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665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комісії</w:t>
      </w:r>
      <w:proofErr w:type="spellEnd"/>
      <w:r w:rsidRPr="009665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 Роман МІЦОДА</w:t>
      </w:r>
    </w:p>
    <w:p w:rsidR="00E14F7F" w:rsidRPr="009665ED" w:rsidRDefault="00E14F7F" w:rsidP="009665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14F7F" w:rsidRPr="009665ED" w:rsidSect="00623C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EE0"/>
    <w:multiLevelType w:val="hybridMultilevel"/>
    <w:tmpl w:val="4C6088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E71EF"/>
    <w:multiLevelType w:val="hybridMultilevel"/>
    <w:tmpl w:val="39D038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84BA2"/>
    <w:multiLevelType w:val="hybridMultilevel"/>
    <w:tmpl w:val="8ED60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C522B"/>
    <w:multiLevelType w:val="hybridMultilevel"/>
    <w:tmpl w:val="1D3604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F004F"/>
    <w:multiLevelType w:val="multilevel"/>
    <w:tmpl w:val="E5B0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11C81"/>
    <w:multiLevelType w:val="hybridMultilevel"/>
    <w:tmpl w:val="53A0ADA0"/>
    <w:lvl w:ilvl="0" w:tplc="5254C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2F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28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E5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E5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0D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86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69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4D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D4C04A1"/>
    <w:multiLevelType w:val="hybridMultilevel"/>
    <w:tmpl w:val="A0F8BD34"/>
    <w:lvl w:ilvl="0" w:tplc="11DC7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535BDF"/>
    <w:multiLevelType w:val="hybridMultilevel"/>
    <w:tmpl w:val="BA0E4D86"/>
    <w:lvl w:ilvl="0" w:tplc="B2B07A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245A"/>
    <w:rsid w:val="00021B65"/>
    <w:rsid w:val="00051FB5"/>
    <w:rsid w:val="002D680D"/>
    <w:rsid w:val="00325071"/>
    <w:rsid w:val="00372E68"/>
    <w:rsid w:val="004125F4"/>
    <w:rsid w:val="005F2220"/>
    <w:rsid w:val="00623CC5"/>
    <w:rsid w:val="00726463"/>
    <w:rsid w:val="00784458"/>
    <w:rsid w:val="007E1639"/>
    <w:rsid w:val="008B0B85"/>
    <w:rsid w:val="008F0778"/>
    <w:rsid w:val="009405BE"/>
    <w:rsid w:val="00953284"/>
    <w:rsid w:val="009665ED"/>
    <w:rsid w:val="00A33698"/>
    <w:rsid w:val="00A6472B"/>
    <w:rsid w:val="00A95595"/>
    <w:rsid w:val="00BB0DA6"/>
    <w:rsid w:val="00C5108A"/>
    <w:rsid w:val="00C71CD8"/>
    <w:rsid w:val="00CA245A"/>
    <w:rsid w:val="00DB6D21"/>
    <w:rsid w:val="00E14F7F"/>
    <w:rsid w:val="00E207BE"/>
    <w:rsid w:val="00F9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62A60-2287-436B-BB51-AA6DE944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CC5"/>
  </w:style>
  <w:style w:type="paragraph" w:styleId="1">
    <w:name w:val="heading 1"/>
    <w:basedOn w:val="a"/>
    <w:link w:val="10"/>
    <w:uiPriority w:val="9"/>
    <w:qFormat/>
    <w:rsid w:val="00E14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639"/>
    <w:pPr>
      <w:ind w:left="720"/>
      <w:contextualSpacing/>
    </w:pPr>
  </w:style>
  <w:style w:type="table" w:styleId="a4">
    <w:name w:val="Table Grid"/>
    <w:basedOn w:val="a1"/>
    <w:uiPriority w:val="59"/>
    <w:rsid w:val="007E1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4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Hyperlink"/>
    <w:basedOn w:val="a0"/>
    <w:uiPriority w:val="99"/>
    <w:semiHidden/>
    <w:unhideWhenUsed/>
    <w:rsid w:val="00E14F7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2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93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6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0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4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4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1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3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5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2033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Миколайович</dc:creator>
  <cp:lastModifiedBy>User</cp:lastModifiedBy>
  <cp:revision>3</cp:revision>
  <dcterms:created xsi:type="dcterms:W3CDTF">2023-03-20T07:12:00Z</dcterms:created>
  <dcterms:modified xsi:type="dcterms:W3CDTF">2023-03-20T11:51:00Z</dcterms:modified>
</cp:coreProperties>
</file>