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ДЕРЖАВНИЙ ВИЩИЙ НАВЧАЛЬНИЙ ЗАКЛАД</w:t>
      </w: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«УЖГОРОДСЬКИЙ НАЦІОНАЛЬНИЙ УНІВЕРСИТЕТ» </w:t>
      </w: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C4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ФІЗИЧНИЙ ФАКУЛЬТЕТ</w:t>
      </w: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B1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</w:t>
      </w:r>
      <w:r w:rsidRPr="003B1C4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 твердотільної електроніки та інформаційної безпеки</w:t>
      </w: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B1C47">
        <w:rPr>
          <w:rFonts w:ascii="Times New Roman" w:hAnsi="Times New Roman" w:cs="Times New Roman"/>
          <w:color w:val="000000"/>
          <w:sz w:val="28"/>
          <w:szCs w:val="28"/>
        </w:rPr>
        <w:t>«ЗАТВЕРДЖУЮ»</w:t>
      </w: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B1C47">
        <w:rPr>
          <w:rFonts w:ascii="Times New Roman" w:hAnsi="Times New Roman" w:cs="Times New Roman"/>
          <w:color w:val="000000"/>
          <w:sz w:val="28"/>
          <w:szCs w:val="28"/>
        </w:rPr>
        <w:t xml:space="preserve">Декан </w:t>
      </w:r>
      <w:r w:rsidRPr="003B1C47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фізичного</w:t>
      </w:r>
      <w:r w:rsidRPr="003B1C47"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факультету</w:t>
      </w: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B1C47">
        <w:rPr>
          <w:rFonts w:ascii="Times New Roman" w:hAnsi="Times New Roman" w:cs="Times New Roman"/>
          <w:color w:val="000000"/>
          <w:sz w:val="28"/>
          <w:szCs w:val="28"/>
        </w:rPr>
        <w:t>_____________ /</w:t>
      </w:r>
      <w:r w:rsidRPr="003B1C4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Лазур В.Ю.</w:t>
      </w:r>
      <w:r w:rsidRPr="003B1C47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3B1C47" w:rsidRPr="003B1C47" w:rsidRDefault="001538F4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_____________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23</w:t>
      </w:r>
      <w:r w:rsidR="003B1C47" w:rsidRPr="003B1C47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РОБОЧА ПРОГРАМА НАВЧАЛЬНОЇ ДИСЦИПЛІНИ</w:t>
      </w: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47" w:rsidRPr="003B1C47" w:rsidRDefault="001538F4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  <w:lang w:val="uk-UA"/>
        </w:rPr>
        <w:t>МАТЕМАТИЧНЕ МОДЕЛЮВАННЯ ПРОЦЕСІВ ТА СИСТЕМ У СФЕРІ ЗАХИСТУ ІНФОРМАЦІЇ</w:t>
      </w: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3B1C47" w:rsidRPr="003B1C47" w:rsidTr="00CB3E62">
        <w:tc>
          <w:tcPr>
            <w:tcW w:w="4669" w:type="dxa"/>
          </w:tcPr>
          <w:p w:rsidR="003B1C47" w:rsidRPr="003B1C47" w:rsidRDefault="003B1C47" w:rsidP="00CB3E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1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Рівеньвищої освіти</w:t>
            </w:r>
          </w:p>
        </w:tc>
        <w:tc>
          <w:tcPr>
            <w:tcW w:w="4670" w:type="dxa"/>
          </w:tcPr>
          <w:p w:rsidR="003B1C47" w:rsidRPr="003B1C47" w:rsidRDefault="003B1C47" w:rsidP="001538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32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B1C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Другий (магістерський) рівень</w:t>
            </w:r>
          </w:p>
        </w:tc>
      </w:tr>
      <w:tr w:rsidR="003B1C47" w:rsidRPr="003B1C47" w:rsidTr="00CB3E62">
        <w:tc>
          <w:tcPr>
            <w:tcW w:w="4669" w:type="dxa"/>
          </w:tcPr>
          <w:p w:rsidR="003B1C47" w:rsidRPr="003B1C47" w:rsidRDefault="003B1C47" w:rsidP="00CB3E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1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Галузь</w:t>
            </w:r>
            <w:r w:rsidR="001538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1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знань</w:t>
            </w:r>
          </w:p>
        </w:tc>
        <w:tc>
          <w:tcPr>
            <w:tcW w:w="4670" w:type="dxa"/>
          </w:tcPr>
          <w:p w:rsidR="003B1C47" w:rsidRPr="003B1C47" w:rsidRDefault="003B1C47" w:rsidP="001538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32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1C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12 Інформаційні технології</w:t>
            </w:r>
          </w:p>
        </w:tc>
      </w:tr>
      <w:tr w:rsidR="003B1C47" w:rsidRPr="003B1C47" w:rsidTr="00CB3E62">
        <w:tc>
          <w:tcPr>
            <w:tcW w:w="4669" w:type="dxa"/>
          </w:tcPr>
          <w:p w:rsidR="003B1C47" w:rsidRPr="003B1C47" w:rsidRDefault="003B1C47" w:rsidP="00CB3E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1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4670" w:type="dxa"/>
          </w:tcPr>
          <w:p w:rsidR="003B1C47" w:rsidRPr="003B1C47" w:rsidRDefault="003B1C47" w:rsidP="001538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32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1C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125 Кібербезпека</w:t>
            </w:r>
            <w:r w:rsidR="001538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захист інформації</w:t>
            </w:r>
          </w:p>
        </w:tc>
      </w:tr>
      <w:tr w:rsidR="003B1C47" w:rsidRPr="003B1C47" w:rsidTr="00CB3E62">
        <w:tc>
          <w:tcPr>
            <w:tcW w:w="4669" w:type="dxa"/>
          </w:tcPr>
          <w:p w:rsidR="003B1C47" w:rsidRPr="003B1C47" w:rsidRDefault="003B1C47" w:rsidP="00CB3E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C47">
              <w:rPr>
                <w:rFonts w:ascii="Times New Roman" w:hAnsi="Times New Roman" w:cs="Times New Roman"/>
                <w:sz w:val="28"/>
                <w:szCs w:val="28"/>
              </w:rPr>
              <w:t>Освітня</w:t>
            </w:r>
            <w:r w:rsidR="00153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1C47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</w:p>
        </w:tc>
        <w:tc>
          <w:tcPr>
            <w:tcW w:w="4670" w:type="dxa"/>
          </w:tcPr>
          <w:p w:rsidR="00F3524B" w:rsidRPr="00F3524B" w:rsidRDefault="003B1C47" w:rsidP="001538F4">
            <w:pPr>
              <w:pStyle w:val="a4"/>
              <w:spacing w:line="276" w:lineRule="auto"/>
              <w:ind w:left="325"/>
              <w:rPr>
                <w:sz w:val="28"/>
                <w:szCs w:val="28"/>
                <w:lang w:val="uk-UA"/>
              </w:rPr>
            </w:pPr>
            <w:r w:rsidRPr="003B1C47">
              <w:rPr>
                <w:rFonts w:eastAsia="TimesNewRomanPSMT"/>
                <w:sz w:val="28"/>
                <w:szCs w:val="28"/>
              </w:rPr>
              <w:t>Безпекаінформаційних і комунікаційних систем</w:t>
            </w:r>
          </w:p>
        </w:tc>
      </w:tr>
      <w:tr w:rsidR="003B1C47" w:rsidRPr="003B1C47" w:rsidTr="00CB3E62">
        <w:tc>
          <w:tcPr>
            <w:tcW w:w="4669" w:type="dxa"/>
          </w:tcPr>
          <w:p w:rsidR="003B1C47" w:rsidRPr="003B1C47" w:rsidRDefault="003B1C47" w:rsidP="00CB3E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1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дисципліни</w:t>
            </w:r>
          </w:p>
        </w:tc>
        <w:tc>
          <w:tcPr>
            <w:tcW w:w="4670" w:type="dxa"/>
          </w:tcPr>
          <w:p w:rsidR="003B1C47" w:rsidRPr="003B1C47" w:rsidRDefault="003B1C47" w:rsidP="001538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32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B1C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Обов’язова</w:t>
            </w:r>
          </w:p>
        </w:tc>
      </w:tr>
      <w:tr w:rsidR="003B1C47" w:rsidRPr="003B1C47" w:rsidTr="00CB3E62">
        <w:tc>
          <w:tcPr>
            <w:tcW w:w="4669" w:type="dxa"/>
          </w:tcPr>
          <w:p w:rsidR="003B1C47" w:rsidRPr="003B1C47" w:rsidRDefault="003B1C47" w:rsidP="00CB3E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1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Мова</w:t>
            </w:r>
            <w:r w:rsidR="001538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1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навчання</w:t>
            </w:r>
          </w:p>
        </w:tc>
        <w:tc>
          <w:tcPr>
            <w:tcW w:w="4670" w:type="dxa"/>
          </w:tcPr>
          <w:p w:rsidR="003B1C47" w:rsidRPr="003B1C47" w:rsidRDefault="003B1C47" w:rsidP="001538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32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1C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</w:tbl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B1C47" w:rsidRPr="003B1C47" w:rsidRDefault="003B1C47" w:rsidP="003B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B1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Ужгород 20</w:t>
      </w:r>
      <w:r w:rsidR="001538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23</w:t>
      </w:r>
    </w:p>
    <w:p w:rsidR="003B1C47" w:rsidRPr="003B1C47" w:rsidRDefault="003B1C47" w:rsidP="003B1C47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B1C4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</w:p>
    <w:p w:rsidR="003B1C47" w:rsidRPr="00F3524B" w:rsidRDefault="003B1C47" w:rsidP="003B1C47">
      <w:pPr>
        <w:pStyle w:val="a4"/>
        <w:jc w:val="both"/>
        <w:rPr>
          <w:b/>
          <w:lang w:val="uk-UA"/>
        </w:rPr>
      </w:pPr>
      <w:r w:rsidRPr="007C5A63">
        <w:rPr>
          <w:lang w:val="uk-UA"/>
        </w:rPr>
        <w:lastRenderedPageBreak/>
        <w:t>Робоча програма навчальної дисципліни «</w:t>
      </w:r>
      <w:r w:rsidRPr="007C5A63">
        <w:rPr>
          <w:b/>
          <w:lang w:val="uk-UA"/>
        </w:rPr>
        <w:t>М</w:t>
      </w:r>
      <w:r w:rsidR="001538F4">
        <w:rPr>
          <w:b/>
          <w:lang w:val="uk-UA"/>
        </w:rPr>
        <w:t xml:space="preserve">атематичне </w:t>
      </w:r>
      <w:r w:rsidRPr="007C5A63">
        <w:rPr>
          <w:b/>
          <w:lang w:val="uk-UA"/>
        </w:rPr>
        <w:t xml:space="preserve">моделювання </w:t>
      </w:r>
      <w:r w:rsidR="001538F4">
        <w:rPr>
          <w:b/>
          <w:lang w:val="uk-UA"/>
        </w:rPr>
        <w:t xml:space="preserve">процесів </w:t>
      </w:r>
      <w:r w:rsidRPr="007C5A63">
        <w:rPr>
          <w:b/>
          <w:lang w:val="uk-UA"/>
        </w:rPr>
        <w:t xml:space="preserve">та </w:t>
      </w:r>
      <w:r w:rsidR="001538F4">
        <w:rPr>
          <w:b/>
          <w:lang w:val="uk-UA"/>
        </w:rPr>
        <w:t>систем у сфері захисту інформації</w:t>
      </w:r>
      <w:r w:rsidRPr="007C5A63">
        <w:rPr>
          <w:lang w:val="uk-UA"/>
        </w:rPr>
        <w:t xml:space="preserve">» для здобувачів вищої освіти галузі знань </w:t>
      </w:r>
      <w:r w:rsidRPr="007C5A63">
        <w:rPr>
          <w:b/>
          <w:lang w:val="uk-UA"/>
        </w:rPr>
        <w:t>12 Інформаційні технології</w:t>
      </w:r>
      <w:r w:rsidRPr="007C5A63">
        <w:rPr>
          <w:lang w:val="uk-UA"/>
        </w:rPr>
        <w:t xml:space="preserve"> спеціальності 125 Кібербезпека</w:t>
      </w:r>
      <w:r w:rsidR="001538F4">
        <w:rPr>
          <w:lang w:val="uk-UA"/>
        </w:rPr>
        <w:t xml:space="preserve"> та захист інформації</w:t>
      </w:r>
      <w:r w:rsidR="007C7264">
        <w:rPr>
          <w:lang w:val="uk-UA"/>
        </w:rPr>
        <w:t>,</w:t>
      </w:r>
      <w:r w:rsidR="001538F4">
        <w:rPr>
          <w:lang w:val="uk-UA"/>
        </w:rPr>
        <w:t xml:space="preserve"> </w:t>
      </w:r>
      <w:r w:rsidRPr="007C5A63">
        <w:rPr>
          <w:lang w:val="uk-UA"/>
        </w:rPr>
        <w:t xml:space="preserve">освітньої програми </w:t>
      </w:r>
      <w:r w:rsidRPr="007C5A63">
        <w:rPr>
          <w:rFonts w:eastAsia="TimesNewRomanPSMT"/>
          <w:b/>
          <w:szCs w:val="28"/>
          <w:lang w:val="uk-UA"/>
        </w:rPr>
        <w:t>Безпека інформаційних і комунікаційних систем</w:t>
      </w:r>
      <w:r w:rsidRPr="00F3524B">
        <w:rPr>
          <w:b/>
          <w:lang w:val="uk-UA"/>
        </w:rPr>
        <w:t xml:space="preserve">. </w:t>
      </w:r>
    </w:p>
    <w:p w:rsidR="003B1C47" w:rsidRPr="003B1C47" w:rsidRDefault="003B1C47" w:rsidP="003B1C47">
      <w:pPr>
        <w:pStyle w:val="a4"/>
        <w:rPr>
          <w:color w:val="FF0000"/>
          <w:lang w:val="uk-UA"/>
        </w:rPr>
      </w:pPr>
    </w:p>
    <w:p w:rsidR="003B1C47" w:rsidRPr="003B1C47" w:rsidRDefault="003B1C47" w:rsidP="003B1C47">
      <w:pPr>
        <w:pStyle w:val="a4"/>
        <w:rPr>
          <w:color w:val="FF0000"/>
          <w:lang w:val="uk-UA"/>
        </w:rPr>
      </w:pPr>
    </w:p>
    <w:p w:rsidR="0054521A" w:rsidRDefault="003B1C47" w:rsidP="0054521A">
      <w:pPr>
        <w:pStyle w:val="a4"/>
        <w:ind w:left="1418" w:hanging="1418"/>
        <w:rPr>
          <w:lang w:val="uk-UA"/>
        </w:rPr>
      </w:pPr>
      <w:r w:rsidRPr="007C5A63">
        <w:rPr>
          <w:lang w:val="uk-UA"/>
        </w:rPr>
        <w:t>Розробник</w:t>
      </w:r>
      <w:r w:rsidR="0054521A">
        <w:rPr>
          <w:lang w:val="uk-UA"/>
        </w:rPr>
        <w:t>и</w:t>
      </w:r>
      <w:r w:rsidRPr="007C5A63">
        <w:rPr>
          <w:lang w:val="uk-UA"/>
        </w:rPr>
        <w:t xml:space="preserve">: </w:t>
      </w:r>
      <w:r w:rsidR="0054521A">
        <w:rPr>
          <w:lang w:val="uk-UA"/>
        </w:rPr>
        <w:t xml:space="preserve"> Мисло Ю.М., </w:t>
      </w:r>
      <w:r w:rsidR="0054521A" w:rsidRPr="007C5A63">
        <w:rPr>
          <w:lang w:val="uk-UA"/>
        </w:rPr>
        <w:t xml:space="preserve">к.ф.-м.н., </w:t>
      </w:r>
      <w:r w:rsidR="0054521A">
        <w:rPr>
          <w:lang w:val="uk-UA"/>
        </w:rPr>
        <w:t>доцент кафедри тв</w:t>
      </w:r>
      <w:r w:rsidR="0054521A" w:rsidRPr="007C5A63">
        <w:rPr>
          <w:lang w:val="uk-UA"/>
        </w:rPr>
        <w:t>ердотільної електроніки та інформаційної безпеки</w:t>
      </w:r>
      <w:r w:rsidR="0054521A">
        <w:rPr>
          <w:lang w:val="uk-UA"/>
        </w:rPr>
        <w:t xml:space="preserve"> </w:t>
      </w:r>
    </w:p>
    <w:p w:rsidR="003B1C47" w:rsidRPr="007C5A63" w:rsidRDefault="007C7264" w:rsidP="0054521A">
      <w:pPr>
        <w:pStyle w:val="a4"/>
        <w:ind w:left="1418" w:hanging="2"/>
        <w:rPr>
          <w:lang w:val="uk-UA"/>
        </w:rPr>
      </w:pPr>
      <w:r>
        <w:rPr>
          <w:lang w:val="uk-UA"/>
        </w:rPr>
        <w:t>Чобаль О.І.</w:t>
      </w:r>
      <w:r w:rsidR="003B1C47" w:rsidRPr="007C5A63">
        <w:rPr>
          <w:lang w:val="uk-UA"/>
        </w:rPr>
        <w:t xml:space="preserve">, </w:t>
      </w:r>
      <w:r w:rsidR="007C5A63" w:rsidRPr="007C5A63">
        <w:rPr>
          <w:lang w:val="uk-UA"/>
        </w:rPr>
        <w:t xml:space="preserve">к.ф.-м.н., </w:t>
      </w:r>
      <w:r w:rsidR="00F3524B">
        <w:rPr>
          <w:lang w:val="uk-UA"/>
        </w:rPr>
        <w:t>доцент кафедри тв</w:t>
      </w:r>
      <w:r w:rsidR="003B1C47" w:rsidRPr="007C5A63">
        <w:rPr>
          <w:lang w:val="uk-UA"/>
        </w:rPr>
        <w:t>ердотільної електроніки та інформаційної безпеки</w:t>
      </w:r>
    </w:p>
    <w:p w:rsidR="003B1C47" w:rsidRPr="007C5A63" w:rsidRDefault="003B1C47" w:rsidP="003B1C47">
      <w:pPr>
        <w:pStyle w:val="a4"/>
        <w:rPr>
          <w:lang w:val="uk-UA"/>
        </w:rPr>
      </w:pPr>
    </w:p>
    <w:p w:rsidR="003B1C47" w:rsidRPr="007C5A63" w:rsidRDefault="003B1C47" w:rsidP="003B1C47">
      <w:pPr>
        <w:pStyle w:val="a4"/>
        <w:rPr>
          <w:lang w:val="uk-UA"/>
        </w:rPr>
      </w:pPr>
    </w:p>
    <w:p w:rsidR="003B1C47" w:rsidRPr="007C5A63" w:rsidRDefault="003B1C47" w:rsidP="003B1C47">
      <w:pPr>
        <w:pStyle w:val="a4"/>
        <w:rPr>
          <w:lang w:val="uk-UA"/>
        </w:rPr>
      </w:pPr>
      <w:r w:rsidRPr="007C5A63">
        <w:rPr>
          <w:lang w:val="uk-UA"/>
        </w:rPr>
        <w:t xml:space="preserve">Робочу програму розглянуто та затверджено на засіданні кафедри твердотільної електроніки та інформаційної безпеки </w:t>
      </w:r>
    </w:p>
    <w:p w:rsidR="003B1C47" w:rsidRPr="007C5A63" w:rsidRDefault="003B1C47" w:rsidP="003B1C47">
      <w:pPr>
        <w:pStyle w:val="a4"/>
        <w:rPr>
          <w:lang w:val="uk-UA"/>
        </w:rPr>
      </w:pPr>
      <w:r w:rsidRPr="007C5A63">
        <w:rPr>
          <w:lang w:val="uk-UA"/>
        </w:rPr>
        <w:t xml:space="preserve">протокол №____ </w:t>
      </w:r>
      <w:r w:rsidR="001E1B4B">
        <w:rPr>
          <w:lang w:val="uk-UA"/>
        </w:rPr>
        <w:t>від «____» ______________ 2023</w:t>
      </w:r>
      <w:r w:rsidRPr="007C5A63">
        <w:rPr>
          <w:lang w:val="uk-UA"/>
        </w:rPr>
        <w:t xml:space="preserve"> р. </w:t>
      </w:r>
    </w:p>
    <w:p w:rsidR="003B1C47" w:rsidRPr="007C5A63" w:rsidRDefault="003B1C47" w:rsidP="003B1C47">
      <w:pPr>
        <w:pStyle w:val="a4"/>
        <w:rPr>
          <w:lang w:val="uk-UA"/>
        </w:rPr>
      </w:pPr>
      <w:r w:rsidRPr="007C5A63">
        <w:rPr>
          <w:lang w:val="uk-UA"/>
        </w:rPr>
        <w:t xml:space="preserve">Завідувач кафедри _______________ проф. Різак В.М. </w:t>
      </w:r>
    </w:p>
    <w:p w:rsidR="003B1C47" w:rsidRPr="007C5A63" w:rsidRDefault="003B1C47" w:rsidP="003B1C47">
      <w:pPr>
        <w:pStyle w:val="a4"/>
        <w:rPr>
          <w:lang w:val="uk-UA"/>
        </w:rPr>
      </w:pPr>
    </w:p>
    <w:p w:rsidR="003B1C47" w:rsidRPr="007C5A63" w:rsidRDefault="003B1C47" w:rsidP="003B1C47">
      <w:pPr>
        <w:pStyle w:val="a4"/>
      </w:pPr>
      <w:r w:rsidRPr="007C5A63">
        <w:t>Схваленонауково-методичною комісією</w:t>
      </w:r>
      <w:r w:rsidRPr="007C5A63">
        <w:rPr>
          <w:lang w:val="uk-UA"/>
        </w:rPr>
        <w:t>фізичного</w:t>
      </w:r>
      <w:r w:rsidRPr="007C5A63">
        <w:t xml:space="preserve"> факультету </w:t>
      </w:r>
    </w:p>
    <w:p w:rsidR="003B1C47" w:rsidRPr="007C5A63" w:rsidRDefault="003B1C47" w:rsidP="003B1C47">
      <w:pPr>
        <w:pStyle w:val="a4"/>
      </w:pPr>
      <w:r w:rsidRPr="007C5A63">
        <w:t xml:space="preserve">протокол </w:t>
      </w:r>
      <w:r w:rsidRPr="007C5A63">
        <w:rPr>
          <w:lang w:val="uk-UA"/>
        </w:rPr>
        <w:t>№</w:t>
      </w:r>
      <w:r w:rsidRPr="007C5A63">
        <w:t xml:space="preserve"> _</w:t>
      </w:r>
      <w:r w:rsidR="001E1B4B">
        <w:t>___ від «____» ___________ 20</w:t>
      </w:r>
      <w:r w:rsidR="001E1B4B">
        <w:rPr>
          <w:lang w:val="uk-UA"/>
        </w:rPr>
        <w:t>23</w:t>
      </w:r>
      <w:r w:rsidRPr="007C5A63">
        <w:t xml:space="preserve"> р.</w:t>
      </w:r>
      <w:r w:rsidRPr="007C5A63">
        <w:br/>
        <w:t xml:space="preserve">Голова науково-методичної комісії _____________ </w:t>
      </w:r>
      <w:r w:rsidRPr="007C5A63">
        <w:rPr>
          <w:lang w:val="uk-UA"/>
        </w:rPr>
        <w:t>Карбованець М.І.</w:t>
      </w:r>
    </w:p>
    <w:p w:rsidR="003B1C47" w:rsidRPr="007C5A63" w:rsidRDefault="003B1C47" w:rsidP="003B1C47">
      <w:pPr>
        <w:pStyle w:val="a4"/>
      </w:pPr>
    </w:p>
    <w:p w:rsidR="003B1C47" w:rsidRPr="007C5A63" w:rsidRDefault="003B1C47" w:rsidP="003B1C47">
      <w:pPr>
        <w:pStyle w:val="a4"/>
      </w:pPr>
    </w:p>
    <w:p w:rsidR="003B1C47" w:rsidRPr="007C5A63" w:rsidRDefault="003B1C47" w:rsidP="003B1C47">
      <w:pPr>
        <w:pStyle w:val="a4"/>
      </w:pPr>
    </w:p>
    <w:p w:rsidR="003B1C47" w:rsidRPr="007C5A63" w:rsidRDefault="003B1C47" w:rsidP="003B1C47">
      <w:pPr>
        <w:pStyle w:val="a4"/>
      </w:pPr>
    </w:p>
    <w:p w:rsidR="003B1C47" w:rsidRPr="007C5A63" w:rsidRDefault="003B1C47" w:rsidP="003B1C47">
      <w:pPr>
        <w:pStyle w:val="a4"/>
      </w:pPr>
    </w:p>
    <w:p w:rsidR="003B1C47" w:rsidRPr="007C5A63" w:rsidRDefault="003B1C47" w:rsidP="003B1C47">
      <w:pPr>
        <w:pStyle w:val="a4"/>
        <w:jc w:val="right"/>
      </w:pPr>
      <w:r w:rsidRPr="007C5A63">
        <w:sym w:font="Symbol" w:char="F0D3"/>
      </w:r>
      <w:r w:rsidR="0054521A">
        <w:rPr>
          <w:lang w:val="uk-UA"/>
        </w:rPr>
        <w:t xml:space="preserve">Мисло Ю.М., </w:t>
      </w:r>
      <w:r w:rsidR="00DB014F">
        <w:rPr>
          <w:lang w:val="uk-UA"/>
        </w:rPr>
        <w:t>Чобаль О.І.</w:t>
      </w:r>
      <w:r w:rsidR="001E1B4B">
        <w:t>, 20</w:t>
      </w:r>
      <w:r w:rsidR="001E1B4B">
        <w:rPr>
          <w:lang w:val="uk-UA"/>
        </w:rPr>
        <w:t>23</w:t>
      </w:r>
      <w:r w:rsidRPr="007C5A63">
        <w:t xml:space="preserve"> р. </w:t>
      </w:r>
    </w:p>
    <w:p w:rsidR="003B1C47" w:rsidRPr="007C5A63" w:rsidRDefault="003B1C47" w:rsidP="003B1C47">
      <w:pPr>
        <w:pStyle w:val="a4"/>
        <w:jc w:val="right"/>
      </w:pPr>
      <w:r w:rsidRPr="007C5A63">
        <w:sym w:font="Symbol" w:char="F0D3"/>
      </w:r>
      <w:r w:rsidRPr="007C5A63">
        <w:t xml:space="preserve"> ДВНЗ «Ужгородський національний універ</w:t>
      </w:r>
      <w:r w:rsidR="001E1B4B">
        <w:t>ситет», 20</w:t>
      </w:r>
      <w:r w:rsidR="001E1B4B">
        <w:rPr>
          <w:lang w:val="uk-UA"/>
        </w:rPr>
        <w:t>23</w:t>
      </w:r>
      <w:r w:rsidRPr="007C5A63">
        <w:t xml:space="preserve"> р. </w:t>
      </w:r>
    </w:p>
    <w:p w:rsidR="003B1C47" w:rsidRPr="003B1C47" w:rsidRDefault="003B1C47" w:rsidP="003B1C47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3B1C47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br w:type="page"/>
      </w:r>
    </w:p>
    <w:p w:rsidR="003B1C47" w:rsidRPr="001E1B4B" w:rsidRDefault="003B1C47" w:rsidP="003B1C47">
      <w:pPr>
        <w:pStyle w:val="a4"/>
        <w:jc w:val="center"/>
        <w:rPr>
          <w:b/>
        </w:rPr>
      </w:pPr>
      <w:r w:rsidRPr="001E1B4B">
        <w:rPr>
          <w:b/>
        </w:rPr>
        <w:lastRenderedPageBreak/>
        <w:t>1. ОПИС НАВЧАЛЬНОЇ ДИСЦИПЛІНИ</w:t>
      </w:r>
    </w:p>
    <w:p w:rsidR="003B1C47" w:rsidRPr="001E1B4B" w:rsidRDefault="003B1C47" w:rsidP="003B1C47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113"/>
        <w:gridCol w:w="3113"/>
        <w:gridCol w:w="3113"/>
      </w:tblGrid>
      <w:tr w:rsidR="0057123D" w:rsidRPr="001E1B4B" w:rsidTr="00CB3E62">
        <w:tc>
          <w:tcPr>
            <w:tcW w:w="3113" w:type="dxa"/>
            <w:vMerge w:val="restart"/>
          </w:tcPr>
          <w:p w:rsidR="003B1C47" w:rsidRPr="001E1B4B" w:rsidRDefault="003B1C47" w:rsidP="00CB3E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lang w:val="uk-UA"/>
              </w:rPr>
              <w:t>Найменування показників</w:t>
            </w:r>
          </w:p>
        </w:tc>
        <w:tc>
          <w:tcPr>
            <w:tcW w:w="6226" w:type="dxa"/>
            <w:gridSpan w:val="2"/>
          </w:tcPr>
          <w:p w:rsidR="003B1C47" w:rsidRPr="001E1B4B" w:rsidRDefault="003B1C47" w:rsidP="00CB3E62">
            <w:pPr>
              <w:pStyle w:val="a4"/>
              <w:jc w:val="center"/>
            </w:pPr>
            <w:r w:rsidRPr="001E1B4B">
              <w:t>Розподіл годин за навчальним планом</w:t>
            </w:r>
          </w:p>
        </w:tc>
      </w:tr>
      <w:tr w:rsidR="0057123D" w:rsidRPr="001E1B4B" w:rsidTr="00CB3E62">
        <w:tc>
          <w:tcPr>
            <w:tcW w:w="3113" w:type="dxa"/>
            <w:vMerge/>
          </w:tcPr>
          <w:p w:rsidR="003B1C47" w:rsidRPr="001E1B4B" w:rsidRDefault="003B1C47" w:rsidP="00CB3E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3" w:type="dxa"/>
          </w:tcPr>
          <w:p w:rsidR="003B1C47" w:rsidRPr="001E1B4B" w:rsidRDefault="003B1C47" w:rsidP="00CB3E62">
            <w:pPr>
              <w:pStyle w:val="a4"/>
              <w:jc w:val="center"/>
            </w:pPr>
            <w:r w:rsidRPr="001E1B4B">
              <w:t>Денна форма навчання</w:t>
            </w:r>
          </w:p>
        </w:tc>
        <w:tc>
          <w:tcPr>
            <w:tcW w:w="3113" w:type="dxa"/>
          </w:tcPr>
          <w:p w:rsidR="003B1C47" w:rsidRPr="001E1B4B" w:rsidRDefault="003B1C47" w:rsidP="00CB3E62">
            <w:pPr>
              <w:pStyle w:val="a4"/>
              <w:jc w:val="center"/>
            </w:pPr>
            <w:r w:rsidRPr="001E1B4B">
              <w:t>Заочна форма навчання</w:t>
            </w:r>
          </w:p>
        </w:tc>
      </w:tr>
      <w:tr w:rsidR="0057123D" w:rsidRPr="001E1B4B" w:rsidTr="00CB3E62">
        <w:tc>
          <w:tcPr>
            <w:tcW w:w="3113" w:type="dxa"/>
          </w:tcPr>
          <w:p w:rsidR="003B1C47" w:rsidRPr="001E1B4B" w:rsidRDefault="003B1C47" w:rsidP="00CB3E62">
            <w:pPr>
              <w:pStyle w:val="a4"/>
              <w:rPr>
                <w:lang w:val="uk-UA"/>
              </w:rPr>
            </w:pPr>
            <w:r w:rsidRPr="001E1B4B">
              <w:t xml:space="preserve">Кількістькредитів ЄКТС – </w:t>
            </w:r>
            <w:r w:rsidR="0054521A" w:rsidRPr="001E1B4B">
              <w:rPr>
                <w:lang w:val="uk-UA"/>
              </w:rPr>
              <w:t>4</w:t>
            </w:r>
          </w:p>
        </w:tc>
        <w:tc>
          <w:tcPr>
            <w:tcW w:w="6226" w:type="dxa"/>
            <w:gridSpan w:val="2"/>
          </w:tcPr>
          <w:p w:rsidR="003B1C47" w:rsidRPr="001E1B4B" w:rsidRDefault="003B1C47" w:rsidP="00CB3E62">
            <w:pPr>
              <w:pStyle w:val="a4"/>
              <w:jc w:val="center"/>
            </w:pPr>
            <w:proofErr w:type="gramStart"/>
            <w:r w:rsidRPr="001E1B4B">
              <w:t>Р</w:t>
            </w:r>
            <w:proofErr w:type="gramEnd"/>
            <w:r w:rsidRPr="001E1B4B">
              <w:t>ік</w:t>
            </w:r>
            <w:r w:rsidR="0054521A" w:rsidRPr="001E1B4B">
              <w:rPr>
                <w:lang w:val="uk-UA"/>
              </w:rPr>
              <w:t xml:space="preserve"> </w:t>
            </w:r>
            <w:r w:rsidRPr="001E1B4B">
              <w:t>підготовки:</w:t>
            </w:r>
          </w:p>
        </w:tc>
      </w:tr>
      <w:tr w:rsidR="0057123D" w:rsidRPr="001E1B4B" w:rsidTr="00CB3E62">
        <w:tc>
          <w:tcPr>
            <w:tcW w:w="3113" w:type="dxa"/>
          </w:tcPr>
          <w:p w:rsidR="003B1C47" w:rsidRPr="001E1B4B" w:rsidRDefault="003B1C47" w:rsidP="00CB3E62">
            <w:pPr>
              <w:pStyle w:val="a4"/>
              <w:rPr>
                <w:lang w:val="uk-UA"/>
              </w:rPr>
            </w:pPr>
            <w:r w:rsidRPr="001E1B4B">
              <w:t xml:space="preserve">Загальнакількість годин – </w:t>
            </w:r>
            <w:r w:rsidR="0054521A" w:rsidRPr="001E1B4B">
              <w:rPr>
                <w:lang w:val="uk-UA"/>
              </w:rPr>
              <w:t>120</w:t>
            </w:r>
          </w:p>
        </w:tc>
        <w:tc>
          <w:tcPr>
            <w:tcW w:w="3113" w:type="dxa"/>
          </w:tcPr>
          <w:p w:rsidR="003B1C47" w:rsidRPr="001E1B4B" w:rsidRDefault="0054521A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3113" w:type="dxa"/>
          </w:tcPr>
          <w:p w:rsidR="003B1C47" w:rsidRPr="001E1B4B" w:rsidRDefault="003B1C47" w:rsidP="00CB3E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123D" w:rsidRPr="001E1B4B" w:rsidTr="00CB3E62">
        <w:tc>
          <w:tcPr>
            <w:tcW w:w="3113" w:type="dxa"/>
          </w:tcPr>
          <w:p w:rsidR="003B1C47" w:rsidRPr="001E1B4B" w:rsidRDefault="003B1C47" w:rsidP="00CB3E62">
            <w:pPr>
              <w:pStyle w:val="a4"/>
              <w:rPr>
                <w:lang w:val="uk-UA"/>
              </w:rPr>
            </w:pPr>
            <w:r w:rsidRPr="001E1B4B">
              <w:t xml:space="preserve">Кількістьмодулів – </w:t>
            </w:r>
            <w:r w:rsidR="0054521A" w:rsidRPr="001E1B4B">
              <w:rPr>
                <w:lang w:val="uk-UA"/>
              </w:rPr>
              <w:t>2</w:t>
            </w:r>
          </w:p>
        </w:tc>
        <w:tc>
          <w:tcPr>
            <w:tcW w:w="6226" w:type="dxa"/>
            <w:gridSpan w:val="2"/>
          </w:tcPr>
          <w:p w:rsidR="003B1C47" w:rsidRPr="001E1B4B" w:rsidRDefault="003B1C47" w:rsidP="00CB3E62">
            <w:pPr>
              <w:pStyle w:val="a4"/>
              <w:jc w:val="center"/>
            </w:pPr>
            <w:r w:rsidRPr="001E1B4B">
              <w:t>Семестр:</w:t>
            </w:r>
          </w:p>
        </w:tc>
      </w:tr>
      <w:tr w:rsidR="0057123D" w:rsidRPr="001E1B4B" w:rsidTr="00CB3E62">
        <w:tc>
          <w:tcPr>
            <w:tcW w:w="3113" w:type="dxa"/>
          </w:tcPr>
          <w:p w:rsidR="003B1C47" w:rsidRPr="001E1B4B" w:rsidRDefault="003B1C47" w:rsidP="00CB3E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3" w:type="dxa"/>
          </w:tcPr>
          <w:p w:rsidR="006E1C66" w:rsidRPr="001E1B4B" w:rsidRDefault="003B1C47" w:rsidP="006E1C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1-й</w:t>
            </w:r>
            <w:r w:rsidR="0054521A" w:rsidRPr="001E1B4B">
              <w:rPr>
                <w:rFonts w:ascii="Times New Roman" w:hAnsi="Times New Roman" w:cs="Times New Roman"/>
                <w:lang w:val="uk-UA"/>
              </w:rPr>
              <w:t>,</w:t>
            </w:r>
          </w:p>
        </w:tc>
        <w:tc>
          <w:tcPr>
            <w:tcW w:w="3113" w:type="dxa"/>
          </w:tcPr>
          <w:p w:rsidR="003B1C47" w:rsidRPr="001E1B4B" w:rsidRDefault="003B1C47" w:rsidP="00CB3E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123D" w:rsidRPr="001E1B4B" w:rsidTr="00CB3E62">
        <w:tc>
          <w:tcPr>
            <w:tcW w:w="3113" w:type="dxa"/>
            <w:vMerge w:val="restart"/>
          </w:tcPr>
          <w:p w:rsidR="003B1C47" w:rsidRPr="001E1B4B" w:rsidRDefault="003B1C47" w:rsidP="00CB3E62">
            <w:pPr>
              <w:pStyle w:val="a4"/>
            </w:pPr>
            <w:r w:rsidRPr="001E1B4B">
              <w:t>Тижневих годин</w:t>
            </w:r>
            <w:r w:rsidRPr="001E1B4B">
              <w:rPr>
                <w:lang w:val="uk-UA"/>
              </w:rPr>
              <w:t xml:space="preserve"> – </w:t>
            </w:r>
            <w:r w:rsidRPr="001E1B4B">
              <w:br/>
            </w:r>
            <w:proofErr w:type="gramStart"/>
            <w:r w:rsidRPr="001E1B4B">
              <w:t>для</w:t>
            </w:r>
            <w:proofErr w:type="gramEnd"/>
            <w:r w:rsidRPr="001E1B4B">
              <w:t xml:space="preserve"> денної форми</w:t>
            </w:r>
            <w:r w:rsidR="0054521A" w:rsidRPr="001E1B4B">
              <w:rPr>
                <w:lang w:val="uk-UA"/>
              </w:rPr>
              <w:t xml:space="preserve"> </w:t>
            </w:r>
            <w:r w:rsidRPr="001E1B4B">
              <w:t>навчання:</w:t>
            </w:r>
          </w:p>
          <w:p w:rsidR="003B1C47" w:rsidRPr="001E1B4B" w:rsidRDefault="003B1C47" w:rsidP="00CB3E62">
            <w:pPr>
              <w:pStyle w:val="a4"/>
              <w:rPr>
                <w:lang w:val="uk-UA"/>
              </w:rPr>
            </w:pPr>
            <w:r w:rsidRPr="001E1B4B">
              <w:t>аудиторних –</w:t>
            </w:r>
            <w:r w:rsidR="008044AB" w:rsidRPr="001E1B4B">
              <w:rPr>
                <w:lang w:val="uk-UA"/>
              </w:rPr>
              <w:t>3</w:t>
            </w:r>
            <w:r w:rsidRPr="001E1B4B">
              <w:br/>
            </w:r>
            <w:proofErr w:type="gramStart"/>
            <w:r w:rsidRPr="001E1B4B">
              <w:t>самостіи</w:t>
            </w:r>
            <w:proofErr w:type="gramEnd"/>
            <w:r w:rsidRPr="001E1B4B">
              <w:t xml:space="preserve">̆ної роботи студента – </w:t>
            </w:r>
            <w:r w:rsidR="001E1B4B" w:rsidRPr="001E1B4B">
              <w:rPr>
                <w:lang w:val="uk-UA"/>
              </w:rPr>
              <w:t>4</w:t>
            </w:r>
          </w:p>
        </w:tc>
        <w:tc>
          <w:tcPr>
            <w:tcW w:w="6226" w:type="dxa"/>
            <w:gridSpan w:val="2"/>
          </w:tcPr>
          <w:p w:rsidR="003B1C47" w:rsidRPr="001E1B4B" w:rsidRDefault="003B1C47" w:rsidP="00CB3E62">
            <w:pPr>
              <w:pStyle w:val="a4"/>
              <w:jc w:val="center"/>
            </w:pPr>
            <w:r w:rsidRPr="001E1B4B">
              <w:t>Лекції:</w:t>
            </w:r>
          </w:p>
        </w:tc>
      </w:tr>
      <w:tr w:rsidR="0057123D" w:rsidRPr="001E1B4B" w:rsidTr="00CB3E62">
        <w:tc>
          <w:tcPr>
            <w:tcW w:w="3113" w:type="dxa"/>
            <w:vMerge/>
          </w:tcPr>
          <w:p w:rsidR="003B1C47" w:rsidRPr="001E1B4B" w:rsidRDefault="003B1C47" w:rsidP="00CB3E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3" w:type="dxa"/>
          </w:tcPr>
          <w:p w:rsidR="003B1C47" w:rsidRPr="001E1B4B" w:rsidRDefault="0054521A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113" w:type="dxa"/>
          </w:tcPr>
          <w:p w:rsidR="003B1C47" w:rsidRPr="001E1B4B" w:rsidRDefault="003B1C47" w:rsidP="00CB3E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123D" w:rsidRPr="001E1B4B" w:rsidTr="00CB3E62">
        <w:tc>
          <w:tcPr>
            <w:tcW w:w="3113" w:type="dxa"/>
            <w:vMerge/>
          </w:tcPr>
          <w:p w:rsidR="003B1C47" w:rsidRPr="001E1B4B" w:rsidRDefault="003B1C47" w:rsidP="00CB3E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26" w:type="dxa"/>
            <w:gridSpan w:val="2"/>
          </w:tcPr>
          <w:p w:rsidR="003B1C47" w:rsidRPr="001E1B4B" w:rsidRDefault="003B1C47" w:rsidP="00CB3E62">
            <w:pPr>
              <w:pStyle w:val="a4"/>
              <w:jc w:val="center"/>
            </w:pPr>
            <w:r w:rsidRPr="001E1B4B">
              <w:t>Практичні (семінарські):</w:t>
            </w:r>
          </w:p>
        </w:tc>
      </w:tr>
      <w:tr w:rsidR="0057123D" w:rsidRPr="001E1B4B" w:rsidTr="00CB3E62">
        <w:tc>
          <w:tcPr>
            <w:tcW w:w="3113" w:type="dxa"/>
            <w:vMerge/>
          </w:tcPr>
          <w:p w:rsidR="003B1C47" w:rsidRPr="001E1B4B" w:rsidRDefault="003B1C47" w:rsidP="00CB3E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3" w:type="dxa"/>
          </w:tcPr>
          <w:p w:rsidR="003B1C47" w:rsidRPr="001E1B4B" w:rsidRDefault="003B1C47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3" w:type="dxa"/>
          </w:tcPr>
          <w:p w:rsidR="003B1C47" w:rsidRPr="001E1B4B" w:rsidRDefault="003B1C47" w:rsidP="00CB3E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2D0B" w:rsidRPr="001E1B4B" w:rsidTr="00CB3E62">
        <w:tc>
          <w:tcPr>
            <w:tcW w:w="3113" w:type="dxa"/>
            <w:vMerge w:val="restart"/>
          </w:tcPr>
          <w:p w:rsidR="00E92D0B" w:rsidRPr="001E1B4B" w:rsidRDefault="00E92D0B" w:rsidP="00E92D0B">
            <w:pPr>
              <w:pStyle w:val="a4"/>
              <w:rPr>
                <w:lang w:val="uk-UA"/>
              </w:rPr>
            </w:pPr>
            <w:r w:rsidRPr="001E1B4B">
              <w:t xml:space="preserve">Вид </w:t>
            </w:r>
            <w:proofErr w:type="gramStart"/>
            <w:r w:rsidRPr="001E1B4B">
              <w:t>п</w:t>
            </w:r>
            <w:proofErr w:type="gramEnd"/>
            <w:r w:rsidRPr="001E1B4B">
              <w:t xml:space="preserve">ідсумкового контролю: </w:t>
            </w:r>
            <w:r w:rsidRPr="001E1B4B">
              <w:rPr>
                <w:lang w:val="uk-UA"/>
              </w:rPr>
              <w:t>залік, екзамен</w:t>
            </w:r>
          </w:p>
        </w:tc>
        <w:tc>
          <w:tcPr>
            <w:tcW w:w="6226" w:type="dxa"/>
            <w:gridSpan w:val="2"/>
          </w:tcPr>
          <w:p w:rsidR="00E92D0B" w:rsidRPr="001E1B4B" w:rsidRDefault="00E92D0B" w:rsidP="00CB3E62">
            <w:pPr>
              <w:pStyle w:val="a4"/>
              <w:jc w:val="center"/>
            </w:pPr>
            <w:r w:rsidRPr="001E1B4B">
              <w:t>Лабораторні:</w:t>
            </w:r>
          </w:p>
        </w:tc>
      </w:tr>
      <w:tr w:rsidR="00E92D0B" w:rsidRPr="001E1B4B" w:rsidTr="00CB3E62">
        <w:tc>
          <w:tcPr>
            <w:tcW w:w="3113" w:type="dxa"/>
            <w:vMerge/>
          </w:tcPr>
          <w:p w:rsidR="00E92D0B" w:rsidRPr="001E1B4B" w:rsidRDefault="00E92D0B" w:rsidP="00CB3E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3" w:type="dxa"/>
          </w:tcPr>
          <w:p w:rsidR="00E92D0B" w:rsidRPr="001E1B4B" w:rsidRDefault="0054521A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113" w:type="dxa"/>
          </w:tcPr>
          <w:p w:rsidR="00E92D0B" w:rsidRPr="001E1B4B" w:rsidRDefault="00E92D0B" w:rsidP="00CB3E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2D0B" w:rsidRPr="001E1B4B" w:rsidTr="006279EB">
        <w:tc>
          <w:tcPr>
            <w:tcW w:w="3113" w:type="dxa"/>
            <w:vMerge/>
          </w:tcPr>
          <w:p w:rsidR="00E92D0B" w:rsidRPr="001E1B4B" w:rsidRDefault="00E92D0B" w:rsidP="00CB3E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26" w:type="dxa"/>
            <w:gridSpan w:val="2"/>
          </w:tcPr>
          <w:p w:rsidR="00E92D0B" w:rsidRPr="001E1B4B" w:rsidRDefault="00E92D0B" w:rsidP="00E92D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Індивідуальна робота:</w:t>
            </w:r>
          </w:p>
        </w:tc>
      </w:tr>
      <w:tr w:rsidR="00E92D0B" w:rsidRPr="001E1B4B" w:rsidTr="00CB3E62">
        <w:tc>
          <w:tcPr>
            <w:tcW w:w="3113" w:type="dxa"/>
            <w:vMerge/>
          </w:tcPr>
          <w:p w:rsidR="00E92D0B" w:rsidRPr="001E1B4B" w:rsidRDefault="00E92D0B" w:rsidP="00CB3E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3" w:type="dxa"/>
          </w:tcPr>
          <w:p w:rsidR="00E92D0B" w:rsidRPr="001E1B4B" w:rsidRDefault="00E92D0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3" w:type="dxa"/>
          </w:tcPr>
          <w:p w:rsidR="00E92D0B" w:rsidRPr="001E1B4B" w:rsidRDefault="00E92D0B" w:rsidP="00CB3E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123D" w:rsidRPr="001E1B4B" w:rsidTr="00CB3E62">
        <w:tc>
          <w:tcPr>
            <w:tcW w:w="3113" w:type="dxa"/>
            <w:vMerge w:val="restart"/>
          </w:tcPr>
          <w:p w:rsidR="003B1C47" w:rsidRPr="001E1B4B" w:rsidRDefault="003B1C47" w:rsidP="00CB3E62">
            <w:pPr>
              <w:pStyle w:val="a4"/>
              <w:rPr>
                <w:lang w:val="uk-UA"/>
              </w:rPr>
            </w:pPr>
            <w:r w:rsidRPr="001E1B4B">
              <w:t xml:space="preserve">Форма </w:t>
            </w:r>
            <w:proofErr w:type="gramStart"/>
            <w:r w:rsidRPr="001E1B4B">
              <w:t>п</w:t>
            </w:r>
            <w:proofErr w:type="gramEnd"/>
            <w:r w:rsidRPr="001E1B4B">
              <w:t xml:space="preserve">ідсумкового контролю: </w:t>
            </w:r>
            <w:r w:rsidRPr="001E1B4B">
              <w:rPr>
                <w:lang w:val="uk-UA"/>
              </w:rPr>
              <w:t>усна</w:t>
            </w:r>
          </w:p>
        </w:tc>
        <w:tc>
          <w:tcPr>
            <w:tcW w:w="6226" w:type="dxa"/>
            <w:gridSpan w:val="2"/>
          </w:tcPr>
          <w:p w:rsidR="003B1C47" w:rsidRPr="001E1B4B" w:rsidRDefault="003B1C47" w:rsidP="00CB3E62">
            <w:pPr>
              <w:pStyle w:val="a4"/>
              <w:jc w:val="center"/>
            </w:pPr>
            <w:proofErr w:type="gramStart"/>
            <w:r w:rsidRPr="001E1B4B">
              <w:t>Самостіи</w:t>
            </w:r>
            <w:proofErr w:type="gramEnd"/>
            <w:r w:rsidRPr="001E1B4B">
              <w:t>̆на робота:</w:t>
            </w:r>
          </w:p>
        </w:tc>
      </w:tr>
      <w:tr w:rsidR="0057123D" w:rsidRPr="001E1B4B" w:rsidTr="00CB3E62">
        <w:tc>
          <w:tcPr>
            <w:tcW w:w="3113" w:type="dxa"/>
            <w:vMerge/>
          </w:tcPr>
          <w:p w:rsidR="003B1C47" w:rsidRPr="001E1B4B" w:rsidRDefault="003B1C47" w:rsidP="00CB3E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3" w:type="dxa"/>
          </w:tcPr>
          <w:p w:rsidR="003B1C47" w:rsidRPr="001E1B4B" w:rsidRDefault="0054521A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3113" w:type="dxa"/>
          </w:tcPr>
          <w:p w:rsidR="003B1C47" w:rsidRPr="001E1B4B" w:rsidRDefault="003B1C47" w:rsidP="00CB3E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B1C47" w:rsidRPr="001E1B4B" w:rsidRDefault="003B1C47" w:rsidP="003B1C47">
      <w:pPr>
        <w:rPr>
          <w:rFonts w:ascii="Times New Roman" w:hAnsi="Times New Roman" w:cs="Times New Roman"/>
          <w:color w:val="FF0000"/>
          <w:lang w:val="uk-UA"/>
        </w:rPr>
      </w:pPr>
    </w:p>
    <w:p w:rsidR="003B1C47" w:rsidRPr="001E1B4B" w:rsidRDefault="003B1C47" w:rsidP="003B1C47">
      <w:pPr>
        <w:pStyle w:val="a4"/>
        <w:jc w:val="center"/>
        <w:rPr>
          <w:b/>
          <w:lang w:val="uk-UA"/>
        </w:rPr>
      </w:pPr>
      <w:r w:rsidRPr="001E1B4B">
        <w:rPr>
          <w:b/>
          <w:lang w:val="uk-UA"/>
        </w:rPr>
        <w:t>2. МЕТА НАВЧАЛЬНОЇ ДИСЦИПЛІНИ</w:t>
      </w:r>
    </w:p>
    <w:p w:rsidR="00130935" w:rsidRPr="001E1B4B" w:rsidRDefault="003B1C47" w:rsidP="00ED57E7">
      <w:pPr>
        <w:pStyle w:val="a4"/>
        <w:ind w:firstLine="708"/>
        <w:jc w:val="both"/>
        <w:rPr>
          <w:lang w:val="uk-UA"/>
        </w:rPr>
      </w:pPr>
      <w:r w:rsidRPr="001E1B4B">
        <w:rPr>
          <w:lang w:val="uk-UA"/>
        </w:rPr>
        <w:t>Метою вивчення навчальної дисципліни “</w:t>
      </w:r>
      <w:r w:rsidR="005711FC" w:rsidRPr="001E1B4B">
        <w:rPr>
          <w:lang w:val="uk-UA"/>
        </w:rPr>
        <w:t>Математичне моделювання процесів та систем у сфері захисту інформації</w:t>
      </w:r>
      <w:r w:rsidRPr="001E1B4B">
        <w:rPr>
          <w:lang w:val="uk-UA"/>
        </w:rPr>
        <w:t xml:space="preserve">” є </w:t>
      </w:r>
      <w:r w:rsidR="006F5049" w:rsidRPr="001E1B4B">
        <w:rPr>
          <w:lang w:val="uk-UA"/>
        </w:rPr>
        <w:t xml:space="preserve">навчити студентів будувати правильну постановку задач управління кібербезпеки та вміти їх розв’язувати </w:t>
      </w:r>
      <w:r w:rsidR="006F5049" w:rsidRPr="001E1B4B">
        <w:rPr>
          <w:rStyle w:val="5"/>
          <w:lang w:val="uk-UA"/>
        </w:rPr>
        <w:t>, їх ланок та елементів на основі математичних моделей моделювання з використаням сучасних математичних методів, а також обчислювального програмного забезпечення та техніки, аналізувати результати отриманих розрахунків розглядуваних задач і приймати згідно них управлінські рішення, а також навчити студентів застосовувати на практиці основні види математичних моделей.</w:t>
      </w:r>
    </w:p>
    <w:p w:rsidR="003B1C47" w:rsidRPr="001E1B4B" w:rsidRDefault="003B1C47" w:rsidP="003B1C47">
      <w:pPr>
        <w:pStyle w:val="a4"/>
        <w:ind w:firstLine="708"/>
        <w:rPr>
          <w:lang w:val="uk-UA"/>
        </w:rPr>
      </w:pPr>
      <w:r w:rsidRPr="001E1B4B">
        <w:t>Відповідно до освітньої програми, вивчення</w:t>
      </w:r>
      <w:r w:rsidR="005711FC" w:rsidRPr="001E1B4B">
        <w:rPr>
          <w:lang w:val="uk-UA"/>
        </w:rPr>
        <w:t xml:space="preserve"> </w:t>
      </w:r>
      <w:r w:rsidRPr="001E1B4B">
        <w:t>дисципліни</w:t>
      </w:r>
      <w:r w:rsidR="005711FC" w:rsidRPr="001E1B4B">
        <w:rPr>
          <w:lang w:val="uk-UA"/>
        </w:rPr>
        <w:t xml:space="preserve"> </w:t>
      </w:r>
      <w:r w:rsidRPr="001E1B4B">
        <w:t>сприяє</w:t>
      </w:r>
      <w:r w:rsidR="005711FC" w:rsidRPr="001E1B4B">
        <w:rPr>
          <w:lang w:val="uk-UA"/>
        </w:rPr>
        <w:t xml:space="preserve"> </w:t>
      </w:r>
      <w:r w:rsidRPr="001E1B4B">
        <w:t>формуванню у здобувачів</w:t>
      </w:r>
      <w:r w:rsidR="005711FC" w:rsidRPr="001E1B4B">
        <w:rPr>
          <w:lang w:val="uk-UA"/>
        </w:rPr>
        <w:t xml:space="preserve"> </w:t>
      </w:r>
      <w:r w:rsidRPr="001E1B4B">
        <w:t xml:space="preserve">вищої освіти </w:t>
      </w:r>
      <w:proofErr w:type="gramStart"/>
      <w:r w:rsidRPr="001E1B4B">
        <w:t>таких</w:t>
      </w:r>
      <w:proofErr w:type="gramEnd"/>
      <w:r w:rsidRPr="001E1B4B">
        <w:t xml:space="preserve"> компетентностей: </w:t>
      </w:r>
    </w:p>
    <w:p w:rsidR="00302105" w:rsidRPr="001E1B4B" w:rsidRDefault="00302105" w:rsidP="00302105">
      <w:pPr>
        <w:pStyle w:val="a4"/>
        <w:ind w:firstLine="708"/>
        <w:rPr>
          <w:b/>
          <w:lang w:val="uk-UA"/>
        </w:rPr>
      </w:pPr>
      <w:proofErr w:type="gramStart"/>
      <w:r w:rsidRPr="001E1B4B">
        <w:rPr>
          <w:b/>
        </w:rPr>
        <w:t>I</w:t>
      </w:r>
      <w:proofErr w:type="gramEnd"/>
      <w:r w:rsidRPr="001E1B4B">
        <w:rPr>
          <w:b/>
          <w:lang w:val="uk-UA"/>
        </w:rPr>
        <w:t>нтегральна компетентн</w:t>
      </w:r>
      <w:r w:rsidRPr="001E1B4B">
        <w:rPr>
          <w:b/>
        </w:rPr>
        <w:t>i</w:t>
      </w:r>
      <w:r w:rsidRPr="001E1B4B">
        <w:rPr>
          <w:b/>
          <w:lang w:val="uk-UA"/>
        </w:rPr>
        <w:t xml:space="preserve">сть </w:t>
      </w:r>
    </w:p>
    <w:p w:rsidR="00302105" w:rsidRPr="001E1B4B" w:rsidRDefault="00302105" w:rsidP="00302105">
      <w:pPr>
        <w:pStyle w:val="a4"/>
        <w:ind w:firstLine="708"/>
        <w:rPr>
          <w:lang w:val="uk-UA"/>
        </w:rPr>
      </w:pPr>
      <w:r w:rsidRPr="001E1B4B">
        <w:rPr>
          <w:lang w:val="uk-UA"/>
        </w:rPr>
        <w:t>Здатн</w:t>
      </w:r>
      <w:r w:rsidRPr="001E1B4B">
        <w:t>i</w:t>
      </w:r>
      <w:r w:rsidRPr="001E1B4B">
        <w:rPr>
          <w:lang w:val="uk-UA"/>
        </w:rPr>
        <w:t>сть розв'язувати складн</w:t>
      </w:r>
      <w:r w:rsidRPr="001E1B4B">
        <w:t>i</w:t>
      </w:r>
      <w:r w:rsidRPr="001E1B4B">
        <w:rPr>
          <w:lang w:val="uk-UA"/>
        </w:rPr>
        <w:t xml:space="preserve"> спец</w:t>
      </w:r>
      <w:r w:rsidRPr="001E1B4B">
        <w:t>i</w:t>
      </w:r>
      <w:r w:rsidRPr="001E1B4B">
        <w:rPr>
          <w:lang w:val="uk-UA"/>
        </w:rPr>
        <w:t>ал</w:t>
      </w:r>
      <w:r w:rsidRPr="001E1B4B">
        <w:t>i</w:t>
      </w:r>
      <w:r w:rsidRPr="001E1B4B">
        <w:rPr>
          <w:lang w:val="uk-UA"/>
        </w:rPr>
        <w:t>зован</w:t>
      </w:r>
      <w:r w:rsidRPr="001E1B4B">
        <w:t>i</w:t>
      </w:r>
      <w:r w:rsidRPr="001E1B4B">
        <w:rPr>
          <w:lang w:val="uk-UA"/>
        </w:rPr>
        <w:t xml:space="preserve"> задач</w:t>
      </w:r>
      <w:r w:rsidRPr="001E1B4B">
        <w:t>i</w:t>
      </w:r>
      <w:r w:rsidRPr="001E1B4B">
        <w:rPr>
          <w:lang w:val="uk-UA"/>
        </w:rPr>
        <w:t xml:space="preserve"> та практичн</w:t>
      </w:r>
      <w:r w:rsidRPr="001E1B4B">
        <w:t>i</w:t>
      </w:r>
      <w:r w:rsidRPr="001E1B4B">
        <w:rPr>
          <w:lang w:val="uk-UA"/>
        </w:rPr>
        <w:t xml:space="preserve"> проблеми у галузі забезпечення </w:t>
      </w:r>
      <w:r w:rsidRPr="001E1B4B">
        <w:t>i</w:t>
      </w:r>
      <w:r w:rsidRPr="001E1B4B">
        <w:rPr>
          <w:lang w:val="uk-UA"/>
        </w:rPr>
        <w:t>нформац</w:t>
      </w:r>
      <w:r w:rsidRPr="001E1B4B">
        <w:t>i</w:t>
      </w:r>
      <w:r w:rsidRPr="001E1B4B">
        <w:rPr>
          <w:lang w:val="uk-UA"/>
        </w:rPr>
        <w:t>йної та/або к</w:t>
      </w:r>
      <w:r w:rsidRPr="001E1B4B">
        <w:t>i</w:t>
      </w:r>
      <w:r w:rsidRPr="001E1B4B">
        <w:rPr>
          <w:lang w:val="uk-UA"/>
        </w:rPr>
        <w:t>бербезпеки, що характеризується комплексн</w:t>
      </w:r>
      <w:r w:rsidRPr="001E1B4B">
        <w:t>i</w:t>
      </w:r>
      <w:r w:rsidRPr="001E1B4B">
        <w:rPr>
          <w:lang w:val="uk-UA"/>
        </w:rPr>
        <w:t>стю та неповною визначен</w:t>
      </w:r>
      <w:r w:rsidRPr="001E1B4B">
        <w:t>i</w:t>
      </w:r>
      <w:r w:rsidRPr="001E1B4B">
        <w:rPr>
          <w:lang w:val="uk-UA"/>
        </w:rPr>
        <w:t xml:space="preserve">стю умов. </w:t>
      </w:r>
    </w:p>
    <w:p w:rsidR="00302105" w:rsidRPr="001E1B4B" w:rsidRDefault="00302105" w:rsidP="00302105">
      <w:pPr>
        <w:pStyle w:val="a4"/>
        <w:ind w:firstLine="708"/>
        <w:rPr>
          <w:b/>
          <w:lang w:val="uk-UA"/>
        </w:rPr>
      </w:pPr>
      <w:r w:rsidRPr="001E1B4B">
        <w:rPr>
          <w:b/>
        </w:rPr>
        <w:t>Загальн</w:t>
      </w:r>
      <w:proofErr w:type="gramStart"/>
      <w:r w:rsidRPr="001E1B4B">
        <w:rPr>
          <w:b/>
        </w:rPr>
        <w:t>i</w:t>
      </w:r>
      <w:proofErr w:type="gramEnd"/>
      <w:r w:rsidRPr="001E1B4B">
        <w:rPr>
          <w:b/>
        </w:rPr>
        <w:t xml:space="preserve"> компетентностi </w:t>
      </w:r>
    </w:p>
    <w:p w:rsidR="00174063" w:rsidRPr="001E1B4B" w:rsidRDefault="00174063" w:rsidP="00174063">
      <w:pPr>
        <w:pStyle w:val="a4"/>
        <w:spacing w:before="0" w:beforeAutospacing="0" w:after="0" w:afterAutospacing="0"/>
        <w:ind w:firstLine="708"/>
        <w:rPr>
          <w:lang w:val="uk-UA"/>
        </w:rPr>
      </w:pPr>
      <w:r w:rsidRPr="001E1B4B">
        <w:rPr>
          <w:b/>
        </w:rPr>
        <w:t>КЗ-1</w:t>
      </w:r>
      <w:r w:rsidRPr="001E1B4B">
        <w:t>. Здатн</w:t>
      </w:r>
      <w:proofErr w:type="gramStart"/>
      <w:r w:rsidRPr="001E1B4B">
        <w:t>i</w:t>
      </w:r>
      <w:proofErr w:type="gramEnd"/>
      <w:r w:rsidRPr="001E1B4B">
        <w:t xml:space="preserve">сть застосовувати знання у практичних ситуацiях. </w:t>
      </w:r>
    </w:p>
    <w:p w:rsidR="00174063" w:rsidRPr="001E1B4B" w:rsidRDefault="00174063" w:rsidP="00174063">
      <w:pPr>
        <w:pStyle w:val="a4"/>
        <w:spacing w:before="0" w:beforeAutospacing="0" w:after="0" w:afterAutospacing="0"/>
        <w:ind w:firstLine="708"/>
        <w:rPr>
          <w:lang w:val="uk-UA"/>
        </w:rPr>
      </w:pPr>
      <w:r w:rsidRPr="001E1B4B">
        <w:rPr>
          <w:b/>
        </w:rPr>
        <w:t>КЗ-3</w:t>
      </w:r>
      <w:r w:rsidRPr="001E1B4B">
        <w:t xml:space="preserve">. Здатнiсть до </w:t>
      </w:r>
      <w:proofErr w:type="gramStart"/>
      <w:r w:rsidRPr="001E1B4B">
        <w:t>абстрактного</w:t>
      </w:r>
      <w:proofErr w:type="gramEnd"/>
      <w:r w:rsidRPr="001E1B4B">
        <w:t xml:space="preserve"> мислення, аналiзу та синтезу. </w:t>
      </w:r>
    </w:p>
    <w:p w:rsidR="005944DF" w:rsidRPr="001E1B4B" w:rsidRDefault="00174063" w:rsidP="006737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uk-UA"/>
        </w:rPr>
      </w:pPr>
      <w:r w:rsidRPr="001E1B4B">
        <w:rPr>
          <w:rFonts w:ascii="Times New Roman" w:hAnsi="Times New Roman" w:cs="Times New Roman"/>
          <w:b/>
          <w:lang w:val="uk-UA"/>
        </w:rPr>
        <w:t>КЗ-4</w:t>
      </w:r>
      <w:r w:rsidRPr="001E1B4B">
        <w:rPr>
          <w:rFonts w:ascii="Times New Roman" w:hAnsi="Times New Roman" w:cs="Times New Roman"/>
          <w:lang w:val="uk-UA"/>
        </w:rPr>
        <w:t xml:space="preserve">. </w:t>
      </w:r>
      <w:r w:rsidR="005944DF" w:rsidRPr="001E1B4B">
        <w:rPr>
          <w:rFonts w:ascii="Times New Roman" w:hAnsi="Times New Roman" w:cs="Times New Roman"/>
          <w:lang w:val="uk-UA"/>
        </w:rPr>
        <w:t xml:space="preserve">Здатнiстъ оцiнювати та забезпечувати </w:t>
      </w:r>
      <w:r w:rsidR="00673778" w:rsidRPr="001E1B4B">
        <w:rPr>
          <w:rFonts w:ascii="Times New Roman" w:hAnsi="Times New Roman" w:cs="Times New Roman"/>
          <w:lang w:val="uk-UA"/>
        </w:rPr>
        <w:t>якість</w:t>
      </w:r>
      <w:r w:rsidR="005944DF" w:rsidRPr="001E1B4B">
        <w:rPr>
          <w:rFonts w:ascii="Times New Roman" w:hAnsi="Times New Roman" w:cs="Times New Roman"/>
          <w:lang w:val="uk-UA"/>
        </w:rPr>
        <w:t xml:space="preserve"> виконуваних робiт.</w:t>
      </w:r>
    </w:p>
    <w:p w:rsidR="00302105" w:rsidRPr="001E1B4B" w:rsidRDefault="00174063" w:rsidP="005944DF">
      <w:pPr>
        <w:pStyle w:val="a4"/>
        <w:spacing w:before="0" w:beforeAutospacing="0" w:after="0" w:afterAutospacing="0"/>
        <w:ind w:firstLine="708"/>
        <w:rPr>
          <w:lang w:val="uk-UA"/>
        </w:rPr>
      </w:pPr>
      <w:r w:rsidRPr="001E1B4B">
        <w:rPr>
          <w:b/>
          <w:lang w:val="uk-UA"/>
        </w:rPr>
        <w:t>КЗ-</w:t>
      </w:r>
      <w:r w:rsidR="00AB4EA2" w:rsidRPr="001E1B4B">
        <w:rPr>
          <w:b/>
          <w:lang w:val="uk-UA"/>
        </w:rPr>
        <w:t>6</w:t>
      </w:r>
      <w:r w:rsidRPr="001E1B4B">
        <w:rPr>
          <w:lang w:val="uk-UA"/>
        </w:rPr>
        <w:t>. Здатн</w:t>
      </w:r>
      <w:r w:rsidRPr="001E1B4B">
        <w:t>i</w:t>
      </w:r>
      <w:r w:rsidRPr="001E1B4B">
        <w:rPr>
          <w:lang w:val="uk-UA"/>
        </w:rPr>
        <w:t>сть сп</w:t>
      </w:r>
      <w:r w:rsidRPr="001E1B4B">
        <w:t>i</w:t>
      </w:r>
      <w:r w:rsidRPr="001E1B4B">
        <w:rPr>
          <w:lang w:val="uk-UA"/>
        </w:rPr>
        <w:t xml:space="preserve">лкуватися з представниками </w:t>
      </w:r>
      <w:r w:rsidRPr="001E1B4B">
        <w:t>i</w:t>
      </w:r>
      <w:r w:rsidRPr="001E1B4B">
        <w:rPr>
          <w:lang w:val="uk-UA"/>
        </w:rPr>
        <w:t>нших профес</w:t>
      </w:r>
      <w:r w:rsidRPr="001E1B4B">
        <w:t>i</w:t>
      </w:r>
      <w:r w:rsidRPr="001E1B4B">
        <w:rPr>
          <w:lang w:val="uk-UA"/>
        </w:rPr>
        <w:t>йних груп р</w:t>
      </w:r>
      <w:r w:rsidRPr="001E1B4B">
        <w:t>i</w:t>
      </w:r>
      <w:r w:rsidRPr="001E1B4B">
        <w:rPr>
          <w:lang w:val="uk-UA"/>
        </w:rPr>
        <w:t>зного р</w:t>
      </w:r>
      <w:r w:rsidRPr="001E1B4B">
        <w:t>i</w:t>
      </w:r>
      <w:r w:rsidRPr="001E1B4B">
        <w:rPr>
          <w:lang w:val="uk-UA"/>
        </w:rPr>
        <w:t xml:space="preserve">вня (з експертами з </w:t>
      </w:r>
      <w:r w:rsidRPr="001E1B4B">
        <w:t>i</w:t>
      </w:r>
      <w:r w:rsidRPr="001E1B4B">
        <w:rPr>
          <w:lang w:val="uk-UA"/>
        </w:rPr>
        <w:t>нших галузей знань / вид</w:t>
      </w:r>
      <w:r w:rsidRPr="001E1B4B">
        <w:t>i</w:t>
      </w:r>
      <w:r w:rsidRPr="001E1B4B">
        <w:rPr>
          <w:lang w:val="uk-UA"/>
        </w:rPr>
        <w:t>в економ</w:t>
      </w:r>
      <w:r w:rsidRPr="001E1B4B">
        <w:t>i</w:t>
      </w:r>
      <w:r w:rsidRPr="001E1B4B">
        <w:rPr>
          <w:lang w:val="uk-UA"/>
        </w:rPr>
        <w:t>чної д</w:t>
      </w:r>
      <w:r w:rsidRPr="001E1B4B">
        <w:t>i</w:t>
      </w:r>
      <w:r w:rsidRPr="001E1B4B">
        <w:rPr>
          <w:lang w:val="uk-UA"/>
        </w:rPr>
        <w:t>яльност</w:t>
      </w:r>
      <w:r w:rsidRPr="001E1B4B">
        <w:t>i</w:t>
      </w:r>
      <w:r w:rsidRPr="001E1B4B">
        <w:rPr>
          <w:lang w:val="uk-UA"/>
        </w:rPr>
        <w:t>).</w:t>
      </w:r>
    </w:p>
    <w:p w:rsidR="006279EB" w:rsidRPr="001E1B4B" w:rsidRDefault="006279EB" w:rsidP="005944DF">
      <w:pPr>
        <w:pStyle w:val="a4"/>
        <w:ind w:firstLine="708"/>
        <w:rPr>
          <w:b/>
          <w:lang w:val="uk-UA"/>
        </w:rPr>
      </w:pPr>
    </w:p>
    <w:p w:rsidR="00BD622E" w:rsidRPr="001E1B4B" w:rsidRDefault="00BD622E" w:rsidP="00BD622E">
      <w:pPr>
        <w:pStyle w:val="a4"/>
        <w:spacing w:before="0" w:beforeAutospacing="0" w:after="0" w:afterAutospacing="0"/>
        <w:ind w:firstLine="708"/>
        <w:rPr>
          <w:b/>
          <w:color w:val="000000"/>
          <w:lang w:val="uk-UA"/>
        </w:rPr>
      </w:pPr>
      <w:r w:rsidRPr="001E1B4B">
        <w:rPr>
          <w:b/>
          <w:color w:val="000000"/>
        </w:rPr>
        <w:t>Загальні компетентності (ЗК) згідно професійного стандарту «Фахівець сфери захисту інформації»</w:t>
      </w:r>
    </w:p>
    <w:p w:rsidR="00BD622E" w:rsidRPr="001E1B4B" w:rsidRDefault="00BD622E" w:rsidP="00BD622E">
      <w:pPr>
        <w:pStyle w:val="a4"/>
        <w:spacing w:before="0" w:beforeAutospacing="0" w:after="0" w:afterAutospacing="0"/>
        <w:ind w:firstLine="708"/>
        <w:rPr>
          <w:b/>
          <w:color w:val="000000"/>
          <w:lang w:val="uk-UA"/>
        </w:rPr>
      </w:pPr>
    </w:p>
    <w:p w:rsidR="00BD622E" w:rsidRPr="001E1B4B" w:rsidRDefault="00BD622E" w:rsidP="00BD622E">
      <w:pPr>
        <w:spacing w:after="240"/>
        <w:ind w:right="143" w:firstLine="227"/>
        <w:jc w:val="both"/>
        <w:rPr>
          <w:rFonts w:ascii="Times New Roman" w:hAnsi="Times New Roman" w:cs="Times New Roman"/>
        </w:rPr>
      </w:pPr>
      <w:r w:rsidRPr="001E1B4B">
        <w:rPr>
          <w:rFonts w:ascii="Times New Roman" w:hAnsi="Times New Roman" w:cs="Times New Roman"/>
          <w:b/>
          <w:color w:val="000000"/>
          <w:lang w:val="uk-UA"/>
        </w:rPr>
        <w:t>ЗК.01</w:t>
      </w:r>
      <w:r w:rsidRPr="001E1B4B">
        <w:rPr>
          <w:rFonts w:ascii="Times New Roman" w:hAnsi="Times New Roman" w:cs="Times New Roman"/>
          <w:b/>
          <w:lang w:val="uk-UA"/>
        </w:rPr>
        <w:t xml:space="preserve">. </w:t>
      </w:r>
      <w:r w:rsidRPr="001E1B4B">
        <w:rPr>
          <w:rFonts w:ascii="Times New Roman" w:hAnsi="Times New Roman" w:cs="Times New Roman"/>
        </w:rPr>
        <w:t xml:space="preserve">Здатність діяти </w:t>
      </w:r>
      <w:proofErr w:type="gramStart"/>
      <w:r w:rsidRPr="001E1B4B">
        <w:rPr>
          <w:rFonts w:ascii="Times New Roman" w:hAnsi="Times New Roman" w:cs="Times New Roman"/>
        </w:rPr>
        <w:t>соц</w:t>
      </w:r>
      <w:proofErr w:type="gramEnd"/>
      <w:r w:rsidRPr="001E1B4B">
        <w:rPr>
          <w:rFonts w:ascii="Times New Roman" w:hAnsi="Times New Roman" w:cs="Times New Roman"/>
        </w:rPr>
        <w:t>іально відповідально та громадсько свідомо.</w:t>
      </w:r>
    </w:p>
    <w:p w:rsidR="00BD622E" w:rsidRPr="001E1B4B" w:rsidRDefault="00BD622E" w:rsidP="00BD622E">
      <w:pPr>
        <w:spacing w:after="240"/>
        <w:ind w:right="143" w:firstLine="227"/>
        <w:jc w:val="both"/>
        <w:rPr>
          <w:rFonts w:ascii="Times New Roman" w:hAnsi="Times New Roman" w:cs="Times New Roman"/>
          <w:lang w:val="uk-UA"/>
        </w:rPr>
      </w:pPr>
      <w:r w:rsidRPr="001E1B4B">
        <w:rPr>
          <w:rFonts w:ascii="Times New Roman" w:hAnsi="Times New Roman" w:cs="Times New Roman"/>
          <w:b/>
        </w:rPr>
        <w:t>ЗК.02.</w:t>
      </w:r>
      <w:r w:rsidRPr="001E1B4B">
        <w:rPr>
          <w:rFonts w:ascii="Times New Roman" w:hAnsi="Times New Roman" w:cs="Times New Roman"/>
          <w:lang w:val="uk-UA"/>
        </w:rPr>
        <w:t xml:space="preserve"> </w:t>
      </w:r>
      <w:r w:rsidRPr="001E1B4B">
        <w:rPr>
          <w:rFonts w:ascii="Times New Roman" w:hAnsi="Times New Roman" w:cs="Times New Roman"/>
        </w:rPr>
        <w:t>Здатність застосовувати знання у практичних ситуаціях, розв’язувати завдання/задачі та практичні проблеми у професійній діяльності.</w:t>
      </w:r>
    </w:p>
    <w:p w:rsidR="00BD622E" w:rsidRPr="001E1B4B" w:rsidRDefault="00BD622E" w:rsidP="00BD622E">
      <w:pPr>
        <w:spacing w:after="240"/>
        <w:ind w:right="143" w:firstLine="227"/>
        <w:jc w:val="both"/>
        <w:rPr>
          <w:rFonts w:ascii="Times New Roman" w:hAnsi="Times New Roman" w:cs="Times New Roman"/>
        </w:rPr>
      </w:pPr>
      <w:r w:rsidRPr="001E1B4B">
        <w:rPr>
          <w:rFonts w:ascii="Times New Roman" w:hAnsi="Times New Roman" w:cs="Times New Roman"/>
          <w:b/>
        </w:rPr>
        <w:t>ЗК.03.</w:t>
      </w:r>
      <w:r w:rsidRPr="001E1B4B">
        <w:rPr>
          <w:rFonts w:ascii="Times New Roman" w:hAnsi="Times New Roman" w:cs="Times New Roman"/>
        </w:rPr>
        <w:t xml:space="preserve"> Здатність оцінювати та забезпечувати якість виконуваних робі</w:t>
      </w:r>
      <w:proofErr w:type="gramStart"/>
      <w:r w:rsidRPr="001E1B4B">
        <w:rPr>
          <w:rFonts w:ascii="Times New Roman" w:hAnsi="Times New Roman" w:cs="Times New Roman"/>
        </w:rPr>
        <w:t>т</w:t>
      </w:r>
      <w:proofErr w:type="gramEnd"/>
      <w:r w:rsidRPr="001E1B4B">
        <w:rPr>
          <w:rFonts w:ascii="Times New Roman" w:hAnsi="Times New Roman" w:cs="Times New Roman"/>
        </w:rPr>
        <w:t>.</w:t>
      </w:r>
    </w:p>
    <w:p w:rsidR="00BD622E" w:rsidRPr="001E1B4B" w:rsidRDefault="00BD622E" w:rsidP="00BD622E">
      <w:pPr>
        <w:spacing w:after="240"/>
        <w:ind w:right="143" w:firstLine="227"/>
        <w:jc w:val="both"/>
        <w:rPr>
          <w:rFonts w:ascii="Times New Roman" w:hAnsi="Times New Roman" w:cs="Times New Roman"/>
        </w:rPr>
      </w:pPr>
      <w:r w:rsidRPr="001E1B4B">
        <w:rPr>
          <w:rFonts w:ascii="Times New Roman" w:hAnsi="Times New Roman" w:cs="Times New Roman"/>
          <w:b/>
        </w:rPr>
        <w:t>ЗК.04.</w:t>
      </w:r>
      <w:r w:rsidRPr="001E1B4B">
        <w:rPr>
          <w:rFonts w:ascii="Times New Roman" w:hAnsi="Times New Roman" w:cs="Times New Roman"/>
        </w:rPr>
        <w:t xml:space="preserve"> Здатність до </w:t>
      </w:r>
      <w:proofErr w:type="gramStart"/>
      <w:r w:rsidRPr="001E1B4B">
        <w:rPr>
          <w:rFonts w:ascii="Times New Roman" w:hAnsi="Times New Roman" w:cs="Times New Roman"/>
        </w:rPr>
        <w:t>абстрактного</w:t>
      </w:r>
      <w:proofErr w:type="gramEnd"/>
      <w:r w:rsidRPr="001E1B4B">
        <w:rPr>
          <w:rFonts w:ascii="Times New Roman" w:hAnsi="Times New Roman" w:cs="Times New Roman"/>
        </w:rPr>
        <w:t xml:space="preserve"> мислення, аналізу та синтезу, вчитися і бути сучасно навченим.</w:t>
      </w:r>
    </w:p>
    <w:p w:rsidR="00BD622E" w:rsidRPr="001E1B4B" w:rsidRDefault="00BD622E" w:rsidP="00BD622E">
      <w:pPr>
        <w:spacing w:after="240"/>
        <w:ind w:right="143" w:firstLine="227"/>
        <w:jc w:val="both"/>
        <w:rPr>
          <w:rFonts w:ascii="Times New Roman" w:hAnsi="Times New Roman" w:cs="Times New Roman"/>
        </w:rPr>
      </w:pPr>
      <w:r w:rsidRPr="001E1B4B">
        <w:rPr>
          <w:rFonts w:ascii="Times New Roman" w:hAnsi="Times New Roman" w:cs="Times New Roman"/>
          <w:b/>
        </w:rPr>
        <w:t>ЗК.05.</w:t>
      </w:r>
      <w:r w:rsidRPr="001E1B4B">
        <w:rPr>
          <w:rFonts w:ascii="Times New Roman" w:hAnsi="Times New Roman" w:cs="Times New Roman"/>
        </w:rPr>
        <w:t xml:space="preserve"> Здатність до адаптації та дії в </w:t>
      </w:r>
      <w:proofErr w:type="gramStart"/>
      <w:r w:rsidRPr="001E1B4B">
        <w:rPr>
          <w:rFonts w:ascii="Times New Roman" w:hAnsi="Times New Roman" w:cs="Times New Roman"/>
        </w:rPr>
        <w:t>нов</w:t>
      </w:r>
      <w:proofErr w:type="gramEnd"/>
      <w:r w:rsidRPr="001E1B4B">
        <w:rPr>
          <w:rFonts w:ascii="Times New Roman" w:hAnsi="Times New Roman" w:cs="Times New Roman"/>
        </w:rPr>
        <w:t>ій ситуації.</w:t>
      </w:r>
    </w:p>
    <w:p w:rsidR="00BD622E" w:rsidRPr="001E1B4B" w:rsidRDefault="00BD622E" w:rsidP="00BD622E">
      <w:pPr>
        <w:spacing w:after="240"/>
        <w:ind w:right="143" w:firstLine="227"/>
        <w:jc w:val="both"/>
        <w:rPr>
          <w:rFonts w:ascii="Times New Roman" w:hAnsi="Times New Roman" w:cs="Times New Roman"/>
          <w:lang w:val="uk-UA"/>
        </w:rPr>
      </w:pPr>
      <w:r w:rsidRPr="001E1B4B">
        <w:rPr>
          <w:rFonts w:ascii="Times New Roman" w:hAnsi="Times New Roman" w:cs="Times New Roman"/>
          <w:b/>
        </w:rPr>
        <w:t>ЗК.06.</w:t>
      </w:r>
      <w:r w:rsidRPr="001E1B4B">
        <w:rPr>
          <w:rFonts w:ascii="Times New Roman" w:hAnsi="Times New Roman" w:cs="Times New Roman"/>
        </w:rPr>
        <w:t xml:space="preserve"> Здатність до вибору стратегії спілкування, працювати </w:t>
      </w:r>
      <w:proofErr w:type="gramStart"/>
      <w:r w:rsidRPr="001E1B4B">
        <w:rPr>
          <w:rFonts w:ascii="Times New Roman" w:hAnsi="Times New Roman" w:cs="Times New Roman"/>
        </w:rPr>
        <w:t>в</w:t>
      </w:r>
      <w:proofErr w:type="gramEnd"/>
      <w:r w:rsidRPr="001E1B4B">
        <w:rPr>
          <w:rFonts w:ascii="Times New Roman" w:hAnsi="Times New Roman" w:cs="Times New Roman"/>
        </w:rPr>
        <w:t xml:space="preserve"> команді.</w:t>
      </w:r>
    </w:p>
    <w:p w:rsidR="005944DF" w:rsidRPr="001E1B4B" w:rsidRDefault="005944DF" w:rsidP="005944DF">
      <w:pPr>
        <w:pStyle w:val="a4"/>
        <w:ind w:firstLine="708"/>
        <w:rPr>
          <w:b/>
          <w:lang w:val="uk-UA"/>
        </w:rPr>
      </w:pPr>
      <w:r w:rsidRPr="001E1B4B">
        <w:rPr>
          <w:b/>
          <w:lang w:val="uk-UA"/>
        </w:rPr>
        <w:t>Фахов</w:t>
      </w:r>
      <w:r w:rsidRPr="001E1B4B">
        <w:rPr>
          <w:b/>
        </w:rPr>
        <w:t>i</w:t>
      </w:r>
      <w:r w:rsidRPr="001E1B4B">
        <w:rPr>
          <w:b/>
          <w:lang w:val="uk-UA"/>
        </w:rPr>
        <w:t xml:space="preserve"> компетентност</w:t>
      </w:r>
      <w:r w:rsidRPr="001E1B4B">
        <w:rPr>
          <w:b/>
        </w:rPr>
        <w:t>i</w:t>
      </w:r>
    </w:p>
    <w:p w:rsidR="005944DF" w:rsidRPr="001E1B4B" w:rsidRDefault="005944DF" w:rsidP="005944DF">
      <w:pPr>
        <w:pStyle w:val="a4"/>
        <w:ind w:firstLine="708"/>
        <w:rPr>
          <w:lang w:val="uk-UA"/>
        </w:rPr>
      </w:pPr>
      <w:r w:rsidRPr="001E1B4B">
        <w:rPr>
          <w:b/>
          <w:lang w:val="uk-UA"/>
        </w:rPr>
        <w:t>КФ1</w:t>
      </w:r>
      <w:r w:rsidRPr="001E1B4B">
        <w:rPr>
          <w:lang w:val="uk-UA"/>
        </w:rPr>
        <w:t>. Здатн</w:t>
      </w:r>
      <w:r w:rsidRPr="001E1B4B">
        <w:t>i</w:t>
      </w:r>
      <w:r w:rsidRPr="001E1B4B">
        <w:rPr>
          <w:lang w:val="uk-UA"/>
        </w:rPr>
        <w:t>сть обґрунтовано застосовувати, інтегрувати, розробляти та удосконалювати сучасн</w:t>
      </w:r>
      <w:r w:rsidRPr="001E1B4B">
        <w:t>i</w:t>
      </w:r>
      <w:r w:rsidR="00BD622E" w:rsidRPr="001E1B4B">
        <w:rPr>
          <w:lang w:val="uk-UA"/>
        </w:rPr>
        <w:t xml:space="preserve"> </w:t>
      </w:r>
      <w:r w:rsidRPr="001E1B4B">
        <w:t>i</w:t>
      </w:r>
      <w:r w:rsidRPr="001E1B4B">
        <w:rPr>
          <w:lang w:val="uk-UA"/>
        </w:rPr>
        <w:t>нформац</w:t>
      </w:r>
      <w:r w:rsidRPr="001E1B4B">
        <w:t>i</w:t>
      </w:r>
      <w:r w:rsidRPr="001E1B4B">
        <w:rPr>
          <w:lang w:val="uk-UA"/>
        </w:rPr>
        <w:t>йн</w:t>
      </w:r>
      <w:r w:rsidRPr="001E1B4B">
        <w:t>i</w:t>
      </w:r>
      <w:r w:rsidRPr="001E1B4B">
        <w:rPr>
          <w:lang w:val="uk-UA"/>
        </w:rPr>
        <w:t xml:space="preserve"> технології, ф</w:t>
      </w:r>
      <w:r w:rsidRPr="001E1B4B">
        <w:t>i</w:t>
      </w:r>
      <w:r w:rsidRPr="001E1B4B">
        <w:rPr>
          <w:lang w:val="uk-UA"/>
        </w:rPr>
        <w:t>зичн</w:t>
      </w:r>
      <w:r w:rsidRPr="001E1B4B">
        <w:t>i</w:t>
      </w:r>
      <w:r w:rsidRPr="001E1B4B">
        <w:rPr>
          <w:lang w:val="uk-UA"/>
        </w:rPr>
        <w:t xml:space="preserve"> та математичн</w:t>
      </w:r>
      <w:r w:rsidRPr="001E1B4B">
        <w:t>i</w:t>
      </w:r>
      <w:r w:rsidRPr="001E1B4B">
        <w:rPr>
          <w:lang w:val="uk-UA"/>
        </w:rPr>
        <w:t xml:space="preserve"> модел</w:t>
      </w:r>
      <w:r w:rsidRPr="001E1B4B">
        <w:t>i</w:t>
      </w:r>
      <w:r w:rsidRPr="001E1B4B">
        <w:rPr>
          <w:lang w:val="uk-UA"/>
        </w:rPr>
        <w:t>, а також технолог</w:t>
      </w:r>
      <w:r w:rsidRPr="001E1B4B">
        <w:t>i</w:t>
      </w:r>
      <w:r w:rsidRPr="001E1B4B">
        <w:rPr>
          <w:lang w:val="uk-UA"/>
        </w:rPr>
        <w:t xml:space="preserve">ї створення використання прикладного </w:t>
      </w:r>
      <w:r w:rsidRPr="001E1B4B">
        <w:t>i</w:t>
      </w:r>
      <w:r w:rsidRPr="001E1B4B">
        <w:rPr>
          <w:lang w:val="uk-UA"/>
        </w:rPr>
        <w:t xml:space="preserve"> спец</w:t>
      </w:r>
      <w:r w:rsidRPr="001E1B4B">
        <w:t>i</w:t>
      </w:r>
      <w:r w:rsidRPr="001E1B4B">
        <w:rPr>
          <w:lang w:val="uk-UA"/>
        </w:rPr>
        <w:t>ал</w:t>
      </w:r>
      <w:r w:rsidRPr="001E1B4B">
        <w:t>i</w:t>
      </w:r>
      <w:r w:rsidRPr="001E1B4B">
        <w:rPr>
          <w:lang w:val="uk-UA"/>
        </w:rPr>
        <w:t>зованого програмного забезпечення для вир</w:t>
      </w:r>
      <w:r w:rsidRPr="001E1B4B">
        <w:t>i</w:t>
      </w:r>
      <w:r w:rsidRPr="001E1B4B">
        <w:rPr>
          <w:lang w:val="uk-UA"/>
        </w:rPr>
        <w:t>шення профес</w:t>
      </w:r>
      <w:r w:rsidRPr="001E1B4B">
        <w:t>i</w:t>
      </w:r>
      <w:r w:rsidRPr="001E1B4B">
        <w:rPr>
          <w:lang w:val="uk-UA"/>
        </w:rPr>
        <w:t>йних задач у сфер</w:t>
      </w:r>
      <w:r w:rsidRPr="001E1B4B">
        <w:t>ii</w:t>
      </w:r>
      <w:r w:rsidRPr="001E1B4B">
        <w:rPr>
          <w:lang w:val="uk-UA"/>
        </w:rPr>
        <w:t>нформац</w:t>
      </w:r>
      <w:r w:rsidRPr="001E1B4B">
        <w:t>i</w:t>
      </w:r>
      <w:r w:rsidRPr="001E1B4B">
        <w:rPr>
          <w:lang w:val="uk-UA"/>
        </w:rPr>
        <w:t>йної безпеки та/або к</w:t>
      </w:r>
      <w:r w:rsidRPr="001E1B4B">
        <w:t>i</w:t>
      </w:r>
      <w:r w:rsidRPr="001E1B4B">
        <w:rPr>
          <w:lang w:val="uk-UA"/>
        </w:rPr>
        <w:t xml:space="preserve">бербезпеки. </w:t>
      </w:r>
    </w:p>
    <w:p w:rsidR="005944DF" w:rsidRPr="001E1B4B" w:rsidRDefault="005944DF" w:rsidP="00971FC9">
      <w:pPr>
        <w:pStyle w:val="a4"/>
        <w:ind w:firstLine="708"/>
        <w:jc w:val="both"/>
        <w:rPr>
          <w:lang w:val="uk-UA"/>
        </w:rPr>
      </w:pPr>
      <w:r w:rsidRPr="001E1B4B">
        <w:rPr>
          <w:b/>
          <w:lang w:val="uk-UA"/>
        </w:rPr>
        <w:t>КФ5.</w:t>
      </w:r>
      <w:r w:rsidR="00CD3230" w:rsidRPr="001E1B4B">
        <w:rPr>
          <w:lang w:val="uk-UA"/>
        </w:rPr>
        <w:t>Здатн</w:t>
      </w:r>
      <w:r w:rsidR="00CD3230" w:rsidRPr="001E1B4B">
        <w:t>i</w:t>
      </w:r>
      <w:r w:rsidR="00CD3230" w:rsidRPr="001E1B4B">
        <w:rPr>
          <w:lang w:val="uk-UA"/>
        </w:rPr>
        <w:t>сть до досл</w:t>
      </w:r>
      <w:r w:rsidR="00CD3230" w:rsidRPr="001E1B4B">
        <w:t>i</w:t>
      </w:r>
      <w:r w:rsidR="00CD3230" w:rsidRPr="001E1B4B">
        <w:rPr>
          <w:lang w:val="uk-UA"/>
        </w:rPr>
        <w:t>дження, системного а</w:t>
      </w:r>
      <w:r w:rsidR="00BD622E" w:rsidRPr="001E1B4B">
        <w:rPr>
          <w:lang w:val="uk-UA"/>
        </w:rPr>
        <w:t>на</w:t>
      </w:r>
      <w:r w:rsidR="00CD3230" w:rsidRPr="001E1B4B">
        <w:rPr>
          <w:lang w:val="uk-UA"/>
        </w:rPr>
        <w:t>л</w:t>
      </w:r>
      <w:r w:rsidR="00CD3230" w:rsidRPr="001E1B4B">
        <w:t>i</w:t>
      </w:r>
      <w:r w:rsidR="00CD3230" w:rsidRPr="001E1B4B">
        <w:rPr>
          <w:lang w:val="uk-UA"/>
        </w:rPr>
        <w:t>зу та забезпечення безперервност</w:t>
      </w:r>
      <w:r w:rsidR="00CD3230" w:rsidRPr="001E1B4B">
        <w:t>i</w:t>
      </w:r>
      <w:r w:rsidR="00BD622E" w:rsidRPr="001E1B4B">
        <w:rPr>
          <w:lang w:val="uk-UA"/>
        </w:rPr>
        <w:t xml:space="preserve"> </w:t>
      </w:r>
      <w:r w:rsidR="00971FC9" w:rsidRPr="001E1B4B">
        <w:rPr>
          <w:lang w:val="uk-UA"/>
        </w:rPr>
        <w:t>б</w:t>
      </w:r>
      <w:r w:rsidR="00CD3230" w:rsidRPr="001E1B4B">
        <w:t>i</w:t>
      </w:r>
      <w:r w:rsidR="00CD3230" w:rsidRPr="001E1B4B">
        <w:rPr>
          <w:lang w:val="uk-UA"/>
        </w:rPr>
        <w:t>знес/операц</w:t>
      </w:r>
      <w:r w:rsidR="00CD3230" w:rsidRPr="001E1B4B">
        <w:t>i</w:t>
      </w:r>
      <w:r w:rsidR="00CD3230" w:rsidRPr="001E1B4B">
        <w:rPr>
          <w:lang w:val="uk-UA"/>
        </w:rPr>
        <w:t>йних процес</w:t>
      </w:r>
      <w:r w:rsidR="00CD3230" w:rsidRPr="001E1B4B">
        <w:t>i</w:t>
      </w:r>
      <w:r w:rsidR="00CD3230" w:rsidRPr="001E1B4B">
        <w:rPr>
          <w:lang w:val="uk-UA"/>
        </w:rPr>
        <w:t xml:space="preserve">в з метою визначення </w:t>
      </w:r>
      <w:r w:rsidR="00971FC9" w:rsidRPr="001E1B4B">
        <w:rPr>
          <w:lang w:val="uk-UA"/>
        </w:rPr>
        <w:t>враз</w:t>
      </w:r>
      <w:r w:rsidR="00CD3230" w:rsidRPr="001E1B4B">
        <w:rPr>
          <w:lang w:val="uk-UA"/>
        </w:rPr>
        <w:t xml:space="preserve">ливостей </w:t>
      </w:r>
      <w:r w:rsidR="00CD3230" w:rsidRPr="001E1B4B">
        <w:t>i</w:t>
      </w:r>
      <w:r w:rsidR="00CD3230" w:rsidRPr="001E1B4B">
        <w:rPr>
          <w:lang w:val="uk-UA"/>
        </w:rPr>
        <w:t>нформац</w:t>
      </w:r>
      <w:r w:rsidR="00CD3230" w:rsidRPr="001E1B4B">
        <w:t>i</w:t>
      </w:r>
      <w:r w:rsidR="00CD3230" w:rsidRPr="001E1B4B">
        <w:rPr>
          <w:lang w:val="uk-UA"/>
        </w:rPr>
        <w:t xml:space="preserve">йних систем та </w:t>
      </w:r>
      <w:r w:rsidR="00CD3230" w:rsidRPr="001E1B4B">
        <w:t>pecypci</w:t>
      </w:r>
      <w:r w:rsidR="00971FC9" w:rsidRPr="001E1B4B">
        <w:rPr>
          <w:lang w:val="uk-UA"/>
        </w:rPr>
        <w:t>в</w:t>
      </w:r>
      <w:r w:rsidR="00CD3230" w:rsidRPr="001E1B4B">
        <w:rPr>
          <w:lang w:val="uk-UA"/>
        </w:rPr>
        <w:t>, а</w:t>
      </w:r>
      <w:r w:rsidR="00971FC9" w:rsidRPr="001E1B4B">
        <w:rPr>
          <w:lang w:val="uk-UA"/>
        </w:rPr>
        <w:t>на</w:t>
      </w:r>
      <w:r w:rsidR="00CD3230" w:rsidRPr="001E1B4B">
        <w:rPr>
          <w:lang w:val="uk-UA"/>
        </w:rPr>
        <w:t>л</w:t>
      </w:r>
      <w:r w:rsidR="00CD3230" w:rsidRPr="001E1B4B">
        <w:t>i</w:t>
      </w:r>
      <w:r w:rsidR="00CD3230" w:rsidRPr="001E1B4B">
        <w:rPr>
          <w:lang w:val="uk-UA"/>
        </w:rPr>
        <w:t>зу ризик</w:t>
      </w:r>
      <w:r w:rsidR="00CD3230" w:rsidRPr="001E1B4B">
        <w:t>i</w:t>
      </w:r>
      <w:r w:rsidR="00CD3230" w:rsidRPr="001E1B4B">
        <w:rPr>
          <w:lang w:val="uk-UA"/>
        </w:rPr>
        <w:t>в та визначення оц</w:t>
      </w:r>
      <w:r w:rsidR="00CD3230" w:rsidRPr="001E1B4B">
        <w:t>i</w:t>
      </w:r>
      <w:r w:rsidR="00CD3230" w:rsidRPr="001E1B4B">
        <w:rPr>
          <w:lang w:val="uk-UA"/>
        </w:rPr>
        <w:t xml:space="preserve">нки </w:t>
      </w:r>
      <w:r w:rsidR="00971FC9" w:rsidRPr="001E1B4B">
        <w:rPr>
          <w:lang w:val="uk-UA"/>
        </w:rPr>
        <w:t>їх</w:t>
      </w:r>
      <w:r w:rsidR="00CD3230" w:rsidRPr="001E1B4B">
        <w:rPr>
          <w:lang w:val="uk-UA"/>
        </w:rPr>
        <w:t xml:space="preserve"> впливу у </w:t>
      </w:r>
      <w:r w:rsidR="00971FC9" w:rsidRPr="001E1B4B">
        <w:rPr>
          <w:lang w:val="uk-UA"/>
        </w:rPr>
        <w:t>в</w:t>
      </w:r>
      <w:r w:rsidR="00CD3230" w:rsidRPr="001E1B4B">
        <w:t>i</w:t>
      </w:r>
      <w:r w:rsidR="00CD3230" w:rsidRPr="001E1B4B">
        <w:rPr>
          <w:lang w:val="uk-UA"/>
        </w:rPr>
        <w:t>дпов</w:t>
      </w:r>
      <w:r w:rsidR="00CD3230" w:rsidRPr="001E1B4B">
        <w:t>i</w:t>
      </w:r>
      <w:r w:rsidR="00CD3230" w:rsidRPr="001E1B4B">
        <w:rPr>
          <w:lang w:val="uk-UA"/>
        </w:rPr>
        <w:t>дност</w:t>
      </w:r>
      <w:r w:rsidR="00CD3230" w:rsidRPr="001E1B4B">
        <w:t>i</w:t>
      </w:r>
      <w:r w:rsidR="00CD3230" w:rsidRPr="001E1B4B">
        <w:rPr>
          <w:lang w:val="uk-UA"/>
        </w:rPr>
        <w:t xml:space="preserve"> до встановлено</w:t>
      </w:r>
      <w:r w:rsidR="00971FC9" w:rsidRPr="001E1B4B">
        <w:rPr>
          <w:lang w:val="uk-UA"/>
        </w:rPr>
        <w:t>ї</w:t>
      </w:r>
      <w:r w:rsidR="00CD3230" w:rsidRPr="001E1B4B">
        <w:rPr>
          <w:lang w:val="uk-UA"/>
        </w:rPr>
        <w:t xml:space="preserve"> стратег</w:t>
      </w:r>
      <w:r w:rsidR="00971FC9" w:rsidRPr="001E1B4B">
        <w:t>i</w:t>
      </w:r>
      <w:r w:rsidR="00971FC9" w:rsidRPr="001E1B4B">
        <w:rPr>
          <w:lang w:val="uk-UA"/>
        </w:rPr>
        <w:t>ї</w:t>
      </w:r>
      <w:r w:rsidR="00CD3230" w:rsidRPr="001E1B4B">
        <w:t>i</w:t>
      </w:r>
      <w:r w:rsidR="00CD3230" w:rsidRPr="001E1B4B">
        <w:rPr>
          <w:lang w:val="uk-UA"/>
        </w:rPr>
        <w:t xml:space="preserve"> пол</w:t>
      </w:r>
      <w:r w:rsidR="00CD3230" w:rsidRPr="001E1B4B">
        <w:t>i</w:t>
      </w:r>
      <w:r w:rsidR="00CD3230" w:rsidRPr="001E1B4B">
        <w:rPr>
          <w:lang w:val="uk-UA"/>
        </w:rPr>
        <w:t xml:space="preserve">тики </w:t>
      </w:r>
      <w:r w:rsidR="00971FC9" w:rsidRPr="001E1B4B">
        <w:rPr>
          <w:lang w:val="uk-UA"/>
        </w:rPr>
        <w:t>і</w:t>
      </w:r>
      <w:r w:rsidR="00CD3230" w:rsidRPr="001E1B4B">
        <w:rPr>
          <w:lang w:val="uk-UA"/>
        </w:rPr>
        <w:t>нформац</w:t>
      </w:r>
      <w:r w:rsidR="00CD3230" w:rsidRPr="001E1B4B">
        <w:t>i</w:t>
      </w:r>
      <w:r w:rsidR="00CD3230" w:rsidRPr="001E1B4B">
        <w:rPr>
          <w:lang w:val="uk-UA"/>
        </w:rPr>
        <w:t>йно</w:t>
      </w:r>
      <w:r w:rsidR="00971FC9" w:rsidRPr="001E1B4B">
        <w:rPr>
          <w:lang w:val="uk-UA"/>
        </w:rPr>
        <w:t>ї</w:t>
      </w:r>
      <w:r w:rsidR="00CD3230" w:rsidRPr="001E1B4B">
        <w:rPr>
          <w:lang w:val="uk-UA"/>
        </w:rPr>
        <w:t xml:space="preserve"> безпеки та/або к</w:t>
      </w:r>
      <w:r w:rsidR="00CD3230" w:rsidRPr="001E1B4B">
        <w:t>i</w:t>
      </w:r>
      <w:r w:rsidR="00CD3230" w:rsidRPr="001E1B4B">
        <w:rPr>
          <w:lang w:val="uk-UA"/>
        </w:rPr>
        <w:t xml:space="preserve">бербезпеки </w:t>
      </w:r>
      <w:r w:rsidR="00971FC9" w:rsidRPr="001E1B4B">
        <w:rPr>
          <w:lang w:val="uk-UA"/>
        </w:rPr>
        <w:t>ор</w:t>
      </w:r>
      <w:r w:rsidR="00CD3230" w:rsidRPr="001E1B4B">
        <w:rPr>
          <w:lang w:val="uk-UA"/>
        </w:rPr>
        <w:t>ган</w:t>
      </w:r>
      <w:r w:rsidR="00CD3230" w:rsidRPr="001E1B4B">
        <w:t>i</w:t>
      </w:r>
      <w:r w:rsidR="00CD3230" w:rsidRPr="001E1B4B">
        <w:rPr>
          <w:lang w:val="uk-UA"/>
        </w:rPr>
        <w:t>зац</w:t>
      </w:r>
      <w:r w:rsidR="00971FC9" w:rsidRPr="001E1B4B">
        <w:t>i</w:t>
      </w:r>
      <w:r w:rsidR="00971FC9" w:rsidRPr="001E1B4B">
        <w:rPr>
          <w:lang w:val="uk-UA"/>
        </w:rPr>
        <w:t>ї</w:t>
      </w:r>
      <w:r w:rsidR="00CD3230" w:rsidRPr="001E1B4B">
        <w:rPr>
          <w:lang w:val="uk-UA"/>
        </w:rPr>
        <w:t>.</w:t>
      </w:r>
    </w:p>
    <w:p w:rsidR="005944DF" w:rsidRPr="001E1B4B" w:rsidRDefault="005944DF" w:rsidP="00971FC9">
      <w:pPr>
        <w:pStyle w:val="a4"/>
        <w:ind w:firstLine="708"/>
        <w:jc w:val="both"/>
        <w:rPr>
          <w:lang w:val="uk-UA"/>
        </w:rPr>
      </w:pPr>
      <w:r w:rsidRPr="001E1B4B">
        <w:rPr>
          <w:b/>
          <w:lang w:val="uk-UA"/>
        </w:rPr>
        <w:t>КФ6.</w:t>
      </w:r>
      <w:r w:rsidR="00CD3230" w:rsidRPr="001E1B4B">
        <w:rPr>
          <w:lang w:val="uk-UA"/>
        </w:rPr>
        <w:t>Здатн</w:t>
      </w:r>
      <w:r w:rsidR="00CD3230" w:rsidRPr="001E1B4B">
        <w:t>i</w:t>
      </w:r>
      <w:r w:rsidR="00CD3230" w:rsidRPr="001E1B4B">
        <w:rPr>
          <w:lang w:val="uk-UA"/>
        </w:rPr>
        <w:t>сть анал</w:t>
      </w:r>
      <w:r w:rsidR="00CD3230" w:rsidRPr="001E1B4B">
        <w:t>i</w:t>
      </w:r>
      <w:r w:rsidR="00CD3230" w:rsidRPr="001E1B4B">
        <w:rPr>
          <w:lang w:val="uk-UA"/>
        </w:rPr>
        <w:t>зувати, контро</w:t>
      </w:r>
      <w:r w:rsidR="00971FC9" w:rsidRPr="001E1B4B">
        <w:rPr>
          <w:lang w:val="uk-UA"/>
        </w:rPr>
        <w:t>л</w:t>
      </w:r>
      <w:r w:rsidR="00CD3230" w:rsidRPr="001E1B4B">
        <w:rPr>
          <w:lang w:val="uk-UA"/>
        </w:rPr>
        <w:t xml:space="preserve">ювати та </w:t>
      </w:r>
      <w:r w:rsidR="00971FC9" w:rsidRPr="001E1B4B">
        <w:rPr>
          <w:lang w:val="uk-UA"/>
        </w:rPr>
        <w:t>забезп</w:t>
      </w:r>
      <w:r w:rsidR="00CD3230" w:rsidRPr="001E1B4B">
        <w:rPr>
          <w:lang w:val="uk-UA"/>
        </w:rPr>
        <w:t>ечувати систему управл</w:t>
      </w:r>
      <w:r w:rsidR="00CD3230" w:rsidRPr="001E1B4B">
        <w:t>i</w:t>
      </w:r>
      <w:r w:rsidR="00CD3230" w:rsidRPr="001E1B4B">
        <w:rPr>
          <w:lang w:val="uk-UA"/>
        </w:rPr>
        <w:t xml:space="preserve">ння доступом до </w:t>
      </w:r>
      <w:r w:rsidR="00971FC9" w:rsidRPr="001E1B4B">
        <w:rPr>
          <w:lang w:val="uk-UA"/>
        </w:rPr>
        <w:t>і</w:t>
      </w:r>
      <w:r w:rsidR="00CD3230" w:rsidRPr="001E1B4B">
        <w:rPr>
          <w:lang w:val="uk-UA"/>
        </w:rPr>
        <w:t>нформац</w:t>
      </w:r>
      <w:r w:rsidR="00CD3230" w:rsidRPr="001E1B4B">
        <w:t>i</w:t>
      </w:r>
      <w:r w:rsidR="00CD3230" w:rsidRPr="001E1B4B">
        <w:rPr>
          <w:lang w:val="uk-UA"/>
        </w:rPr>
        <w:t xml:space="preserve">йних </w:t>
      </w:r>
      <w:r w:rsidR="00CD3230" w:rsidRPr="001E1B4B">
        <w:t>pecypci</w:t>
      </w:r>
      <w:r w:rsidR="00971FC9" w:rsidRPr="001E1B4B">
        <w:rPr>
          <w:lang w:val="uk-UA"/>
        </w:rPr>
        <w:t>в</w:t>
      </w:r>
      <w:r w:rsidR="00CD3230" w:rsidRPr="001E1B4B">
        <w:rPr>
          <w:lang w:val="uk-UA"/>
        </w:rPr>
        <w:t xml:space="preserve"> зг</w:t>
      </w:r>
      <w:r w:rsidR="00CD3230" w:rsidRPr="001E1B4B">
        <w:t>i</w:t>
      </w:r>
      <w:r w:rsidR="00CD3230" w:rsidRPr="001E1B4B">
        <w:rPr>
          <w:lang w:val="uk-UA"/>
        </w:rPr>
        <w:t>дно встановлено</w:t>
      </w:r>
      <w:r w:rsidR="00971FC9" w:rsidRPr="001E1B4B">
        <w:rPr>
          <w:lang w:val="uk-UA"/>
        </w:rPr>
        <w:t>ї стратегії</w:t>
      </w:r>
      <w:r w:rsidR="00CD3230" w:rsidRPr="001E1B4B">
        <w:t>i</w:t>
      </w:r>
      <w:r w:rsidR="00CD3230" w:rsidRPr="001E1B4B">
        <w:rPr>
          <w:lang w:val="uk-UA"/>
        </w:rPr>
        <w:t xml:space="preserve"> пол</w:t>
      </w:r>
      <w:r w:rsidR="00CD3230" w:rsidRPr="001E1B4B">
        <w:t>i</w:t>
      </w:r>
      <w:r w:rsidR="00CD3230" w:rsidRPr="001E1B4B">
        <w:rPr>
          <w:lang w:val="uk-UA"/>
        </w:rPr>
        <w:t xml:space="preserve">тики </w:t>
      </w:r>
      <w:r w:rsidR="00CD3230" w:rsidRPr="001E1B4B">
        <w:t>i</w:t>
      </w:r>
      <w:r w:rsidR="00CD3230" w:rsidRPr="001E1B4B">
        <w:rPr>
          <w:lang w:val="uk-UA"/>
        </w:rPr>
        <w:t>нформац</w:t>
      </w:r>
      <w:r w:rsidR="00CD3230" w:rsidRPr="001E1B4B">
        <w:t>i</w:t>
      </w:r>
      <w:r w:rsidR="00CD3230" w:rsidRPr="001E1B4B">
        <w:rPr>
          <w:lang w:val="uk-UA"/>
        </w:rPr>
        <w:t>йно</w:t>
      </w:r>
      <w:r w:rsidR="00971FC9" w:rsidRPr="001E1B4B">
        <w:rPr>
          <w:lang w:val="uk-UA"/>
        </w:rPr>
        <w:t>ї</w:t>
      </w:r>
      <w:r w:rsidR="00CD3230" w:rsidRPr="001E1B4B">
        <w:rPr>
          <w:lang w:val="uk-UA"/>
        </w:rPr>
        <w:t xml:space="preserve"> безпеки та</w:t>
      </w:r>
      <w:r w:rsidR="00971FC9" w:rsidRPr="001E1B4B">
        <w:rPr>
          <w:lang w:val="uk-UA"/>
        </w:rPr>
        <w:t>/</w:t>
      </w:r>
      <w:r w:rsidR="00CD3230" w:rsidRPr="001E1B4B">
        <w:rPr>
          <w:lang w:val="uk-UA"/>
        </w:rPr>
        <w:t xml:space="preserve">або </w:t>
      </w:r>
      <w:r w:rsidR="00971FC9" w:rsidRPr="001E1B4B">
        <w:rPr>
          <w:lang w:val="uk-UA"/>
        </w:rPr>
        <w:t>к</w:t>
      </w:r>
      <w:r w:rsidR="00CD3230" w:rsidRPr="001E1B4B">
        <w:t>i</w:t>
      </w:r>
      <w:r w:rsidR="00CD3230" w:rsidRPr="001E1B4B">
        <w:rPr>
          <w:lang w:val="uk-UA"/>
        </w:rPr>
        <w:t>бербезпеки орган</w:t>
      </w:r>
      <w:r w:rsidR="00CD3230" w:rsidRPr="001E1B4B">
        <w:t>i</w:t>
      </w:r>
      <w:r w:rsidR="00CD3230" w:rsidRPr="001E1B4B">
        <w:rPr>
          <w:lang w:val="uk-UA"/>
        </w:rPr>
        <w:t>зац</w:t>
      </w:r>
      <w:r w:rsidR="00971FC9" w:rsidRPr="001E1B4B">
        <w:rPr>
          <w:lang w:val="uk-UA"/>
        </w:rPr>
        <w:t>ії</w:t>
      </w:r>
      <w:r w:rsidR="00CD3230" w:rsidRPr="001E1B4B">
        <w:rPr>
          <w:lang w:val="uk-UA"/>
        </w:rPr>
        <w:t>.</w:t>
      </w:r>
    </w:p>
    <w:p w:rsidR="005944DF" w:rsidRPr="001E1B4B" w:rsidRDefault="005944DF" w:rsidP="00971FC9">
      <w:pPr>
        <w:pStyle w:val="a4"/>
        <w:ind w:firstLine="708"/>
        <w:jc w:val="both"/>
        <w:rPr>
          <w:lang w:val="uk-UA"/>
        </w:rPr>
      </w:pPr>
      <w:r w:rsidRPr="001E1B4B">
        <w:rPr>
          <w:b/>
          <w:lang w:val="uk-UA"/>
        </w:rPr>
        <w:t>КФ9.</w:t>
      </w:r>
      <w:r w:rsidR="00CD3230" w:rsidRPr="001E1B4B">
        <w:rPr>
          <w:lang w:val="uk-UA"/>
        </w:rPr>
        <w:t>Здатн</w:t>
      </w:r>
      <w:r w:rsidR="00CD3230" w:rsidRPr="001E1B4B">
        <w:t>i</w:t>
      </w:r>
      <w:r w:rsidR="00CD3230" w:rsidRPr="001E1B4B">
        <w:rPr>
          <w:lang w:val="uk-UA"/>
        </w:rPr>
        <w:t>сть анал</w:t>
      </w:r>
      <w:r w:rsidR="00CD3230" w:rsidRPr="001E1B4B">
        <w:t>i</w:t>
      </w:r>
      <w:r w:rsidR="00CD3230" w:rsidRPr="001E1B4B">
        <w:rPr>
          <w:lang w:val="uk-UA"/>
        </w:rPr>
        <w:t xml:space="preserve">зувати, розробляти </w:t>
      </w:r>
      <w:r w:rsidR="00CD3230" w:rsidRPr="001E1B4B">
        <w:t>i</w:t>
      </w:r>
      <w:r w:rsidR="00CD3230" w:rsidRPr="001E1B4B">
        <w:rPr>
          <w:lang w:val="uk-UA"/>
        </w:rPr>
        <w:t xml:space="preserve"> супроводжувати систему аудиту та мон</w:t>
      </w:r>
      <w:r w:rsidR="00CD3230" w:rsidRPr="001E1B4B">
        <w:t>i</w:t>
      </w:r>
      <w:r w:rsidR="00971FC9" w:rsidRPr="001E1B4B">
        <w:rPr>
          <w:lang w:val="uk-UA"/>
        </w:rPr>
        <w:t>торингу е</w:t>
      </w:r>
      <w:r w:rsidR="00CD3230" w:rsidRPr="001E1B4B">
        <w:rPr>
          <w:lang w:val="uk-UA"/>
        </w:rPr>
        <w:t>фективност</w:t>
      </w:r>
      <w:r w:rsidR="00CD3230" w:rsidRPr="001E1B4B">
        <w:t>i</w:t>
      </w:r>
      <w:r w:rsidR="00CD3230" w:rsidRPr="001E1B4B">
        <w:rPr>
          <w:lang w:val="uk-UA"/>
        </w:rPr>
        <w:t xml:space="preserve"> функц</w:t>
      </w:r>
      <w:r w:rsidR="00CD3230" w:rsidRPr="001E1B4B">
        <w:t>i</w:t>
      </w:r>
      <w:r w:rsidR="00CD3230" w:rsidRPr="001E1B4B">
        <w:rPr>
          <w:lang w:val="uk-UA"/>
        </w:rPr>
        <w:t xml:space="preserve">онування </w:t>
      </w:r>
      <w:r w:rsidR="00CD3230" w:rsidRPr="001E1B4B">
        <w:t>i</w:t>
      </w:r>
      <w:r w:rsidR="00CD3230" w:rsidRPr="001E1B4B">
        <w:rPr>
          <w:lang w:val="uk-UA"/>
        </w:rPr>
        <w:t>нформац</w:t>
      </w:r>
      <w:r w:rsidR="00CD3230" w:rsidRPr="001E1B4B">
        <w:t>i</w:t>
      </w:r>
      <w:r w:rsidR="00971FC9" w:rsidRPr="001E1B4B">
        <w:rPr>
          <w:lang w:val="uk-UA"/>
        </w:rPr>
        <w:t>йних с</w:t>
      </w:r>
      <w:r w:rsidR="00CD3230" w:rsidRPr="001E1B4B">
        <w:rPr>
          <w:lang w:val="uk-UA"/>
        </w:rPr>
        <w:t xml:space="preserve">истем </w:t>
      </w:r>
      <w:r w:rsidR="00CD3230" w:rsidRPr="001E1B4B">
        <w:t>i</w:t>
      </w:r>
      <w:r w:rsidR="00CD3230" w:rsidRPr="001E1B4B">
        <w:rPr>
          <w:lang w:val="uk-UA"/>
        </w:rPr>
        <w:t xml:space="preserve"> технолог</w:t>
      </w:r>
      <w:r w:rsidR="00CD3230" w:rsidRPr="001E1B4B">
        <w:t>i</w:t>
      </w:r>
      <w:r w:rsidR="00CD3230" w:rsidRPr="001E1B4B">
        <w:rPr>
          <w:lang w:val="uk-UA"/>
        </w:rPr>
        <w:t>й, б</w:t>
      </w:r>
      <w:r w:rsidR="00CD3230" w:rsidRPr="001E1B4B">
        <w:t>i</w:t>
      </w:r>
      <w:r w:rsidR="00CD3230" w:rsidRPr="001E1B4B">
        <w:rPr>
          <w:lang w:val="uk-UA"/>
        </w:rPr>
        <w:t>знес/операц</w:t>
      </w:r>
      <w:r w:rsidR="00CD3230" w:rsidRPr="001E1B4B">
        <w:t>i</w:t>
      </w:r>
      <w:r w:rsidR="00CD3230" w:rsidRPr="001E1B4B">
        <w:rPr>
          <w:lang w:val="uk-UA"/>
        </w:rPr>
        <w:t>йних процес</w:t>
      </w:r>
      <w:r w:rsidR="00CD3230" w:rsidRPr="001E1B4B">
        <w:t>i</w:t>
      </w:r>
      <w:r w:rsidR="00CD3230" w:rsidRPr="001E1B4B">
        <w:rPr>
          <w:lang w:val="uk-UA"/>
        </w:rPr>
        <w:t>в в галуз</w:t>
      </w:r>
      <w:r w:rsidR="00CD3230" w:rsidRPr="001E1B4B">
        <w:t>i</w:t>
      </w:r>
      <w:r w:rsidR="00B747C9" w:rsidRPr="001E1B4B">
        <w:rPr>
          <w:lang w:val="uk-UA"/>
        </w:rPr>
        <w:t xml:space="preserve"> </w:t>
      </w:r>
      <w:r w:rsidR="00CD3230" w:rsidRPr="001E1B4B">
        <w:t>i</w:t>
      </w:r>
      <w:r w:rsidR="00CD3230" w:rsidRPr="001E1B4B">
        <w:rPr>
          <w:lang w:val="uk-UA"/>
        </w:rPr>
        <w:t>нформац</w:t>
      </w:r>
      <w:r w:rsidR="00CD3230" w:rsidRPr="001E1B4B">
        <w:t>i</w:t>
      </w:r>
      <w:r w:rsidR="00CD3230" w:rsidRPr="001E1B4B">
        <w:rPr>
          <w:lang w:val="uk-UA"/>
        </w:rPr>
        <w:t>йно</w:t>
      </w:r>
      <w:r w:rsidR="00971FC9" w:rsidRPr="001E1B4B">
        <w:rPr>
          <w:lang w:val="uk-UA"/>
        </w:rPr>
        <w:t>ї</w:t>
      </w:r>
      <w:r w:rsidR="00CD3230" w:rsidRPr="001E1B4B">
        <w:rPr>
          <w:lang w:val="uk-UA"/>
        </w:rPr>
        <w:t xml:space="preserve"> безпеки та/або к</w:t>
      </w:r>
      <w:r w:rsidR="00CD3230" w:rsidRPr="001E1B4B">
        <w:t>i</w:t>
      </w:r>
      <w:r w:rsidR="00971FC9" w:rsidRPr="001E1B4B">
        <w:rPr>
          <w:lang w:val="uk-UA"/>
        </w:rPr>
        <w:t>бербезпеки о</w:t>
      </w:r>
      <w:r w:rsidR="00CD3230" w:rsidRPr="001E1B4B">
        <w:rPr>
          <w:lang w:val="uk-UA"/>
        </w:rPr>
        <w:t>рган</w:t>
      </w:r>
      <w:r w:rsidR="00CD3230" w:rsidRPr="001E1B4B">
        <w:t>i</w:t>
      </w:r>
      <w:r w:rsidR="00CD3230" w:rsidRPr="001E1B4B">
        <w:rPr>
          <w:lang w:val="uk-UA"/>
        </w:rPr>
        <w:t>зац</w:t>
      </w:r>
      <w:r w:rsidR="00971FC9" w:rsidRPr="001E1B4B">
        <w:t>i</w:t>
      </w:r>
      <w:r w:rsidR="00971FC9" w:rsidRPr="001E1B4B">
        <w:rPr>
          <w:lang w:val="uk-UA"/>
        </w:rPr>
        <w:t>ї</w:t>
      </w:r>
      <w:r w:rsidR="00CD3230" w:rsidRPr="001E1B4B">
        <w:rPr>
          <w:lang w:val="uk-UA"/>
        </w:rPr>
        <w:t xml:space="preserve"> в ц</w:t>
      </w:r>
      <w:r w:rsidR="00CD3230" w:rsidRPr="001E1B4B">
        <w:t>i</w:t>
      </w:r>
      <w:r w:rsidR="00CD3230" w:rsidRPr="001E1B4B">
        <w:rPr>
          <w:lang w:val="uk-UA"/>
        </w:rPr>
        <w:t>лому.</w:t>
      </w:r>
    </w:p>
    <w:p w:rsidR="008A61AA" w:rsidRPr="001E1B4B" w:rsidRDefault="008A61AA" w:rsidP="008A61AA">
      <w:pPr>
        <w:pStyle w:val="a4"/>
        <w:ind w:firstLine="708"/>
        <w:rPr>
          <w:b/>
          <w:color w:val="000000"/>
          <w:lang w:val="uk-UA"/>
        </w:rPr>
      </w:pPr>
      <w:r w:rsidRPr="001E1B4B">
        <w:rPr>
          <w:b/>
          <w:color w:val="000000"/>
        </w:rPr>
        <w:t xml:space="preserve">Професійні компетентності (за </w:t>
      </w:r>
      <w:proofErr w:type="gramStart"/>
      <w:r w:rsidRPr="001E1B4B">
        <w:rPr>
          <w:b/>
          <w:color w:val="000000"/>
        </w:rPr>
        <w:t>трудовою</w:t>
      </w:r>
      <w:proofErr w:type="gramEnd"/>
      <w:r w:rsidRPr="001E1B4B">
        <w:rPr>
          <w:b/>
          <w:color w:val="000000"/>
        </w:rPr>
        <w:t xml:space="preserve"> дією або групою трудових дій) згідно професійного стандарту «Фахівець сфери захисту інформації»</w:t>
      </w:r>
    </w:p>
    <w:p w:rsidR="008A61AA" w:rsidRPr="001E1B4B" w:rsidRDefault="008A61AA" w:rsidP="008A61AA">
      <w:pPr>
        <w:spacing w:after="240"/>
        <w:ind w:left="131" w:right="143" w:firstLine="284"/>
        <w:jc w:val="both"/>
        <w:rPr>
          <w:rFonts w:ascii="Times New Roman" w:hAnsi="Times New Roman" w:cs="Times New Roman"/>
        </w:rPr>
      </w:pPr>
      <w:r w:rsidRPr="001E1B4B">
        <w:rPr>
          <w:rFonts w:ascii="Times New Roman" w:hAnsi="Times New Roman" w:cs="Times New Roman"/>
          <w:b/>
        </w:rPr>
        <w:t>Б</w:t>
      </w:r>
      <w:proofErr w:type="gramStart"/>
      <w:r w:rsidRPr="001E1B4B">
        <w:rPr>
          <w:rFonts w:ascii="Times New Roman" w:hAnsi="Times New Roman" w:cs="Times New Roman"/>
          <w:b/>
        </w:rPr>
        <w:t>4</w:t>
      </w:r>
      <w:proofErr w:type="gramEnd"/>
      <w:r w:rsidRPr="001E1B4B">
        <w:rPr>
          <w:rFonts w:ascii="Times New Roman" w:hAnsi="Times New Roman" w:cs="Times New Roman"/>
          <w:b/>
        </w:rPr>
        <w:t>.</w:t>
      </w:r>
      <w:r w:rsidRPr="001E1B4B">
        <w:rPr>
          <w:rFonts w:ascii="Times New Roman" w:hAnsi="Times New Roman" w:cs="Times New Roman"/>
        </w:rPr>
        <w:t xml:space="preserve"> Здатність проводити оцінку відповідності (державну експертизу) засобів криптографічного захисту інформації.</w:t>
      </w:r>
    </w:p>
    <w:p w:rsidR="008A61AA" w:rsidRPr="001E1B4B" w:rsidRDefault="008A61AA" w:rsidP="008A61AA">
      <w:pPr>
        <w:spacing w:after="240"/>
        <w:ind w:left="131" w:right="143" w:firstLine="284"/>
        <w:jc w:val="both"/>
        <w:rPr>
          <w:rFonts w:ascii="Times New Roman" w:hAnsi="Times New Roman" w:cs="Times New Roman"/>
        </w:rPr>
      </w:pPr>
      <w:r w:rsidRPr="001E1B4B">
        <w:rPr>
          <w:rFonts w:ascii="Times New Roman" w:hAnsi="Times New Roman" w:cs="Times New Roman"/>
          <w:b/>
        </w:rPr>
        <w:t>Д</w:t>
      </w:r>
      <w:proofErr w:type="gramStart"/>
      <w:r w:rsidRPr="001E1B4B">
        <w:rPr>
          <w:rFonts w:ascii="Times New Roman" w:hAnsi="Times New Roman" w:cs="Times New Roman"/>
          <w:b/>
        </w:rPr>
        <w:t>1</w:t>
      </w:r>
      <w:proofErr w:type="gramEnd"/>
      <w:r w:rsidRPr="001E1B4B">
        <w:rPr>
          <w:rFonts w:ascii="Times New Roman" w:hAnsi="Times New Roman" w:cs="Times New Roman"/>
          <w:b/>
        </w:rPr>
        <w:t>.</w:t>
      </w:r>
      <w:r w:rsidRPr="001E1B4B">
        <w:rPr>
          <w:rFonts w:ascii="Times New Roman" w:hAnsi="Times New Roman" w:cs="Times New Roman"/>
        </w:rPr>
        <w:t xml:space="preserve"> Здатність аналізувати, інтегрувати і використовувати кращі </w:t>
      </w:r>
      <w:proofErr w:type="gramStart"/>
      <w:r w:rsidRPr="001E1B4B">
        <w:rPr>
          <w:rFonts w:ascii="Times New Roman" w:hAnsi="Times New Roman" w:cs="Times New Roman"/>
        </w:rPr>
        <w:t>св</w:t>
      </w:r>
      <w:proofErr w:type="gramEnd"/>
      <w:r w:rsidRPr="001E1B4B">
        <w:rPr>
          <w:rFonts w:ascii="Times New Roman" w:hAnsi="Times New Roman" w:cs="Times New Roman"/>
        </w:rPr>
        <w:t>ітові практики, стандарти при розробці нормативних документів системи технічного та криптографічного захисту інформації.</w:t>
      </w:r>
    </w:p>
    <w:p w:rsidR="008A61AA" w:rsidRPr="001E1B4B" w:rsidRDefault="008A61AA" w:rsidP="008A61AA">
      <w:pPr>
        <w:spacing w:after="240"/>
        <w:ind w:left="131" w:right="143" w:firstLine="284"/>
        <w:jc w:val="both"/>
        <w:rPr>
          <w:rFonts w:ascii="Times New Roman" w:hAnsi="Times New Roman" w:cs="Times New Roman"/>
        </w:rPr>
      </w:pPr>
      <w:r w:rsidRPr="001E1B4B">
        <w:rPr>
          <w:rFonts w:ascii="Times New Roman" w:hAnsi="Times New Roman" w:cs="Times New Roman"/>
          <w:b/>
        </w:rPr>
        <w:lastRenderedPageBreak/>
        <w:t>Д</w:t>
      </w:r>
      <w:proofErr w:type="gramStart"/>
      <w:r w:rsidRPr="001E1B4B">
        <w:rPr>
          <w:rFonts w:ascii="Times New Roman" w:hAnsi="Times New Roman" w:cs="Times New Roman"/>
          <w:b/>
        </w:rPr>
        <w:t>2</w:t>
      </w:r>
      <w:proofErr w:type="gramEnd"/>
      <w:r w:rsidRPr="001E1B4B">
        <w:rPr>
          <w:rFonts w:ascii="Times New Roman" w:hAnsi="Times New Roman" w:cs="Times New Roman"/>
          <w:b/>
        </w:rPr>
        <w:t>.</w:t>
      </w:r>
      <w:r w:rsidRPr="001E1B4B">
        <w:rPr>
          <w:rFonts w:ascii="Times New Roman" w:hAnsi="Times New Roman" w:cs="Times New Roman"/>
        </w:rPr>
        <w:t xml:space="preserve"> Здатність розробляти, впроваджувати та аналізувати нормативні документи, положення, інструкції й вимоги технічного та організаційного спрямування щодо систем технічного та криптографічного захисту інформації.</w:t>
      </w:r>
    </w:p>
    <w:p w:rsidR="008A61AA" w:rsidRPr="001E1B4B" w:rsidRDefault="008A61AA" w:rsidP="008A61AA">
      <w:pPr>
        <w:spacing w:after="240"/>
        <w:ind w:left="131" w:right="143" w:firstLine="284"/>
        <w:jc w:val="both"/>
        <w:rPr>
          <w:rFonts w:ascii="Times New Roman" w:hAnsi="Times New Roman" w:cs="Times New Roman"/>
          <w:lang w:val="uk-UA"/>
        </w:rPr>
      </w:pPr>
      <w:r w:rsidRPr="001E1B4B">
        <w:rPr>
          <w:rFonts w:ascii="Times New Roman" w:hAnsi="Times New Roman" w:cs="Times New Roman"/>
          <w:b/>
        </w:rPr>
        <w:t>Е</w:t>
      </w:r>
      <w:proofErr w:type="gramStart"/>
      <w:r w:rsidRPr="001E1B4B">
        <w:rPr>
          <w:rFonts w:ascii="Times New Roman" w:hAnsi="Times New Roman" w:cs="Times New Roman"/>
          <w:b/>
        </w:rPr>
        <w:t>4</w:t>
      </w:r>
      <w:proofErr w:type="gramEnd"/>
      <w:r w:rsidRPr="001E1B4B">
        <w:rPr>
          <w:rFonts w:ascii="Times New Roman" w:hAnsi="Times New Roman" w:cs="Times New Roman"/>
          <w:b/>
        </w:rPr>
        <w:t>.</w:t>
      </w:r>
      <w:r w:rsidRPr="001E1B4B">
        <w:rPr>
          <w:rFonts w:ascii="Times New Roman" w:hAnsi="Times New Roman" w:cs="Times New Roman"/>
        </w:rPr>
        <w:t xml:space="preserve"> Здатність надавати консультативні послуги та технічну допомогу з питань технічного та криптографічного захисту інформації та кіберзахисту.</w:t>
      </w:r>
    </w:p>
    <w:p w:rsidR="003B1C47" w:rsidRPr="001E1B4B" w:rsidRDefault="003B1C47" w:rsidP="003B1C47">
      <w:pPr>
        <w:pStyle w:val="a4"/>
        <w:jc w:val="center"/>
        <w:rPr>
          <w:b/>
          <w:lang w:val="uk-UA"/>
        </w:rPr>
      </w:pPr>
      <w:r w:rsidRPr="001E1B4B">
        <w:rPr>
          <w:b/>
          <w:lang w:val="uk-UA"/>
        </w:rPr>
        <w:t xml:space="preserve">3. ПЕРЕДУМОВИ ДЛЯ ВИВЧЕННЯ НАВЧАЛЬНОЇ ДИСЦИПЛІНИ </w:t>
      </w:r>
    </w:p>
    <w:p w:rsidR="003B1C47" w:rsidRPr="001E1B4B" w:rsidRDefault="003B1C47" w:rsidP="003B1C47">
      <w:pPr>
        <w:pStyle w:val="a4"/>
        <w:ind w:firstLine="708"/>
        <w:jc w:val="both"/>
        <w:rPr>
          <w:lang w:val="uk-UA"/>
        </w:rPr>
      </w:pPr>
      <w:r w:rsidRPr="001E1B4B">
        <w:rPr>
          <w:lang w:val="uk-UA"/>
        </w:rPr>
        <w:t>Передумов вивчення навчальної дисципліни “</w:t>
      </w:r>
      <w:r w:rsidR="0071199F" w:rsidRPr="001E1B4B">
        <w:rPr>
          <w:lang w:val="uk-UA"/>
        </w:rPr>
        <w:t xml:space="preserve"> Математичне моделювання процесів та систем у сфері захисту інформації</w:t>
      </w:r>
      <w:r w:rsidRPr="001E1B4B">
        <w:rPr>
          <w:lang w:val="uk-UA"/>
        </w:rPr>
        <w:t xml:space="preserve">” </w:t>
      </w:r>
      <w:r w:rsidR="009642B2" w:rsidRPr="001E1B4B">
        <w:rPr>
          <w:lang w:val="uk-UA"/>
        </w:rPr>
        <w:t>немає.</w:t>
      </w:r>
    </w:p>
    <w:p w:rsidR="003B1C47" w:rsidRPr="001E1B4B" w:rsidRDefault="003B1C47" w:rsidP="003B1C47">
      <w:pPr>
        <w:pStyle w:val="a4"/>
        <w:jc w:val="center"/>
        <w:rPr>
          <w:b/>
          <w:lang w:val="uk-UA"/>
        </w:rPr>
      </w:pPr>
      <w:r w:rsidRPr="001E1B4B">
        <w:rPr>
          <w:b/>
          <w:lang w:val="uk-UA"/>
        </w:rPr>
        <w:t>4. ОЧІКУВАНІ РЕЗУЛЬТАТИ НАВЧАННЯ</w:t>
      </w:r>
    </w:p>
    <w:p w:rsidR="003B1C47" w:rsidRPr="001E1B4B" w:rsidRDefault="003B1C47" w:rsidP="003B1C47">
      <w:pPr>
        <w:pStyle w:val="a4"/>
        <w:ind w:firstLine="360"/>
        <w:rPr>
          <w:lang w:val="uk-UA"/>
        </w:rPr>
      </w:pPr>
      <w:r w:rsidRPr="001E1B4B">
        <w:rPr>
          <w:lang w:val="uk-UA"/>
        </w:rPr>
        <w:t>Відповідно до освітньої програми “</w:t>
      </w:r>
      <w:r w:rsidR="0071199F" w:rsidRPr="001E1B4B">
        <w:rPr>
          <w:lang w:val="uk-UA"/>
        </w:rPr>
        <w:t xml:space="preserve">Математичне моделювання процесів та систем у сфері захисту інформації </w:t>
      </w:r>
      <w:r w:rsidRPr="001E1B4B">
        <w:rPr>
          <w:lang w:val="uk-UA"/>
        </w:rPr>
        <w:t xml:space="preserve">”, вивчення навчальної дисципліни повинно забезпечити досягнення здобувачами вищої освіти таких програмних результатів навчання (ПРН): </w:t>
      </w:r>
    </w:p>
    <w:tbl>
      <w:tblPr>
        <w:tblStyle w:val="a3"/>
        <w:tblW w:w="0" w:type="auto"/>
        <w:tblLook w:val="04A0"/>
      </w:tblPr>
      <w:tblGrid>
        <w:gridCol w:w="6516"/>
        <w:gridCol w:w="2823"/>
      </w:tblGrid>
      <w:tr w:rsidR="00ED57E7" w:rsidRPr="001E1B4B" w:rsidTr="00CB3E62">
        <w:tc>
          <w:tcPr>
            <w:tcW w:w="6516" w:type="dxa"/>
          </w:tcPr>
          <w:p w:rsidR="003B1C47" w:rsidRPr="001E1B4B" w:rsidRDefault="003B1C47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Програмні результати навчання</w:t>
            </w:r>
          </w:p>
        </w:tc>
        <w:tc>
          <w:tcPr>
            <w:tcW w:w="2823" w:type="dxa"/>
          </w:tcPr>
          <w:p w:rsidR="003B1C47" w:rsidRPr="001E1B4B" w:rsidRDefault="003B1C47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Шифр ПРН</w:t>
            </w:r>
          </w:p>
        </w:tc>
      </w:tr>
      <w:tr w:rsidR="00BE7C4C" w:rsidRPr="001E1B4B" w:rsidTr="00CB3E62">
        <w:tc>
          <w:tcPr>
            <w:tcW w:w="6516" w:type="dxa"/>
          </w:tcPr>
          <w:p w:rsidR="00BE7C4C" w:rsidRPr="001E1B4B" w:rsidRDefault="00BE7C4C" w:rsidP="00BE7C4C">
            <w:pPr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Провадити досл</w:t>
            </w:r>
            <w:proofErr w:type="gramStart"/>
            <w:r w:rsidRPr="001E1B4B">
              <w:rPr>
                <w:rFonts w:ascii="Times New Roman" w:hAnsi="Times New Roman" w:cs="Times New Roman"/>
              </w:rPr>
              <w:t>i</w:t>
            </w:r>
            <w:proofErr w:type="gramEnd"/>
            <w:r w:rsidRPr="001E1B4B">
              <w:rPr>
                <w:rFonts w:ascii="Times New Roman" w:hAnsi="Times New Roman" w:cs="Times New Roman"/>
              </w:rPr>
              <w:t>дницьку та</w:t>
            </w:r>
            <w:r w:rsidRPr="001E1B4B">
              <w:rPr>
                <w:rFonts w:ascii="Times New Roman" w:hAnsi="Times New Roman" w:cs="Times New Roman"/>
                <w:lang w:val="uk-UA"/>
              </w:rPr>
              <w:t>/</w:t>
            </w:r>
            <w:r w:rsidRPr="001E1B4B">
              <w:rPr>
                <w:rFonts w:ascii="Times New Roman" w:hAnsi="Times New Roman" w:cs="Times New Roman"/>
              </w:rPr>
              <w:t xml:space="preserve">або iнновацiйну </w:t>
            </w:r>
            <w:r w:rsidRPr="001E1B4B">
              <w:rPr>
                <w:rFonts w:ascii="Times New Roman" w:hAnsi="Times New Roman" w:cs="Times New Roman"/>
                <w:lang w:val="uk-UA"/>
              </w:rPr>
              <w:t>д</w:t>
            </w:r>
            <w:r w:rsidRPr="001E1B4B">
              <w:rPr>
                <w:rFonts w:ascii="Times New Roman" w:hAnsi="Times New Roman" w:cs="Times New Roman"/>
              </w:rPr>
              <w:t>iяльнiсть в сферi iнформацiйноi безпеки та/або кiбербезпеки, а також в сферi технiчного та криптографiчного захисту iнформацi</w:t>
            </w:r>
            <w:r w:rsidRPr="001E1B4B">
              <w:rPr>
                <w:rFonts w:ascii="Times New Roman" w:hAnsi="Times New Roman" w:cs="Times New Roman"/>
                <w:lang w:val="uk-UA"/>
              </w:rPr>
              <w:t>ї</w:t>
            </w:r>
            <w:r w:rsidRPr="001E1B4B">
              <w:rPr>
                <w:rFonts w:ascii="Times New Roman" w:hAnsi="Times New Roman" w:cs="Times New Roman"/>
              </w:rPr>
              <w:t xml:space="preserve"> у кiберпросторi. </w:t>
            </w:r>
          </w:p>
        </w:tc>
        <w:tc>
          <w:tcPr>
            <w:tcW w:w="2823" w:type="dxa"/>
          </w:tcPr>
          <w:p w:rsidR="00BE7C4C" w:rsidRPr="001E1B4B" w:rsidRDefault="00BE7C4C" w:rsidP="00BE7C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РН3</w:t>
            </w:r>
          </w:p>
        </w:tc>
      </w:tr>
      <w:tr w:rsidR="00BE7C4C" w:rsidRPr="001E1B4B" w:rsidTr="00CB3E62">
        <w:tc>
          <w:tcPr>
            <w:tcW w:w="6516" w:type="dxa"/>
          </w:tcPr>
          <w:p w:rsidR="00BE7C4C" w:rsidRPr="001E1B4B" w:rsidRDefault="00BE7C4C" w:rsidP="00BE7C4C">
            <w:pPr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 xml:space="preserve">Застосовувати, </w:t>
            </w:r>
            <w:proofErr w:type="gramStart"/>
            <w:r w:rsidRPr="001E1B4B">
              <w:rPr>
                <w:rFonts w:ascii="Times New Roman" w:hAnsi="Times New Roman" w:cs="Times New Roman"/>
              </w:rPr>
              <w:t>i</w:t>
            </w:r>
            <w:proofErr w:type="gramEnd"/>
            <w:r w:rsidRPr="001E1B4B">
              <w:rPr>
                <w:rFonts w:ascii="Times New Roman" w:hAnsi="Times New Roman" w:cs="Times New Roman"/>
              </w:rPr>
              <w:t>нтегрувати, розробляти, впроваджувати та удосконалювати сучаснi iнформацiйнi технологi</w:t>
            </w:r>
            <w:r w:rsidRPr="001E1B4B">
              <w:rPr>
                <w:rFonts w:ascii="Times New Roman" w:hAnsi="Times New Roman" w:cs="Times New Roman"/>
                <w:lang w:val="uk-UA"/>
              </w:rPr>
              <w:t>ї</w:t>
            </w:r>
            <w:r w:rsidRPr="001E1B4B">
              <w:rPr>
                <w:rFonts w:ascii="Times New Roman" w:hAnsi="Times New Roman" w:cs="Times New Roman"/>
              </w:rPr>
              <w:t>, фiзичнi та математичнi методи i моделi в сферi iнформацiйноi безпеки та</w:t>
            </w:r>
            <w:r w:rsidRPr="001E1B4B">
              <w:rPr>
                <w:rFonts w:ascii="Times New Roman" w:hAnsi="Times New Roman" w:cs="Times New Roman"/>
                <w:lang w:val="uk-UA"/>
              </w:rPr>
              <w:t>/</w:t>
            </w:r>
            <w:r w:rsidRPr="001E1B4B">
              <w:rPr>
                <w:rFonts w:ascii="Times New Roman" w:hAnsi="Times New Roman" w:cs="Times New Roman"/>
              </w:rPr>
              <w:t xml:space="preserve">або кiбербезпеки. </w:t>
            </w:r>
          </w:p>
        </w:tc>
        <w:tc>
          <w:tcPr>
            <w:tcW w:w="2823" w:type="dxa"/>
          </w:tcPr>
          <w:p w:rsidR="00BE7C4C" w:rsidRPr="001E1B4B" w:rsidRDefault="00BE7C4C" w:rsidP="00BE7C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РН</w:t>
            </w:r>
            <w:proofErr w:type="gramStart"/>
            <w:r w:rsidRPr="001E1B4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71199F" w:rsidRPr="001E1B4B" w:rsidTr="00CB3E62">
        <w:tc>
          <w:tcPr>
            <w:tcW w:w="6516" w:type="dxa"/>
          </w:tcPr>
          <w:p w:rsidR="0071199F" w:rsidRPr="001E1B4B" w:rsidRDefault="0071199F" w:rsidP="00BE7C4C">
            <w:pPr>
              <w:rPr>
                <w:rFonts w:ascii="Times New Roman" w:hAnsi="Times New Roman" w:cs="Times New Roman"/>
              </w:rPr>
            </w:pPr>
            <w:r w:rsidRPr="001E1B4B">
              <w:rPr>
                <w:rFonts w:ascii="Times New Roman" w:hAnsi="Times New Roman" w:cs="Times New Roman"/>
              </w:rPr>
              <w:t>Аналізувати та оцінювати захищеність систем, комплексі</w:t>
            </w:r>
            <w:proofErr w:type="gramStart"/>
            <w:r w:rsidRPr="001E1B4B">
              <w:rPr>
                <w:rFonts w:ascii="Times New Roman" w:hAnsi="Times New Roman" w:cs="Times New Roman"/>
              </w:rPr>
              <w:t>в</w:t>
            </w:r>
            <w:proofErr w:type="gramEnd"/>
            <w:r w:rsidRPr="001E1B4B">
              <w:rPr>
                <w:rFonts w:ascii="Times New Roman" w:hAnsi="Times New Roman" w:cs="Times New Roman"/>
              </w:rPr>
              <w:t xml:space="preserve"> та засобів кіберзахисту, технології створення та використання спеціалізованого програмного забезпечення.</w:t>
            </w:r>
          </w:p>
        </w:tc>
        <w:tc>
          <w:tcPr>
            <w:tcW w:w="2823" w:type="dxa"/>
          </w:tcPr>
          <w:p w:rsidR="0071199F" w:rsidRPr="001E1B4B" w:rsidRDefault="0071199F" w:rsidP="00BE7C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РН</w:t>
            </w:r>
            <w:proofErr w:type="gramStart"/>
            <w:r w:rsidRPr="001E1B4B">
              <w:rPr>
                <w:rFonts w:ascii="Times New Roman" w:hAnsi="Times New Roman" w:cs="Times New Roman"/>
                <w:lang w:val="uk-UA"/>
              </w:rPr>
              <w:t>6</w:t>
            </w:r>
            <w:proofErr w:type="gramEnd"/>
          </w:p>
        </w:tc>
      </w:tr>
      <w:tr w:rsidR="00BE7C4C" w:rsidRPr="001E1B4B" w:rsidTr="00CB3E62">
        <w:tc>
          <w:tcPr>
            <w:tcW w:w="6516" w:type="dxa"/>
          </w:tcPr>
          <w:p w:rsidR="00BE7C4C" w:rsidRPr="001E1B4B" w:rsidRDefault="000B760C" w:rsidP="0055682C">
            <w:pPr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Анал</w:t>
            </w:r>
            <w:proofErr w:type="gramStart"/>
            <w:r w:rsidRPr="001E1B4B">
              <w:rPr>
                <w:rFonts w:ascii="Times New Roman" w:hAnsi="Times New Roman" w:cs="Times New Roman"/>
              </w:rPr>
              <w:t>i</w:t>
            </w:r>
            <w:proofErr w:type="gramEnd"/>
            <w:r w:rsidRPr="001E1B4B">
              <w:rPr>
                <w:rFonts w:ascii="Times New Roman" w:hAnsi="Times New Roman" w:cs="Times New Roman"/>
              </w:rPr>
              <w:t>зувати, розробляти i супроводжу</w:t>
            </w:r>
            <w:r w:rsidR="0055682C" w:rsidRPr="001E1B4B">
              <w:rPr>
                <w:rFonts w:ascii="Times New Roman" w:hAnsi="Times New Roman" w:cs="Times New Roman"/>
                <w:lang w:val="uk-UA"/>
              </w:rPr>
              <w:t>вати</w:t>
            </w:r>
            <w:r w:rsidR="0054521A" w:rsidRPr="001E1B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5682C" w:rsidRPr="001E1B4B">
              <w:rPr>
                <w:rFonts w:ascii="Times New Roman" w:hAnsi="Times New Roman" w:cs="Times New Roman"/>
                <w:lang w:val="uk-UA"/>
              </w:rPr>
              <w:t>си</w:t>
            </w:r>
            <w:r w:rsidRPr="001E1B4B">
              <w:rPr>
                <w:rFonts w:ascii="Times New Roman" w:hAnsi="Times New Roman" w:cs="Times New Roman"/>
              </w:rPr>
              <w:t>стему управлiння iнформацiйною безпек</w:t>
            </w:r>
            <w:r w:rsidR="0055682C" w:rsidRPr="001E1B4B">
              <w:rPr>
                <w:rFonts w:ascii="Times New Roman" w:hAnsi="Times New Roman" w:cs="Times New Roman"/>
                <w:lang w:val="uk-UA"/>
              </w:rPr>
              <w:t>ою та/</w:t>
            </w:r>
            <w:r w:rsidR="0055682C" w:rsidRPr="001E1B4B">
              <w:rPr>
                <w:rFonts w:ascii="Times New Roman" w:hAnsi="Times New Roman" w:cs="Times New Roman"/>
              </w:rPr>
              <w:t>або кiбербезпекою органiзацi</w:t>
            </w:r>
            <w:r w:rsidR="0055682C" w:rsidRPr="001E1B4B">
              <w:rPr>
                <w:rFonts w:ascii="Times New Roman" w:hAnsi="Times New Roman" w:cs="Times New Roman"/>
                <w:lang w:val="uk-UA"/>
              </w:rPr>
              <w:t>ї</w:t>
            </w:r>
            <w:r w:rsidR="0055682C" w:rsidRPr="001E1B4B">
              <w:rPr>
                <w:rFonts w:ascii="Times New Roman" w:hAnsi="Times New Roman" w:cs="Times New Roman"/>
              </w:rPr>
              <w:t xml:space="preserve"> на базi стратегi</w:t>
            </w:r>
            <w:r w:rsidR="0055682C" w:rsidRPr="001E1B4B">
              <w:rPr>
                <w:rFonts w:ascii="Times New Roman" w:hAnsi="Times New Roman" w:cs="Times New Roman"/>
                <w:lang w:val="uk-UA"/>
              </w:rPr>
              <w:t>їп</w:t>
            </w:r>
            <w:r w:rsidR="0055682C" w:rsidRPr="001E1B4B">
              <w:rPr>
                <w:rFonts w:ascii="Times New Roman" w:hAnsi="Times New Roman" w:cs="Times New Roman"/>
              </w:rPr>
              <w:t>олiтики iнформацiйно</w:t>
            </w:r>
            <w:r w:rsidR="0055682C" w:rsidRPr="001E1B4B">
              <w:rPr>
                <w:rFonts w:ascii="Times New Roman" w:hAnsi="Times New Roman" w:cs="Times New Roman"/>
                <w:lang w:val="uk-UA"/>
              </w:rPr>
              <w:t>ї</w:t>
            </w:r>
            <w:r w:rsidRPr="001E1B4B">
              <w:rPr>
                <w:rFonts w:ascii="Times New Roman" w:hAnsi="Times New Roman" w:cs="Times New Roman"/>
              </w:rPr>
              <w:t xml:space="preserve"> безпеки</w:t>
            </w:r>
          </w:p>
        </w:tc>
        <w:tc>
          <w:tcPr>
            <w:tcW w:w="2823" w:type="dxa"/>
          </w:tcPr>
          <w:p w:rsidR="00BE7C4C" w:rsidRPr="001E1B4B" w:rsidRDefault="00BE7C4C" w:rsidP="00BE7C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РН</w:t>
            </w:r>
            <w:proofErr w:type="gramStart"/>
            <w:r w:rsidRPr="001E1B4B">
              <w:rPr>
                <w:rFonts w:ascii="Times New Roman" w:hAnsi="Times New Roman" w:cs="Times New Roman"/>
                <w:lang w:val="uk-UA"/>
              </w:rPr>
              <w:t>9</w:t>
            </w:r>
            <w:proofErr w:type="gramEnd"/>
          </w:p>
        </w:tc>
      </w:tr>
      <w:tr w:rsidR="00BE7C4C" w:rsidRPr="001E1B4B" w:rsidTr="00CB3E62">
        <w:tc>
          <w:tcPr>
            <w:tcW w:w="6516" w:type="dxa"/>
          </w:tcPr>
          <w:p w:rsidR="00BE7C4C" w:rsidRPr="001E1B4B" w:rsidRDefault="00BE7C4C" w:rsidP="00BE7C4C">
            <w:pPr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Дос</w:t>
            </w:r>
            <w:r w:rsidRPr="001E1B4B">
              <w:rPr>
                <w:rFonts w:ascii="Times New Roman" w:hAnsi="Times New Roman" w:cs="Times New Roman"/>
              </w:rPr>
              <w:t>лiджувати, розробляти, впроваджу</w:t>
            </w:r>
            <w:r w:rsidRPr="001E1B4B">
              <w:rPr>
                <w:rFonts w:ascii="Times New Roman" w:hAnsi="Times New Roman" w:cs="Times New Roman"/>
                <w:lang w:val="uk-UA"/>
              </w:rPr>
              <w:t>вати та</w:t>
            </w:r>
            <w:r w:rsidRPr="001E1B4B">
              <w:rPr>
                <w:rFonts w:ascii="Times New Roman" w:hAnsi="Times New Roman" w:cs="Times New Roman"/>
              </w:rPr>
              <w:t xml:space="preserve"> використовувати методи </w:t>
            </w:r>
            <w:r w:rsidRPr="001E1B4B">
              <w:rPr>
                <w:rFonts w:ascii="Times New Roman" w:hAnsi="Times New Roman" w:cs="Times New Roman"/>
                <w:lang w:val="uk-UA"/>
              </w:rPr>
              <w:t>та засоби к</w:t>
            </w:r>
            <w:r w:rsidRPr="001E1B4B">
              <w:rPr>
                <w:rFonts w:ascii="Times New Roman" w:hAnsi="Times New Roman" w:cs="Times New Roman"/>
              </w:rPr>
              <w:t xml:space="preserve">риптографiчного та технiчного захисту </w:t>
            </w:r>
            <w:r w:rsidR="003E14C6" w:rsidRPr="001E1B4B">
              <w:rPr>
                <w:rFonts w:ascii="Times New Roman" w:hAnsi="Times New Roman" w:cs="Times New Roman"/>
              </w:rPr>
              <w:t>інформації</w:t>
            </w:r>
            <w:r w:rsidRPr="001E1B4B">
              <w:rPr>
                <w:rFonts w:ascii="Times New Roman" w:hAnsi="Times New Roman" w:cs="Times New Roman"/>
                <w:lang w:val="uk-UA"/>
              </w:rPr>
              <w:t>б</w:t>
            </w:r>
            <w:r w:rsidRPr="001E1B4B">
              <w:rPr>
                <w:rFonts w:ascii="Times New Roman" w:hAnsi="Times New Roman" w:cs="Times New Roman"/>
              </w:rPr>
              <w:t>iзнес/операцiйних процесiв, а також ана</w:t>
            </w:r>
            <w:r w:rsidRPr="001E1B4B">
              <w:rPr>
                <w:rFonts w:ascii="Times New Roman" w:hAnsi="Times New Roman" w:cs="Times New Roman"/>
                <w:lang w:val="uk-UA"/>
              </w:rPr>
              <w:t>лі</w:t>
            </w:r>
            <w:r w:rsidRPr="001E1B4B">
              <w:rPr>
                <w:rFonts w:ascii="Times New Roman" w:hAnsi="Times New Roman" w:cs="Times New Roman"/>
              </w:rPr>
              <w:t xml:space="preserve">зувати </w:t>
            </w:r>
            <w:r w:rsidRPr="001E1B4B">
              <w:rPr>
                <w:rFonts w:ascii="Times New Roman" w:hAnsi="Times New Roman" w:cs="Times New Roman"/>
                <w:lang w:val="uk-UA"/>
              </w:rPr>
              <w:t>і н</w:t>
            </w:r>
            <w:r w:rsidRPr="001E1B4B">
              <w:rPr>
                <w:rFonts w:ascii="Times New Roman" w:hAnsi="Times New Roman" w:cs="Times New Roman"/>
              </w:rPr>
              <w:t xml:space="preserve">адавати оцiнку ефективностi </w:t>
            </w:r>
            <w:r w:rsidRPr="001E1B4B">
              <w:rPr>
                <w:rFonts w:ascii="Times New Roman" w:hAnsi="Times New Roman" w:cs="Times New Roman"/>
                <w:lang w:val="uk-UA"/>
              </w:rPr>
              <w:t xml:space="preserve">їх </w:t>
            </w:r>
            <w:r w:rsidRPr="001E1B4B">
              <w:rPr>
                <w:rFonts w:ascii="Times New Roman" w:hAnsi="Times New Roman" w:cs="Times New Roman"/>
              </w:rPr>
              <w:t xml:space="preserve">використання </w:t>
            </w:r>
            <w:r w:rsidRPr="001E1B4B">
              <w:rPr>
                <w:rFonts w:ascii="Times New Roman" w:hAnsi="Times New Roman" w:cs="Times New Roman"/>
                <w:lang w:val="uk-UA"/>
              </w:rPr>
              <w:t>в і</w:t>
            </w:r>
            <w:r w:rsidRPr="001E1B4B">
              <w:rPr>
                <w:rFonts w:ascii="Times New Roman" w:hAnsi="Times New Roman" w:cs="Times New Roman"/>
              </w:rPr>
              <w:t xml:space="preserve">нформацiйних системах, </w:t>
            </w:r>
            <w:r w:rsidRPr="001E1B4B">
              <w:rPr>
                <w:rFonts w:ascii="Times New Roman" w:hAnsi="Times New Roman" w:cs="Times New Roman"/>
                <w:lang w:val="uk-UA"/>
              </w:rPr>
              <w:t xml:space="preserve">на об’єктах інформаційної </w:t>
            </w:r>
            <w:r w:rsidRPr="001E1B4B">
              <w:rPr>
                <w:rFonts w:ascii="Times New Roman" w:hAnsi="Times New Roman" w:cs="Times New Roman"/>
              </w:rPr>
              <w:t>дiяльностi та критично</w:t>
            </w:r>
            <w:r w:rsidR="003E14C6" w:rsidRPr="001E1B4B">
              <w:rPr>
                <w:rFonts w:ascii="Times New Roman" w:hAnsi="Times New Roman" w:cs="Times New Roman"/>
                <w:lang w:val="uk-UA"/>
              </w:rPr>
              <w:t>ї і</w:t>
            </w:r>
            <w:r w:rsidRPr="001E1B4B">
              <w:rPr>
                <w:rFonts w:ascii="Times New Roman" w:hAnsi="Times New Roman" w:cs="Times New Roman"/>
              </w:rPr>
              <w:t xml:space="preserve">нфраструктури. </w:t>
            </w:r>
          </w:p>
        </w:tc>
        <w:tc>
          <w:tcPr>
            <w:tcW w:w="2823" w:type="dxa"/>
          </w:tcPr>
          <w:p w:rsidR="00BE7C4C" w:rsidRPr="001E1B4B" w:rsidRDefault="00BE7C4C" w:rsidP="00BE7C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РН13</w:t>
            </w:r>
          </w:p>
        </w:tc>
      </w:tr>
      <w:tr w:rsidR="00BE7C4C" w:rsidRPr="001E1B4B" w:rsidTr="00CB3E62">
        <w:tc>
          <w:tcPr>
            <w:tcW w:w="6516" w:type="dxa"/>
          </w:tcPr>
          <w:p w:rsidR="00BE7C4C" w:rsidRPr="001E1B4B" w:rsidRDefault="00BE7C4C" w:rsidP="00BE7C4C">
            <w:pPr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 xml:space="preserve">Приймати обґрунтованi рiшення </w:t>
            </w:r>
            <w:r w:rsidRPr="001E1B4B">
              <w:rPr>
                <w:rFonts w:ascii="Times New Roman" w:hAnsi="Times New Roman" w:cs="Times New Roman"/>
                <w:lang w:val="uk-UA"/>
              </w:rPr>
              <w:t>ор</w:t>
            </w:r>
            <w:r w:rsidRPr="001E1B4B">
              <w:rPr>
                <w:rFonts w:ascii="Times New Roman" w:hAnsi="Times New Roman" w:cs="Times New Roman"/>
              </w:rPr>
              <w:t>ганiзацiйно-технiчних питань інформаційної</w:t>
            </w:r>
            <w:r w:rsidRPr="001E1B4B">
              <w:rPr>
                <w:rFonts w:ascii="Times New Roman" w:hAnsi="Times New Roman" w:cs="Times New Roman"/>
                <w:lang w:val="uk-UA"/>
              </w:rPr>
              <w:t xml:space="preserve"> безпе</w:t>
            </w:r>
            <w:r w:rsidRPr="001E1B4B">
              <w:rPr>
                <w:rFonts w:ascii="Times New Roman" w:hAnsi="Times New Roman" w:cs="Times New Roman"/>
              </w:rPr>
              <w:t>ки та</w:t>
            </w:r>
            <w:r w:rsidRPr="001E1B4B">
              <w:rPr>
                <w:rFonts w:ascii="Times New Roman" w:hAnsi="Times New Roman" w:cs="Times New Roman"/>
                <w:lang w:val="uk-UA"/>
              </w:rPr>
              <w:t>/</w:t>
            </w:r>
            <w:r w:rsidRPr="001E1B4B">
              <w:rPr>
                <w:rFonts w:ascii="Times New Roman" w:hAnsi="Times New Roman" w:cs="Times New Roman"/>
              </w:rPr>
              <w:t xml:space="preserve">або кiбербезпеки у складних </w:t>
            </w:r>
            <w:r w:rsidRPr="001E1B4B">
              <w:rPr>
                <w:rFonts w:ascii="Times New Roman" w:hAnsi="Times New Roman" w:cs="Times New Roman"/>
                <w:lang w:val="uk-UA"/>
              </w:rPr>
              <w:t>і н</w:t>
            </w:r>
            <w:r w:rsidRPr="001E1B4B">
              <w:rPr>
                <w:rFonts w:ascii="Times New Roman" w:hAnsi="Times New Roman" w:cs="Times New Roman"/>
              </w:rPr>
              <w:t xml:space="preserve">епередбачуваних умовах, </w:t>
            </w:r>
            <w:proofErr w:type="gramStart"/>
            <w:r w:rsidRPr="001E1B4B">
              <w:rPr>
                <w:rFonts w:ascii="Times New Roman" w:hAnsi="Times New Roman" w:cs="Times New Roman"/>
              </w:rPr>
              <w:t>у</w:t>
            </w:r>
            <w:proofErr w:type="gramEnd"/>
            <w:r w:rsidRPr="001E1B4B">
              <w:rPr>
                <w:rFonts w:ascii="Times New Roman" w:hAnsi="Times New Roman" w:cs="Times New Roman"/>
              </w:rPr>
              <w:t xml:space="preserve"> тому числi i</w:t>
            </w:r>
            <w:r w:rsidRPr="001E1B4B">
              <w:rPr>
                <w:rFonts w:ascii="Times New Roman" w:hAnsi="Times New Roman" w:cs="Times New Roman"/>
                <w:lang w:val="uk-UA"/>
              </w:rPr>
              <w:t>ззастосу</w:t>
            </w:r>
            <w:r w:rsidRPr="001E1B4B">
              <w:rPr>
                <w:rFonts w:ascii="Times New Roman" w:hAnsi="Times New Roman" w:cs="Times New Roman"/>
              </w:rPr>
              <w:t xml:space="preserve">ванням сучасних методiв та </w:t>
            </w:r>
            <w:r w:rsidR="00582540" w:rsidRPr="001E1B4B">
              <w:rPr>
                <w:rFonts w:ascii="Times New Roman" w:hAnsi="Times New Roman" w:cs="Times New Roman"/>
              </w:rPr>
              <w:t>засобів</w:t>
            </w:r>
            <w:r w:rsidRPr="001E1B4B">
              <w:rPr>
                <w:rFonts w:ascii="Times New Roman" w:hAnsi="Times New Roman" w:cs="Times New Roman"/>
                <w:lang w:val="uk-UA"/>
              </w:rPr>
              <w:t>опти</w:t>
            </w:r>
            <w:r w:rsidRPr="001E1B4B">
              <w:rPr>
                <w:rFonts w:ascii="Times New Roman" w:hAnsi="Times New Roman" w:cs="Times New Roman"/>
              </w:rPr>
              <w:t xml:space="preserve">мiзацiї, прогнозування та прийняття рiшень. </w:t>
            </w:r>
          </w:p>
        </w:tc>
        <w:tc>
          <w:tcPr>
            <w:tcW w:w="2823" w:type="dxa"/>
          </w:tcPr>
          <w:p w:rsidR="00BE7C4C" w:rsidRPr="001E1B4B" w:rsidRDefault="00BE7C4C" w:rsidP="00BE7C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РН</w:t>
            </w:r>
            <w:r w:rsidRPr="001E1B4B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BE7C4C" w:rsidRPr="001E1B4B" w:rsidTr="00CB3E62">
        <w:tc>
          <w:tcPr>
            <w:tcW w:w="6516" w:type="dxa"/>
          </w:tcPr>
          <w:p w:rsidR="00BE7C4C" w:rsidRPr="001E1B4B" w:rsidRDefault="0071199F" w:rsidP="00711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E1B4B">
              <w:rPr>
                <w:rFonts w:ascii="Times New Roman" w:hAnsi="Times New Roman" w:cs="Times New Roman"/>
                <w:color w:val="000000"/>
              </w:rPr>
              <w:t xml:space="preserve">Використовувати методи натурного, фізичного і комп’ютерного моделювання для </w:t>
            </w:r>
            <w:proofErr w:type="gramStart"/>
            <w:r w:rsidRPr="001E1B4B">
              <w:rPr>
                <w:rFonts w:ascii="Times New Roman" w:hAnsi="Times New Roman" w:cs="Times New Roman"/>
                <w:color w:val="000000"/>
              </w:rPr>
              <w:t>досл</w:t>
            </w:r>
            <w:proofErr w:type="gramEnd"/>
            <w:r w:rsidRPr="001E1B4B">
              <w:rPr>
                <w:rFonts w:ascii="Times New Roman" w:hAnsi="Times New Roman" w:cs="Times New Roman"/>
                <w:color w:val="000000"/>
              </w:rPr>
              <w:t xml:space="preserve">ідження процесів, які стосуються інформаційної безпеки та/або кібербезпеки. </w:t>
            </w:r>
          </w:p>
        </w:tc>
        <w:tc>
          <w:tcPr>
            <w:tcW w:w="2823" w:type="dxa"/>
          </w:tcPr>
          <w:p w:rsidR="00BE7C4C" w:rsidRPr="001E1B4B" w:rsidRDefault="0071199F" w:rsidP="00BE7C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</w:t>
            </w:r>
            <w:r w:rsidRPr="001E1B4B">
              <w:rPr>
                <w:rFonts w:ascii="Times New Roman" w:hAnsi="Times New Roman" w:cs="Times New Roman"/>
                <w:lang w:val="en-US"/>
              </w:rPr>
              <w:t>H</w:t>
            </w:r>
            <w:r w:rsidRPr="001E1B4B"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BE7C4C" w:rsidRPr="001E1B4B" w:rsidTr="00CB3E62">
        <w:tc>
          <w:tcPr>
            <w:tcW w:w="6516" w:type="dxa"/>
          </w:tcPr>
          <w:p w:rsidR="00BE7C4C" w:rsidRPr="001E1B4B" w:rsidRDefault="00BE7C4C" w:rsidP="00BE7C4C">
            <w:pPr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Планувати та виконувати експеримент</w:t>
            </w:r>
            <w:r w:rsidRPr="001E1B4B">
              <w:rPr>
                <w:rFonts w:ascii="Times New Roman" w:hAnsi="Times New Roman" w:cs="Times New Roman"/>
                <w:lang w:val="uk-UA"/>
              </w:rPr>
              <w:t>аль</w:t>
            </w:r>
            <w:r w:rsidRPr="001E1B4B">
              <w:rPr>
                <w:rFonts w:ascii="Times New Roman" w:hAnsi="Times New Roman" w:cs="Times New Roman"/>
              </w:rPr>
              <w:t>н</w:t>
            </w:r>
            <w:r w:rsidRPr="001E1B4B">
              <w:rPr>
                <w:rFonts w:ascii="Times New Roman" w:hAnsi="Times New Roman" w:cs="Times New Roman"/>
                <w:lang w:val="uk-UA"/>
              </w:rPr>
              <w:t xml:space="preserve">і і </w:t>
            </w:r>
            <w:r w:rsidRPr="001E1B4B">
              <w:rPr>
                <w:rFonts w:ascii="Times New Roman" w:hAnsi="Times New Roman" w:cs="Times New Roman"/>
              </w:rPr>
              <w:t>теоретичн</w:t>
            </w:r>
            <w:proofErr w:type="gramStart"/>
            <w:r w:rsidRPr="001E1B4B">
              <w:rPr>
                <w:rFonts w:ascii="Times New Roman" w:hAnsi="Times New Roman" w:cs="Times New Roman"/>
              </w:rPr>
              <w:t>i</w:t>
            </w:r>
            <w:proofErr w:type="gramEnd"/>
            <w:r w:rsidRPr="001E1B4B">
              <w:rPr>
                <w:rFonts w:ascii="Times New Roman" w:hAnsi="Times New Roman" w:cs="Times New Roman"/>
              </w:rPr>
              <w:t xml:space="preserve"> дослiдження, висувати i </w:t>
            </w:r>
            <w:r w:rsidR="00582540" w:rsidRPr="001E1B4B">
              <w:rPr>
                <w:rFonts w:ascii="Times New Roman" w:hAnsi="Times New Roman" w:cs="Times New Roman"/>
              </w:rPr>
              <w:t>перевіряти</w:t>
            </w:r>
            <w:r w:rsidRPr="001E1B4B">
              <w:rPr>
                <w:rFonts w:ascii="Times New Roman" w:hAnsi="Times New Roman" w:cs="Times New Roman"/>
                <w:lang w:val="uk-UA"/>
              </w:rPr>
              <w:t>г</w:t>
            </w:r>
            <w:r w:rsidRPr="001E1B4B">
              <w:rPr>
                <w:rFonts w:ascii="Times New Roman" w:hAnsi="Times New Roman" w:cs="Times New Roman"/>
              </w:rPr>
              <w:t>iпотези, обирати д</w:t>
            </w:r>
            <w:r w:rsidRPr="001E1B4B">
              <w:rPr>
                <w:rFonts w:ascii="Times New Roman" w:hAnsi="Times New Roman" w:cs="Times New Roman"/>
                <w:lang w:val="uk-UA"/>
              </w:rPr>
              <w:t>л</w:t>
            </w:r>
            <w:r w:rsidRPr="001E1B4B">
              <w:rPr>
                <w:rFonts w:ascii="Times New Roman" w:hAnsi="Times New Roman" w:cs="Times New Roman"/>
              </w:rPr>
              <w:t xml:space="preserve">я цього придатнi методи </w:t>
            </w:r>
            <w:r w:rsidRPr="001E1B4B">
              <w:rPr>
                <w:rFonts w:ascii="Times New Roman" w:hAnsi="Times New Roman" w:cs="Times New Roman"/>
                <w:lang w:val="uk-UA"/>
              </w:rPr>
              <w:t>та і</w:t>
            </w:r>
            <w:r w:rsidRPr="001E1B4B">
              <w:rPr>
                <w:rFonts w:ascii="Times New Roman" w:hAnsi="Times New Roman" w:cs="Times New Roman"/>
              </w:rPr>
              <w:t>нс</w:t>
            </w:r>
            <w:r w:rsidRPr="001E1B4B">
              <w:rPr>
                <w:rFonts w:ascii="Times New Roman" w:hAnsi="Times New Roman" w:cs="Times New Roman"/>
                <w:lang w:val="uk-UA"/>
              </w:rPr>
              <w:t>тру</w:t>
            </w:r>
            <w:r w:rsidRPr="001E1B4B">
              <w:rPr>
                <w:rFonts w:ascii="Times New Roman" w:hAnsi="Times New Roman" w:cs="Times New Roman"/>
              </w:rPr>
              <w:t xml:space="preserve">менти, здiйснювати статистичну </w:t>
            </w:r>
            <w:r w:rsidRPr="001E1B4B">
              <w:rPr>
                <w:rFonts w:ascii="Times New Roman" w:hAnsi="Times New Roman" w:cs="Times New Roman"/>
                <w:lang w:val="uk-UA"/>
              </w:rPr>
              <w:t>обробку дан</w:t>
            </w:r>
            <w:r w:rsidRPr="001E1B4B">
              <w:rPr>
                <w:rFonts w:ascii="Times New Roman" w:hAnsi="Times New Roman" w:cs="Times New Roman"/>
              </w:rPr>
              <w:t xml:space="preserve">их, оцiнювати достовiрнiсть </w:t>
            </w:r>
            <w:r w:rsidR="00582540" w:rsidRPr="001E1B4B">
              <w:rPr>
                <w:rFonts w:ascii="Times New Roman" w:hAnsi="Times New Roman" w:cs="Times New Roman"/>
              </w:rPr>
              <w:t>результатів</w:t>
            </w:r>
            <w:r w:rsidRPr="001E1B4B">
              <w:rPr>
                <w:rFonts w:ascii="Times New Roman" w:hAnsi="Times New Roman" w:cs="Times New Roman"/>
                <w:lang w:val="uk-UA"/>
              </w:rPr>
              <w:t>д</w:t>
            </w:r>
            <w:r w:rsidRPr="001E1B4B">
              <w:rPr>
                <w:rFonts w:ascii="Times New Roman" w:hAnsi="Times New Roman" w:cs="Times New Roman"/>
              </w:rPr>
              <w:t>осл</w:t>
            </w:r>
            <w:r w:rsidRPr="001E1B4B">
              <w:rPr>
                <w:rFonts w:ascii="Times New Roman" w:hAnsi="Times New Roman" w:cs="Times New Roman"/>
                <w:lang w:val="uk-UA"/>
              </w:rPr>
              <w:t>і</w:t>
            </w:r>
            <w:r w:rsidRPr="001E1B4B">
              <w:rPr>
                <w:rFonts w:ascii="Times New Roman" w:hAnsi="Times New Roman" w:cs="Times New Roman"/>
              </w:rPr>
              <w:t xml:space="preserve">джень, аргументувати висновки. </w:t>
            </w:r>
          </w:p>
        </w:tc>
        <w:tc>
          <w:tcPr>
            <w:tcW w:w="2823" w:type="dxa"/>
          </w:tcPr>
          <w:p w:rsidR="00BE7C4C" w:rsidRPr="001E1B4B" w:rsidRDefault="00BE7C4C" w:rsidP="00BE7C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</w:t>
            </w:r>
            <w:r w:rsidRPr="001E1B4B">
              <w:rPr>
                <w:rFonts w:ascii="Times New Roman" w:hAnsi="Times New Roman" w:cs="Times New Roman"/>
                <w:lang w:val="en-US"/>
              </w:rPr>
              <w:t>H</w:t>
            </w:r>
            <w:r w:rsidRPr="001E1B4B">
              <w:rPr>
                <w:rFonts w:ascii="Times New Roman" w:hAnsi="Times New Roman" w:cs="Times New Roman"/>
              </w:rPr>
              <w:t>22</w:t>
            </w:r>
          </w:p>
        </w:tc>
      </w:tr>
      <w:tr w:rsidR="0071199F" w:rsidRPr="001E1B4B" w:rsidTr="00CB3E62">
        <w:tc>
          <w:tcPr>
            <w:tcW w:w="6516" w:type="dxa"/>
          </w:tcPr>
          <w:p w:rsidR="0071199F" w:rsidRPr="001E1B4B" w:rsidRDefault="0071199F" w:rsidP="00BE7C4C">
            <w:pPr>
              <w:rPr>
                <w:rFonts w:ascii="Times New Roman" w:hAnsi="Times New Roman" w:cs="Times New Roman"/>
              </w:rPr>
            </w:pPr>
            <w:r w:rsidRPr="001E1B4B">
              <w:rPr>
                <w:rFonts w:ascii="Times New Roman" w:hAnsi="Times New Roman" w:cs="Times New Roman"/>
              </w:rPr>
              <w:lastRenderedPageBreak/>
              <w:t>Володіти методиками аналізу, синтезу, оптимізації та прогнозування якості процесів функціонування інформаційних процесів та технологій в розподілених інформаційн</w:t>
            </w:r>
            <w:proofErr w:type="gramStart"/>
            <w:r w:rsidRPr="001E1B4B">
              <w:rPr>
                <w:rFonts w:ascii="Times New Roman" w:hAnsi="Times New Roman" w:cs="Times New Roman"/>
              </w:rPr>
              <w:t>о-</w:t>
            </w:r>
            <w:proofErr w:type="gramEnd"/>
            <w:r w:rsidRPr="001E1B4B">
              <w:rPr>
                <w:rFonts w:ascii="Times New Roman" w:hAnsi="Times New Roman" w:cs="Times New Roman"/>
              </w:rPr>
              <w:t xml:space="preserve"> комунікаційних системах.</w:t>
            </w:r>
          </w:p>
        </w:tc>
        <w:tc>
          <w:tcPr>
            <w:tcW w:w="2823" w:type="dxa"/>
          </w:tcPr>
          <w:p w:rsidR="0071199F" w:rsidRPr="001E1B4B" w:rsidRDefault="0071199F" w:rsidP="00BE7C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</w:t>
            </w:r>
            <w:r w:rsidRPr="001E1B4B">
              <w:rPr>
                <w:rFonts w:ascii="Times New Roman" w:hAnsi="Times New Roman" w:cs="Times New Roman"/>
                <w:lang w:val="en-US"/>
              </w:rPr>
              <w:t>H</w:t>
            </w:r>
            <w:r w:rsidRPr="001E1B4B">
              <w:rPr>
                <w:rFonts w:ascii="Times New Roman" w:hAnsi="Times New Roman" w:cs="Times New Roman"/>
              </w:rPr>
              <w:t>2</w:t>
            </w:r>
            <w:r w:rsidRPr="001E1B4B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3B1C47" w:rsidRPr="001E1B4B" w:rsidRDefault="003B1C47" w:rsidP="003B1C47">
      <w:pPr>
        <w:rPr>
          <w:rFonts w:ascii="Times New Roman" w:hAnsi="Times New Roman" w:cs="Times New Roman"/>
          <w:lang w:val="uk-UA"/>
        </w:rPr>
      </w:pPr>
    </w:p>
    <w:p w:rsidR="003B1C47" w:rsidRPr="001E1B4B" w:rsidRDefault="003B1C47" w:rsidP="003B1C47">
      <w:pPr>
        <w:pStyle w:val="a4"/>
        <w:rPr>
          <w:lang w:val="uk-UA"/>
        </w:rPr>
      </w:pPr>
      <w:r w:rsidRPr="001E1B4B">
        <w:rPr>
          <w:lang w:val="uk-UA"/>
        </w:rPr>
        <w:t>Очікувані результати навчання, які повинні бути досягнуті здобувачами освіти після опанування навчальної дисципліни “</w:t>
      </w:r>
      <w:r w:rsidR="0071199F" w:rsidRPr="001E1B4B">
        <w:rPr>
          <w:lang w:val="uk-UA"/>
        </w:rPr>
        <w:t xml:space="preserve"> Математичне моделювання процесів та систем у сфері захисту інформації </w:t>
      </w:r>
      <w:r w:rsidRPr="001E1B4B">
        <w:rPr>
          <w:lang w:val="uk-UA"/>
        </w:rPr>
        <w:t>”</w:t>
      </w:r>
    </w:p>
    <w:tbl>
      <w:tblPr>
        <w:tblStyle w:val="a3"/>
        <w:tblW w:w="0" w:type="auto"/>
        <w:tblLook w:val="04A0"/>
      </w:tblPr>
      <w:tblGrid>
        <w:gridCol w:w="6516"/>
        <w:gridCol w:w="2823"/>
      </w:tblGrid>
      <w:tr w:rsidR="00ED57E7" w:rsidRPr="001E1B4B" w:rsidTr="00CB3E62">
        <w:tc>
          <w:tcPr>
            <w:tcW w:w="6516" w:type="dxa"/>
          </w:tcPr>
          <w:p w:rsidR="003B1C47" w:rsidRPr="001E1B4B" w:rsidRDefault="003B1C47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Очікувані результати навчання з дисципліни</w:t>
            </w:r>
          </w:p>
        </w:tc>
        <w:tc>
          <w:tcPr>
            <w:tcW w:w="2823" w:type="dxa"/>
          </w:tcPr>
          <w:p w:rsidR="003B1C47" w:rsidRPr="001E1B4B" w:rsidRDefault="003B1C47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Шифр ПРН</w:t>
            </w:r>
          </w:p>
        </w:tc>
      </w:tr>
      <w:tr w:rsidR="00A675E1" w:rsidRPr="001E1B4B" w:rsidTr="00CB3E62">
        <w:tc>
          <w:tcPr>
            <w:tcW w:w="6516" w:type="dxa"/>
          </w:tcPr>
          <w:p w:rsidR="00A675E1" w:rsidRPr="001E1B4B" w:rsidRDefault="0054521A" w:rsidP="0054521A">
            <w:pPr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Вміти з</w:t>
            </w:r>
            <w:r w:rsidR="003A23B3" w:rsidRPr="001E1B4B">
              <w:rPr>
                <w:rFonts w:ascii="Times New Roman" w:hAnsi="Times New Roman" w:cs="Times New Roman"/>
                <w:lang w:val="uk-UA"/>
              </w:rPr>
              <w:t xml:space="preserve">апроваджувати </w:t>
            </w:r>
            <w:r w:rsidR="00A675E1" w:rsidRPr="001E1B4B">
              <w:rPr>
                <w:rFonts w:ascii="Times New Roman" w:hAnsi="Times New Roman" w:cs="Times New Roman"/>
              </w:rPr>
              <w:t>дослiдницьку та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>/</w:t>
            </w:r>
            <w:r w:rsidR="00A675E1" w:rsidRPr="001E1B4B">
              <w:rPr>
                <w:rFonts w:ascii="Times New Roman" w:hAnsi="Times New Roman" w:cs="Times New Roman"/>
              </w:rPr>
              <w:t xml:space="preserve">або iнновацiйну 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>д</w:t>
            </w:r>
            <w:r w:rsidR="00A675E1" w:rsidRPr="001E1B4B">
              <w:rPr>
                <w:rFonts w:ascii="Times New Roman" w:hAnsi="Times New Roman" w:cs="Times New Roman"/>
              </w:rPr>
              <w:t>iяльнiсть в сферi iнформацiйноi безпеки та/або кiбербезпеки, а також в сферi технiчного та криптографiчного захисту iнформацi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>ї</w:t>
            </w:r>
            <w:r w:rsidR="00A675E1" w:rsidRPr="001E1B4B">
              <w:rPr>
                <w:rFonts w:ascii="Times New Roman" w:hAnsi="Times New Roman" w:cs="Times New Roman"/>
              </w:rPr>
              <w:t xml:space="preserve"> у кiберпросторi. </w:t>
            </w:r>
          </w:p>
        </w:tc>
        <w:tc>
          <w:tcPr>
            <w:tcW w:w="2823" w:type="dxa"/>
          </w:tcPr>
          <w:p w:rsidR="00A675E1" w:rsidRPr="001E1B4B" w:rsidRDefault="00A675E1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РН3</w:t>
            </w:r>
          </w:p>
        </w:tc>
      </w:tr>
      <w:tr w:rsidR="00A675E1" w:rsidRPr="001E1B4B" w:rsidTr="00CB3E62">
        <w:tc>
          <w:tcPr>
            <w:tcW w:w="6516" w:type="dxa"/>
          </w:tcPr>
          <w:p w:rsidR="00A675E1" w:rsidRPr="001E1B4B" w:rsidRDefault="003A23B3" w:rsidP="003A23B3">
            <w:pPr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Вміння з</w:t>
            </w:r>
            <w:r w:rsidR="00A675E1" w:rsidRPr="001E1B4B">
              <w:rPr>
                <w:rFonts w:ascii="Times New Roman" w:hAnsi="Times New Roman" w:cs="Times New Roman"/>
              </w:rPr>
              <w:t>астосовувати, iнтегрувати, розробляти, впроваджувати та удосконалювати сучаснi iнформацiйнi технологi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>ї</w:t>
            </w:r>
            <w:r w:rsidR="00A675E1" w:rsidRPr="001E1B4B">
              <w:rPr>
                <w:rFonts w:ascii="Times New Roman" w:hAnsi="Times New Roman" w:cs="Times New Roman"/>
              </w:rPr>
              <w:t>, фiзичнi та математичнi методи i моделi в сферi iнформацiйноi безпеки та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>/</w:t>
            </w:r>
            <w:r w:rsidR="00A675E1" w:rsidRPr="001E1B4B">
              <w:rPr>
                <w:rFonts w:ascii="Times New Roman" w:hAnsi="Times New Roman" w:cs="Times New Roman"/>
              </w:rPr>
              <w:t xml:space="preserve">або кiбербезпеки. </w:t>
            </w:r>
          </w:p>
        </w:tc>
        <w:tc>
          <w:tcPr>
            <w:tcW w:w="2823" w:type="dxa"/>
          </w:tcPr>
          <w:p w:rsidR="00A675E1" w:rsidRPr="001E1B4B" w:rsidRDefault="00A675E1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РН</w:t>
            </w:r>
            <w:proofErr w:type="gramStart"/>
            <w:r w:rsidRPr="001E1B4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54521A" w:rsidRPr="001E1B4B" w:rsidTr="00CB3E62">
        <w:tc>
          <w:tcPr>
            <w:tcW w:w="6516" w:type="dxa"/>
          </w:tcPr>
          <w:p w:rsidR="0054521A" w:rsidRPr="001E1B4B" w:rsidRDefault="0054521A" w:rsidP="0054521A">
            <w:pPr>
              <w:rPr>
                <w:rFonts w:ascii="Times New Roman" w:hAnsi="Times New Roman" w:cs="Times New Roman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Знати та вміти а</w:t>
            </w:r>
            <w:r w:rsidRPr="001E1B4B">
              <w:rPr>
                <w:rFonts w:ascii="Times New Roman" w:hAnsi="Times New Roman" w:cs="Times New Roman"/>
              </w:rPr>
              <w:t xml:space="preserve">налізувати </w:t>
            </w:r>
            <w:r w:rsidRPr="001E1B4B">
              <w:rPr>
                <w:rFonts w:ascii="Times New Roman" w:hAnsi="Times New Roman" w:cs="Times New Roman"/>
                <w:lang w:val="uk-UA"/>
              </w:rPr>
              <w:t xml:space="preserve">і </w:t>
            </w:r>
            <w:r w:rsidRPr="001E1B4B">
              <w:rPr>
                <w:rFonts w:ascii="Times New Roman" w:hAnsi="Times New Roman" w:cs="Times New Roman"/>
              </w:rPr>
              <w:t>оцінювати захищеність систем, комплексів та засобів кіберзахисту, технології створення та використання спеціалізованого програмного забезпечення.</w:t>
            </w:r>
          </w:p>
        </w:tc>
        <w:tc>
          <w:tcPr>
            <w:tcW w:w="2823" w:type="dxa"/>
          </w:tcPr>
          <w:p w:rsidR="0054521A" w:rsidRPr="001E1B4B" w:rsidRDefault="0054521A" w:rsidP="00FE10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РН</w:t>
            </w:r>
            <w:proofErr w:type="gramStart"/>
            <w:r w:rsidRPr="001E1B4B">
              <w:rPr>
                <w:rFonts w:ascii="Times New Roman" w:hAnsi="Times New Roman" w:cs="Times New Roman"/>
                <w:lang w:val="uk-UA"/>
              </w:rPr>
              <w:t>6</w:t>
            </w:r>
            <w:proofErr w:type="gramEnd"/>
          </w:p>
        </w:tc>
      </w:tr>
      <w:tr w:rsidR="00A675E1" w:rsidRPr="001E1B4B" w:rsidTr="00CB3E62">
        <w:tc>
          <w:tcPr>
            <w:tcW w:w="6516" w:type="dxa"/>
          </w:tcPr>
          <w:p w:rsidR="00A675E1" w:rsidRPr="001E1B4B" w:rsidRDefault="003A23B3" w:rsidP="003A23B3">
            <w:pPr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Вміти д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>ос</w:t>
            </w:r>
            <w:r w:rsidR="00A675E1" w:rsidRPr="001E1B4B">
              <w:rPr>
                <w:rFonts w:ascii="Times New Roman" w:hAnsi="Times New Roman" w:cs="Times New Roman"/>
              </w:rPr>
              <w:t>лiджувати, розробляти, впроваджу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>вати та</w:t>
            </w:r>
            <w:r w:rsidR="00A675E1" w:rsidRPr="001E1B4B">
              <w:rPr>
                <w:rFonts w:ascii="Times New Roman" w:hAnsi="Times New Roman" w:cs="Times New Roman"/>
              </w:rPr>
              <w:t xml:space="preserve"> використовувати методи 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>та засоби к</w:t>
            </w:r>
            <w:r w:rsidR="00A675E1" w:rsidRPr="001E1B4B">
              <w:rPr>
                <w:rFonts w:ascii="Times New Roman" w:hAnsi="Times New Roman" w:cs="Times New Roman"/>
              </w:rPr>
              <w:t>риптографiчного та технiчного захисту інформації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 xml:space="preserve"> б</w:t>
            </w:r>
            <w:r w:rsidR="00A675E1" w:rsidRPr="001E1B4B">
              <w:rPr>
                <w:rFonts w:ascii="Times New Roman" w:hAnsi="Times New Roman" w:cs="Times New Roman"/>
              </w:rPr>
              <w:t>iзнес/операцiйних процесiв, а також ана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>лі</w:t>
            </w:r>
            <w:r w:rsidR="00A675E1" w:rsidRPr="001E1B4B">
              <w:rPr>
                <w:rFonts w:ascii="Times New Roman" w:hAnsi="Times New Roman" w:cs="Times New Roman"/>
              </w:rPr>
              <w:t xml:space="preserve">зувати 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>і н</w:t>
            </w:r>
            <w:r w:rsidR="00A675E1" w:rsidRPr="001E1B4B">
              <w:rPr>
                <w:rFonts w:ascii="Times New Roman" w:hAnsi="Times New Roman" w:cs="Times New Roman"/>
              </w:rPr>
              <w:t xml:space="preserve">адавати оцiнку ефективностi 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 xml:space="preserve">їх </w:t>
            </w:r>
            <w:r w:rsidR="00A675E1" w:rsidRPr="001E1B4B">
              <w:rPr>
                <w:rFonts w:ascii="Times New Roman" w:hAnsi="Times New Roman" w:cs="Times New Roman"/>
              </w:rPr>
              <w:t xml:space="preserve">використання 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>в і</w:t>
            </w:r>
            <w:r w:rsidR="00A675E1" w:rsidRPr="001E1B4B">
              <w:rPr>
                <w:rFonts w:ascii="Times New Roman" w:hAnsi="Times New Roman" w:cs="Times New Roman"/>
              </w:rPr>
              <w:t xml:space="preserve">нформацiйних системах, 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 xml:space="preserve">на об’єктах інформаційної </w:t>
            </w:r>
            <w:r w:rsidR="00A675E1" w:rsidRPr="001E1B4B">
              <w:rPr>
                <w:rFonts w:ascii="Times New Roman" w:hAnsi="Times New Roman" w:cs="Times New Roman"/>
              </w:rPr>
              <w:t>дiяльностi та критично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>ї і</w:t>
            </w:r>
            <w:r w:rsidR="00A675E1" w:rsidRPr="001E1B4B">
              <w:rPr>
                <w:rFonts w:ascii="Times New Roman" w:hAnsi="Times New Roman" w:cs="Times New Roman"/>
              </w:rPr>
              <w:t xml:space="preserve">нфраструктури. </w:t>
            </w:r>
          </w:p>
        </w:tc>
        <w:tc>
          <w:tcPr>
            <w:tcW w:w="2823" w:type="dxa"/>
          </w:tcPr>
          <w:p w:rsidR="00A675E1" w:rsidRPr="001E1B4B" w:rsidRDefault="00A675E1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РН13</w:t>
            </w:r>
          </w:p>
        </w:tc>
      </w:tr>
      <w:tr w:rsidR="00A675E1" w:rsidRPr="001E1B4B" w:rsidTr="00CB3E62">
        <w:tc>
          <w:tcPr>
            <w:tcW w:w="6516" w:type="dxa"/>
          </w:tcPr>
          <w:p w:rsidR="00A675E1" w:rsidRPr="001E1B4B" w:rsidRDefault="003A23B3" w:rsidP="003A23B3">
            <w:pPr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Вміти п</w:t>
            </w:r>
            <w:r w:rsidR="00A675E1" w:rsidRPr="001E1B4B">
              <w:rPr>
                <w:rFonts w:ascii="Times New Roman" w:hAnsi="Times New Roman" w:cs="Times New Roman"/>
              </w:rPr>
              <w:t xml:space="preserve">риймати обґрунтованi рiшення 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>ор</w:t>
            </w:r>
            <w:r w:rsidR="00A675E1" w:rsidRPr="001E1B4B">
              <w:rPr>
                <w:rFonts w:ascii="Times New Roman" w:hAnsi="Times New Roman" w:cs="Times New Roman"/>
              </w:rPr>
              <w:t>ганiзацiйно-технiчних питань інформаційної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 xml:space="preserve"> безпе</w:t>
            </w:r>
            <w:r w:rsidR="00A675E1" w:rsidRPr="001E1B4B">
              <w:rPr>
                <w:rFonts w:ascii="Times New Roman" w:hAnsi="Times New Roman" w:cs="Times New Roman"/>
              </w:rPr>
              <w:t>ки та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>/</w:t>
            </w:r>
            <w:r w:rsidR="00A675E1" w:rsidRPr="001E1B4B">
              <w:rPr>
                <w:rFonts w:ascii="Times New Roman" w:hAnsi="Times New Roman" w:cs="Times New Roman"/>
              </w:rPr>
              <w:t xml:space="preserve">або кiбербезпеки у складних 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>і н</w:t>
            </w:r>
            <w:r w:rsidR="00A675E1" w:rsidRPr="001E1B4B">
              <w:rPr>
                <w:rFonts w:ascii="Times New Roman" w:hAnsi="Times New Roman" w:cs="Times New Roman"/>
              </w:rPr>
              <w:t>епередбачуваних умовах, у тому числi i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>з застосу</w:t>
            </w:r>
            <w:r w:rsidR="00A675E1" w:rsidRPr="001E1B4B">
              <w:rPr>
                <w:rFonts w:ascii="Times New Roman" w:hAnsi="Times New Roman" w:cs="Times New Roman"/>
              </w:rPr>
              <w:t>ванням сучасних методiв та засобів</w:t>
            </w:r>
            <w:r w:rsidR="00A675E1" w:rsidRPr="001E1B4B">
              <w:rPr>
                <w:rFonts w:ascii="Times New Roman" w:hAnsi="Times New Roman" w:cs="Times New Roman"/>
                <w:lang w:val="uk-UA"/>
              </w:rPr>
              <w:t xml:space="preserve"> опти</w:t>
            </w:r>
            <w:r w:rsidR="00A675E1" w:rsidRPr="001E1B4B">
              <w:rPr>
                <w:rFonts w:ascii="Times New Roman" w:hAnsi="Times New Roman" w:cs="Times New Roman"/>
              </w:rPr>
              <w:t xml:space="preserve">мiзацiї, прогнозування та прийняття рiшень. </w:t>
            </w:r>
          </w:p>
        </w:tc>
        <w:tc>
          <w:tcPr>
            <w:tcW w:w="2823" w:type="dxa"/>
          </w:tcPr>
          <w:p w:rsidR="00A675E1" w:rsidRPr="001E1B4B" w:rsidRDefault="00A675E1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РН</w:t>
            </w:r>
            <w:r w:rsidRPr="001E1B4B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54521A" w:rsidRPr="001E1B4B" w:rsidTr="00CB3E62">
        <w:tc>
          <w:tcPr>
            <w:tcW w:w="6516" w:type="dxa"/>
          </w:tcPr>
          <w:p w:rsidR="0054521A" w:rsidRPr="001E1B4B" w:rsidRDefault="0054521A" w:rsidP="0054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 xml:space="preserve">Володіти </w:t>
            </w:r>
            <w:r w:rsidRPr="001E1B4B">
              <w:rPr>
                <w:rFonts w:ascii="Times New Roman" w:hAnsi="Times New Roman" w:cs="Times New Roman"/>
              </w:rPr>
              <w:t>метод</w:t>
            </w:r>
            <w:r w:rsidRPr="001E1B4B">
              <w:rPr>
                <w:rFonts w:ascii="Times New Roman" w:hAnsi="Times New Roman" w:cs="Times New Roman"/>
                <w:lang w:val="uk-UA"/>
              </w:rPr>
              <w:t>ами</w:t>
            </w:r>
            <w:r w:rsidRPr="001E1B4B">
              <w:rPr>
                <w:rFonts w:ascii="Times New Roman" w:hAnsi="Times New Roman" w:cs="Times New Roman"/>
              </w:rPr>
              <w:t xml:space="preserve"> натурного, фізичного і комп’ютерного моделювання для </w:t>
            </w:r>
            <w:r w:rsidRPr="001E1B4B">
              <w:rPr>
                <w:rFonts w:ascii="Times New Roman" w:hAnsi="Times New Roman" w:cs="Times New Roman"/>
                <w:lang w:val="uk-UA"/>
              </w:rPr>
              <w:t xml:space="preserve">того, щоб проводити </w:t>
            </w:r>
            <w:r w:rsidRPr="001E1B4B">
              <w:rPr>
                <w:rFonts w:ascii="Times New Roman" w:hAnsi="Times New Roman" w:cs="Times New Roman"/>
              </w:rPr>
              <w:t xml:space="preserve">дослідження процесів, які стосуються інформаційної безпеки та/або кібербезпеки. </w:t>
            </w:r>
          </w:p>
        </w:tc>
        <w:tc>
          <w:tcPr>
            <w:tcW w:w="2823" w:type="dxa"/>
          </w:tcPr>
          <w:p w:rsidR="0054521A" w:rsidRPr="001E1B4B" w:rsidRDefault="0054521A" w:rsidP="00FE10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</w:t>
            </w:r>
            <w:r w:rsidRPr="001E1B4B">
              <w:rPr>
                <w:rFonts w:ascii="Times New Roman" w:hAnsi="Times New Roman" w:cs="Times New Roman"/>
                <w:lang w:val="en-US"/>
              </w:rPr>
              <w:t>H</w:t>
            </w:r>
            <w:r w:rsidRPr="001E1B4B"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54521A" w:rsidRPr="001E1B4B" w:rsidTr="00CB3E62">
        <w:tc>
          <w:tcPr>
            <w:tcW w:w="6516" w:type="dxa"/>
          </w:tcPr>
          <w:p w:rsidR="0054521A" w:rsidRPr="001E1B4B" w:rsidRDefault="0054521A" w:rsidP="003A23B3">
            <w:pPr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Вміти п</w:t>
            </w:r>
            <w:r w:rsidRPr="001E1B4B">
              <w:rPr>
                <w:rFonts w:ascii="Times New Roman" w:hAnsi="Times New Roman" w:cs="Times New Roman"/>
              </w:rPr>
              <w:t>ланувати та виконувати експеримент</w:t>
            </w:r>
            <w:r w:rsidRPr="001E1B4B">
              <w:rPr>
                <w:rFonts w:ascii="Times New Roman" w:hAnsi="Times New Roman" w:cs="Times New Roman"/>
                <w:lang w:val="uk-UA"/>
              </w:rPr>
              <w:t>аль</w:t>
            </w:r>
            <w:r w:rsidRPr="001E1B4B">
              <w:rPr>
                <w:rFonts w:ascii="Times New Roman" w:hAnsi="Times New Roman" w:cs="Times New Roman"/>
              </w:rPr>
              <w:t>н</w:t>
            </w:r>
            <w:r w:rsidRPr="001E1B4B">
              <w:rPr>
                <w:rFonts w:ascii="Times New Roman" w:hAnsi="Times New Roman" w:cs="Times New Roman"/>
                <w:lang w:val="uk-UA"/>
              </w:rPr>
              <w:t xml:space="preserve">і і </w:t>
            </w:r>
            <w:r w:rsidRPr="001E1B4B">
              <w:rPr>
                <w:rFonts w:ascii="Times New Roman" w:hAnsi="Times New Roman" w:cs="Times New Roman"/>
              </w:rPr>
              <w:t>теоретичнi дослiдження, висувати i перевіряти</w:t>
            </w:r>
            <w:r w:rsidRPr="001E1B4B">
              <w:rPr>
                <w:rFonts w:ascii="Times New Roman" w:hAnsi="Times New Roman" w:cs="Times New Roman"/>
                <w:lang w:val="uk-UA"/>
              </w:rPr>
              <w:t xml:space="preserve"> г</w:t>
            </w:r>
            <w:r w:rsidRPr="001E1B4B">
              <w:rPr>
                <w:rFonts w:ascii="Times New Roman" w:hAnsi="Times New Roman" w:cs="Times New Roman"/>
              </w:rPr>
              <w:t>iпотези, обирати д</w:t>
            </w:r>
            <w:r w:rsidRPr="001E1B4B">
              <w:rPr>
                <w:rFonts w:ascii="Times New Roman" w:hAnsi="Times New Roman" w:cs="Times New Roman"/>
                <w:lang w:val="uk-UA"/>
              </w:rPr>
              <w:t>л</w:t>
            </w:r>
            <w:r w:rsidRPr="001E1B4B">
              <w:rPr>
                <w:rFonts w:ascii="Times New Roman" w:hAnsi="Times New Roman" w:cs="Times New Roman"/>
              </w:rPr>
              <w:t xml:space="preserve">я цього придатнi методи </w:t>
            </w:r>
            <w:r w:rsidRPr="001E1B4B">
              <w:rPr>
                <w:rFonts w:ascii="Times New Roman" w:hAnsi="Times New Roman" w:cs="Times New Roman"/>
                <w:lang w:val="uk-UA"/>
              </w:rPr>
              <w:t>та і</w:t>
            </w:r>
            <w:r w:rsidRPr="001E1B4B">
              <w:rPr>
                <w:rFonts w:ascii="Times New Roman" w:hAnsi="Times New Roman" w:cs="Times New Roman"/>
              </w:rPr>
              <w:t>нс</w:t>
            </w:r>
            <w:r w:rsidRPr="001E1B4B">
              <w:rPr>
                <w:rFonts w:ascii="Times New Roman" w:hAnsi="Times New Roman" w:cs="Times New Roman"/>
                <w:lang w:val="uk-UA"/>
              </w:rPr>
              <w:t>тру</w:t>
            </w:r>
            <w:r w:rsidRPr="001E1B4B">
              <w:rPr>
                <w:rFonts w:ascii="Times New Roman" w:hAnsi="Times New Roman" w:cs="Times New Roman"/>
              </w:rPr>
              <w:t xml:space="preserve">менти, здiйснювати статистичну </w:t>
            </w:r>
            <w:r w:rsidRPr="001E1B4B">
              <w:rPr>
                <w:rFonts w:ascii="Times New Roman" w:hAnsi="Times New Roman" w:cs="Times New Roman"/>
                <w:lang w:val="uk-UA"/>
              </w:rPr>
              <w:t>обробку дан</w:t>
            </w:r>
            <w:r w:rsidRPr="001E1B4B">
              <w:rPr>
                <w:rFonts w:ascii="Times New Roman" w:hAnsi="Times New Roman" w:cs="Times New Roman"/>
              </w:rPr>
              <w:t>их, оцiнювати достовiрнiсть результатів</w:t>
            </w:r>
            <w:r w:rsidRPr="001E1B4B">
              <w:rPr>
                <w:rFonts w:ascii="Times New Roman" w:hAnsi="Times New Roman" w:cs="Times New Roman"/>
                <w:lang w:val="uk-UA"/>
              </w:rPr>
              <w:t xml:space="preserve"> д</w:t>
            </w:r>
            <w:r w:rsidRPr="001E1B4B">
              <w:rPr>
                <w:rFonts w:ascii="Times New Roman" w:hAnsi="Times New Roman" w:cs="Times New Roman"/>
              </w:rPr>
              <w:t>осл</w:t>
            </w:r>
            <w:r w:rsidRPr="001E1B4B">
              <w:rPr>
                <w:rFonts w:ascii="Times New Roman" w:hAnsi="Times New Roman" w:cs="Times New Roman"/>
                <w:lang w:val="uk-UA"/>
              </w:rPr>
              <w:t>і</w:t>
            </w:r>
            <w:r w:rsidRPr="001E1B4B">
              <w:rPr>
                <w:rFonts w:ascii="Times New Roman" w:hAnsi="Times New Roman" w:cs="Times New Roman"/>
              </w:rPr>
              <w:t xml:space="preserve">джень, аргументувати висновки. </w:t>
            </w:r>
          </w:p>
        </w:tc>
        <w:tc>
          <w:tcPr>
            <w:tcW w:w="2823" w:type="dxa"/>
          </w:tcPr>
          <w:p w:rsidR="0054521A" w:rsidRPr="001E1B4B" w:rsidRDefault="0054521A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</w:t>
            </w:r>
            <w:r w:rsidRPr="001E1B4B">
              <w:rPr>
                <w:rFonts w:ascii="Times New Roman" w:hAnsi="Times New Roman" w:cs="Times New Roman"/>
                <w:lang w:val="en-US"/>
              </w:rPr>
              <w:t>H</w:t>
            </w:r>
            <w:r w:rsidRPr="001E1B4B">
              <w:rPr>
                <w:rFonts w:ascii="Times New Roman" w:hAnsi="Times New Roman" w:cs="Times New Roman"/>
              </w:rPr>
              <w:t>22</w:t>
            </w:r>
          </w:p>
        </w:tc>
      </w:tr>
      <w:tr w:rsidR="0054521A" w:rsidRPr="001E1B4B" w:rsidTr="00CB3E62">
        <w:tc>
          <w:tcPr>
            <w:tcW w:w="6516" w:type="dxa"/>
          </w:tcPr>
          <w:p w:rsidR="0054521A" w:rsidRPr="001E1B4B" w:rsidRDefault="0054521A" w:rsidP="0054521A">
            <w:pPr>
              <w:rPr>
                <w:rFonts w:ascii="Times New Roman" w:hAnsi="Times New Roman" w:cs="Times New Roman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Вміти застосовувати</w:t>
            </w:r>
            <w:r w:rsidRPr="001E1B4B">
              <w:rPr>
                <w:rFonts w:ascii="Times New Roman" w:hAnsi="Times New Roman" w:cs="Times New Roman"/>
              </w:rPr>
              <w:t xml:space="preserve"> методики аналізу, синтезу, оптимізації та прогнозування якості процесів функціонування інформаційних процесів та технологій в розподілених інформаційно- комунікаційних системах.</w:t>
            </w:r>
          </w:p>
        </w:tc>
        <w:tc>
          <w:tcPr>
            <w:tcW w:w="2823" w:type="dxa"/>
          </w:tcPr>
          <w:p w:rsidR="0054521A" w:rsidRPr="001E1B4B" w:rsidRDefault="0054521A" w:rsidP="00FE10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</w:rPr>
              <w:t>Р</w:t>
            </w:r>
            <w:r w:rsidRPr="001E1B4B">
              <w:rPr>
                <w:rFonts w:ascii="Times New Roman" w:hAnsi="Times New Roman" w:cs="Times New Roman"/>
                <w:lang w:val="en-US"/>
              </w:rPr>
              <w:t>H</w:t>
            </w:r>
            <w:r w:rsidRPr="001E1B4B">
              <w:rPr>
                <w:rFonts w:ascii="Times New Roman" w:hAnsi="Times New Roman" w:cs="Times New Roman"/>
              </w:rPr>
              <w:t>2</w:t>
            </w:r>
            <w:r w:rsidRPr="001E1B4B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1E1B4B" w:rsidRDefault="001E1B4B" w:rsidP="003B1C47">
      <w:pPr>
        <w:rPr>
          <w:rFonts w:ascii="Times New Roman" w:hAnsi="Times New Roman" w:cs="Times New Roman"/>
          <w:color w:val="FF0000"/>
          <w:lang w:val="uk-UA"/>
        </w:rPr>
      </w:pPr>
    </w:p>
    <w:p w:rsidR="001E1B4B" w:rsidRDefault="001E1B4B">
      <w:pPr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br w:type="page"/>
      </w:r>
    </w:p>
    <w:p w:rsidR="003B1C47" w:rsidRPr="001E1B4B" w:rsidRDefault="003B1C47" w:rsidP="003B1C47">
      <w:pPr>
        <w:pStyle w:val="a4"/>
        <w:jc w:val="center"/>
        <w:rPr>
          <w:b/>
        </w:rPr>
      </w:pPr>
      <w:r w:rsidRPr="001E1B4B">
        <w:rPr>
          <w:b/>
        </w:rPr>
        <w:lastRenderedPageBreak/>
        <w:t>5. ЗАСОБИ ДІАГНОСТИКИ ТА КРИТЕРІЇ ОЦІНЮВАННЯ РЕЗУЛЬТАТІВ НАВЧАННЯ</w:t>
      </w:r>
    </w:p>
    <w:p w:rsidR="003B1C47" w:rsidRPr="001E1B4B" w:rsidRDefault="003B1C47" w:rsidP="003B1C47">
      <w:pPr>
        <w:pStyle w:val="a4"/>
        <w:ind w:firstLine="708"/>
        <w:jc w:val="center"/>
      </w:pPr>
      <w:r w:rsidRPr="001E1B4B">
        <w:t>Засоби</w:t>
      </w:r>
      <w:r w:rsidR="00054220" w:rsidRPr="001E1B4B">
        <w:rPr>
          <w:lang w:val="uk-UA"/>
        </w:rPr>
        <w:t xml:space="preserve"> </w:t>
      </w:r>
      <w:r w:rsidRPr="001E1B4B">
        <w:t>оцінювання та методи</w:t>
      </w:r>
      <w:r w:rsidR="00054220" w:rsidRPr="001E1B4B">
        <w:rPr>
          <w:lang w:val="uk-UA"/>
        </w:rPr>
        <w:t xml:space="preserve"> </w:t>
      </w:r>
      <w:r w:rsidRPr="001E1B4B">
        <w:t>демонстрування</w:t>
      </w:r>
      <w:r w:rsidR="00054220" w:rsidRPr="001E1B4B">
        <w:rPr>
          <w:lang w:val="uk-UA"/>
        </w:rPr>
        <w:t xml:space="preserve"> </w:t>
      </w:r>
      <w:r w:rsidRPr="001E1B4B">
        <w:t>результатів</w:t>
      </w:r>
      <w:r w:rsidR="00054220" w:rsidRPr="001E1B4B">
        <w:rPr>
          <w:lang w:val="uk-UA"/>
        </w:rPr>
        <w:t xml:space="preserve"> </w:t>
      </w:r>
      <w:r w:rsidRPr="001E1B4B">
        <w:t>навчання</w:t>
      </w:r>
    </w:p>
    <w:p w:rsidR="003B1C47" w:rsidRPr="001E1B4B" w:rsidRDefault="003B1C47" w:rsidP="00054220">
      <w:pPr>
        <w:pStyle w:val="a4"/>
        <w:ind w:firstLine="708"/>
        <w:jc w:val="both"/>
      </w:pPr>
      <w:r w:rsidRPr="001E1B4B">
        <w:t>Засобами</w:t>
      </w:r>
      <w:r w:rsidR="00054220" w:rsidRPr="001E1B4B">
        <w:rPr>
          <w:lang w:val="uk-UA"/>
        </w:rPr>
        <w:t xml:space="preserve"> </w:t>
      </w:r>
      <w:r w:rsidRPr="001E1B4B">
        <w:t>оцінювання та методами демонстрування</w:t>
      </w:r>
      <w:r w:rsidR="00054220" w:rsidRPr="001E1B4B">
        <w:rPr>
          <w:lang w:val="uk-UA"/>
        </w:rPr>
        <w:t xml:space="preserve"> </w:t>
      </w:r>
      <w:r w:rsidRPr="001E1B4B">
        <w:t>результатів</w:t>
      </w:r>
      <w:r w:rsidR="00054220" w:rsidRPr="001E1B4B">
        <w:rPr>
          <w:lang w:val="uk-UA"/>
        </w:rPr>
        <w:t xml:space="preserve"> </w:t>
      </w:r>
      <w:r w:rsidRPr="001E1B4B">
        <w:t>навчання з навчальної дисципліни</w:t>
      </w:r>
      <w:proofErr w:type="gramStart"/>
      <w:r w:rsidRPr="001E1B4B">
        <w:t xml:space="preserve"> є:</w:t>
      </w:r>
      <w:proofErr w:type="gramEnd"/>
      <w:r w:rsidRPr="001E1B4B">
        <w:t xml:space="preserve"> </w:t>
      </w:r>
    </w:p>
    <w:p w:rsidR="003B1C47" w:rsidRPr="001E1B4B" w:rsidRDefault="003B1C47" w:rsidP="003B1C47">
      <w:pPr>
        <w:pStyle w:val="a4"/>
        <w:numPr>
          <w:ilvl w:val="0"/>
          <w:numId w:val="1"/>
        </w:numPr>
        <w:rPr>
          <w:lang w:val="uk-UA"/>
        </w:rPr>
      </w:pPr>
      <w:r w:rsidRPr="001E1B4B">
        <w:rPr>
          <w:lang w:val="uk-UA"/>
        </w:rPr>
        <w:t>поточний контроль;</w:t>
      </w:r>
    </w:p>
    <w:p w:rsidR="003B1C47" w:rsidRPr="001E1B4B" w:rsidRDefault="003B1C47" w:rsidP="003B1C47">
      <w:pPr>
        <w:pStyle w:val="a4"/>
        <w:numPr>
          <w:ilvl w:val="0"/>
          <w:numId w:val="1"/>
        </w:numPr>
        <w:rPr>
          <w:lang w:val="uk-UA"/>
        </w:rPr>
      </w:pPr>
      <w:r w:rsidRPr="001E1B4B">
        <w:rPr>
          <w:lang w:val="uk-UA"/>
        </w:rPr>
        <w:t>модульний контроль;</w:t>
      </w:r>
    </w:p>
    <w:p w:rsidR="003B1C47" w:rsidRPr="001E1B4B" w:rsidRDefault="003B1C47" w:rsidP="003B1C47">
      <w:pPr>
        <w:pStyle w:val="a4"/>
        <w:numPr>
          <w:ilvl w:val="0"/>
          <w:numId w:val="1"/>
        </w:numPr>
        <w:rPr>
          <w:lang w:val="uk-UA"/>
        </w:rPr>
      </w:pPr>
      <w:r w:rsidRPr="001E1B4B">
        <w:rPr>
          <w:lang w:val="uk-UA"/>
        </w:rPr>
        <w:t>підсумковий контроль.</w:t>
      </w:r>
    </w:p>
    <w:p w:rsidR="003B1C47" w:rsidRPr="001E1B4B" w:rsidRDefault="003B1C47" w:rsidP="003B1C47">
      <w:pPr>
        <w:pStyle w:val="a4"/>
        <w:jc w:val="center"/>
        <w:rPr>
          <w:b/>
        </w:rPr>
      </w:pPr>
      <w:r w:rsidRPr="001E1B4B">
        <w:rPr>
          <w:b/>
        </w:rPr>
        <w:t>Форми контролю та критерії оцінювання</w:t>
      </w:r>
      <w:r w:rsidR="005711FC" w:rsidRPr="001E1B4B">
        <w:rPr>
          <w:b/>
          <w:lang w:val="uk-UA"/>
        </w:rPr>
        <w:t xml:space="preserve"> </w:t>
      </w:r>
      <w:r w:rsidRPr="001E1B4B">
        <w:rPr>
          <w:b/>
        </w:rPr>
        <w:t>результатівнавчання</w:t>
      </w:r>
    </w:p>
    <w:p w:rsidR="003B1C47" w:rsidRPr="001E1B4B" w:rsidRDefault="003B1C47" w:rsidP="003B1C47">
      <w:pPr>
        <w:pStyle w:val="a4"/>
        <w:ind w:firstLine="708"/>
      </w:pPr>
      <w:r w:rsidRPr="001E1B4B">
        <w:t xml:space="preserve">Форми </w:t>
      </w:r>
      <w:proofErr w:type="gramStart"/>
      <w:r w:rsidRPr="001E1B4B">
        <w:t>поточного</w:t>
      </w:r>
      <w:proofErr w:type="gramEnd"/>
      <w:r w:rsidRPr="001E1B4B">
        <w:t xml:space="preserve"> контролю: </w:t>
      </w:r>
    </w:p>
    <w:p w:rsidR="003B1C47" w:rsidRPr="001E1B4B" w:rsidRDefault="003B1C47" w:rsidP="003B1C4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1E1B4B">
        <w:rPr>
          <w:rFonts w:ascii="Times New Roman" w:hAnsi="Times New Roman"/>
          <w:sz w:val="24"/>
          <w:szCs w:val="24"/>
          <w:lang w:val="uk-UA"/>
        </w:rPr>
        <w:t>вибіркове усне опитування;</w:t>
      </w:r>
    </w:p>
    <w:p w:rsidR="003B1C47" w:rsidRPr="001E1B4B" w:rsidRDefault="003B1C47" w:rsidP="003B1C4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1E1B4B">
        <w:rPr>
          <w:rFonts w:ascii="Times New Roman" w:hAnsi="Times New Roman"/>
          <w:sz w:val="24"/>
          <w:szCs w:val="24"/>
          <w:lang w:val="uk-UA"/>
        </w:rPr>
        <w:t xml:space="preserve">фронтальне усне та/або письмове опитування за основними питаннями теми заняття; </w:t>
      </w:r>
    </w:p>
    <w:p w:rsidR="003B1C47" w:rsidRPr="001E1B4B" w:rsidRDefault="003B1C47" w:rsidP="003B1C4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1E1B4B">
        <w:rPr>
          <w:rFonts w:ascii="Times New Roman" w:hAnsi="Times New Roman"/>
          <w:sz w:val="24"/>
          <w:szCs w:val="24"/>
          <w:lang w:val="uk-UA"/>
        </w:rPr>
        <w:t>перевірка якості виконання завдань для самостійної роботи, зокрема за конспектами матеріалів;</w:t>
      </w:r>
    </w:p>
    <w:p w:rsidR="003B1C47" w:rsidRPr="001E1B4B" w:rsidRDefault="003B1C47" w:rsidP="003B1C4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1E1B4B">
        <w:rPr>
          <w:rFonts w:ascii="Times New Roman" w:hAnsi="Times New Roman"/>
          <w:sz w:val="24"/>
          <w:szCs w:val="24"/>
          <w:lang w:val="uk-UA"/>
        </w:rPr>
        <w:t>оцінювання якості та повноти виконання завдань модульної контрольної роботи.</w:t>
      </w:r>
    </w:p>
    <w:p w:rsidR="003B1C47" w:rsidRPr="001E1B4B" w:rsidRDefault="003B1C47" w:rsidP="00ED57E7">
      <w:pPr>
        <w:pStyle w:val="a4"/>
        <w:jc w:val="both"/>
        <w:rPr>
          <w:lang w:val="uk-UA"/>
        </w:rPr>
      </w:pPr>
      <w:r w:rsidRPr="001E1B4B">
        <w:tab/>
        <w:t xml:space="preserve">Форма </w:t>
      </w:r>
      <w:proofErr w:type="gramStart"/>
      <w:r w:rsidRPr="001E1B4B">
        <w:t>модульного</w:t>
      </w:r>
      <w:proofErr w:type="gramEnd"/>
      <w:r w:rsidRPr="001E1B4B">
        <w:t xml:space="preserve"> контролю: </w:t>
      </w:r>
      <w:r w:rsidRPr="001E1B4B">
        <w:rPr>
          <w:lang w:val="uk-UA"/>
        </w:rPr>
        <w:t xml:space="preserve">виконання модульної контрольної роботи. Кожен модуль оцінюється в 100 балів. </w:t>
      </w:r>
    </w:p>
    <w:p w:rsidR="003B1C47" w:rsidRPr="001E1B4B" w:rsidRDefault="003B1C47" w:rsidP="00ED57E7">
      <w:pPr>
        <w:pStyle w:val="a4"/>
        <w:ind w:firstLine="708"/>
        <w:jc w:val="both"/>
        <w:rPr>
          <w:b/>
          <w:lang w:val="uk-UA"/>
        </w:rPr>
      </w:pPr>
      <w:r w:rsidRPr="001E1B4B">
        <w:t xml:space="preserve">Форма </w:t>
      </w:r>
      <w:proofErr w:type="gramStart"/>
      <w:r w:rsidRPr="001E1B4B">
        <w:t>п</w:t>
      </w:r>
      <w:proofErr w:type="gramEnd"/>
      <w:r w:rsidRPr="001E1B4B">
        <w:t>ід</w:t>
      </w:r>
      <w:r w:rsidR="0028016B" w:rsidRPr="001E1B4B">
        <w:t>сумкового</w:t>
      </w:r>
      <w:r w:rsidR="00054220" w:rsidRPr="001E1B4B">
        <w:t xml:space="preserve"> контролю</w:t>
      </w:r>
      <w:r w:rsidR="0028016B" w:rsidRPr="001E1B4B">
        <w:rPr>
          <w:lang w:val="uk-UA"/>
        </w:rPr>
        <w:t>:</w:t>
      </w:r>
      <w:r w:rsidR="00B747C9" w:rsidRPr="001E1B4B">
        <w:rPr>
          <w:lang w:val="uk-UA"/>
        </w:rPr>
        <w:t xml:space="preserve"> </w:t>
      </w:r>
      <w:r w:rsidRPr="001E1B4B">
        <w:rPr>
          <w:lang w:val="uk-UA"/>
        </w:rPr>
        <w:t>екзамен. До екзамену допускаються студенти, які виконали модульні контрольні роботи й опрацювали пропущені заняття.</w:t>
      </w:r>
    </w:p>
    <w:p w:rsidR="003B1C47" w:rsidRPr="00B901D4" w:rsidRDefault="003B1C47" w:rsidP="003B1C4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val="uk-UA"/>
        </w:rPr>
      </w:pPr>
      <w:r w:rsidRPr="00B901D4">
        <w:rPr>
          <w:rFonts w:ascii="Times New Roman" w:hAnsi="Times New Roman" w:cs="Times New Roman"/>
          <w:b/>
          <w:lang w:val="uk-UA"/>
        </w:rPr>
        <w:t>Розподіл балів, які отримують здобувачі вищої освіти (модуль 1)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  <w:gridCol w:w="1154"/>
        <w:gridCol w:w="1418"/>
        <w:gridCol w:w="1275"/>
        <w:gridCol w:w="1276"/>
        <w:gridCol w:w="2251"/>
        <w:gridCol w:w="706"/>
      </w:tblGrid>
      <w:tr w:rsidR="003B1C47" w:rsidRPr="00B901D4" w:rsidTr="001E1B4B"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C47" w:rsidRPr="00B901D4" w:rsidRDefault="003B1C47" w:rsidP="00CB3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</w:rPr>
              <w:t>Поточне</w:t>
            </w:r>
            <w:r w:rsidR="00B747C9" w:rsidRPr="00B901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01D4">
              <w:rPr>
                <w:rFonts w:ascii="Times New Roman" w:hAnsi="Times New Roman" w:cs="Times New Roman"/>
              </w:rPr>
              <w:t xml:space="preserve">оцінювання та </w:t>
            </w:r>
            <w:proofErr w:type="gramStart"/>
            <w:r w:rsidRPr="00B901D4">
              <w:rPr>
                <w:rFonts w:ascii="Times New Roman" w:hAnsi="Times New Roman" w:cs="Times New Roman"/>
              </w:rPr>
              <w:t>самостіи</w:t>
            </w:r>
            <w:proofErr w:type="gramEnd"/>
            <w:r w:rsidRPr="00B901D4">
              <w:rPr>
                <w:rFonts w:ascii="Times New Roman" w:hAnsi="Times New Roman" w:cs="Times New Roman"/>
              </w:rPr>
              <w:t>̆на робота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C47" w:rsidRPr="00B901D4" w:rsidRDefault="003B1C47" w:rsidP="00CB3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</w:rPr>
              <w:t>Модульна</w:t>
            </w:r>
            <w:r w:rsidR="00B747C9" w:rsidRPr="00B901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01D4">
              <w:rPr>
                <w:rFonts w:ascii="Times New Roman" w:hAnsi="Times New Roman" w:cs="Times New Roman"/>
              </w:rPr>
              <w:t>контрольна робота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C47" w:rsidRPr="00B901D4" w:rsidRDefault="003B1C47" w:rsidP="00CB3E6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</w:rPr>
              <w:t xml:space="preserve">Сума </w:t>
            </w:r>
          </w:p>
        </w:tc>
      </w:tr>
      <w:tr w:rsidR="001E1B4B" w:rsidRPr="00B901D4" w:rsidTr="001E1B4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4B" w:rsidRPr="00B901D4" w:rsidRDefault="001E1B4B" w:rsidP="00CB3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</w:rPr>
              <w:t>Т</w:t>
            </w:r>
            <w:proofErr w:type="gramStart"/>
            <w:r w:rsidRPr="00B901D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4B" w:rsidRPr="00B901D4" w:rsidRDefault="001E1B4B" w:rsidP="00CB3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</w:rPr>
              <w:t>Т</w:t>
            </w:r>
            <w:proofErr w:type="gramStart"/>
            <w:r w:rsidRPr="00B901D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4B" w:rsidRPr="00B901D4" w:rsidRDefault="001E1B4B" w:rsidP="00CB3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</w:rPr>
              <w:t>Т3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4B" w:rsidRPr="00B901D4" w:rsidRDefault="001E1B4B" w:rsidP="00CB3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Т4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4B" w:rsidRPr="00B901D4" w:rsidRDefault="001E1B4B" w:rsidP="00CB3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Т5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4B" w:rsidRPr="00B901D4" w:rsidRDefault="001E1B4B" w:rsidP="006E7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4B" w:rsidRPr="00B901D4" w:rsidRDefault="001E1B4B" w:rsidP="00CB3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</w:rPr>
              <w:t>100</w:t>
            </w:r>
            <w:r w:rsidRPr="00B901D4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12065" cy="12065"/>
                  <wp:effectExtent l="0" t="0" r="0" b="0"/>
                  <wp:docPr id="1" name="Рисунок 35" descr="page12image22668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2image22668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B4B" w:rsidRPr="00B901D4" w:rsidTr="001E1B4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4B" w:rsidRPr="00B901D4" w:rsidRDefault="001E1B4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4B" w:rsidRPr="00B901D4" w:rsidRDefault="001E1B4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4B" w:rsidRPr="00B901D4" w:rsidRDefault="001E1B4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4B" w:rsidRPr="00B901D4" w:rsidRDefault="00B901D4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4B" w:rsidRPr="00B901D4" w:rsidRDefault="00B901D4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4B" w:rsidRPr="00B901D4" w:rsidRDefault="001E1B4B" w:rsidP="00CB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4B" w:rsidRPr="00B901D4" w:rsidRDefault="001E1B4B" w:rsidP="00CB3E62">
            <w:pPr>
              <w:rPr>
                <w:rFonts w:ascii="Times New Roman" w:hAnsi="Times New Roman" w:cs="Times New Roman"/>
              </w:rPr>
            </w:pPr>
          </w:p>
        </w:tc>
      </w:tr>
    </w:tbl>
    <w:p w:rsidR="001E1B4B" w:rsidRPr="00B901D4" w:rsidRDefault="003B1C47" w:rsidP="001E1B4B">
      <w:pPr>
        <w:rPr>
          <w:rFonts w:ascii="Times New Roman" w:hAnsi="Times New Roman" w:cs="Times New Roman"/>
          <w:lang w:val="uk-UA"/>
        </w:rPr>
      </w:pPr>
      <w:r w:rsidRPr="00B901D4">
        <w:rPr>
          <w:rFonts w:ascii="Times New Roman" w:hAnsi="Times New Roman" w:cs="Times New Roman"/>
        </w:rPr>
        <w:t>Т1, Т2</w:t>
      </w:r>
      <w:r w:rsidRPr="00B901D4">
        <w:rPr>
          <w:rFonts w:ascii="Times New Roman" w:hAnsi="Times New Roman" w:cs="Times New Roman"/>
          <w:lang w:val="uk-UA"/>
        </w:rPr>
        <w:t>, Т3, Т4</w:t>
      </w:r>
      <w:r w:rsidR="00B901D4">
        <w:rPr>
          <w:rFonts w:ascii="Times New Roman" w:hAnsi="Times New Roman" w:cs="Times New Roman"/>
          <w:lang w:val="uk-UA"/>
        </w:rPr>
        <w:t>, Т5</w:t>
      </w:r>
      <w:r w:rsidRPr="00B901D4">
        <w:rPr>
          <w:rFonts w:ascii="Times New Roman" w:hAnsi="Times New Roman" w:cs="Times New Roman"/>
        </w:rPr>
        <w:t xml:space="preserve"> –</w:t>
      </w:r>
      <w:r w:rsidR="001E1B4B" w:rsidRPr="00B901D4">
        <w:rPr>
          <w:rFonts w:ascii="Times New Roman" w:hAnsi="Times New Roman" w:cs="Times New Roman"/>
          <w:lang w:val="uk-UA"/>
        </w:rPr>
        <w:t xml:space="preserve">Застосування математичного моделювання в комп’ютерному </w:t>
      </w:r>
      <w:proofErr w:type="gramStart"/>
      <w:r w:rsidR="001E1B4B" w:rsidRPr="00B901D4">
        <w:rPr>
          <w:rFonts w:ascii="Times New Roman" w:hAnsi="Times New Roman" w:cs="Times New Roman"/>
          <w:lang w:val="uk-UA"/>
        </w:rPr>
        <w:t>св</w:t>
      </w:r>
      <w:proofErr w:type="gramEnd"/>
      <w:r w:rsidR="001E1B4B" w:rsidRPr="00B901D4">
        <w:rPr>
          <w:rFonts w:ascii="Times New Roman" w:hAnsi="Times New Roman" w:cs="Times New Roman"/>
          <w:lang w:val="uk-UA"/>
        </w:rPr>
        <w:t xml:space="preserve">іті. Елементи теорії дослідження операцій.  Цілочислове програмування.  Нелінійне програмування. Задачі опуклого та квадратичного програмування. </w:t>
      </w:r>
    </w:p>
    <w:p w:rsidR="003B1C47" w:rsidRPr="00B901D4" w:rsidRDefault="003B1C47" w:rsidP="003B1C4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val="uk-UA"/>
        </w:rPr>
      </w:pPr>
      <w:r w:rsidRPr="00B901D4">
        <w:rPr>
          <w:rFonts w:ascii="Times New Roman" w:hAnsi="Times New Roman" w:cs="Times New Roman"/>
          <w:b/>
          <w:lang w:val="uk-UA"/>
        </w:rPr>
        <w:t>Розподіл балів, які отримують здобувачі вищої освіти (модуль 2)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559"/>
        <w:gridCol w:w="1418"/>
        <w:gridCol w:w="1151"/>
        <w:gridCol w:w="3085"/>
        <w:gridCol w:w="705"/>
      </w:tblGrid>
      <w:tr w:rsidR="003B1C47" w:rsidRPr="00B901D4" w:rsidTr="00CB3E62"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C47" w:rsidRPr="00B901D4" w:rsidRDefault="003B1C47" w:rsidP="00CB3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</w:rPr>
              <w:t>Поточне</w:t>
            </w:r>
            <w:r w:rsidR="00B901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01D4">
              <w:rPr>
                <w:rFonts w:ascii="Times New Roman" w:hAnsi="Times New Roman" w:cs="Times New Roman"/>
              </w:rPr>
              <w:t xml:space="preserve">оцінювання та </w:t>
            </w:r>
            <w:proofErr w:type="gramStart"/>
            <w:r w:rsidRPr="00B901D4">
              <w:rPr>
                <w:rFonts w:ascii="Times New Roman" w:hAnsi="Times New Roman" w:cs="Times New Roman"/>
              </w:rPr>
              <w:t>самостіи</w:t>
            </w:r>
            <w:proofErr w:type="gramEnd"/>
            <w:r w:rsidRPr="00B901D4">
              <w:rPr>
                <w:rFonts w:ascii="Times New Roman" w:hAnsi="Times New Roman" w:cs="Times New Roman"/>
              </w:rPr>
              <w:t>̆на робота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C47" w:rsidRPr="00B901D4" w:rsidRDefault="003B1C47" w:rsidP="00CB3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</w:rPr>
              <w:t>Модульна</w:t>
            </w:r>
            <w:r w:rsidR="00B901D4" w:rsidRPr="00B901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01D4">
              <w:rPr>
                <w:rFonts w:ascii="Times New Roman" w:hAnsi="Times New Roman" w:cs="Times New Roman"/>
              </w:rPr>
              <w:t>контрольна робота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C47" w:rsidRPr="00B901D4" w:rsidRDefault="003B1C47" w:rsidP="00CB3E6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</w:rPr>
              <w:t xml:space="preserve">Сума </w:t>
            </w:r>
          </w:p>
        </w:tc>
      </w:tr>
      <w:tr w:rsidR="00B901D4" w:rsidRPr="00B901D4" w:rsidTr="00B901D4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1D4" w:rsidRPr="00B901D4" w:rsidRDefault="00B901D4" w:rsidP="00CB3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</w:rPr>
              <w:t>Т</w:t>
            </w:r>
            <w:proofErr w:type="gramStart"/>
            <w:r w:rsidRPr="00B901D4">
              <w:rPr>
                <w:rFonts w:ascii="Times New Roman" w:hAnsi="Times New Roman" w:cs="Times New Roman"/>
                <w:lang w:val="uk-UA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1D4" w:rsidRPr="00B901D4" w:rsidRDefault="00B901D4" w:rsidP="00CB3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</w:rPr>
              <w:t>Т</w:t>
            </w:r>
            <w:proofErr w:type="gramStart"/>
            <w:r w:rsidRPr="00B901D4">
              <w:rPr>
                <w:rFonts w:ascii="Times New Roman" w:hAnsi="Times New Roman" w:cs="Times New Roman"/>
                <w:lang w:val="uk-UA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1D4" w:rsidRPr="00B901D4" w:rsidRDefault="00B901D4" w:rsidP="00CB3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</w:rPr>
              <w:t>Т</w:t>
            </w:r>
            <w:r w:rsidRPr="00B901D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D4" w:rsidRPr="00B901D4" w:rsidRDefault="00B901D4" w:rsidP="00CB3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Т9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1D4" w:rsidRPr="00B901D4" w:rsidRDefault="00B901D4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1D4" w:rsidRPr="00B901D4" w:rsidRDefault="00B901D4" w:rsidP="00CB3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</w:rPr>
              <w:t>100</w:t>
            </w:r>
            <w:r w:rsidRPr="00B901D4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12065" cy="12065"/>
                  <wp:effectExtent l="0" t="0" r="0" b="0"/>
                  <wp:docPr id="2" name="Рисунок 36" descr="page12image22668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2image22668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1D4" w:rsidRPr="00B901D4" w:rsidTr="00B901D4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1D4" w:rsidRPr="00B901D4" w:rsidRDefault="00B901D4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1D4" w:rsidRPr="00B901D4" w:rsidRDefault="00B901D4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1D4" w:rsidRPr="00B901D4" w:rsidRDefault="00B901D4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D4" w:rsidRPr="00B901D4" w:rsidRDefault="00B901D4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1D4" w:rsidRPr="00B901D4" w:rsidRDefault="00B901D4" w:rsidP="00CB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1D4" w:rsidRPr="00B901D4" w:rsidRDefault="00B901D4" w:rsidP="00CB3E62">
            <w:pPr>
              <w:rPr>
                <w:rFonts w:ascii="Times New Roman" w:hAnsi="Times New Roman" w:cs="Times New Roman"/>
              </w:rPr>
            </w:pPr>
          </w:p>
        </w:tc>
      </w:tr>
    </w:tbl>
    <w:p w:rsidR="00B901D4" w:rsidRPr="00B901D4" w:rsidRDefault="003B1C47" w:rsidP="00B901D4">
      <w:pPr>
        <w:jc w:val="both"/>
        <w:rPr>
          <w:rFonts w:ascii="Times New Roman" w:hAnsi="Times New Roman" w:cs="Times New Roman"/>
          <w:lang w:val="uk-UA"/>
        </w:rPr>
      </w:pPr>
      <w:r w:rsidRPr="00B901D4">
        <w:rPr>
          <w:rFonts w:ascii="Times New Roman" w:hAnsi="Times New Roman" w:cs="Times New Roman"/>
        </w:rPr>
        <w:t>Т</w:t>
      </w:r>
      <w:r w:rsidRPr="00B901D4">
        <w:rPr>
          <w:rFonts w:ascii="Times New Roman" w:hAnsi="Times New Roman" w:cs="Times New Roman"/>
          <w:lang w:val="uk-UA"/>
        </w:rPr>
        <w:t>5</w:t>
      </w:r>
      <w:r w:rsidRPr="00B901D4">
        <w:rPr>
          <w:rFonts w:ascii="Times New Roman" w:hAnsi="Times New Roman" w:cs="Times New Roman"/>
        </w:rPr>
        <w:t>, Т</w:t>
      </w:r>
      <w:proofErr w:type="gramStart"/>
      <w:r w:rsidR="00674BB6" w:rsidRPr="00B901D4">
        <w:rPr>
          <w:rFonts w:ascii="Times New Roman" w:hAnsi="Times New Roman" w:cs="Times New Roman"/>
          <w:lang w:val="uk-UA"/>
        </w:rPr>
        <w:t>6</w:t>
      </w:r>
      <w:proofErr w:type="gramEnd"/>
      <w:r w:rsidR="00674BB6" w:rsidRPr="00B901D4">
        <w:rPr>
          <w:rFonts w:ascii="Times New Roman" w:hAnsi="Times New Roman" w:cs="Times New Roman"/>
          <w:lang w:val="uk-UA"/>
        </w:rPr>
        <w:t>, Т7</w:t>
      </w:r>
      <w:r w:rsidRPr="00B901D4">
        <w:rPr>
          <w:rFonts w:ascii="Times New Roman" w:hAnsi="Times New Roman" w:cs="Times New Roman"/>
        </w:rPr>
        <w:t xml:space="preserve"> – </w:t>
      </w:r>
      <w:r w:rsidR="00B901D4" w:rsidRPr="00B901D4">
        <w:rPr>
          <w:rFonts w:ascii="Times New Roman" w:hAnsi="Times New Roman" w:cs="Times New Roman"/>
          <w:lang w:val="uk-UA"/>
        </w:rPr>
        <w:t>Елементи теорії множин та графів. Комп’ютерне моделювання систем моделювання систем і процесів пов’язаних із захистом інформації.  Елементи теорії масового обслуговування.  Елементи теорії надійності в моделюванні систем.</w:t>
      </w:r>
    </w:p>
    <w:p w:rsidR="00EF3A3A" w:rsidRPr="00B901D4" w:rsidRDefault="00EF3A3A" w:rsidP="003B1C47">
      <w:pPr>
        <w:jc w:val="center"/>
        <w:rPr>
          <w:rFonts w:ascii="Times New Roman" w:hAnsi="Times New Roman" w:cs="Times New Roman"/>
          <w:b/>
          <w:lang w:val="uk-UA"/>
        </w:rPr>
      </w:pPr>
    </w:p>
    <w:p w:rsidR="003B1C47" w:rsidRPr="00B901D4" w:rsidRDefault="003B1C47" w:rsidP="003B1C47">
      <w:pPr>
        <w:jc w:val="center"/>
        <w:rPr>
          <w:rFonts w:ascii="Times New Roman" w:hAnsi="Times New Roman" w:cs="Times New Roman"/>
          <w:b/>
          <w:lang w:val="uk-UA"/>
        </w:rPr>
      </w:pPr>
      <w:r w:rsidRPr="00B901D4">
        <w:rPr>
          <w:rFonts w:ascii="Times New Roman" w:hAnsi="Times New Roman" w:cs="Times New Roman"/>
          <w:b/>
          <w:lang w:val="uk-UA"/>
        </w:rPr>
        <w:t>Оцінювання окремих видів навчальної роботи з дисципліни</w:t>
      </w:r>
    </w:p>
    <w:p w:rsidR="00BC147B" w:rsidRPr="00B901D4" w:rsidRDefault="00BC147B" w:rsidP="003B1C47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3085"/>
        <w:gridCol w:w="1418"/>
        <w:gridCol w:w="1842"/>
        <w:gridCol w:w="1276"/>
        <w:gridCol w:w="1843"/>
      </w:tblGrid>
      <w:tr w:rsidR="001E1B4B" w:rsidRPr="00B901D4" w:rsidTr="001E1B4B">
        <w:tc>
          <w:tcPr>
            <w:tcW w:w="3085" w:type="dxa"/>
            <w:vMerge w:val="restart"/>
          </w:tcPr>
          <w:p w:rsidR="001E1B4B" w:rsidRPr="00B901D4" w:rsidRDefault="001E1B4B" w:rsidP="00BC14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Вид діяльності здобувача вищої освіти</w:t>
            </w:r>
          </w:p>
        </w:tc>
        <w:tc>
          <w:tcPr>
            <w:tcW w:w="3260" w:type="dxa"/>
            <w:gridSpan w:val="2"/>
          </w:tcPr>
          <w:p w:rsidR="001E1B4B" w:rsidRPr="00B901D4" w:rsidRDefault="001E1B4B" w:rsidP="00BC147B">
            <w:pPr>
              <w:jc w:val="center"/>
              <w:rPr>
                <w:rFonts w:ascii="Times New Roman" w:hAnsi="Times New Roman" w:cs="Times New Roman"/>
                <w:b/>
                <w:vanish/>
                <w:lang w:val="uk-UA"/>
              </w:rPr>
            </w:pPr>
            <w:r w:rsidRPr="00B901D4">
              <w:rPr>
                <w:rFonts w:ascii="Times New Roman" w:hAnsi="Times New Roman" w:cs="Times New Roman"/>
              </w:rPr>
              <w:t>Модуль 1</w:t>
            </w:r>
          </w:p>
        </w:tc>
        <w:tc>
          <w:tcPr>
            <w:tcW w:w="3119" w:type="dxa"/>
            <w:gridSpan w:val="2"/>
          </w:tcPr>
          <w:p w:rsidR="001E1B4B" w:rsidRPr="00B901D4" w:rsidRDefault="001E1B4B" w:rsidP="00BC147B">
            <w:pPr>
              <w:jc w:val="center"/>
              <w:rPr>
                <w:rFonts w:ascii="Times New Roman" w:hAnsi="Times New Roman" w:cs="Times New Roman"/>
                <w:b/>
                <w:vanish/>
                <w:lang w:val="uk-UA"/>
              </w:rPr>
            </w:pPr>
            <w:r w:rsidRPr="00B901D4">
              <w:rPr>
                <w:rFonts w:ascii="Times New Roman" w:hAnsi="Times New Roman" w:cs="Times New Roman"/>
              </w:rPr>
              <w:t xml:space="preserve">Модуль </w:t>
            </w:r>
            <w:r w:rsidRPr="00B901D4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E1B4B" w:rsidRPr="00B901D4" w:rsidTr="001E1B4B">
        <w:tc>
          <w:tcPr>
            <w:tcW w:w="3085" w:type="dxa"/>
            <w:vMerge/>
          </w:tcPr>
          <w:p w:rsidR="001E1B4B" w:rsidRPr="00B901D4" w:rsidRDefault="001E1B4B" w:rsidP="00BC14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E1B4B" w:rsidRPr="00B901D4" w:rsidRDefault="001E1B4B" w:rsidP="00BC14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842" w:type="dxa"/>
            <w:vAlign w:val="center"/>
          </w:tcPr>
          <w:p w:rsidR="001E1B4B" w:rsidRPr="00B901D4" w:rsidRDefault="001E1B4B" w:rsidP="00BC14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01D4">
              <w:rPr>
                <w:rFonts w:ascii="Times New Roman" w:hAnsi="Times New Roman" w:cs="Times New Roman"/>
              </w:rPr>
              <w:t>Максимальна</w:t>
            </w:r>
            <w:proofErr w:type="gramEnd"/>
            <w:r w:rsidRPr="00B901D4">
              <w:rPr>
                <w:rFonts w:ascii="Times New Roman" w:hAnsi="Times New Roman" w:cs="Times New Roman"/>
              </w:rPr>
              <w:t xml:space="preserve"> кількість</w:t>
            </w:r>
            <w:r w:rsidRPr="00B901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01D4">
              <w:rPr>
                <w:rFonts w:ascii="Times New Roman" w:hAnsi="Times New Roman" w:cs="Times New Roman"/>
              </w:rPr>
              <w:t>балів (сумарна)</w:t>
            </w:r>
          </w:p>
        </w:tc>
        <w:tc>
          <w:tcPr>
            <w:tcW w:w="1276" w:type="dxa"/>
            <w:vAlign w:val="center"/>
          </w:tcPr>
          <w:p w:rsidR="001E1B4B" w:rsidRPr="00B901D4" w:rsidRDefault="001E1B4B" w:rsidP="00BC14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843" w:type="dxa"/>
            <w:vAlign w:val="center"/>
          </w:tcPr>
          <w:p w:rsidR="001E1B4B" w:rsidRPr="00B901D4" w:rsidRDefault="001E1B4B" w:rsidP="00BC14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01D4">
              <w:rPr>
                <w:rFonts w:ascii="Times New Roman" w:hAnsi="Times New Roman" w:cs="Times New Roman"/>
              </w:rPr>
              <w:t>Максимальна</w:t>
            </w:r>
            <w:proofErr w:type="gramEnd"/>
            <w:r w:rsidRPr="00B901D4">
              <w:rPr>
                <w:rFonts w:ascii="Times New Roman" w:hAnsi="Times New Roman" w:cs="Times New Roman"/>
              </w:rPr>
              <w:t xml:space="preserve"> кількість</w:t>
            </w:r>
            <w:r w:rsidRPr="00B901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01D4">
              <w:rPr>
                <w:rFonts w:ascii="Times New Roman" w:hAnsi="Times New Roman" w:cs="Times New Roman"/>
              </w:rPr>
              <w:t>балів (сумарна)</w:t>
            </w:r>
          </w:p>
        </w:tc>
      </w:tr>
      <w:tr w:rsidR="001E1B4B" w:rsidRPr="00B901D4" w:rsidTr="001E1B4B">
        <w:tc>
          <w:tcPr>
            <w:tcW w:w="3085" w:type="dxa"/>
            <w:vAlign w:val="center"/>
          </w:tcPr>
          <w:p w:rsidR="001E1B4B" w:rsidRPr="00B901D4" w:rsidRDefault="001E1B4B" w:rsidP="00BC147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 xml:space="preserve">Лабораторні </w:t>
            </w:r>
            <w:r w:rsidRPr="00B901D4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1418" w:type="dxa"/>
          </w:tcPr>
          <w:p w:rsidR="001E1B4B" w:rsidRPr="00B901D4" w:rsidRDefault="00B901D4" w:rsidP="00BC14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2" w:type="dxa"/>
          </w:tcPr>
          <w:p w:rsidR="001E1B4B" w:rsidRPr="00B901D4" w:rsidRDefault="001E1B4B" w:rsidP="00BC1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1D4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76" w:type="dxa"/>
          </w:tcPr>
          <w:p w:rsidR="001E1B4B" w:rsidRPr="00B901D4" w:rsidRDefault="00B901D4" w:rsidP="00BC14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3" w:type="dxa"/>
          </w:tcPr>
          <w:p w:rsidR="001E1B4B" w:rsidRPr="00B901D4" w:rsidRDefault="001E1B4B" w:rsidP="00BC1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1D4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E1B4B" w:rsidRPr="00B901D4" w:rsidTr="001E1B4B">
        <w:tc>
          <w:tcPr>
            <w:tcW w:w="3085" w:type="dxa"/>
            <w:vAlign w:val="center"/>
          </w:tcPr>
          <w:p w:rsidR="001E1B4B" w:rsidRPr="00B901D4" w:rsidRDefault="001E1B4B" w:rsidP="00BC147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</w:rPr>
              <w:t>Модульна</w:t>
            </w:r>
            <w:r w:rsidRPr="00B901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01D4">
              <w:rPr>
                <w:rFonts w:ascii="Times New Roman" w:hAnsi="Times New Roman" w:cs="Times New Roman"/>
              </w:rPr>
              <w:t xml:space="preserve">контрольна робота </w:t>
            </w:r>
          </w:p>
        </w:tc>
        <w:tc>
          <w:tcPr>
            <w:tcW w:w="1418" w:type="dxa"/>
          </w:tcPr>
          <w:p w:rsidR="001E1B4B" w:rsidRPr="00B901D4" w:rsidRDefault="001E1B4B" w:rsidP="00BC1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1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2" w:type="dxa"/>
          </w:tcPr>
          <w:p w:rsidR="001E1B4B" w:rsidRPr="00B901D4" w:rsidRDefault="001E1B4B" w:rsidP="00BC1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1D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1E1B4B" w:rsidRPr="00B901D4" w:rsidRDefault="001E1B4B" w:rsidP="00BC1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1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1E1B4B" w:rsidRPr="00B901D4" w:rsidRDefault="001E1B4B" w:rsidP="00BC1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1D4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E1B4B" w:rsidRPr="00B901D4" w:rsidTr="001E1B4B">
        <w:tc>
          <w:tcPr>
            <w:tcW w:w="3085" w:type="dxa"/>
            <w:vAlign w:val="center"/>
          </w:tcPr>
          <w:p w:rsidR="001E1B4B" w:rsidRPr="00B901D4" w:rsidRDefault="001E1B4B" w:rsidP="00BC147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901D4">
              <w:rPr>
                <w:rFonts w:ascii="Times New Roman" w:hAnsi="Times New Roman" w:cs="Times New Roman"/>
              </w:rPr>
              <w:t xml:space="preserve">Разом </w:t>
            </w:r>
          </w:p>
        </w:tc>
        <w:tc>
          <w:tcPr>
            <w:tcW w:w="1418" w:type="dxa"/>
          </w:tcPr>
          <w:p w:rsidR="001E1B4B" w:rsidRPr="00B901D4" w:rsidRDefault="00B901D4" w:rsidP="00BC14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42" w:type="dxa"/>
          </w:tcPr>
          <w:p w:rsidR="001E1B4B" w:rsidRPr="00B901D4" w:rsidRDefault="001E1B4B" w:rsidP="00BC1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1D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</w:tcPr>
          <w:p w:rsidR="001E1B4B" w:rsidRPr="00B901D4" w:rsidRDefault="00B901D4" w:rsidP="00BC14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1D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3" w:type="dxa"/>
          </w:tcPr>
          <w:p w:rsidR="001E1B4B" w:rsidRPr="00B901D4" w:rsidRDefault="001E1B4B" w:rsidP="00BC1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1D4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3B1C47" w:rsidRPr="001E1B4B" w:rsidRDefault="003B1C47" w:rsidP="00B901D4">
      <w:pPr>
        <w:spacing w:before="240" w:after="100" w:afterAutospacing="1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E1B4B">
        <w:rPr>
          <w:rFonts w:ascii="Times New Roman" w:hAnsi="Times New Roman" w:cs="Times New Roman"/>
          <w:b/>
        </w:rPr>
        <w:t>Критерії оцінювання</w:t>
      </w:r>
      <w:r w:rsidR="00B901D4">
        <w:rPr>
          <w:rFonts w:ascii="Times New Roman" w:hAnsi="Times New Roman" w:cs="Times New Roman"/>
          <w:b/>
          <w:lang w:val="uk-UA"/>
        </w:rPr>
        <w:t xml:space="preserve"> </w:t>
      </w:r>
      <w:r w:rsidRPr="001E1B4B">
        <w:rPr>
          <w:rFonts w:ascii="Times New Roman" w:hAnsi="Times New Roman" w:cs="Times New Roman"/>
          <w:b/>
        </w:rPr>
        <w:t>модульної контрольної роботи</w:t>
      </w:r>
    </w:p>
    <w:p w:rsidR="00C70507" w:rsidRPr="001E1B4B" w:rsidRDefault="00C70507" w:rsidP="00B901D4">
      <w:pPr>
        <w:shd w:val="clear" w:color="auto" w:fill="FFFFFF"/>
        <w:autoSpaceDE w:val="0"/>
        <w:spacing w:before="240"/>
        <w:ind w:firstLine="708"/>
        <w:jc w:val="both"/>
        <w:rPr>
          <w:rFonts w:ascii="Times New Roman" w:hAnsi="Times New Roman" w:cs="Times New Roman"/>
          <w:lang w:val="uk-UA"/>
        </w:rPr>
      </w:pPr>
      <w:r w:rsidRPr="001E1B4B">
        <w:rPr>
          <w:rFonts w:ascii="Times New Roman" w:hAnsi="Times New Roman" w:cs="Times New Roman"/>
          <w:lang w:val="uk-UA"/>
        </w:rPr>
        <w:t>Форма модульного контролю: Поточно-модульний контроль здійснюється та оцінюється</w:t>
      </w:r>
      <w:r w:rsidR="005711FC" w:rsidRPr="001E1B4B">
        <w:rPr>
          <w:rFonts w:ascii="Times New Roman" w:hAnsi="Times New Roman" w:cs="Times New Roman"/>
          <w:lang w:val="uk-UA"/>
        </w:rPr>
        <w:t xml:space="preserve"> за двома складовими: лабораторний</w:t>
      </w:r>
      <w:r w:rsidRPr="001E1B4B">
        <w:rPr>
          <w:rFonts w:ascii="Times New Roman" w:hAnsi="Times New Roman" w:cs="Times New Roman"/>
          <w:lang w:val="uk-UA"/>
        </w:rPr>
        <w:t xml:space="preserve"> модульний контроль і лекційний (теоретичний) модульний контроль.  Оцінка за практичну складову модульного контролю виставляється за результатами оцінювання знань студента під час </w:t>
      </w:r>
      <w:r w:rsidR="005711FC" w:rsidRPr="001E1B4B">
        <w:rPr>
          <w:rFonts w:ascii="Times New Roman" w:hAnsi="Times New Roman" w:cs="Times New Roman"/>
          <w:lang w:val="uk-UA"/>
        </w:rPr>
        <w:t>лабораторних</w:t>
      </w:r>
      <w:r w:rsidRPr="001E1B4B">
        <w:rPr>
          <w:rFonts w:ascii="Times New Roman" w:hAnsi="Times New Roman" w:cs="Times New Roman"/>
          <w:lang w:val="uk-UA"/>
        </w:rPr>
        <w:t xml:space="preserve"> занять, виконання індивідуального завдання та проміжного тестового контролю згідно з графіком навчального процесу.  Лекційний модульний контроль здійснюється в письмовій формі за відповідними білетами або тестами.  Структура білетів (тестів) з модульного контролю аналогічна структурі білетів (тестів) з іспиту. Для підведення підсумків роботи студентів зі змістовного модуля виставляється підсумкова оцінка з поточно-модульного контролю, яка враховує оцінки за практичний модульний контроль і лекційний модульний контроль. </w:t>
      </w:r>
      <w:r w:rsidRPr="001E1B4B">
        <w:rPr>
          <w:rFonts w:ascii="Times New Roman" w:hAnsi="Times New Roman" w:cs="Times New Roman"/>
          <w:iCs/>
          <w:lang w:val="uk-UA"/>
        </w:rPr>
        <w:t>Критерії оцінювання модульної контрольної роботи ті ж що і при оцінці знань на екзамені (див. нижче).</w:t>
      </w:r>
    </w:p>
    <w:p w:rsidR="003B1C47" w:rsidRPr="001E1B4B" w:rsidRDefault="003B1C47" w:rsidP="00B901D4">
      <w:pPr>
        <w:pStyle w:val="a4"/>
        <w:shd w:val="clear" w:color="auto" w:fill="FFFFFF"/>
        <w:spacing w:before="240" w:beforeAutospacing="0" w:after="0" w:afterAutospacing="0"/>
        <w:jc w:val="center"/>
        <w:rPr>
          <w:b/>
        </w:rPr>
      </w:pPr>
      <w:r w:rsidRPr="001E1B4B">
        <w:rPr>
          <w:b/>
        </w:rPr>
        <w:t>Критерії оцінювання</w:t>
      </w:r>
      <w:r w:rsidR="005711FC" w:rsidRPr="001E1B4B">
        <w:rPr>
          <w:b/>
          <w:lang w:val="uk-UA"/>
        </w:rPr>
        <w:t xml:space="preserve"> </w:t>
      </w:r>
      <w:proofErr w:type="gramStart"/>
      <w:r w:rsidRPr="001E1B4B">
        <w:rPr>
          <w:b/>
        </w:rPr>
        <w:t>п</w:t>
      </w:r>
      <w:proofErr w:type="gramEnd"/>
      <w:r w:rsidRPr="001E1B4B">
        <w:rPr>
          <w:b/>
        </w:rPr>
        <w:t>ідсумкового семестрового контролю</w:t>
      </w:r>
    </w:p>
    <w:p w:rsidR="00C70507" w:rsidRPr="001E1B4B" w:rsidRDefault="00C70507" w:rsidP="00B901D4">
      <w:pPr>
        <w:shd w:val="clear" w:color="auto" w:fill="FFFFFF"/>
        <w:spacing w:before="240"/>
        <w:ind w:firstLine="708"/>
        <w:jc w:val="both"/>
        <w:rPr>
          <w:rFonts w:ascii="Times New Roman" w:hAnsi="Times New Roman" w:cs="Times New Roman"/>
        </w:rPr>
      </w:pPr>
      <w:r w:rsidRPr="001E1B4B">
        <w:rPr>
          <w:rFonts w:ascii="Times New Roman" w:hAnsi="Times New Roman" w:cs="Times New Roman"/>
        </w:rPr>
        <w:t>Відповідно до «</w:t>
      </w:r>
      <w:r w:rsidRPr="001E1B4B">
        <w:rPr>
          <w:rFonts w:ascii="Times New Roman" w:hAnsi="Times New Roman" w:cs="Times New Roman"/>
          <w:b/>
          <w:bCs/>
        </w:rPr>
        <w:t xml:space="preserve">Положення про порядок та методику проведення семестрових (курсових) екзаменів і заліків </w:t>
      </w:r>
      <w:proofErr w:type="gramStart"/>
      <w:r w:rsidRPr="001E1B4B">
        <w:rPr>
          <w:rFonts w:ascii="Times New Roman" w:hAnsi="Times New Roman" w:cs="Times New Roman"/>
          <w:b/>
          <w:bCs/>
        </w:rPr>
        <w:t>в</w:t>
      </w:r>
      <w:proofErr w:type="gramEnd"/>
      <w:r w:rsidRPr="001E1B4B">
        <w:rPr>
          <w:rFonts w:ascii="Times New Roman" w:hAnsi="Times New Roman" w:cs="Times New Roman"/>
          <w:b/>
          <w:bCs/>
        </w:rPr>
        <w:t xml:space="preserve"> Ужгородському національному університеті</w:t>
      </w:r>
      <w:r w:rsidRPr="001E1B4B">
        <w:rPr>
          <w:rFonts w:ascii="Times New Roman" w:hAnsi="Times New Roman" w:cs="Times New Roman"/>
        </w:rPr>
        <w:t>» (затвер</w:t>
      </w:r>
      <w:r w:rsidRPr="001E1B4B">
        <w:rPr>
          <w:rFonts w:ascii="Times New Roman" w:hAnsi="Times New Roman" w:cs="Times New Roman"/>
        </w:rPr>
        <w:softHyphen/>
        <w:t xml:space="preserve">джено Наказом Ректора ДВНЗ «УжНУ» No 698/01-17 від 08.05.2015 р.) знання здобувачів оцінюється як з теоретичної, так і з практичної підготовки за такими критеріями: </w:t>
      </w:r>
    </w:p>
    <w:p w:rsidR="00C70507" w:rsidRPr="001E1B4B" w:rsidRDefault="00C70507" w:rsidP="00C70507">
      <w:pPr>
        <w:shd w:val="clear" w:color="auto" w:fill="FFFFFF"/>
        <w:spacing w:before="280" w:after="280"/>
        <w:jc w:val="both"/>
        <w:rPr>
          <w:rFonts w:ascii="Times New Roman" w:hAnsi="Times New Roman" w:cs="Times New Roman"/>
        </w:rPr>
      </w:pPr>
      <w:r w:rsidRPr="001E1B4B">
        <w:rPr>
          <w:rFonts w:ascii="Times New Roman" w:hAnsi="Times New Roman" w:cs="Times New Roman"/>
          <w:b/>
          <w:bCs/>
        </w:rPr>
        <w:tab/>
        <w:t>оцінку «відмінно» (90-100 балів, А)</w:t>
      </w:r>
      <w:r w:rsidRPr="001E1B4B">
        <w:rPr>
          <w:rFonts w:ascii="Times New Roman" w:hAnsi="Times New Roman" w:cs="Times New Roman"/>
        </w:rPr>
        <w:t xml:space="preserve"> заслуговує здобувач, який: всебічно і глибоко володіє навчально-програмовим матеріалом; вміє самостійно виконувати завдання, передбачені програмою, використовує набуті знання і вміння в нестандартних ситуаціях;  засвоїв основну і ознайомлений з додатковою літературою, яка </w:t>
      </w:r>
      <w:proofErr w:type="gramStart"/>
      <w:r w:rsidRPr="001E1B4B">
        <w:rPr>
          <w:rFonts w:ascii="Times New Roman" w:hAnsi="Times New Roman" w:cs="Times New Roman"/>
        </w:rPr>
        <w:t>рекомендована</w:t>
      </w:r>
      <w:proofErr w:type="gramEnd"/>
      <w:r w:rsidRPr="001E1B4B">
        <w:rPr>
          <w:rFonts w:ascii="Times New Roman" w:hAnsi="Times New Roman" w:cs="Times New Roman"/>
        </w:rPr>
        <w:t xml:space="preserve"> програмою; засвоїв взаємозв'язок основних понять дисципліни та усвідомлює їх значення для професії, яку він набуває; вільно висловлює власні думки, самостійно оцінює </w:t>
      </w:r>
      <w:proofErr w:type="gramStart"/>
      <w:r w:rsidRPr="001E1B4B">
        <w:rPr>
          <w:rFonts w:ascii="Times New Roman" w:hAnsi="Times New Roman" w:cs="Times New Roman"/>
        </w:rPr>
        <w:t>р</w:t>
      </w:r>
      <w:proofErr w:type="gramEnd"/>
      <w:r w:rsidRPr="001E1B4B">
        <w:rPr>
          <w:rFonts w:ascii="Times New Roman" w:hAnsi="Times New Roman" w:cs="Times New Roman"/>
        </w:rPr>
        <w:t xml:space="preserve">ізноманітні життєві явища і факти, виявляючи особистісну позицію;  самостійно визначає окремі цілі власної навчальної діяльності, виявляє творчі здібності і використовує їх </w:t>
      </w:r>
      <w:proofErr w:type="gramStart"/>
      <w:r w:rsidRPr="001E1B4B">
        <w:rPr>
          <w:rFonts w:ascii="Times New Roman" w:hAnsi="Times New Roman" w:cs="Times New Roman"/>
        </w:rPr>
        <w:t>п</w:t>
      </w:r>
      <w:proofErr w:type="gramEnd"/>
      <w:r w:rsidRPr="001E1B4B">
        <w:rPr>
          <w:rFonts w:ascii="Times New Roman" w:hAnsi="Times New Roman" w:cs="Times New Roman"/>
        </w:rPr>
        <w:t>ід час вивченнія навчально-програмового матеріалу, проявляє нахил до наукової роботи;</w:t>
      </w:r>
    </w:p>
    <w:p w:rsidR="00C70507" w:rsidRPr="001E1B4B" w:rsidRDefault="00C70507" w:rsidP="00C70507">
      <w:pPr>
        <w:shd w:val="clear" w:color="auto" w:fill="FFFFFF"/>
        <w:spacing w:before="280" w:after="280"/>
        <w:jc w:val="both"/>
        <w:rPr>
          <w:rFonts w:ascii="Times New Roman" w:hAnsi="Times New Roman" w:cs="Times New Roman"/>
        </w:rPr>
      </w:pPr>
      <w:r w:rsidRPr="001E1B4B">
        <w:rPr>
          <w:rFonts w:ascii="Times New Roman" w:hAnsi="Times New Roman" w:cs="Times New Roman"/>
          <w:b/>
          <w:bCs/>
        </w:rPr>
        <w:tab/>
        <w:t>оцінку «добре» (82-89 балів, В)</w:t>
      </w:r>
      <w:r w:rsidRPr="001E1B4B">
        <w:rPr>
          <w:rFonts w:ascii="Times New Roman" w:hAnsi="Times New Roman" w:cs="Times New Roman"/>
        </w:rPr>
        <w:t xml:space="preserve">  заслуговує здобувач, який:  повністю опанував і вільно (самостійно) володіє навчально-програмовим матеріалом, у тому числі застосовує його на практиці, має системні знання в достатньому обсязі відповідно до навчально-прог</w:t>
      </w:r>
      <w:r w:rsidRPr="001E1B4B">
        <w:rPr>
          <w:rFonts w:ascii="Times New Roman" w:hAnsi="Times New Roman" w:cs="Times New Roman"/>
        </w:rPr>
        <w:softHyphen/>
        <w:t xml:space="preserve">рамового матеріалу, аргументовано використовує їх у </w:t>
      </w:r>
      <w:proofErr w:type="gramStart"/>
      <w:r w:rsidRPr="001E1B4B">
        <w:rPr>
          <w:rFonts w:ascii="Times New Roman" w:hAnsi="Times New Roman" w:cs="Times New Roman"/>
        </w:rPr>
        <w:t>р</w:t>
      </w:r>
      <w:proofErr w:type="gramEnd"/>
      <w:r w:rsidRPr="001E1B4B">
        <w:rPr>
          <w:rFonts w:ascii="Times New Roman" w:hAnsi="Times New Roman" w:cs="Times New Roman"/>
        </w:rPr>
        <w:t xml:space="preserve">ізних ситуаціях;  має здатність до самостійного пошуку інформації, а також до аналізу, постановки і розв'язування проблем професійного спрямування;  </w:t>
      </w:r>
      <w:proofErr w:type="gramStart"/>
      <w:r w:rsidRPr="001E1B4B">
        <w:rPr>
          <w:rFonts w:ascii="Times New Roman" w:hAnsi="Times New Roman" w:cs="Times New Roman"/>
        </w:rPr>
        <w:t>п</w:t>
      </w:r>
      <w:proofErr w:type="gramEnd"/>
      <w:r w:rsidRPr="001E1B4B">
        <w:rPr>
          <w:rFonts w:ascii="Times New Roman" w:hAnsi="Times New Roman" w:cs="Times New Roman"/>
        </w:rPr>
        <w:t>ід час відповіді допустив деякі неточності, які самостійно виправив, добирає переконливі аргументи на підтвердження вивченого матеріалу;</w:t>
      </w:r>
    </w:p>
    <w:p w:rsidR="00C70507" w:rsidRPr="001E1B4B" w:rsidRDefault="00C70507" w:rsidP="00C70507">
      <w:pPr>
        <w:shd w:val="clear" w:color="auto" w:fill="FFFFFF"/>
        <w:spacing w:before="280" w:after="280"/>
        <w:jc w:val="both"/>
        <w:rPr>
          <w:rFonts w:ascii="Times New Roman" w:hAnsi="Times New Roman" w:cs="Times New Roman"/>
        </w:rPr>
      </w:pPr>
      <w:r w:rsidRPr="001E1B4B">
        <w:rPr>
          <w:rFonts w:ascii="Times New Roman" w:hAnsi="Times New Roman" w:cs="Times New Roman"/>
          <w:b/>
          <w:bCs/>
        </w:rPr>
        <w:lastRenderedPageBreak/>
        <w:tab/>
        <w:t>оцінку «добре» (74-81 бал, С)</w:t>
      </w:r>
      <w:r w:rsidRPr="001E1B4B">
        <w:rPr>
          <w:rFonts w:ascii="Times New Roman" w:hAnsi="Times New Roman" w:cs="Times New Roman"/>
        </w:rPr>
        <w:t xml:space="preserve"> заслуговує здобувач, який:  в цілому навчальну про</w:t>
      </w:r>
      <w:r w:rsidRPr="001E1B4B">
        <w:rPr>
          <w:rFonts w:ascii="Times New Roman" w:hAnsi="Times New Roman" w:cs="Times New Roman"/>
        </w:rPr>
        <w:softHyphen/>
        <w:t xml:space="preserve">граму засвоїв, але відповідає на екзамені з певною кількістю помилок;  вміє порівнювати, узагальнювати, систематизувати інформацію </w:t>
      </w:r>
      <w:proofErr w:type="gramStart"/>
      <w:r w:rsidRPr="001E1B4B">
        <w:rPr>
          <w:rFonts w:ascii="Times New Roman" w:hAnsi="Times New Roman" w:cs="Times New Roman"/>
        </w:rPr>
        <w:t>п</w:t>
      </w:r>
      <w:proofErr w:type="gramEnd"/>
      <w:r w:rsidRPr="001E1B4B">
        <w:rPr>
          <w:rFonts w:ascii="Times New Roman" w:hAnsi="Times New Roman" w:cs="Times New Roman"/>
        </w:rPr>
        <w:t>ід керівництвом викладача, загалом самос</w:t>
      </w:r>
      <w:r w:rsidRPr="001E1B4B">
        <w:rPr>
          <w:rFonts w:ascii="Times New Roman" w:hAnsi="Times New Roman" w:cs="Times New Roman"/>
        </w:rPr>
        <w:softHyphen/>
        <w:t xml:space="preserve">тійно застосовувати на практиці, контролювати власну діяльність;  опанував навчально-програмовий </w:t>
      </w:r>
      <w:proofErr w:type="gramStart"/>
      <w:r w:rsidRPr="001E1B4B">
        <w:rPr>
          <w:rFonts w:ascii="Times New Roman" w:hAnsi="Times New Roman" w:cs="Times New Roman"/>
        </w:rPr>
        <w:t>матер</w:t>
      </w:r>
      <w:proofErr w:type="gramEnd"/>
      <w:r w:rsidRPr="001E1B4B">
        <w:rPr>
          <w:rFonts w:ascii="Times New Roman" w:hAnsi="Times New Roman" w:cs="Times New Roman"/>
        </w:rPr>
        <w:t>іал, успішно виконав завдання, передбачені програмою, засвоїв  основ</w:t>
      </w:r>
      <w:r w:rsidRPr="001E1B4B">
        <w:rPr>
          <w:rFonts w:ascii="Times New Roman" w:hAnsi="Times New Roman" w:cs="Times New Roman"/>
        </w:rPr>
        <w:softHyphen/>
        <w:t>ну літературу, яка рекомендована програмою;</w:t>
      </w:r>
    </w:p>
    <w:p w:rsidR="00C70507" w:rsidRPr="001E1B4B" w:rsidRDefault="00C70507" w:rsidP="00C70507">
      <w:pPr>
        <w:shd w:val="clear" w:color="auto" w:fill="FFFFFF"/>
        <w:spacing w:before="280" w:after="280"/>
        <w:jc w:val="both"/>
        <w:rPr>
          <w:rFonts w:ascii="Times New Roman" w:hAnsi="Times New Roman" w:cs="Times New Roman"/>
        </w:rPr>
      </w:pPr>
      <w:r w:rsidRPr="001E1B4B">
        <w:rPr>
          <w:rFonts w:ascii="Times New Roman" w:hAnsi="Times New Roman" w:cs="Times New Roman"/>
          <w:b/>
          <w:bCs/>
        </w:rPr>
        <w:tab/>
        <w:t xml:space="preserve">оцінку «задовільно» (64-73 бали, D) </w:t>
      </w:r>
      <w:r w:rsidRPr="001E1B4B">
        <w:rPr>
          <w:rFonts w:ascii="Times New Roman" w:hAnsi="Times New Roman" w:cs="Times New Roman"/>
        </w:rPr>
        <w:t xml:space="preserve"> заслуговує здобувач, який: знає основний навчально-програмовий матеріал в обсязі, необхідному для подальшого навчання і вико</w:t>
      </w:r>
      <w:r w:rsidRPr="001E1B4B">
        <w:rPr>
          <w:rFonts w:ascii="Times New Roman" w:hAnsi="Times New Roman" w:cs="Times New Roman"/>
        </w:rPr>
        <w:softHyphen/>
        <w:t xml:space="preserve">ристання </w:t>
      </w:r>
      <w:proofErr w:type="gramStart"/>
      <w:r w:rsidRPr="001E1B4B">
        <w:rPr>
          <w:rFonts w:ascii="Times New Roman" w:hAnsi="Times New Roman" w:cs="Times New Roman"/>
        </w:rPr>
        <w:t>його в</w:t>
      </w:r>
      <w:proofErr w:type="gramEnd"/>
      <w:r w:rsidRPr="001E1B4B">
        <w:rPr>
          <w:rFonts w:ascii="Times New Roman" w:hAnsi="Times New Roman" w:cs="Times New Roman"/>
        </w:rPr>
        <w:t xml:space="preserve"> майбутній професії;  виконує завдання непогано, але зі значною кількістю помилок;  ознайомлений з основною літературою, яка рекомендована програмою;  допус</w:t>
      </w:r>
      <w:r w:rsidRPr="001E1B4B">
        <w:rPr>
          <w:rFonts w:ascii="Times New Roman" w:hAnsi="Times New Roman" w:cs="Times New Roman"/>
        </w:rPr>
        <w:softHyphen/>
        <w:t xml:space="preserve">кає на заняттях чи екзамені помилки при виконанні завдань, але </w:t>
      </w:r>
      <w:proofErr w:type="gramStart"/>
      <w:r w:rsidRPr="001E1B4B">
        <w:rPr>
          <w:rFonts w:ascii="Times New Roman" w:hAnsi="Times New Roman" w:cs="Times New Roman"/>
        </w:rPr>
        <w:t>п</w:t>
      </w:r>
      <w:proofErr w:type="gramEnd"/>
      <w:r w:rsidRPr="001E1B4B">
        <w:rPr>
          <w:rFonts w:ascii="Times New Roman" w:hAnsi="Times New Roman" w:cs="Times New Roman"/>
        </w:rPr>
        <w:t>ід керівництвом викла</w:t>
      </w:r>
      <w:r w:rsidRPr="001E1B4B">
        <w:rPr>
          <w:rFonts w:ascii="Times New Roman" w:hAnsi="Times New Roman" w:cs="Times New Roman"/>
        </w:rPr>
        <w:softHyphen/>
        <w:t xml:space="preserve">дача знаходить шляхи їх усунення; </w:t>
      </w:r>
    </w:p>
    <w:p w:rsidR="00C70507" w:rsidRPr="001E1B4B" w:rsidRDefault="00C70507" w:rsidP="00C70507">
      <w:pPr>
        <w:shd w:val="clear" w:color="auto" w:fill="FFFFFF"/>
        <w:spacing w:before="280" w:after="280"/>
        <w:jc w:val="both"/>
        <w:rPr>
          <w:rFonts w:ascii="Times New Roman" w:hAnsi="Times New Roman" w:cs="Times New Roman"/>
        </w:rPr>
      </w:pPr>
      <w:r w:rsidRPr="001E1B4B">
        <w:rPr>
          <w:rFonts w:ascii="Times New Roman" w:hAnsi="Times New Roman" w:cs="Times New Roman"/>
          <w:b/>
          <w:bCs/>
        </w:rPr>
        <w:tab/>
        <w:t>оцінку «задовільно» (60-63 бали, Е)</w:t>
      </w:r>
      <w:r w:rsidRPr="001E1B4B">
        <w:rPr>
          <w:rFonts w:ascii="Times New Roman" w:hAnsi="Times New Roman" w:cs="Times New Roman"/>
        </w:rPr>
        <w:t xml:space="preserve"> заслуговує здобувач, який: володіє основним навчально-програмовим матері</w:t>
      </w:r>
      <w:proofErr w:type="gramStart"/>
      <w:r w:rsidRPr="001E1B4B">
        <w:rPr>
          <w:rFonts w:ascii="Times New Roman" w:hAnsi="Times New Roman" w:cs="Times New Roman"/>
        </w:rPr>
        <w:t>алом</w:t>
      </w:r>
      <w:proofErr w:type="gramEnd"/>
      <w:r w:rsidRPr="001E1B4B">
        <w:rPr>
          <w:rFonts w:ascii="Times New Roman" w:hAnsi="Times New Roman" w:cs="Times New Roman"/>
        </w:rPr>
        <w:t xml:space="preserve"> в обсязі, необхідному для подальшого навчання і використання його у майбутній професії, а виконання завдань задовольняє мінімальні критерії. Знання мають репродуктивний характер.</w:t>
      </w:r>
    </w:p>
    <w:p w:rsidR="00C70507" w:rsidRPr="001E1B4B" w:rsidRDefault="00C70507" w:rsidP="00C70507">
      <w:pPr>
        <w:shd w:val="clear" w:color="auto" w:fill="FFFFFF"/>
        <w:spacing w:before="280" w:after="280"/>
        <w:jc w:val="both"/>
        <w:rPr>
          <w:rFonts w:ascii="Times New Roman" w:hAnsi="Times New Roman" w:cs="Times New Roman"/>
        </w:rPr>
      </w:pPr>
      <w:r w:rsidRPr="001E1B4B">
        <w:rPr>
          <w:rFonts w:ascii="Times New Roman" w:hAnsi="Times New Roman" w:cs="Times New Roman"/>
          <w:b/>
          <w:bCs/>
        </w:rPr>
        <w:tab/>
        <w:t>оцінка «незадовільно» (35-59 балів, FX)</w:t>
      </w:r>
      <w:r w:rsidRPr="001E1B4B">
        <w:rPr>
          <w:rFonts w:ascii="Times New Roman" w:hAnsi="Times New Roman" w:cs="Times New Roman"/>
        </w:rPr>
        <w:t xml:space="preserve"> виставляється здобувачу, який: виявив суттєві прогалини в знаннях основного програмового матеріалу, допустив принципові помилки у виконанні передбачених програмою завдань; </w:t>
      </w:r>
    </w:p>
    <w:p w:rsidR="00C70507" w:rsidRPr="001E1B4B" w:rsidRDefault="00C70507" w:rsidP="00C70507">
      <w:pPr>
        <w:shd w:val="clear" w:color="auto" w:fill="FFFFFF"/>
        <w:spacing w:before="280" w:after="280"/>
        <w:jc w:val="both"/>
        <w:rPr>
          <w:rFonts w:ascii="Times New Roman" w:hAnsi="Times New Roman" w:cs="Times New Roman"/>
        </w:rPr>
      </w:pPr>
      <w:r w:rsidRPr="001E1B4B">
        <w:rPr>
          <w:rFonts w:ascii="Times New Roman" w:hAnsi="Times New Roman" w:cs="Times New Roman"/>
          <w:b/>
          <w:bCs/>
        </w:rPr>
        <w:tab/>
        <w:t>оцінка «незадовільно» (35 балів, F)</w:t>
      </w:r>
      <w:r w:rsidRPr="001E1B4B">
        <w:rPr>
          <w:rFonts w:ascii="Times New Roman" w:hAnsi="Times New Roman" w:cs="Times New Roman"/>
        </w:rPr>
        <w:t xml:space="preserve">  виставляється здобувачу, який:  володіє нав</w:t>
      </w:r>
      <w:r w:rsidRPr="001E1B4B">
        <w:rPr>
          <w:rFonts w:ascii="Times New Roman" w:hAnsi="Times New Roman" w:cs="Times New Roman"/>
        </w:rPr>
        <w:softHyphen/>
        <w:t xml:space="preserve">чальним матеріалом тільки на </w:t>
      </w:r>
      <w:proofErr w:type="gramStart"/>
      <w:r w:rsidRPr="001E1B4B">
        <w:rPr>
          <w:rFonts w:ascii="Times New Roman" w:hAnsi="Times New Roman" w:cs="Times New Roman"/>
        </w:rPr>
        <w:t>р</w:t>
      </w:r>
      <w:proofErr w:type="gramEnd"/>
      <w:r w:rsidRPr="001E1B4B">
        <w:rPr>
          <w:rFonts w:ascii="Times New Roman" w:hAnsi="Times New Roman" w:cs="Times New Roman"/>
        </w:rPr>
        <w:t>івні елементарного розпізнавання і відтворення окремих фактів або не володіє зовсім;  допускає грубі помилки при виконанні завдань, передбаче</w:t>
      </w:r>
      <w:r w:rsidRPr="001E1B4B">
        <w:rPr>
          <w:rFonts w:ascii="Times New Roman" w:hAnsi="Times New Roman" w:cs="Times New Roman"/>
        </w:rPr>
        <w:softHyphen/>
        <w:t xml:space="preserve">них програмою;  не може продовжувати навчання і не готовий до професійної діяльності </w:t>
      </w:r>
      <w:proofErr w:type="gramStart"/>
      <w:r w:rsidRPr="001E1B4B">
        <w:rPr>
          <w:rFonts w:ascii="Times New Roman" w:hAnsi="Times New Roman" w:cs="Times New Roman"/>
        </w:rPr>
        <w:t>п</w:t>
      </w:r>
      <w:proofErr w:type="gramEnd"/>
      <w:r w:rsidRPr="001E1B4B">
        <w:rPr>
          <w:rFonts w:ascii="Times New Roman" w:hAnsi="Times New Roman" w:cs="Times New Roman"/>
        </w:rPr>
        <w:t>ісля закінчення університету без повторного вивчення даної дисципліни.</w:t>
      </w:r>
    </w:p>
    <w:p w:rsidR="00C70507" w:rsidRPr="001E1B4B" w:rsidRDefault="00C70507" w:rsidP="00C70507">
      <w:pPr>
        <w:shd w:val="clear" w:color="auto" w:fill="FFFFFF"/>
        <w:spacing w:before="280" w:after="280"/>
        <w:rPr>
          <w:rFonts w:ascii="Times New Roman" w:hAnsi="Times New Roman" w:cs="Times New Roman"/>
        </w:rPr>
      </w:pPr>
      <w:r w:rsidRPr="001E1B4B">
        <w:rPr>
          <w:rFonts w:ascii="Times New Roman" w:hAnsi="Times New Roman" w:cs="Times New Roman"/>
        </w:rPr>
        <w:t>При виставленні оцінки враховуються результати навчальної роботи здобувача протягом семестру.</w:t>
      </w:r>
    </w:p>
    <w:p w:rsidR="00C70507" w:rsidRPr="001E1B4B" w:rsidRDefault="00C70507" w:rsidP="00C705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1E1B4B">
        <w:rPr>
          <w:rFonts w:ascii="Times New Roman" w:hAnsi="Times New Roman" w:cs="Times New Roman"/>
          <w:b/>
          <w:bCs/>
          <w:iCs/>
          <w:lang w:val="uk-UA"/>
        </w:rPr>
        <w:t>Шкала оцінювання: національна та ECTS</w:t>
      </w:r>
    </w:p>
    <w:p w:rsidR="00C70507" w:rsidRPr="00B901D4" w:rsidRDefault="00C70507" w:rsidP="00C705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701"/>
        <w:gridCol w:w="2976"/>
        <w:gridCol w:w="2410"/>
      </w:tblGrid>
      <w:tr w:rsidR="00C70507" w:rsidRPr="001E1B4B" w:rsidTr="00CB3E62">
        <w:trPr>
          <w:trHeight w:val="450"/>
        </w:trPr>
        <w:tc>
          <w:tcPr>
            <w:tcW w:w="2552" w:type="dxa"/>
            <w:vMerge w:val="restart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vMerge w:val="restart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ОцінкаECTS</w:t>
            </w:r>
          </w:p>
        </w:tc>
        <w:tc>
          <w:tcPr>
            <w:tcW w:w="5386" w:type="dxa"/>
            <w:gridSpan w:val="2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Оцінка за національною шкалою</w:t>
            </w:r>
          </w:p>
        </w:tc>
      </w:tr>
      <w:tr w:rsidR="00C70507" w:rsidRPr="001E1B4B" w:rsidTr="00CB3E62">
        <w:trPr>
          <w:trHeight w:val="450"/>
        </w:trPr>
        <w:tc>
          <w:tcPr>
            <w:tcW w:w="2552" w:type="dxa"/>
            <w:vMerge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Екзамен та диференційований залік</w:t>
            </w:r>
          </w:p>
        </w:tc>
        <w:tc>
          <w:tcPr>
            <w:tcW w:w="2410" w:type="dxa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Залік</w:t>
            </w:r>
          </w:p>
        </w:tc>
      </w:tr>
      <w:tr w:rsidR="00C70507" w:rsidRPr="001E1B4B" w:rsidTr="00CB3E62">
        <w:tc>
          <w:tcPr>
            <w:tcW w:w="2552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90 – 100</w:t>
            </w:r>
          </w:p>
        </w:tc>
        <w:tc>
          <w:tcPr>
            <w:tcW w:w="1701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iCs/>
                <w:lang w:val="uk-UA"/>
              </w:rPr>
              <w:t>А</w:t>
            </w:r>
          </w:p>
        </w:tc>
        <w:tc>
          <w:tcPr>
            <w:tcW w:w="2976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відмінно</w:t>
            </w:r>
          </w:p>
        </w:tc>
        <w:tc>
          <w:tcPr>
            <w:tcW w:w="2410" w:type="dxa"/>
            <w:vMerge w:val="restart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Зараховано</w:t>
            </w:r>
          </w:p>
        </w:tc>
      </w:tr>
      <w:tr w:rsidR="00C70507" w:rsidRPr="001E1B4B" w:rsidTr="00CB3E62">
        <w:trPr>
          <w:trHeight w:val="194"/>
        </w:trPr>
        <w:tc>
          <w:tcPr>
            <w:tcW w:w="2552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82-89</w:t>
            </w:r>
          </w:p>
        </w:tc>
        <w:tc>
          <w:tcPr>
            <w:tcW w:w="1701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iCs/>
                <w:lang w:val="uk-UA"/>
              </w:rPr>
              <w:t>В</w:t>
            </w:r>
          </w:p>
        </w:tc>
        <w:tc>
          <w:tcPr>
            <w:tcW w:w="2976" w:type="dxa"/>
            <w:vMerge w:val="restart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добре</w:t>
            </w:r>
          </w:p>
        </w:tc>
        <w:tc>
          <w:tcPr>
            <w:tcW w:w="2410" w:type="dxa"/>
            <w:vMerge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C70507" w:rsidRPr="001E1B4B" w:rsidTr="00CB3E62">
        <w:tc>
          <w:tcPr>
            <w:tcW w:w="2552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74-81</w:t>
            </w:r>
          </w:p>
        </w:tc>
        <w:tc>
          <w:tcPr>
            <w:tcW w:w="1701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iCs/>
                <w:lang w:val="uk-UA"/>
              </w:rPr>
              <w:t>С</w:t>
            </w:r>
          </w:p>
        </w:tc>
        <w:tc>
          <w:tcPr>
            <w:tcW w:w="2976" w:type="dxa"/>
            <w:vMerge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2410" w:type="dxa"/>
            <w:vMerge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C70507" w:rsidRPr="001E1B4B" w:rsidTr="00CB3E62">
        <w:tc>
          <w:tcPr>
            <w:tcW w:w="2552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64-73</w:t>
            </w:r>
          </w:p>
        </w:tc>
        <w:tc>
          <w:tcPr>
            <w:tcW w:w="1701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iCs/>
                <w:lang w:val="uk-UA"/>
              </w:rPr>
              <w:t>D</w:t>
            </w:r>
          </w:p>
        </w:tc>
        <w:tc>
          <w:tcPr>
            <w:tcW w:w="2976" w:type="dxa"/>
            <w:vMerge w:val="restart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задовільно</w:t>
            </w:r>
          </w:p>
        </w:tc>
        <w:tc>
          <w:tcPr>
            <w:tcW w:w="2410" w:type="dxa"/>
            <w:vMerge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C70507" w:rsidRPr="001E1B4B" w:rsidTr="00CB3E62">
        <w:tc>
          <w:tcPr>
            <w:tcW w:w="2552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60-63</w:t>
            </w:r>
          </w:p>
        </w:tc>
        <w:tc>
          <w:tcPr>
            <w:tcW w:w="1701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iCs/>
                <w:lang w:val="uk-UA"/>
              </w:rPr>
              <w:t>Е</w:t>
            </w:r>
          </w:p>
        </w:tc>
        <w:tc>
          <w:tcPr>
            <w:tcW w:w="2976" w:type="dxa"/>
            <w:vMerge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2410" w:type="dxa"/>
            <w:vMerge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C70507" w:rsidRPr="001E1B4B" w:rsidTr="00CB3E62">
        <w:tc>
          <w:tcPr>
            <w:tcW w:w="2552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35-59</w:t>
            </w:r>
          </w:p>
        </w:tc>
        <w:tc>
          <w:tcPr>
            <w:tcW w:w="1701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iCs/>
                <w:lang w:val="uk-UA"/>
              </w:rPr>
              <w:t>FX</w:t>
            </w:r>
          </w:p>
        </w:tc>
        <w:tc>
          <w:tcPr>
            <w:tcW w:w="2976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410" w:type="dxa"/>
            <w:vMerge w:val="restart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Не зараховано</w:t>
            </w:r>
          </w:p>
        </w:tc>
      </w:tr>
      <w:tr w:rsidR="00C70507" w:rsidRPr="001E1B4B" w:rsidTr="00CB3E62">
        <w:trPr>
          <w:trHeight w:val="708"/>
        </w:trPr>
        <w:tc>
          <w:tcPr>
            <w:tcW w:w="2552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0-34</w:t>
            </w:r>
          </w:p>
        </w:tc>
        <w:tc>
          <w:tcPr>
            <w:tcW w:w="1701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iCs/>
                <w:lang w:val="uk-UA"/>
              </w:rPr>
              <w:t>F</w:t>
            </w:r>
          </w:p>
        </w:tc>
        <w:tc>
          <w:tcPr>
            <w:tcW w:w="2976" w:type="dxa"/>
            <w:vAlign w:val="center"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E1B4B">
              <w:rPr>
                <w:rFonts w:ascii="Times New Roman" w:hAnsi="Times New Roman" w:cs="Times New Roman"/>
                <w:iCs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410" w:type="dxa"/>
            <w:vMerge/>
          </w:tcPr>
          <w:p w:rsidR="00C70507" w:rsidRPr="001E1B4B" w:rsidRDefault="00C70507" w:rsidP="00CB3E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highlight w:val="yellow"/>
                <w:lang w:val="uk-UA"/>
              </w:rPr>
            </w:pPr>
          </w:p>
        </w:tc>
      </w:tr>
    </w:tbl>
    <w:p w:rsidR="00C70507" w:rsidRPr="001E1B4B" w:rsidRDefault="00C70507" w:rsidP="00C70507">
      <w:pPr>
        <w:ind w:firstLine="709"/>
        <w:jc w:val="both"/>
        <w:rPr>
          <w:rFonts w:ascii="Times New Roman" w:hAnsi="Times New Roman" w:cs="Times New Roman"/>
          <w:noProof/>
          <w:lang w:val="uk-UA"/>
        </w:rPr>
      </w:pPr>
      <w:r w:rsidRPr="001E1B4B">
        <w:rPr>
          <w:rFonts w:ascii="Times New Roman" w:hAnsi="Times New Roman" w:cs="Times New Roman"/>
          <w:iCs/>
          <w:lang w:val="uk-UA"/>
        </w:rPr>
        <w:t xml:space="preserve">За бажанням студента результуюча підсумкова екзаменаційна оцінка може бути визначена як інтегрована </w:t>
      </w:r>
      <w:r w:rsidRPr="001E1B4B">
        <w:rPr>
          <w:rFonts w:ascii="Times New Roman" w:hAnsi="Times New Roman" w:cs="Times New Roman"/>
          <w:noProof/>
          <w:lang w:val="uk-UA"/>
        </w:rPr>
        <w:t>оцінка засвоєння всіх тем дисципліни і кількісно дорівнює середньому арифметичному балів, отриманих за кожний модуль.</w:t>
      </w:r>
    </w:p>
    <w:p w:rsidR="00C70507" w:rsidRPr="001E1B4B" w:rsidRDefault="00C70507" w:rsidP="00C7050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lang w:val="uk-UA"/>
        </w:rPr>
      </w:pPr>
      <w:r w:rsidRPr="001E1B4B">
        <w:rPr>
          <w:rFonts w:ascii="Times New Roman" w:hAnsi="Times New Roman" w:cs="Times New Roman"/>
          <w:spacing w:val="-10"/>
          <w:lang w:val="uk-UA"/>
        </w:rPr>
        <w:tab/>
        <w:t xml:space="preserve">Результати підсумкового контролю знань </w:t>
      </w:r>
      <w:r w:rsidR="005711FC" w:rsidRPr="001E1B4B">
        <w:rPr>
          <w:rFonts w:ascii="Times New Roman" w:hAnsi="Times New Roman" w:cs="Times New Roman"/>
          <w:spacing w:val="-9"/>
          <w:lang w:val="uk-UA"/>
        </w:rPr>
        <w:t xml:space="preserve">заносяться до </w:t>
      </w:r>
      <w:r w:rsidRPr="001E1B4B">
        <w:rPr>
          <w:rFonts w:ascii="Times New Roman" w:hAnsi="Times New Roman" w:cs="Times New Roman"/>
          <w:spacing w:val="-9"/>
          <w:lang w:val="uk-UA"/>
        </w:rPr>
        <w:t>екзаменаційної відомості</w:t>
      </w:r>
      <w:r w:rsidRPr="001E1B4B">
        <w:rPr>
          <w:rFonts w:ascii="Times New Roman" w:hAnsi="Times New Roman" w:cs="Times New Roman"/>
          <w:lang w:val="uk-UA"/>
        </w:rPr>
        <w:t>.</w:t>
      </w:r>
    </w:p>
    <w:p w:rsidR="00FA74F6" w:rsidRPr="001E1B4B" w:rsidRDefault="00FA74F6">
      <w:pPr>
        <w:rPr>
          <w:rFonts w:ascii="Times New Roman" w:eastAsia="Times New Roman" w:hAnsi="Times New Roman" w:cs="Times New Roman"/>
          <w:b/>
          <w:lang w:val="uk-UA" w:eastAsia="ru-RU"/>
        </w:rPr>
      </w:pPr>
      <w:r w:rsidRPr="001E1B4B">
        <w:rPr>
          <w:rFonts w:ascii="Times New Roman" w:hAnsi="Times New Roman" w:cs="Times New Roman"/>
          <w:b/>
          <w:lang w:val="uk-UA"/>
        </w:rPr>
        <w:lastRenderedPageBreak/>
        <w:br w:type="page"/>
      </w:r>
    </w:p>
    <w:p w:rsidR="003B1C47" w:rsidRPr="001E1B4B" w:rsidRDefault="003B1C47" w:rsidP="003B1C47">
      <w:pPr>
        <w:pStyle w:val="a4"/>
        <w:jc w:val="center"/>
        <w:rPr>
          <w:b/>
          <w:lang w:val="uk-UA"/>
        </w:rPr>
      </w:pPr>
      <w:r w:rsidRPr="001E1B4B">
        <w:rPr>
          <w:b/>
          <w:lang w:val="uk-UA"/>
        </w:rPr>
        <w:lastRenderedPageBreak/>
        <w:t>6. ПРОГРАМА НАВЧАЛЬНОЇ ДИСЦИПЛІНИ</w:t>
      </w:r>
    </w:p>
    <w:p w:rsidR="003B1C47" w:rsidRPr="001E1B4B" w:rsidRDefault="003B1C47" w:rsidP="003B1C47">
      <w:pPr>
        <w:pStyle w:val="a4"/>
        <w:jc w:val="center"/>
        <w:rPr>
          <w:b/>
          <w:lang w:val="uk-UA"/>
        </w:rPr>
      </w:pPr>
      <w:r w:rsidRPr="001E1B4B">
        <w:rPr>
          <w:b/>
          <w:lang w:val="uk-UA"/>
        </w:rPr>
        <w:t>6.1. Зміст</w:t>
      </w:r>
      <w:r w:rsidR="00363F14" w:rsidRPr="001E1B4B">
        <w:rPr>
          <w:b/>
          <w:lang w:val="uk-UA"/>
        </w:rPr>
        <w:t xml:space="preserve"> </w:t>
      </w:r>
      <w:r w:rsidRPr="001E1B4B">
        <w:rPr>
          <w:b/>
          <w:lang w:val="uk-UA"/>
        </w:rPr>
        <w:t>навчальної дисципліни</w:t>
      </w:r>
    </w:p>
    <w:p w:rsidR="005711FC" w:rsidRPr="001E1B4B" w:rsidRDefault="003B1C47" w:rsidP="005711FC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1E1B4B">
        <w:rPr>
          <w:rFonts w:ascii="Times New Roman" w:hAnsi="Times New Roman" w:cs="Times New Roman"/>
          <w:lang w:val="uk-UA"/>
        </w:rPr>
        <w:t>Програма побудована за модульним принципом. Кожний з модулів є логічно завершеною часткою системи знань та умінь, що визначені як необхідні для формування фахівця</w:t>
      </w:r>
      <w:r w:rsidRPr="001E1B4B">
        <w:rPr>
          <w:rFonts w:ascii="Times New Roman" w:hAnsi="Times New Roman" w:cs="Times New Roman"/>
        </w:rPr>
        <w:t>.</w:t>
      </w:r>
      <w:r w:rsidR="005711FC" w:rsidRPr="001E1B4B">
        <w:rPr>
          <w:rFonts w:ascii="Times New Roman" w:hAnsi="Times New Roman" w:cs="Times New Roman"/>
          <w:lang w:val="uk-UA"/>
        </w:rPr>
        <w:t xml:space="preserve"> Викладається у першому семестрі загальним обсягом 4,0 кредити.</w:t>
      </w:r>
    </w:p>
    <w:p w:rsidR="005711FC" w:rsidRPr="001E1B4B" w:rsidRDefault="005711FC" w:rsidP="005711FC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B4375B" w:rsidRPr="001E1B4B" w:rsidRDefault="003B1C47" w:rsidP="005711FC">
      <w:pPr>
        <w:ind w:firstLine="708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1E1B4B">
        <w:rPr>
          <w:rFonts w:ascii="Times New Roman" w:hAnsi="Times New Roman" w:cs="Times New Roman"/>
          <w:b/>
          <w:u w:val="single"/>
          <w:lang w:val="uk-UA"/>
        </w:rPr>
        <w:t xml:space="preserve">Змістовий модуль I. </w:t>
      </w:r>
    </w:p>
    <w:p w:rsidR="00214F73" w:rsidRPr="001E1B4B" w:rsidRDefault="00214F73" w:rsidP="00214F73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1E1B4B">
        <w:rPr>
          <w:rFonts w:ascii="Times New Roman" w:hAnsi="Times New Roman" w:cs="Times New Roman"/>
          <w:b/>
          <w:i/>
          <w:lang w:val="uk-UA"/>
        </w:rPr>
        <w:t>Тема 1. Застосування математичного моделювання в комп’ютерному світі</w:t>
      </w:r>
    </w:p>
    <w:p w:rsidR="00214F73" w:rsidRPr="001E1B4B" w:rsidRDefault="00214F73" w:rsidP="005711FC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E1B4B">
        <w:rPr>
          <w:rFonts w:ascii="Times New Roman" w:hAnsi="Times New Roman" w:cs="Times New Roman"/>
          <w:lang w:val="uk-UA"/>
        </w:rPr>
        <w:t>Технічна система як об’єкт математичного моделювання. Методи моделювання технічних систем . Математичне, імітаційне та інші види моделювання технічних систем. Аналіз та класифікація факторів, які впливають на систему захисту інформації. Методи відбору факторів експериментів.</w:t>
      </w:r>
    </w:p>
    <w:p w:rsidR="00214F73" w:rsidRPr="001E1B4B" w:rsidRDefault="00214F73" w:rsidP="00214F73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1E1B4B">
        <w:rPr>
          <w:rFonts w:ascii="Times New Roman" w:hAnsi="Times New Roman" w:cs="Times New Roman"/>
          <w:b/>
          <w:i/>
          <w:lang w:val="uk-UA"/>
        </w:rPr>
        <w:t>Тема 2. Елементи теорії дослідження операцій.</w:t>
      </w:r>
    </w:p>
    <w:p w:rsidR="00214F73" w:rsidRPr="001E1B4B" w:rsidRDefault="00214F73" w:rsidP="005711FC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E1B4B">
        <w:rPr>
          <w:rFonts w:ascii="Times New Roman" w:hAnsi="Times New Roman" w:cs="Times New Roman"/>
          <w:lang w:val="uk-UA"/>
        </w:rPr>
        <w:t xml:space="preserve">Основні елементи теорії оптимізації. Графоаналітичний метод розв’язування задач математичного програмування. Теоретичні основи симплекс методу для задач лінійного програмування. Методи розв’язування багатокритерійних задач. Транспортна задача лінійного програмування для розв’язування задач </w:t>
      </w:r>
      <w:r w:rsidR="0005553B" w:rsidRPr="001E1B4B">
        <w:rPr>
          <w:rFonts w:ascii="Times New Roman" w:hAnsi="Times New Roman" w:cs="Times New Roman"/>
          <w:lang w:val="uk-UA"/>
        </w:rPr>
        <w:t>об’ємного планування роботи систем захисту інформації. Приклади.</w:t>
      </w:r>
    </w:p>
    <w:p w:rsidR="0005553B" w:rsidRPr="001E1B4B" w:rsidRDefault="0005553B" w:rsidP="0005553B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1E1B4B">
        <w:rPr>
          <w:rFonts w:ascii="Times New Roman" w:hAnsi="Times New Roman" w:cs="Times New Roman"/>
          <w:b/>
          <w:i/>
          <w:lang w:val="uk-UA"/>
        </w:rPr>
        <w:t>Тема 3. Цілочислове програмування.</w:t>
      </w:r>
    </w:p>
    <w:p w:rsidR="0005553B" w:rsidRPr="001E1B4B" w:rsidRDefault="0005553B" w:rsidP="005711FC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E1B4B">
        <w:rPr>
          <w:rFonts w:ascii="Times New Roman" w:hAnsi="Times New Roman" w:cs="Times New Roman"/>
          <w:lang w:val="uk-UA"/>
        </w:rPr>
        <w:t>Цілочисельні задачі лінійного програмування. Метод Гоморі розв’язування цілочисельних задач лінійного програмування. Метод гілок і границь рівняння цілочисельних задач лінійного програмування.</w:t>
      </w:r>
    </w:p>
    <w:p w:rsidR="0005553B" w:rsidRPr="001E1B4B" w:rsidRDefault="0005553B" w:rsidP="0005553B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1E1B4B">
        <w:rPr>
          <w:rFonts w:ascii="Times New Roman" w:hAnsi="Times New Roman" w:cs="Times New Roman"/>
          <w:b/>
          <w:i/>
          <w:lang w:val="uk-UA"/>
        </w:rPr>
        <w:t>Тема 4. Нелінійне програмування.</w:t>
      </w:r>
    </w:p>
    <w:p w:rsidR="0005553B" w:rsidRPr="001E1B4B" w:rsidRDefault="0005553B" w:rsidP="005711FC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E1B4B">
        <w:rPr>
          <w:rFonts w:ascii="Times New Roman" w:hAnsi="Times New Roman" w:cs="Times New Roman"/>
          <w:lang w:val="uk-UA"/>
        </w:rPr>
        <w:t>Метод прямої підстановки. Метод множників Лагранжа. Постановка задач нелінійного програмування в умовах невід’ємності змінних.</w:t>
      </w:r>
    </w:p>
    <w:p w:rsidR="0005553B" w:rsidRPr="001E1B4B" w:rsidRDefault="0005553B" w:rsidP="0005553B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1E1B4B">
        <w:rPr>
          <w:rFonts w:ascii="Times New Roman" w:hAnsi="Times New Roman" w:cs="Times New Roman"/>
          <w:b/>
          <w:i/>
          <w:lang w:val="uk-UA"/>
        </w:rPr>
        <w:t xml:space="preserve">Тема 5. Задачі опуклого та квадратичного програмування. </w:t>
      </w:r>
    </w:p>
    <w:p w:rsidR="0005553B" w:rsidRPr="001E1B4B" w:rsidRDefault="0005553B" w:rsidP="005711FC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E1B4B">
        <w:rPr>
          <w:rFonts w:ascii="Times New Roman" w:hAnsi="Times New Roman" w:cs="Times New Roman"/>
          <w:lang w:val="uk-UA"/>
        </w:rPr>
        <w:t>Умови Куна – Таккера. Кадратичне програмування.</w:t>
      </w:r>
    </w:p>
    <w:p w:rsidR="00555ADB" w:rsidRPr="001E1B4B" w:rsidRDefault="00555ADB" w:rsidP="005711FC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555ADB" w:rsidRPr="001E1B4B" w:rsidRDefault="00555ADB" w:rsidP="005711FC">
      <w:pPr>
        <w:ind w:firstLine="708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1E1B4B">
        <w:rPr>
          <w:rFonts w:ascii="Times New Roman" w:hAnsi="Times New Roman" w:cs="Times New Roman"/>
          <w:b/>
          <w:u w:val="single"/>
          <w:lang w:val="uk-UA"/>
        </w:rPr>
        <w:t>Змістовий модуль ІІ.</w:t>
      </w:r>
    </w:p>
    <w:p w:rsidR="00642A85" w:rsidRPr="001E1B4B" w:rsidRDefault="00642A85" w:rsidP="00642A85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1E1B4B">
        <w:rPr>
          <w:rFonts w:ascii="Times New Roman" w:hAnsi="Times New Roman" w:cs="Times New Roman"/>
          <w:b/>
          <w:i/>
          <w:lang w:val="uk-UA"/>
        </w:rPr>
        <w:t>Тема 6. Елементи теорії множин та графів.</w:t>
      </w:r>
    </w:p>
    <w:p w:rsidR="00642A85" w:rsidRPr="001E1B4B" w:rsidRDefault="00642A85" w:rsidP="00642A85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1E1B4B">
        <w:rPr>
          <w:rFonts w:ascii="Times New Roman" w:hAnsi="Times New Roman" w:cs="Times New Roman"/>
          <w:b/>
          <w:i/>
          <w:lang w:val="uk-UA"/>
        </w:rPr>
        <w:t>Тема 7. Комп’ютерне моделювання систем моделювання систем і процесів пов’язаних із захистом інформації.</w:t>
      </w:r>
    </w:p>
    <w:p w:rsidR="00642A85" w:rsidRPr="001E1B4B" w:rsidRDefault="00642A85" w:rsidP="005711FC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E1B4B">
        <w:rPr>
          <w:rFonts w:ascii="Times New Roman" w:hAnsi="Times New Roman" w:cs="Times New Roman"/>
          <w:lang w:val="uk-UA"/>
        </w:rPr>
        <w:t xml:space="preserve">Застосування інструментального засобу </w:t>
      </w:r>
      <w:r w:rsidRPr="001E1B4B">
        <w:rPr>
          <w:rFonts w:ascii="Times New Roman" w:hAnsi="Times New Roman" w:cs="Times New Roman"/>
          <w:lang w:val="en-US"/>
        </w:rPr>
        <w:t>Origin Pro.</w:t>
      </w:r>
      <w:r w:rsidRPr="001E1B4B">
        <w:rPr>
          <w:rFonts w:ascii="Times New Roman" w:hAnsi="Times New Roman" w:cs="Times New Roman"/>
          <w:lang w:val="uk-UA"/>
        </w:rPr>
        <w:t xml:space="preserve"> Моделювання систем за допомогою програмного забезпечення </w:t>
      </w:r>
      <w:r w:rsidRPr="001E1B4B">
        <w:rPr>
          <w:rFonts w:ascii="Times New Roman" w:hAnsi="Times New Roman" w:cs="Times New Roman"/>
          <w:lang w:val="en-US"/>
        </w:rPr>
        <w:t>Maxima</w:t>
      </w:r>
      <w:r w:rsidRPr="001E1B4B">
        <w:rPr>
          <w:rFonts w:ascii="Times New Roman" w:hAnsi="Times New Roman" w:cs="Times New Roman"/>
          <w:lang w:val="uk-UA"/>
        </w:rPr>
        <w:t>: основні поняття та особливості використання.</w:t>
      </w:r>
    </w:p>
    <w:p w:rsidR="00642A85" w:rsidRPr="001E1B4B" w:rsidRDefault="00642A85" w:rsidP="00642A85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1E1B4B">
        <w:rPr>
          <w:rFonts w:ascii="Times New Roman" w:hAnsi="Times New Roman" w:cs="Times New Roman"/>
          <w:b/>
          <w:i/>
          <w:lang w:val="uk-UA"/>
        </w:rPr>
        <w:t>Тема 8. Елементи теорії масового обслуговування.</w:t>
      </w:r>
    </w:p>
    <w:p w:rsidR="00642A85" w:rsidRPr="001E1B4B" w:rsidRDefault="00642A85" w:rsidP="005711FC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E1B4B">
        <w:rPr>
          <w:rFonts w:ascii="Times New Roman" w:hAnsi="Times New Roman" w:cs="Times New Roman"/>
          <w:lang w:val="uk-UA"/>
        </w:rPr>
        <w:t xml:space="preserve">Класифікаційні ознаки систем масового обслуговування. Типи  систем масового обслуговування. Математичний опис СМО. Марківський випадковий процес. Рівняння Колмогорова для імовірностей станів. Приклади систем масового обслуговування: одно канальна з відмовами, одно канальна з очікуванням, багатоканальна з очікуванням та </w:t>
      </w:r>
      <w:r w:rsidRPr="001E1B4B">
        <w:rPr>
          <w:rFonts w:ascii="Times New Roman" w:hAnsi="Times New Roman" w:cs="Times New Roman"/>
          <w:lang w:val="en-US"/>
        </w:rPr>
        <w:t>N</w:t>
      </w:r>
      <w:r w:rsidRPr="001E1B4B">
        <w:rPr>
          <w:rFonts w:ascii="Times New Roman" w:hAnsi="Times New Roman" w:cs="Times New Roman"/>
          <w:lang w:val="uk-UA"/>
        </w:rPr>
        <w:t xml:space="preserve">-канальна з відмовами(задача Ерланга). </w:t>
      </w:r>
    </w:p>
    <w:p w:rsidR="00642A85" w:rsidRPr="001E1B4B" w:rsidRDefault="00642A85" w:rsidP="00642A85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1E1B4B">
        <w:rPr>
          <w:rFonts w:ascii="Times New Roman" w:hAnsi="Times New Roman" w:cs="Times New Roman"/>
          <w:b/>
          <w:i/>
          <w:lang w:val="uk-UA"/>
        </w:rPr>
        <w:t>Тема 9. Елементи теорії надійності в моделюванні систем.</w:t>
      </w:r>
    </w:p>
    <w:p w:rsidR="00642A85" w:rsidRPr="001E1B4B" w:rsidRDefault="00642A85" w:rsidP="005711FC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E1B4B">
        <w:rPr>
          <w:rFonts w:ascii="Times New Roman" w:hAnsi="Times New Roman" w:cs="Times New Roman"/>
          <w:lang w:val="uk-UA"/>
        </w:rPr>
        <w:t>Характристики надійності. Види відмов та резервування технічних систем.</w:t>
      </w:r>
    </w:p>
    <w:p w:rsidR="003B1C47" w:rsidRPr="001E1B4B" w:rsidRDefault="003B1C47" w:rsidP="003B1C47">
      <w:pPr>
        <w:jc w:val="both"/>
        <w:rPr>
          <w:rFonts w:ascii="Times New Roman" w:hAnsi="Times New Roman" w:cs="Times New Roman"/>
          <w:lang w:val="uk-UA"/>
        </w:rPr>
      </w:pPr>
    </w:p>
    <w:p w:rsidR="00555ADB" w:rsidRPr="001E1B4B" w:rsidRDefault="00555ADB" w:rsidP="003B1C47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555ADB" w:rsidRPr="001E1B4B" w:rsidRDefault="00555ADB" w:rsidP="003B1C47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555ADB" w:rsidRPr="001E1B4B" w:rsidRDefault="00555ADB" w:rsidP="003B1C47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555ADB" w:rsidRPr="001E1B4B" w:rsidRDefault="00555ADB" w:rsidP="003B1C47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555ADB" w:rsidRPr="001E1B4B" w:rsidRDefault="00555ADB" w:rsidP="003B1C47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555ADB" w:rsidRPr="001E1B4B" w:rsidRDefault="00555ADB">
      <w:pPr>
        <w:rPr>
          <w:rFonts w:ascii="Times New Roman" w:hAnsi="Times New Roman" w:cs="Times New Roman"/>
          <w:color w:val="FF0000"/>
          <w:lang w:val="uk-UA"/>
        </w:rPr>
      </w:pPr>
      <w:r w:rsidRPr="001E1B4B">
        <w:rPr>
          <w:rFonts w:ascii="Times New Roman" w:hAnsi="Times New Roman" w:cs="Times New Roman"/>
          <w:color w:val="FF0000"/>
          <w:lang w:val="uk-UA"/>
        </w:rPr>
        <w:br w:type="page"/>
      </w:r>
    </w:p>
    <w:p w:rsidR="003B0E6B" w:rsidRPr="001E1B4B" w:rsidRDefault="003B0E6B" w:rsidP="003B0E6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1E1B4B">
        <w:rPr>
          <w:rFonts w:ascii="Times New Roman" w:hAnsi="Times New Roman" w:cs="Times New Roman"/>
          <w:b/>
        </w:rPr>
        <w:lastRenderedPageBreak/>
        <w:t>6.2. Структура навчальної дисципліни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679"/>
        <w:gridCol w:w="680"/>
        <w:gridCol w:w="679"/>
        <w:gridCol w:w="680"/>
        <w:gridCol w:w="682"/>
        <w:gridCol w:w="671"/>
      </w:tblGrid>
      <w:tr w:rsidR="003B0E6B" w:rsidRPr="001E1B4B" w:rsidTr="00CB3E62">
        <w:trPr>
          <w:cantSplit/>
        </w:trPr>
        <w:tc>
          <w:tcPr>
            <w:tcW w:w="2822" w:type="pct"/>
            <w:vMerge w:val="restart"/>
            <w:vAlign w:val="center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Назви змістових модулів і тем</w:t>
            </w:r>
          </w:p>
        </w:tc>
        <w:tc>
          <w:tcPr>
            <w:tcW w:w="2178" w:type="pct"/>
            <w:gridSpan w:val="6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</w:tr>
      <w:tr w:rsidR="003B0E6B" w:rsidRPr="001E1B4B" w:rsidTr="00CB3E62">
        <w:trPr>
          <w:cantSplit/>
        </w:trPr>
        <w:tc>
          <w:tcPr>
            <w:tcW w:w="2822" w:type="pct"/>
            <w:vMerge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78" w:type="pct"/>
            <w:gridSpan w:val="6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 xml:space="preserve"> Форма навчання: денна</w:t>
            </w:r>
          </w:p>
        </w:tc>
      </w:tr>
      <w:tr w:rsidR="003B0E6B" w:rsidRPr="001E1B4B" w:rsidTr="001820A8">
        <w:trPr>
          <w:cantSplit/>
        </w:trPr>
        <w:tc>
          <w:tcPr>
            <w:tcW w:w="2822" w:type="pct"/>
            <w:vMerge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3" w:type="pct"/>
            <w:vMerge w:val="restart"/>
            <w:textDirection w:val="btLr"/>
            <w:vAlign w:val="center"/>
          </w:tcPr>
          <w:p w:rsidR="003B0E6B" w:rsidRPr="001E1B4B" w:rsidRDefault="003B0E6B" w:rsidP="00CB3E6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814" w:type="pct"/>
            <w:gridSpan w:val="5"/>
            <w:vAlign w:val="center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у тому числі</w:t>
            </w:r>
          </w:p>
        </w:tc>
      </w:tr>
      <w:tr w:rsidR="003B0E6B" w:rsidRPr="001E1B4B" w:rsidTr="001820A8">
        <w:trPr>
          <w:cantSplit/>
          <w:trHeight w:val="1835"/>
        </w:trPr>
        <w:tc>
          <w:tcPr>
            <w:tcW w:w="2822" w:type="pct"/>
            <w:vMerge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4" w:type="pct"/>
            <w:textDirection w:val="btLr"/>
            <w:vAlign w:val="center"/>
          </w:tcPr>
          <w:p w:rsidR="003B0E6B" w:rsidRPr="001E1B4B" w:rsidRDefault="003B0E6B" w:rsidP="00CB3E6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363" w:type="pct"/>
            <w:textDirection w:val="btLr"/>
            <w:vAlign w:val="center"/>
          </w:tcPr>
          <w:p w:rsidR="003B0E6B" w:rsidRPr="001E1B4B" w:rsidRDefault="003B0E6B" w:rsidP="00CB3E6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практичні (семінарські)</w:t>
            </w:r>
          </w:p>
        </w:tc>
        <w:tc>
          <w:tcPr>
            <w:tcW w:w="364" w:type="pct"/>
            <w:textDirection w:val="btLr"/>
            <w:vAlign w:val="center"/>
          </w:tcPr>
          <w:p w:rsidR="003B0E6B" w:rsidRPr="001E1B4B" w:rsidRDefault="003B0E6B" w:rsidP="00CB3E6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лабораторні</w:t>
            </w:r>
          </w:p>
        </w:tc>
        <w:tc>
          <w:tcPr>
            <w:tcW w:w="365" w:type="pct"/>
            <w:textDirection w:val="btLr"/>
            <w:vAlign w:val="center"/>
          </w:tcPr>
          <w:p w:rsidR="003B0E6B" w:rsidRPr="001E1B4B" w:rsidRDefault="003B0E6B" w:rsidP="00CB3E6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індивідуальна робота</w:t>
            </w:r>
          </w:p>
        </w:tc>
        <w:tc>
          <w:tcPr>
            <w:tcW w:w="359" w:type="pct"/>
            <w:textDirection w:val="btLr"/>
            <w:vAlign w:val="center"/>
          </w:tcPr>
          <w:p w:rsidR="003B0E6B" w:rsidRPr="001E1B4B" w:rsidRDefault="003B0E6B" w:rsidP="00CB3E6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3B0E6B" w:rsidRPr="001E1B4B" w:rsidRDefault="003B0E6B" w:rsidP="00CB3E6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</w:tr>
      <w:tr w:rsidR="003B0E6B" w:rsidRPr="001E1B4B" w:rsidTr="00CB3E62">
        <w:tc>
          <w:tcPr>
            <w:tcW w:w="5000" w:type="pct"/>
            <w:gridSpan w:val="7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1-й семестр</w:t>
            </w:r>
          </w:p>
        </w:tc>
      </w:tr>
      <w:tr w:rsidR="003B0E6B" w:rsidRPr="001E1B4B" w:rsidTr="00CB3E62">
        <w:tc>
          <w:tcPr>
            <w:tcW w:w="5000" w:type="pct"/>
            <w:gridSpan w:val="7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1</w:t>
            </w:r>
          </w:p>
        </w:tc>
      </w:tr>
      <w:tr w:rsidR="003B0E6B" w:rsidRPr="001E1B4B" w:rsidTr="001820A8">
        <w:tc>
          <w:tcPr>
            <w:tcW w:w="2822" w:type="pct"/>
          </w:tcPr>
          <w:p w:rsidR="003B0E6B" w:rsidRPr="001E1B4B" w:rsidRDefault="00555ADB" w:rsidP="00555A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Тема 1. Застосування математичного моделювання в комп’ютерному світі</w:t>
            </w:r>
          </w:p>
        </w:tc>
        <w:tc>
          <w:tcPr>
            <w:tcW w:w="363" w:type="pct"/>
          </w:tcPr>
          <w:p w:rsidR="003B0E6B" w:rsidRPr="001E1B4B" w:rsidRDefault="00997961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10</w:t>
            </w:r>
          </w:p>
        </w:tc>
        <w:tc>
          <w:tcPr>
            <w:tcW w:w="364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63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4" w:type="pct"/>
          </w:tcPr>
          <w:p w:rsidR="003B0E6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65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59" w:type="pct"/>
          </w:tcPr>
          <w:p w:rsidR="003B0E6B" w:rsidRPr="001E1B4B" w:rsidRDefault="00B95C81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3B0E6B" w:rsidRPr="001E1B4B" w:rsidTr="001820A8">
        <w:tc>
          <w:tcPr>
            <w:tcW w:w="2822" w:type="pct"/>
          </w:tcPr>
          <w:p w:rsidR="003B0E6B" w:rsidRPr="001E1B4B" w:rsidRDefault="00555ADB" w:rsidP="00555A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Тема 2. Елементи теорії дослідження операцій.</w:t>
            </w:r>
          </w:p>
        </w:tc>
        <w:tc>
          <w:tcPr>
            <w:tcW w:w="363" w:type="pct"/>
          </w:tcPr>
          <w:p w:rsidR="003B0E6B" w:rsidRPr="001E1B4B" w:rsidRDefault="00B95C81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12</w:t>
            </w:r>
          </w:p>
        </w:tc>
        <w:tc>
          <w:tcPr>
            <w:tcW w:w="364" w:type="pct"/>
          </w:tcPr>
          <w:p w:rsidR="003B0E6B" w:rsidRPr="001E1B4B" w:rsidRDefault="00E73158" w:rsidP="00CB3E6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1B4B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363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4" w:type="pct"/>
          </w:tcPr>
          <w:p w:rsidR="003B0E6B" w:rsidRPr="001E1B4B" w:rsidRDefault="002E42C0" w:rsidP="00CB3E6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1B4B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365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59" w:type="pct"/>
          </w:tcPr>
          <w:p w:rsidR="003B0E6B" w:rsidRPr="001E1B4B" w:rsidRDefault="00B95C81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3B0E6B" w:rsidRPr="001E1B4B" w:rsidTr="001820A8">
        <w:tc>
          <w:tcPr>
            <w:tcW w:w="2822" w:type="pct"/>
          </w:tcPr>
          <w:p w:rsidR="003B0E6B" w:rsidRPr="001E1B4B" w:rsidRDefault="00555ADB" w:rsidP="001820A8">
            <w:pPr>
              <w:pStyle w:val="a8"/>
              <w:spacing w:after="0"/>
              <w:ind w:left="0"/>
              <w:rPr>
                <w:lang w:val="uk-UA"/>
              </w:rPr>
            </w:pPr>
            <w:r w:rsidRPr="001E1B4B">
              <w:rPr>
                <w:lang w:val="uk-UA"/>
              </w:rPr>
              <w:t>Тема 3. Цілочислове програмування.</w:t>
            </w:r>
          </w:p>
        </w:tc>
        <w:tc>
          <w:tcPr>
            <w:tcW w:w="363" w:type="pct"/>
          </w:tcPr>
          <w:p w:rsidR="003B0E6B" w:rsidRPr="001E1B4B" w:rsidRDefault="00997961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="00B95C81"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64" w:type="pct"/>
          </w:tcPr>
          <w:p w:rsidR="003B0E6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63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4" w:type="pct"/>
          </w:tcPr>
          <w:p w:rsidR="003B0E6B" w:rsidRPr="001E1B4B" w:rsidRDefault="002E42C0" w:rsidP="00CB3E6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1B4B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365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59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8</w:t>
            </w:r>
          </w:p>
        </w:tc>
      </w:tr>
      <w:tr w:rsidR="003B0E6B" w:rsidRPr="001E1B4B" w:rsidTr="001820A8">
        <w:tc>
          <w:tcPr>
            <w:tcW w:w="2822" w:type="pct"/>
          </w:tcPr>
          <w:p w:rsidR="003B0E6B" w:rsidRPr="001E1B4B" w:rsidRDefault="00555ADB" w:rsidP="00555A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Тема 4. Нелінійне програмування.</w:t>
            </w:r>
          </w:p>
        </w:tc>
        <w:tc>
          <w:tcPr>
            <w:tcW w:w="363" w:type="pct"/>
          </w:tcPr>
          <w:p w:rsidR="003B0E6B" w:rsidRPr="001E1B4B" w:rsidRDefault="00997961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="00B95C81"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64" w:type="pct"/>
          </w:tcPr>
          <w:p w:rsidR="003B0E6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63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4" w:type="pct"/>
          </w:tcPr>
          <w:p w:rsidR="003B0E6B" w:rsidRPr="001E1B4B" w:rsidRDefault="002E42C0" w:rsidP="00CB3E6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1B4B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365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59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8</w:t>
            </w:r>
          </w:p>
        </w:tc>
      </w:tr>
      <w:tr w:rsidR="00555ADB" w:rsidRPr="001E1B4B" w:rsidTr="001820A8">
        <w:tc>
          <w:tcPr>
            <w:tcW w:w="2822" w:type="pct"/>
          </w:tcPr>
          <w:p w:rsidR="00555ADB" w:rsidRPr="001E1B4B" w:rsidRDefault="00555ADB" w:rsidP="001820A8">
            <w:pPr>
              <w:pStyle w:val="a8"/>
              <w:spacing w:after="0"/>
              <w:ind w:left="0"/>
            </w:pPr>
            <w:r w:rsidRPr="001E1B4B">
              <w:rPr>
                <w:lang w:val="uk-UA"/>
              </w:rPr>
              <w:t>Тема 5. Задачі опуклого та квадратичного програмування.</w:t>
            </w:r>
          </w:p>
        </w:tc>
        <w:tc>
          <w:tcPr>
            <w:tcW w:w="363" w:type="pct"/>
          </w:tcPr>
          <w:p w:rsidR="00555ADB" w:rsidRPr="001E1B4B" w:rsidRDefault="00B95C81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10</w:t>
            </w:r>
          </w:p>
        </w:tc>
        <w:tc>
          <w:tcPr>
            <w:tcW w:w="364" w:type="pct"/>
          </w:tcPr>
          <w:p w:rsidR="00555AD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63" w:type="pct"/>
          </w:tcPr>
          <w:p w:rsidR="00555AD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4" w:type="pct"/>
          </w:tcPr>
          <w:p w:rsidR="00555ADB" w:rsidRPr="001E1B4B" w:rsidRDefault="00B95C81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365" w:type="pct"/>
          </w:tcPr>
          <w:p w:rsidR="00555AD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59" w:type="pct"/>
          </w:tcPr>
          <w:p w:rsidR="00555ADB" w:rsidRPr="001E1B4B" w:rsidRDefault="00B95C81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</w:tr>
      <w:tr w:rsidR="003B0E6B" w:rsidRPr="001E1B4B" w:rsidTr="001820A8">
        <w:tc>
          <w:tcPr>
            <w:tcW w:w="2822" w:type="pct"/>
          </w:tcPr>
          <w:p w:rsidR="003B0E6B" w:rsidRPr="001E1B4B" w:rsidRDefault="003B0E6B" w:rsidP="00CB3E62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Модульна контрольна робота</w:t>
            </w:r>
          </w:p>
        </w:tc>
        <w:tc>
          <w:tcPr>
            <w:tcW w:w="363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4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3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4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5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59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3B0E6B" w:rsidRPr="001E1B4B" w:rsidTr="001820A8">
        <w:tc>
          <w:tcPr>
            <w:tcW w:w="2822" w:type="pct"/>
          </w:tcPr>
          <w:p w:rsidR="003B0E6B" w:rsidRPr="001E1B4B" w:rsidRDefault="003B0E6B" w:rsidP="00CB3E62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:rsidR="003B0E6B" w:rsidRPr="001E1B4B" w:rsidRDefault="00E73158" w:rsidP="00CB3E6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Pr="001E1B4B"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364" w:type="pct"/>
          </w:tcPr>
          <w:p w:rsidR="003B0E6B" w:rsidRPr="001E1B4B" w:rsidRDefault="00E73158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555ADB"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63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4" w:type="pct"/>
          </w:tcPr>
          <w:p w:rsidR="003B0E6B" w:rsidRPr="001E1B4B" w:rsidRDefault="00B95C81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12</w:t>
            </w:r>
          </w:p>
        </w:tc>
        <w:tc>
          <w:tcPr>
            <w:tcW w:w="365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59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32</w:t>
            </w:r>
          </w:p>
        </w:tc>
      </w:tr>
      <w:tr w:rsidR="003B0E6B" w:rsidRPr="001E1B4B" w:rsidTr="00CB3E62">
        <w:tc>
          <w:tcPr>
            <w:tcW w:w="5000" w:type="pct"/>
            <w:gridSpan w:val="7"/>
          </w:tcPr>
          <w:p w:rsidR="003B0E6B" w:rsidRPr="001E1B4B" w:rsidRDefault="003B0E6B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lang w:val="uk-UA"/>
              </w:rPr>
              <w:t>Змістовий модуль 2</w:t>
            </w:r>
          </w:p>
        </w:tc>
      </w:tr>
      <w:tr w:rsidR="003B0E6B" w:rsidRPr="001E1B4B" w:rsidTr="001820A8">
        <w:tc>
          <w:tcPr>
            <w:tcW w:w="2822" w:type="pct"/>
          </w:tcPr>
          <w:p w:rsidR="003B0E6B" w:rsidRPr="001E1B4B" w:rsidRDefault="00555ADB" w:rsidP="00E73158">
            <w:pPr>
              <w:pStyle w:val="Default"/>
              <w:spacing w:line="276" w:lineRule="auto"/>
              <w:rPr>
                <w:bCs/>
                <w:color w:val="auto"/>
                <w:lang w:val="ru-RU"/>
              </w:rPr>
            </w:pPr>
            <w:r w:rsidRPr="001E1B4B">
              <w:rPr>
                <w:color w:val="auto"/>
                <w:lang w:val="uk-UA"/>
              </w:rPr>
              <w:t>Тема 6. Елементи теорії множин та графів.</w:t>
            </w:r>
          </w:p>
        </w:tc>
        <w:tc>
          <w:tcPr>
            <w:tcW w:w="363" w:type="pct"/>
          </w:tcPr>
          <w:p w:rsidR="003B0E6B" w:rsidRPr="001E1B4B" w:rsidRDefault="00B95C81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18</w:t>
            </w:r>
          </w:p>
        </w:tc>
        <w:tc>
          <w:tcPr>
            <w:tcW w:w="364" w:type="pct"/>
          </w:tcPr>
          <w:p w:rsidR="003B0E6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63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4" w:type="pct"/>
          </w:tcPr>
          <w:p w:rsidR="003B0E6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365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59" w:type="pct"/>
          </w:tcPr>
          <w:p w:rsidR="003B0E6B" w:rsidRPr="001E1B4B" w:rsidRDefault="003B2854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="00555ADB"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</w:tr>
      <w:tr w:rsidR="003B0E6B" w:rsidRPr="001E1B4B" w:rsidTr="001820A8">
        <w:tc>
          <w:tcPr>
            <w:tcW w:w="2822" w:type="pct"/>
          </w:tcPr>
          <w:p w:rsidR="003B0E6B" w:rsidRPr="001E1B4B" w:rsidRDefault="00555ADB" w:rsidP="00E73158">
            <w:pPr>
              <w:pStyle w:val="a8"/>
              <w:spacing w:after="0"/>
              <w:ind w:left="0"/>
              <w:rPr>
                <w:lang w:val="uk-UA"/>
              </w:rPr>
            </w:pPr>
            <w:r w:rsidRPr="001E1B4B">
              <w:rPr>
                <w:lang w:val="uk-UA"/>
              </w:rPr>
              <w:t>Тема 7. Комп’ютерне моделювання систем моделювання систем і процесів пов’язаних із захистом інформації.</w:t>
            </w:r>
          </w:p>
        </w:tc>
        <w:tc>
          <w:tcPr>
            <w:tcW w:w="363" w:type="pct"/>
          </w:tcPr>
          <w:p w:rsidR="003B0E6B" w:rsidRPr="001E1B4B" w:rsidRDefault="00B95C81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24</w:t>
            </w:r>
          </w:p>
        </w:tc>
        <w:tc>
          <w:tcPr>
            <w:tcW w:w="364" w:type="pct"/>
          </w:tcPr>
          <w:p w:rsidR="003B0E6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  <w:tc>
          <w:tcPr>
            <w:tcW w:w="363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4" w:type="pct"/>
          </w:tcPr>
          <w:p w:rsidR="003B0E6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365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59" w:type="pct"/>
          </w:tcPr>
          <w:p w:rsidR="003B0E6B" w:rsidRPr="001E1B4B" w:rsidRDefault="003B2854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="00555ADB" w:rsidRPr="001E1B4B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</w:tr>
      <w:tr w:rsidR="003B0E6B" w:rsidRPr="001E1B4B" w:rsidTr="001820A8">
        <w:tc>
          <w:tcPr>
            <w:tcW w:w="2822" w:type="pct"/>
          </w:tcPr>
          <w:p w:rsidR="003B0E6B" w:rsidRPr="001E1B4B" w:rsidRDefault="00555ADB" w:rsidP="003B285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Тема 8. Елементи теорії масового обслуговування.</w:t>
            </w:r>
          </w:p>
        </w:tc>
        <w:tc>
          <w:tcPr>
            <w:tcW w:w="363" w:type="pct"/>
          </w:tcPr>
          <w:p w:rsidR="003B0E6B" w:rsidRPr="001E1B4B" w:rsidRDefault="003B2854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="00B95C81"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64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63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4" w:type="pct"/>
          </w:tcPr>
          <w:p w:rsidR="003B0E6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65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59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8</w:t>
            </w:r>
          </w:p>
        </w:tc>
      </w:tr>
      <w:tr w:rsidR="00555ADB" w:rsidRPr="001E1B4B" w:rsidTr="001820A8">
        <w:tc>
          <w:tcPr>
            <w:tcW w:w="2822" w:type="pct"/>
          </w:tcPr>
          <w:p w:rsidR="00555ADB" w:rsidRPr="001E1B4B" w:rsidRDefault="00555ADB" w:rsidP="003B2854">
            <w:pPr>
              <w:jc w:val="both"/>
              <w:rPr>
                <w:rFonts w:ascii="Times New Roman" w:hAnsi="Times New Roman" w:cs="Times New Roman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Тема 9. Елементи теорії надійності в моделюванні систем.</w:t>
            </w:r>
          </w:p>
        </w:tc>
        <w:tc>
          <w:tcPr>
            <w:tcW w:w="363" w:type="pct"/>
          </w:tcPr>
          <w:p w:rsidR="00555ADB" w:rsidRPr="001E1B4B" w:rsidRDefault="00B95C81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10</w:t>
            </w:r>
          </w:p>
        </w:tc>
        <w:tc>
          <w:tcPr>
            <w:tcW w:w="364" w:type="pct"/>
          </w:tcPr>
          <w:p w:rsidR="00555AD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63" w:type="pct"/>
          </w:tcPr>
          <w:p w:rsidR="00555AD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4" w:type="pct"/>
          </w:tcPr>
          <w:p w:rsidR="00555AD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65" w:type="pct"/>
          </w:tcPr>
          <w:p w:rsidR="00555AD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59" w:type="pct"/>
          </w:tcPr>
          <w:p w:rsidR="00555AD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3B0E6B" w:rsidRPr="001E1B4B" w:rsidTr="001820A8">
        <w:tc>
          <w:tcPr>
            <w:tcW w:w="2822" w:type="pct"/>
          </w:tcPr>
          <w:p w:rsidR="003B0E6B" w:rsidRPr="001E1B4B" w:rsidRDefault="003B0E6B" w:rsidP="00CB3E62">
            <w:pPr>
              <w:pStyle w:val="a8"/>
              <w:autoSpaceDE w:val="0"/>
              <w:autoSpaceDN w:val="0"/>
              <w:spacing w:after="0"/>
              <w:jc w:val="right"/>
              <w:rPr>
                <w:lang w:val="uk-UA"/>
              </w:rPr>
            </w:pPr>
            <w:r w:rsidRPr="001E1B4B">
              <w:rPr>
                <w:lang w:val="uk-UA"/>
              </w:rPr>
              <w:t>Модульна контрольна робота</w:t>
            </w:r>
          </w:p>
        </w:tc>
        <w:tc>
          <w:tcPr>
            <w:tcW w:w="363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4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3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4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5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59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3B0E6B" w:rsidRPr="001E1B4B" w:rsidTr="001820A8">
        <w:tc>
          <w:tcPr>
            <w:tcW w:w="2822" w:type="pct"/>
          </w:tcPr>
          <w:p w:rsidR="003B0E6B" w:rsidRPr="001E1B4B" w:rsidRDefault="003B0E6B" w:rsidP="00CB3E62">
            <w:pPr>
              <w:pStyle w:val="a8"/>
              <w:autoSpaceDE w:val="0"/>
              <w:autoSpaceDN w:val="0"/>
              <w:spacing w:after="0"/>
              <w:jc w:val="right"/>
              <w:rPr>
                <w:lang w:val="uk-UA"/>
              </w:rPr>
            </w:pPr>
            <w:r w:rsidRPr="001E1B4B">
              <w:rPr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6</w:t>
            </w:r>
            <w:r w:rsidR="00E73158" w:rsidRPr="001E1B4B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364" w:type="pct"/>
          </w:tcPr>
          <w:p w:rsidR="003B0E6B" w:rsidRPr="001E1B4B" w:rsidRDefault="00E73158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="00555ADB"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63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4" w:type="pct"/>
          </w:tcPr>
          <w:p w:rsidR="003B0E6B" w:rsidRPr="001E1B4B" w:rsidRDefault="00555AD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12</w:t>
            </w:r>
          </w:p>
        </w:tc>
        <w:tc>
          <w:tcPr>
            <w:tcW w:w="365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59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40</w:t>
            </w:r>
          </w:p>
        </w:tc>
      </w:tr>
      <w:tr w:rsidR="003B0E6B" w:rsidRPr="001E1B4B" w:rsidTr="001820A8">
        <w:tc>
          <w:tcPr>
            <w:tcW w:w="2822" w:type="pct"/>
          </w:tcPr>
          <w:p w:rsidR="003B0E6B" w:rsidRPr="001E1B4B" w:rsidRDefault="003B0E6B" w:rsidP="00CB3E62">
            <w:pPr>
              <w:pStyle w:val="a8"/>
              <w:autoSpaceDE w:val="0"/>
              <w:autoSpaceDN w:val="0"/>
              <w:spacing w:after="0"/>
              <w:jc w:val="right"/>
              <w:rPr>
                <w:b/>
                <w:lang w:val="uk-UA"/>
              </w:rPr>
            </w:pPr>
            <w:r w:rsidRPr="001E1B4B">
              <w:rPr>
                <w:b/>
                <w:lang w:val="uk-UA"/>
              </w:rPr>
              <w:t>Разом за семестр</w:t>
            </w:r>
          </w:p>
        </w:tc>
        <w:tc>
          <w:tcPr>
            <w:tcW w:w="363" w:type="pct"/>
          </w:tcPr>
          <w:p w:rsidR="003B0E6B" w:rsidRPr="001E1B4B" w:rsidRDefault="00E73158" w:rsidP="00CB3E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1B4B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C54EDE" w:rsidRPr="001E1B4B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1E1B4B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364" w:type="pct"/>
          </w:tcPr>
          <w:p w:rsidR="003B0E6B" w:rsidRPr="001E1B4B" w:rsidRDefault="00555ADB" w:rsidP="00CB3E6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bCs/>
                <w:lang w:val="uk-UA"/>
              </w:rPr>
              <w:t>24</w:t>
            </w:r>
          </w:p>
        </w:tc>
        <w:tc>
          <w:tcPr>
            <w:tcW w:w="363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4" w:type="pct"/>
          </w:tcPr>
          <w:p w:rsidR="003B0E6B" w:rsidRPr="001E1B4B" w:rsidRDefault="00555ADB" w:rsidP="00CB3E6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bCs/>
                <w:lang w:val="uk-UA"/>
              </w:rPr>
              <w:t>24</w:t>
            </w:r>
          </w:p>
        </w:tc>
        <w:tc>
          <w:tcPr>
            <w:tcW w:w="365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9" w:type="pct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bCs/>
                <w:lang w:val="uk-UA"/>
              </w:rPr>
              <w:t>72</w:t>
            </w:r>
          </w:p>
        </w:tc>
      </w:tr>
    </w:tbl>
    <w:p w:rsidR="003B0E6B" w:rsidRPr="001E1B4B" w:rsidRDefault="003B0E6B" w:rsidP="003B0E6B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3B0E6B" w:rsidRPr="001E1B4B" w:rsidRDefault="003B0E6B" w:rsidP="003B0E6B">
      <w:pPr>
        <w:jc w:val="center"/>
        <w:rPr>
          <w:rFonts w:ascii="Times New Roman" w:hAnsi="Times New Roman" w:cs="Times New Roman"/>
          <w:b/>
          <w:lang w:val="uk-UA"/>
        </w:rPr>
      </w:pPr>
      <w:r w:rsidRPr="001E1B4B">
        <w:rPr>
          <w:rFonts w:ascii="Times New Roman" w:hAnsi="Times New Roman" w:cs="Times New Roman"/>
          <w:b/>
          <w:bCs/>
          <w:lang w:val="uk-UA"/>
        </w:rPr>
        <w:t>6.3. </w:t>
      </w:r>
      <w:r w:rsidRPr="001E1B4B">
        <w:rPr>
          <w:rFonts w:ascii="Times New Roman" w:hAnsi="Times New Roman" w:cs="Times New Roman"/>
          <w:b/>
          <w:lang w:val="uk-UA"/>
        </w:rPr>
        <w:t>Теми практичних (семінарських, лабораторних) занять</w:t>
      </w:r>
    </w:p>
    <w:p w:rsidR="003B0E6B" w:rsidRPr="001E1B4B" w:rsidRDefault="003B0E6B" w:rsidP="003B0E6B">
      <w:pPr>
        <w:ind w:left="36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5210"/>
        <w:gridCol w:w="1788"/>
        <w:gridCol w:w="1276"/>
      </w:tblGrid>
      <w:tr w:rsidR="003B0E6B" w:rsidRPr="001E1B4B" w:rsidTr="00CB3E62">
        <w:tc>
          <w:tcPr>
            <w:tcW w:w="798" w:type="dxa"/>
            <w:vMerge w:val="restart"/>
            <w:vAlign w:val="center"/>
          </w:tcPr>
          <w:p w:rsidR="003B0E6B" w:rsidRPr="001E1B4B" w:rsidRDefault="003B0E6B" w:rsidP="00CB3E62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B0E6B" w:rsidRPr="001E1B4B" w:rsidRDefault="003B0E6B" w:rsidP="00CB3E62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5210" w:type="dxa"/>
            <w:vMerge w:val="restart"/>
            <w:vAlign w:val="center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3064" w:type="dxa"/>
            <w:gridSpan w:val="2"/>
            <w:vAlign w:val="center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3B0E6B" w:rsidRPr="001E1B4B" w:rsidTr="00CB3E62">
        <w:tc>
          <w:tcPr>
            <w:tcW w:w="798" w:type="dxa"/>
            <w:vMerge/>
            <w:vAlign w:val="center"/>
          </w:tcPr>
          <w:p w:rsidR="003B0E6B" w:rsidRPr="001E1B4B" w:rsidRDefault="003B0E6B" w:rsidP="00CB3E62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10" w:type="dxa"/>
            <w:vMerge/>
            <w:vAlign w:val="center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vAlign w:val="center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1276" w:type="dxa"/>
            <w:vAlign w:val="center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заочна</w:t>
            </w:r>
          </w:p>
        </w:tc>
      </w:tr>
      <w:tr w:rsidR="003B0E6B" w:rsidRPr="001E1B4B" w:rsidTr="00CB3E62">
        <w:tc>
          <w:tcPr>
            <w:tcW w:w="798" w:type="dxa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10" w:type="dxa"/>
          </w:tcPr>
          <w:p w:rsidR="003B0E6B" w:rsidRPr="001E1B4B" w:rsidRDefault="002D3592" w:rsidP="002D3592">
            <w:pPr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 xml:space="preserve">Розв’язування задач лінійного програмування з використанням </w:t>
            </w:r>
            <w:r w:rsidRPr="001E1B4B">
              <w:rPr>
                <w:rFonts w:ascii="Times New Roman" w:hAnsi="Times New Roman" w:cs="Times New Roman"/>
              </w:rPr>
              <w:t>Microsoft</w:t>
            </w:r>
            <w:r w:rsidR="00656147" w:rsidRPr="001E1B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1B4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1788" w:type="dxa"/>
          </w:tcPr>
          <w:p w:rsidR="003B0E6B" w:rsidRPr="001E1B4B" w:rsidRDefault="002D3592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E6B" w:rsidRPr="001E1B4B" w:rsidTr="00CB3E62">
        <w:tc>
          <w:tcPr>
            <w:tcW w:w="798" w:type="dxa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10" w:type="dxa"/>
          </w:tcPr>
          <w:p w:rsidR="003B0E6B" w:rsidRPr="001E1B4B" w:rsidRDefault="002D3592" w:rsidP="00CB3E62">
            <w:pPr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 xml:space="preserve">Розв’язування задач лінійного програмування симплекс-методом з використанням </w:t>
            </w:r>
            <w:r w:rsidRPr="001E1B4B">
              <w:rPr>
                <w:rFonts w:ascii="Times New Roman" w:hAnsi="Times New Roman" w:cs="Times New Roman"/>
              </w:rPr>
              <w:t>Microsoft</w:t>
            </w:r>
            <w:r w:rsidR="00656147" w:rsidRPr="001E1B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1B4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1788" w:type="dxa"/>
          </w:tcPr>
          <w:p w:rsidR="003B0E6B" w:rsidRPr="001E1B4B" w:rsidRDefault="002D3592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0E6B" w:rsidRPr="001E1B4B" w:rsidTr="00CB3E62">
        <w:tc>
          <w:tcPr>
            <w:tcW w:w="798" w:type="dxa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10" w:type="dxa"/>
          </w:tcPr>
          <w:p w:rsidR="003B0E6B" w:rsidRPr="001E1B4B" w:rsidRDefault="00656147" w:rsidP="00CB3E62">
            <w:pPr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Метод потенціалів для знаходження плану та оптимального розв’язку транспортної задачі</w:t>
            </w:r>
          </w:p>
        </w:tc>
        <w:tc>
          <w:tcPr>
            <w:tcW w:w="1788" w:type="dxa"/>
          </w:tcPr>
          <w:p w:rsidR="003B0E6B" w:rsidRPr="001E1B4B" w:rsidRDefault="00C54EDE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E6B" w:rsidRPr="001E1B4B" w:rsidTr="00CB3E62">
        <w:tc>
          <w:tcPr>
            <w:tcW w:w="798" w:type="dxa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10" w:type="dxa"/>
          </w:tcPr>
          <w:p w:rsidR="003B0E6B" w:rsidRPr="001E1B4B" w:rsidRDefault="00656147" w:rsidP="002D3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spacing w:val="-6"/>
                <w:lang w:val="uk-UA"/>
              </w:rPr>
              <w:t xml:space="preserve">Задача нелінійного програмування в умовах невід’ємності змінних. Геометричний метод </w:t>
            </w:r>
            <w:r w:rsidRPr="001E1B4B">
              <w:rPr>
                <w:rFonts w:ascii="Times New Roman" w:hAnsi="Times New Roman" w:cs="Times New Roman"/>
                <w:spacing w:val="-6"/>
                <w:lang w:val="uk-UA"/>
              </w:rPr>
              <w:lastRenderedPageBreak/>
              <w:t>відшукання розв’язку побудованої математичної моделі супутникового зв’язку та бездротового доступу до інтернету.</w:t>
            </w:r>
          </w:p>
        </w:tc>
        <w:tc>
          <w:tcPr>
            <w:tcW w:w="1788" w:type="dxa"/>
          </w:tcPr>
          <w:p w:rsidR="003B0E6B" w:rsidRPr="001E1B4B" w:rsidRDefault="00C54EDE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1276" w:type="dxa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E6B" w:rsidRPr="001E1B4B" w:rsidTr="00CB3E62">
        <w:tc>
          <w:tcPr>
            <w:tcW w:w="798" w:type="dxa"/>
          </w:tcPr>
          <w:p w:rsidR="003B0E6B" w:rsidRPr="001E1B4B" w:rsidRDefault="002D3592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5210" w:type="dxa"/>
          </w:tcPr>
          <w:p w:rsidR="003B0E6B" w:rsidRPr="001E1B4B" w:rsidRDefault="00656147" w:rsidP="00CB3E62">
            <w:pPr>
              <w:spacing w:line="276" w:lineRule="auto"/>
              <w:ind w:left="34" w:hanging="34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 xml:space="preserve">Використаня графічних можливостей пакету </w:t>
            </w:r>
            <w:r w:rsidRPr="001E1B4B">
              <w:rPr>
                <w:rFonts w:ascii="Times New Roman" w:hAnsi="Times New Roman" w:cs="Times New Roman"/>
                <w:lang w:val="en-US"/>
              </w:rPr>
              <w:t xml:space="preserve">Origin Pro </w:t>
            </w:r>
            <w:r w:rsidRPr="001E1B4B">
              <w:rPr>
                <w:rFonts w:ascii="Times New Roman" w:hAnsi="Times New Roman" w:cs="Times New Roman"/>
                <w:lang w:val="uk-UA"/>
              </w:rPr>
              <w:t>для представлення малих масивів даних</w:t>
            </w:r>
          </w:p>
        </w:tc>
        <w:tc>
          <w:tcPr>
            <w:tcW w:w="1788" w:type="dxa"/>
          </w:tcPr>
          <w:p w:rsidR="003B0E6B" w:rsidRPr="001E1B4B" w:rsidRDefault="002D3592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E6B" w:rsidRPr="001E1B4B" w:rsidTr="00CB3E62">
        <w:tc>
          <w:tcPr>
            <w:tcW w:w="798" w:type="dxa"/>
          </w:tcPr>
          <w:p w:rsidR="003B0E6B" w:rsidRPr="001E1B4B" w:rsidRDefault="004B755A" w:rsidP="004B75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210" w:type="dxa"/>
          </w:tcPr>
          <w:p w:rsidR="003B0E6B" w:rsidRPr="001E1B4B" w:rsidRDefault="00656147" w:rsidP="00CB3E62">
            <w:pPr>
              <w:pStyle w:val="a8"/>
              <w:spacing w:after="0"/>
              <w:ind w:left="0"/>
              <w:jc w:val="both"/>
              <w:rPr>
                <w:lang w:val="en-US"/>
              </w:rPr>
            </w:pPr>
            <w:r w:rsidRPr="001E1B4B">
              <w:rPr>
                <w:lang w:val="uk-UA"/>
              </w:rPr>
              <w:t xml:space="preserve">Моделювання та прогнозування розвитку процесу у часі використовуючи пакет </w:t>
            </w:r>
            <w:r w:rsidRPr="001E1B4B">
              <w:rPr>
                <w:lang w:val="en-US"/>
              </w:rPr>
              <w:t>Origin Pro</w:t>
            </w:r>
          </w:p>
        </w:tc>
        <w:tc>
          <w:tcPr>
            <w:tcW w:w="1788" w:type="dxa"/>
          </w:tcPr>
          <w:p w:rsidR="003B0E6B" w:rsidRPr="001E1B4B" w:rsidRDefault="00C54EDE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E6B" w:rsidRPr="001E1B4B" w:rsidTr="00CB3E62">
        <w:tc>
          <w:tcPr>
            <w:tcW w:w="798" w:type="dxa"/>
          </w:tcPr>
          <w:p w:rsidR="003B0E6B" w:rsidRPr="001E1B4B" w:rsidRDefault="004B755A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210" w:type="dxa"/>
          </w:tcPr>
          <w:p w:rsidR="003B0E6B" w:rsidRPr="001E1B4B" w:rsidRDefault="002D3592" w:rsidP="006561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E1B4B">
              <w:rPr>
                <w:rFonts w:ascii="Times New Roman" w:hAnsi="Times New Roman" w:cs="Times New Roman"/>
              </w:rPr>
              <w:t xml:space="preserve">Моделювання систем </w:t>
            </w:r>
            <w:r w:rsidR="00656147" w:rsidRPr="001E1B4B">
              <w:rPr>
                <w:rFonts w:ascii="Times New Roman" w:hAnsi="Times New Roman" w:cs="Times New Roman"/>
                <w:lang w:val="uk-UA"/>
              </w:rPr>
              <w:t xml:space="preserve">та використання спеціальних функцій для розв’язування систем </w:t>
            </w:r>
            <w:proofErr w:type="gramStart"/>
            <w:r w:rsidR="00656147" w:rsidRPr="001E1B4B">
              <w:rPr>
                <w:rFonts w:ascii="Times New Roman" w:hAnsi="Times New Roman" w:cs="Times New Roman"/>
                <w:lang w:val="uk-UA"/>
              </w:rPr>
              <w:t>р</w:t>
            </w:r>
            <w:proofErr w:type="gramEnd"/>
            <w:r w:rsidR="00656147" w:rsidRPr="001E1B4B">
              <w:rPr>
                <w:rFonts w:ascii="Times New Roman" w:hAnsi="Times New Roman" w:cs="Times New Roman"/>
                <w:lang w:val="uk-UA"/>
              </w:rPr>
              <w:t xml:space="preserve">івнянь за допомогою програмного забезпечення </w:t>
            </w:r>
            <w:r w:rsidR="00656147" w:rsidRPr="001E1B4B">
              <w:rPr>
                <w:rFonts w:ascii="Times New Roman" w:hAnsi="Times New Roman" w:cs="Times New Roman"/>
                <w:lang w:val="en-US"/>
              </w:rPr>
              <w:t>Maxima</w:t>
            </w:r>
          </w:p>
        </w:tc>
        <w:tc>
          <w:tcPr>
            <w:tcW w:w="1788" w:type="dxa"/>
          </w:tcPr>
          <w:p w:rsidR="003B0E6B" w:rsidRPr="001E1B4B" w:rsidRDefault="00C54EDE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E6B" w:rsidRPr="001E1B4B" w:rsidTr="00CB3E62">
        <w:tc>
          <w:tcPr>
            <w:tcW w:w="798" w:type="dxa"/>
          </w:tcPr>
          <w:p w:rsidR="003B0E6B" w:rsidRPr="001E1B4B" w:rsidRDefault="004B755A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210" w:type="dxa"/>
          </w:tcPr>
          <w:p w:rsidR="003B0E6B" w:rsidRPr="001E1B4B" w:rsidRDefault="00C54EDE" w:rsidP="00CB3E62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 w:rsidRPr="001E1B4B">
              <w:rPr>
                <w:color w:val="auto"/>
                <w:lang w:val="uk-UA"/>
              </w:rPr>
              <w:t xml:space="preserve">Використання </w:t>
            </w:r>
            <w:r w:rsidRPr="001E1B4B">
              <w:rPr>
                <w:color w:val="auto"/>
              </w:rPr>
              <w:t>Maxima</w:t>
            </w:r>
            <w:r w:rsidRPr="001E1B4B">
              <w:rPr>
                <w:color w:val="auto"/>
                <w:lang w:val="uk-UA"/>
              </w:rPr>
              <w:t xml:space="preserve"> для розв’язування задач з теорії графів</w:t>
            </w:r>
          </w:p>
        </w:tc>
        <w:tc>
          <w:tcPr>
            <w:tcW w:w="1788" w:type="dxa"/>
          </w:tcPr>
          <w:p w:rsidR="003B0E6B" w:rsidRPr="001E1B4B" w:rsidRDefault="00C54EDE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E6B" w:rsidRPr="001E1B4B" w:rsidTr="00CB3E62">
        <w:tc>
          <w:tcPr>
            <w:tcW w:w="798" w:type="dxa"/>
          </w:tcPr>
          <w:p w:rsidR="003B0E6B" w:rsidRPr="001E1B4B" w:rsidRDefault="004B755A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210" w:type="dxa"/>
          </w:tcPr>
          <w:p w:rsidR="003B0E6B" w:rsidRPr="001E1B4B" w:rsidRDefault="00C54EDE" w:rsidP="00C54EDE">
            <w:pPr>
              <w:pStyle w:val="Default"/>
              <w:spacing w:line="276" w:lineRule="auto"/>
              <w:rPr>
                <w:bCs/>
                <w:color w:val="auto"/>
                <w:lang w:val="ru-RU"/>
              </w:rPr>
            </w:pPr>
            <w:r w:rsidRPr="001E1B4B">
              <w:rPr>
                <w:color w:val="auto"/>
                <w:lang w:val="uk-UA"/>
              </w:rPr>
              <w:t xml:space="preserve">Використання спеціальної вбудованої функції </w:t>
            </w:r>
            <w:r w:rsidRPr="001E1B4B">
              <w:rPr>
                <w:color w:val="auto"/>
              </w:rPr>
              <w:t xml:space="preserve">Maxima </w:t>
            </w:r>
            <w:r w:rsidRPr="001E1B4B">
              <w:rPr>
                <w:color w:val="auto"/>
                <w:lang w:val="uk-UA"/>
              </w:rPr>
              <w:t>для оптимізації з обмеженнями методом невизначених множників Лагранжа</w:t>
            </w:r>
          </w:p>
        </w:tc>
        <w:tc>
          <w:tcPr>
            <w:tcW w:w="1788" w:type="dxa"/>
          </w:tcPr>
          <w:p w:rsidR="003B0E6B" w:rsidRPr="001E1B4B" w:rsidRDefault="00C54EDE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E6B" w:rsidRPr="001E1B4B" w:rsidTr="00CB3E62">
        <w:tc>
          <w:tcPr>
            <w:tcW w:w="6008" w:type="dxa"/>
            <w:gridSpan w:val="2"/>
          </w:tcPr>
          <w:p w:rsidR="003B0E6B" w:rsidRPr="001E1B4B" w:rsidRDefault="003B0E6B" w:rsidP="00CB3E6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788" w:type="dxa"/>
          </w:tcPr>
          <w:p w:rsidR="003B0E6B" w:rsidRPr="001E1B4B" w:rsidRDefault="00C54EDE" w:rsidP="00CB3E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1276" w:type="dxa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B0E6B" w:rsidRPr="001E1B4B" w:rsidRDefault="003B0E6B" w:rsidP="003B0E6B">
      <w:pPr>
        <w:rPr>
          <w:rFonts w:ascii="Times New Roman" w:hAnsi="Times New Roman" w:cs="Times New Roman"/>
          <w:b/>
          <w:i/>
          <w:lang w:val="uk-UA"/>
        </w:rPr>
      </w:pPr>
    </w:p>
    <w:p w:rsidR="003B0E6B" w:rsidRPr="001E1B4B" w:rsidRDefault="003B0E6B" w:rsidP="003B0E6B">
      <w:pPr>
        <w:ind w:left="9072" w:hanging="9072"/>
        <w:jc w:val="center"/>
        <w:rPr>
          <w:rFonts w:ascii="Times New Roman" w:hAnsi="Times New Roman" w:cs="Times New Roman"/>
          <w:b/>
          <w:lang w:val="uk-UA"/>
        </w:rPr>
      </w:pPr>
    </w:p>
    <w:p w:rsidR="003B0E6B" w:rsidRPr="001E1B4B" w:rsidRDefault="003B0E6B" w:rsidP="003B0E6B">
      <w:pPr>
        <w:ind w:left="9072" w:hanging="9072"/>
        <w:jc w:val="center"/>
        <w:rPr>
          <w:rFonts w:ascii="Times New Roman" w:hAnsi="Times New Roman" w:cs="Times New Roman"/>
          <w:b/>
          <w:lang w:val="uk-UA"/>
        </w:rPr>
      </w:pPr>
      <w:r w:rsidRPr="001E1B4B">
        <w:rPr>
          <w:rFonts w:ascii="Times New Roman" w:hAnsi="Times New Roman" w:cs="Times New Roman"/>
          <w:b/>
          <w:lang w:val="uk-UA"/>
        </w:rPr>
        <w:t>6.4. Самостійна робота</w:t>
      </w:r>
    </w:p>
    <w:p w:rsidR="003B0E6B" w:rsidRPr="001E1B4B" w:rsidRDefault="003B0E6B" w:rsidP="003B0E6B">
      <w:pPr>
        <w:ind w:left="7513" w:hanging="6946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4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7129"/>
        <w:gridCol w:w="850"/>
        <w:gridCol w:w="952"/>
      </w:tblGrid>
      <w:tr w:rsidR="003B0E6B" w:rsidRPr="001E1B4B" w:rsidTr="00EF3A3A">
        <w:trPr>
          <w:trHeight w:val="510"/>
        </w:trPr>
        <w:tc>
          <w:tcPr>
            <w:tcW w:w="497" w:type="dxa"/>
            <w:vMerge w:val="restart"/>
            <w:vAlign w:val="center"/>
          </w:tcPr>
          <w:p w:rsidR="003B0E6B" w:rsidRPr="001E1B4B" w:rsidRDefault="003B0E6B" w:rsidP="00CB3E62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B0E6B" w:rsidRPr="001E1B4B" w:rsidRDefault="003B0E6B" w:rsidP="00CB3E62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7129" w:type="dxa"/>
            <w:vMerge w:val="restart"/>
            <w:vAlign w:val="center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802" w:type="dxa"/>
            <w:gridSpan w:val="2"/>
            <w:vAlign w:val="center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3B0E6B" w:rsidRPr="001E1B4B" w:rsidTr="00EF3A3A">
        <w:trPr>
          <w:trHeight w:val="310"/>
        </w:trPr>
        <w:tc>
          <w:tcPr>
            <w:tcW w:w="497" w:type="dxa"/>
            <w:vMerge/>
            <w:vAlign w:val="center"/>
          </w:tcPr>
          <w:p w:rsidR="003B0E6B" w:rsidRPr="001E1B4B" w:rsidRDefault="003B0E6B" w:rsidP="00CB3E62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29" w:type="dxa"/>
            <w:vMerge/>
            <w:vAlign w:val="center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952" w:type="dxa"/>
            <w:vAlign w:val="center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заочна</w:t>
            </w:r>
          </w:p>
        </w:tc>
      </w:tr>
      <w:tr w:rsidR="003B0E6B" w:rsidRPr="001E1B4B" w:rsidTr="00EF3A3A">
        <w:tc>
          <w:tcPr>
            <w:tcW w:w="497" w:type="dxa"/>
          </w:tcPr>
          <w:p w:rsidR="003B0E6B" w:rsidRPr="001E1B4B" w:rsidRDefault="003B0E6B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129" w:type="dxa"/>
          </w:tcPr>
          <w:p w:rsidR="003B0E6B" w:rsidRPr="001E1B4B" w:rsidRDefault="00641727" w:rsidP="00CB3E62">
            <w:pPr>
              <w:pStyle w:val="a4"/>
              <w:rPr>
                <w:lang w:val="uk-UA"/>
              </w:rPr>
            </w:pPr>
            <w:r w:rsidRPr="001E1B4B">
              <w:rPr>
                <w:rFonts w:eastAsia="TimesNewRomanPSMT"/>
                <w:lang w:val="uk-UA"/>
              </w:rPr>
              <w:t>Аналітичне моделювання інформаційних систем за допомогою апарату теорії масового обслуговвання</w:t>
            </w:r>
          </w:p>
        </w:tc>
        <w:tc>
          <w:tcPr>
            <w:tcW w:w="850" w:type="dxa"/>
            <w:vAlign w:val="center"/>
          </w:tcPr>
          <w:p w:rsidR="003B0E6B" w:rsidRPr="001E1B4B" w:rsidRDefault="00D42000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11</w:t>
            </w:r>
          </w:p>
        </w:tc>
        <w:tc>
          <w:tcPr>
            <w:tcW w:w="952" w:type="dxa"/>
          </w:tcPr>
          <w:p w:rsidR="003B0E6B" w:rsidRPr="001E1B4B" w:rsidRDefault="003B0E6B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B0E6B" w:rsidRPr="001E1B4B" w:rsidRDefault="003B0E6B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E6B" w:rsidRPr="001E1B4B" w:rsidTr="00EF3A3A">
        <w:tc>
          <w:tcPr>
            <w:tcW w:w="497" w:type="dxa"/>
          </w:tcPr>
          <w:p w:rsidR="003B0E6B" w:rsidRPr="001E1B4B" w:rsidRDefault="003B0E6B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129" w:type="dxa"/>
          </w:tcPr>
          <w:p w:rsidR="003B0E6B" w:rsidRPr="001E1B4B" w:rsidRDefault="00641727" w:rsidP="00CB3E62">
            <w:pPr>
              <w:pStyle w:val="a4"/>
              <w:rPr>
                <w:lang w:val="uk-UA"/>
              </w:rPr>
            </w:pPr>
            <w:r w:rsidRPr="001E1B4B">
              <w:rPr>
                <w:lang w:val="uk-UA"/>
              </w:rPr>
              <w:t>Методи статистичної обробки і аналізу результатів обчислювального екперименту</w:t>
            </w:r>
          </w:p>
        </w:tc>
        <w:tc>
          <w:tcPr>
            <w:tcW w:w="850" w:type="dxa"/>
            <w:vAlign w:val="center"/>
          </w:tcPr>
          <w:p w:rsidR="003B0E6B" w:rsidRPr="001E1B4B" w:rsidRDefault="00D42000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952" w:type="dxa"/>
          </w:tcPr>
          <w:p w:rsidR="003B0E6B" w:rsidRPr="001E1B4B" w:rsidRDefault="003B0E6B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E6B" w:rsidRPr="001E1B4B" w:rsidTr="00EF3A3A">
        <w:tc>
          <w:tcPr>
            <w:tcW w:w="497" w:type="dxa"/>
          </w:tcPr>
          <w:p w:rsidR="003B0E6B" w:rsidRPr="001E1B4B" w:rsidRDefault="003B0E6B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129" w:type="dxa"/>
          </w:tcPr>
          <w:p w:rsidR="003B0E6B" w:rsidRPr="001E1B4B" w:rsidRDefault="00641727" w:rsidP="00CB3E62">
            <w:pPr>
              <w:pStyle w:val="a4"/>
              <w:rPr>
                <w:lang w:val="uk-UA"/>
              </w:rPr>
            </w:pPr>
            <w:r w:rsidRPr="001E1B4B">
              <w:rPr>
                <w:lang w:val="uk-UA"/>
              </w:rPr>
              <w:t>Геометрична інтерпретація ЗЛП. Двоїста задача ЛП та двоїстий симплекс-метод</w:t>
            </w:r>
          </w:p>
        </w:tc>
        <w:tc>
          <w:tcPr>
            <w:tcW w:w="850" w:type="dxa"/>
            <w:vAlign w:val="center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</w:rPr>
              <w:t>1</w:t>
            </w:r>
            <w:r w:rsidR="00D42000" w:rsidRPr="001E1B4B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952" w:type="dxa"/>
          </w:tcPr>
          <w:p w:rsidR="003B0E6B" w:rsidRPr="001E1B4B" w:rsidRDefault="003B0E6B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E6B" w:rsidRPr="001E1B4B" w:rsidTr="00EF3A3A">
        <w:tc>
          <w:tcPr>
            <w:tcW w:w="497" w:type="dxa"/>
          </w:tcPr>
          <w:p w:rsidR="003B0E6B" w:rsidRPr="001E1B4B" w:rsidRDefault="003B0E6B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129" w:type="dxa"/>
          </w:tcPr>
          <w:p w:rsidR="003B0E6B" w:rsidRPr="001E1B4B" w:rsidRDefault="00990BF9" w:rsidP="00CB3E62">
            <w:pPr>
              <w:pStyle w:val="a4"/>
              <w:rPr>
                <w:lang w:val="uk-UA"/>
              </w:rPr>
            </w:pPr>
            <w:r w:rsidRPr="001E1B4B">
              <w:rPr>
                <w:lang w:val="uk-UA"/>
              </w:rPr>
              <w:t>Транспортна модель задач лінійної оптимізації. Угорський метод вирішення задачі про призначення</w:t>
            </w:r>
          </w:p>
        </w:tc>
        <w:tc>
          <w:tcPr>
            <w:tcW w:w="850" w:type="dxa"/>
            <w:vAlign w:val="center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14</w:t>
            </w:r>
          </w:p>
        </w:tc>
        <w:tc>
          <w:tcPr>
            <w:tcW w:w="952" w:type="dxa"/>
          </w:tcPr>
          <w:p w:rsidR="003B0E6B" w:rsidRPr="001E1B4B" w:rsidRDefault="003B0E6B" w:rsidP="00CB3E6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E6B" w:rsidRPr="001E1B4B" w:rsidTr="00EF3A3A">
        <w:tc>
          <w:tcPr>
            <w:tcW w:w="497" w:type="dxa"/>
          </w:tcPr>
          <w:p w:rsidR="003B0E6B" w:rsidRPr="001E1B4B" w:rsidRDefault="003B0E6B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29" w:type="dxa"/>
          </w:tcPr>
          <w:p w:rsidR="003B0E6B" w:rsidRPr="001E1B4B" w:rsidRDefault="00990BF9" w:rsidP="00CB3E62">
            <w:pPr>
              <w:pStyle w:val="a4"/>
              <w:rPr>
                <w:lang w:val="uk-UA"/>
              </w:rPr>
            </w:pPr>
            <w:r w:rsidRPr="001E1B4B">
              <w:rPr>
                <w:lang w:val="uk-UA"/>
              </w:rPr>
              <w:t>Лінійне програмування і мережі: задачі про найкоротший шлях та максимальний потік, представлення мережевих задач лінійної оптимізації</w:t>
            </w:r>
          </w:p>
        </w:tc>
        <w:tc>
          <w:tcPr>
            <w:tcW w:w="850" w:type="dxa"/>
            <w:vAlign w:val="center"/>
          </w:tcPr>
          <w:p w:rsidR="003B0E6B" w:rsidRPr="001E1B4B" w:rsidRDefault="003B0E6B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14</w:t>
            </w:r>
          </w:p>
        </w:tc>
        <w:tc>
          <w:tcPr>
            <w:tcW w:w="952" w:type="dxa"/>
          </w:tcPr>
          <w:p w:rsidR="003B0E6B" w:rsidRPr="001E1B4B" w:rsidRDefault="003B0E6B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0BF9" w:rsidRPr="001E1B4B" w:rsidTr="00EF3A3A">
        <w:tc>
          <w:tcPr>
            <w:tcW w:w="497" w:type="dxa"/>
          </w:tcPr>
          <w:p w:rsidR="00990BF9" w:rsidRPr="001E1B4B" w:rsidRDefault="00990BF9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129" w:type="dxa"/>
          </w:tcPr>
          <w:p w:rsidR="00990BF9" w:rsidRPr="001E1B4B" w:rsidRDefault="00990BF9" w:rsidP="00CB3E62">
            <w:pPr>
              <w:pStyle w:val="a4"/>
              <w:rPr>
                <w:lang w:val="uk-UA"/>
              </w:rPr>
            </w:pPr>
            <w:r w:rsidRPr="001E1B4B">
              <w:rPr>
                <w:lang w:val="uk-UA"/>
              </w:rPr>
              <w:t>Параметричне лінійне програмування</w:t>
            </w:r>
          </w:p>
        </w:tc>
        <w:tc>
          <w:tcPr>
            <w:tcW w:w="850" w:type="dxa"/>
            <w:vAlign w:val="center"/>
          </w:tcPr>
          <w:p w:rsidR="00990BF9" w:rsidRPr="001E1B4B" w:rsidRDefault="00990BF9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14</w:t>
            </w:r>
          </w:p>
        </w:tc>
        <w:tc>
          <w:tcPr>
            <w:tcW w:w="952" w:type="dxa"/>
          </w:tcPr>
          <w:p w:rsidR="00990BF9" w:rsidRPr="001E1B4B" w:rsidRDefault="00990BF9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0BF9" w:rsidRPr="001E1B4B" w:rsidTr="00EF3A3A">
        <w:tc>
          <w:tcPr>
            <w:tcW w:w="497" w:type="dxa"/>
          </w:tcPr>
          <w:p w:rsidR="00990BF9" w:rsidRPr="001E1B4B" w:rsidRDefault="00990BF9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129" w:type="dxa"/>
          </w:tcPr>
          <w:p w:rsidR="00990BF9" w:rsidRPr="001E1B4B" w:rsidRDefault="00990BF9" w:rsidP="00CB3E62">
            <w:pPr>
              <w:pStyle w:val="a4"/>
              <w:rPr>
                <w:lang w:val="uk-UA"/>
              </w:rPr>
            </w:pPr>
            <w:r w:rsidRPr="001E1B4B">
              <w:rPr>
                <w:lang w:val="uk-UA"/>
              </w:rPr>
              <w:t>Алгоритми розв’язку задачі цілочислової лінійної оптимізаці за допомогою методу гілок та меж та Гоморі</w:t>
            </w:r>
          </w:p>
        </w:tc>
        <w:tc>
          <w:tcPr>
            <w:tcW w:w="850" w:type="dxa"/>
            <w:vAlign w:val="center"/>
          </w:tcPr>
          <w:p w:rsidR="00990BF9" w:rsidRPr="001E1B4B" w:rsidRDefault="00990BF9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14</w:t>
            </w:r>
          </w:p>
        </w:tc>
        <w:tc>
          <w:tcPr>
            <w:tcW w:w="952" w:type="dxa"/>
          </w:tcPr>
          <w:p w:rsidR="00990BF9" w:rsidRPr="001E1B4B" w:rsidRDefault="00990BF9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0BF9" w:rsidRPr="001E1B4B" w:rsidTr="00EF3A3A">
        <w:tc>
          <w:tcPr>
            <w:tcW w:w="497" w:type="dxa"/>
          </w:tcPr>
          <w:p w:rsidR="00990BF9" w:rsidRPr="001E1B4B" w:rsidRDefault="00990BF9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129" w:type="dxa"/>
          </w:tcPr>
          <w:p w:rsidR="00990BF9" w:rsidRPr="001E1B4B" w:rsidRDefault="00990BF9" w:rsidP="00CB3E62">
            <w:pPr>
              <w:pStyle w:val="a4"/>
              <w:rPr>
                <w:lang w:val="uk-UA"/>
              </w:rPr>
            </w:pPr>
            <w:r w:rsidRPr="001E1B4B">
              <w:rPr>
                <w:lang w:val="uk-UA"/>
              </w:rPr>
              <w:t xml:space="preserve">Умовна нелінійна оптимізація: метод невизначених множників Лагранжа. Рішення задач нелінійної оптимізації в середовищі </w:t>
            </w:r>
            <w:r w:rsidRPr="001E1B4B">
              <w:rPr>
                <w:lang w:val="en-US"/>
              </w:rPr>
              <w:t>Excel</w:t>
            </w:r>
          </w:p>
        </w:tc>
        <w:tc>
          <w:tcPr>
            <w:tcW w:w="850" w:type="dxa"/>
            <w:vAlign w:val="center"/>
          </w:tcPr>
          <w:p w:rsidR="00990BF9" w:rsidRPr="001E1B4B" w:rsidRDefault="00990BF9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14</w:t>
            </w:r>
          </w:p>
        </w:tc>
        <w:tc>
          <w:tcPr>
            <w:tcW w:w="952" w:type="dxa"/>
          </w:tcPr>
          <w:p w:rsidR="00990BF9" w:rsidRPr="001E1B4B" w:rsidRDefault="00990BF9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0BF9" w:rsidRPr="001E1B4B" w:rsidTr="00EF3A3A">
        <w:tc>
          <w:tcPr>
            <w:tcW w:w="497" w:type="dxa"/>
          </w:tcPr>
          <w:p w:rsidR="00990BF9" w:rsidRPr="001E1B4B" w:rsidRDefault="00990BF9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B4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129" w:type="dxa"/>
          </w:tcPr>
          <w:p w:rsidR="00990BF9" w:rsidRPr="001E1B4B" w:rsidRDefault="00990BF9" w:rsidP="00CB3E62">
            <w:pPr>
              <w:pStyle w:val="a4"/>
              <w:rPr>
                <w:lang w:val="uk-UA"/>
              </w:rPr>
            </w:pPr>
            <w:r w:rsidRPr="001E1B4B">
              <w:rPr>
                <w:lang w:val="uk-UA"/>
              </w:rPr>
              <w:t>Рішення задачі оптимального розподілу ресурсів методом динамічного програмування</w:t>
            </w:r>
          </w:p>
        </w:tc>
        <w:tc>
          <w:tcPr>
            <w:tcW w:w="850" w:type="dxa"/>
            <w:vAlign w:val="center"/>
          </w:tcPr>
          <w:p w:rsidR="00990BF9" w:rsidRPr="001E1B4B" w:rsidRDefault="00990BF9" w:rsidP="00CB3E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E1B4B">
              <w:rPr>
                <w:rFonts w:ascii="Times New Roman" w:hAnsi="Times New Roman" w:cs="Times New Roman"/>
                <w:bCs/>
                <w:lang w:val="uk-UA"/>
              </w:rPr>
              <w:t>20</w:t>
            </w:r>
          </w:p>
        </w:tc>
        <w:tc>
          <w:tcPr>
            <w:tcW w:w="952" w:type="dxa"/>
          </w:tcPr>
          <w:p w:rsidR="00990BF9" w:rsidRPr="001E1B4B" w:rsidRDefault="00990BF9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E6B" w:rsidRPr="001E1B4B" w:rsidTr="00EF3A3A">
        <w:tc>
          <w:tcPr>
            <w:tcW w:w="497" w:type="dxa"/>
          </w:tcPr>
          <w:p w:rsidR="003B0E6B" w:rsidRPr="001E1B4B" w:rsidRDefault="003B0E6B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29" w:type="dxa"/>
          </w:tcPr>
          <w:p w:rsidR="003B0E6B" w:rsidRPr="001E1B4B" w:rsidRDefault="003B0E6B" w:rsidP="00CB3E6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850" w:type="dxa"/>
            <w:vAlign w:val="center"/>
          </w:tcPr>
          <w:p w:rsidR="003B0E6B" w:rsidRPr="001E1B4B" w:rsidRDefault="00C54EDE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1B4B">
              <w:rPr>
                <w:rFonts w:ascii="Times New Roman" w:hAnsi="Times New Roman" w:cs="Times New Roman"/>
                <w:b/>
                <w:lang w:val="uk-UA"/>
              </w:rPr>
              <w:t>72</w:t>
            </w:r>
          </w:p>
        </w:tc>
        <w:tc>
          <w:tcPr>
            <w:tcW w:w="952" w:type="dxa"/>
          </w:tcPr>
          <w:p w:rsidR="003B0E6B" w:rsidRPr="001E1B4B" w:rsidRDefault="003B0E6B" w:rsidP="00CB3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B0E6B" w:rsidRPr="001E1B4B" w:rsidRDefault="003B0E6B" w:rsidP="003B0E6B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95C81" w:rsidRPr="001E1B4B" w:rsidRDefault="00B95C81">
      <w:pPr>
        <w:rPr>
          <w:rFonts w:ascii="Times New Roman" w:eastAsia="Calibri" w:hAnsi="Times New Roman" w:cs="Times New Roman"/>
          <w:color w:val="FF0000"/>
        </w:rPr>
      </w:pPr>
      <w:r w:rsidRPr="001E1B4B">
        <w:rPr>
          <w:rFonts w:ascii="Times New Roman" w:hAnsi="Times New Roman" w:cs="Times New Roman"/>
          <w:color w:val="FF0000"/>
        </w:rPr>
        <w:br w:type="page"/>
      </w:r>
    </w:p>
    <w:p w:rsidR="003B0E6B" w:rsidRPr="001E1B4B" w:rsidRDefault="003B0E6B" w:rsidP="003B0E6B">
      <w:pPr>
        <w:jc w:val="center"/>
        <w:rPr>
          <w:rFonts w:ascii="Times New Roman" w:hAnsi="Times New Roman" w:cs="Times New Roman"/>
          <w:b/>
          <w:lang w:val="uk-UA"/>
        </w:rPr>
      </w:pPr>
      <w:r w:rsidRPr="001E1B4B">
        <w:rPr>
          <w:rFonts w:ascii="Times New Roman" w:hAnsi="Times New Roman" w:cs="Times New Roman"/>
          <w:b/>
          <w:lang w:val="uk-UA"/>
        </w:rPr>
        <w:lastRenderedPageBreak/>
        <w:t>7. ІНСТРУМЕНТИ, ОБЛАДНАННЯ ТА ПРОГРАМНЕ ЗАБЕЗПЕЧЕННЯ, ВИКОРИСТАННЯ ЯКИХ ПЕРЕДБАЧАЄ НАВЧАЛЬНА ДИСЦИПЛІНА</w:t>
      </w:r>
    </w:p>
    <w:p w:rsidR="003B0E6B" w:rsidRPr="001E1B4B" w:rsidRDefault="003B0E6B" w:rsidP="003B0E6B">
      <w:pPr>
        <w:jc w:val="center"/>
        <w:rPr>
          <w:rFonts w:ascii="Times New Roman" w:hAnsi="Times New Roman" w:cs="Times New Roman"/>
          <w:b/>
          <w:highlight w:val="yellow"/>
          <w:lang w:val="uk-UA"/>
        </w:rPr>
      </w:pPr>
    </w:p>
    <w:p w:rsidR="003B0E6B" w:rsidRPr="001E1B4B" w:rsidRDefault="003B0E6B" w:rsidP="003B0E6B">
      <w:pPr>
        <w:spacing w:line="276" w:lineRule="auto"/>
        <w:ind w:left="567" w:firstLine="142"/>
        <w:jc w:val="both"/>
        <w:rPr>
          <w:rFonts w:ascii="Times New Roman" w:hAnsi="Times New Roman" w:cs="Times New Roman"/>
          <w:bCs/>
          <w:lang w:val="uk-UA"/>
        </w:rPr>
      </w:pPr>
      <w:r w:rsidRPr="001E1B4B">
        <w:rPr>
          <w:rFonts w:ascii="Times New Roman" w:hAnsi="Times New Roman" w:cs="Times New Roman"/>
          <w:bCs/>
          <w:lang w:val="uk-UA"/>
        </w:rPr>
        <w:t>Технічні засоби: Мультимедійний проектор, інтерактивна дошка.</w:t>
      </w:r>
    </w:p>
    <w:p w:rsidR="003B0E6B" w:rsidRPr="001E1B4B" w:rsidRDefault="003B0E6B" w:rsidP="003B0E6B">
      <w:pPr>
        <w:spacing w:line="276" w:lineRule="auto"/>
        <w:ind w:left="567" w:firstLine="142"/>
        <w:jc w:val="both"/>
        <w:rPr>
          <w:rFonts w:ascii="Times New Roman" w:hAnsi="Times New Roman" w:cs="Times New Roman"/>
          <w:bCs/>
          <w:lang w:val="uk-UA"/>
        </w:rPr>
      </w:pPr>
      <w:r w:rsidRPr="001E1B4B">
        <w:rPr>
          <w:rFonts w:ascii="Times New Roman" w:hAnsi="Times New Roman" w:cs="Times New Roman"/>
          <w:bCs/>
          <w:lang w:val="uk-UA"/>
        </w:rPr>
        <w:t>Обладнання: персональні комп’ютери, ноутбуки, планшети, веб-камери.</w:t>
      </w:r>
    </w:p>
    <w:p w:rsidR="003B0E6B" w:rsidRPr="001E1B4B" w:rsidRDefault="003B0E6B" w:rsidP="003B0E6B">
      <w:pPr>
        <w:spacing w:line="276" w:lineRule="auto"/>
        <w:ind w:left="567" w:firstLine="142"/>
        <w:jc w:val="both"/>
        <w:rPr>
          <w:rFonts w:ascii="Times New Roman" w:hAnsi="Times New Roman" w:cs="Times New Roman"/>
          <w:bCs/>
          <w:lang w:val="uk-UA"/>
        </w:rPr>
      </w:pPr>
      <w:r w:rsidRPr="001E1B4B">
        <w:rPr>
          <w:rFonts w:ascii="Times New Roman" w:hAnsi="Times New Roman" w:cs="Times New Roman"/>
          <w:lang w:val="uk-UA"/>
        </w:rPr>
        <w:t xml:space="preserve">Програмне забезпечення: </w:t>
      </w:r>
      <w:r w:rsidRPr="001E1B4B">
        <w:rPr>
          <w:rFonts w:ascii="Times New Roman" w:hAnsi="Times New Roman" w:cs="Times New Roman"/>
        </w:rPr>
        <w:t>MicrosoftOffice</w:t>
      </w:r>
      <w:r w:rsidR="00E87F98" w:rsidRPr="001E1B4B">
        <w:rPr>
          <w:rFonts w:ascii="Times New Roman" w:hAnsi="Times New Roman" w:cs="Times New Roman"/>
          <w:lang w:val="uk-UA"/>
        </w:rPr>
        <w:t xml:space="preserve">, </w:t>
      </w:r>
      <w:r w:rsidR="00C23C9C" w:rsidRPr="001E1B4B">
        <w:rPr>
          <w:rFonts w:ascii="Times New Roman" w:hAnsi="Times New Roman" w:cs="Times New Roman"/>
          <w:lang w:val="uk-UA"/>
        </w:rPr>
        <w:t xml:space="preserve">пакет </w:t>
      </w:r>
      <w:r w:rsidR="00C23C9C" w:rsidRPr="001E1B4B">
        <w:rPr>
          <w:rFonts w:ascii="Times New Roman" w:hAnsi="Times New Roman" w:cs="Times New Roman"/>
          <w:lang w:val="en-US"/>
        </w:rPr>
        <w:t xml:space="preserve">Origin Pro, </w:t>
      </w:r>
      <w:r w:rsidR="00C23C9C" w:rsidRPr="001E1B4B">
        <w:rPr>
          <w:rFonts w:ascii="Times New Roman" w:hAnsi="Times New Roman" w:cs="Times New Roman"/>
          <w:lang w:val="uk-UA"/>
        </w:rPr>
        <w:t xml:space="preserve">програмне забезпечення </w:t>
      </w:r>
      <w:r w:rsidR="00E87F98" w:rsidRPr="001E1B4B">
        <w:rPr>
          <w:rFonts w:ascii="Times New Roman" w:hAnsi="Times New Roman" w:cs="Times New Roman"/>
          <w:lang w:val="en-US"/>
        </w:rPr>
        <w:t>MAXIMA</w:t>
      </w:r>
      <w:r w:rsidRPr="001E1B4B">
        <w:rPr>
          <w:rFonts w:ascii="Times New Roman" w:hAnsi="Times New Roman" w:cs="Times New Roman"/>
          <w:lang w:val="uk-UA"/>
        </w:rPr>
        <w:t>.</w:t>
      </w:r>
    </w:p>
    <w:p w:rsidR="003B0E6B" w:rsidRPr="001E1B4B" w:rsidRDefault="003B0E6B" w:rsidP="003B0E6B">
      <w:pPr>
        <w:spacing w:line="276" w:lineRule="auto"/>
        <w:ind w:left="567" w:firstLine="142"/>
        <w:jc w:val="both"/>
        <w:rPr>
          <w:rFonts w:ascii="Times New Roman" w:hAnsi="Times New Roman" w:cs="Times New Roman"/>
          <w:bCs/>
          <w:lang w:val="uk-UA"/>
        </w:rPr>
      </w:pPr>
      <w:r w:rsidRPr="001E1B4B">
        <w:rPr>
          <w:rFonts w:ascii="Times New Roman" w:hAnsi="Times New Roman" w:cs="Times New Roman"/>
          <w:bCs/>
          <w:lang w:val="uk-UA"/>
        </w:rPr>
        <w:t xml:space="preserve">Інформаційні ресурси в мережі Інтернет. </w:t>
      </w:r>
    </w:p>
    <w:p w:rsidR="003B0E6B" w:rsidRPr="001E1B4B" w:rsidRDefault="003B0E6B" w:rsidP="003B0E6B">
      <w:pPr>
        <w:spacing w:line="276" w:lineRule="auto"/>
        <w:ind w:left="567" w:firstLine="142"/>
        <w:jc w:val="both"/>
        <w:rPr>
          <w:rFonts w:ascii="Times New Roman" w:hAnsi="Times New Roman" w:cs="Times New Roman"/>
          <w:bCs/>
          <w:lang w:val="uk-UA"/>
        </w:rPr>
      </w:pPr>
      <w:r w:rsidRPr="001E1B4B">
        <w:rPr>
          <w:rFonts w:ascii="Times New Roman" w:hAnsi="Times New Roman" w:cs="Times New Roman"/>
          <w:bCs/>
          <w:lang w:val="uk-UA"/>
        </w:rPr>
        <w:t xml:space="preserve">Тексти лекцій з дисципліни </w:t>
      </w:r>
      <w:r w:rsidRPr="001E1B4B">
        <w:rPr>
          <w:rFonts w:ascii="Times New Roman" w:hAnsi="Times New Roman" w:cs="Times New Roman"/>
          <w:lang w:val="uk-UA"/>
        </w:rPr>
        <w:t>“</w:t>
      </w:r>
      <w:r w:rsidR="00DB014F" w:rsidRPr="001E1B4B">
        <w:rPr>
          <w:rFonts w:ascii="Times New Roman" w:hAnsi="Times New Roman" w:cs="Times New Roman"/>
          <w:b/>
          <w:lang w:val="uk-UA"/>
        </w:rPr>
        <w:t xml:space="preserve"> </w:t>
      </w:r>
      <w:r w:rsidR="00DB014F" w:rsidRPr="001E1B4B">
        <w:rPr>
          <w:rFonts w:ascii="Times New Roman" w:hAnsi="Times New Roman" w:cs="Times New Roman"/>
          <w:lang w:val="uk-UA"/>
        </w:rPr>
        <w:t xml:space="preserve">Математичне моделювання процесів та систем у сфері захисту інформації </w:t>
      </w:r>
      <w:r w:rsidRPr="001E1B4B">
        <w:rPr>
          <w:rFonts w:ascii="Times New Roman" w:hAnsi="Times New Roman" w:cs="Times New Roman"/>
          <w:lang w:val="uk-UA"/>
        </w:rPr>
        <w:t>”.</w:t>
      </w:r>
    </w:p>
    <w:p w:rsidR="003B0E6B" w:rsidRPr="001E1B4B" w:rsidRDefault="003B0E6B" w:rsidP="003B0E6B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3B0E6B" w:rsidRPr="001E1B4B" w:rsidRDefault="003B0E6B" w:rsidP="003B0E6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1E1B4B">
        <w:rPr>
          <w:rFonts w:ascii="Times New Roman" w:hAnsi="Times New Roman" w:cs="Times New Roman"/>
          <w:b/>
          <w:lang w:val="uk-UA"/>
        </w:rPr>
        <w:t>8. РЕКОМЕНДОВАНІ ДЖЕРЕЛА ІНФОРМАЦІЇ</w:t>
      </w:r>
    </w:p>
    <w:p w:rsidR="00FF3130" w:rsidRPr="001E1B4B" w:rsidRDefault="00FF3130" w:rsidP="00C406A1">
      <w:pPr>
        <w:pStyle w:val="31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240" w:lineRule="auto"/>
        <w:rPr>
          <w:rFonts w:ascii="Times New Roman" w:hAnsi="Times New Roman" w:cs="Times New Roman"/>
          <w:lang w:val="uk-UA" w:eastAsia="uk-UA"/>
        </w:rPr>
      </w:pPr>
      <w:r w:rsidRPr="001E1B4B">
        <w:rPr>
          <w:rFonts w:ascii="Times New Roman" w:hAnsi="Times New Roman" w:cs="Times New Roman"/>
        </w:rPr>
        <w:t xml:space="preserve">Павленко П. М., Філоненко С. Ф., Чередніков О. М., Трейтяк В. В. Математичне моделювання систем і процесів: навч. </w:t>
      </w:r>
      <w:proofErr w:type="gramStart"/>
      <w:r w:rsidRPr="001E1B4B">
        <w:rPr>
          <w:rFonts w:ascii="Times New Roman" w:hAnsi="Times New Roman" w:cs="Times New Roman"/>
        </w:rPr>
        <w:t>пос</w:t>
      </w:r>
      <w:proofErr w:type="gramEnd"/>
      <w:r w:rsidRPr="001E1B4B">
        <w:rPr>
          <w:rFonts w:ascii="Times New Roman" w:hAnsi="Times New Roman" w:cs="Times New Roman"/>
        </w:rPr>
        <w:t>іб. – К. : НАУ, 2017. – 392 с</w:t>
      </w:r>
    </w:p>
    <w:p w:rsidR="00FF3130" w:rsidRPr="001E1B4B" w:rsidRDefault="00FF3130" w:rsidP="00C406A1">
      <w:pPr>
        <w:pStyle w:val="31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240" w:lineRule="auto"/>
        <w:rPr>
          <w:rFonts w:ascii="Times New Roman" w:hAnsi="Times New Roman" w:cs="Times New Roman"/>
          <w:lang w:val="uk-UA" w:eastAsia="uk-UA"/>
        </w:rPr>
      </w:pPr>
      <w:r w:rsidRPr="001E1B4B">
        <w:rPr>
          <w:rFonts w:ascii="Times New Roman" w:hAnsi="Times New Roman" w:cs="Times New Roman"/>
          <w:lang w:val="uk-UA" w:eastAsia="uk-UA"/>
        </w:rPr>
        <w:t>Павленко П.М. Основи математичного моделювання систем і процесів: навч.посібник – К.:Книжкове видавництво НАУ, 2013. – 201 с.</w:t>
      </w:r>
    </w:p>
    <w:p w:rsidR="00B747C9" w:rsidRPr="001E1B4B" w:rsidRDefault="0028016B" w:rsidP="00C406A1">
      <w:pPr>
        <w:pStyle w:val="31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240" w:lineRule="auto"/>
        <w:rPr>
          <w:rStyle w:val="30"/>
          <w:b w:val="0"/>
          <w:bCs w:val="0"/>
          <w:sz w:val="24"/>
          <w:szCs w:val="24"/>
          <w:lang w:val="uk-UA" w:eastAsia="uk-UA"/>
        </w:rPr>
      </w:pPr>
      <w:r w:rsidRPr="001E1B4B">
        <w:rPr>
          <w:rFonts w:ascii="Times New Roman" w:hAnsi="Times New Roman" w:cs="Times New Roman"/>
        </w:rPr>
        <w:t xml:space="preserve">Григорків В.С. Оптимізаційні методи та моделі : </w:t>
      </w:r>
      <w:proofErr w:type="gramStart"/>
      <w:r w:rsidRPr="001E1B4B">
        <w:rPr>
          <w:rFonts w:ascii="Times New Roman" w:hAnsi="Times New Roman" w:cs="Times New Roman"/>
        </w:rPr>
        <w:t>п</w:t>
      </w:r>
      <w:proofErr w:type="gramEnd"/>
      <w:r w:rsidRPr="001E1B4B">
        <w:rPr>
          <w:rFonts w:ascii="Times New Roman" w:hAnsi="Times New Roman" w:cs="Times New Roman"/>
        </w:rPr>
        <w:t>ідручник / В.С. Григорків, М.В. Григорків, О.І. Ярошенко. – Чернівці</w:t>
      </w:r>
      <w:proofErr w:type="gramStart"/>
      <w:r w:rsidRPr="001E1B4B">
        <w:rPr>
          <w:rFonts w:ascii="Times New Roman" w:hAnsi="Times New Roman" w:cs="Times New Roman"/>
        </w:rPr>
        <w:t xml:space="preserve"> :</w:t>
      </w:r>
      <w:proofErr w:type="gramEnd"/>
      <w:r w:rsidRPr="001E1B4B">
        <w:rPr>
          <w:rFonts w:ascii="Times New Roman" w:hAnsi="Times New Roman" w:cs="Times New Roman"/>
        </w:rPr>
        <w:t xml:space="preserve"> Чернівецький нац. ун-т, 2022. – 440 </w:t>
      </w:r>
      <w:proofErr w:type="gramStart"/>
      <w:r w:rsidRPr="001E1B4B">
        <w:rPr>
          <w:rFonts w:ascii="Times New Roman" w:hAnsi="Times New Roman" w:cs="Times New Roman"/>
        </w:rPr>
        <w:t>с</w:t>
      </w:r>
      <w:proofErr w:type="gramEnd"/>
      <w:r w:rsidRPr="001E1B4B">
        <w:rPr>
          <w:rFonts w:ascii="Times New Roman" w:hAnsi="Times New Roman" w:cs="Times New Roman"/>
        </w:rPr>
        <w:t>.</w:t>
      </w:r>
    </w:p>
    <w:p w:rsidR="00C406A1" w:rsidRPr="001E1B4B" w:rsidRDefault="00C406A1" w:rsidP="00C406A1">
      <w:pPr>
        <w:pStyle w:val="31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240" w:lineRule="auto"/>
        <w:rPr>
          <w:rStyle w:val="30"/>
          <w:b w:val="0"/>
          <w:bCs w:val="0"/>
          <w:sz w:val="24"/>
          <w:szCs w:val="24"/>
          <w:lang w:val="uk-UA" w:eastAsia="uk-UA"/>
        </w:rPr>
      </w:pPr>
      <w:r w:rsidRPr="001E1B4B">
        <w:rPr>
          <w:rStyle w:val="30"/>
          <w:b w:val="0"/>
          <w:bCs w:val="0"/>
          <w:sz w:val="24"/>
          <w:szCs w:val="24"/>
          <w:lang w:val="uk-UA" w:eastAsia="uk-UA"/>
        </w:rPr>
        <w:t>Комп’ютерне моделювання систем та процесів. Методи обчислень. Частина 1 : навчальний посібник / Квєтний Р. Н., Богач І. В., Бойко О. Р., Софина О. Ю., Шушура О.М.; за заг. ред. Р.Н. Квєтного. – Вінниця: ВНТУ, 2012. – 193 с.</w:t>
      </w:r>
    </w:p>
    <w:p w:rsidR="00C406A1" w:rsidRPr="001E1B4B" w:rsidRDefault="00C406A1" w:rsidP="00C406A1">
      <w:pPr>
        <w:pStyle w:val="31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240" w:lineRule="auto"/>
        <w:rPr>
          <w:rStyle w:val="30"/>
          <w:b w:val="0"/>
          <w:bCs w:val="0"/>
          <w:sz w:val="24"/>
          <w:szCs w:val="24"/>
          <w:lang w:val="uk-UA" w:eastAsia="uk-UA"/>
        </w:rPr>
      </w:pPr>
      <w:r w:rsidRPr="001E1B4B">
        <w:rPr>
          <w:rStyle w:val="30"/>
          <w:b w:val="0"/>
          <w:bCs w:val="0"/>
          <w:sz w:val="24"/>
          <w:szCs w:val="24"/>
          <w:lang w:val="uk-UA" w:eastAsia="uk-UA"/>
        </w:rPr>
        <w:t>Дубовой В. М. Ідентифікація та моделювання технологічних об’єктів і систем керування : навчальний посібник / В. М. Дубовой. – Вінниця : ВНТУ, 2012. – 308 с.</w:t>
      </w:r>
    </w:p>
    <w:p w:rsidR="00C406A1" w:rsidRPr="001E1B4B" w:rsidRDefault="00C406A1" w:rsidP="00C406A1">
      <w:pPr>
        <w:pStyle w:val="31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240" w:lineRule="auto"/>
        <w:rPr>
          <w:rStyle w:val="30"/>
          <w:b w:val="0"/>
          <w:bCs w:val="0"/>
          <w:sz w:val="24"/>
          <w:szCs w:val="24"/>
          <w:lang w:val="uk-UA" w:eastAsia="uk-UA"/>
        </w:rPr>
      </w:pPr>
      <w:r w:rsidRPr="001E1B4B">
        <w:rPr>
          <w:rStyle w:val="30"/>
          <w:b w:val="0"/>
          <w:bCs w:val="0"/>
          <w:sz w:val="24"/>
          <w:szCs w:val="24"/>
          <w:lang w:val="uk-UA" w:eastAsia="uk-UA"/>
        </w:rPr>
        <w:t>Стеценко, І.В. Моделювання систем: навч. посіб. [Електронний ресурс, текст] / І.В. Стеценко ; М-во освіти і науки України, Черкас. держ. технол. ун-т. – Черкаси : ЧДТУ, 2010. – 399 с.</w:t>
      </w:r>
    </w:p>
    <w:p w:rsidR="005B1E0C" w:rsidRPr="001E1B4B" w:rsidRDefault="00C406A1" w:rsidP="005B1E0C">
      <w:pPr>
        <w:pStyle w:val="31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240" w:lineRule="auto"/>
        <w:rPr>
          <w:rStyle w:val="30"/>
          <w:rFonts w:eastAsia="Times New Roman"/>
          <w:b w:val="0"/>
          <w:bCs w:val="0"/>
          <w:color w:val="000000"/>
          <w:sz w:val="24"/>
          <w:szCs w:val="24"/>
          <w:lang w:val="uk-UA" w:eastAsia="uk-UA"/>
        </w:rPr>
      </w:pPr>
      <w:r w:rsidRPr="001E1B4B">
        <w:rPr>
          <w:rStyle w:val="30"/>
          <w:b w:val="0"/>
          <w:bCs w:val="0"/>
          <w:sz w:val="24"/>
          <w:szCs w:val="24"/>
          <w:lang w:val="uk-UA" w:eastAsia="uk-UA"/>
        </w:rPr>
        <w:t>Основи математичного моделювання систем і процесів:   навч. посіб. – К.: Книжкове вид-во НАУ, 2013. −  201 с.</w:t>
      </w:r>
    </w:p>
    <w:p w:rsidR="005B1E0C" w:rsidRPr="001E1B4B" w:rsidRDefault="005B1E0C" w:rsidP="005B1E0C">
      <w:pPr>
        <w:pStyle w:val="31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240" w:lineRule="auto"/>
        <w:rPr>
          <w:rFonts w:ascii="Times New Roman" w:hAnsi="Times New Roman" w:cs="Times New Roman"/>
          <w:lang w:val="uk-UA" w:eastAsia="uk-UA"/>
        </w:rPr>
      </w:pPr>
      <w:r w:rsidRPr="001E1B4B">
        <w:rPr>
          <w:rStyle w:val="30"/>
          <w:b w:val="0"/>
          <w:bCs w:val="0"/>
          <w:sz w:val="24"/>
          <w:szCs w:val="24"/>
          <w:lang w:val="uk-UA" w:eastAsia="uk-UA"/>
        </w:rPr>
        <w:t xml:space="preserve">Підручник-довідник із системи комп’ютерної алгебри </w:t>
      </w:r>
      <w:r w:rsidRPr="001E1B4B">
        <w:rPr>
          <w:rStyle w:val="30"/>
          <w:b w:val="0"/>
          <w:bCs w:val="0"/>
          <w:sz w:val="24"/>
          <w:szCs w:val="24"/>
          <w:lang w:val="en-US" w:eastAsia="uk-UA"/>
        </w:rPr>
        <w:t xml:space="preserve">Maxima. </w:t>
      </w:r>
      <w:r w:rsidRPr="001E1B4B">
        <w:rPr>
          <w:rFonts w:ascii="Times New Roman" w:eastAsia="Times New Roman" w:hAnsi="Times New Roman" w:cs="Times New Roman"/>
          <w:color w:val="000000"/>
          <w:lang w:val="uk-UA" w:eastAsia="uk-UA"/>
        </w:rPr>
        <w:t>Є.А. Чичкарьов</w:t>
      </w:r>
      <w:r w:rsidRPr="001E1B4B">
        <w:rPr>
          <w:rFonts w:ascii="Times New Roman" w:eastAsia="Times New Roman" w:hAnsi="Times New Roman" w:cs="Times New Roman"/>
          <w:color w:val="000000"/>
          <w:lang w:val="en-US" w:eastAsia="uk-UA"/>
        </w:rPr>
        <w:t xml:space="preserve"> </w:t>
      </w:r>
      <w:r w:rsidRPr="001E1B4B">
        <w:rPr>
          <w:rFonts w:ascii="Times New Roman" w:eastAsia="Times New Roman" w:hAnsi="Times New Roman" w:cs="Times New Roman"/>
          <w:color w:val="000000"/>
          <w:lang w:val="uk-UA" w:eastAsia="uk-UA"/>
        </w:rPr>
        <w:t>Ю.О. Чорноiван (переклад українською, доповнення, осучаснення) Розповсюджується згiдно з умовами лiцензування GNU FDL</w:t>
      </w:r>
      <w:r w:rsidRPr="001E1B4B">
        <w:rPr>
          <w:rFonts w:ascii="Times New Roman" w:eastAsia="Times New Roman" w:hAnsi="Times New Roman" w:cs="Times New Roman"/>
          <w:color w:val="000000"/>
          <w:lang w:val="en-US" w:eastAsia="uk-UA"/>
        </w:rPr>
        <w:t xml:space="preserve"> </w:t>
      </w:r>
      <w:r w:rsidRPr="001E1B4B">
        <w:rPr>
          <w:rFonts w:ascii="Times New Roman" w:eastAsia="Times New Roman" w:hAnsi="Times New Roman" w:cs="Times New Roman"/>
          <w:color w:val="000000"/>
          <w:spacing w:val="0"/>
          <w:lang w:val="uk-UA" w:eastAsia="uk-UA"/>
        </w:rPr>
        <w:t>21 березня 2020 р.</w:t>
      </w:r>
    </w:p>
    <w:p w:rsidR="005B1E0C" w:rsidRPr="001E1B4B" w:rsidRDefault="00B1202C" w:rsidP="005B1E0C">
      <w:pPr>
        <w:pStyle w:val="31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240" w:lineRule="auto"/>
        <w:rPr>
          <w:rFonts w:ascii="Times New Roman" w:hAnsi="Times New Roman" w:cs="Times New Roman"/>
          <w:lang w:val="uk-UA" w:eastAsia="uk-UA"/>
        </w:rPr>
      </w:pPr>
      <w:r w:rsidRPr="001E1B4B">
        <w:rPr>
          <w:rFonts w:ascii="Times New Roman" w:hAnsi="Times New Roman" w:cs="Times New Roman"/>
          <w:color w:val="000000"/>
          <w:spacing w:val="0"/>
          <w:lang w:val="uk-UA"/>
        </w:rPr>
        <w:t>Шваліковський Д.М.</w:t>
      </w:r>
      <w:r w:rsidR="005B1E0C" w:rsidRPr="001E1B4B">
        <w:rPr>
          <w:rFonts w:ascii="Times New Roman" w:hAnsi="Times New Roman" w:cs="Times New Roman"/>
          <w:color w:val="000000"/>
          <w:spacing w:val="0"/>
        </w:rPr>
        <w:t xml:space="preserve"> CAS Maxima: </w:t>
      </w:r>
      <w:r w:rsidRPr="001E1B4B">
        <w:rPr>
          <w:rFonts w:ascii="Times New Roman" w:hAnsi="Times New Roman" w:cs="Times New Roman"/>
          <w:color w:val="000000"/>
          <w:spacing w:val="0"/>
          <w:lang w:val="uk-UA"/>
        </w:rPr>
        <w:t>основи роботи</w:t>
      </w:r>
      <w:r w:rsidR="005B1E0C" w:rsidRPr="001E1B4B">
        <w:rPr>
          <w:rFonts w:ascii="Times New Roman" w:hAnsi="Times New Roman" w:cs="Times New Roman"/>
          <w:color w:val="000000"/>
          <w:spacing w:val="0"/>
        </w:rPr>
        <w:t xml:space="preserve">. </w:t>
      </w:r>
      <w:r w:rsidRPr="001E1B4B">
        <w:rPr>
          <w:rFonts w:ascii="Times New Roman" w:hAnsi="Times New Roman" w:cs="Times New Roman"/>
          <w:color w:val="000000"/>
          <w:spacing w:val="0"/>
          <w:lang w:val="uk-UA"/>
        </w:rPr>
        <w:t>Луцьк: Вежа-Друк, 2022, 106 с.</w:t>
      </w:r>
    </w:p>
    <w:p w:rsidR="00401DC5" w:rsidRPr="001E1B4B" w:rsidRDefault="00401DC5" w:rsidP="005B1E0C">
      <w:pPr>
        <w:pStyle w:val="31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240" w:lineRule="auto"/>
        <w:rPr>
          <w:rStyle w:val="30"/>
          <w:b w:val="0"/>
          <w:bCs w:val="0"/>
          <w:sz w:val="24"/>
          <w:szCs w:val="24"/>
          <w:lang w:val="uk-UA" w:eastAsia="uk-UA"/>
        </w:rPr>
      </w:pPr>
      <w:proofErr w:type="gramStart"/>
      <w:r w:rsidRPr="001E1B4B">
        <w:rPr>
          <w:rFonts w:ascii="Times New Roman" w:hAnsi="Times New Roman" w:cs="Times New Roman"/>
          <w:color w:val="000000"/>
          <w:spacing w:val="0"/>
        </w:rPr>
        <w:t>Досл</w:t>
      </w:r>
      <w:proofErr w:type="gramEnd"/>
      <w:r w:rsidRPr="001E1B4B">
        <w:rPr>
          <w:rFonts w:ascii="Times New Roman" w:hAnsi="Times New Roman" w:cs="Times New Roman"/>
          <w:color w:val="000000"/>
          <w:spacing w:val="0"/>
        </w:rPr>
        <w:t xml:space="preserve">ідження операцій. Конспект лекцій / Уклад.: О.І. Лисенко, І.В. Алєксєєва, – К: НТУУ «КПИ», 2016. – 196 </w:t>
      </w:r>
      <w:proofErr w:type="gramStart"/>
      <w:r w:rsidRPr="001E1B4B">
        <w:rPr>
          <w:rFonts w:ascii="Times New Roman" w:hAnsi="Times New Roman" w:cs="Times New Roman"/>
          <w:color w:val="000000"/>
          <w:spacing w:val="0"/>
        </w:rPr>
        <w:t>с</w:t>
      </w:r>
      <w:proofErr w:type="gramEnd"/>
      <w:r w:rsidRPr="001E1B4B">
        <w:rPr>
          <w:rFonts w:ascii="Times New Roman" w:hAnsi="Times New Roman" w:cs="Times New Roman"/>
          <w:color w:val="000000"/>
          <w:spacing w:val="0"/>
        </w:rPr>
        <w:t>.</w:t>
      </w:r>
    </w:p>
    <w:p w:rsidR="00C406A1" w:rsidRPr="001E1B4B" w:rsidRDefault="00C406A1" w:rsidP="00C406A1">
      <w:pPr>
        <w:pStyle w:val="31"/>
        <w:shd w:val="clear" w:color="auto" w:fill="auto"/>
        <w:tabs>
          <w:tab w:val="left" w:pos="741"/>
        </w:tabs>
        <w:spacing w:after="0" w:line="240" w:lineRule="auto"/>
        <w:ind w:left="720" w:firstLine="0"/>
        <w:rPr>
          <w:rStyle w:val="30"/>
          <w:b w:val="0"/>
          <w:bCs w:val="0"/>
          <w:color w:val="FF0000"/>
          <w:sz w:val="24"/>
          <w:szCs w:val="24"/>
          <w:lang w:val="uk-UA" w:eastAsia="uk-UA"/>
        </w:rPr>
      </w:pPr>
    </w:p>
    <w:p w:rsidR="00C406A1" w:rsidRPr="001E1B4B" w:rsidRDefault="00C406A1" w:rsidP="00C406A1">
      <w:pPr>
        <w:pStyle w:val="6"/>
        <w:spacing w:before="0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1E1B4B">
        <w:rPr>
          <w:rFonts w:ascii="Times New Roman" w:hAnsi="Times New Roman" w:cs="Times New Roman"/>
          <w:b/>
          <w:color w:val="auto"/>
          <w:lang w:val="uk-UA"/>
        </w:rPr>
        <w:t>Допоміжна</w:t>
      </w:r>
      <w:r w:rsidRPr="001E1B4B">
        <w:rPr>
          <w:rFonts w:ascii="Times New Roman" w:hAnsi="Times New Roman" w:cs="Times New Roman"/>
          <w:b/>
          <w:color w:val="auto"/>
        </w:rPr>
        <w:t xml:space="preserve"> література</w:t>
      </w:r>
    </w:p>
    <w:p w:rsidR="00E87F98" w:rsidRPr="001E1B4B" w:rsidRDefault="00E87F98" w:rsidP="00E87F98">
      <w:pPr>
        <w:rPr>
          <w:rFonts w:ascii="Times New Roman" w:hAnsi="Times New Roman" w:cs="Times New Roman"/>
          <w:lang w:val="uk-UA"/>
        </w:rPr>
      </w:pPr>
    </w:p>
    <w:p w:rsidR="00E87F98" w:rsidRPr="001E1B4B" w:rsidRDefault="00E87F98" w:rsidP="00E87F98">
      <w:pPr>
        <w:pStyle w:val="a5"/>
        <w:numPr>
          <w:ilvl w:val="0"/>
          <w:numId w:val="6"/>
        </w:numPr>
        <w:tabs>
          <w:tab w:val="left" w:pos="709"/>
        </w:tabs>
        <w:ind w:left="709" w:right="21" w:hanging="349"/>
        <w:jc w:val="both"/>
        <w:rPr>
          <w:rFonts w:ascii="Times New Roman" w:hAnsi="Times New Roman"/>
          <w:spacing w:val="9"/>
          <w:sz w:val="24"/>
          <w:szCs w:val="24"/>
          <w:shd w:val="clear" w:color="auto" w:fill="FFFFFF"/>
          <w:lang w:val="en-US"/>
        </w:rPr>
      </w:pPr>
      <w:r w:rsidRPr="001E1B4B">
        <w:rPr>
          <w:rFonts w:ascii="Times New Roman" w:hAnsi="Times New Roman"/>
          <w:sz w:val="24"/>
          <w:szCs w:val="24"/>
        </w:rPr>
        <w:t>Кобильник, Т. П. Використання системи Maxima для розв’язування оптимізаційних задач на графах / Т. П. Кобильник, У. П. Когут // Науковий часопис Національного педагогічного університету імені М. П. Драгоманова. Серія 2</w:t>
      </w:r>
      <w:proofErr w:type="gramStart"/>
      <w:r w:rsidRPr="001E1B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1B4B">
        <w:rPr>
          <w:rFonts w:ascii="Times New Roman" w:hAnsi="Times New Roman"/>
          <w:sz w:val="24"/>
          <w:szCs w:val="24"/>
        </w:rPr>
        <w:t xml:space="preserve"> Комп'ютерно-орієнтовані системи навчання : зб. наук</w:t>
      </w:r>
      <w:proofErr w:type="gramStart"/>
      <w:r w:rsidRPr="001E1B4B">
        <w:rPr>
          <w:rFonts w:ascii="Times New Roman" w:hAnsi="Times New Roman"/>
          <w:sz w:val="24"/>
          <w:szCs w:val="24"/>
        </w:rPr>
        <w:t>.</w:t>
      </w:r>
      <w:proofErr w:type="gramEnd"/>
      <w:r w:rsidRPr="001E1B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1B4B">
        <w:rPr>
          <w:rFonts w:ascii="Times New Roman" w:hAnsi="Times New Roman"/>
          <w:sz w:val="24"/>
          <w:szCs w:val="24"/>
        </w:rPr>
        <w:t>п</w:t>
      </w:r>
      <w:proofErr w:type="gramEnd"/>
      <w:r w:rsidRPr="001E1B4B">
        <w:rPr>
          <w:rFonts w:ascii="Times New Roman" w:hAnsi="Times New Roman"/>
          <w:sz w:val="24"/>
          <w:szCs w:val="24"/>
        </w:rPr>
        <w:t>раць. - Київ</w:t>
      </w:r>
      <w:proofErr w:type="gramStart"/>
      <w:r w:rsidRPr="001E1B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1B4B">
        <w:rPr>
          <w:rFonts w:ascii="Times New Roman" w:hAnsi="Times New Roman"/>
          <w:sz w:val="24"/>
          <w:szCs w:val="24"/>
        </w:rPr>
        <w:t xml:space="preserve"> Вид-во НПУ імені М. П. Драгоманова, 2012. - Вип. 12 (19). - С. 62-67</w:t>
      </w:r>
      <w:r w:rsidRPr="001E1B4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B1202C" w:rsidRPr="001E1B4B" w:rsidRDefault="00C406A1" w:rsidP="00E87F98">
      <w:pPr>
        <w:pStyle w:val="a5"/>
        <w:numPr>
          <w:ilvl w:val="0"/>
          <w:numId w:val="6"/>
        </w:numPr>
        <w:tabs>
          <w:tab w:val="left" w:pos="709"/>
        </w:tabs>
        <w:ind w:left="709" w:right="21" w:hanging="349"/>
        <w:jc w:val="both"/>
        <w:rPr>
          <w:rStyle w:val="3"/>
          <w:rFonts w:ascii="Times New Roman" w:hAnsi="Times New Roman"/>
          <w:sz w:val="24"/>
          <w:szCs w:val="24"/>
          <w:lang w:val="en-US"/>
        </w:rPr>
      </w:pPr>
      <w:r w:rsidRPr="001E1B4B">
        <w:rPr>
          <w:rStyle w:val="3"/>
          <w:rFonts w:ascii="Times New Roman" w:hAnsi="Times New Roman"/>
          <w:sz w:val="24"/>
          <w:szCs w:val="24"/>
          <w:lang w:val="en-US"/>
        </w:rPr>
        <w:t xml:space="preserve">Kvyetnyy R. Basics of Modelling and Computational Methods / R. Kvyetnyy. – </w:t>
      </w:r>
      <w:proofErr w:type="gramStart"/>
      <w:r w:rsidRPr="001E1B4B">
        <w:rPr>
          <w:rStyle w:val="3"/>
          <w:rFonts w:ascii="Times New Roman" w:hAnsi="Times New Roman"/>
          <w:sz w:val="24"/>
          <w:szCs w:val="24"/>
        </w:rPr>
        <w:t>Вінниця</w:t>
      </w:r>
      <w:r w:rsidRPr="001E1B4B">
        <w:rPr>
          <w:rStyle w:val="3"/>
          <w:rFonts w:ascii="Times New Roman" w:hAnsi="Times New Roman"/>
          <w:sz w:val="24"/>
          <w:szCs w:val="24"/>
          <w:lang w:val="en-US"/>
        </w:rPr>
        <w:t xml:space="preserve"> :</w:t>
      </w:r>
      <w:r w:rsidRPr="001E1B4B">
        <w:rPr>
          <w:rStyle w:val="3"/>
          <w:rFonts w:ascii="Times New Roman" w:hAnsi="Times New Roman"/>
          <w:sz w:val="24"/>
          <w:szCs w:val="24"/>
        </w:rPr>
        <w:t>ВДТУ</w:t>
      </w:r>
      <w:proofErr w:type="gramEnd"/>
      <w:r w:rsidRPr="001E1B4B">
        <w:rPr>
          <w:rStyle w:val="3"/>
          <w:rFonts w:ascii="Times New Roman" w:hAnsi="Times New Roman"/>
          <w:sz w:val="24"/>
          <w:szCs w:val="24"/>
          <w:lang w:val="en-US"/>
        </w:rPr>
        <w:t xml:space="preserve">, 2007. – 147 </w:t>
      </w:r>
      <w:r w:rsidRPr="001E1B4B">
        <w:rPr>
          <w:rStyle w:val="3"/>
          <w:rFonts w:ascii="Times New Roman" w:hAnsi="Times New Roman"/>
          <w:sz w:val="24"/>
          <w:szCs w:val="24"/>
        </w:rPr>
        <w:t>с</w:t>
      </w:r>
      <w:r w:rsidRPr="001E1B4B">
        <w:rPr>
          <w:rStyle w:val="3"/>
          <w:rFonts w:ascii="Times New Roman" w:hAnsi="Times New Roman"/>
          <w:sz w:val="24"/>
          <w:szCs w:val="24"/>
          <w:lang w:val="en-US"/>
        </w:rPr>
        <w:t>.</w:t>
      </w:r>
    </w:p>
    <w:p w:rsidR="00E87F98" w:rsidRPr="001E1B4B" w:rsidRDefault="00E87F98" w:rsidP="00E87F98">
      <w:pPr>
        <w:pStyle w:val="a5"/>
        <w:numPr>
          <w:ilvl w:val="0"/>
          <w:numId w:val="6"/>
        </w:numPr>
        <w:tabs>
          <w:tab w:val="left" w:pos="709"/>
        </w:tabs>
        <w:spacing w:before="240"/>
        <w:ind w:left="709" w:right="21" w:hanging="349"/>
        <w:jc w:val="both"/>
        <w:rPr>
          <w:rFonts w:ascii="Times New Roman" w:hAnsi="Times New Roman"/>
          <w:spacing w:val="9"/>
          <w:sz w:val="24"/>
          <w:szCs w:val="24"/>
          <w:shd w:val="clear" w:color="auto" w:fill="FFFFFF"/>
          <w:lang w:val="en-US"/>
        </w:rPr>
      </w:pPr>
      <w:r w:rsidRPr="001E1B4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Бугаєць, Н. О. Засоби програми Maxima для створення графічних зображень та математичних </w:t>
      </w:r>
      <w:proofErr w:type="gramStart"/>
      <w:r w:rsidRPr="001E1B4B">
        <w:rPr>
          <w:rFonts w:ascii="Times New Roman" w:hAnsi="Times New Roman"/>
          <w:sz w:val="24"/>
          <w:szCs w:val="24"/>
          <w:shd w:val="clear" w:color="auto" w:fill="FFFFFF"/>
        </w:rPr>
        <w:t>досл</w:t>
      </w:r>
      <w:proofErr w:type="gramEnd"/>
      <w:r w:rsidRPr="001E1B4B">
        <w:rPr>
          <w:rFonts w:ascii="Times New Roman" w:hAnsi="Times New Roman"/>
          <w:sz w:val="24"/>
          <w:szCs w:val="24"/>
          <w:shd w:val="clear" w:color="auto" w:fill="FFFFFF"/>
        </w:rPr>
        <w:t>іджень / Н. О. Бугаєць // Науковий часопис Національного педагогічного університету імені М. П. Драгоманова. Серія 2</w:t>
      </w:r>
      <w:proofErr w:type="gramStart"/>
      <w:r w:rsidRPr="001E1B4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E1B4B">
        <w:rPr>
          <w:rFonts w:ascii="Times New Roman" w:hAnsi="Times New Roman"/>
          <w:sz w:val="24"/>
          <w:szCs w:val="24"/>
          <w:shd w:val="clear" w:color="auto" w:fill="FFFFFF"/>
        </w:rPr>
        <w:t xml:space="preserve"> Комп'ютерно-орієнтовані системи навчання : зб. наук</w:t>
      </w:r>
      <w:proofErr w:type="gramStart"/>
      <w:r w:rsidRPr="001E1B4B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1E1B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E1B4B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1E1B4B">
        <w:rPr>
          <w:rFonts w:ascii="Times New Roman" w:hAnsi="Times New Roman"/>
          <w:sz w:val="24"/>
          <w:szCs w:val="24"/>
          <w:shd w:val="clear" w:color="auto" w:fill="FFFFFF"/>
        </w:rPr>
        <w:t>раць. - Київ</w:t>
      </w:r>
      <w:proofErr w:type="gramStart"/>
      <w:r w:rsidRPr="001E1B4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E1B4B">
        <w:rPr>
          <w:rFonts w:ascii="Times New Roman" w:hAnsi="Times New Roman"/>
          <w:sz w:val="24"/>
          <w:szCs w:val="24"/>
          <w:shd w:val="clear" w:color="auto" w:fill="FFFFFF"/>
        </w:rPr>
        <w:t xml:space="preserve"> Вид-во НПУ імені М. П. Драгоманова, 2015. - Вип. 15 (22). - C. 105-114.</w:t>
      </w:r>
    </w:p>
    <w:p w:rsidR="006A1E6B" w:rsidRPr="001E1B4B" w:rsidRDefault="006A1E6B" w:rsidP="00E87F98">
      <w:pPr>
        <w:pStyle w:val="a5"/>
        <w:numPr>
          <w:ilvl w:val="0"/>
          <w:numId w:val="6"/>
        </w:numPr>
        <w:tabs>
          <w:tab w:val="left" w:pos="709"/>
        </w:tabs>
        <w:spacing w:before="240"/>
        <w:ind w:left="709" w:right="21" w:hanging="349"/>
        <w:jc w:val="both"/>
        <w:rPr>
          <w:rFonts w:ascii="Times New Roman" w:hAnsi="Times New Roman"/>
          <w:spacing w:val="9"/>
          <w:sz w:val="24"/>
          <w:szCs w:val="24"/>
          <w:shd w:val="clear" w:color="auto" w:fill="FFFFFF"/>
          <w:lang w:val="en-US"/>
        </w:rPr>
      </w:pPr>
      <w:r w:rsidRPr="001E1B4B">
        <w:rPr>
          <w:rFonts w:ascii="Times New Roman" w:hAnsi="Times New Roman"/>
          <w:sz w:val="24"/>
          <w:szCs w:val="24"/>
          <w:shd w:val="clear" w:color="auto" w:fill="FFFFFF"/>
        </w:rPr>
        <w:t>Levchenko Ye.H. Pokaznyky produktyvnosti vytrat na zakhyst informatsiyi / Ye.H. Levchenko, R.B. Prus, D.I. Rabchun // Bezpeka informatsiyi. — 2012. — No. 2(18). — P. 6–11.</w:t>
      </w:r>
    </w:p>
    <w:p w:rsidR="006A1E6B" w:rsidRPr="001E1B4B" w:rsidRDefault="006A1E6B" w:rsidP="00E87F98">
      <w:pPr>
        <w:pStyle w:val="a5"/>
        <w:numPr>
          <w:ilvl w:val="0"/>
          <w:numId w:val="6"/>
        </w:numPr>
        <w:tabs>
          <w:tab w:val="left" w:pos="709"/>
        </w:tabs>
        <w:spacing w:before="240"/>
        <w:ind w:left="709" w:right="21" w:hanging="349"/>
        <w:jc w:val="both"/>
        <w:rPr>
          <w:rFonts w:ascii="Times New Roman" w:hAnsi="Times New Roman"/>
          <w:spacing w:val="9"/>
          <w:sz w:val="24"/>
          <w:szCs w:val="24"/>
          <w:shd w:val="clear" w:color="auto" w:fill="FFFFFF"/>
          <w:lang w:val="en-US"/>
        </w:rPr>
      </w:pPr>
      <w:r w:rsidRPr="001E1B4B">
        <w:rPr>
          <w:rFonts w:ascii="Times New Roman" w:hAnsi="Times New Roman"/>
          <w:sz w:val="24"/>
          <w:szCs w:val="24"/>
          <w:shd w:val="clear" w:color="auto" w:fill="FFFFFF"/>
        </w:rPr>
        <w:t>Khoroshko V.O. Optymizatsiya parametriv system zakhystu v merezhakh peredachi informatsiyi / V.O. Khoroshko, Yu.Ye. Khokhlachova // Informatyka ta matematychni metody v modelyuvanni. — 2013. — T. 3, No. 1. — P. 69–74.</w:t>
      </w:r>
    </w:p>
    <w:p w:rsidR="006A1E6B" w:rsidRPr="001E1B4B" w:rsidRDefault="006A1E6B" w:rsidP="00E87F98">
      <w:pPr>
        <w:pStyle w:val="a5"/>
        <w:numPr>
          <w:ilvl w:val="0"/>
          <w:numId w:val="6"/>
        </w:numPr>
        <w:tabs>
          <w:tab w:val="left" w:pos="709"/>
        </w:tabs>
        <w:spacing w:before="240"/>
        <w:ind w:left="709" w:right="21" w:hanging="349"/>
        <w:jc w:val="both"/>
        <w:rPr>
          <w:rStyle w:val="3"/>
          <w:rFonts w:ascii="Times New Roman" w:hAnsi="Times New Roman"/>
          <w:sz w:val="24"/>
          <w:szCs w:val="24"/>
          <w:lang w:val="en-US"/>
        </w:rPr>
      </w:pPr>
      <w:r w:rsidRPr="001E1B4B">
        <w:rPr>
          <w:rFonts w:ascii="Times New Roman" w:hAnsi="Times New Roman"/>
          <w:sz w:val="24"/>
          <w:szCs w:val="24"/>
          <w:shd w:val="clear" w:color="auto" w:fill="FFFFFF"/>
        </w:rPr>
        <w:t xml:space="preserve">Моделювання вибору оптимального методу протидії загрозам інформаційній безпеці / Л.О. Нікіфорова, Ю.Є. Яремчук, А.А. Шиян // Реєстрація, зберігання і обробка даних. — 2014. — Т. 16, № 4. — С. 28-33. — </w:t>
      </w:r>
      <w:proofErr w:type="gramStart"/>
      <w:r w:rsidRPr="001E1B4B"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gramEnd"/>
      <w:r w:rsidRPr="001E1B4B">
        <w:rPr>
          <w:rFonts w:ascii="Times New Roman" w:hAnsi="Times New Roman"/>
          <w:sz w:val="24"/>
          <w:szCs w:val="24"/>
          <w:shd w:val="clear" w:color="auto" w:fill="FFFFFF"/>
        </w:rPr>
        <w:t>ібліогр.: 9 назв. — укр.</w:t>
      </w:r>
    </w:p>
    <w:p w:rsidR="00C406A1" w:rsidRPr="001E1B4B" w:rsidRDefault="00C406A1" w:rsidP="00C406A1">
      <w:pPr>
        <w:pStyle w:val="51"/>
        <w:shd w:val="clear" w:color="auto" w:fill="auto"/>
        <w:tabs>
          <w:tab w:val="left" w:pos="318"/>
        </w:tabs>
        <w:spacing w:before="0" w:line="240" w:lineRule="auto"/>
        <w:ind w:left="360" w:right="21"/>
        <w:jc w:val="both"/>
        <w:rPr>
          <w:rStyle w:val="5"/>
          <w:rFonts w:ascii="Times New Roman" w:hAnsi="Times New Roman" w:cs="Times New Roman"/>
          <w:lang w:val="en-US"/>
        </w:rPr>
      </w:pPr>
    </w:p>
    <w:p w:rsidR="00C406A1" w:rsidRPr="001E1B4B" w:rsidRDefault="00C406A1" w:rsidP="00C406A1">
      <w:pPr>
        <w:shd w:val="clear" w:color="auto" w:fill="FFFFFF"/>
        <w:tabs>
          <w:tab w:val="left" w:pos="365"/>
        </w:tabs>
        <w:spacing w:before="14" w:line="360" w:lineRule="auto"/>
        <w:jc w:val="center"/>
        <w:rPr>
          <w:rFonts w:ascii="Times New Roman" w:hAnsi="Times New Roman" w:cs="Times New Roman"/>
          <w:spacing w:val="-20"/>
          <w:lang w:val="uk-UA"/>
        </w:rPr>
      </w:pPr>
      <w:r w:rsidRPr="001E1B4B">
        <w:rPr>
          <w:rFonts w:ascii="Times New Roman" w:hAnsi="Times New Roman" w:cs="Times New Roman"/>
          <w:b/>
          <w:i/>
        </w:rPr>
        <w:t>Інформаційні ресурси в Інтернеті</w:t>
      </w:r>
    </w:p>
    <w:p w:rsidR="00DB014F" w:rsidRPr="001E1B4B" w:rsidRDefault="00C406A1" w:rsidP="00E87F98">
      <w:pPr>
        <w:pStyle w:val="31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360" w:lineRule="auto"/>
        <w:rPr>
          <w:rFonts w:ascii="Times New Roman" w:hAnsi="Times New Roman" w:cs="Times New Roman"/>
          <w:lang w:val="uk-UA"/>
        </w:rPr>
      </w:pPr>
      <w:r w:rsidRPr="001E1B4B">
        <w:rPr>
          <w:rFonts w:ascii="Times New Roman" w:hAnsi="Times New Roman" w:cs="Times New Roman"/>
          <w:lang w:val="uk-UA"/>
        </w:rPr>
        <w:t>Файли дисципліни:https://e-learn.uzhnu.edu.ua/course/view.php?id=1329</w:t>
      </w:r>
    </w:p>
    <w:p w:rsidR="00B2650D" w:rsidRPr="001E1B4B" w:rsidRDefault="005E6235" w:rsidP="00E87F98">
      <w:pPr>
        <w:pStyle w:val="31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360" w:lineRule="auto"/>
        <w:rPr>
          <w:rFonts w:ascii="Times New Roman" w:hAnsi="Times New Roman" w:cs="Times New Roman"/>
          <w:lang w:val="uk-UA"/>
        </w:rPr>
      </w:pPr>
      <w:hyperlink r:id="rId7" w:history="1">
        <w:r w:rsidR="005B1E0C" w:rsidRPr="001E1B4B">
          <w:rPr>
            <w:rStyle w:val="ac"/>
            <w:rFonts w:ascii="Times New Roman" w:hAnsi="Times New Roman" w:cs="Times New Roman"/>
          </w:rPr>
          <w:t>Maxima 5.17.1 Manual: 21. Equations (cnam.fr)</w:t>
        </w:r>
      </w:hyperlink>
    </w:p>
    <w:p w:rsidR="005B1E0C" w:rsidRPr="001E1B4B" w:rsidRDefault="005E6235" w:rsidP="00E87F98">
      <w:pPr>
        <w:pStyle w:val="31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360" w:lineRule="auto"/>
        <w:rPr>
          <w:rFonts w:ascii="Times New Roman" w:hAnsi="Times New Roman" w:cs="Times New Roman"/>
          <w:lang w:val="uk-UA"/>
        </w:rPr>
      </w:pPr>
      <w:hyperlink r:id="rId8" w:history="1">
        <w:r w:rsidR="005B1E0C" w:rsidRPr="001E1B4B">
          <w:rPr>
            <w:rStyle w:val="ac"/>
            <w:rFonts w:ascii="Times New Roman" w:hAnsi="Times New Roman" w:cs="Times New Roman"/>
          </w:rPr>
          <w:t>Maxima, система комп'ютерної алгебри (sourceforge.io)</w:t>
        </w:r>
      </w:hyperlink>
    </w:p>
    <w:p w:rsidR="005B1E0C" w:rsidRPr="001E1B4B" w:rsidRDefault="005B1E0C" w:rsidP="00E87F98">
      <w:pPr>
        <w:pStyle w:val="31"/>
        <w:shd w:val="clear" w:color="auto" w:fill="auto"/>
        <w:tabs>
          <w:tab w:val="left" w:pos="426"/>
        </w:tabs>
        <w:spacing w:after="0" w:line="240" w:lineRule="auto"/>
        <w:ind w:left="790" w:firstLine="0"/>
        <w:rPr>
          <w:rFonts w:ascii="Times New Roman" w:hAnsi="Times New Roman" w:cs="Times New Roman"/>
          <w:lang w:val="uk-UA"/>
        </w:rPr>
      </w:pPr>
    </w:p>
    <w:p w:rsidR="003B0E6B" w:rsidRPr="001E1B4B" w:rsidRDefault="003B0E6B" w:rsidP="00DB014F">
      <w:pPr>
        <w:pStyle w:val="31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lang w:val="uk-UA" w:eastAsia="uk-UA"/>
        </w:rPr>
      </w:pPr>
      <w:r w:rsidRPr="001E1B4B">
        <w:rPr>
          <w:rFonts w:ascii="Times New Roman" w:hAnsi="Times New Roman" w:cs="Times New Roman"/>
          <w:b/>
          <w:color w:val="FF0000"/>
          <w:lang w:val="uk-UA"/>
        </w:rPr>
        <w:br w:type="page"/>
      </w:r>
    </w:p>
    <w:p w:rsidR="003B0E6B" w:rsidRPr="00DB014F" w:rsidRDefault="003B0E6B" w:rsidP="003B0E6B">
      <w:pPr>
        <w:pStyle w:val="a5"/>
        <w:spacing w:after="0" w:line="240" w:lineRule="auto"/>
        <w:ind w:left="0" w:right="-234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B014F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2</w:t>
      </w:r>
    </w:p>
    <w:p w:rsidR="003B0E6B" w:rsidRPr="00DB014F" w:rsidRDefault="003B0E6B" w:rsidP="003B0E6B">
      <w:pPr>
        <w:pStyle w:val="a5"/>
        <w:spacing w:after="0" w:line="240" w:lineRule="auto"/>
        <w:ind w:left="0" w:right="-23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0E6B" w:rsidRPr="00DB014F" w:rsidRDefault="003B0E6B" w:rsidP="003B0E6B">
      <w:pPr>
        <w:pStyle w:val="a5"/>
        <w:spacing w:after="0" w:line="240" w:lineRule="auto"/>
        <w:ind w:left="0" w:right="-23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014F">
        <w:rPr>
          <w:rFonts w:ascii="Times New Roman" w:hAnsi="Times New Roman"/>
          <w:b/>
          <w:sz w:val="24"/>
          <w:szCs w:val="24"/>
          <w:lang w:val="uk-UA"/>
        </w:rPr>
        <w:t xml:space="preserve">Результати перегляду </w:t>
      </w:r>
    </w:p>
    <w:p w:rsidR="003B0E6B" w:rsidRPr="00DB014F" w:rsidRDefault="003B0E6B" w:rsidP="003B0E6B">
      <w:pPr>
        <w:pStyle w:val="a5"/>
        <w:spacing w:after="0" w:line="240" w:lineRule="auto"/>
        <w:ind w:left="0" w:right="-23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014F">
        <w:rPr>
          <w:rFonts w:ascii="Times New Roman" w:hAnsi="Times New Roman"/>
          <w:b/>
          <w:sz w:val="24"/>
          <w:szCs w:val="24"/>
          <w:lang w:val="uk-UA"/>
        </w:rPr>
        <w:t>робочої програми навчальної дисципліни</w:t>
      </w:r>
    </w:p>
    <w:p w:rsidR="003B0E6B" w:rsidRPr="00DB014F" w:rsidRDefault="003B0E6B" w:rsidP="003B0E6B">
      <w:pPr>
        <w:pStyle w:val="a5"/>
        <w:spacing w:after="0" w:line="240" w:lineRule="auto"/>
        <w:ind w:left="0" w:right="-23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0E6B" w:rsidRPr="00DB014F" w:rsidRDefault="003B0E6B" w:rsidP="003B0E6B">
      <w:pPr>
        <w:pStyle w:val="a5"/>
        <w:spacing w:after="0" w:line="240" w:lineRule="auto"/>
        <w:ind w:left="0" w:right="-23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0E6B" w:rsidRPr="00DB014F" w:rsidRDefault="003B0E6B" w:rsidP="003B0E6B">
      <w:pPr>
        <w:pStyle w:val="Default"/>
        <w:ind w:right="-234"/>
        <w:rPr>
          <w:color w:val="auto"/>
          <w:lang w:val="uk-UA"/>
        </w:rPr>
      </w:pPr>
      <w:r w:rsidRPr="00DB014F">
        <w:rPr>
          <w:color w:val="auto"/>
          <w:lang w:val="uk-UA"/>
        </w:rPr>
        <w:t>Робоча програма перезатверджена на 20___ / 20___ н.р.    без змін;   зі змінами  (Додаток ___).</w:t>
      </w:r>
    </w:p>
    <w:p w:rsidR="003B0E6B" w:rsidRPr="00DB014F" w:rsidRDefault="003B0E6B" w:rsidP="003B0E6B">
      <w:pPr>
        <w:pStyle w:val="Default"/>
        <w:ind w:right="-234"/>
        <w:rPr>
          <w:color w:val="auto"/>
          <w:position w:val="28"/>
          <w:sz w:val="16"/>
          <w:szCs w:val="16"/>
          <w:lang w:val="uk-UA"/>
        </w:rPr>
      </w:pP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  <w:t>(потрібне підкреслити)</w:t>
      </w:r>
    </w:p>
    <w:p w:rsidR="003B0E6B" w:rsidRPr="00DB014F" w:rsidRDefault="003B0E6B" w:rsidP="003B0E6B">
      <w:pPr>
        <w:pStyle w:val="Default"/>
        <w:ind w:right="-234"/>
        <w:rPr>
          <w:color w:val="auto"/>
          <w:lang w:val="uk-UA"/>
        </w:rPr>
      </w:pPr>
      <w:r w:rsidRPr="00DB014F">
        <w:rPr>
          <w:color w:val="auto"/>
          <w:lang w:val="uk-UA"/>
        </w:rPr>
        <w:t>протокол № ___ від «____»__________ 20 ___ р.    Завідувач кафедри _________ ____________</w:t>
      </w:r>
    </w:p>
    <w:p w:rsidR="003B0E6B" w:rsidRPr="00DB014F" w:rsidRDefault="003B0E6B" w:rsidP="003B0E6B">
      <w:pPr>
        <w:pStyle w:val="Default"/>
        <w:ind w:right="-234"/>
        <w:rPr>
          <w:color w:val="auto"/>
          <w:position w:val="28"/>
          <w:sz w:val="16"/>
          <w:szCs w:val="16"/>
          <w:lang w:val="uk-UA"/>
        </w:rPr>
      </w:pP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  <w:t xml:space="preserve">       (підпис)           (Прізвище ініціали)</w:t>
      </w:r>
    </w:p>
    <w:p w:rsidR="003B0E6B" w:rsidRPr="00DB014F" w:rsidRDefault="003B0E6B" w:rsidP="003B0E6B">
      <w:pPr>
        <w:pStyle w:val="Default"/>
        <w:ind w:right="-234"/>
        <w:rPr>
          <w:color w:val="auto"/>
          <w:lang w:val="uk-UA"/>
        </w:rPr>
      </w:pPr>
    </w:p>
    <w:p w:rsidR="003B0E6B" w:rsidRPr="00DB014F" w:rsidRDefault="003B0E6B" w:rsidP="003B0E6B">
      <w:pPr>
        <w:pStyle w:val="Default"/>
        <w:ind w:right="-234"/>
        <w:rPr>
          <w:color w:val="auto"/>
          <w:lang w:val="uk-UA"/>
        </w:rPr>
      </w:pPr>
    </w:p>
    <w:p w:rsidR="003B0E6B" w:rsidRPr="00DB014F" w:rsidRDefault="003B0E6B" w:rsidP="003B0E6B">
      <w:pPr>
        <w:pStyle w:val="Default"/>
        <w:ind w:right="-234"/>
        <w:rPr>
          <w:color w:val="auto"/>
          <w:lang w:val="uk-UA"/>
        </w:rPr>
      </w:pPr>
    </w:p>
    <w:p w:rsidR="003B0E6B" w:rsidRPr="00DB014F" w:rsidRDefault="003B0E6B" w:rsidP="003B0E6B">
      <w:pPr>
        <w:pStyle w:val="Default"/>
        <w:ind w:right="-234"/>
        <w:rPr>
          <w:color w:val="auto"/>
          <w:lang w:val="uk-UA"/>
        </w:rPr>
      </w:pPr>
      <w:r w:rsidRPr="00DB014F">
        <w:rPr>
          <w:color w:val="auto"/>
          <w:lang w:val="uk-UA"/>
        </w:rPr>
        <w:t>Робоча програма перезатверджена на 20___ / 20___ н.р.    без змін;   зі змінами  (Додаток ___).</w:t>
      </w:r>
    </w:p>
    <w:p w:rsidR="003B0E6B" w:rsidRPr="00DB014F" w:rsidRDefault="003B0E6B" w:rsidP="003B0E6B">
      <w:pPr>
        <w:pStyle w:val="Default"/>
        <w:ind w:right="-234"/>
        <w:rPr>
          <w:color w:val="auto"/>
          <w:position w:val="28"/>
          <w:sz w:val="16"/>
          <w:szCs w:val="16"/>
          <w:lang w:val="uk-UA"/>
        </w:rPr>
      </w:pPr>
      <w:r w:rsidRPr="00DB014F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:rsidR="003B0E6B" w:rsidRPr="00DB014F" w:rsidRDefault="003B0E6B" w:rsidP="003B0E6B">
      <w:pPr>
        <w:pStyle w:val="Default"/>
        <w:ind w:right="-234"/>
        <w:rPr>
          <w:color w:val="auto"/>
          <w:lang w:val="uk-UA"/>
        </w:rPr>
      </w:pPr>
      <w:r w:rsidRPr="00DB014F">
        <w:rPr>
          <w:color w:val="auto"/>
          <w:lang w:val="uk-UA"/>
        </w:rPr>
        <w:t>протокол № ___ від «____»__________ 20 ___ р.    Завідувач кафедри _________ ____________</w:t>
      </w:r>
    </w:p>
    <w:p w:rsidR="003B0E6B" w:rsidRPr="00DB014F" w:rsidRDefault="003B0E6B" w:rsidP="003B0E6B">
      <w:pPr>
        <w:pStyle w:val="Default"/>
        <w:ind w:right="-234"/>
        <w:rPr>
          <w:color w:val="auto"/>
          <w:position w:val="28"/>
          <w:sz w:val="16"/>
          <w:szCs w:val="16"/>
          <w:lang w:val="uk-UA"/>
        </w:rPr>
      </w:pP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(Прізвище ініціали)</w:t>
      </w:r>
    </w:p>
    <w:p w:rsidR="003B0E6B" w:rsidRPr="00DB014F" w:rsidRDefault="003B0E6B" w:rsidP="003B0E6B">
      <w:pPr>
        <w:pStyle w:val="Default"/>
        <w:ind w:right="-234"/>
        <w:rPr>
          <w:color w:val="auto"/>
          <w:lang w:val="uk-UA"/>
        </w:rPr>
      </w:pPr>
    </w:p>
    <w:p w:rsidR="003B0E6B" w:rsidRPr="00DB014F" w:rsidRDefault="003B0E6B" w:rsidP="003B0E6B">
      <w:pPr>
        <w:pStyle w:val="Default"/>
        <w:ind w:right="-234"/>
        <w:rPr>
          <w:color w:val="auto"/>
          <w:lang w:val="uk-UA"/>
        </w:rPr>
      </w:pPr>
    </w:p>
    <w:p w:rsidR="003B0E6B" w:rsidRPr="00DB014F" w:rsidRDefault="003B0E6B" w:rsidP="003B0E6B">
      <w:pPr>
        <w:pStyle w:val="Default"/>
        <w:ind w:right="-234"/>
        <w:rPr>
          <w:color w:val="auto"/>
          <w:lang w:val="uk-UA"/>
        </w:rPr>
      </w:pPr>
    </w:p>
    <w:p w:rsidR="003B0E6B" w:rsidRPr="00DB014F" w:rsidRDefault="003B0E6B" w:rsidP="003B0E6B">
      <w:pPr>
        <w:pStyle w:val="Default"/>
        <w:ind w:right="-234"/>
        <w:rPr>
          <w:color w:val="auto"/>
          <w:lang w:val="uk-UA"/>
        </w:rPr>
      </w:pPr>
      <w:r w:rsidRPr="00DB014F">
        <w:rPr>
          <w:color w:val="auto"/>
          <w:lang w:val="uk-UA"/>
        </w:rPr>
        <w:t>Робоча програма перезатверджена на 20___ / 20___ н.р.    без змін;   зі змінами  (Додаток ___).</w:t>
      </w:r>
    </w:p>
    <w:p w:rsidR="003B0E6B" w:rsidRPr="00DB014F" w:rsidRDefault="003B0E6B" w:rsidP="003B0E6B">
      <w:pPr>
        <w:pStyle w:val="Default"/>
        <w:ind w:right="-234"/>
        <w:rPr>
          <w:color w:val="auto"/>
          <w:position w:val="28"/>
          <w:sz w:val="16"/>
          <w:szCs w:val="16"/>
          <w:lang w:val="uk-UA"/>
        </w:rPr>
      </w:pPr>
      <w:r w:rsidRPr="00DB014F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:rsidR="003B0E6B" w:rsidRPr="00DB014F" w:rsidRDefault="003B0E6B" w:rsidP="003B0E6B">
      <w:pPr>
        <w:pStyle w:val="Default"/>
        <w:ind w:right="-234"/>
        <w:rPr>
          <w:color w:val="auto"/>
          <w:lang w:val="uk-UA"/>
        </w:rPr>
      </w:pPr>
      <w:r w:rsidRPr="00DB014F">
        <w:rPr>
          <w:color w:val="auto"/>
          <w:lang w:val="uk-UA"/>
        </w:rPr>
        <w:t>протокол № ___ від «____»__________ 20 ___ р.    Завідувач кафедри _________ ____________</w:t>
      </w:r>
    </w:p>
    <w:p w:rsidR="003B0E6B" w:rsidRPr="00DB014F" w:rsidRDefault="003B0E6B" w:rsidP="003B0E6B">
      <w:pPr>
        <w:pStyle w:val="Default"/>
        <w:ind w:right="-234"/>
        <w:rPr>
          <w:color w:val="auto"/>
          <w:position w:val="28"/>
          <w:sz w:val="16"/>
          <w:szCs w:val="16"/>
          <w:lang w:val="uk-UA"/>
        </w:rPr>
      </w:pP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 (Прізвище ініціали)</w:t>
      </w:r>
    </w:p>
    <w:p w:rsidR="003B0E6B" w:rsidRPr="00DB014F" w:rsidRDefault="003B0E6B" w:rsidP="003B0E6B">
      <w:pPr>
        <w:pStyle w:val="Default"/>
        <w:ind w:right="-234"/>
        <w:rPr>
          <w:color w:val="auto"/>
          <w:lang w:val="uk-UA"/>
        </w:rPr>
      </w:pPr>
    </w:p>
    <w:p w:rsidR="003B0E6B" w:rsidRPr="00DB014F" w:rsidRDefault="003B0E6B" w:rsidP="003B0E6B">
      <w:pPr>
        <w:pStyle w:val="Default"/>
        <w:ind w:right="-234"/>
        <w:rPr>
          <w:color w:val="auto"/>
          <w:lang w:val="uk-UA"/>
        </w:rPr>
      </w:pPr>
    </w:p>
    <w:p w:rsidR="003B0E6B" w:rsidRPr="00DB014F" w:rsidRDefault="003B0E6B" w:rsidP="003B0E6B">
      <w:pPr>
        <w:pStyle w:val="Default"/>
        <w:ind w:right="-234"/>
        <w:rPr>
          <w:color w:val="auto"/>
          <w:lang w:val="uk-UA"/>
        </w:rPr>
      </w:pPr>
      <w:r w:rsidRPr="00DB014F">
        <w:rPr>
          <w:color w:val="auto"/>
          <w:lang w:val="uk-UA"/>
        </w:rPr>
        <w:t>Робоча програма перезатверджена на 20___ / 20___ н.р.    без змін;   зі змінами(Додаток ___).</w:t>
      </w:r>
    </w:p>
    <w:p w:rsidR="003B0E6B" w:rsidRPr="00DB014F" w:rsidRDefault="003B0E6B" w:rsidP="003B0E6B">
      <w:pPr>
        <w:pStyle w:val="Default"/>
        <w:ind w:right="-234"/>
        <w:rPr>
          <w:color w:val="auto"/>
          <w:position w:val="28"/>
          <w:sz w:val="16"/>
          <w:szCs w:val="16"/>
          <w:lang w:val="uk-UA"/>
        </w:rPr>
      </w:pPr>
      <w:r w:rsidRPr="00DB014F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:rsidR="003B0E6B" w:rsidRPr="00DB014F" w:rsidRDefault="003B0E6B" w:rsidP="003B0E6B">
      <w:pPr>
        <w:pStyle w:val="Default"/>
        <w:ind w:right="-234"/>
        <w:rPr>
          <w:color w:val="auto"/>
          <w:lang w:val="uk-UA"/>
        </w:rPr>
      </w:pPr>
      <w:r w:rsidRPr="00DB014F">
        <w:rPr>
          <w:color w:val="auto"/>
          <w:lang w:val="uk-UA"/>
        </w:rPr>
        <w:t>протокол № ___ від «____»__________ 20 ___ р.    Завідувач кафедри _________ ____________</w:t>
      </w:r>
    </w:p>
    <w:p w:rsidR="003B0E6B" w:rsidRPr="00DB014F" w:rsidRDefault="003B0E6B" w:rsidP="003B0E6B">
      <w:pPr>
        <w:pStyle w:val="Default"/>
        <w:ind w:right="-234"/>
        <w:rPr>
          <w:color w:val="auto"/>
          <w:position w:val="28"/>
          <w:sz w:val="16"/>
          <w:szCs w:val="16"/>
          <w:lang w:val="uk-UA"/>
        </w:rPr>
      </w:pP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</w:r>
      <w:r w:rsidRPr="00DB014F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(Прізвище ініціали)</w:t>
      </w:r>
    </w:p>
    <w:p w:rsidR="003B0E6B" w:rsidRPr="00DB014F" w:rsidRDefault="003B0E6B" w:rsidP="003B0E6B">
      <w:pPr>
        <w:spacing w:before="100" w:beforeAutospacing="1" w:after="100" w:afterAutospacing="1"/>
        <w:rPr>
          <w:lang w:val="uk-UA"/>
        </w:rPr>
      </w:pPr>
    </w:p>
    <w:p w:rsidR="003B1C47" w:rsidRPr="00DB014F" w:rsidRDefault="003B1C47" w:rsidP="003B1C47">
      <w:pPr>
        <w:jc w:val="right"/>
        <w:rPr>
          <w:rFonts w:ascii="Times New Roman" w:hAnsi="Times New Roman" w:cs="Times New Roman"/>
          <w:lang w:val="uk-UA"/>
        </w:rPr>
      </w:pPr>
    </w:p>
    <w:sectPr w:rsidR="003B1C47" w:rsidRPr="00DB014F" w:rsidSect="008251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FRM12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3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2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5" w:usb1="08070000" w:usb2="00000010" w:usb3="00000000" w:csb0="00020006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814CB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6256F5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19DD5BAE"/>
    <w:multiLevelType w:val="hybridMultilevel"/>
    <w:tmpl w:val="722ED5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2316"/>
    <w:multiLevelType w:val="hybridMultilevel"/>
    <w:tmpl w:val="F30A4D06"/>
    <w:lvl w:ilvl="0" w:tplc="D77C6B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A21E3"/>
    <w:multiLevelType w:val="hybridMultilevel"/>
    <w:tmpl w:val="912CE1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148D7"/>
    <w:multiLevelType w:val="hybridMultilevel"/>
    <w:tmpl w:val="42A4F8AC"/>
    <w:lvl w:ilvl="0" w:tplc="30B0391C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0" w:hanging="360"/>
      </w:pPr>
    </w:lvl>
    <w:lvl w:ilvl="2" w:tplc="0422001B" w:tentative="1">
      <w:start w:val="1"/>
      <w:numFmt w:val="lowerRoman"/>
      <w:lvlText w:val="%3."/>
      <w:lvlJc w:val="right"/>
      <w:pPr>
        <w:ind w:left="2230" w:hanging="180"/>
      </w:pPr>
    </w:lvl>
    <w:lvl w:ilvl="3" w:tplc="0422000F" w:tentative="1">
      <w:start w:val="1"/>
      <w:numFmt w:val="decimal"/>
      <w:lvlText w:val="%4."/>
      <w:lvlJc w:val="left"/>
      <w:pPr>
        <w:ind w:left="2950" w:hanging="360"/>
      </w:pPr>
    </w:lvl>
    <w:lvl w:ilvl="4" w:tplc="04220019" w:tentative="1">
      <w:start w:val="1"/>
      <w:numFmt w:val="lowerLetter"/>
      <w:lvlText w:val="%5."/>
      <w:lvlJc w:val="left"/>
      <w:pPr>
        <w:ind w:left="3670" w:hanging="360"/>
      </w:pPr>
    </w:lvl>
    <w:lvl w:ilvl="5" w:tplc="0422001B" w:tentative="1">
      <w:start w:val="1"/>
      <w:numFmt w:val="lowerRoman"/>
      <w:lvlText w:val="%6."/>
      <w:lvlJc w:val="right"/>
      <w:pPr>
        <w:ind w:left="4390" w:hanging="180"/>
      </w:pPr>
    </w:lvl>
    <w:lvl w:ilvl="6" w:tplc="0422000F" w:tentative="1">
      <w:start w:val="1"/>
      <w:numFmt w:val="decimal"/>
      <w:lvlText w:val="%7."/>
      <w:lvlJc w:val="left"/>
      <w:pPr>
        <w:ind w:left="5110" w:hanging="360"/>
      </w:pPr>
    </w:lvl>
    <w:lvl w:ilvl="7" w:tplc="04220019" w:tentative="1">
      <w:start w:val="1"/>
      <w:numFmt w:val="lowerLetter"/>
      <w:lvlText w:val="%8."/>
      <w:lvlJc w:val="left"/>
      <w:pPr>
        <w:ind w:left="5830" w:hanging="360"/>
      </w:pPr>
    </w:lvl>
    <w:lvl w:ilvl="8" w:tplc="0422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66477FBA"/>
    <w:multiLevelType w:val="hybridMultilevel"/>
    <w:tmpl w:val="912CE1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070709"/>
    <w:multiLevelType w:val="hybridMultilevel"/>
    <w:tmpl w:val="4A063676"/>
    <w:lvl w:ilvl="0" w:tplc="946C8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3B1C47"/>
    <w:rsid w:val="000207C6"/>
    <w:rsid w:val="00054220"/>
    <w:rsid w:val="0005553B"/>
    <w:rsid w:val="00064ED1"/>
    <w:rsid w:val="00097787"/>
    <w:rsid w:val="000B3AEA"/>
    <w:rsid w:val="000B760C"/>
    <w:rsid w:val="000E3329"/>
    <w:rsid w:val="00107591"/>
    <w:rsid w:val="00130935"/>
    <w:rsid w:val="001538F4"/>
    <w:rsid w:val="00174063"/>
    <w:rsid w:val="001820A8"/>
    <w:rsid w:val="001E1B4B"/>
    <w:rsid w:val="001E4CBA"/>
    <w:rsid w:val="00214F73"/>
    <w:rsid w:val="002155E8"/>
    <w:rsid w:val="002437C4"/>
    <w:rsid w:val="00243C18"/>
    <w:rsid w:val="0028016B"/>
    <w:rsid w:val="002815EF"/>
    <w:rsid w:val="00291DFB"/>
    <w:rsid w:val="002D3592"/>
    <w:rsid w:val="002E42C0"/>
    <w:rsid w:val="00302105"/>
    <w:rsid w:val="00310884"/>
    <w:rsid w:val="00363F14"/>
    <w:rsid w:val="003A23B3"/>
    <w:rsid w:val="003B0E6B"/>
    <w:rsid w:val="003B1C47"/>
    <w:rsid w:val="003B1C50"/>
    <w:rsid w:val="003B2854"/>
    <w:rsid w:val="003B364D"/>
    <w:rsid w:val="003D1AC8"/>
    <w:rsid w:val="003E14C6"/>
    <w:rsid w:val="00401DC5"/>
    <w:rsid w:val="00475B38"/>
    <w:rsid w:val="004B755A"/>
    <w:rsid w:val="004E1223"/>
    <w:rsid w:val="004E1F49"/>
    <w:rsid w:val="0054521A"/>
    <w:rsid w:val="00555ADB"/>
    <w:rsid w:val="0055682C"/>
    <w:rsid w:val="005711FC"/>
    <w:rsid w:val="0057123D"/>
    <w:rsid w:val="00582540"/>
    <w:rsid w:val="005944DF"/>
    <w:rsid w:val="005B1E0C"/>
    <w:rsid w:val="005E6235"/>
    <w:rsid w:val="006279EB"/>
    <w:rsid w:val="00627EDD"/>
    <w:rsid w:val="00641727"/>
    <w:rsid w:val="00642A85"/>
    <w:rsid w:val="00656147"/>
    <w:rsid w:val="00673778"/>
    <w:rsid w:val="00674BB6"/>
    <w:rsid w:val="00685E1C"/>
    <w:rsid w:val="006A159C"/>
    <w:rsid w:val="006A1E6B"/>
    <w:rsid w:val="006E1C66"/>
    <w:rsid w:val="006E7BA7"/>
    <w:rsid w:val="006F5049"/>
    <w:rsid w:val="0071199F"/>
    <w:rsid w:val="007A4C85"/>
    <w:rsid w:val="007C5A63"/>
    <w:rsid w:val="007C7264"/>
    <w:rsid w:val="00801713"/>
    <w:rsid w:val="008044AB"/>
    <w:rsid w:val="00807180"/>
    <w:rsid w:val="0082512A"/>
    <w:rsid w:val="008661E7"/>
    <w:rsid w:val="0087339B"/>
    <w:rsid w:val="00880775"/>
    <w:rsid w:val="008A61AA"/>
    <w:rsid w:val="00910530"/>
    <w:rsid w:val="00954704"/>
    <w:rsid w:val="009642B2"/>
    <w:rsid w:val="00971FC9"/>
    <w:rsid w:val="00990BF9"/>
    <w:rsid w:val="0099706E"/>
    <w:rsid w:val="00997961"/>
    <w:rsid w:val="009E3845"/>
    <w:rsid w:val="00A01634"/>
    <w:rsid w:val="00A675E1"/>
    <w:rsid w:val="00AB4EA2"/>
    <w:rsid w:val="00AB5283"/>
    <w:rsid w:val="00AC5667"/>
    <w:rsid w:val="00B1202C"/>
    <w:rsid w:val="00B231D6"/>
    <w:rsid w:val="00B2650D"/>
    <w:rsid w:val="00B4375B"/>
    <w:rsid w:val="00B5409C"/>
    <w:rsid w:val="00B71695"/>
    <w:rsid w:val="00B747C9"/>
    <w:rsid w:val="00B901D4"/>
    <w:rsid w:val="00B95C81"/>
    <w:rsid w:val="00BC147B"/>
    <w:rsid w:val="00BD622E"/>
    <w:rsid w:val="00BE7C4C"/>
    <w:rsid w:val="00BF32EC"/>
    <w:rsid w:val="00C13B60"/>
    <w:rsid w:val="00C23C9C"/>
    <w:rsid w:val="00C406A1"/>
    <w:rsid w:val="00C54EDE"/>
    <w:rsid w:val="00C65D61"/>
    <w:rsid w:val="00C70507"/>
    <w:rsid w:val="00CB3E62"/>
    <w:rsid w:val="00CC1EC6"/>
    <w:rsid w:val="00CD3230"/>
    <w:rsid w:val="00D0316A"/>
    <w:rsid w:val="00D05B0C"/>
    <w:rsid w:val="00D42000"/>
    <w:rsid w:val="00D423C9"/>
    <w:rsid w:val="00DB014F"/>
    <w:rsid w:val="00DB2257"/>
    <w:rsid w:val="00DF76F7"/>
    <w:rsid w:val="00E57F0F"/>
    <w:rsid w:val="00E73158"/>
    <w:rsid w:val="00E83843"/>
    <w:rsid w:val="00E8401F"/>
    <w:rsid w:val="00E87F98"/>
    <w:rsid w:val="00E92D0B"/>
    <w:rsid w:val="00ED5386"/>
    <w:rsid w:val="00ED57E7"/>
    <w:rsid w:val="00EF3A3A"/>
    <w:rsid w:val="00F3524B"/>
    <w:rsid w:val="00F42951"/>
    <w:rsid w:val="00F762C0"/>
    <w:rsid w:val="00F81B3C"/>
    <w:rsid w:val="00FA74F6"/>
    <w:rsid w:val="00FD3CBE"/>
    <w:rsid w:val="00FF3130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EF"/>
  </w:style>
  <w:style w:type="paragraph" w:styleId="1">
    <w:name w:val="heading 1"/>
    <w:basedOn w:val="a"/>
    <w:next w:val="a"/>
    <w:link w:val="10"/>
    <w:qFormat/>
    <w:rsid w:val="00DB2257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6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1C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3B1C4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5">
    <w:name w:val="Основной текст (5)_"/>
    <w:link w:val="51"/>
    <w:rsid w:val="00130935"/>
    <w:rPr>
      <w:spacing w:val="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30935"/>
    <w:pPr>
      <w:widowControl w:val="0"/>
      <w:shd w:val="clear" w:color="auto" w:fill="FFFFFF"/>
      <w:spacing w:before="420" w:line="322" w:lineRule="exact"/>
    </w:pPr>
    <w:rPr>
      <w:spacing w:val="6"/>
    </w:rPr>
  </w:style>
  <w:style w:type="character" w:customStyle="1" w:styleId="3">
    <w:name w:val="Основной текст (3)_"/>
    <w:link w:val="31"/>
    <w:locked/>
    <w:rsid w:val="00130935"/>
    <w:rPr>
      <w:spacing w:val="9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30935"/>
    <w:pPr>
      <w:widowControl w:val="0"/>
      <w:shd w:val="clear" w:color="auto" w:fill="FFFFFF"/>
      <w:spacing w:after="540" w:line="600" w:lineRule="exact"/>
      <w:ind w:hanging="340"/>
      <w:jc w:val="both"/>
    </w:pPr>
    <w:rPr>
      <w:spacing w:val="9"/>
    </w:rPr>
  </w:style>
  <w:style w:type="paragraph" w:styleId="a6">
    <w:name w:val="Balloon Text"/>
    <w:basedOn w:val="a"/>
    <w:link w:val="a7"/>
    <w:uiPriority w:val="99"/>
    <w:semiHidden/>
    <w:unhideWhenUsed/>
    <w:rsid w:val="00064ED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64ED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3B0E6B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ий текст з відступом Знак"/>
    <w:basedOn w:val="a0"/>
    <w:link w:val="a8"/>
    <w:uiPriority w:val="99"/>
    <w:rsid w:val="003B0E6B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3B0E6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2">
    <w:name w:val="Body Text Indent 2"/>
    <w:basedOn w:val="a"/>
    <w:link w:val="20"/>
    <w:uiPriority w:val="99"/>
    <w:unhideWhenUsed/>
    <w:rsid w:val="00475B3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475B38"/>
  </w:style>
  <w:style w:type="character" w:customStyle="1" w:styleId="10">
    <w:name w:val="Заголовок 1 Знак"/>
    <w:basedOn w:val="a0"/>
    <w:link w:val="1"/>
    <w:rsid w:val="00DB22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Plain Text"/>
    <w:basedOn w:val="a"/>
    <w:link w:val="ab"/>
    <w:uiPriority w:val="99"/>
    <w:rsid w:val="002D359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2D359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Основной текст (3) + Полужирный"/>
    <w:rsid w:val="00C406A1"/>
    <w:rPr>
      <w:rFonts w:ascii="Times New Roman" w:hAnsi="Times New Roman" w:cs="Times New Roman"/>
      <w:b/>
      <w:bCs/>
      <w:spacing w:val="9"/>
      <w:sz w:val="20"/>
      <w:szCs w:val="20"/>
      <w:u w:val="none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C406A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FR2">
    <w:name w:val="FR2"/>
    <w:rsid w:val="00C406A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ac">
    <w:name w:val="Hyperlink"/>
    <w:basedOn w:val="a0"/>
    <w:uiPriority w:val="99"/>
    <w:semiHidden/>
    <w:unhideWhenUsed/>
    <w:rsid w:val="005B1E0C"/>
    <w:rPr>
      <w:color w:val="0000FF"/>
      <w:u w:val="single"/>
    </w:rPr>
  </w:style>
  <w:style w:type="character" w:customStyle="1" w:styleId="fontstyle01">
    <w:name w:val="fontstyle01"/>
    <w:basedOn w:val="a0"/>
    <w:rsid w:val="005B1E0C"/>
    <w:rPr>
      <w:rFonts w:ascii="SFRM1200" w:hAnsi="SFRM12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B1E0C"/>
    <w:rPr>
      <w:rFonts w:ascii="F39" w:hAnsi="F39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B1E0C"/>
    <w:rPr>
      <w:rFonts w:ascii="F29" w:hAnsi="F29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xima.sourceforge.io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ths.cnam.fr/Membres/wilk/MathMax/help/Maxima/maxima_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C12D-D04C-4DD0-8ED9-59AB3066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18424</Words>
  <Characters>10502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Yuliia</cp:lastModifiedBy>
  <cp:revision>2</cp:revision>
  <cp:lastPrinted>2022-10-12T11:34:00Z</cp:lastPrinted>
  <dcterms:created xsi:type="dcterms:W3CDTF">2023-11-16T09:51:00Z</dcterms:created>
  <dcterms:modified xsi:type="dcterms:W3CDTF">2023-11-16T09:51:00Z</dcterms:modified>
</cp:coreProperties>
</file>