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EC" w:rsidRDefault="00570C7E" w:rsidP="00334745">
      <w:pPr>
        <w:tabs>
          <w:tab w:val="left" w:pos="3405"/>
        </w:tabs>
        <w:spacing w:after="0" w:line="240" w:lineRule="auto"/>
        <w:ind w:right="4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FFD">
        <w:rPr>
          <w:rFonts w:ascii="Times New Roman" w:hAnsi="Times New Roman" w:cs="Times New Roman"/>
          <w:b/>
          <w:sz w:val="20"/>
          <w:szCs w:val="20"/>
        </w:rPr>
        <w:t>ДЕРЖАВНЕ УПРАВЛІННЯ ТУРИСТИЧНО-РЕКРЕАЦІЙНОЮ</w:t>
      </w:r>
      <w:r w:rsidR="00D67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7FFD">
        <w:rPr>
          <w:rFonts w:ascii="Times New Roman" w:hAnsi="Times New Roman" w:cs="Times New Roman"/>
          <w:b/>
          <w:sz w:val="20"/>
          <w:szCs w:val="20"/>
        </w:rPr>
        <w:t>ГАЛУЗЗЮ В ІЗРАЇЛІ</w:t>
      </w:r>
    </w:p>
    <w:p w:rsidR="006D3B5E" w:rsidRDefault="006D3B5E" w:rsidP="00334745">
      <w:pPr>
        <w:spacing w:after="0" w:line="240" w:lineRule="auto"/>
        <w:ind w:right="453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4F9E" w:rsidRDefault="005A63B7" w:rsidP="00ED1067">
      <w:pPr>
        <w:spacing w:after="0" w:line="240" w:lineRule="auto"/>
        <w:ind w:right="453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Кривенкова </w:t>
      </w:r>
      <w:r w:rsidR="00C54F9E">
        <w:rPr>
          <w:rFonts w:ascii="Times New Roman" w:hAnsi="Times New Roman" w:cs="Times New Roman"/>
          <w:b/>
          <w:sz w:val="20"/>
          <w:szCs w:val="20"/>
        </w:rPr>
        <w:t xml:space="preserve">Р.Ю., </w:t>
      </w:r>
      <w:proofErr w:type="spellStart"/>
      <w:r w:rsidR="00C54F9E">
        <w:rPr>
          <w:rFonts w:ascii="Times New Roman" w:hAnsi="Times New Roman" w:cs="Times New Roman"/>
          <w:sz w:val="20"/>
          <w:szCs w:val="20"/>
        </w:rPr>
        <w:t>к.держ.упр</w:t>
      </w:r>
      <w:proofErr w:type="spellEnd"/>
      <w:r w:rsidR="00C54F9E">
        <w:rPr>
          <w:rFonts w:ascii="Times New Roman" w:hAnsi="Times New Roman" w:cs="Times New Roman"/>
          <w:sz w:val="20"/>
          <w:szCs w:val="20"/>
        </w:rPr>
        <w:t>.</w:t>
      </w:r>
      <w:r w:rsidR="00ED1067">
        <w:rPr>
          <w:rFonts w:ascii="Times New Roman" w:hAnsi="Times New Roman" w:cs="Times New Roman"/>
          <w:sz w:val="20"/>
          <w:szCs w:val="20"/>
        </w:rPr>
        <w:t>, доцент кафедри туризму</w:t>
      </w:r>
    </w:p>
    <w:p w:rsidR="006D3B5E" w:rsidRPr="00864E91" w:rsidRDefault="006D3B5E" w:rsidP="00ED1067">
      <w:pPr>
        <w:spacing w:after="0" w:line="240" w:lineRule="auto"/>
        <w:ind w:right="45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B7FFD">
        <w:rPr>
          <w:rFonts w:ascii="Times New Roman" w:hAnsi="Times New Roman" w:cs="Times New Roman"/>
          <w:b/>
          <w:sz w:val="20"/>
          <w:szCs w:val="20"/>
        </w:rPr>
        <w:t>Присташ</w:t>
      </w:r>
      <w:proofErr w:type="spellEnd"/>
      <w:r w:rsidR="00C54F9E">
        <w:rPr>
          <w:rFonts w:ascii="Times New Roman" w:hAnsi="Times New Roman" w:cs="Times New Roman"/>
          <w:b/>
          <w:sz w:val="20"/>
          <w:szCs w:val="20"/>
        </w:rPr>
        <w:t xml:space="preserve"> В.А., </w:t>
      </w:r>
      <w:r w:rsidR="00C54F9E">
        <w:rPr>
          <w:rFonts w:ascii="Times New Roman" w:hAnsi="Times New Roman" w:cs="Times New Roman"/>
          <w:sz w:val="20"/>
          <w:szCs w:val="20"/>
        </w:rPr>
        <w:t>магістр</w:t>
      </w:r>
      <w:r w:rsidR="00ED1067">
        <w:rPr>
          <w:rFonts w:ascii="Times New Roman" w:hAnsi="Times New Roman" w:cs="Times New Roman"/>
          <w:sz w:val="20"/>
          <w:szCs w:val="20"/>
        </w:rPr>
        <w:t xml:space="preserve"> </w:t>
      </w:r>
      <w:r w:rsidR="00C54F9E" w:rsidRPr="00864E91">
        <w:rPr>
          <w:rFonts w:ascii="Times New Roman" w:hAnsi="Times New Roman" w:cs="Times New Roman"/>
          <w:sz w:val="20"/>
          <w:szCs w:val="20"/>
        </w:rPr>
        <w:t>ДВНЗ «</w:t>
      </w:r>
      <w:bookmarkStart w:id="0" w:name="_GoBack"/>
      <w:bookmarkEnd w:id="0"/>
      <w:r w:rsidR="00C54F9E" w:rsidRPr="00864E91">
        <w:rPr>
          <w:rFonts w:ascii="Times New Roman" w:hAnsi="Times New Roman" w:cs="Times New Roman"/>
          <w:sz w:val="20"/>
          <w:szCs w:val="20"/>
        </w:rPr>
        <w:t xml:space="preserve">Ужгородський національний університет», </w:t>
      </w:r>
      <w:r w:rsidR="00635D22" w:rsidRPr="00864E91">
        <w:rPr>
          <w:rFonts w:ascii="Times New Roman" w:hAnsi="Times New Roman" w:cs="Times New Roman"/>
          <w:sz w:val="20"/>
          <w:szCs w:val="20"/>
        </w:rPr>
        <w:t xml:space="preserve">м. Ужгород, </w:t>
      </w:r>
      <w:r w:rsidR="00C54F9E" w:rsidRPr="00864E91">
        <w:rPr>
          <w:rFonts w:ascii="Times New Roman" w:hAnsi="Times New Roman" w:cs="Times New Roman"/>
          <w:sz w:val="20"/>
          <w:szCs w:val="20"/>
        </w:rPr>
        <w:t>Україна</w:t>
      </w:r>
    </w:p>
    <w:p w:rsidR="00C54F9E" w:rsidRPr="00864E91" w:rsidRDefault="00C54F9E" w:rsidP="005A63B7">
      <w:pPr>
        <w:tabs>
          <w:tab w:val="left" w:pos="3405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</w:p>
    <w:p w:rsidR="002C0614" w:rsidRDefault="00334745" w:rsidP="00334745">
      <w:pPr>
        <w:spacing w:after="0" w:line="240" w:lineRule="auto"/>
        <w:ind w:left="-567" w:right="45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Туристично-рекреаційна галузь </w:t>
      </w:r>
      <w:r w:rsidR="002C0614" w:rsidRPr="004B7FFD">
        <w:rPr>
          <w:rFonts w:ascii="Times New Roman" w:hAnsi="Times New Roman" w:cs="Times New Roman"/>
          <w:sz w:val="20"/>
          <w:szCs w:val="20"/>
        </w:rPr>
        <w:t xml:space="preserve">– це </w:t>
      </w:r>
      <w:r>
        <w:rPr>
          <w:rFonts w:ascii="Times New Roman" w:hAnsi="Times New Roman" w:cs="Times New Roman"/>
          <w:sz w:val="20"/>
          <w:szCs w:val="20"/>
        </w:rPr>
        <w:t xml:space="preserve">особливо </w:t>
      </w:r>
      <w:r w:rsidR="002C0614" w:rsidRPr="004B7FFD">
        <w:rPr>
          <w:rFonts w:ascii="Times New Roman" w:hAnsi="Times New Roman" w:cs="Times New Roman"/>
          <w:sz w:val="20"/>
          <w:szCs w:val="20"/>
        </w:rPr>
        <w:t>динамічна галузь,</w:t>
      </w:r>
      <w:r w:rsidR="002C0614">
        <w:rPr>
          <w:rFonts w:ascii="Times New Roman" w:hAnsi="Times New Roman" w:cs="Times New Roman"/>
          <w:sz w:val="20"/>
          <w:szCs w:val="20"/>
        </w:rPr>
        <w:t xml:space="preserve"> розвиток якої значною мірою залежить від належного державного управління </w:t>
      </w:r>
      <w:r>
        <w:rPr>
          <w:rFonts w:ascii="Times New Roman" w:hAnsi="Times New Roman" w:cs="Times New Roman"/>
          <w:sz w:val="20"/>
          <w:szCs w:val="20"/>
        </w:rPr>
        <w:t>нею</w:t>
      </w:r>
      <w:r w:rsidR="002C0614" w:rsidRPr="004B7FFD">
        <w:rPr>
          <w:rFonts w:ascii="Times New Roman" w:hAnsi="Times New Roman" w:cs="Times New Roman"/>
          <w:sz w:val="20"/>
          <w:szCs w:val="20"/>
        </w:rPr>
        <w:t xml:space="preserve">. </w:t>
      </w:r>
      <w:r w:rsidR="00F77593">
        <w:rPr>
          <w:rFonts w:ascii="Times New Roman" w:hAnsi="Times New Roman" w:cs="Times New Roman"/>
          <w:sz w:val="20"/>
          <w:szCs w:val="20"/>
        </w:rPr>
        <w:t xml:space="preserve">Постійне вдосконалення туристично-рекреаційної галузі в Ізраїлі є </w:t>
      </w:r>
      <w:r w:rsidR="002E46EA" w:rsidRPr="004B7FFD">
        <w:rPr>
          <w:rFonts w:ascii="Times New Roman" w:hAnsi="Times New Roman" w:cs="Times New Roman"/>
          <w:sz w:val="20"/>
          <w:szCs w:val="20"/>
        </w:rPr>
        <w:t>результат</w:t>
      </w:r>
      <w:r w:rsidR="00F77593">
        <w:rPr>
          <w:rFonts w:ascii="Times New Roman" w:hAnsi="Times New Roman" w:cs="Times New Roman"/>
          <w:sz w:val="20"/>
          <w:szCs w:val="20"/>
        </w:rPr>
        <w:t>ом ретельної роботи М</w:t>
      </w:r>
      <w:r w:rsidR="002E46EA" w:rsidRPr="004B7FFD">
        <w:rPr>
          <w:rFonts w:ascii="Times New Roman" w:hAnsi="Times New Roman" w:cs="Times New Roman"/>
          <w:sz w:val="20"/>
          <w:szCs w:val="20"/>
        </w:rPr>
        <w:t>іністерства туризму</w:t>
      </w:r>
      <w:r w:rsidR="00F77593">
        <w:rPr>
          <w:rFonts w:ascii="Times New Roman" w:hAnsi="Times New Roman" w:cs="Times New Roman"/>
          <w:sz w:val="20"/>
          <w:szCs w:val="20"/>
        </w:rPr>
        <w:t xml:space="preserve"> Ізраїлю</w:t>
      </w:r>
      <w:r w:rsidR="002E46EA" w:rsidRPr="004B7FFD">
        <w:rPr>
          <w:rFonts w:ascii="Times New Roman" w:hAnsi="Times New Roman" w:cs="Times New Roman"/>
          <w:sz w:val="20"/>
          <w:szCs w:val="20"/>
        </w:rPr>
        <w:t>, яке провело і пр</w:t>
      </w:r>
      <w:r w:rsidR="002C0614">
        <w:rPr>
          <w:rFonts w:ascii="Times New Roman" w:hAnsi="Times New Roman" w:cs="Times New Roman"/>
          <w:sz w:val="20"/>
          <w:szCs w:val="20"/>
        </w:rPr>
        <w:t>оводить широкий спектр заходів щодо збільшення кількості туристичних подорожей до країни</w:t>
      </w:r>
      <w:r w:rsidR="002E46EA" w:rsidRPr="004B7FFD">
        <w:rPr>
          <w:rFonts w:ascii="Times New Roman" w:hAnsi="Times New Roman" w:cs="Times New Roman"/>
          <w:sz w:val="20"/>
          <w:szCs w:val="20"/>
        </w:rPr>
        <w:t xml:space="preserve">. Туристичний бізнес в Ізраїлі підтримується на державному рівні, </w:t>
      </w:r>
      <w:r w:rsidR="002C0614">
        <w:rPr>
          <w:rFonts w:ascii="Times New Roman" w:hAnsi="Times New Roman" w:cs="Times New Roman"/>
          <w:sz w:val="20"/>
          <w:szCs w:val="20"/>
        </w:rPr>
        <w:t xml:space="preserve">тому щорічно для його розвитку та </w:t>
      </w:r>
      <w:r w:rsidR="002E46EA" w:rsidRPr="004B7FFD">
        <w:rPr>
          <w:rFonts w:ascii="Times New Roman" w:hAnsi="Times New Roman" w:cs="Times New Roman"/>
          <w:sz w:val="20"/>
          <w:szCs w:val="20"/>
        </w:rPr>
        <w:t>просуван</w:t>
      </w:r>
      <w:r w:rsidR="00544D0A">
        <w:rPr>
          <w:rFonts w:ascii="Times New Roman" w:hAnsi="Times New Roman" w:cs="Times New Roman"/>
          <w:sz w:val="20"/>
          <w:szCs w:val="20"/>
        </w:rPr>
        <w:t>ня виділяю</w:t>
      </w:r>
      <w:r w:rsidR="00F77593">
        <w:rPr>
          <w:rFonts w:ascii="Times New Roman" w:hAnsi="Times New Roman" w:cs="Times New Roman"/>
          <w:sz w:val="20"/>
          <w:szCs w:val="20"/>
        </w:rPr>
        <w:t xml:space="preserve">ться </w:t>
      </w:r>
      <w:r w:rsidR="002C0614">
        <w:rPr>
          <w:rFonts w:ascii="Times New Roman" w:hAnsi="Times New Roman" w:cs="Times New Roman"/>
          <w:sz w:val="20"/>
          <w:szCs w:val="20"/>
        </w:rPr>
        <w:t>значн</w:t>
      </w:r>
      <w:r w:rsidR="00F77593">
        <w:rPr>
          <w:rFonts w:ascii="Times New Roman" w:hAnsi="Times New Roman" w:cs="Times New Roman"/>
          <w:sz w:val="20"/>
          <w:szCs w:val="20"/>
        </w:rPr>
        <w:t xml:space="preserve">і кошти </w:t>
      </w:r>
      <w:r w:rsidR="002E46EA" w:rsidRPr="004B7FFD">
        <w:rPr>
          <w:rFonts w:ascii="Times New Roman" w:hAnsi="Times New Roman" w:cs="Times New Roman"/>
          <w:sz w:val="20"/>
          <w:szCs w:val="20"/>
        </w:rPr>
        <w:t>бюджет</w:t>
      </w:r>
      <w:r w:rsidR="00F77593">
        <w:rPr>
          <w:rFonts w:ascii="Times New Roman" w:hAnsi="Times New Roman" w:cs="Times New Roman"/>
          <w:sz w:val="20"/>
          <w:szCs w:val="20"/>
        </w:rPr>
        <w:t>у, розробляються робочі плани, у яких окреслюють коротко- та</w:t>
      </w:r>
      <w:r w:rsidR="002E46EA" w:rsidRPr="004B7FFD">
        <w:rPr>
          <w:rFonts w:ascii="Times New Roman" w:hAnsi="Times New Roman" w:cs="Times New Roman"/>
          <w:sz w:val="20"/>
          <w:szCs w:val="20"/>
        </w:rPr>
        <w:t xml:space="preserve"> довгострокові завдання. </w:t>
      </w:r>
    </w:p>
    <w:p w:rsidR="00BE7216" w:rsidRDefault="002E46EA" w:rsidP="00334745">
      <w:pPr>
        <w:spacing w:after="0" w:line="240" w:lineRule="auto"/>
        <w:ind w:left="-567" w:right="45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7FFD">
        <w:rPr>
          <w:rFonts w:ascii="Times New Roman" w:hAnsi="Times New Roman" w:cs="Times New Roman"/>
          <w:sz w:val="20"/>
          <w:szCs w:val="20"/>
        </w:rPr>
        <w:t xml:space="preserve">Держава Ізраїль є </w:t>
      </w:r>
      <w:r w:rsidR="00544D0A">
        <w:rPr>
          <w:rFonts w:ascii="Times New Roman" w:hAnsi="Times New Roman" w:cs="Times New Roman"/>
          <w:sz w:val="20"/>
          <w:szCs w:val="20"/>
        </w:rPr>
        <w:t xml:space="preserve">туристично </w:t>
      </w:r>
      <w:proofErr w:type="spellStart"/>
      <w:r w:rsidR="00544D0A">
        <w:rPr>
          <w:rFonts w:ascii="Times New Roman" w:hAnsi="Times New Roman" w:cs="Times New Roman"/>
          <w:sz w:val="20"/>
          <w:szCs w:val="20"/>
        </w:rPr>
        <w:t>атрактивни</w:t>
      </w:r>
      <w:r w:rsidRPr="004B7FFD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4B7FFD">
        <w:rPr>
          <w:rFonts w:ascii="Times New Roman" w:hAnsi="Times New Roman" w:cs="Times New Roman"/>
          <w:sz w:val="20"/>
          <w:szCs w:val="20"/>
        </w:rPr>
        <w:t xml:space="preserve"> куточком нашої планети</w:t>
      </w:r>
      <w:r w:rsidR="00544D0A">
        <w:rPr>
          <w:rFonts w:ascii="Times New Roman" w:hAnsi="Times New Roman" w:cs="Times New Roman"/>
          <w:sz w:val="20"/>
          <w:szCs w:val="20"/>
        </w:rPr>
        <w:t xml:space="preserve"> для мільйонів туристів</w:t>
      </w:r>
      <w:r w:rsidRPr="004B7FFD">
        <w:rPr>
          <w:rFonts w:ascii="Times New Roman" w:hAnsi="Times New Roman" w:cs="Times New Roman"/>
          <w:sz w:val="20"/>
          <w:szCs w:val="20"/>
        </w:rPr>
        <w:t>, пр</w:t>
      </w:r>
      <w:r w:rsidR="001F11F9">
        <w:rPr>
          <w:rFonts w:ascii="Times New Roman" w:hAnsi="Times New Roman" w:cs="Times New Roman"/>
          <w:sz w:val="20"/>
          <w:szCs w:val="20"/>
        </w:rPr>
        <w:t xml:space="preserve">о що свідчать статистичні дані </w:t>
      </w:r>
      <w:r w:rsidR="002C0614">
        <w:rPr>
          <w:rFonts w:ascii="Times New Roman" w:hAnsi="Times New Roman" w:cs="Times New Roman"/>
          <w:sz w:val="20"/>
          <w:szCs w:val="20"/>
        </w:rPr>
        <w:t>М</w:t>
      </w:r>
      <w:r w:rsidRPr="004B7FFD">
        <w:rPr>
          <w:rFonts w:ascii="Times New Roman" w:hAnsi="Times New Roman" w:cs="Times New Roman"/>
          <w:sz w:val="20"/>
          <w:szCs w:val="20"/>
        </w:rPr>
        <w:t xml:space="preserve">іністерства туризму </w:t>
      </w:r>
      <w:r w:rsidR="001F11F9">
        <w:rPr>
          <w:rFonts w:ascii="Times New Roman" w:hAnsi="Times New Roman" w:cs="Times New Roman"/>
          <w:sz w:val="20"/>
          <w:szCs w:val="20"/>
        </w:rPr>
        <w:t>Ізраїлю</w:t>
      </w:r>
      <w:r w:rsidR="002C0614">
        <w:rPr>
          <w:rFonts w:ascii="Times New Roman" w:hAnsi="Times New Roman" w:cs="Times New Roman"/>
          <w:sz w:val="20"/>
          <w:szCs w:val="20"/>
        </w:rPr>
        <w:t xml:space="preserve">, </w:t>
      </w:r>
      <w:r w:rsidR="001F11F9">
        <w:rPr>
          <w:rFonts w:ascii="Times New Roman" w:hAnsi="Times New Roman" w:cs="Times New Roman"/>
          <w:sz w:val="20"/>
          <w:szCs w:val="20"/>
        </w:rPr>
        <w:t xml:space="preserve">за якими </w:t>
      </w:r>
      <w:r w:rsidRPr="004B7FFD">
        <w:rPr>
          <w:rFonts w:ascii="Times New Roman" w:hAnsi="Times New Roman" w:cs="Times New Roman"/>
          <w:sz w:val="20"/>
          <w:szCs w:val="20"/>
        </w:rPr>
        <w:t>приблиз</w:t>
      </w:r>
      <w:r w:rsidR="002C0614">
        <w:rPr>
          <w:rFonts w:ascii="Times New Roman" w:hAnsi="Times New Roman" w:cs="Times New Roman"/>
          <w:sz w:val="20"/>
          <w:szCs w:val="20"/>
        </w:rPr>
        <w:t xml:space="preserve">но 40 % туристів, які прибули </w:t>
      </w:r>
      <w:r w:rsidR="001F11F9">
        <w:rPr>
          <w:rFonts w:ascii="Times New Roman" w:hAnsi="Times New Roman" w:cs="Times New Roman"/>
          <w:sz w:val="20"/>
          <w:szCs w:val="20"/>
        </w:rPr>
        <w:t xml:space="preserve">в Ізраїль </w:t>
      </w:r>
      <w:r w:rsidR="002C0614">
        <w:rPr>
          <w:rFonts w:ascii="Times New Roman" w:hAnsi="Times New Roman" w:cs="Times New Roman"/>
          <w:sz w:val="20"/>
          <w:szCs w:val="20"/>
        </w:rPr>
        <w:t xml:space="preserve">до поширення пандемії </w:t>
      </w:r>
      <w:r w:rsidR="00573C58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="00573C58">
        <w:rPr>
          <w:rFonts w:ascii="Times New Roman" w:hAnsi="Times New Roman" w:cs="Times New Roman"/>
          <w:sz w:val="20"/>
          <w:szCs w:val="20"/>
        </w:rPr>
        <w:t>-</w:t>
      </w:r>
      <w:r w:rsidR="003129DA">
        <w:rPr>
          <w:rFonts w:ascii="Times New Roman" w:hAnsi="Times New Roman" w:cs="Times New Roman"/>
          <w:sz w:val="20"/>
          <w:szCs w:val="20"/>
        </w:rPr>
        <w:t>19</w:t>
      </w:r>
      <w:r w:rsidRPr="004B7FFD">
        <w:rPr>
          <w:rFonts w:ascii="Times New Roman" w:hAnsi="Times New Roman" w:cs="Times New Roman"/>
          <w:sz w:val="20"/>
          <w:szCs w:val="20"/>
        </w:rPr>
        <w:t xml:space="preserve">, вже відвідували державу, що є </w:t>
      </w:r>
      <w:r w:rsidR="001F11F9">
        <w:rPr>
          <w:rFonts w:ascii="Times New Roman" w:hAnsi="Times New Roman" w:cs="Times New Roman"/>
          <w:sz w:val="20"/>
          <w:szCs w:val="20"/>
        </w:rPr>
        <w:t>підтвердження</w:t>
      </w:r>
      <w:r w:rsidRPr="004B7FFD">
        <w:rPr>
          <w:rFonts w:ascii="Times New Roman" w:hAnsi="Times New Roman" w:cs="Times New Roman"/>
          <w:sz w:val="20"/>
          <w:szCs w:val="20"/>
        </w:rPr>
        <w:t xml:space="preserve">м привабливості </w:t>
      </w:r>
      <w:r w:rsidR="002C0614">
        <w:rPr>
          <w:rFonts w:ascii="Times New Roman" w:hAnsi="Times New Roman" w:cs="Times New Roman"/>
          <w:sz w:val="20"/>
          <w:szCs w:val="20"/>
        </w:rPr>
        <w:t>ціє</w:t>
      </w:r>
      <w:r w:rsidRPr="004B7FFD">
        <w:rPr>
          <w:rFonts w:ascii="Times New Roman" w:hAnsi="Times New Roman" w:cs="Times New Roman"/>
          <w:sz w:val="20"/>
          <w:szCs w:val="20"/>
        </w:rPr>
        <w:t xml:space="preserve">ї держави як туристичного напрямку. </w:t>
      </w:r>
    </w:p>
    <w:p w:rsidR="00BC6B89" w:rsidRPr="004B7FFD" w:rsidRDefault="002E46EA" w:rsidP="00334745">
      <w:pPr>
        <w:spacing w:after="0" w:line="240" w:lineRule="auto"/>
        <w:ind w:left="-567" w:right="45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7FFD">
        <w:rPr>
          <w:rFonts w:ascii="Times New Roman" w:hAnsi="Times New Roman" w:cs="Times New Roman"/>
          <w:sz w:val="20"/>
          <w:szCs w:val="20"/>
        </w:rPr>
        <w:t xml:space="preserve">Міністерство туризму </w:t>
      </w:r>
      <w:r w:rsidR="001F11F9">
        <w:rPr>
          <w:rFonts w:ascii="Times New Roman" w:hAnsi="Times New Roman" w:cs="Times New Roman"/>
          <w:sz w:val="20"/>
          <w:szCs w:val="20"/>
        </w:rPr>
        <w:t xml:space="preserve">Ізраїлю </w:t>
      </w:r>
      <w:r w:rsidRPr="004B7FFD">
        <w:rPr>
          <w:rFonts w:ascii="Times New Roman" w:hAnsi="Times New Roman" w:cs="Times New Roman"/>
          <w:sz w:val="20"/>
          <w:szCs w:val="20"/>
        </w:rPr>
        <w:t>на постійній основі надає гранти підприємцям для заохочення будівництва і розширення ізраїльських готелів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. </w:t>
      </w:r>
      <w:r w:rsidR="00BE7216">
        <w:rPr>
          <w:rFonts w:ascii="Times New Roman" w:hAnsi="Times New Roman" w:cs="Times New Roman"/>
          <w:sz w:val="20"/>
          <w:szCs w:val="20"/>
        </w:rPr>
        <w:t xml:space="preserve">До поширення пандемії </w:t>
      </w:r>
      <w:r w:rsidR="00BE7216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="00BE7216">
        <w:rPr>
          <w:rFonts w:ascii="Times New Roman" w:hAnsi="Times New Roman" w:cs="Times New Roman"/>
          <w:sz w:val="20"/>
          <w:szCs w:val="20"/>
        </w:rPr>
        <w:t xml:space="preserve">-19 для досягнення зазначеної мети 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було виділено 145 млн </w:t>
      </w:r>
      <w:proofErr w:type="spellStart"/>
      <w:r w:rsidR="00BC6B89" w:rsidRPr="004B7FFD">
        <w:rPr>
          <w:rFonts w:ascii="Times New Roman" w:hAnsi="Times New Roman" w:cs="Times New Roman"/>
          <w:sz w:val="20"/>
          <w:szCs w:val="20"/>
        </w:rPr>
        <w:t>шекелів</w:t>
      </w:r>
      <w:proofErr w:type="spellEnd"/>
      <w:r w:rsidR="00BC6B89" w:rsidRPr="004B7FFD">
        <w:rPr>
          <w:rFonts w:ascii="Times New Roman" w:hAnsi="Times New Roman" w:cs="Times New Roman"/>
          <w:sz w:val="20"/>
          <w:szCs w:val="20"/>
        </w:rPr>
        <w:t xml:space="preserve"> та побудовано 3829 нових готельних номерів. Міністерство туризму </w:t>
      </w:r>
      <w:r w:rsidR="00BE7216">
        <w:rPr>
          <w:rFonts w:ascii="Times New Roman" w:hAnsi="Times New Roman" w:cs="Times New Roman"/>
          <w:sz w:val="20"/>
          <w:szCs w:val="20"/>
        </w:rPr>
        <w:t>Ізраїлю інвестувало 350 млн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6B89" w:rsidRPr="004B7FFD">
        <w:rPr>
          <w:rFonts w:ascii="Times New Roman" w:hAnsi="Times New Roman" w:cs="Times New Roman"/>
          <w:sz w:val="20"/>
          <w:szCs w:val="20"/>
        </w:rPr>
        <w:t>шекелів</w:t>
      </w:r>
      <w:proofErr w:type="spellEnd"/>
      <w:r w:rsidR="00BC6B89" w:rsidRPr="004B7FFD">
        <w:rPr>
          <w:rFonts w:ascii="Times New Roman" w:hAnsi="Times New Roman" w:cs="Times New Roman"/>
          <w:sz w:val="20"/>
          <w:szCs w:val="20"/>
        </w:rPr>
        <w:t xml:space="preserve"> в туристичний марк</w:t>
      </w:r>
      <w:r w:rsidR="00BE7216">
        <w:rPr>
          <w:rFonts w:ascii="Times New Roman" w:hAnsi="Times New Roman" w:cs="Times New Roman"/>
          <w:sz w:val="20"/>
          <w:szCs w:val="20"/>
        </w:rPr>
        <w:t>етинг Ізраїлю по всьому світу, у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 тому числі в США, </w:t>
      </w:r>
      <w:r w:rsidR="00BE7216">
        <w:rPr>
          <w:rFonts w:ascii="Times New Roman" w:hAnsi="Times New Roman" w:cs="Times New Roman"/>
          <w:sz w:val="20"/>
          <w:szCs w:val="20"/>
        </w:rPr>
        <w:t>ФРН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, </w:t>
      </w:r>
      <w:r w:rsidR="00BE7216">
        <w:rPr>
          <w:rFonts w:ascii="Times New Roman" w:hAnsi="Times New Roman" w:cs="Times New Roman"/>
          <w:sz w:val="20"/>
          <w:szCs w:val="20"/>
        </w:rPr>
        <w:t>Італії, Великоб</w:t>
      </w:r>
      <w:r w:rsidR="00BC6B89" w:rsidRPr="004B7FFD">
        <w:rPr>
          <w:rFonts w:ascii="Times New Roman" w:hAnsi="Times New Roman" w:cs="Times New Roman"/>
          <w:sz w:val="20"/>
          <w:szCs w:val="20"/>
        </w:rPr>
        <w:t>ританії, Китаї, Ук</w:t>
      </w:r>
      <w:r w:rsidR="00064FB4">
        <w:rPr>
          <w:rFonts w:ascii="Times New Roman" w:hAnsi="Times New Roman" w:cs="Times New Roman"/>
          <w:sz w:val="20"/>
          <w:szCs w:val="20"/>
        </w:rPr>
        <w:t>раїні, Бразилії, Філіппінах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. Ці інвестиції сприяли збільшенню </w:t>
      </w:r>
      <w:r w:rsidR="00BE7216">
        <w:rPr>
          <w:rFonts w:ascii="Times New Roman" w:hAnsi="Times New Roman" w:cs="Times New Roman"/>
          <w:sz w:val="20"/>
          <w:szCs w:val="20"/>
        </w:rPr>
        <w:t xml:space="preserve">кількості 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туристів з цих країн в </w:t>
      </w:r>
      <w:r w:rsidR="00BE7216">
        <w:rPr>
          <w:rFonts w:ascii="Times New Roman" w:hAnsi="Times New Roman" w:cs="Times New Roman"/>
          <w:sz w:val="20"/>
          <w:szCs w:val="20"/>
        </w:rPr>
        <w:t>середньому на 13 %. Н</w:t>
      </w:r>
      <w:r w:rsidR="00BC6B89" w:rsidRPr="004B7FFD">
        <w:rPr>
          <w:rFonts w:ascii="Times New Roman" w:hAnsi="Times New Roman" w:cs="Times New Roman"/>
          <w:sz w:val="20"/>
          <w:szCs w:val="20"/>
        </w:rPr>
        <w:t>априклад, значно збільшилася кількість туристів з</w:t>
      </w:r>
      <w:r w:rsidR="00BE7216">
        <w:rPr>
          <w:rFonts w:ascii="Times New Roman" w:hAnsi="Times New Roman" w:cs="Times New Roman"/>
          <w:sz w:val="20"/>
          <w:szCs w:val="20"/>
        </w:rPr>
        <w:t>і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 США (813 500 осіб), Франції (320</w:t>
      </w:r>
      <w:r w:rsidR="00935BCF">
        <w:rPr>
          <w:rFonts w:ascii="Times New Roman" w:hAnsi="Times New Roman" w:cs="Times New Roman"/>
          <w:sz w:val="20"/>
          <w:szCs w:val="20"/>
        </w:rPr>
        <w:t> </w:t>
      </w:r>
      <w:r w:rsidR="00BC6B89" w:rsidRPr="004B7FFD">
        <w:rPr>
          <w:rFonts w:ascii="Times New Roman" w:hAnsi="Times New Roman" w:cs="Times New Roman"/>
          <w:sz w:val="20"/>
          <w:szCs w:val="20"/>
        </w:rPr>
        <w:t>000</w:t>
      </w:r>
      <w:r w:rsidR="00935BCF">
        <w:rPr>
          <w:rFonts w:ascii="Times New Roman" w:hAnsi="Times New Roman" w:cs="Times New Roman"/>
          <w:sz w:val="20"/>
          <w:szCs w:val="20"/>
        </w:rPr>
        <w:t xml:space="preserve"> туристів), ФРН </w:t>
      </w:r>
      <w:r w:rsidR="00BC6B89" w:rsidRPr="004B7FFD">
        <w:rPr>
          <w:rFonts w:ascii="Times New Roman" w:hAnsi="Times New Roman" w:cs="Times New Roman"/>
          <w:sz w:val="20"/>
          <w:szCs w:val="20"/>
        </w:rPr>
        <w:t>(259 500 осіб), Великобританії (200</w:t>
      </w:r>
      <w:r w:rsidR="00935BCF">
        <w:rPr>
          <w:rFonts w:ascii="Times New Roman" w:hAnsi="Times New Roman" w:cs="Times New Roman"/>
          <w:sz w:val="20"/>
          <w:szCs w:val="20"/>
        </w:rPr>
        <w:t> </w:t>
      </w:r>
      <w:r w:rsidR="00BC6B89" w:rsidRPr="004B7FFD">
        <w:rPr>
          <w:rFonts w:ascii="Times New Roman" w:hAnsi="Times New Roman" w:cs="Times New Roman"/>
          <w:sz w:val="20"/>
          <w:szCs w:val="20"/>
        </w:rPr>
        <w:t>000</w:t>
      </w:r>
      <w:r w:rsidR="00935BCF">
        <w:rPr>
          <w:rFonts w:ascii="Times New Roman" w:hAnsi="Times New Roman" w:cs="Times New Roman"/>
          <w:sz w:val="20"/>
          <w:szCs w:val="20"/>
        </w:rPr>
        <w:t xml:space="preserve"> туристів</w:t>
      </w:r>
      <w:r w:rsidR="00BC6B89" w:rsidRPr="004B7FFD">
        <w:rPr>
          <w:rFonts w:ascii="Times New Roman" w:hAnsi="Times New Roman" w:cs="Times New Roman"/>
          <w:sz w:val="20"/>
          <w:szCs w:val="20"/>
        </w:rPr>
        <w:t>) і Китаю (100</w:t>
      </w:r>
      <w:r w:rsidR="00935BCF">
        <w:rPr>
          <w:rFonts w:ascii="Times New Roman" w:hAnsi="Times New Roman" w:cs="Times New Roman"/>
          <w:sz w:val="20"/>
          <w:szCs w:val="20"/>
        </w:rPr>
        <w:t> </w:t>
      </w:r>
      <w:r w:rsidR="00BC6B89" w:rsidRPr="004B7FFD">
        <w:rPr>
          <w:rFonts w:ascii="Times New Roman" w:hAnsi="Times New Roman" w:cs="Times New Roman"/>
          <w:sz w:val="20"/>
          <w:szCs w:val="20"/>
        </w:rPr>
        <w:t>000</w:t>
      </w:r>
      <w:r w:rsidR="00935BCF">
        <w:rPr>
          <w:rFonts w:ascii="Times New Roman" w:hAnsi="Times New Roman" w:cs="Times New Roman"/>
          <w:sz w:val="20"/>
          <w:szCs w:val="20"/>
        </w:rPr>
        <w:t xml:space="preserve"> осіб</w:t>
      </w:r>
      <w:r w:rsidR="00BC6B89" w:rsidRPr="004B7FFD">
        <w:rPr>
          <w:rFonts w:ascii="Times New Roman" w:hAnsi="Times New Roman" w:cs="Times New Roman"/>
          <w:sz w:val="20"/>
          <w:szCs w:val="20"/>
        </w:rPr>
        <w:t>) [</w:t>
      </w:r>
      <w:r w:rsidR="0005020A">
        <w:rPr>
          <w:rFonts w:ascii="Times New Roman" w:hAnsi="Times New Roman" w:cs="Times New Roman"/>
          <w:sz w:val="20"/>
          <w:szCs w:val="20"/>
        </w:rPr>
        <w:t>2</w:t>
      </w:r>
      <w:r w:rsidR="00112DFB" w:rsidRPr="004B7FFD">
        <w:rPr>
          <w:rFonts w:ascii="Times New Roman" w:hAnsi="Times New Roman" w:cs="Times New Roman"/>
          <w:sz w:val="20"/>
          <w:szCs w:val="20"/>
        </w:rPr>
        <w:t>, с.</w:t>
      </w:r>
      <w:r w:rsidR="00935BCF">
        <w:rPr>
          <w:rFonts w:ascii="Times New Roman" w:hAnsi="Times New Roman" w:cs="Times New Roman"/>
          <w:sz w:val="20"/>
          <w:szCs w:val="20"/>
        </w:rPr>
        <w:t xml:space="preserve"> </w:t>
      </w:r>
      <w:r w:rsidR="00112DFB" w:rsidRPr="004B7FFD">
        <w:rPr>
          <w:rFonts w:ascii="Times New Roman" w:hAnsi="Times New Roman" w:cs="Times New Roman"/>
          <w:sz w:val="20"/>
          <w:szCs w:val="20"/>
        </w:rPr>
        <w:t>149</w:t>
      </w:r>
      <w:r w:rsidR="00BC6B89" w:rsidRPr="004B7FFD">
        <w:rPr>
          <w:rFonts w:ascii="Times New Roman" w:hAnsi="Times New Roman" w:cs="Times New Roman"/>
          <w:sz w:val="20"/>
          <w:szCs w:val="20"/>
        </w:rPr>
        <w:t>]</w:t>
      </w:r>
      <w:r w:rsidR="0005020A">
        <w:rPr>
          <w:rFonts w:ascii="Times New Roman" w:hAnsi="Times New Roman" w:cs="Times New Roman"/>
          <w:sz w:val="20"/>
          <w:szCs w:val="20"/>
        </w:rPr>
        <w:t>.</w:t>
      </w:r>
    </w:p>
    <w:p w:rsidR="00064FB4" w:rsidRDefault="00BC6B89" w:rsidP="00334745">
      <w:pPr>
        <w:spacing w:after="0" w:line="240" w:lineRule="auto"/>
        <w:ind w:left="-567" w:right="45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7FFD">
        <w:rPr>
          <w:rFonts w:ascii="Times New Roman" w:hAnsi="Times New Roman" w:cs="Times New Roman"/>
          <w:sz w:val="20"/>
          <w:szCs w:val="20"/>
        </w:rPr>
        <w:t>Стан ринку туристичних послуг в Ізраїлі визначається соціально-економічними та політични</w:t>
      </w:r>
      <w:r w:rsidR="00935BCF">
        <w:rPr>
          <w:rFonts w:ascii="Times New Roman" w:hAnsi="Times New Roman" w:cs="Times New Roman"/>
          <w:sz w:val="20"/>
          <w:szCs w:val="20"/>
        </w:rPr>
        <w:t>ми процесами, які відбуваються в</w:t>
      </w:r>
      <w:r w:rsidRPr="004B7FFD">
        <w:rPr>
          <w:rFonts w:ascii="Times New Roman" w:hAnsi="Times New Roman" w:cs="Times New Roman"/>
          <w:sz w:val="20"/>
          <w:szCs w:val="20"/>
        </w:rPr>
        <w:t xml:space="preserve"> країні. Туристична політика й напр</w:t>
      </w:r>
      <w:r w:rsidR="00064FB4">
        <w:rPr>
          <w:rFonts w:ascii="Times New Roman" w:hAnsi="Times New Roman" w:cs="Times New Roman"/>
          <w:sz w:val="20"/>
          <w:szCs w:val="20"/>
        </w:rPr>
        <w:t>ями розвитку туристичної сфери в</w:t>
      </w:r>
      <w:r w:rsidRPr="004B7FFD">
        <w:rPr>
          <w:rFonts w:ascii="Times New Roman" w:hAnsi="Times New Roman" w:cs="Times New Roman"/>
          <w:sz w:val="20"/>
          <w:szCs w:val="20"/>
        </w:rPr>
        <w:t xml:space="preserve"> країні визначаються </w:t>
      </w:r>
      <w:r w:rsidR="00935BCF">
        <w:rPr>
          <w:rFonts w:ascii="Times New Roman" w:hAnsi="Times New Roman" w:cs="Times New Roman"/>
          <w:sz w:val="20"/>
          <w:szCs w:val="20"/>
        </w:rPr>
        <w:t xml:space="preserve">вказаним </w:t>
      </w:r>
      <w:r w:rsidRPr="004B7FFD">
        <w:rPr>
          <w:rFonts w:ascii="Times New Roman" w:hAnsi="Times New Roman" w:cs="Times New Roman"/>
          <w:sz w:val="20"/>
          <w:szCs w:val="20"/>
        </w:rPr>
        <w:t>Міністерством туризму</w:t>
      </w:r>
      <w:r w:rsidR="00935BCF">
        <w:rPr>
          <w:rFonts w:ascii="Times New Roman" w:hAnsi="Times New Roman" w:cs="Times New Roman"/>
          <w:sz w:val="20"/>
          <w:szCs w:val="20"/>
        </w:rPr>
        <w:t xml:space="preserve"> Ізраїлю</w:t>
      </w:r>
      <w:r w:rsidRPr="004B7FFD">
        <w:rPr>
          <w:rFonts w:ascii="Times New Roman" w:hAnsi="Times New Roman" w:cs="Times New Roman"/>
          <w:sz w:val="20"/>
          <w:szCs w:val="20"/>
        </w:rPr>
        <w:t xml:space="preserve">. Основною метою Міністерства є приваблення зарубіжних гостей </w:t>
      </w:r>
      <w:r w:rsidR="00935BCF">
        <w:rPr>
          <w:rFonts w:ascii="Times New Roman" w:hAnsi="Times New Roman" w:cs="Times New Roman"/>
          <w:sz w:val="20"/>
          <w:szCs w:val="20"/>
        </w:rPr>
        <w:t>до країни</w:t>
      </w:r>
      <w:r w:rsidRPr="004B7FFD">
        <w:rPr>
          <w:rFonts w:ascii="Times New Roman" w:hAnsi="Times New Roman" w:cs="Times New Roman"/>
          <w:sz w:val="20"/>
          <w:szCs w:val="20"/>
        </w:rPr>
        <w:t xml:space="preserve">. Для цього при Міністерстві створено Державну компанію з </w:t>
      </w:r>
      <w:r w:rsidRPr="004B7FFD">
        <w:rPr>
          <w:rFonts w:ascii="Times New Roman" w:hAnsi="Times New Roman" w:cs="Times New Roman"/>
          <w:sz w:val="20"/>
          <w:szCs w:val="20"/>
        </w:rPr>
        <w:lastRenderedPageBreak/>
        <w:t xml:space="preserve">туризму, яка забезпечує маркетинг і рекламу, професійне навчання персоналу, контроль діяльності готелів тощо. Друге за важливістю завдання Міністерства – </w:t>
      </w:r>
      <w:r w:rsidR="00064FB4">
        <w:rPr>
          <w:rFonts w:ascii="Times New Roman" w:hAnsi="Times New Roman" w:cs="Times New Roman"/>
          <w:sz w:val="20"/>
          <w:szCs w:val="20"/>
        </w:rPr>
        <w:t xml:space="preserve">це </w:t>
      </w:r>
      <w:r w:rsidRPr="004B7FFD">
        <w:rPr>
          <w:rFonts w:ascii="Times New Roman" w:hAnsi="Times New Roman" w:cs="Times New Roman"/>
          <w:sz w:val="20"/>
          <w:szCs w:val="20"/>
        </w:rPr>
        <w:t xml:space="preserve">розвиток внутрішнього туризму, тобто заохочення ізраїльтян до відпочинку в межах </w:t>
      </w:r>
      <w:r w:rsidR="00064FB4">
        <w:rPr>
          <w:rFonts w:ascii="Times New Roman" w:hAnsi="Times New Roman" w:cs="Times New Roman"/>
          <w:sz w:val="20"/>
          <w:szCs w:val="20"/>
        </w:rPr>
        <w:t>своєї країни, адже розвиток туризму досягає</w:t>
      </w:r>
      <w:r w:rsidRPr="004B7FFD">
        <w:rPr>
          <w:rFonts w:ascii="Times New Roman" w:hAnsi="Times New Roman" w:cs="Times New Roman"/>
          <w:sz w:val="20"/>
          <w:szCs w:val="20"/>
        </w:rPr>
        <w:t xml:space="preserve"> успіху за виваженої політики</w:t>
      </w:r>
      <w:r w:rsidR="00064FB4">
        <w:rPr>
          <w:rFonts w:ascii="Times New Roman" w:hAnsi="Times New Roman" w:cs="Times New Roman"/>
          <w:sz w:val="20"/>
          <w:szCs w:val="20"/>
        </w:rPr>
        <w:t xml:space="preserve"> як</w:t>
      </w:r>
      <w:r w:rsidRPr="004B7FFD">
        <w:rPr>
          <w:rFonts w:ascii="Times New Roman" w:hAnsi="Times New Roman" w:cs="Times New Roman"/>
          <w:sz w:val="20"/>
          <w:szCs w:val="20"/>
        </w:rPr>
        <w:t xml:space="preserve"> на національному</w:t>
      </w:r>
      <w:r w:rsidR="00064FB4">
        <w:rPr>
          <w:rFonts w:ascii="Times New Roman" w:hAnsi="Times New Roman" w:cs="Times New Roman"/>
          <w:sz w:val="20"/>
          <w:szCs w:val="20"/>
        </w:rPr>
        <w:t>, так</w:t>
      </w:r>
      <w:r w:rsidRPr="004B7FFD">
        <w:rPr>
          <w:rFonts w:ascii="Times New Roman" w:hAnsi="Times New Roman" w:cs="Times New Roman"/>
          <w:sz w:val="20"/>
          <w:szCs w:val="20"/>
        </w:rPr>
        <w:t xml:space="preserve"> й регіональному рівнях. </w:t>
      </w:r>
    </w:p>
    <w:p w:rsidR="00BC6B89" w:rsidRPr="004B7FFD" w:rsidRDefault="00064FB4" w:rsidP="00334745">
      <w:pPr>
        <w:spacing w:after="0" w:line="240" w:lineRule="auto"/>
        <w:ind w:left="-567" w:right="45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Основними стратегічними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завданнями</w:t>
      </w:r>
      <w:r w:rsidR="00820985">
        <w:rPr>
          <w:rFonts w:ascii="Times New Roman" w:hAnsi="Times New Roman" w:cs="Times New Roman"/>
          <w:sz w:val="20"/>
          <w:szCs w:val="20"/>
        </w:rPr>
        <w:t xml:space="preserve"> </w:t>
      </w:r>
      <w:r w:rsidR="00BC6B89" w:rsidRPr="004B7FFD">
        <w:rPr>
          <w:rFonts w:ascii="Times New Roman" w:hAnsi="Times New Roman" w:cs="Times New Roman"/>
          <w:sz w:val="20"/>
          <w:szCs w:val="20"/>
        </w:rPr>
        <w:t>розвитку туристично</w:t>
      </w:r>
      <w:r>
        <w:rPr>
          <w:rFonts w:ascii="Times New Roman" w:hAnsi="Times New Roman" w:cs="Times New Roman"/>
          <w:sz w:val="20"/>
          <w:szCs w:val="20"/>
        </w:rPr>
        <w:t>-рекреаційно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ї сфери </w:t>
      </w:r>
      <w:r>
        <w:rPr>
          <w:rFonts w:ascii="Times New Roman" w:hAnsi="Times New Roman" w:cs="Times New Roman"/>
          <w:sz w:val="20"/>
          <w:szCs w:val="20"/>
        </w:rPr>
        <w:t>Ізраїлю є такі</w:t>
      </w:r>
      <w:r w:rsidR="00BC6B89" w:rsidRPr="004B7FFD">
        <w:rPr>
          <w:rFonts w:ascii="Times New Roman" w:hAnsi="Times New Roman" w:cs="Times New Roman"/>
          <w:sz w:val="20"/>
          <w:szCs w:val="20"/>
        </w:rPr>
        <w:t>:</w:t>
      </w:r>
    </w:p>
    <w:p w:rsidR="00BC6B89" w:rsidRPr="004B7FFD" w:rsidRDefault="00BC6B89" w:rsidP="00334745">
      <w:pPr>
        <w:spacing w:after="0" w:line="240" w:lineRule="auto"/>
        <w:ind w:left="-567" w:right="45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7FFD">
        <w:rPr>
          <w:rFonts w:ascii="Times New Roman" w:hAnsi="Times New Roman" w:cs="Times New Roman"/>
          <w:sz w:val="20"/>
          <w:szCs w:val="20"/>
        </w:rPr>
        <w:t>−</w:t>
      </w:r>
      <w:r w:rsidR="00064FB4">
        <w:rPr>
          <w:rFonts w:ascii="Times New Roman" w:hAnsi="Times New Roman" w:cs="Times New Roman"/>
          <w:sz w:val="20"/>
          <w:szCs w:val="20"/>
        </w:rPr>
        <w:t xml:space="preserve"> формування</w:t>
      </w:r>
      <w:r w:rsidRPr="004B7FFD">
        <w:rPr>
          <w:rFonts w:ascii="Times New Roman" w:hAnsi="Times New Roman" w:cs="Times New Roman"/>
          <w:sz w:val="20"/>
          <w:szCs w:val="20"/>
        </w:rPr>
        <w:t xml:space="preserve"> туристично</w:t>
      </w:r>
      <w:r w:rsidR="00064FB4">
        <w:rPr>
          <w:rFonts w:ascii="Times New Roman" w:hAnsi="Times New Roman" w:cs="Times New Roman"/>
          <w:sz w:val="20"/>
          <w:szCs w:val="20"/>
        </w:rPr>
        <w:t>-рекреаційно</w:t>
      </w:r>
      <w:r w:rsidRPr="004B7FFD">
        <w:rPr>
          <w:rFonts w:ascii="Times New Roman" w:hAnsi="Times New Roman" w:cs="Times New Roman"/>
          <w:sz w:val="20"/>
          <w:szCs w:val="20"/>
        </w:rPr>
        <w:t xml:space="preserve">го комплексу, структура якого буде визначатися з урахуванням місцевої специфіки; </w:t>
      </w:r>
    </w:p>
    <w:p w:rsidR="00BC6B89" w:rsidRPr="004B7FFD" w:rsidRDefault="00BC6B89" w:rsidP="00334745">
      <w:pPr>
        <w:spacing w:after="0" w:line="240" w:lineRule="auto"/>
        <w:ind w:left="-567" w:right="45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7FFD">
        <w:rPr>
          <w:rFonts w:ascii="Times New Roman" w:hAnsi="Times New Roman" w:cs="Times New Roman"/>
          <w:sz w:val="20"/>
          <w:szCs w:val="20"/>
        </w:rPr>
        <w:t>−</w:t>
      </w:r>
      <w:r w:rsidR="00064FB4">
        <w:rPr>
          <w:rFonts w:ascii="Times New Roman" w:hAnsi="Times New Roman" w:cs="Times New Roman"/>
          <w:sz w:val="20"/>
          <w:szCs w:val="20"/>
        </w:rPr>
        <w:t xml:space="preserve"> розвиток</w:t>
      </w:r>
      <w:r w:rsidRPr="004B7FFD">
        <w:rPr>
          <w:rFonts w:ascii="Times New Roman" w:hAnsi="Times New Roman" w:cs="Times New Roman"/>
          <w:sz w:val="20"/>
          <w:szCs w:val="20"/>
        </w:rPr>
        <w:t xml:space="preserve"> місцевої інфрас</w:t>
      </w:r>
      <w:r w:rsidR="006C06F1">
        <w:rPr>
          <w:rFonts w:ascii="Times New Roman" w:hAnsi="Times New Roman" w:cs="Times New Roman"/>
          <w:sz w:val="20"/>
          <w:szCs w:val="20"/>
        </w:rPr>
        <w:t>труктури (готелі, ресторани, дороги, засоби доставки тощо</w:t>
      </w:r>
      <w:r w:rsidRPr="004B7FFD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BC6B89" w:rsidRPr="004B7FFD" w:rsidRDefault="00BC6B89" w:rsidP="00334745">
      <w:pPr>
        <w:spacing w:after="0" w:line="240" w:lineRule="auto"/>
        <w:ind w:left="-567" w:right="45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7FFD">
        <w:rPr>
          <w:rFonts w:ascii="Times New Roman" w:hAnsi="Times New Roman" w:cs="Times New Roman"/>
          <w:sz w:val="20"/>
          <w:szCs w:val="20"/>
        </w:rPr>
        <w:t>−</w:t>
      </w:r>
      <w:r w:rsidR="00064FB4">
        <w:rPr>
          <w:rFonts w:ascii="Times New Roman" w:hAnsi="Times New Roman" w:cs="Times New Roman"/>
          <w:sz w:val="20"/>
          <w:szCs w:val="20"/>
        </w:rPr>
        <w:t xml:space="preserve"> модернізація</w:t>
      </w:r>
      <w:r w:rsidRPr="004B7FFD">
        <w:rPr>
          <w:rFonts w:ascii="Times New Roman" w:hAnsi="Times New Roman" w:cs="Times New Roman"/>
          <w:sz w:val="20"/>
          <w:szCs w:val="20"/>
        </w:rPr>
        <w:t xml:space="preserve"> засобів зв’язку (телефони, інформаційні сис</w:t>
      </w:r>
      <w:r w:rsidR="006C06F1">
        <w:rPr>
          <w:rFonts w:ascii="Times New Roman" w:hAnsi="Times New Roman" w:cs="Times New Roman"/>
          <w:sz w:val="20"/>
          <w:szCs w:val="20"/>
        </w:rPr>
        <w:t>теми)</w:t>
      </w:r>
      <w:r w:rsidRPr="004B7FF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C3EB6" w:rsidRPr="004B7FFD" w:rsidRDefault="00BC6B89" w:rsidP="00334745">
      <w:pPr>
        <w:spacing w:after="0" w:line="240" w:lineRule="auto"/>
        <w:ind w:left="-567" w:right="45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7FFD">
        <w:rPr>
          <w:rFonts w:ascii="Times New Roman" w:hAnsi="Times New Roman" w:cs="Times New Roman"/>
          <w:sz w:val="20"/>
          <w:szCs w:val="20"/>
        </w:rPr>
        <w:t>−</w:t>
      </w:r>
      <w:r w:rsidR="006C06F1">
        <w:rPr>
          <w:rFonts w:ascii="Times New Roman" w:hAnsi="Times New Roman" w:cs="Times New Roman"/>
          <w:sz w:val="20"/>
          <w:szCs w:val="20"/>
        </w:rPr>
        <w:t xml:space="preserve"> розвиток</w:t>
      </w:r>
      <w:r w:rsidRPr="004B7FFD">
        <w:rPr>
          <w:rFonts w:ascii="Times New Roman" w:hAnsi="Times New Roman" w:cs="Times New Roman"/>
          <w:sz w:val="20"/>
          <w:szCs w:val="20"/>
        </w:rPr>
        <w:t xml:space="preserve"> туристичних кадрів (курси підготовки й перепідготовки кадрів для туризму, курси підвищення кваліфікації) </w:t>
      </w:r>
      <w:r w:rsidR="00195222">
        <w:rPr>
          <w:rFonts w:ascii="Times New Roman" w:hAnsi="Times New Roman" w:cs="Times New Roman"/>
          <w:sz w:val="20"/>
          <w:szCs w:val="20"/>
        </w:rPr>
        <w:t xml:space="preserve">тощо </w:t>
      </w:r>
      <w:r w:rsidRPr="004B7FFD">
        <w:rPr>
          <w:rFonts w:ascii="Times New Roman" w:hAnsi="Times New Roman" w:cs="Times New Roman"/>
          <w:sz w:val="20"/>
          <w:szCs w:val="20"/>
        </w:rPr>
        <w:t>[</w:t>
      </w:r>
      <w:r w:rsidR="00C42D22">
        <w:rPr>
          <w:rFonts w:ascii="Times New Roman" w:hAnsi="Times New Roman" w:cs="Times New Roman"/>
          <w:sz w:val="20"/>
          <w:szCs w:val="20"/>
        </w:rPr>
        <w:t>3</w:t>
      </w:r>
      <w:r w:rsidRPr="004B7FFD">
        <w:rPr>
          <w:rFonts w:ascii="Times New Roman" w:hAnsi="Times New Roman" w:cs="Times New Roman"/>
          <w:sz w:val="20"/>
          <w:szCs w:val="20"/>
        </w:rPr>
        <w:t>].</w:t>
      </w:r>
    </w:p>
    <w:p w:rsidR="00BC6B89" w:rsidRPr="004B7FFD" w:rsidRDefault="00195222" w:rsidP="00334745">
      <w:pPr>
        <w:spacing w:after="0" w:line="240" w:lineRule="auto"/>
        <w:ind w:left="-567" w:right="45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сучасному етапі 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Міністерство </w:t>
      </w:r>
      <w:r w:rsidR="00E33164">
        <w:rPr>
          <w:rFonts w:ascii="Times New Roman" w:hAnsi="Times New Roman" w:cs="Times New Roman"/>
          <w:sz w:val="20"/>
          <w:szCs w:val="20"/>
        </w:rPr>
        <w:t xml:space="preserve">туризму Ізраїлю </w:t>
      </w:r>
      <w:r w:rsidR="00BC6B89" w:rsidRPr="004B7FFD">
        <w:rPr>
          <w:rFonts w:ascii="Times New Roman" w:hAnsi="Times New Roman" w:cs="Times New Roman"/>
          <w:sz w:val="20"/>
          <w:szCs w:val="20"/>
        </w:rPr>
        <w:t>та підконтрольні йому органи розробляють нові й підтримують наяв</w:t>
      </w:r>
      <w:r w:rsidR="005318D6">
        <w:rPr>
          <w:rFonts w:ascii="Times New Roman" w:hAnsi="Times New Roman" w:cs="Times New Roman"/>
          <w:sz w:val="20"/>
          <w:szCs w:val="20"/>
        </w:rPr>
        <w:t>ні П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рограми розвитку туризму в Ізраїлі. </w:t>
      </w:r>
      <w:r w:rsidR="00E33164">
        <w:rPr>
          <w:rFonts w:ascii="Times New Roman" w:hAnsi="Times New Roman" w:cs="Times New Roman"/>
          <w:sz w:val="20"/>
          <w:szCs w:val="20"/>
        </w:rPr>
        <w:t>Варто зазначити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, що </w:t>
      </w:r>
      <w:r w:rsidR="005318D6">
        <w:rPr>
          <w:rFonts w:ascii="Times New Roman" w:hAnsi="Times New Roman" w:cs="Times New Roman"/>
          <w:sz w:val="20"/>
          <w:szCs w:val="20"/>
        </w:rPr>
        <w:t>с</w:t>
      </w:r>
      <w:r w:rsidR="00E33164">
        <w:rPr>
          <w:rFonts w:ascii="Times New Roman" w:hAnsi="Times New Roman" w:cs="Times New Roman"/>
          <w:sz w:val="20"/>
          <w:szCs w:val="20"/>
        </w:rPr>
        <w:t>учасне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6B89" w:rsidRPr="004B7FFD">
        <w:rPr>
          <w:rFonts w:ascii="Times New Roman" w:hAnsi="Times New Roman" w:cs="Times New Roman"/>
          <w:sz w:val="20"/>
          <w:szCs w:val="20"/>
        </w:rPr>
        <w:t>геотуристичне</w:t>
      </w:r>
      <w:proofErr w:type="spellEnd"/>
      <w:r w:rsidR="00BC6B89" w:rsidRPr="004B7FFD">
        <w:rPr>
          <w:rFonts w:ascii="Times New Roman" w:hAnsi="Times New Roman" w:cs="Times New Roman"/>
          <w:sz w:val="20"/>
          <w:szCs w:val="20"/>
        </w:rPr>
        <w:t xml:space="preserve"> положення країни є </w:t>
      </w:r>
      <w:r w:rsidR="00E33164">
        <w:rPr>
          <w:rFonts w:ascii="Times New Roman" w:hAnsi="Times New Roman" w:cs="Times New Roman"/>
          <w:sz w:val="20"/>
          <w:szCs w:val="20"/>
        </w:rPr>
        <w:t xml:space="preserve">особливо 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суперечливим </w:t>
      </w:r>
      <w:r w:rsidR="00E33164">
        <w:rPr>
          <w:rFonts w:ascii="Times New Roman" w:hAnsi="Times New Roman" w:cs="Times New Roman"/>
          <w:sz w:val="20"/>
          <w:szCs w:val="20"/>
        </w:rPr>
        <w:t xml:space="preserve">та складним, адже </w:t>
      </w:r>
      <w:r w:rsidR="00BC6B89" w:rsidRPr="004B7FFD">
        <w:rPr>
          <w:rFonts w:ascii="Times New Roman" w:hAnsi="Times New Roman" w:cs="Times New Roman"/>
          <w:sz w:val="20"/>
          <w:szCs w:val="20"/>
        </w:rPr>
        <w:t>Ізраїль володіє надпотужним ресурсним потенціалом і розташований на узбережжях теплих морів, у зоні взаємо</w:t>
      </w:r>
      <w:r w:rsidR="00EE661E">
        <w:rPr>
          <w:rFonts w:ascii="Times New Roman" w:hAnsi="Times New Roman" w:cs="Times New Roman"/>
          <w:sz w:val="20"/>
          <w:szCs w:val="20"/>
        </w:rPr>
        <w:t xml:space="preserve">дії світових релігій і культур, однак 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країна має </w:t>
      </w:r>
      <w:r w:rsidR="00EE661E">
        <w:rPr>
          <w:rFonts w:ascii="Times New Roman" w:hAnsi="Times New Roman" w:cs="Times New Roman"/>
          <w:sz w:val="20"/>
          <w:szCs w:val="20"/>
        </w:rPr>
        <w:t xml:space="preserve">особливо 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складні стосунки з арабським світом, які часто переходять у збройне протистояння, й належить до держав із високою ймовірністю терористичних актів. Унаслідок реалізації програми «Відкритий Ізраїль» Міністерства туризму </w:t>
      </w:r>
      <w:r w:rsidR="005318D6">
        <w:rPr>
          <w:rFonts w:ascii="Times New Roman" w:hAnsi="Times New Roman" w:cs="Times New Roman"/>
          <w:sz w:val="20"/>
          <w:szCs w:val="20"/>
        </w:rPr>
        <w:t xml:space="preserve">Ізраїлю 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значно зросли потоки туристів з-за кордону. </w:t>
      </w:r>
      <w:r w:rsidR="005318D6">
        <w:rPr>
          <w:rFonts w:ascii="Times New Roman" w:hAnsi="Times New Roman" w:cs="Times New Roman"/>
          <w:sz w:val="20"/>
          <w:szCs w:val="20"/>
        </w:rPr>
        <w:t xml:space="preserve">Важливо </w:t>
      </w:r>
      <w:r w:rsidR="00EE661E">
        <w:rPr>
          <w:rFonts w:ascii="Times New Roman" w:hAnsi="Times New Roman" w:cs="Times New Roman"/>
          <w:sz w:val="20"/>
          <w:szCs w:val="20"/>
        </w:rPr>
        <w:t>констатува</w:t>
      </w:r>
      <w:r w:rsidR="005318D6">
        <w:rPr>
          <w:rFonts w:ascii="Times New Roman" w:hAnsi="Times New Roman" w:cs="Times New Roman"/>
          <w:sz w:val="20"/>
          <w:szCs w:val="20"/>
        </w:rPr>
        <w:t xml:space="preserve">ти, що прибутки від туризму склали 25 млрд </w:t>
      </w:r>
      <w:proofErr w:type="spellStart"/>
      <w:r w:rsidR="005318D6">
        <w:rPr>
          <w:rFonts w:ascii="Times New Roman" w:hAnsi="Times New Roman" w:cs="Times New Roman"/>
          <w:sz w:val="20"/>
          <w:szCs w:val="20"/>
        </w:rPr>
        <w:t>шекелів</w:t>
      </w:r>
      <w:proofErr w:type="spellEnd"/>
      <w:r w:rsidR="005318D6">
        <w:rPr>
          <w:rFonts w:ascii="Times New Roman" w:hAnsi="Times New Roman" w:cs="Times New Roman"/>
          <w:sz w:val="20"/>
          <w:szCs w:val="20"/>
        </w:rPr>
        <w:t xml:space="preserve"> і в</w:t>
      </w:r>
      <w:r w:rsidR="00EE661E">
        <w:rPr>
          <w:rFonts w:ascii="Times New Roman" w:hAnsi="Times New Roman" w:cs="Times New Roman"/>
          <w:sz w:val="20"/>
          <w:szCs w:val="20"/>
        </w:rPr>
        <w:t xml:space="preserve"> туристично-рекреаційній галузі</w:t>
      </w:r>
      <w:r w:rsidR="005318D6">
        <w:rPr>
          <w:rFonts w:ascii="Times New Roman" w:hAnsi="Times New Roman" w:cs="Times New Roman"/>
          <w:sz w:val="20"/>
          <w:szCs w:val="20"/>
        </w:rPr>
        <w:t xml:space="preserve"> зайнято 90 тис осіб</w:t>
      </w:r>
      <w:r w:rsidR="00C42D22">
        <w:rPr>
          <w:rFonts w:ascii="Times New Roman" w:hAnsi="Times New Roman" w:cs="Times New Roman"/>
          <w:sz w:val="20"/>
          <w:szCs w:val="20"/>
        </w:rPr>
        <w:t xml:space="preserve"> [1</w:t>
      </w:r>
      <w:r w:rsidR="00112DFB" w:rsidRPr="004B7FFD">
        <w:rPr>
          <w:rFonts w:ascii="Times New Roman" w:hAnsi="Times New Roman" w:cs="Times New Roman"/>
          <w:sz w:val="20"/>
          <w:szCs w:val="20"/>
        </w:rPr>
        <w:t>, с. 84</w:t>
      </w:r>
      <w:r w:rsidR="00BC6B89" w:rsidRPr="004B7FFD">
        <w:rPr>
          <w:rFonts w:ascii="Times New Roman" w:hAnsi="Times New Roman" w:cs="Times New Roman"/>
          <w:sz w:val="20"/>
          <w:szCs w:val="20"/>
        </w:rPr>
        <w:t>].</w:t>
      </w:r>
    </w:p>
    <w:p w:rsidR="00BC6B89" w:rsidRPr="005318D6" w:rsidRDefault="005318D6" w:rsidP="00334745">
      <w:pPr>
        <w:spacing w:after="0" w:line="240" w:lineRule="auto"/>
        <w:ind w:left="-567" w:right="45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Потрібно </w:t>
      </w:r>
      <w:r w:rsidR="00EE661E">
        <w:rPr>
          <w:rFonts w:ascii="Times New Roman" w:hAnsi="Times New Roman" w:cs="Times New Roman"/>
          <w:sz w:val="20"/>
          <w:szCs w:val="20"/>
        </w:rPr>
        <w:t>вказа</w:t>
      </w:r>
      <w:r>
        <w:rPr>
          <w:rFonts w:ascii="Times New Roman" w:hAnsi="Times New Roman" w:cs="Times New Roman"/>
          <w:sz w:val="20"/>
          <w:szCs w:val="20"/>
        </w:rPr>
        <w:t xml:space="preserve">ти, що </w:t>
      </w:r>
      <w:r w:rsidR="00BC6B89" w:rsidRPr="004B7FFD">
        <w:rPr>
          <w:rFonts w:ascii="Times New Roman" w:hAnsi="Times New Roman" w:cs="Times New Roman"/>
          <w:sz w:val="20"/>
          <w:szCs w:val="20"/>
        </w:rPr>
        <w:t>парла</w:t>
      </w:r>
      <w:r w:rsidR="00EE661E">
        <w:rPr>
          <w:rFonts w:ascii="Times New Roman" w:hAnsi="Times New Roman" w:cs="Times New Roman"/>
          <w:sz w:val="20"/>
          <w:szCs w:val="20"/>
        </w:rPr>
        <w:t>ментом</w:t>
      </w:r>
      <w:r>
        <w:rPr>
          <w:rFonts w:ascii="Times New Roman" w:hAnsi="Times New Roman" w:cs="Times New Roman"/>
          <w:sz w:val="20"/>
          <w:szCs w:val="20"/>
        </w:rPr>
        <w:t xml:space="preserve"> Ізраїлю було затверджено 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«Закон про медичний туризм в Ізраїлі», необхідність якого була викликана появою неточностей у регулюванні відносин у сфері медичного туризму. </w:t>
      </w:r>
      <w:r w:rsidR="00EE661E">
        <w:rPr>
          <w:rFonts w:ascii="Times New Roman" w:hAnsi="Times New Roman" w:cs="Times New Roman"/>
          <w:sz w:val="20"/>
          <w:szCs w:val="20"/>
        </w:rPr>
        <w:t xml:space="preserve">У </w:t>
      </w:r>
      <w:r w:rsidR="00BC6B89" w:rsidRPr="004B7FFD">
        <w:rPr>
          <w:rFonts w:ascii="Times New Roman" w:hAnsi="Times New Roman" w:cs="Times New Roman"/>
          <w:sz w:val="20"/>
          <w:szCs w:val="20"/>
        </w:rPr>
        <w:t>20</w:t>
      </w:r>
      <w:r w:rsidR="00864E91">
        <w:rPr>
          <w:rFonts w:ascii="Times New Roman" w:hAnsi="Times New Roman" w:cs="Times New Roman"/>
          <w:sz w:val="20"/>
          <w:szCs w:val="20"/>
        </w:rPr>
        <w:t>19 р.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661E">
        <w:rPr>
          <w:rFonts w:ascii="Times New Roman" w:hAnsi="Times New Roman" w:cs="Times New Roman"/>
          <w:sz w:val="20"/>
          <w:szCs w:val="20"/>
        </w:rPr>
        <w:t xml:space="preserve">цей </w:t>
      </w:r>
      <w:r>
        <w:rPr>
          <w:rFonts w:ascii="Times New Roman" w:hAnsi="Times New Roman" w:cs="Times New Roman"/>
          <w:sz w:val="20"/>
          <w:szCs w:val="20"/>
        </w:rPr>
        <w:t xml:space="preserve">закон набрав чинності, тому </w:t>
      </w:r>
      <w:r w:rsidR="00BC6B89" w:rsidRPr="004B7FFD">
        <w:rPr>
          <w:rFonts w:ascii="Times New Roman" w:hAnsi="Times New Roman" w:cs="Times New Roman"/>
          <w:sz w:val="20"/>
          <w:szCs w:val="20"/>
        </w:rPr>
        <w:t>саме Ізраїль став першою країною, де відносини у сфері</w:t>
      </w:r>
      <w:r w:rsidR="00EE661E">
        <w:rPr>
          <w:rFonts w:ascii="Times New Roman" w:hAnsi="Times New Roman" w:cs="Times New Roman"/>
          <w:sz w:val="20"/>
          <w:szCs w:val="20"/>
        </w:rPr>
        <w:t xml:space="preserve"> медичного туризму регулюються спеціальни</w:t>
      </w:r>
      <w:r w:rsidR="00BC6B89" w:rsidRPr="004B7FFD">
        <w:rPr>
          <w:rFonts w:ascii="Times New Roman" w:hAnsi="Times New Roman" w:cs="Times New Roman"/>
          <w:sz w:val="20"/>
          <w:szCs w:val="20"/>
        </w:rPr>
        <w:t>м законом.</w:t>
      </w:r>
      <w:r>
        <w:rPr>
          <w:rFonts w:ascii="Times New Roman" w:hAnsi="Times New Roman" w:cs="Times New Roman"/>
          <w:sz w:val="20"/>
          <w:szCs w:val="20"/>
        </w:rPr>
        <w:t xml:space="preserve"> У </w:t>
      </w:r>
      <w:r w:rsidR="00EE661E">
        <w:rPr>
          <w:rFonts w:ascii="Times New Roman" w:hAnsi="Times New Roman" w:cs="Times New Roman"/>
          <w:sz w:val="20"/>
          <w:szCs w:val="20"/>
        </w:rPr>
        <w:t>цьому законі</w:t>
      </w:r>
      <w:r>
        <w:rPr>
          <w:rFonts w:ascii="Times New Roman" w:hAnsi="Times New Roman" w:cs="Times New Roman"/>
          <w:sz w:val="20"/>
          <w:szCs w:val="20"/>
        </w:rPr>
        <w:t xml:space="preserve"> йдеться про те, що існують три групи осіб, як</w:t>
      </w:r>
      <w:r w:rsidR="00EB70D7">
        <w:rPr>
          <w:rFonts w:ascii="Times New Roman" w:hAnsi="Times New Roman" w:cs="Times New Roman"/>
          <w:sz w:val="20"/>
          <w:szCs w:val="20"/>
        </w:rPr>
        <w:t>і в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 будь-якому разі є безпосередніми учасниками процесів, що ви</w:t>
      </w:r>
      <w:r>
        <w:rPr>
          <w:rFonts w:ascii="Times New Roman" w:hAnsi="Times New Roman" w:cs="Times New Roman"/>
          <w:sz w:val="20"/>
          <w:szCs w:val="20"/>
        </w:rPr>
        <w:t>никають при медичному туризмі: медичний турист, медична установа та а</w:t>
      </w:r>
      <w:r w:rsidR="00BC6B89" w:rsidRPr="004B7FFD">
        <w:rPr>
          <w:rFonts w:ascii="Times New Roman" w:hAnsi="Times New Roman" w:cs="Times New Roman"/>
          <w:sz w:val="20"/>
          <w:szCs w:val="20"/>
        </w:rPr>
        <w:t>гент медичного туризму, який є посередником між першими двома [</w:t>
      </w:r>
      <w:r w:rsidR="00C42D22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BC6B89" w:rsidRPr="004B7FFD">
        <w:rPr>
          <w:rFonts w:ascii="Times New Roman" w:hAnsi="Times New Roman" w:cs="Times New Roman"/>
          <w:sz w:val="20"/>
          <w:szCs w:val="20"/>
        </w:rPr>
        <w:t>].</w:t>
      </w:r>
    </w:p>
    <w:p w:rsidR="00BC6B89" w:rsidRPr="004B7FFD" w:rsidRDefault="00C10114" w:rsidP="00334745">
      <w:pPr>
        <w:spacing w:after="0" w:line="240" w:lineRule="auto"/>
        <w:ind w:left="-567" w:right="45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Таким чином, д</w:t>
      </w:r>
      <w:r w:rsidR="00CA5914">
        <w:rPr>
          <w:rFonts w:ascii="Times New Roman" w:hAnsi="Times New Roman" w:cs="Times New Roman"/>
          <w:sz w:val="20"/>
          <w:szCs w:val="20"/>
        </w:rPr>
        <w:t>ержавне управління туристично-рекреаційною галуззю в Ізраїлі</w:t>
      </w:r>
      <w:r w:rsidR="005318D6">
        <w:rPr>
          <w:rFonts w:ascii="Times New Roman" w:hAnsi="Times New Roman" w:cs="Times New Roman"/>
          <w:sz w:val="20"/>
          <w:szCs w:val="20"/>
        </w:rPr>
        <w:t xml:space="preserve"> 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в </w:t>
      </w:r>
      <w:r w:rsidR="00CA5914">
        <w:rPr>
          <w:rFonts w:ascii="Times New Roman" w:hAnsi="Times New Roman" w:cs="Times New Roman"/>
          <w:sz w:val="20"/>
          <w:szCs w:val="20"/>
        </w:rPr>
        <w:t>сучасних конфліктних умовах повинне бути гнучким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 та адаптуватись до постійних загроз зовнішніх факторів</w:t>
      </w:r>
      <w:r w:rsidR="00EB70D7">
        <w:rPr>
          <w:rFonts w:ascii="Times New Roman" w:hAnsi="Times New Roman" w:cs="Times New Roman"/>
          <w:sz w:val="20"/>
          <w:szCs w:val="20"/>
        </w:rPr>
        <w:t xml:space="preserve">, 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щоб гарантувати </w:t>
      </w:r>
      <w:r w:rsidR="005318D6">
        <w:rPr>
          <w:rFonts w:ascii="Times New Roman" w:hAnsi="Times New Roman" w:cs="Times New Roman"/>
          <w:sz w:val="20"/>
          <w:szCs w:val="20"/>
        </w:rPr>
        <w:t xml:space="preserve">необхідну </w:t>
      </w:r>
      <w:r w:rsidR="00BC6B89" w:rsidRPr="004B7FFD">
        <w:rPr>
          <w:rFonts w:ascii="Times New Roman" w:hAnsi="Times New Roman" w:cs="Times New Roman"/>
          <w:sz w:val="20"/>
          <w:szCs w:val="20"/>
        </w:rPr>
        <w:t>економічну та політичну стабільність</w:t>
      </w:r>
      <w:r w:rsidR="00CA5914">
        <w:rPr>
          <w:rFonts w:ascii="Times New Roman" w:hAnsi="Times New Roman" w:cs="Times New Roman"/>
          <w:sz w:val="20"/>
          <w:szCs w:val="20"/>
        </w:rPr>
        <w:t xml:space="preserve"> для туристів та екскурсантів</w:t>
      </w:r>
      <w:r w:rsidR="00BC6B89" w:rsidRPr="004B7F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C6B89" w:rsidRPr="006D3B5E" w:rsidRDefault="006D3B5E" w:rsidP="00334745">
      <w:pPr>
        <w:spacing w:after="0" w:line="240" w:lineRule="auto"/>
        <w:ind w:left="-567" w:right="453"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D3B5E">
        <w:rPr>
          <w:rFonts w:ascii="Times New Roman" w:hAnsi="Times New Roman" w:cs="Times New Roman"/>
          <w:sz w:val="20"/>
          <w:szCs w:val="20"/>
          <w:lang w:val="ru-RU"/>
        </w:rPr>
        <w:t xml:space="preserve">Список </w:t>
      </w:r>
      <w:proofErr w:type="spellStart"/>
      <w:r w:rsidRPr="006D3B5E">
        <w:rPr>
          <w:rFonts w:ascii="Times New Roman" w:hAnsi="Times New Roman" w:cs="Times New Roman"/>
          <w:sz w:val="20"/>
          <w:szCs w:val="20"/>
          <w:lang w:val="ru-RU"/>
        </w:rPr>
        <w:t>використаних</w:t>
      </w:r>
      <w:proofErr w:type="spellEnd"/>
      <w:r w:rsidRPr="006D3B5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D3B5E">
        <w:rPr>
          <w:rFonts w:ascii="Times New Roman" w:hAnsi="Times New Roman" w:cs="Times New Roman"/>
          <w:sz w:val="20"/>
          <w:szCs w:val="20"/>
          <w:lang w:val="ru-RU"/>
        </w:rPr>
        <w:t>джерел</w:t>
      </w:r>
      <w:proofErr w:type="spellEnd"/>
    </w:p>
    <w:p w:rsidR="00A825D7" w:rsidRPr="004B7FFD" w:rsidRDefault="008903BE" w:rsidP="00334745">
      <w:pPr>
        <w:spacing w:after="0" w:line="240" w:lineRule="auto"/>
        <w:ind w:left="-567" w:right="45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825D7" w:rsidRPr="004B7FFD">
        <w:rPr>
          <w:rFonts w:ascii="Times New Roman" w:hAnsi="Times New Roman" w:cs="Times New Roman"/>
          <w:sz w:val="20"/>
          <w:szCs w:val="20"/>
        </w:rPr>
        <w:t>.</w:t>
      </w:r>
      <w:r w:rsidR="00A825D7" w:rsidRPr="004B7FFD">
        <w:rPr>
          <w:sz w:val="20"/>
          <w:szCs w:val="20"/>
        </w:rPr>
        <w:t xml:space="preserve"> </w:t>
      </w:r>
      <w:proofErr w:type="spellStart"/>
      <w:r w:rsidR="00A825D7" w:rsidRPr="004B7FFD">
        <w:rPr>
          <w:rFonts w:ascii="Times New Roman" w:hAnsi="Times New Roman" w:cs="Times New Roman"/>
          <w:sz w:val="20"/>
          <w:szCs w:val="20"/>
        </w:rPr>
        <w:t>Сінгуцький</w:t>
      </w:r>
      <w:proofErr w:type="spellEnd"/>
      <w:r w:rsidR="00AE4F5B">
        <w:rPr>
          <w:rFonts w:ascii="Times New Roman" w:hAnsi="Times New Roman" w:cs="Times New Roman"/>
          <w:sz w:val="20"/>
          <w:szCs w:val="20"/>
        </w:rPr>
        <w:t xml:space="preserve"> </w:t>
      </w:r>
      <w:r w:rsidR="00AE4F5B" w:rsidRPr="004B7FFD">
        <w:rPr>
          <w:rFonts w:ascii="Times New Roman" w:hAnsi="Times New Roman" w:cs="Times New Roman"/>
          <w:sz w:val="20"/>
          <w:szCs w:val="20"/>
        </w:rPr>
        <w:t>О. В.</w:t>
      </w:r>
      <w:r w:rsidR="00A825D7" w:rsidRPr="004B7FFD">
        <w:rPr>
          <w:sz w:val="20"/>
          <w:szCs w:val="20"/>
        </w:rPr>
        <w:t xml:space="preserve"> </w:t>
      </w:r>
      <w:r w:rsidR="00A825D7" w:rsidRPr="004B7FFD">
        <w:rPr>
          <w:rFonts w:ascii="Times New Roman" w:hAnsi="Times New Roman" w:cs="Times New Roman"/>
          <w:sz w:val="20"/>
          <w:szCs w:val="20"/>
        </w:rPr>
        <w:t>Державна політика розвитку туризму: зарубіжний досвід.</w:t>
      </w:r>
      <w:r w:rsidR="00A825D7" w:rsidRPr="004B7FFD">
        <w:rPr>
          <w:sz w:val="20"/>
          <w:szCs w:val="20"/>
        </w:rPr>
        <w:t xml:space="preserve"> </w:t>
      </w:r>
      <w:r w:rsidR="00A825D7" w:rsidRPr="00AE4F5B">
        <w:rPr>
          <w:rFonts w:ascii="Times New Roman" w:hAnsi="Times New Roman" w:cs="Times New Roman"/>
          <w:i/>
          <w:sz w:val="20"/>
          <w:szCs w:val="20"/>
        </w:rPr>
        <w:t>Публічне управління та митне адміністрування</w:t>
      </w:r>
      <w:r w:rsidR="00AE4F5B">
        <w:rPr>
          <w:rFonts w:ascii="Times New Roman" w:hAnsi="Times New Roman" w:cs="Times New Roman"/>
          <w:sz w:val="20"/>
          <w:szCs w:val="20"/>
        </w:rPr>
        <w:t>. № 4 (23).</w:t>
      </w:r>
      <w:r w:rsidR="00A825D7" w:rsidRPr="004B7FFD">
        <w:rPr>
          <w:rFonts w:ascii="Times New Roman" w:hAnsi="Times New Roman" w:cs="Times New Roman"/>
          <w:sz w:val="20"/>
          <w:szCs w:val="20"/>
        </w:rPr>
        <w:t xml:space="preserve"> 2019. С. 79 -89</w:t>
      </w:r>
      <w:r w:rsidR="00F413A2">
        <w:rPr>
          <w:rFonts w:ascii="Times New Roman" w:hAnsi="Times New Roman" w:cs="Times New Roman"/>
          <w:sz w:val="20"/>
          <w:szCs w:val="20"/>
        </w:rPr>
        <w:t>.</w:t>
      </w:r>
    </w:p>
    <w:p w:rsidR="00570C7E" w:rsidRDefault="008903BE" w:rsidP="00334745">
      <w:pPr>
        <w:spacing w:after="0" w:line="240" w:lineRule="auto"/>
        <w:ind w:left="-567" w:right="45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C6B89" w:rsidRPr="004B7FFD">
        <w:rPr>
          <w:rFonts w:ascii="Times New Roman" w:hAnsi="Times New Roman" w:cs="Times New Roman"/>
          <w:sz w:val="20"/>
          <w:szCs w:val="20"/>
        </w:rPr>
        <w:t>.</w:t>
      </w:r>
      <w:r w:rsidR="00904CC8" w:rsidRPr="004B7FFD">
        <w:rPr>
          <w:sz w:val="20"/>
          <w:szCs w:val="20"/>
        </w:rPr>
        <w:t xml:space="preserve"> </w:t>
      </w:r>
      <w:proofErr w:type="spellStart"/>
      <w:r w:rsidR="00A825D7" w:rsidRPr="004B7FFD">
        <w:rPr>
          <w:rFonts w:ascii="Times New Roman" w:hAnsi="Times New Roman" w:cs="Times New Roman"/>
          <w:sz w:val="20"/>
          <w:szCs w:val="20"/>
        </w:rPr>
        <w:t>Яворська</w:t>
      </w:r>
      <w:proofErr w:type="spellEnd"/>
      <w:r w:rsidR="00A825D7" w:rsidRPr="004B7FFD">
        <w:rPr>
          <w:rFonts w:ascii="Times New Roman" w:hAnsi="Times New Roman" w:cs="Times New Roman"/>
          <w:sz w:val="20"/>
          <w:szCs w:val="20"/>
        </w:rPr>
        <w:t xml:space="preserve"> О. В. Особливості іміджу Держави Ізраїль на міжнародній</w:t>
      </w:r>
      <w:r w:rsidR="005A63B7">
        <w:rPr>
          <w:rFonts w:ascii="Times New Roman" w:hAnsi="Times New Roman" w:cs="Times New Roman"/>
          <w:sz w:val="20"/>
          <w:szCs w:val="20"/>
        </w:rPr>
        <w:t xml:space="preserve"> </w:t>
      </w:r>
      <w:r w:rsidR="0000627F">
        <w:rPr>
          <w:rFonts w:ascii="Times New Roman" w:hAnsi="Times New Roman" w:cs="Times New Roman"/>
          <w:sz w:val="20"/>
          <w:szCs w:val="20"/>
        </w:rPr>
        <w:t xml:space="preserve">арені. </w:t>
      </w:r>
      <w:r w:rsidR="00A825D7" w:rsidRPr="0000627F">
        <w:rPr>
          <w:rFonts w:ascii="Times New Roman" w:hAnsi="Times New Roman" w:cs="Times New Roman"/>
          <w:i/>
          <w:sz w:val="20"/>
          <w:szCs w:val="20"/>
        </w:rPr>
        <w:t xml:space="preserve">Вісник </w:t>
      </w:r>
      <w:proofErr w:type="spellStart"/>
      <w:r w:rsidR="00A825D7" w:rsidRPr="0000627F">
        <w:rPr>
          <w:rFonts w:ascii="Times New Roman" w:hAnsi="Times New Roman" w:cs="Times New Roman"/>
          <w:i/>
          <w:sz w:val="20"/>
          <w:szCs w:val="20"/>
        </w:rPr>
        <w:t>ДонНУ</w:t>
      </w:r>
      <w:proofErr w:type="spellEnd"/>
      <w:r w:rsidR="00A825D7" w:rsidRPr="0000627F">
        <w:rPr>
          <w:rFonts w:ascii="Times New Roman" w:hAnsi="Times New Roman" w:cs="Times New Roman"/>
          <w:i/>
          <w:sz w:val="20"/>
          <w:szCs w:val="20"/>
        </w:rPr>
        <w:t xml:space="preserve"> ім. </w:t>
      </w:r>
      <w:r w:rsidR="0005020A">
        <w:rPr>
          <w:rFonts w:ascii="Times New Roman" w:hAnsi="Times New Roman" w:cs="Times New Roman"/>
          <w:i/>
          <w:sz w:val="20"/>
          <w:szCs w:val="20"/>
        </w:rPr>
        <w:t> </w:t>
      </w:r>
      <w:r w:rsidR="00D0291A" w:rsidRPr="0000627F">
        <w:rPr>
          <w:rFonts w:ascii="Times New Roman" w:hAnsi="Times New Roman" w:cs="Times New Roman"/>
          <w:i/>
          <w:sz w:val="20"/>
          <w:szCs w:val="20"/>
        </w:rPr>
        <w:t xml:space="preserve">В. </w:t>
      </w:r>
      <w:r w:rsidR="0000627F">
        <w:rPr>
          <w:rFonts w:ascii="Times New Roman" w:hAnsi="Times New Roman" w:cs="Times New Roman"/>
          <w:i/>
          <w:sz w:val="20"/>
          <w:szCs w:val="20"/>
        </w:rPr>
        <w:t> </w:t>
      </w:r>
      <w:r w:rsidR="00D0291A" w:rsidRPr="0000627F">
        <w:rPr>
          <w:rFonts w:ascii="Times New Roman" w:hAnsi="Times New Roman" w:cs="Times New Roman"/>
          <w:i/>
          <w:sz w:val="20"/>
          <w:szCs w:val="20"/>
        </w:rPr>
        <w:t>Стуса</w:t>
      </w:r>
      <w:r w:rsidR="00D0291A">
        <w:rPr>
          <w:rFonts w:ascii="Times New Roman" w:hAnsi="Times New Roman" w:cs="Times New Roman"/>
          <w:sz w:val="20"/>
          <w:szCs w:val="20"/>
        </w:rPr>
        <w:t>. 2020. №12. С. 148-</w:t>
      </w:r>
      <w:r w:rsidR="00A825D7" w:rsidRPr="004B7FFD">
        <w:rPr>
          <w:rFonts w:ascii="Times New Roman" w:hAnsi="Times New Roman" w:cs="Times New Roman"/>
          <w:sz w:val="20"/>
          <w:szCs w:val="20"/>
        </w:rPr>
        <w:t>152.</w:t>
      </w:r>
    </w:p>
    <w:p w:rsidR="008903BE" w:rsidRPr="008903BE" w:rsidRDefault="008903BE" w:rsidP="00334745">
      <w:pPr>
        <w:spacing w:after="0" w:line="240" w:lineRule="auto"/>
        <w:ind w:left="-567" w:right="45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B7FFD">
        <w:rPr>
          <w:rFonts w:ascii="Times New Roman" w:hAnsi="Times New Roman" w:cs="Times New Roman"/>
          <w:sz w:val="20"/>
          <w:szCs w:val="20"/>
        </w:rPr>
        <w:t>. Міністерство туризму Із</w:t>
      </w:r>
      <w:r w:rsidRPr="008903BE">
        <w:rPr>
          <w:rFonts w:ascii="Times New Roman" w:hAnsi="Times New Roman" w:cs="Times New Roman"/>
          <w:sz w:val="20"/>
          <w:szCs w:val="20"/>
        </w:rPr>
        <w:t xml:space="preserve">раїлю. Офіційний сайт. </w:t>
      </w:r>
      <w:r w:rsidRPr="008903BE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8903BE">
        <w:rPr>
          <w:rFonts w:ascii="Times New Roman" w:hAnsi="Times New Roman" w:cs="Times New Roman"/>
          <w:sz w:val="20"/>
          <w:szCs w:val="20"/>
        </w:rPr>
        <w:t>:</w:t>
      </w:r>
      <w:r w:rsidRPr="008903BE">
        <w:rPr>
          <w:sz w:val="20"/>
          <w:szCs w:val="20"/>
        </w:rPr>
        <w:t xml:space="preserve"> </w:t>
      </w:r>
      <w:hyperlink r:id="rId8" w:history="1"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ru-RU"/>
          </w:rPr>
          <w:t>https</w:t>
        </w:r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ru-RU"/>
          </w:rPr>
          <w:t>goisrael</w:t>
        </w:r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ru-RU"/>
          </w:rPr>
          <w:t>com</w:t>
        </w:r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</w:hyperlink>
    </w:p>
    <w:p w:rsidR="00112DFB" w:rsidRPr="008903BE" w:rsidRDefault="008903BE" w:rsidP="00334745">
      <w:pPr>
        <w:spacing w:after="0" w:line="240" w:lineRule="auto"/>
        <w:ind w:left="-567" w:right="45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03BE">
        <w:rPr>
          <w:rFonts w:ascii="Times New Roman" w:hAnsi="Times New Roman" w:cs="Times New Roman"/>
          <w:sz w:val="20"/>
          <w:szCs w:val="20"/>
        </w:rPr>
        <w:t>4.</w:t>
      </w:r>
      <w:r w:rsidRPr="008903BE">
        <w:rPr>
          <w:sz w:val="20"/>
          <w:szCs w:val="20"/>
        </w:rPr>
        <w:t xml:space="preserve"> </w:t>
      </w:r>
      <w:r w:rsidRPr="008903BE">
        <w:rPr>
          <w:rFonts w:ascii="Times New Roman" w:hAnsi="Times New Roman" w:cs="Times New Roman"/>
          <w:sz w:val="20"/>
          <w:szCs w:val="20"/>
        </w:rPr>
        <w:t xml:space="preserve">Українська асоціація з медичного туризму. </w:t>
      </w:r>
      <w:r w:rsidRPr="008903BE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8903BE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</w:t>
        </w:r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proofErr w:type="spellStart"/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uamt</w:t>
        </w:r>
        <w:proofErr w:type="spellEnd"/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com</w:t>
        </w:r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ua</w:t>
        </w:r>
        <w:proofErr w:type="spellEnd"/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UA</w:t>
        </w:r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proofErr w:type="spellStart"/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zakon</w:t>
        </w:r>
        <w:proofErr w:type="spellEnd"/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pro</w:t>
        </w:r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proofErr w:type="spellStart"/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medichnij</w:t>
        </w:r>
        <w:proofErr w:type="spellEnd"/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proofErr w:type="spellStart"/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turizm</w:t>
        </w:r>
        <w:proofErr w:type="spellEnd"/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v</w:t>
        </w:r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proofErr w:type="spellStart"/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izrajili</w:t>
        </w:r>
        <w:proofErr w:type="spellEnd"/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8903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html</w:t>
        </w:r>
      </w:hyperlink>
    </w:p>
    <w:sectPr w:rsidR="00112DFB" w:rsidRPr="008903BE" w:rsidSect="009C7644">
      <w:footerReference w:type="default" r:id="rId10"/>
      <w:pgSz w:w="8391" w:h="11906" w:code="11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4F" w:rsidRDefault="000F1E4F" w:rsidP="00112DFB">
      <w:pPr>
        <w:spacing w:after="0" w:line="240" w:lineRule="auto"/>
      </w:pPr>
      <w:r>
        <w:separator/>
      </w:r>
    </w:p>
  </w:endnote>
  <w:endnote w:type="continuationSeparator" w:id="0">
    <w:p w:rsidR="000F1E4F" w:rsidRDefault="000F1E4F" w:rsidP="0011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FB" w:rsidRDefault="00112D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4F" w:rsidRDefault="000F1E4F" w:rsidP="00112DFB">
      <w:pPr>
        <w:spacing w:after="0" w:line="240" w:lineRule="auto"/>
      </w:pPr>
      <w:r>
        <w:separator/>
      </w:r>
    </w:p>
  </w:footnote>
  <w:footnote w:type="continuationSeparator" w:id="0">
    <w:p w:rsidR="000F1E4F" w:rsidRDefault="000F1E4F" w:rsidP="00112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E19A5"/>
    <w:multiLevelType w:val="hybridMultilevel"/>
    <w:tmpl w:val="F698EEFE"/>
    <w:lvl w:ilvl="0" w:tplc="099A97A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8435F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52D1F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2330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509B9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6371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843A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0AA5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66962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7E"/>
    <w:rsid w:val="0000627F"/>
    <w:rsid w:val="0005020A"/>
    <w:rsid w:val="00064FB4"/>
    <w:rsid w:val="000F1E4F"/>
    <w:rsid w:val="00112DFB"/>
    <w:rsid w:val="00195222"/>
    <w:rsid w:val="001F11F9"/>
    <w:rsid w:val="00243E85"/>
    <w:rsid w:val="002C0614"/>
    <w:rsid w:val="002E46EA"/>
    <w:rsid w:val="00300C43"/>
    <w:rsid w:val="003129DA"/>
    <w:rsid w:val="00334745"/>
    <w:rsid w:val="003E31CE"/>
    <w:rsid w:val="004B7FFD"/>
    <w:rsid w:val="005318D6"/>
    <w:rsid w:val="00544D0A"/>
    <w:rsid w:val="00570C7E"/>
    <w:rsid w:val="00573C58"/>
    <w:rsid w:val="005A63B7"/>
    <w:rsid w:val="005C3EB6"/>
    <w:rsid w:val="006052B9"/>
    <w:rsid w:val="00635D22"/>
    <w:rsid w:val="006C06F1"/>
    <w:rsid w:val="006D3B5E"/>
    <w:rsid w:val="00700C3B"/>
    <w:rsid w:val="00730A3C"/>
    <w:rsid w:val="00810A2E"/>
    <w:rsid w:val="00820985"/>
    <w:rsid w:val="00864E91"/>
    <w:rsid w:val="008903BE"/>
    <w:rsid w:val="008D076B"/>
    <w:rsid w:val="00904CC8"/>
    <w:rsid w:val="0090512F"/>
    <w:rsid w:val="00935BCF"/>
    <w:rsid w:val="009522D3"/>
    <w:rsid w:val="009C7644"/>
    <w:rsid w:val="00A825D7"/>
    <w:rsid w:val="00AE4F5B"/>
    <w:rsid w:val="00B8595C"/>
    <w:rsid w:val="00BC6B89"/>
    <w:rsid w:val="00BE7216"/>
    <w:rsid w:val="00C02E6D"/>
    <w:rsid w:val="00C10114"/>
    <w:rsid w:val="00C42D22"/>
    <w:rsid w:val="00C54F9E"/>
    <w:rsid w:val="00C64042"/>
    <w:rsid w:val="00CA5914"/>
    <w:rsid w:val="00D0291A"/>
    <w:rsid w:val="00D67262"/>
    <w:rsid w:val="00E33164"/>
    <w:rsid w:val="00EB70D7"/>
    <w:rsid w:val="00EC2398"/>
    <w:rsid w:val="00ED1067"/>
    <w:rsid w:val="00EE661E"/>
    <w:rsid w:val="00F413A2"/>
    <w:rsid w:val="00F7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5706"/>
  <w15:docId w15:val="{2BFC2AA2-4BF5-4B39-A027-2D9B115D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7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6B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B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4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1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2DFB"/>
  </w:style>
  <w:style w:type="paragraph" w:styleId="aa">
    <w:name w:val="footer"/>
    <w:basedOn w:val="a"/>
    <w:link w:val="ab"/>
    <w:uiPriority w:val="99"/>
    <w:unhideWhenUsed/>
    <w:rsid w:val="0011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17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israe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amt.com.ua/UA/zakon-pro-medichnij-turizm-v-izraji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83BB-F356-4212-B241-D9299CCD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Пользователь</cp:lastModifiedBy>
  <cp:revision>41</cp:revision>
  <dcterms:created xsi:type="dcterms:W3CDTF">2023-10-15T12:04:00Z</dcterms:created>
  <dcterms:modified xsi:type="dcterms:W3CDTF">2023-11-21T03:09:00Z</dcterms:modified>
</cp:coreProperties>
</file>