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50" w:rsidRPr="002A2D4A" w:rsidRDefault="00612550" w:rsidP="009801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D4A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612550" w:rsidRPr="002A2D4A" w:rsidRDefault="00612550" w:rsidP="009801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D4A">
        <w:rPr>
          <w:rFonts w:ascii="Times New Roman" w:hAnsi="Times New Roman"/>
          <w:b/>
          <w:sz w:val="28"/>
          <w:szCs w:val="28"/>
        </w:rPr>
        <w:t>ДЕРЖАВНИЙ ВИЩИЙ НАВЧАЛЬНИЙ ЗАКЛАД</w:t>
      </w:r>
    </w:p>
    <w:p w:rsidR="00612550" w:rsidRPr="002A2D4A" w:rsidRDefault="00612550" w:rsidP="009801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D4A">
        <w:rPr>
          <w:rFonts w:ascii="Times New Roman" w:hAnsi="Times New Roman"/>
          <w:b/>
          <w:bCs/>
          <w:sz w:val="28"/>
          <w:szCs w:val="28"/>
        </w:rPr>
        <w:t xml:space="preserve">«УЖГОРОДСЬКИЙ </w:t>
      </w:r>
      <w:r w:rsidRPr="002A2D4A">
        <w:rPr>
          <w:rFonts w:ascii="Times New Roman" w:hAnsi="Times New Roman"/>
          <w:b/>
          <w:sz w:val="28"/>
          <w:szCs w:val="28"/>
        </w:rPr>
        <w:t>НАЦІОНАЛЬНИЙ УНІВЕРСИТЕТ</w:t>
      </w:r>
      <w:r w:rsidRPr="002A2D4A">
        <w:rPr>
          <w:rFonts w:ascii="Times New Roman" w:hAnsi="Times New Roman"/>
          <w:b/>
          <w:bCs/>
          <w:sz w:val="28"/>
          <w:szCs w:val="28"/>
        </w:rPr>
        <w:t>»</w:t>
      </w:r>
    </w:p>
    <w:p w:rsidR="00612550" w:rsidRPr="002A2D4A" w:rsidRDefault="00612550" w:rsidP="009801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bCs/>
          <w:sz w:val="28"/>
          <w:szCs w:val="28"/>
        </w:rPr>
        <w:t xml:space="preserve">КАФЕДРА </w:t>
      </w:r>
      <w:r w:rsidRPr="002A2D4A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ЗАГАЛЬНОЇ </w:t>
      </w:r>
      <w:r w:rsidRPr="002A2D4A">
        <w:rPr>
          <w:rFonts w:ascii="Times New Roman" w:hAnsi="Times New Roman"/>
          <w:b/>
          <w:bCs/>
          <w:sz w:val="28"/>
          <w:szCs w:val="28"/>
        </w:rPr>
        <w:t xml:space="preserve">ПЕДАГОГІКИ ТА </w:t>
      </w:r>
      <w:r w:rsidRPr="002A2D4A">
        <w:rPr>
          <w:rFonts w:ascii="Times New Roman" w:hAnsi="Times New Roman"/>
          <w:b/>
          <w:bCs/>
          <w:sz w:val="28"/>
          <w:szCs w:val="28"/>
          <w:lang w:val="uk-UA"/>
        </w:rPr>
        <w:t>ПЕДАГОГІКИ ВИЩОЇ ШКОЛИ</w:t>
      </w:r>
    </w:p>
    <w:p w:rsidR="00612550" w:rsidRPr="002A2D4A" w:rsidRDefault="00612550" w:rsidP="009801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12550" w:rsidRPr="002777E4" w:rsidRDefault="001F024C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Ваколя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З.М.</w:t>
      </w:r>
      <w:r w:rsidR="002777E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="002777E4">
        <w:rPr>
          <w:rFonts w:ascii="Times New Roman" w:hAnsi="Times New Roman"/>
          <w:b/>
          <w:bCs/>
          <w:sz w:val="28"/>
          <w:szCs w:val="28"/>
          <w:lang w:val="uk-UA"/>
        </w:rPr>
        <w:t>Кухта</w:t>
      </w:r>
      <w:proofErr w:type="spellEnd"/>
      <w:r w:rsidR="002777E4">
        <w:rPr>
          <w:rFonts w:ascii="Times New Roman" w:hAnsi="Times New Roman"/>
          <w:b/>
          <w:bCs/>
          <w:sz w:val="28"/>
          <w:szCs w:val="28"/>
          <w:lang w:val="uk-UA"/>
        </w:rPr>
        <w:t xml:space="preserve"> М.І.</w:t>
      </w: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4E67FC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ПЕДАГОГІКА СІМЕЙНОГО ВИХОВАННЯ</w:t>
      </w:r>
    </w:p>
    <w:p w:rsidR="00612550" w:rsidRPr="00BB5062" w:rsidRDefault="00612550" w:rsidP="002A2D4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50" w:rsidRPr="002A2D4A" w:rsidRDefault="00612550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2550" w:rsidRDefault="00612550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06BA" w:rsidRDefault="002E06BA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06BA" w:rsidRDefault="002E06BA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06BA" w:rsidRPr="00F75B98" w:rsidRDefault="002E06BA" w:rsidP="002A2D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bCs/>
          <w:sz w:val="28"/>
          <w:szCs w:val="28"/>
        </w:rPr>
        <w:t>Ужгород</w:t>
      </w:r>
      <w:r w:rsidRPr="002A2D4A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2777E4">
        <w:rPr>
          <w:rFonts w:ascii="Times New Roman" w:hAnsi="Times New Roman"/>
          <w:b/>
          <w:bCs/>
          <w:sz w:val="28"/>
          <w:szCs w:val="28"/>
        </w:rPr>
        <w:t>2022</w:t>
      </w:r>
    </w:p>
    <w:p w:rsidR="00612550" w:rsidRPr="000A0B9D" w:rsidRDefault="00612550" w:rsidP="00AC2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C294F" w:rsidRPr="000A0B9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УДК </w:t>
      </w:r>
      <w:r w:rsidR="000A0B9D" w:rsidRPr="000A0B9D">
        <w:rPr>
          <w:rFonts w:ascii="Times New Roman" w:hAnsi="Times New Roman"/>
          <w:b/>
          <w:sz w:val="28"/>
          <w:szCs w:val="28"/>
          <w:lang w:val="uk-UA"/>
        </w:rPr>
        <w:t>37.015.31:316.614.6(076)</w:t>
      </w:r>
    </w:p>
    <w:p w:rsidR="00612550" w:rsidRPr="000A0B9D" w:rsidRDefault="000A0B9D" w:rsidP="00AC294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0B9D">
        <w:rPr>
          <w:rFonts w:ascii="Times New Roman" w:hAnsi="Times New Roman"/>
          <w:b/>
          <w:sz w:val="28"/>
          <w:szCs w:val="28"/>
          <w:lang w:val="uk-UA"/>
        </w:rPr>
        <w:t>В</w:t>
      </w:r>
      <w:r w:rsidR="002463B1" w:rsidRPr="000A0B9D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612550" w:rsidRPr="002A2D4A" w:rsidRDefault="00612550" w:rsidP="002A2D4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Pr="002A2D4A" w:rsidRDefault="001F024C" w:rsidP="002A2D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Ваколя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З.М.</w:t>
      </w:r>
      <w:r w:rsidR="002777E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2777E4">
        <w:rPr>
          <w:rFonts w:ascii="Times New Roman" w:hAnsi="Times New Roman"/>
          <w:b/>
          <w:sz w:val="28"/>
          <w:szCs w:val="28"/>
          <w:lang w:val="uk-UA"/>
        </w:rPr>
        <w:t>Кухта</w:t>
      </w:r>
      <w:proofErr w:type="spellEnd"/>
      <w:r w:rsidR="002777E4">
        <w:rPr>
          <w:rFonts w:ascii="Times New Roman" w:hAnsi="Times New Roman"/>
          <w:b/>
          <w:sz w:val="28"/>
          <w:szCs w:val="28"/>
          <w:lang w:val="uk-UA"/>
        </w:rPr>
        <w:t xml:space="preserve"> М.І.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3336" w:rsidRPr="006C3336">
        <w:rPr>
          <w:rFonts w:ascii="Times New Roman" w:hAnsi="Times New Roman"/>
          <w:b/>
          <w:sz w:val="28"/>
          <w:szCs w:val="28"/>
          <w:lang w:val="uk-UA"/>
        </w:rPr>
        <w:t>Педагогіка сімейного виховання</w:t>
      </w:r>
      <w:r w:rsidR="00BB5062">
        <w:rPr>
          <w:rFonts w:ascii="Times New Roman" w:hAnsi="Times New Roman"/>
          <w:b/>
          <w:sz w:val="28"/>
          <w:szCs w:val="28"/>
          <w:lang w:val="uk-UA"/>
        </w:rPr>
        <w:t xml:space="preserve"> : </w:t>
      </w:r>
      <w:r w:rsidR="00BB5062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рекомендації. </w:t>
      </w:r>
      <w:r w:rsidR="00612550" w:rsidRPr="002A2D4A">
        <w:rPr>
          <w:rFonts w:ascii="Times New Roman" w:hAnsi="Times New Roman"/>
          <w:sz w:val="28"/>
          <w:szCs w:val="28"/>
          <w:lang w:val="uk-UA"/>
        </w:rPr>
        <w:t xml:space="preserve">Ужгород: </w:t>
      </w:r>
      <w:r w:rsidR="002777E4">
        <w:rPr>
          <w:rFonts w:ascii="Times New Roman" w:hAnsi="Times New Roman"/>
          <w:sz w:val="28"/>
          <w:szCs w:val="28"/>
          <w:lang w:val="uk-UA"/>
        </w:rPr>
        <w:t xml:space="preserve">ДВНЗ «УжНУ», 2022. </w:t>
      </w:r>
      <w:r w:rsidR="004E67FC" w:rsidRPr="000A0B9D">
        <w:rPr>
          <w:rFonts w:ascii="Times New Roman" w:hAnsi="Times New Roman"/>
          <w:sz w:val="28"/>
          <w:szCs w:val="28"/>
          <w:lang w:val="uk-UA"/>
        </w:rPr>
        <w:t>1</w:t>
      </w:r>
      <w:r w:rsidR="00506908">
        <w:rPr>
          <w:rFonts w:ascii="Times New Roman" w:hAnsi="Times New Roman"/>
          <w:sz w:val="28"/>
          <w:szCs w:val="28"/>
          <w:lang w:val="uk-UA"/>
        </w:rPr>
        <w:t>2</w:t>
      </w:r>
      <w:r w:rsidR="00612550" w:rsidRPr="000A0B9D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612550" w:rsidRPr="002A2D4A" w:rsidRDefault="00612550" w:rsidP="002A2D4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Pr="002A2D4A" w:rsidRDefault="00612550" w:rsidP="002A2D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D4A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розроблені для студентів </w:t>
      </w:r>
      <w:r w:rsidR="000A0B9D">
        <w:rPr>
          <w:rFonts w:ascii="Times New Roman" w:hAnsi="Times New Roman"/>
          <w:color w:val="000000"/>
          <w:sz w:val="28"/>
          <w:szCs w:val="28"/>
          <w:lang w:val="uk-UA"/>
        </w:rPr>
        <w:t>спеціальностей</w:t>
      </w:r>
      <w:r w:rsidR="006C3336">
        <w:rPr>
          <w:rFonts w:ascii="Times New Roman" w:hAnsi="Times New Roman"/>
          <w:color w:val="000000"/>
          <w:sz w:val="28"/>
          <w:szCs w:val="28"/>
          <w:lang w:val="uk-UA"/>
        </w:rPr>
        <w:t xml:space="preserve"> 016</w:t>
      </w:r>
      <w:r w:rsidR="006C3336" w:rsidRPr="008F1C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C3336">
        <w:rPr>
          <w:rFonts w:ascii="Times New Roman" w:hAnsi="Times New Roman"/>
          <w:color w:val="000000"/>
          <w:sz w:val="28"/>
          <w:szCs w:val="28"/>
          <w:lang w:val="uk-UA"/>
        </w:rPr>
        <w:t>«Спеціальна освіта»</w:t>
      </w:r>
      <w:r w:rsidR="006C33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D">
        <w:rPr>
          <w:rFonts w:ascii="Times New Roman" w:hAnsi="Times New Roman"/>
          <w:sz w:val="28"/>
          <w:szCs w:val="28"/>
          <w:lang w:val="uk-UA"/>
        </w:rPr>
        <w:t xml:space="preserve">та 229 «Громадське здоров’я» </w:t>
      </w:r>
      <w:r w:rsidR="006C3336">
        <w:rPr>
          <w:rFonts w:ascii="Times New Roman" w:hAnsi="Times New Roman"/>
          <w:sz w:val="28"/>
          <w:szCs w:val="28"/>
          <w:lang w:val="uk-UA"/>
        </w:rPr>
        <w:t>освітнього ступеня</w:t>
      </w:r>
      <w:r w:rsidR="006C3336" w:rsidRPr="002A2D4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C3336">
        <w:rPr>
          <w:rFonts w:ascii="Times New Roman" w:hAnsi="Times New Roman"/>
          <w:sz w:val="28"/>
          <w:szCs w:val="28"/>
          <w:lang w:val="uk-UA"/>
        </w:rPr>
        <w:t>магістр</w:t>
      </w:r>
      <w:r w:rsidR="006C3336" w:rsidRPr="002A2D4A">
        <w:rPr>
          <w:rFonts w:ascii="Times New Roman" w:hAnsi="Times New Roman"/>
          <w:sz w:val="28"/>
          <w:szCs w:val="28"/>
          <w:lang w:val="uk-UA"/>
        </w:rPr>
        <w:t>»</w:t>
      </w:r>
      <w:r w:rsidRPr="002A2D4A">
        <w:rPr>
          <w:rFonts w:ascii="Times New Roman" w:hAnsi="Times New Roman"/>
          <w:sz w:val="28"/>
          <w:szCs w:val="28"/>
          <w:lang w:val="uk-UA"/>
        </w:rPr>
        <w:t>.</w:t>
      </w:r>
      <w:r w:rsidR="006C33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2550" w:rsidRPr="00EF399D" w:rsidRDefault="00612550" w:rsidP="002A2D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612550" w:rsidRPr="002463B1" w:rsidRDefault="002463B1" w:rsidP="002A2D4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Попадич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О.О.</w:t>
      </w:r>
      <w:r w:rsidR="0060316E" w:rsidRPr="002463B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E67FC">
        <w:rPr>
          <w:rFonts w:ascii="Times New Roman" w:hAnsi="Times New Roman"/>
          <w:sz w:val="24"/>
          <w:szCs w:val="24"/>
          <w:lang w:val="uk-UA"/>
        </w:rPr>
        <w:t>доктор</w:t>
      </w:r>
      <w:r w:rsidR="0060316E" w:rsidRPr="002463B1">
        <w:rPr>
          <w:rFonts w:ascii="Times New Roman" w:hAnsi="Times New Roman"/>
          <w:sz w:val="24"/>
          <w:szCs w:val="24"/>
          <w:lang w:val="uk-UA"/>
        </w:rPr>
        <w:t xml:space="preserve"> педагогічних наук,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60316E" w:rsidRPr="002463B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E67FC">
        <w:rPr>
          <w:rFonts w:ascii="Times New Roman" w:hAnsi="Times New Roman"/>
          <w:sz w:val="24"/>
          <w:szCs w:val="24"/>
          <w:lang w:val="uk-UA"/>
        </w:rPr>
        <w:t>професор</w:t>
      </w:r>
      <w:r w:rsidR="0060316E" w:rsidRPr="002463B1">
        <w:rPr>
          <w:rFonts w:ascii="Times New Roman" w:hAnsi="Times New Roman"/>
          <w:sz w:val="24"/>
          <w:szCs w:val="24"/>
          <w:lang w:val="uk-UA"/>
        </w:rPr>
        <w:t xml:space="preserve"> кафедри загальної педагогіки та педагогіки вищої школи, ДВНЗ «УжНУ»</w:t>
      </w:r>
    </w:p>
    <w:p w:rsidR="00612550" w:rsidRPr="002463B1" w:rsidRDefault="00B948C3" w:rsidP="002A2D4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3B1">
        <w:rPr>
          <w:rFonts w:ascii="Times New Roman" w:hAnsi="Times New Roman"/>
          <w:b/>
          <w:sz w:val="24"/>
          <w:szCs w:val="24"/>
          <w:lang w:val="uk-UA"/>
        </w:rPr>
        <w:t>Маляр Л.В.</w:t>
      </w:r>
      <w:r w:rsidR="0060316E" w:rsidRPr="002463B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60316E" w:rsidRPr="002463B1">
        <w:rPr>
          <w:rFonts w:ascii="Times New Roman" w:hAnsi="Times New Roman"/>
          <w:sz w:val="24"/>
          <w:szCs w:val="24"/>
          <w:lang w:val="uk-UA"/>
        </w:rPr>
        <w:t>кандидат педагогічних наук, доцент, доцент кафедри загальної педагогіки та педагогіки вищої школи, ДВНЗ «УжНУ»</w:t>
      </w:r>
    </w:p>
    <w:p w:rsidR="00612550" w:rsidRPr="002A2D4A" w:rsidRDefault="00612550" w:rsidP="002A2D4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12550" w:rsidRPr="002A2D4A" w:rsidRDefault="00612550" w:rsidP="00F75B98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12550" w:rsidRPr="000A0B9D" w:rsidRDefault="00612550" w:rsidP="0060316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A0B9D">
        <w:rPr>
          <w:rFonts w:ascii="Times New Roman" w:hAnsi="Times New Roman"/>
          <w:i/>
          <w:sz w:val="28"/>
          <w:szCs w:val="28"/>
        </w:rPr>
        <w:t xml:space="preserve">Рекомендовано до </w:t>
      </w:r>
      <w:proofErr w:type="spellStart"/>
      <w:r w:rsidRPr="000A0B9D">
        <w:rPr>
          <w:rFonts w:ascii="Times New Roman" w:hAnsi="Times New Roman"/>
          <w:i/>
          <w:sz w:val="28"/>
          <w:szCs w:val="28"/>
        </w:rPr>
        <w:t>друку</w:t>
      </w:r>
      <w:proofErr w:type="spellEnd"/>
      <w:r w:rsidRPr="000A0B9D">
        <w:rPr>
          <w:rFonts w:ascii="Times New Roman" w:hAnsi="Times New Roman"/>
          <w:i/>
          <w:sz w:val="28"/>
          <w:szCs w:val="28"/>
        </w:rPr>
        <w:t xml:space="preserve"> </w:t>
      </w:r>
    </w:p>
    <w:p w:rsidR="00612550" w:rsidRPr="000A0B9D" w:rsidRDefault="000A0B9D" w:rsidP="0060316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A0B9D">
        <w:rPr>
          <w:rFonts w:ascii="Times New Roman" w:hAnsi="Times New Roman"/>
          <w:i/>
          <w:sz w:val="28"/>
          <w:szCs w:val="28"/>
          <w:lang w:val="uk-UA"/>
        </w:rPr>
        <w:t>науково-методичною комісією</w:t>
      </w:r>
      <w:r w:rsidR="00612550" w:rsidRPr="000A0B9D">
        <w:rPr>
          <w:rFonts w:ascii="Times New Roman" w:hAnsi="Times New Roman"/>
          <w:i/>
          <w:sz w:val="28"/>
          <w:szCs w:val="28"/>
          <w:lang w:val="uk-UA"/>
        </w:rPr>
        <w:t xml:space="preserve"> факультету суспільних наук </w:t>
      </w:r>
      <w:r w:rsidR="00612550" w:rsidRPr="000A0B9D">
        <w:rPr>
          <w:rFonts w:ascii="Times New Roman" w:hAnsi="Times New Roman"/>
          <w:i/>
          <w:sz w:val="28"/>
          <w:szCs w:val="28"/>
        </w:rPr>
        <w:t>ДВНЗ «</w:t>
      </w:r>
      <w:proofErr w:type="spellStart"/>
      <w:r w:rsidR="00612550" w:rsidRPr="000A0B9D">
        <w:rPr>
          <w:rFonts w:ascii="Times New Roman" w:hAnsi="Times New Roman"/>
          <w:i/>
          <w:sz w:val="28"/>
          <w:szCs w:val="28"/>
        </w:rPr>
        <w:t>УжНУ</w:t>
      </w:r>
      <w:proofErr w:type="spellEnd"/>
      <w:r w:rsidR="00612550" w:rsidRPr="000A0B9D">
        <w:rPr>
          <w:rFonts w:ascii="Times New Roman" w:hAnsi="Times New Roman"/>
          <w:i/>
          <w:sz w:val="28"/>
          <w:szCs w:val="28"/>
        </w:rPr>
        <w:t>»</w:t>
      </w:r>
    </w:p>
    <w:p w:rsidR="00612550" w:rsidRPr="000A0B9D" w:rsidRDefault="0060316E" w:rsidP="0060316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A0B9D">
        <w:rPr>
          <w:rFonts w:ascii="Times New Roman" w:hAnsi="Times New Roman"/>
          <w:i/>
          <w:sz w:val="28"/>
          <w:szCs w:val="28"/>
        </w:rPr>
        <w:t>(протокол №</w:t>
      </w:r>
      <w:r w:rsidR="000A0B9D" w:rsidRPr="000A0B9D">
        <w:rPr>
          <w:rFonts w:ascii="Times New Roman" w:hAnsi="Times New Roman"/>
          <w:i/>
          <w:sz w:val="28"/>
          <w:szCs w:val="28"/>
        </w:rPr>
        <w:t xml:space="preserve"> 9</w:t>
      </w:r>
      <w:r w:rsidRPr="000A0B9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A0B9D" w:rsidRPr="000A0B9D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="000A0B9D" w:rsidRPr="000A0B9D">
        <w:rPr>
          <w:rFonts w:ascii="Times New Roman" w:hAnsi="Times New Roman"/>
          <w:i/>
          <w:sz w:val="28"/>
          <w:szCs w:val="28"/>
        </w:rPr>
        <w:t xml:space="preserve"> 05</w:t>
      </w:r>
      <w:r w:rsidR="00BE647D" w:rsidRPr="000A0B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E647D" w:rsidRPr="000A0B9D">
        <w:rPr>
          <w:rFonts w:ascii="Times New Roman" w:hAnsi="Times New Roman"/>
          <w:i/>
          <w:sz w:val="28"/>
          <w:szCs w:val="28"/>
        </w:rPr>
        <w:t>вересня</w:t>
      </w:r>
      <w:proofErr w:type="spellEnd"/>
      <w:r w:rsidR="00BE647D" w:rsidRPr="000A0B9D">
        <w:rPr>
          <w:rFonts w:ascii="Times New Roman" w:hAnsi="Times New Roman"/>
          <w:i/>
          <w:sz w:val="28"/>
          <w:szCs w:val="28"/>
        </w:rPr>
        <w:t xml:space="preserve"> </w:t>
      </w:r>
      <w:r w:rsidR="00612550" w:rsidRPr="000A0B9D">
        <w:rPr>
          <w:rFonts w:ascii="Times New Roman" w:hAnsi="Times New Roman"/>
          <w:i/>
          <w:sz w:val="28"/>
          <w:szCs w:val="28"/>
        </w:rPr>
        <w:t>20</w:t>
      </w:r>
      <w:r w:rsidR="000A0B9D" w:rsidRPr="000A0B9D">
        <w:rPr>
          <w:rFonts w:ascii="Times New Roman" w:hAnsi="Times New Roman"/>
          <w:i/>
          <w:sz w:val="28"/>
          <w:szCs w:val="28"/>
          <w:lang w:val="uk-UA"/>
        </w:rPr>
        <w:t>22</w:t>
      </w:r>
      <w:r w:rsidR="00612550" w:rsidRPr="000A0B9D">
        <w:rPr>
          <w:rFonts w:ascii="Times New Roman" w:hAnsi="Times New Roman"/>
          <w:i/>
          <w:sz w:val="28"/>
          <w:szCs w:val="28"/>
        </w:rPr>
        <w:t xml:space="preserve"> р.)</w:t>
      </w:r>
    </w:p>
    <w:p w:rsidR="0060316E" w:rsidRDefault="0060316E" w:rsidP="0060316E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0316E" w:rsidRDefault="0060316E" w:rsidP="0060316E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0B9D" w:rsidRDefault="001F024C" w:rsidP="0060316E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A0B9D" w:rsidRDefault="000A0B9D" w:rsidP="0060316E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1F024C" w:rsidP="0060316E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Ваколя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З.М.</w:t>
      </w:r>
      <w:r w:rsidR="002777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777E4">
        <w:rPr>
          <w:rFonts w:ascii="Times New Roman" w:hAnsi="Times New Roman"/>
          <w:sz w:val="28"/>
          <w:szCs w:val="28"/>
          <w:lang w:val="uk-UA"/>
        </w:rPr>
        <w:t>Кухта</w:t>
      </w:r>
      <w:proofErr w:type="spellEnd"/>
      <w:r w:rsidR="002777E4"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2463B1" w:rsidRPr="000A0B9D" w:rsidRDefault="00612550" w:rsidP="000A0B9D">
      <w:pPr>
        <w:tabs>
          <w:tab w:val="left" w:pos="3969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A2D4A">
        <w:rPr>
          <w:rFonts w:ascii="Times New Roman" w:hAnsi="Times New Roman"/>
          <w:sz w:val="28"/>
          <w:szCs w:val="28"/>
          <w:lang w:val="uk-UA"/>
        </w:rPr>
        <w:t>Ужгородський національний університет, 20</w:t>
      </w:r>
      <w:r w:rsidR="002777E4">
        <w:rPr>
          <w:rFonts w:ascii="Times New Roman" w:hAnsi="Times New Roman"/>
          <w:sz w:val="28"/>
          <w:szCs w:val="28"/>
          <w:lang w:val="uk-UA"/>
        </w:rPr>
        <w:t>22</w:t>
      </w:r>
      <w:r w:rsidR="006017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297815</wp:posOffset>
                </wp:positionV>
                <wp:extent cx="628650" cy="457200"/>
                <wp:effectExtent l="0" t="0" r="190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2476" id="Rectangle 2" o:spid="_x0000_s1026" style="position:absolute;margin-left:136.05pt;margin-top:23.45pt;width:49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Ndw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" stroked="f"/>
            </w:pict>
          </mc:Fallback>
        </mc:AlternateContent>
      </w:r>
    </w:p>
    <w:p w:rsidR="00612550" w:rsidRPr="002A2D4A" w:rsidRDefault="00612550" w:rsidP="002A2D4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Тема 1. </w:t>
      </w:r>
      <w:r w:rsidR="008F45E6">
        <w:rPr>
          <w:rFonts w:ascii="Times New Roman" w:hAnsi="Times New Roman"/>
          <w:color w:val="000000"/>
          <w:sz w:val="26"/>
          <w:szCs w:val="26"/>
          <w:lang w:val="uk-UA" w:eastAsia="en-US"/>
        </w:rPr>
        <w:t>П</w:t>
      </w:r>
      <w:r w:rsidR="00A40F35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едагогіка </w:t>
      </w:r>
      <w:r w:rsidR="008F45E6">
        <w:rPr>
          <w:rFonts w:ascii="Times New Roman" w:hAnsi="Times New Roman"/>
          <w:color w:val="000000"/>
          <w:sz w:val="26"/>
          <w:szCs w:val="26"/>
          <w:lang w:val="uk-UA" w:eastAsia="en-US"/>
        </w:rPr>
        <w:t>сім’ї</w:t>
      </w:r>
      <w:r w:rsidR="00A40F35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: 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базові поняття</w:t>
      </w:r>
      <w:r w:rsidRPr="00BB5062">
        <w:rPr>
          <w:rFonts w:ascii="Times New Roman" w:hAnsi="Times New Roman"/>
          <w:color w:val="000000"/>
          <w:sz w:val="26"/>
          <w:szCs w:val="26"/>
          <w:lang w:val="uk-UA" w:eastAsia="en-US"/>
        </w:rPr>
        <w:t>…</w:t>
      </w:r>
      <w:r w:rsidR="00A40F35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…………………………...</w:t>
      </w: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>…</w:t>
      </w:r>
      <w:r w:rsidR="005430BC">
        <w:rPr>
          <w:rFonts w:ascii="Times New Roman" w:hAnsi="Times New Roman"/>
          <w:color w:val="000000"/>
          <w:sz w:val="26"/>
          <w:szCs w:val="26"/>
          <w:lang w:val="uk-UA" w:eastAsia="en-US"/>
        </w:rPr>
        <w:t>……...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.............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4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sz w:val="26"/>
          <w:szCs w:val="26"/>
          <w:lang w:val="uk-UA"/>
        </w:rPr>
        <w:t xml:space="preserve">Тема 2. </w:t>
      </w:r>
      <w:r w:rsidR="00201B69">
        <w:rPr>
          <w:rFonts w:ascii="Times New Roman" w:hAnsi="Times New Roman"/>
          <w:sz w:val="26"/>
          <w:szCs w:val="26"/>
          <w:lang w:val="uk-UA"/>
        </w:rPr>
        <w:t>Теоретико-методологічні осно</w:t>
      </w:r>
      <w:r w:rsidR="002E06BA">
        <w:rPr>
          <w:rFonts w:ascii="Times New Roman" w:hAnsi="Times New Roman"/>
          <w:sz w:val="26"/>
          <w:szCs w:val="26"/>
          <w:lang w:val="uk-UA"/>
        </w:rPr>
        <w:t>ви сімейного виховання………………………5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Тема 3. 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Методи і прийоми виховання в сім’ї </w:t>
      </w: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>…</w:t>
      </w:r>
      <w:r w:rsid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>…...</w:t>
      </w:r>
      <w:r w:rsidR="00D600BE">
        <w:rPr>
          <w:rFonts w:ascii="Times New Roman" w:hAnsi="Times New Roman"/>
          <w:color w:val="000000"/>
          <w:sz w:val="26"/>
          <w:szCs w:val="26"/>
          <w:lang w:val="uk-UA" w:eastAsia="en-US"/>
        </w:rPr>
        <w:t>..............................................</w:t>
      </w:r>
      <w:r w:rsidR="004E67FC">
        <w:rPr>
          <w:rFonts w:ascii="Times New Roman" w:hAnsi="Times New Roman"/>
          <w:color w:val="000000"/>
          <w:sz w:val="26"/>
          <w:szCs w:val="26"/>
          <w:lang w:val="uk-UA" w:eastAsia="en-US"/>
        </w:rPr>
        <w:t>.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........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6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Тема 4. 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Батьківський авторитет</w:t>
      </w:r>
      <w:r w:rsidR="009E01DB"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>.……</w:t>
      </w:r>
      <w:r w:rsid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>…</w:t>
      </w:r>
      <w:r w:rsidR="004E67FC">
        <w:rPr>
          <w:rFonts w:ascii="Times New Roman" w:hAnsi="Times New Roman"/>
          <w:color w:val="000000"/>
          <w:sz w:val="26"/>
          <w:szCs w:val="26"/>
          <w:lang w:val="uk-UA" w:eastAsia="en-US"/>
        </w:rPr>
        <w:t>……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…………………………………………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...7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Тема 5. </w:t>
      </w:r>
      <w:r w:rsidR="00410461">
        <w:rPr>
          <w:rFonts w:ascii="Times New Roman" w:hAnsi="Times New Roman"/>
          <w:color w:val="000000"/>
          <w:sz w:val="26"/>
          <w:szCs w:val="26"/>
          <w:lang w:val="uk-UA" w:eastAsia="en-US"/>
        </w:rPr>
        <w:t>Адаптаці</w:t>
      </w:r>
      <w:r w:rsidR="00410461" w:rsidRPr="00D2651F">
        <w:rPr>
          <w:rFonts w:ascii="Times New Roman" w:hAnsi="Times New Roman"/>
          <w:sz w:val="26"/>
          <w:szCs w:val="26"/>
          <w:lang w:val="uk-UA" w:eastAsia="en-US"/>
        </w:rPr>
        <w:t>я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 сім’ї до виховання дитини з особливими потребами</w:t>
      </w:r>
      <w:r w:rsidR="00017439">
        <w:rPr>
          <w:rFonts w:ascii="Times New Roman" w:hAnsi="Times New Roman"/>
          <w:color w:val="000000"/>
          <w:sz w:val="26"/>
          <w:szCs w:val="26"/>
          <w:lang w:eastAsia="en-US"/>
        </w:rPr>
        <w:t>…</w:t>
      </w:r>
      <w:r w:rsidR="00410461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</w:t>
      </w:r>
      <w:r w:rsidR="00D2651F">
        <w:rPr>
          <w:rFonts w:ascii="Times New Roman" w:hAnsi="Times New Roman"/>
          <w:color w:val="000000"/>
          <w:sz w:val="26"/>
          <w:szCs w:val="26"/>
          <w:lang w:val="uk-UA" w:eastAsia="en-US"/>
        </w:rPr>
        <w:t>..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8</w:t>
      </w:r>
    </w:p>
    <w:p w:rsidR="00487ECC" w:rsidRPr="00017439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17439">
        <w:rPr>
          <w:rFonts w:ascii="Times New Roman" w:hAnsi="Times New Roman"/>
          <w:color w:val="000000"/>
          <w:sz w:val="26"/>
          <w:szCs w:val="26"/>
          <w:lang w:val="uk-UA"/>
        </w:rPr>
        <w:t xml:space="preserve">Тема 6. </w:t>
      </w:r>
      <w:r w:rsidR="000A0B9D">
        <w:rPr>
          <w:rFonts w:ascii="Times New Roman" w:hAnsi="Times New Roman"/>
          <w:color w:val="000000"/>
          <w:sz w:val="26"/>
          <w:szCs w:val="26"/>
          <w:lang w:val="uk-UA"/>
        </w:rPr>
        <w:t>Педагогічна майстерність батьків.</w:t>
      </w:r>
      <w:r w:rsidR="004E67FC">
        <w:rPr>
          <w:rFonts w:ascii="Times New Roman" w:hAnsi="Times New Roman"/>
          <w:color w:val="000000"/>
          <w:sz w:val="26"/>
          <w:szCs w:val="26"/>
          <w:lang w:val="uk-UA"/>
        </w:rPr>
        <w:t>………………………...</w:t>
      </w:r>
      <w:r w:rsidR="002E06BA">
        <w:rPr>
          <w:rFonts w:ascii="Times New Roman" w:hAnsi="Times New Roman"/>
          <w:color w:val="000000"/>
          <w:sz w:val="26"/>
          <w:szCs w:val="26"/>
          <w:lang w:val="uk-UA"/>
        </w:rPr>
        <w:t>.............................10</w:t>
      </w:r>
    </w:p>
    <w:p w:rsidR="004E67FC" w:rsidRDefault="00487ECC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 w:eastAsia="en-US"/>
        </w:rPr>
      </w:pPr>
      <w:r w:rsidRPr="00017439">
        <w:rPr>
          <w:rFonts w:ascii="Times New Roman" w:hAnsi="Times New Roman"/>
          <w:sz w:val="26"/>
          <w:szCs w:val="26"/>
          <w:lang w:val="uk-UA"/>
        </w:rPr>
        <w:t xml:space="preserve">Тема 7. </w:t>
      </w:r>
      <w:r w:rsidR="000A0B9D">
        <w:rPr>
          <w:rFonts w:ascii="Times New Roman" w:hAnsi="Times New Roman"/>
          <w:color w:val="000000"/>
          <w:sz w:val="26"/>
          <w:szCs w:val="26"/>
          <w:lang w:val="uk-UA" w:eastAsia="en-US"/>
        </w:rPr>
        <w:t>Педагогічна культура батьків</w:t>
      </w:r>
      <w:r w:rsidR="004E67FC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…………………………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………………………11</w:t>
      </w:r>
      <w:r w:rsidRPr="00017439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 </w:t>
      </w:r>
    </w:p>
    <w:p w:rsidR="000A0B9D" w:rsidRPr="00017439" w:rsidRDefault="000A0B9D" w:rsidP="004E67FC">
      <w:pPr>
        <w:pStyle w:val="af0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en-US"/>
        </w:rPr>
        <w:t>Тема 8. Актуальні проблеми сучасного сімейного виховання</w:t>
      </w:r>
      <w:r w:rsidR="002E06BA">
        <w:rPr>
          <w:rFonts w:ascii="Times New Roman" w:hAnsi="Times New Roman"/>
          <w:color w:val="000000"/>
          <w:sz w:val="26"/>
          <w:szCs w:val="26"/>
          <w:lang w:val="uk-UA" w:eastAsia="en-US"/>
        </w:rPr>
        <w:t>……………………….12</w:t>
      </w:r>
    </w:p>
    <w:p w:rsidR="000F6C67" w:rsidRPr="00017439" w:rsidRDefault="000F6C67" w:rsidP="0001743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12550" w:rsidRPr="002A2D4A" w:rsidRDefault="00612550" w:rsidP="002A2D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2550" w:rsidRPr="002A2D4A" w:rsidRDefault="00612550" w:rsidP="002A2D4A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Pr="002A2D4A" w:rsidRDefault="00612550" w:rsidP="002A2D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2550" w:rsidRPr="00E2688C" w:rsidRDefault="00612550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550" w:rsidRDefault="00612550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214" w:rsidRDefault="00F53214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214" w:rsidRDefault="00F53214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214" w:rsidRDefault="00F53214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214" w:rsidRDefault="00F53214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214" w:rsidRPr="002A2D4A" w:rsidRDefault="00F53214" w:rsidP="002A2D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E88" w:rsidRDefault="002A0E88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0E88" w:rsidRDefault="002A0E88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3FBF" w:rsidRDefault="00F73FBF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2B5" w:rsidRDefault="005E32B5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2B5" w:rsidRDefault="005E32B5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7D0A" w:rsidRDefault="00D37D0A" w:rsidP="002E46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  <w:sectPr w:rsidR="00D37D0A" w:rsidSect="00A6312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2550" w:rsidRPr="00CC1D87" w:rsidRDefault="00612550" w:rsidP="002E46E6">
      <w:pPr>
        <w:spacing w:after="0"/>
        <w:ind w:firstLine="709"/>
        <w:jc w:val="center"/>
        <w:rPr>
          <w:rStyle w:val="af7"/>
          <w:lang w:val="uk-UA"/>
        </w:rPr>
      </w:pPr>
      <w:r w:rsidRPr="00D2651F">
        <w:rPr>
          <w:rFonts w:ascii="Times New Roman" w:hAnsi="Times New Roman"/>
          <w:b/>
          <w:sz w:val="32"/>
          <w:szCs w:val="28"/>
          <w:lang w:val="uk-UA"/>
        </w:rPr>
        <w:lastRenderedPageBreak/>
        <w:t>Тема 1</w:t>
      </w:r>
      <w:r w:rsidRPr="00927D4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C3336" w:rsidRPr="00927D4B">
        <w:rPr>
          <w:rStyle w:val="af7"/>
          <w:lang w:val="uk-UA"/>
        </w:rPr>
        <w:t>П</w:t>
      </w:r>
      <w:r w:rsidR="00CC1D87" w:rsidRPr="00927D4B">
        <w:rPr>
          <w:rStyle w:val="af7"/>
          <w:lang w:val="uk-UA"/>
        </w:rPr>
        <w:t xml:space="preserve">едагогіка </w:t>
      </w:r>
      <w:r w:rsidR="006C3336" w:rsidRPr="00927D4B">
        <w:rPr>
          <w:rStyle w:val="af7"/>
          <w:lang w:val="uk-UA"/>
        </w:rPr>
        <w:t>сім’ї</w:t>
      </w:r>
      <w:r w:rsidR="008F45E6" w:rsidRPr="00927D4B">
        <w:rPr>
          <w:rStyle w:val="af7"/>
          <w:lang w:val="uk-UA"/>
        </w:rPr>
        <w:t>: базові поняття</w:t>
      </w:r>
    </w:p>
    <w:p w:rsidR="00612550" w:rsidRDefault="00927D4B" w:rsidP="00E009CD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3474C7" w:rsidRPr="000E77F5" w:rsidRDefault="008F45E6" w:rsidP="00501FF3">
      <w:pPr>
        <w:numPr>
          <w:ilvl w:val="0"/>
          <w:numId w:val="8"/>
        </w:numPr>
        <w:spacing w:after="0"/>
        <w:rPr>
          <w:rStyle w:val="fontstyle21"/>
          <w:b/>
          <w:color w:val="auto"/>
          <w:lang w:val="uk-UA"/>
        </w:rPr>
      </w:pPr>
      <w:r>
        <w:rPr>
          <w:rStyle w:val="fontstyle21"/>
          <w:lang w:val="uk-UA"/>
        </w:rPr>
        <w:t xml:space="preserve">Об’єкт та предмет дослідження </w:t>
      </w:r>
      <w:r w:rsidR="00CC1D87">
        <w:rPr>
          <w:rStyle w:val="fontstyle21"/>
          <w:lang w:val="uk-UA"/>
        </w:rPr>
        <w:t>педагогіки</w:t>
      </w:r>
      <w:r>
        <w:rPr>
          <w:rStyle w:val="fontstyle21"/>
          <w:lang w:val="uk-UA"/>
        </w:rPr>
        <w:t xml:space="preserve"> сім’ї</w:t>
      </w:r>
      <w:r w:rsidR="00CC1D87">
        <w:rPr>
          <w:rStyle w:val="fontstyle21"/>
          <w:lang w:val="uk-UA"/>
        </w:rPr>
        <w:t>. Сімейна педагогіка в системі наукових знань</w:t>
      </w:r>
      <w:r w:rsidR="003474C7" w:rsidRPr="008F45E6">
        <w:rPr>
          <w:rStyle w:val="fontstyle21"/>
          <w:lang w:val="uk-UA"/>
        </w:rPr>
        <w:t>.</w:t>
      </w:r>
    </w:p>
    <w:p w:rsidR="000E77F5" w:rsidRPr="003474C7" w:rsidRDefault="000E77F5" w:rsidP="00501FF3">
      <w:pPr>
        <w:numPr>
          <w:ilvl w:val="0"/>
          <w:numId w:val="8"/>
        </w:numPr>
        <w:spacing w:after="0"/>
        <w:rPr>
          <w:rStyle w:val="fontstyle21"/>
          <w:b/>
          <w:color w:val="auto"/>
          <w:lang w:val="uk-UA"/>
        </w:rPr>
      </w:pPr>
      <w:r>
        <w:rPr>
          <w:rStyle w:val="fontstyle21"/>
          <w:lang w:val="uk-UA"/>
        </w:rPr>
        <w:t>Декларація ООН про права дитини: засадничі ідеї.</w:t>
      </w:r>
    </w:p>
    <w:p w:rsidR="003474C7" w:rsidRPr="003474C7" w:rsidRDefault="00CC1D87" w:rsidP="00501FF3">
      <w:pPr>
        <w:numPr>
          <w:ilvl w:val="0"/>
          <w:numId w:val="8"/>
        </w:numPr>
        <w:spacing w:after="0"/>
        <w:rPr>
          <w:rStyle w:val="fontstyle21"/>
          <w:b/>
          <w:color w:val="auto"/>
          <w:lang w:val="uk-UA"/>
        </w:rPr>
      </w:pPr>
      <w:r>
        <w:rPr>
          <w:rStyle w:val="fontstyle21"/>
          <w:lang w:val="uk-UA"/>
        </w:rPr>
        <w:t>Законодавство У</w:t>
      </w:r>
      <w:r w:rsidR="00927D4B">
        <w:rPr>
          <w:rStyle w:val="fontstyle21"/>
          <w:lang w:val="uk-UA"/>
        </w:rPr>
        <w:t>країни про шлюб і сім’ю, права й</w:t>
      </w:r>
      <w:r>
        <w:rPr>
          <w:rStyle w:val="fontstyle21"/>
          <w:lang w:val="uk-UA"/>
        </w:rPr>
        <w:t xml:space="preserve"> обов’язки батьків щодо виховання дітей</w:t>
      </w:r>
      <w:r w:rsidR="003474C7">
        <w:rPr>
          <w:rStyle w:val="fontstyle21"/>
        </w:rPr>
        <w:t>.</w:t>
      </w:r>
    </w:p>
    <w:p w:rsidR="00CC1D87" w:rsidRPr="000E77F5" w:rsidRDefault="008F45E6" w:rsidP="000E77F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сім’ї на етапі</w:t>
      </w:r>
      <w:r w:rsidR="00CC1D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первинної соціалізації дитини</w:t>
      </w:r>
      <w:r w:rsidR="003474C7" w:rsidRPr="003474C7">
        <w:rPr>
          <w:rFonts w:ascii="Times New Roman" w:hAnsi="Times New Roman"/>
          <w:sz w:val="28"/>
          <w:szCs w:val="28"/>
          <w:lang w:val="uk-UA"/>
        </w:rPr>
        <w:t>.</w:t>
      </w:r>
    </w:p>
    <w:p w:rsidR="00CC1D87" w:rsidRPr="003474C7" w:rsidRDefault="00CC1D87" w:rsidP="00501FF3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Педагогічні проблеми сучасної сім’ї. </w:t>
      </w:r>
    </w:p>
    <w:p w:rsidR="00012E91" w:rsidRDefault="00012E91" w:rsidP="0034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50E1" w:rsidRDefault="00612550" w:rsidP="0034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="008F45E6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C1D87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сім’я, </w:t>
      </w:r>
      <w:r w:rsidR="008F45E6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родина, </w:t>
      </w:r>
      <w:proofErr w:type="spellStart"/>
      <w:r w:rsidR="008F45E6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нуклеарна</w:t>
      </w:r>
      <w:proofErr w:type="spellEnd"/>
      <w:r w:rsidR="008F45E6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 сім’я, сім’я як соціальний інститут, первинна соціалізація дитини, </w:t>
      </w:r>
      <w:r w:rsidR="00CC1D87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с</w:t>
      </w:r>
      <w:r w:rsidR="008F45E6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імейне виховання</w:t>
      </w:r>
      <w:r w:rsidR="00CC1D87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012E91" w:rsidRDefault="00012E91" w:rsidP="0034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Default="00612550" w:rsidP="0034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F0FC2" w:rsidRPr="000E77F5" w:rsidRDefault="000E77F5" w:rsidP="004F0F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F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Спробуйте себе в ролі автора Кодексу сучасних батьків. Вкажіть 5 найважливіших, з вашої точки зору, положень як стартових.</w:t>
      </w:r>
    </w:p>
    <w:p w:rsidR="009950E1" w:rsidRPr="004868AA" w:rsidRDefault="000E77F5" w:rsidP="004F0FC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27D4B">
        <w:rPr>
          <w:rFonts w:ascii="Times New Roman" w:hAnsi="Times New Roman"/>
          <w:sz w:val="28"/>
          <w:szCs w:val="28"/>
          <w:lang w:val="uk-UA"/>
        </w:rPr>
        <w:t>.</w:t>
      </w:r>
      <w:r w:rsidR="006C3336">
        <w:rPr>
          <w:rFonts w:ascii="Times New Roman" w:hAnsi="Times New Roman"/>
          <w:sz w:val="28"/>
          <w:szCs w:val="28"/>
          <w:lang w:val="uk-UA"/>
        </w:rPr>
        <w:t>Підготуйте повідомлення</w:t>
      </w:r>
      <w:r w:rsidR="00927D4B">
        <w:rPr>
          <w:rFonts w:ascii="Times New Roman" w:hAnsi="Times New Roman"/>
          <w:sz w:val="28"/>
          <w:szCs w:val="28"/>
          <w:lang w:val="uk-UA"/>
        </w:rPr>
        <w:t xml:space="preserve"> на тему «Традиції виховання в моїй сім’ї» або «Традиції виховання в</w:t>
      </w:r>
      <w:r w:rsidR="00327B30">
        <w:rPr>
          <w:rFonts w:ascii="Times New Roman" w:hAnsi="Times New Roman"/>
          <w:sz w:val="28"/>
          <w:szCs w:val="28"/>
          <w:lang w:val="uk-UA"/>
        </w:rPr>
        <w:t xml:space="preserve"> моїй родині».</w:t>
      </w:r>
    </w:p>
    <w:p w:rsidR="00A3645B" w:rsidRDefault="00A3645B" w:rsidP="00A3645B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5BB7" w:rsidRPr="00927D4B" w:rsidRDefault="00927D4B" w:rsidP="00326091">
      <w:pPr>
        <w:pStyle w:val="a7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Педагогічна ситуація</w:t>
      </w:r>
    </w:p>
    <w:p w:rsidR="00A3645B" w:rsidRDefault="008F45E6" w:rsidP="006C3336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Володя виховувався в</w:t>
      </w:r>
      <w:r w:rsidR="00A3645B">
        <w:rPr>
          <w:rFonts w:ascii="Times New Roman" w:hAnsi="Times New Roman"/>
          <w:sz w:val="28"/>
          <w:szCs w:val="28"/>
          <w:lang w:val="uk-UA"/>
        </w:rPr>
        <w:t xml:space="preserve"> хорошій сім’ї. Батько – інженер, мати – педагог. Через роботу до пізнього вечора на сина постійно не вис</w:t>
      </w:r>
      <w:r>
        <w:rPr>
          <w:rFonts w:ascii="Times New Roman" w:hAnsi="Times New Roman"/>
          <w:sz w:val="28"/>
          <w:szCs w:val="28"/>
          <w:lang w:val="uk-UA"/>
        </w:rPr>
        <w:t>тачало часу. Коли Володі виповнилося</w:t>
      </w:r>
      <w:r w:rsidR="00FC64B6">
        <w:rPr>
          <w:rFonts w:ascii="Times New Roman" w:hAnsi="Times New Roman"/>
          <w:sz w:val="28"/>
          <w:szCs w:val="28"/>
          <w:lang w:val="uk-UA"/>
        </w:rPr>
        <w:t xml:space="preserve"> 14 років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C64B6">
        <w:rPr>
          <w:rFonts w:ascii="Times New Roman" w:hAnsi="Times New Roman"/>
          <w:sz w:val="28"/>
          <w:szCs w:val="28"/>
          <w:lang w:val="uk-UA"/>
        </w:rPr>
        <w:t xml:space="preserve"> мати стала помічати, що син періодично приход</w:t>
      </w:r>
      <w:r>
        <w:rPr>
          <w:rFonts w:ascii="Times New Roman" w:hAnsi="Times New Roman"/>
          <w:sz w:val="28"/>
          <w:szCs w:val="28"/>
          <w:lang w:val="uk-UA"/>
        </w:rPr>
        <w:t>ить додому напідпитку</w:t>
      </w:r>
      <w:r w:rsidR="001B7C15">
        <w:rPr>
          <w:rFonts w:ascii="Times New Roman" w:hAnsi="Times New Roman"/>
          <w:sz w:val="28"/>
          <w:szCs w:val="28"/>
          <w:lang w:val="uk-UA"/>
        </w:rPr>
        <w:t xml:space="preserve"> та почав палити. Вона ніяк не могла зрозуміти, ко</w:t>
      </w:r>
      <w:r w:rsidR="00854736">
        <w:rPr>
          <w:rFonts w:ascii="Times New Roman" w:hAnsi="Times New Roman"/>
          <w:sz w:val="28"/>
          <w:szCs w:val="28"/>
          <w:lang w:val="uk-UA"/>
        </w:rPr>
        <w:t>ли вони втратили контроль та</w:t>
      </w:r>
      <w:r>
        <w:rPr>
          <w:rFonts w:ascii="Times New Roman" w:hAnsi="Times New Roman"/>
          <w:sz w:val="28"/>
          <w:szCs w:val="28"/>
          <w:lang w:val="uk-UA"/>
        </w:rPr>
        <w:t xml:space="preserve"> чому в</w:t>
      </w:r>
      <w:r w:rsidR="001B7C15">
        <w:rPr>
          <w:rFonts w:ascii="Times New Roman" w:hAnsi="Times New Roman"/>
          <w:sz w:val="28"/>
          <w:szCs w:val="28"/>
          <w:lang w:val="uk-UA"/>
        </w:rPr>
        <w:t xml:space="preserve"> неї, педагога, син пішов неправильним шляхом. </w:t>
      </w:r>
    </w:p>
    <w:p w:rsidR="001B7C15" w:rsidRDefault="001B7C15" w:rsidP="00326091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● Проаналізуйте ситуацію. Яких помилок припустилися батьки у вихованні сина?</w:t>
      </w:r>
    </w:p>
    <w:p w:rsidR="001B7C15" w:rsidRDefault="00854736" w:rsidP="00326091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● Чому в здавалось би благополучній сім’ї</w:t>
      </w:r>
      <w:r w:rsidR="001B7C15">
        <w:rPr>
          <w:rFonts w:ascii="Times New Roman" w:hAnsi="Times New Roman"/>
          <w:sz w:val="28"/>
          <w:szCs w:val="28"/>
          <w:lang w:val="uk-UA"/>
        </w:rPr>
        <w:t xml:space="preserve"> виникла така ситуація?</w:t>
      </w:r>
    </w:p>
    <w:p w:rsidR="001B7C15" w:rsidRPr="00A3645B" w:rsidRDefault="001B7C15" w:rsidP="00326091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● Складіть план бесіди батьків із сином. </w:t>
      </w:r>
    </w:p>
    <w:p w:rsidR="003474C7" w:rsidRPr="009950E1" w:rsidRDefault="003474C7" w:rsidP="00995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2550" w:rsidRDefault="00612550" w:rsidP="0008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612550" w:rsidRPr="00326091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Style w:val="fontstyle01"/>
          <w:rFonts w:ascii="Times New Roman" w:hAnsi="Times New Roman"/>
          <w:b/>
          <w:iCs w:val="0"/>
          <w:color w:val="auto"/>
          <w:sz w:val="24"/>
          <w:szCs w:val="24"/>
          <w:lang w:val="uk-UA"/>
        </w:rPr>
      </w:pPr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Волкова Н.П. Педагогіка : </w:t>
      </w:r>
      <w:proofErr w:type="spellStart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посіб</w:t>
      </w:r>
      <w:proofErr w:type="spellEnd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для </w:t>
      </w:r>
      <w:proofErr w:type="spellStart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студ</w:t>
      </w:r>
      <w:proofErr w:type="spellEnd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вищих </w:t>
      </w:r>
      <w:proofErr w:type="spellStart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навч</w:t>
      </w:r>
      <w:proofErr w:type="spellEnd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</w:t>
      </w:r>
      <w:proofErr w:type="spellStart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закл</w:t>
      </w:r>
      <w:proofErr w:type="spellEnd"/>
      <w:r w:rsidRPr="00326091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 Київ : Видавничий центр “Академія”, 2002. 576 с.</w:t>
      </w:r>
    </w:p>
    <w:p w:rsidR="00326091" w:rsidRPr="00326091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326091">
        <w:rPr>
          <w:rFonts w:ascii="Times New Roman" w:hAnsi="Times New Roman"/>
          <w:sz w:val="24"/>
          <w:szCs w:val="24"/>
          <w:lang w:val="uk-UA"/>
        </w:rPr>
        <w:t>Ковбас Б.,</w:t>
      </w:r>
      <w:r w:rsidR="00BB5062">
        <w:rPr>
          <w:rFonts w:ascii="Times New Roman" w:hAnsi="Times New Roman"/>
          <w:sz w:val="24"/>
          <w:szCs w:val="24"/>
          <w:lang w:val="uk-UA"/>
        </w:rPr>
        <w:t xml:space="preserve"> Костів В. Родинна педагогіка: у</w:t>
      </w:r>
      <w:r w:rsidRPr="00326091">
        <w:rPr>
          <w:rFonts w:ascii="Times New Roman" w:hAnsi="Times New Roman"/>
          <w:sz w:val="24"/>
          <w:szCs w:val="24"/>
          <w:lang w:val="uk-UA"/>
        </w:rPr>
        <w:t xml:space="preserve"> 3-х т. Том І. </w:t>
      </w:r>
      <w:r w:rsidRPr="00BB5062">
        <w:rPr>
          <w:rFonts w:ascii="Times New Roman" w:hAnsi="Times New Roman"/>
          <w:i/>
          <w:sz w:val="24"/>
          <w:szCs w:val="24"/>
          <w:lang w:val="uk-UA"/>
        </w:rPr>
        <w:t>Основи родинних взаємовідносин</w:t>
      </w:r>
      <w:r w:rsidRPr="00326091">
        <w:rPr>
          <w:rFonts w:ascii="Times New Roman" w:hAnsi="Times New Roman"/>
          <w:sz w:val="24"/>
          <w:szCs w:val="24"/>
          <w:lang w:val="uk-UA"/>
        </w:rPr>
        <w:t>. Івано-Франківськ, 2002. 288 с.</w:t>
      </w:r>
    </w:p>
    <w:p w:rsidR="00326091" w:rsidRPr="00326091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326091">
        <w:rPr>
          <w:rFonts w:ascii="Times New Roman" w:hAnsi="Times New Roman"/>
          <w:sz w:val="24"/>
          <w:szCs w:val="24"/>
          <w:lang w:val="uk-UA"/>
        </w:rPr>
        <w:t>Ковбас Б.,</w:t>
      </w:r>
      <w:r w:rsidR="00BB5062">
        <w:rPr>
          <w:rFonts w:ascii="Times New Roman" w:hAnsi="Times New Roman"/>
          <w:sz w:val="24"/>
          <w:szCs w:val="24"/>
          <w:lang w:val="uk-UA"/>
        </w:rPr>
        <w:t xml:space="preserve"> Костів В. Родинна педагогіка: у</w:t>
      </w:r>
      <w:r w:rsidRPr="00326091">
        <w:rPr>
          <w:rFonts w:ascii="Times New Roman" w:hAnsi="Times New Roman"/>
          <w:sz w:val="24"/>
          <w:szCs w:val="24"/>
          <w:lang w:val="uk-UA"/>
        </w:rPr>
        <w:t xml:space="preserve"> 3-х т. Том ІІ. </w:t>
      </w:r>
      <w:r w:rsidRPr="00BB5062">
        <w:rPr>
          <w:rFonts w:ascii="Times New Roman" w:hAnsi="Times New Roman"/>
          <w:i/>
          <w:sz w:val="24"/>
          <w:szCs w:val="24"/>
          <w:lang w:val="uk-UA"/>
        </w:rPr>
        <w:t>Основи родинного виховання.</w:t>
      </w:r>
      <w:r w:rsidRPr="00326091">
        <w:rPr>
          <w:rFonts w:ascii="Times New Roman" w:hAnsi="Times New Roman"/>
          <w:sz w:val="24"/>
          <w:szCs w:val="24"/>
          <w:lang w:val="uk-UA"/>
        </w:rPr>
        <w:t xml:space="preserve"> Івано-Франківськ, 2006. 288 с.</w:t>
      </w:r>
    </w:p>
    <w:p w:rsidR="00326091" w:rsidRPr="00326091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 А.І.,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Омеляненко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 В.Л. Педагогіка родинного виховання :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посіб</w:t>
      </w:r>
      <w:r w:rsidR="00BB5062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>. Київ : Знання, 2006. 324 с.</w:t>
      </w:r>
    </w:p>
    <w:p w:rsidR="00326091" w:rsidRPr="00326091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Маценко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 Л.М. Педагогіка сімейного виховання: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. Вид.2-ге,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 xml:space="preserve">., перероб. Київ :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НАКККіМ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>. 2011. 293 с.</w:t>
      </w:r>
    </w:p>
    <w:p w:rsidR="004F0FC2" w:rsidRDefault="00326091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326091">
        <w:rPr>
          <w:rFonts w:ascii="Times New Roman" w:hAnsi="Times New Roman"/>
          <w:sz w:val="24"/>
          <w:szCs w:val="24"/>
          <w:lang w:val="uk-UA"/>
        </w:rPr>
        <w:t>Молода сім’я: проб</w:t>
      </w:r>
      <w:r w:rsidR="00BB5062">
        <w:rPr>
          <w:rFonts w:ascii="Times New Roman" w:hAnsi="Times New Roman"/>
          <w:sz w:val="24"/>
          <w:szCs w:val="24"/>
          <w:lang w:val="uk-UA"/>
        </w:rPr>
        <w:t>леми та умови її становлення / з</w:t>
      </w:r>
      <w:r w:rsidRPr="00326091">
        <w:rPr>
          <w:rFonts w:ascii="Times New Roman" w:hAnsi="Times New Roman"/>
          <w:sz w:val="24"/>
          <w:szCs w:val="24"/>
          <w:lang w:val="uk-UA"/>
        </w:rPr>
        <w:t xml:space="preserve">а ред. проф. А.Й. </w:t>
      </w:r>
      <w:proofErr w:type="spellStart"/>
      <w:r w:rsidRPr="00326091">
        <w:rPr>
          <w:rFonts w:ascii="Times New Roman" w:hAnsi="Times New Roman"/>
          <w:sz w:val="24"/>
          <w:szCs w:val="24"/>
          <w:lang w:val="uk-UA"/>
        </w:rPr>
        <w:t>Капської</w:t>
      </w:r>
      <w:proofErr w:type="spellEnd"/>
      <w:r w:rsidRPr="00326091">
        <w:rPr>
          <w:rFonts w:ascii="Times New Roman" w:hAnsi="Times New Roman"/>
          <w:sz w:val="24"/>
          <w:szCs w:val="24"/>
          <w:lang w:val="uk-UA"/>
        </w:rPr>
        <w:t>. Київ : ДЦССМ, 2003. 184 с.</w:t>
      </w:r>
    </w:p>
    <w:p w:rsidR="004F0FC2" w:rsidRPr="00D37D0A" w:rsidRDefault="000E77F5" w:rsidP="00D37D0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F0FC2">
        <w:rPr>
          <w:rFonts w:ascii="Times New Roman" w:hAnsi="Times New Roman"/>
          <w:sz w:val="24"/>
          <w:szCs w:val="24"/>
          <w:lang w:val="uk-UA"/>
        </w:rPr>
        <w:lastRenderedPageBreak/>
        <w:t xml:space="preserve">Права дитини: </w:t>
      </w:r>
      <w:r w:rsidRPr="00BB5062">
        <w:rPr>
          <w:rFonts w:ascii="Times New Roman" w:hAnsi="Times New Roman"/>
          <w:i/>
          <w:sz w:val="24"/>
          <w:szCs w:val="24"/>
          <w:lang w:val="uk-UA"/>
        </w:rPr>
        <w:t>Збірник документів</w:t>
      </w:r>
      <w:r w:rsidRPr="004F0FC2">
        <w:rPr>
          <w:rFonts w:ascii="Times New Roman" w:hAnsi="Times New Roman"/>
          <w:sz w:val="24"/>
          <w:szCs w:val="24"/>
          <w:lang w:val="uk-UA"/>
        </w:rPr>
        <w:t>. Львів, 2006. 184 с.</w:t>
      </w:r>
    </w:p>
    <w:p w:rsidR="00506908" w:rsidRDefault="00506908" w:rsidP="00E009CD">
      <w:pPr>
        <w:pStyle w:val="af6"/>
        <w:rPr>
          <w:lang w:val="uk-UA"/>
        </w:rPr>
      </w:pPr>
    </w:p>
    <w:p w:rsidR="00612550" w:rsidRPr="003C18CD" w:rsidRDefault="00612550" w:rsidP="00E009CD">
      <w:pPr>
        <w:pStyle w:val="af6"/>
        <w:rPr>
          <w:lang w:val="uk-UA"/>
        </w:rPr>
      </w:pPr>
      <w:r w:rsidRPr="002A2D4A">
        <w:rPr>
          <w:lang w:val="uk-UA"/>
        </w:rPr>
        <w:t xml:space="preserve">Тема 2. </w:t>
      </w:r>
      <w:r w:rsidR="003C18CD">
        <w:rPr>
          <w:lang w:val="uk-UA"/>
        </w:rPr>
        <w:t>Теоретико-методологічні основи сімейного виховання</w:t>
      </w:r>
    </w:p>
    <w:p w:rsidR="00E009CD" w:rsidRDefault="00927D4B" w:rsidP="00E009CD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2E7433" w:rsidRDefault="003C18CD" w:rsidP="00501FF3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C18CD">
        <w:rPr>
          <w:rFonts w:ascii="Times New Roman" w:hAnsi="Times New Roman"/>
          <w:sz w:val="28"/>
          <w:szCs w:val="28"/>
          <w:lang w:val="uk-UA"/>
        </w:rPr>
        <w:t>Мета, завдання і зміст сімейного виховання.</w:t>
      </w:r>
    </w:p>
    <w:p w:rsidR="00854736" w:rsidRPr="003C18CD" w:rsidRDefault="00854736" w:rsidP="00854736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C18CD">
        <w:rPr>
          <w:rFonts w:ascii="Times New Roman" w:hAnsi="Times New Roman"/>
          <w:sz w:val="28"/>
          <w:szCs w:val="28"/>
          <w:lang w:val="uk-UA"/>
        </w:rPr>
        <w:t>Функції сім’ї</w:t>
      </w:r>
      <w:r>
        <w:rPr>
          <w:rFonts w:ascii="Times New Roman" w:hAnsi="Times New Roman"/>
          <w:sz w:val="28"/>
          <w:szCs w:val="28"/>
          <w:lang w:val="uk-UA"/>
        </w:rPr>
        <w:t xml:space="preserve"> та родини</w:t>
      </w:r>
      <w:r w:rsidRPr="003C18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18CD" w:rsidRPr="003C18CD" w:rsidRDefault="003C18CD" w:rsidP="00501FF3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Принципи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стратегія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сімейного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3C18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4736" w:rsidRPr="00826473" w:rsidRDefault="00854736" w:rsidP="00854736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826473">
        <w:rPr>
          <w:rFonts w:ascii="Times New Roman" w:hAnsi="Times New Roman"/>
          <w:sz w:val="28"/>
          <w:szCs w:val="28"/>
          <w:lang w:val="uk-UA"/>
        </w:rPr>
        <w:t xml:space="preserve">Стилі сімейного виховання. </w:t>
      </w:r>
    </w:p>
    <w:p w:rsidR="00826473" w:rsidRDefault="00826473" w:rsidP="00826473">
      <w:pPr>
        <w:spacing w:after="0"/>
        <w:ind w:left="709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3C18CD" w:rsidRPr="00826473">
        <w:rPr>
          <w:rFonts w:ascii="Times New Roman" w:hAnsi="Times New Roman"/>
          <w:sz w:val="28"/>
          <w:szCs w:val="28"/>
          <w:lang w:val="uk-UA"/>
        </w:rPr>
        <w:t>Особливості виховання в окремих типах сімей. Типологія сімей за демографічною ознакою</w:t>
      </w:r>
      <w:r w:rsidR="003C18CD" w:rsidRPr="00854736"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</w:p>
    <w:p w:rsidR="003C18CD" w:rsidRPr="00826473" w:rsidRDefault="00826473" w:rsidP="00826473">
      <w:pPr>
        <w:spacing w:after="0"/>
        <w:ind w:left="709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26473">
        <w:rPr>
          <w:rFonts w:ascii="Times New Roman" w:hAnsi="Times New Roman"/>
          <w:sz w:val="28"/>
          <w:szCs w:val="28"/>
          <w:lang w:val="uk-UA"/>
        </w:rPr>
        <w:t>6.</w:t>
      </w:r>
      <w:r w:rsidR="003C18CD" w:rsidRPr="003C18CD">
        <w:rPr>
          <w:rFonts w:ascii="Times New Roman" w:hAnsi="Times New Roman"/>
          <w:sz w:val="28"/>
          <w:szCs w:val="28"/>
          <w:lang w:val="uk-UA"/>
        </w:rPr>
        <w:t>Батьківське спілкування : поняття, функції, культура.</w:t>
      </w:r>
    </w:p>
    <w:p w:rsidR="00B320E4" w:rsidRPr="002A2D4A" w:rsidRDefault="00B320E4" w:rsidP="0091718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63B1" w:rsidRPr="00826473" w:rsidRDefault="00612550" w:rsidP="00D2651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Pr="002A2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D4B">
        <w:rPr>
          <w:rFonts w:ascii="Times New Roman" w:hAnsi="Times New Roman"/>
          <w:sz w:val="28"/>
          <w:szCs w:val="28"/>
          <w:lang w:val="uk-UA"/>
        </w:rPr>
        <w:t xml:space="preserve">сім’я, родина, </w:t>
      </w:r>
      <w:r w:rsidR="003C18CD">
        <w:rPr>
          <w:rFonts w:ascii="Times New Roman" w:hAnsi="Times New Roman"/>
          <w:sz w:val="28"/>
          <w:szCs w:val="28"/>
          <w:lang w:val="uk-UA"/>
        </w:rPr>
        <w:t xml:space="preserve">функції сім’ї, </w:t>
      </w:r>
      <w:r w:rsidR="00927D4B">
        <w:rPr>
          <w:rFonts w:ascii="Times New Roman" w:hAnsi="Times New Roman"/>
          <w:sz w:val="28"/>
          <w:szCs w:val="28"/>
          <w:lang w:val="uk-UA"/>
        </w:rPr>
        <w:t xml:space="preserve">функції родини, </w:t>
      </w:r>
      <w:r w:rsidR="003C18CD">
        <w:rPr>
          <w:rFonts w:ascii="Times New Roman" w:hAnsi="Times New Roman"/>
          <w:sz w:val="28"/>
          <w:szCs w:val="28"/>
          <w:lang w:val="uk-UA"/>
        </w:rPr>
        <w:t xml:space="preserve">типологія сімей, демографічна ознака, педагогічні проблеми сім’ї, принципи сімейного виховання, методи сімейного виховання, батьківське спілкування. </w:t>
      </w:r>
    </w:p>
    <w:p w:rsidR="00D2651F" w:rsidRDefault="00D2651F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Default="00612550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F0FC2" w:rsidRPr="004F0FC2" w:rsidRDefault="003C18CD" w:rsidP="004F0F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F0FC2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Обґрунтуйте, в чому полягає актуальність Концепції сімейного виховання в системі освіти України «Щаслива родина».</w:t>
      </w:r>
    </w:p>
    <w:p w:rsidR="005E735D" w:rsidRPr="004F0FC2" w:rsidRDefault="003C755C" w:rsidP="00501FF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F0FC2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Підготуйте презентацію на тему «Батьки і діти : конфлікт поколінь». </w:t>
      </w:r>
    </w:p>
    <w:p w:rsidR="004868AA" w:rsidRDefault="004868AA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3715" w:rsidRDefault="00826473" w:rsidP="008264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Педагогічна ситуація </w:t>
      </w:r>
    </w:p>
    <w:p w:rsidR="00FA3715" w:rsidRDefault="00544B0F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Катерина виконала домашнє завдання, прибрала в будинку, помила посуд. Подруги покликали її гуляти. Дівчинка спитала маму, чи можна, на що отримала неочікувану відповідь : «Ні. Я так сказала і крапка». Відповідь матері її приголомшила.</w:t>
      </w:r>
    </w:p>
    <w:p w:rsidR="00544B0F" w:rsidRDefault="00544B0F" w:rsidP="00544B0F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● Чи вважаєте Ви поведінку матері припустимою?</w:t>
      </w:r>
    </w:p>
    <w:p w:rsidR="00544B0F" w:rsidRDefault="00544B0F" w:rsidP="00544B0F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● Чи помітили Ви помилку у процесі спілкування?</w:t>
      </w:r>
    </w:p>
    <w:p w:rsidR="00544B0F" w:rsidRDefault="00544B0F" w:rsidP="009F7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8CD" w:rsidRDefault="003C18CD" w:rsidP="009F77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C18CD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Концепція сімейного виховання в системі освіти України «Щаслива родина» / Інституту інноваційних технологій і змісту освіти Міністерства освіти і науки, молоді та 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lastRenderedPageBreak/>
        <w:t xml:space="preserve">спорту України. Київ, 2012. Концепція Нової української школи. URL: </w:t>
      </w:r>
      <w:hyperlink r:id="rId9" w:history="1">
        <w:r w:rsidRPr="00737717">
          <w:rPr>
            <w:rStyle w:val="a9"/>
            <w:rFonts w:eastAsia="Calibri"/>
            <w:sz w:val="24"/>
            <w:szCs w:val="24"/>
            <w:lang w:val="uk-UA" w:eastAsia="en-US"/>
          </w:rPr>
          <w:t>https://nus.org.ua/wp-content/uploads/2017/07/konczepcziya.pdf</w:t>
        </w:r>
      </w:hyperlink>
      <w:r w:rsidR="00BB5062">
        <w:rPr>
          <w:rStyle w:val="a9"/>
          <w:rFonts w:eastAsia="Calibri"/>
          <w:sz w:val="24"/>
          <w:szCs w:val="24"/>
          <w:lang w:val="uk-UA" w:eastAsia="en-US"/>
        </w:rPr>
        <w:t xml:space="preserve"> </w:t>
      </w:r>
      <w:r w:rsidR="00BB5062" w:rsidRPr="00BB5062">
        <w:rPr>
          <w:rStyle w:val="a9"/>
          <w:rFonts w:eastAsia="Calibri"/>
          <w:color w:val="auto"/>
          <w:sz w:val="24"/>
          <w:szCs w:val="24"/>
          <w:lang w:val="uk-UA" w:eastAsia="en-US"/>
        </w:rPr>
        <w:t>(дата звернення 25.08.2022 р.).</w:t>
      </w:r>
    </w:p>
    <w:p w:rsid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Бех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І. Д. Виховання особистості: Ос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обистісно-орієнтований підхід: у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2-х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кн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Київ, 2003.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Кн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1. 280 с. </w:t>
      </w:r>
    </w:p>
    <w:p w:rsidR="009F773E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Веленко,А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Сімейне виховання без конфліктів та покарань. </w:t>
      </w:r>
      <w:r w:rsidRPr="00506908">
        <w:rPr>
          <w:rFonts w:ascii="Times New Roman" w:eastAsia="Calibri" w:hAnsi="Times New Roman"/>
          <w:i/>
          <w:color w:val="000000"/>
          <w:sz w:val="24"/>
          <w:szCs w:val="24"/>
          <w:lang w:val="uk-UA" w:eastAsia="en-US"/>
        </w:rPr>
        <w:t>Психолог.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2011.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br/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№ 40. 37 с.</w:t>
      </w:r>
    </w:p>
    <w:p w:rsidR="009F773E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Костів В. Родинні взаємини і проблеми виховання дітей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: </w:t>
      </w:r>
      <w:proofErr w:type="spellStart"/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зб</w:t>
      </w:r>
      <w:proofErr w:type="spellEnd"/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.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статей. Івано-Франківськ, 2005. 48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с.</w:t>
      </w:r>
    </w:p>
    <w:p w:rsidR="009F773E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Кузьмінський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А.І.,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Омеляненко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В.Л. Педагогіка родинного виховання :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навч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посіб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. Київ : Знання, 2006. 324 с.</w:t>
      </w:r>
    </w:p>
    <w:p w:rsidR="009F773E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Молода сім’я: проб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леми та умови її становлення / з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а ред. проф. А.Й.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Капської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. Київ : ДЦССМ, 2003. 184 с.</w:t>
      </w:r>
    </w:p>
    <w:p w:rsidR="009F773E" w:rsidRPr="009F773E" w:rsidRDefault="009F773E" w:rsidP="00BB5062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Стельмахович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М.Г. Українська родина педагогіка: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навч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</w:t>
      </w:r>
      <w:proofErr w:type="spellStart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посіб</w:t>
      </w:r>
      <w:proofErr w:type="spellEnd"/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Київ: ІСДО, 2006. 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br/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288</w:t>
      </w:r>
      <w:r w:rsidR="00BB506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Pr="009F773E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с.</w:t>
      </w:r>
    </w:p>
    <w:p w:rsidR="00804775" w:rsidRDefault="003C18CD" w:rsidP="00BB5062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</w:p>
    <w:p w:rsidR="004F0FC2" w:rsidRDefault="004F0FC2" w:rsidP="00920AEF">
      <w:pPr>
        <w:pStyle w:val="af6"/>
        <w:rPr>
          <w:lang w:val="uk-UA"/>
        </w:rPr>
      </w:pPr>
    </w:p>
    <w:p w:rsidR="004F0FC2" w:rsidRDefault="004F0FC2" w:rsidP="00920AEF">
      <w:pPr>
        <w:pStyle w:val="af6"/>
        <w:rPr>
          <w:lang w:val="uk-UA"/>
        </w:rPr>
      </w:pPr>
    </w:p>
    <w:p w:rsidR="00920AEF" w:rsidRPr="00D66407" w:rsidRDefault="00920AEF" w:rsidP="00920AEF">
      <w:pPr>
        <w:pStyle w:val="af6"/>
        <w:rPr>
          <w:lang w:val="uk-UA"/>
        </w:rPr>
      </w:pPr>
      <w:r>
        <w:rPr>
          <w:lang w:val="uk-UA"/>
        </w:rPr>
        <w:t>Тема 3</w:t>
      </w:r>
      <w:r w:rsidRPr="003C0C9B">
        <w:rPr>
          <w:lang w:val="uk-UA"/>
        </w:rPr>
        <w:t xml:space="preserve">. </w:t>
      </w:r>
      <w:r>
        <w:rPr>
          <w:lang w:val="uk-UA" w:eastAsia="en-US"/>
        </w:rPr>
        <w:t xml:space="preserve">Методи і прийоми виховання в сім’ї </w:t>
      </w:r>
    </w:p>
    <w:p w:rsidR="00920AEF" w:rsidRDefault="00920AEF" w:rsidP="00920AEF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920AEF" w:rsidRPr="00D66407" w:rsidRDefault="00920AEF" w:rsidP="00920AEF">
      <w:pPr>
        <w:numPr>
          <w:ilvl w:val="0"/>
          <w:numId w:val="10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lang w:val="uk-UA"/>
        </w:rPr>
        <w:t xml:space="preserve">Умови виховання дитини в сім’ї. </w:t>
      </w:r>
    </w:p>
    <w:p w:rsidR="00920AEF" w:rsidRPr="00D66407" w:rsidRDefault="00920AEF" w:rsidP="00920AEF">
      <w:pPr>
        <w:numPr>
          <w:ilvl w:val="0"/>
          <w:numId w:val="10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lang w:val="uk-UA"/>
        </w:rPr>
        <w:t>Методи (прийоми) сімейного виховання та специфіка їх застосування.</w:t>
      </w:r>
    </w:p>
    <w:p w:rsidR="00920AEF" w:rsidRPr="00D66407" w:rsidRDefault="00410461" w:rsidP="00920AEF">
      <w:pPr>
        <w:numPr>
          <w:ilvl w:val="0"/>
          <w:numId w:val="10"/>
        </w:numPr>
        <w:spacing w:after="0"/>
        <w:jc w:val="both"/>
        <w:rPr>
          <w:rStyle w:val="fontstyle21"/>
          <w:color w:val="auto"/>
          <w:lang w:val="uk-UA"/>
        </w:rPr>
      </w:pPr>
      <w:bookmarkStart w:id="0" w:name="_GoBack"/>
      <w:r w:rsidRPr="00D2651F">
        <w:rPr>
          <w:rStyle w:val="fontstyle21"/>
          <w:color w:val="auto"/>
          <w:lang w:val="uk-UA"/>
        </w:rPr>
        <w:t>Помилки</w:t>
      </w:r>
      <w:bookmarkEnd w:id="0"/>
      <w:r w:rsidR="00920AEF">
        <w:rPr>
          <w:rStyle w:val="fontstyle21"/>
          <w:lang w:val="uk-UA"/>
        </w:rPr>
        <w:t xml:space="preserve"> сімейного виховання.  </w:t>
      </w:r>
    </w:p>
    <w:p w:rsidR="00920AEF" w:rsidRPr="00D66407" w:rsidRDefault="00920AEF" w:rsidP="00920AEF">
      <w:pPr>
        <w:numPr>
          <w:ilvl w:val="0"/>
          <w:numId w:val="10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lang w:val="uk-UA"/>
        </w:rPr>
        <w:t xml:space="preserve">Позитивна сімейна атмосфера та організація оптимального режиму дня. </w:t>
      </w:r>
    </w:p>
    <w:p w:rsidR="00920AEF" w:rsidRPr="00434A8F" w:rsidRDefault="00920AEF" w:rsidP="00920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залучення дитини до книги, читання, праці в сім’ї.</w:t>
      </w:r>
    </w:p>
    <w:p w:rsidR="00920AEF" w:rsidRDefault="00920AEF" w:rsidP="00920AEF">
      <w:pPr>
        <w:spacing w:after="0"/>
        <w:jc w:val="both"/>
        <w:rPr>
          <w:rStyle w:val="fontstyle21"/>
          <w:lang w:val="uk-UA"/>
        </w:rPr>
      </w:pPr>
    </w:p>
    <w:p w:rsidR="00920AEF" w:rsidRPr="008B2B2C" w:rsidRDefault="00920AEF" w:rsidP="00920A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Pr="002A2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сім’я</w:t>
      </w:r>
      <w:r w:rsidRPr="008B2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дитина,</w:t>
      </w:r>
      <w:r w:rsidRPr="008B2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B2C">
        <w:rPr>
          <w:rFonts w:ascii="Times New Roman" w:hAnsi="Times New Roman"/>
          <w:sz w:val="28"/>
          <w:szCs w:val="28"/>
        </w:rPr>
        <w:t>методи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</w:t>
      </w:r>
      <w:r w:rsidRPr="008B2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B2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2B2C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B2C">
        <w:rPr>
          <w:rFonts w:ascii="Times New Roman" w:hAnsi="Times New Roman"/>
          <w:sz w:val="28"/>
          <w:szCs w:val="28"/>
        </w:rPr>
        <w:t>методів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</w:t>
      </w:r>
      <w:r w:rsidRPr="008B2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B2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2B2C">
        <w:rPr>
          <w:rFonts w:ascii="Times New Roman" w:hAnsi="Times New Roman"/>
          <w:sz w:val="28"/>
          <w:szCs w:val="28"/>
        </w:rPr>
        <w:t>прийоми</w:t>
      </w:r>
      <w:proofErr w:type="spellEnd"/>
      <w:r w:rsidRPr="008B2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B2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B2B2C">
        <w:rPr>
          <w:rFonts w:ascii="Times New Roman" w:hAnsi="Times New Roman"/>
          <w:sz w:val="28"/>
          <w:szCs w:val="28"/>
        </w:rPr>
        <w:t>.</w:t>
      </w:r>
    </w:p>
    <w:p w:rsidR="00920AEF" w:rsidRDefault="00920AEF" w:rsidP="00920A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0AEF" w:rsidRDefault="00920AEF" w:rsidP="00920A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F0FC2" w:rsidRPr="004F0FC2" w:rsidRDefault="00920AEF" w:rsidP="004F0FC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42021"/>
          <w:sz w:val="28"/>
          <w:szCs w:val="24"/>
        </w:rPr>
      </w:pPr>
      <w:r w:rsidRPr="005F4F00">
        <w:rPr>
          <w:rFonts w:ascii="Times New Roman" w:hAnsi="Times New Roman"/>
          <w:color w:val="242021"/>
          <w:sz w:val="28"/>
          <w:szCs w:val="24"/>
          <w:lang w:val="uk-UA"/>
        </w:rPr>
        <w:t xml:space="preserve">Які з методів сімейного виховання Ви вважаєте найефективнішими? </w:t>
      </w:r>
      <w:proofErr w:type="spellStart"/>
      <w:r w:rsidRPr="005F4F00">
        <w:rPr>
          <w:rFonts w:ascii="Times New Roman" w:hAnsi="Times New Roman"/>
          <w:color w:val="242021"/>
          <w:sz w:val="28"/>
          <w:szCs w:val="24"/>
        </w:rPr>
        <w:t>Поясніть</w:t>
      </w:r>
      <w:proofErr w:type="spellEnd"/>
      <w:r w:rsidRPr="005F4F00">
        <w:rPr>
          <w:rFonts w:ascii="Times New Roman" w:hAnsi="Times New Roman"/>
          <w:color w:val="242021"/>
          <w:sz w:val="28"/>
          <w:szCs w:val="24"/>
        </w:rPr>
        <w:t xml:space="preserve">, </w:t>
      </w:r>
      <w:proofErr w:type="spellStart"/>
      <w:r w:rsidRPr="005F4F00">
        <w:rPr>
          <w:rFonts w:ascii="Times New Roman" w:hAnsi="Times New Roman"/>
          <w:color w:val="242021"/>
          <w:sz w:val="28"/>
          <w:szCs w:val="24"/>
        </w:rPr>
        <w:t>чому</w:t>
      </w:r>
      <w:proofErr w:type="spellEnd"/>
      <w:r w:rsidRPr="005F4F00">
        <w:rPr>
          <w:rFonts w:ascii="Times New Roman" w:hAnsi="Times New Roman"/>
          <w:color w:val="242021"/>
          <w:sz w:val="28"/>
          <w:szCs w:val="24"/>
        </w:rPr>
        <w:t xml:space="preserve">. </w:t>
      </w:r>
    </w:p>
    <w:p w:rsidR="004F0FC2" w:rsidRPr="004F0FC2" w:rsidRDefault="00920AEF" w:rsidP="004F0FC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42021"/>
          <w:sz w:val="28"/>
          <w:szCs w:val="24"/>
        </w:rPr>
      </w:pPr>
      <w:r>
        <w:rPr>
          <w:rFonts w:ascii="Times New Roman" w:hAnsi="Times New Roman"/>
          <w:color w:val="242021"/>
          <w:sz w:val="28"/>
          <w:szCs w:val="24"/>
        </w:rPr>
        <w:t>Як часто</w:t>
      </w:r>
      <w:r>
        <w:rPr>
          <w:rFonts w:ascii="Times New Roman" w:hAnsi="Times New Roman"/>
          <w:color w:val="242021"/>
          <w:sz w:val="28"/>
          <w:szCs w:val="24"/>
          <w:lang w:val="uk-UA"/>
        </w:rPr>
        <w:t xml:space="preserve">, </w:t>
      </w:r>
      <w:r>
        <w:rPr>
          <w:rFonts w:ascii="Times New Roman" w:hAnsi="Times New Roman"/>
          <w:color w:val="242021"/>
          <w:sz w:val="28"/>
          <w:szCs w:val="24"/>
        </w:rPr>
        <w:t xml:space="preserve">за </w:t>
      </w:r>
      <w:proofErr w:type="spellStart"/>
      <w:r>
        <w:rPr>
          <w:rFonts w:ascii="Times New Roman" w:hAnsi="Times New Roman"/>
          <w:color w:val="242021"/>
          <w:sz w:val="28"/>
          <w:szCs w:val="24"/>
        </w:rPr>
        <w:t>яких</w:t>
      </w:r>
      <w:proofErr w:type="spellEnd"/>
      <w:r>
        <w:rPr>
          <w:rFonts w:ascii="Times New Roman" w:hAnsi="Times New Roman"/>
          <w:color w:val="24202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242021"/>
          <w:sz w:val="28"/>
          <w:szCs w:val="24"/>
        </w:rPr>
        <w:t>обставин</w:t>
      </w:r>
      <w:proofErr w:type="spellEnd"/>
      <w:r w:rsidRPr="005F4F00">
        <w:rPr>
          <w:rFonts w:ascii="Times New Roman" w:hAnsi="Times New Roman"/>
          <w:color w:val="242021"/>
          <w:sz w:val="28"/>
          <w:szCs w:val="24"/>
        </w:rPr>
        <w:t xml:space="preserve"> </w:t>
      </w:r>
      <w:r>
        <w:rPr>
          <w:rFonts w:ascii="Times New Roman" w:hAnsi="Times New Roman"/>
          <w:color w:val="242021"/>
          <w:sz w:val="28"/>
          <w:szCs w:val="24"/>
          <w:lang w:val="uk-UA"/>
        </w:rPr>
        <w:t xml:space="preserve">і чи </w:t>
      </w:r>
      <w:proofErr w:type="spellStart"/>
      <w:r w:rsidRPr="005F4F00">
        <w:rPr>
          <w:rFonts w:ascii="Times New Roman" w:hAnsi="Times New Roman"/>
          <w:color w:val="242021"/>
          <w:sz w:val="28"/>
          <w:szCs w:val="24"/>
        </w:rPr>
        <w:t>варто</w:t>
      </w:r>
      <w:proofErr w:type="spellEnd"/>
      <w:r w:rsidRPr="005F4F00">
        <w:rPr>
          <w:rFonts w:ascii="Times New Roman" w:hAnsi="Times New Roman"/>
          <w:color w:val="242021"/>
          <w:sz w:val="28"/>
          <w:szCs w:val="24"/>
        </w:rPr>
        <w:t xml:space="preserve"> </w:t>
      </w:r>
      <w:r>
        <w:rPr>
          <w:rFonts w:ascii="Times New Roman" w:hAnsi="Times New Roman"/>
          <w:color w:val="242021"/>
          <w:sz w:val="28"/>
          <w:szCs w:val="24"/>
          <w:lang w:val="uk-UA"/>
        </w:rPr>
        <w:t xml:space="preserve">взагалі </w:t>
      </w:r>
      <w:proofErr w:type="spellStart"/>
      <w:r w:rsidRPr="005F4F00">
        <w:rPr>
          <w:rFonts w:ascii="Times New Roman" w:hAnsi="Times New Roman"/>
          <w:color w:val="242021"/>
          <w:sz w:val="28"/>
          <w:szCs w:val="24"/>
        </w:rPr>
        <w:t>застосовувати</w:t>
      </w:r>
      <w:proofErr w:type="spellEnd"/>
      <w:r w:rsidRPr="005F4F00">
        <w:rPr>
          <w:rFonts w:ascii="Times New Roman" w:hAnsi="Times New Roman"/>
          <w:color w:val="242021"/>
          <w:sz w:val="28"/>
          <w:szCs w:val="24"/>
        </w:rPr>
        <w:t xml:space="preserve"> </w:t>
      </w:r>
      <w:proofErr w:type="spellStart"/>
      <w:r w:rsidRPr="005F4F00">
        <w:rPr>
          <w:rFonts w:ascii="Times New Roman" w:hAnsi="Times New Roman"/>
          <w:color w:val="242021"/>
          <w:sz w:val="28"/>
          <w:szCs w:val="24"/>
        </w:rPr>
        <w:t>методи</w:t>
      </w:r>
      <w:proofErr w:type="spellEnd"/>
      <w:r>
        <w:rPr>
          <w:rFonts w:ascii="Times New Roman" w:hAnsi="Times New Roman"/>
          <w:color w:val="242021"/>
          <w:sz w:val="28"/>
          <w:szCs w:val="24"/>
          <w:lang w:val="uk-UA"/>
        </w:rPr>
        <w:t xml:space="preserve"> </w:t>
      </w:r>
      <w:proofErr w:type="spellStart"/>
      <w:r w:rsidR="004F0FC2">
        <w:rPr>
          <w:rFonts w:ascii="Times New Roman" w:hAnsi="Times New Roman"/>
          <w:color w:val="242021"/>
          <w:sz w:val="28"/>
          <w:szCs w:val="24"/>
        </w:rPr>
        <w:t>покарання</w:t>
      </w:r>
      <w:proofErr w:type="spellEnd"/>
      <w:r w:rsidR="004F0FC2">
        <w:rPr>
          <w:rFonts w:ascii="Times New Roman" w:hAnsi="Times New Roman"/>
          <w:color w:val="242021"/>
          <w:sz w:val="28"/>
          <w:szCs w:val="24"/>
        </w:rPr>
        <w:t xml:space="preserve">? </w:t>
      </w:r>
      <w:proofErr w:type="spellStart"/>
      <w:r w:rsidR="004F0FC2">
        <w:rPr>
          <w:rFonts w:ascii="Times New Roman" w:hAnsi="Times New Roman"/>
          <w:color w:val="242021"/>
          <w:sz w:val="28"/>
          <w:szCs w:val="24"/>
        </w:rPr>
        <w:t>Які</w:t>
      </w:r>
      <w:proofErr w:type="spellEnd"/>
      <w:r w:rsidR="004F0FC2">
        <w:rPr>
          <w:rFonts w:ascii="Times New Roman" w:hAnsi="Times New Roman"/>
          <w:color w:val="242021"/>
          <w:sz w:val="28"/>
          <w:szCs w:val="24"/>
        </w:rPr>
        <w:t xml:space="preserve"> </w:t>
      </w:r>
      <w:proofErr w:type="spellStart"/>
      <w:r w:rsidR="004F0FC2">
        <w:rPr>
          <w:rFonts w:ascii="Times New Roman" w:hAnsi="Times New Roman"/>
          <w:color w:val="242021"/>
          <w:sz w:val="28"/>
          <w:szCs w:val="24"/>
        </w:rPr>
        <w:t>саме</w:t>
      </w:r>
      <w:proofErr w:type="spellEnd"/>
      <w:r w:rsidR="004F0FC2">
        <w:rPr>
          <w:rFonts w:ascii="Times New Roman" w:hAnsi="Times New Roman"/>
          <w:color w:val="242021"/>
          <w:sz w:val="28"/>
          <w:szCs w:val="24"/>
          <w:lang w:val="uk-UA"/>
        </w:rPr>
        <w:t>?</w:t>
      </w:r>
    </w:p>
    <w:p w:rsidR="00920AEF" w:rsidRPr="005F4F00" w:rsidRDefault="00920AEF" w:rsidP="00920AE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42021"/>
          <w:sz w:val="28"/>
          <w:szCs w:val="24"/>
        </w:rPr>
      </w:pPr>
      <w:r>
        <w:rPr>
          <w:rFonts w:ascii="Times New Roman" w:hAnsi="Times New Roman"/>
          <w:color w:val="242021"/>
          <w:sz w:val="28"/>
          <w:szCs w:val="24"/>
          <w:lang w:val="uk-UA"/>
        </w:rPr>
        <w:t>Зробіть добірку з восьми найважливіших, на вашу думку, правил сімейного виховання.</w:t>
      </w:r>
    </w:p>
    <w:p w:rsidR="00920AEF" w:rsidRPr="002004FA" w:rsidRDefault="00920AEF" w:rsidP="00920A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0AEF" w:rsidRPr="008741E1" w:rsidRDefault="00920AEF" w:rsidP="00920A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0AEF" w:rsidRPr="002A2D4A" w:rsidRDefault="00920AEF" w:rsidP="00920A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Style w:val="fontstyle01"/>
          <w:rFonts w:ascii="Times New Roman" w:hAnsi="Times New Roman"/>
          <w:i w:val="0"/>
          <w:sz w:val="24"/>
          <w:szCs w:val="24"/>
          <w:lang w:val="uk-UA"/>
        </w:rPr>
      </w:pPr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lastRenderedPageBreak/>
        <w:t>Ковбас Б., Костів В. Родинна педагогіка</w:t>
      </w:r>
      <w:r w:rsidR="00BB5062"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: у</w:t>
      </w:r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3-х т. Том І. </w:t>
      </w:r>
      <w:r w:rsidRPr="00BB5062">
        <w:rPr>
          <w:rStyle w:val="fontstyle01"/>
          <w:rFonts w:ascii="Times New Roman" w:hAnsi="Times New Roman"/>
          <w:sz w:val="24"/>
          <w:szCs w:val="24"/>
          <w:lang w:val="uk-UA"/>
        </w:rPr>
        <w:t>Основи родинних взаємовідносин</w:t>
      </w:r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 Івано-Франківськ, 2002. 288 с.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Fonts w:ascii="Times New Roman" w:hAnsi="Times New Roman"/>
          <w:iCs/>
          <w:color w:val="242021"/>
          <w:sz w:val="24"/>
          <w:szCs w:val="24"/>
          <w:lang w:val="uk-UA"/>
        </w:rPr>
      </w:pPr>
      <w:r w:rsidRPr="00BB5062">
        <w:rPr>
          <w:rFonts w:ascii="Times New Roman" w:hAnsi="Times New Roman"/>
          <w:sz w:val="24"/>
          <w:szCs w:val="24"/>
          <w:lang w:val="uk-UA"/>
        </w:rPr>
        <w:t xml:space="preserve">Кравченко Т. В. Допомога батькам у вихованні дітей. Київ : </w:t>
      </w:r>
      <w:proofErr w:type="spellStart"/>
      <w:r w:rsidRPr="00BB5062">
        <w:rPr>
          <w:rFonts w:ascii="Times New Roman" w:hAnsi="Times New Roman"/>
          <w:sz w:val="24"/>
          <w:szCs w:val="24"/>
          <w:lang w:val="uk-UA"/>
        </w:rPr>
        <w:t>Держсоцслужба</w:t>
      </w:r>
      <w:proofErr w:type="spellEnd"/>
      <w:r w:rsidRPr="00BB5062">
        <w:rPr>
          <w:rFonts w:ascii="Times New Roman" w:hAnsi="Times New Roman"/>
          <w:sz w:val="24"/>
          <w:szCs w:val="24"/>
          <w:lang w:val="uk-UA"/>
        </w:rPr>
        <w:t>, 2005.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Fonts w:ascii="Times New Roman" w:hAnsi="Times New Roman"/>
          <w:iCs/>
          <w:color w:val="242021"/>
          <w:sz w:val="24"/>
          <w:szCs w:val="24"/>
          <w:lang w:val="uk-UA"/>
        </w:rPr>
      </w:pPr>
      <w:r w:rsidRPr="00BB5062">
        <w:rPr>
          <w:rFonts w:ascii="Times New Roman" w:hAnsi="Times New Roman"/>
          <w:sz w:val="24"/>
          <w:szCs w:val="24"/>
          <w:lang w:val="uk-UA"/>
        </w:rPr>
        <w:t xml:space="preserve"> Кравченко Т. Сучасні методи родинного виховання: спроба визначення. </w:t>
      </w:r>
      <w:r w:rsidRPr="00BB5062">
        <w:rPr>
          <w:rFonts w:ascii="Times New Roman" w:hAnsi="Times New Roman"/>
          <w:i/>
          <w:sz w:val="24"/>
          <w:szCs w:val="24"/>
          <w:lang w:val="uk-UA"/>
        </w:rPr>
        <w:t>Учитель.</w:t>
      </w:r>
      <w:r w:rsidRPr="00BB5062">
        <w:rPr>
          <w:rFonts w:ascii="Times New Roman" w:hAnsi="Times New Roman"/>
          <w:sz w:val="24"/>
          <w:szCs w:val="24"/>
          <w:lang w:val="uk-UA"/>
        </w:rPr>
        <w:t xml:space="preserve"> 2000. №4.</w:t>
      </w:r>
      <w:r w:rsidR="00BB5062">
        <w:rPr>
          <w:rFonts w:ascii="Times New Roman" w:hAnsi="Times New Roman"/>
          <w:sz w:val="24"/>
          <w:szCs w:val="24"/>
          <w:lang w:val="uk-UA"/>
        </w:rPr>
        <w:t xml:space="preserve"> С.14–</w:t>
      </w:r>
      <w:r w:rsidRPr="00BB5062">
        <w:rPr>
          <w:rFonts w:ascii="Times New Roman" w:hAnsi="Times New Roman"/>
          <w:sz w:val="24"/>
          <w:szCs w:val="24"/>
          <w:lang w:val="uk-UA"/>
        </w:rPr>
        <w:t>19.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Style w:val="fontstyle01"/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Кузьмінський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А.І.,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Омеляненко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В.Л. Педагогіка родинного виховання :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навч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посіб</w:t>
      </w:r>
      <w:r w:rsid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 Київ : Знання, 2006. 324 с.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Style w:val="fontstyle01"/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Маценко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Л.М. Педагогіка сімейного виховання: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навч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посібн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Вид.2-ге,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доп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., перероб. Київ :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НАКККіМ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 2011. 293 с.</w:t>
      </w:r>
    </w:p>
    <w:p w:rsidR="00920AEF" w:rsidRPr="00BB5062" w:rsidRDefault="00920AEF" w:rsidP="00BB5062">
      <w:pPr>
        <w:numPr>
          <w:ilvl w:val="0"/>
          <w:numId w:val="20"/>
        </w:numPr>
        <w:spacing w:after="0"/>
        <w:ind w:left="0" w:firstLine="357"/>
        <w:jc w:val="both"/>
        <w:rPr>
          <w:rStyle w:val="fontstyle01"/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Стельмахович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М.Г. Українська родина педагогіка: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навч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</w:t>
      </w:r>
      <w:proofErr w:type="spellStart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посіб</w:t>
      </w:r>
      <w:proofErr w:type="spellEnd"/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 Київ: ІСДО, 2006. 288</w:t>
      </w:r>
      <w:r w:rsidR="004F0FC2"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BB5062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с.</w:t>
      </w:r>
    </w:p>
    <w:p w:rsidR="004868AA" w:rsidRPr="006C3336" w:rsidRDefault="004868AA" w:rsidP="00BB5062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0FC2" w:rsidRDefault="004F0FC2" w:rsidP="00E009CD">
      <w:pPr>
        <w:pStyle w:val="af6"/>
        <w:rPr>
          <w:lang w:val="uk-UA"/>
        </w:rPr>
      </w:pPr>
    </w:p>
    <w:p w:rsidR="004F0FC2" w:rsidRDefault="004F0FC2" w:rsidP="00E009CD">
      <w:pPr>
        <w:pStyle w:val="af6"/>
        <w:rPr>
          <w:lang w:val="uk-UA"/>
        </w:rPr>
      </w:pPr>
    </w:p>
    <w:p w:rsidR="00480443" w:rsidRDefault="00612550" w:rsidP="00E009CD">
      <w:pPr>
        <w:pStyle w:val="af6"/>
        <w:rPr>
          <w:lang w:val="uk-UA" w:eastAsia="en-US"/>
        </w:rPr>
      </w:pPr>
      <w:r w:rsidRPr="00FA3715">
        <w:rPr>
          <w:lang w:val="uk-UA"/>
        </w:rPr>
        <w:t xml:space="preserve">Тема </w:t>
      </w:r>
      <w:r w:rsidR="00920AEF">
        <w:rPr>
          <w:lang w:val="uk-UA"/>
        </w:rPr>
        <w:t>4</w:t>
      </w:r>
      <w:r w:rsidRPr="00FA3715">
        <w:rPr>
          <w:lang w:val="uk-UA"/>
        </w:rPr>
        <w:t xml:space="preserve">. </w:t>
      </w:r>
      <w:r w:rsidR="00D600BE" w:rsidRPr="00FA3715">
        <w:rPr>
          <w:lang w:val="uk-UA" w:eastAsia="en-US"/>
        </w:rPr>
        <w:t>Батьківський авторитет</w:t>
      </w:r>
      <w:r w:rsidR="002C19BA" w:rsidRPr="002C19BA">
        <w:rPr>
          <w:lang w:val="uk-UA" w:eastAsia="en-US"/>
        </w:rPr>
        <w:t xml:space="preserve"> </w:t>
      </w:r>
    </w:p>
    <w:p w:rsidR="00612550" w:rsidRDefault="00826473" w:rsidP="00E009CD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9C6078" w:rsidRPr="009C6078" w:rsidRDefault="00D600BE" w:rsidP="00FA3715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Батьківський авторитет</w:t>
      </w:r>
      <w:r w:rsidR="007D6A7A">
        <w:rPr>
          <w:rFonts w:ascii="Times New Roman" w:hAnsi="Times New Roman"/>
          <w:sz w:val="28"/>
          <w:szCs w:val="28"/>
          <w:lang w:val="uk-UA"/>
        </w:rPr>
        <w:t>: раціональний/ірраціональний</w:t>
      </w:r>
      <w:r w:rsidR="009C6078" w:rsidRPr="009C6078">
        <w:rPr>
          <w:rFonts w:ascii="Times New Roman" w:hAnsi="Times New Roman"/>
          <w:sz w:val="28"/>
          <w:szCs w:val="28"/>
          <w:lang w:val="uk-UA"/>
        </w:rPr>
        <w:t>.</w:t>
      </w:r>
      <w:r w:rsidR="004F0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062">
        <w:rPr>
          <w:rFonts w:ascii="Times New Roman" w:hAnsi="Times New Roman"/>
          <w:sz w:val="28"/>
          <w:szCs w:val="28"/>
          <w:lang w:val="uk-UA"/>
        </w:rPr>
        <w:br/>
      </w:r>
      <w:r w:rsidR="000E77F5">
        <w:rPr>
          <w:rFonts w:ascii="Times New Roman" w:hAnsi="Times New Roman"/>
          <w:sz w:val="28"/>
          <w:szCs w:val="28"/>
          <w:lang w:val="uk-UA"/>
        </w:rPr>
        <w:t>В.</w:t>
      </w:r>
      <w:r w:rsidR="00BB5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7F5">
        <w:rPr>
          <w:rFonts w:ascii="Times New Roman" w:hAnsi="Times New Roman"/>
          <w:sz w:val="28"/>
          <w:szCs w:val="28"/>
          <w:lang w:val="uk-UA"/>
        </w:rPr>
        <w:t>Сухомлинський та А.</w:t>
      </w:r>
      <w:r w:rsidR="00BB5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7F5">
        <w:rPr>
          <w:rFonts w:ascii="Times New Roman" w:hAnsi="Times New Roman"/>
          <w:sz w:val="28"/>
          <w:szCs w:val="28"/>
          <w:lang w:val="uk-UA"/>
        </w:rPr>
        <w:t>Макаренко про батьківський авторитет.</w:t>
      </w:r>
    </w:p>
    <w:p w:rsidR="00495627" w:rsidRPr="001E72AA" w:rsidRDefault="00D600BE" w:rsidP="00FA3715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600BE">
        <w:rPr>
          <w:rFonts w:ascii="Times New Roman" w:hAnsi="Times New Roman"/>
          <w:sz w:val="28"/>
          <w:szCs w:val="28"/>
          <w:lang w:val="uk-UA"/>
        </w:rPr>
        <w:t>Види несправжнього бать</w:t>
      </w:r>
      <w:r w:rsidR="000E77F5">
        <w:rPr>
          <w:rFonts w:ascii="Times New Roman" w:hAnsi="Times New Roman"/>
          <w:sz w:val="28"/>
          <w:szCs w:val="28"/>
          <w:lang w:val="uk-UA"/>
        </w:rPr>
        <w:t>ківського авторитету (</w:t>
      </w:r>
      <w:r w:rsidRPr="00D600BE">
        <w:rPr>
          <w:rFonts w:ascii="Times New Roman" w:hAnsi="Times New Roman"/>
          <w:sz w:val="28"/>
          <w:szCs w:val="28"/>
          <w:lang w:val="uk-UA"/>
        </w:rPr>
        <w:t>пригнічення, віддаленості, п</w:t>
      </w:r>
      <w:r>
        <w:rPr>
          <w:rFonts w:ascii="Times New Roman" w:hAnsi="Times New Roman"/>
          <w:sz w:val="28"/>
          <w:szCs w:val="28"/>
          <w:lang w:val="uk-UA"/>
        </w:rPr>
        <w:t xml:space="preserve">едантизму, резонерства, любові, </w:t>
      </w:r>
      <w:r w:rsidRPr="00D600BE">
        <w:rPr>
          <w:rFonts w:ascii="Times New Roman" w:hAnsi="Times New Roman"/>
          <w:sz w:val="28"/>
          <w:szCs w:val="28"/>
          <w:lang w:val="uk-UA"/>
        </w:rPr>
        <w:t>доброти, дружби, підкупу).</w:t>
      </w:r>
    </w:p>
    <w:p w:rsidR="00D600BE" w:rsidRDefault="00D600BE" w:rsidP="00FA3715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600BE">
        <w:rPr>
          <w:rFonts w:ascii="Times New Roman" w:hAnsi="Times New Roman"/>
          <w:sz w:val="28"/>
          <w:szCs w:val="28"/>
          <w:lang w:val="uk-UA"/>
        </w:rPr>
        <w:t>Справжній батьківський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00BE">
        <w:rPr>
          <w:rFonts w:ascii="Times New Roman" w:hAnsi="Times New Roman"/>
          <w:sz w:val="28"/>
          <w:szCs w:val="28"/>
          <w:lang w:val="uk-UA"/>
        </w:rPr>
        <w:t>авторитет.</w:t>
      </w:r>
    </w:p>
    <w:p w:rsidR="00D600BE" w:rsidRDefault="00D600BE" w:rsidP="00FA3715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 і режим.</w:t>
      </w:r>
    </w:p>
    <w:p w:rsidR="00D600BE" w:rsidRDefault="00D600BE" w:rsidP="00D600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34079" w:rsidRPr="005A5179" w:rsidRDefault="00612550" w:rsidP="004F0F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="004F0F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7C27" w:rsidRPr="005A5179">
        <w:rPr>
          <w:rFonts w:ascii="Times New Roman" w:hAnsi="Times New Roman"/>
          <w:sz w:val="28"/>
          <w:szCs w:val="28"/>
        </w:rPr>
        <w:t>сім’я</w:t>
      </w:r>
      <w:proofErr w:type="spellEnd"/>
      <w:r w:rsidR="00E37C27" w:rsidRPr="005A5179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="00E37C27" w:rsidRPr="005A5179">
        <w:rPr>
          <w:rFonts w:ascii="Times New Roman" w:hAnsi="Times New Roman"/>
          <w:sz w:val="28"/>
          <w:szCs w:val="28"/>
        </w:rPr>
        <w:t>виховний</w:t>
      </w:r>
      <w:proofErr w:type="spellEnd"/>
      <w:r w:rsidR="00E37C27" w:rsidRPr="005A5179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E37C27" w:rsidRPr="005A5179">
        <w:rPr>
          <w:rFonts w:ascii="Times New Roman" w:hAnsi="Times New Roman"/>
          <w:sz w:val="28"/>
          <w:szCs w:val="28"/>
        </w:rPr>
        <w:t>в</w:t>
      </w:r>
      <w:r w:rsidR="004F0FC2">
        <w:rPr>
          <w:rFonts w:ascii="Times New Roman" w:hAnsi="Times New Roman"/>
          <w:sz w:val="28"/>
          <w:szCs w:val="28"/>
        </w:rPr>
        <w:t>плив</w:t>
      </w:r>
      <w:proofErr w:type="spellEnd"/>
      <w:r w:rsidR="004F0FC2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="004F0FC2">
        <w:rPr>
          <w:rFonts w:ascii="Times New Roman" w:hAnsi="Times New Roman"/>
          <w:sz w:val="28"/>
          <w:szCs w:val="28"/>
        </w:rPr>
        <w:t>батьківський</w:t>
      </w:r>
      <w:proofErr w:type="spellEnd"/>
      <w:r w:rsidR="004F0FC2">
        <w:rPr>
          <w:rFonts w:ascii="Times New Roman" w:hAnsi="Times New Roman"/>
          <w:sz w:val="28"/>
          <w:szCs w:val="28"/>
        </w:rPr>
        <w:t xml:space="preserve">  авторитет, </w:t>
      </w:r>
      <w:proofErr w:type="spellStart"/>
      <w:r w:rsidR="00E37C27" w:rsidRPr="005A5179">
        <w:rPr>
          <w:rFonts w:ascii="Times New Roman" w:hAnsi="Times New Roman"/>
          <w:sz w:val="28"/>
          <w:szCs w:val="28"/>
        </w:rPr>
        <w:t>істинний</w:t>
      </w:r>
      <w:proofErr w:type="spellEnd"/>
      <w:r w:rsidR="00E37C27" w:rsidRPr="005A5179">
        <w:rPr>
          <w:rFonts w:ascii="Times New Roman" w:hAnsi="Times New Roman"/>
          <w:sz w:val="28"/>
          <w:szCs w:val="28"/>
        </w:rPr>
        <w:t> авторитет, </w:t>
      </w:r>
      <w:proofErr w:type="spellStart"/>
      <w:r w:rsidR="00E37C27" w:rsidRPr="005A5179">
        <w:rPr>
          <w:rFonts w:ascii="Times New Roman" w:hAnsi="Times New Roman"/>
          <w:sz w:val="28"/>
          <w:szCs w:val="28"/>
        </w:rPr>
        <w:t>фальшивий</w:t>
      </w:r>
      <w:proofErr w:type="spellEnd"/>
      <w:r w:rsidR="00E37C27" w:rsidRPr="005A5179">
        <w:rPr>
          <w:rFonts w:ascii="Times New Roman" w:hAnsi="Times New Roman"/>
          <w:sz w:val="28"/>
          <w:szCs w:val="28"/>
        </w:rPr>
        <w:t> авторитет.</w:t>
      </w:r>
    </w:p>
    <w:p w:rsidR="00634079" w:rsidRPr="002A2D4A" w:rsidRDefault="00612550" w:rsidP="006340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0509B0" w:rsidRPr="004868AA" w:rsidRDefault="007D6A7A" w:rsidP="005E73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Зробіть добірку висловлювань, які не можна використовувати батькам у спілкуванні з дітьми</w:t>
      </w:r>
      <w:r w:rsidR="00222E8C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E735D" w:rsidRPr="004071E0" w:rsidRDefault="00222E8C" w:rsidP="005E73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iCs w:val="0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Як Ви розумієте твердження «Дитина – дзеркало сім’ї»? Обґрунтуйте свою думку. </w:t>
      </w:r>
    </w:p>
    <w:p w:rsidR="00D27911" w:rsidRPr="004071E0" w:rsidRDefault="00D27911" w:rsidP="004071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FC2" w:rsidRDefault="004F0FC2" w:rsidP="008264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B69" w:rsidRDefault="00826473" w:rsidP="008264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Педагогічна ситуація </w:t>
      </w:r>
      <w:r w:rsidR="00201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01B69" w:rsidRPr="00C27E47" w:rsidRDefault="007D6A7A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Міла виросла в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 xml:space="preserve"> дуже хорошій, благополучній </w:t>
      </w:r>
      <w:r w:rsidR="00C27E47" w:rsidRPr="00C27E47">
        <w:rPr>
          <w:rFonts w:ascii="Times New Roman" w:hAnsi="Times New Roman"/>
          <w:sz w:val="28"/>
          <w:szCs w:val="28"/>
          <w:lang w:val="uk-UA"/>
        </w:rPr>
        <w:t>сім’ї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>. Батьки</w:t>
      </w:r>
      <w:r>
        <w:rPr>
          <w:rFonts w:ascii="Times New Roman" w:hAnsi="Times New Roman"/>
          <w:sz w:val="28"/>
          <w:szCs w:val="28"/>
          <w:lang w:val="uk-UA"/>
        </w:rPr>
        <w:t xml:space="preserve"> завжди з повагою ставилися одне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 xml:space="preserve"> до одного, навіть вечеряти не сідали ніколи окремо, а що вже й говорити про прогулянки </w:t>
      </w:r>
      <w:r w:rsidR="00C27E47">
        <w:rPr>
          <w:rFonts w:ascii="Times New Roman" w:hAnsi="Times New Roman"/>
          <w:sz w:val="28"/>
          <w:szCs w:val="28"/>
          <w:lang w:val="uk-UA"/>
        </w:rPr>
        <w:t>по місту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 xml:space="preserve">. Коли Міла вийшла заміж, вона 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lastRenderedPageBreak/>
        <w:t xml:space="preserve">наслідувала ті ж самі традиції, але її чоловік не поспішав додому на вечерю і на докори Міли лайливо до неї обзивався. </w:t>
      </w:r>
    </w:p>
    <w:p w:rsidR="00201B69" w:rsidRPr="00C27E47" w:rsidRDefault="00C27E47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● 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>Прокоментуйте ситуацію.</w:t>
      </w:r>
    </w:p>
    <w:p w:rsidR="00201B69" w:rsidRDefault="00C27E47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● 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>Чому в житті Міли не склалися такі стосунки</w:t>
      </w:r>
      <w:r>
        <w:rPr>
          <w:rFonts w:ascii="Times New Roman" w:hAnsi="Times New Roman"/>
          <w:sz w:val="28"/>
          <w:szCs w:val="28"/>
          <w:lang w:val="uk-UA"/>
        </w:rPr>
        <w:t xml:space="preserve"> з чоловіком</w:t>
      </w:r>
      <w:r w:rsidR="00201B69" w:rsidRPr="00C27E47">
        <w:rPr>
          <w:rFonts w:ascii="Times New Roman" w:hAnsi="Times New Roman"/>
          <w:sz w:val="28"/>
          <w:szCs w:val="28"/>
          <w:lang w:val="uk-UA"/>
        </w:rPr>
        <w:t>, як у її батьків?</w:t>
      </w:r>
    </w:p>
    <w:p w:rsidR="003D34C0" w:rsidRPr="00C27E47" w:rsidRDefault="003D34C0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● Що б Ви порадили Мілі?</w:t>
      </w:r>
    </w:p>
    <w:p w:rsidR="004F0FC2" w:rsidRDefault="004F0FC2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Pr="002A2D4A" w:rsidRDefault="00612550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40101E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Style w:val="fontstyle01"/>
          <w:rFonts w:ascii="Times New Roman" w:hAnsi="Times New Roman"/>
          <w:i w:val="0"/>
          <w:sz w:val="24"/>
          <w:szCs w:val="24"/>
          <w:lang w:val="uk-UA"/>
        </w:rPr>
      </w:pPr>
      <w:r w:rsidRPr="005A5179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Аза Л.О. , Лавриненко Н.В. Батьків авторитет : посібник. Київ : Політвидав України, 2009. 160 с.</w:t>
      </w:r>
    </w:p>
    <w:p w:rsidR="005A5179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A5179">
        <w:rPr>
          <w:rFonts w:ascii="Times New Roman" w:hAnsi="Times New Roman"/>
          <w:sz w:val="24"/>
          <w:szCs w:val="24"/>
          <w:lang w:val="uk-UA"/>
        </w:rPr>
        <w:t xml:space="preserve">Ващенко Г. Виховний ідеал :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. для педагогів,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виховників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, молоді і батьків. Т. 1. Львів :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Камула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>, 2006. 276 с.</w:t>
      </w:r>
    </w:p>
    <w:p w:rsidR="005A5179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Веленко,А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. Сімейне виховання без конфліктів та покарань. </w:t>
      </w:r>
      <w:r w:rsidRPr="00506908">
        <w:rPr>
          <w:rFonts w:ascii="Times New Roman" w:hAnsi="Times New Roman"/>
          <w:i/>
          <w:sz w:val="24"/>
          <w:szCs w:val="24"/>
          <w:lang w:val="uk-UA"/>
        </w:rPr>
        <w:t>Психолог.</w:t>
      </w:r>
      <w:r w:rsidR="00C47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179">
        <w:rPr>
          <w:rFonts w:ascii="Times New Roman" w:hAnsi="Times New Roman"/>
          <w:sz w:val="24"/>
          <w:szCs w:val="24"/>
          <w:lang w:val="uk-UA"/>
        </w:rPr>
        <w:t>2011.</w:t>
      </w:r>
      <w:r w:rsidR="00C47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179">
        <w:rPr>
          <w:rFonts w:ascii="Times New Roman" w:hAnsi="Times New Roman"/>
          <w:sz w:val="24"/>
          <w:szCs w:val="24"/>
          <w:lang w:val="uk-UA"/>
        </w:rPr>
        <w:t>№ 40. 37 с.</w:t>
      </w:r>
    </w:p>
    <w:p w:rsidR="005A5179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A5179">
        <w:rPr>
          <w:rFonts w:ascii="Times New Roman" w:hAnsi="Times New Roman"/>
          <w:sz w:val="24"/>
          <w:szCs w:val="24"/>
          <w:lang w:val="uk-UA"/>
        </w:rPr>
        <w:t>Костів В. Родинні взаєми</w:t>
      </w:r>
      <w:r w:rsidR="00C47B5F">
        <w:rPr>
          <w:rFonts w:ascii="Times New Roman" w:hAnsi="Times New Roman"/>
          <w:sz w:val="24"/>
          <w:szCs w:val="24"/>
          <w:lang w:val="uk-UA"/>
        </w:rPr>
        <w:t xml:space="preserve">ни і проблеми виховання дітей: </w:t>
      </w:r>
      <w:proofErr w:type="spellStart"/>
      <w:r w:rsidR="00C47B5F">
        <w:rPr>
          <w:rFonts w:ascii="Times New Roman" w:hAnsi="Times New Roman"/>
          <w:sz w:val="24"/>
          <w:szCs w:val="24"/>
          <w:lang w:val="uk-UA"/>
        </w:rPr>
        <w:t>зб</w:t>
      </w:r>
      <w:proofErr w:type="spellEnd"/>
      <w:r w:rsidR="00C47B5F">
        <w:rPr>
          <w:rFonts w:ascii="Times New Roman" w:hAnsi="Times New Roman"/>
          <w:sz w:val="24"/>
          <w:szCs w:val="24"/>
          <w:lang w:val="uk-UA"/>
        </w:rPr>
        <w:t>.</w:t>
      </w:r>
      <w:r w:rsidRPr="005A5179">
        <w:rPr>
          <w:rFonts w:ascii="Times New Roman" w:hAnsi="Times New Roman"/>
          <w:sz w:val="24"/>
          <w:szCs w:val="24"/>
          <w:lang w:val="uk-UA"/>
        </w:rPr>
        <w:t xml:space="preserve"> статей. Івано-Франківськ, 2005. 48</w:t>
      </w:r>
      <w:r w:rsidR="00C47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179">
        <w:rPr>
          <w:rFonts w:ascii="Times New Roman" w:hAnsi="Times New Roman"/>
          <w:sz w:val="24"/>
          <w:szCs w:val="24"/>
          <w:lang w:val="uk-UA"/>
        </w:rPr>
        <w:t>с.</w:t>
      </w:r>
    </w:p>
    <w:p w:rsidR="005A5179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Марушкевич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 А.А., Постовий В.Г.,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Алексеєнко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 Т.Ф. та ін. Родинна педагогіка: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>. Київ, 2002. 216 с.</w:t>
      </w:r>
    </w:p>
    <w:p w:rsidR="005A5179" w:rsidRPr="005A5179" w:rsidRDefault="005A5179" w:rsidP="00BB5062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A5179">
        <w:rPr>
          <w:rFonts w:ascii="Times New Roman" w:hAnsi="Times New Roman"/>
          <w:sz w:val="24"/>
          <w:szCs w:val="24"/>
          <w:lang w:val="uk-UA"/>
        </w:rPr>
        <w:t xml:space="preserve">Радчук Г.К. Сімейне виховання. Освітній тренінг для батьків :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>. Тернопіль : Навчальна книга – Богдан, 2008. 120 с.</w:t>
      </w:r>
    </w:p>
    <w:p w:rsidR="0040101E" w:rsidRPr="00C47B5F" w:rsidRDefault="005A5179" w:rsidP="00C47B5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A5179">
        <w:rPr>
          <w:rFonts w:ascii="Times New Roman" w:hAnsi="Times New Roman"/>
          <w:sz w:val="24"/>
          <w:szCs w:val="24"/>
          <w:lang w:val="uk-UA"/>
        </w:rPr>
        <w:t>Щербакова К. У сім'ї росте дитина : родина і с</w:t>
      </w:r>
      <w:r>
        <w:rPr>
          <w:rFonts w:ascii="Times New Roman" w:hAnsi="Times New Roman"/>
          <w:sz w:val="24"/>
          <w:szCs w:val="24"/>
          <w:lang w:val="uk-UA"/>
        </w:rPr>
        <w:t>тановлення особистості / К. Щер</w:t>
      </w:r>
      <w:r w:rsidR="00C47B5F">
        <w:rPr>
          <w:rFonts w:ascii="Times New Roman" w:hAnsi="Times New Roman"/>
          <w:sz w:val="24"/>
          <w:szCs w:val="24"/>
          <w:lang w:val="uk-UA"/>
        </w:rPr>
        <w:t>бакова, Г. Григоренко. Київ</w:t>
      </w:r>
      <w:r w:rsidRPr="005A5179">
        <w:rPr>
          <w:rFonts w:ascii="Times New Roman" w:hAnsi="Times New Roman"/>
          <w:sz w:val="24"/>
          <w:szCs w:val="24"/>
          <w:lang w:val="uk-UA"/>
        </w:rPr>
        <w:t xml:space="preserve"> : Неопалима купина, 2006. 238 с. : </w:t>
      </w:r>
      <w:proofErr w:type="spellStart"/>
      <w:r w:rsidRPr="005A5179">
        <w:rPr>
          <w:rFonts w:ascii="Times New Roman" w:hAnsi="Times New Roman"/>
          <w:sz w:val="24"/>
          <w:szCs w:val="24"/>
          <w:lang w:val="uk-UA"/>
        </w:rPr>
        <w:t>ілюстр</w:t>
      </w:r>
      <w:proofErr w:type="spellEnd"/>
      <w:r w:rsidRPr="005A5179">
        <w:rPr>
          <w:rFonts w:ascii="Times New Roman" w:hAnsi="Times New Roman"/>
          <w:sz w:val="24"/>
          <w:szCs w:val="24"/>
          <w:lang w:val="uk-UA"/>
        </w:rPr>
        <w:t>.</w:t>
      </w:r>
    </w:p>
    <w:p w:rsidR="00C47B5F" w:rsidRDefault="00C47B5F" w:rsidP="00581732">
      <w:pPr>
        <w:pStyle w:val="af6"/>
        <w:rPr>
          <w:lang w:val="uk-UA"/>
        </w:rPr>
      </w:pPr>
    </w:p>
    <w:p w:rsidR="00C47B5F" w:rsidRDefault="00C47B5F" w:rsidP="00581732">
      <w:pPr>
        <w:pStyle w:val="af6"/>
        <w:rPr>
          <w:lang w:val="uk-UA"/>
        </w:rPr>
      </w:pPr>
    </w:p>
    <w:p w:rsidR="00581732" w:rsidRPr="00581732" w:rsidRDefault="00920AEF" w:rsidP="00581732">
      <w:pPr>
        <w:pStyle w:val="af6"/>
        <w:rPr>
          <w:lang w:val="uk-UA" w:eastAsia="en-US"/>
        </w:rPr>
      </w:pPr>
      <w:r>
        <w:rPr>
          <w:lang w:val="uk-UA"/>
        </w:rPr>
        <w:t>Тема 5</w:t>
      </w:r>
      <w:r w:rsidR="00612550" w:rsidRPr="002A2D4A">
        <w:rPr>
          <w:lang w:val="uk-UA"/>
        </w:rPr>
        <w:t xml:space="preserve">. </w:t>
      </w:r>
      <w:r w:rsidR="00581732">
        <w:rPr>
          <w:lang w:val="uk-UA" w:eastAsia="en-US"/>
        </w:rPr>
        <w:t>Адаптація сім’ї до виховання дитини з особливими потребами</w:t>
      </w:r>
    </w:p>
    <w:p w:rsidR="00E009CD" w:rsidRDefault="00826473" w:rsidP="00E009CD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5F4F00" w:rsidRPr="005F4F00" w:rsidRDefault="005F4F00" w:rsidP="005F4F00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4F00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5F4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F00">
        <w:rPr>
          <w:rFonts w:ascii="Times New Roman" w:hAnsi="Times New Roman"/>
          <w:sz w:val="28"/>
          <w:szCs w:val="28"/>
        </w:rPr>
        <w:t>дитини</w:t>
      </w:r>
      <w:proofErr w:type="spellEnd"/>
      <w:r w:rsidRPr="005F4F0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F4F00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5F4F00">
        <w:rPr>
          <w:rFonts w:ascii="Times New Roman" w:hAnsi="Times New Roman"/>
          <w:sz w:val="28"/>
          <w:szCs w:val="28"/>
        </w:rPr>
        <w:t xml:space="preserve"> потребами та </w:t>
      </w:r>
      <w:proofErr w:type="spellStart"/>
      <w:r w:rsidRPr="005F4F00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5F4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F00"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6A22" w:rsidRPr="002D6A22" w:rsidRDefault="00920AEF" w:rsidP="00DF2B8F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Інклюзія чи сегрегація: позиція</w:t>
      </w:r>
      <w:r w:rsidR="0023110C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="00FC7471">
        <w:rPr>
          <w:rFonts w:ascii="Times New Roman" w:hAnsi="Times New Roman"/>
          <w:sz w:val="28"/>
          <w:szCs w:val="28"/>
          <w:lang w:val="uk-UA"/>
        </w:rPr>
        <w:t>.</w:t>
      </w:r>
    </w:p>
    <w:p w:rsidR="005F4F00" w:rsidRDefault="007D6A7A" w:rsidP="002B650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сім’ї</w:t>
      </w:r>
      <w:r w:rsidR="0023110C" w:rsidRPr="005F4F0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E5D96" w:rsidRPr="005F4F00">
        <w:rPr>
          <w:rFonts w:ascii="Times New Roman" w:hAnsi="Times New Roman"/>
          <w:sz w:val="28"/>
          <w:szCs w:val="28"/>
          <w:lang w:val="uk-UA"/>
        </w:rPr>
        <w:t>вихованні</w:t>
      </w:r>
      <w:r w:rsidR="0023110C" w:rsidRPr="005F4F00">
        <w:rPr>
          <w:rFonts w:ascii="Times New Roman" w:hAnsi="Times New Roman"/>
          <w:sz w:val="28"/>
          <w:szCs w:val="28"/>
          <w:lang w:val="uk-UA"/>
        </w:rPr>
        <w:t xml:space="preserve">  дитини з особливими потребами.</w:t>
      </w:r>
    </w:p>
    <w:p w:rsidR="0023110C" w:rsidRPr="005F4F00" w:rsidRDefault="00920AEF" w:rsidP="002B650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23110C" w:rsidRPr="005F4F00">
        <w:rPr>
          <w:rFonts w:ascii="Times New Roman" w:hAnsi="Times New Roman"/>
          <w:sz w:val="28"/>
          <w:szCs w:val="28"/>
          <w:lang w:val="uk-UA"/>
        </w:rPr>
        <w:t xml:space="preserve"> життєдіяльності сім’ї, яка вихову</w:t>
      </w:r>
      <w:r>
        <w:rPr>
          <w:rFonts w:ascii="Times New Roman" w:hAnsi="Times New Roman"/>
          <w:sz w:val="28"/>
          <w:szCs w:val="28"/>
          <w:lang w:val="uk-UA"/>
        </w:rPr>
        <w:t xml:space="preserve">є дитину з особливими потребами: типові виклики та шляхи їх усунення. </w:t>
      </w:r>
      <w:r w:rsidR="0023110C" w:rsidRPr="005F4F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2DF" w:rsidRDefault="0023110C" w:rsidP="00DF2B8F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Ефективність інклюзії з точки зору сім’ї. </w:t>
      </w:r>
    </w:p>
    <w:p w:rsidR="008E5D96" w:rsidRDefault="008E5D96" w:rsidP="00DF2B8F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Права, обов’язки та відповідальність батьків.</w:t>
      </w:r>
    </w:p>
    <w:p w:rsidR="00917C4D" w:rsidRPr="0023110C" w:rsidRDefault="00917C4D" w:rsidP="00661AF7">
      <w:pPr>
        <w:spacing w:after="0"/>
        <w:ind w:left="1069"/>
        <w:rPr>
          <w:rFonts w:ascii="Times New Roman" w:hAnsi="Times New Roman"/>
          <w:sz w:val="28"/>
          <w:szCs w:val="28"/>
          <w:lang w:val="uk-UA"/>
        </w:rPr>
      </w:pPr>
    </w:p>
    <w:p w:rsidR="00917C4D" w:rsidRDefault="00612550" w:rsidP="00310BD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5D96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Pr="002311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732" w:rsidRPr="0023110C">
        <w:rPr>
          <w:rFonts w:ascii="Times New Roman" w:hAnsi="Times New Roman"/>
          <w:iCs/>
          <w:color w:val="242021"/>
          <w:sz w:val="28"/>
          <w:szCs w:val="28"/>
          <w:lang w:val="uk-UA"/>
        </w:rPr>
        <w:t xml:space="preserve">дитина з особливими потребами, </w:t>
      </w:r>
      <w:r w:rsidR="0015286B">
        <w:rPr>
          <w:rFonts w:ascii="Times New Roman" w:hAnsi="Times New Roman"/>
          <w:iCs/>
          <w:color w:val="242021"/>
          <w:sz w:val="28"/>
          <w:szCs w:val="28"/>
          <w:lang w:val="uk-UA"/>
        </w:rPr>
        <w:t xml:space="preserve">сегрегація, </w:t>
      </w:r>
      <w:r w:rsidR="00581732" w:rsidRPr="0023110C">
        <w:rPr>
          <w:rFonts w:ascii="Times New Roman" w:hAnsi="Times New Roman"/>
          <w:iCs/>
          <w:color w:val="242021"/>
          <w:sz w:val="28"/>
          <w:szCs w:val="28"/>
          <w:lang w:val="uk-UA"/>
        </w:rPr>
        <w:t>адаптація</w:t>
      </w:r>
      <w:r w:rsidR="00581732" w:rsidRPr="00581732">
        <w:rPr>
          <w:rFonts w:ascii="Times New Roman" w:hAnsi="Times New Roman"/>
          <w:iCs/>
          <w:color w:val="242021"/>
          <w:sz w:val="28"/>
          <w:szCs w:val="28"/>
          <w:lang w:val="uk-UA"/>
        </w:rPr>
        <w:t xml:space="preserve"> сім'ї, реабілітаційні заходи, психологічна дезадаптація.</w:t>
      </w:r>
    </w:p>
    <w:p w:rsidR="00F06D66" w:rsidRDefault="00F06D66" w:rsidP="00310B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550" w:rsidRPr="005F56D7" w:rsidRDefault="00612550" w:rsidP="00310B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6D7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для індивідуальної роботи</w:t>
      </w:r>
    </w:p>
    <w:p w:rsidR="00FD097A" w:rsidRPr="00D2651F" w:rsidRDefault="00FD097A" w:rsidP="00FD09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97A">
        <w:rPr>
          <w:rFonts w:ascii="Times New Roman" w:hAnsi="Times New Roman"/>
          <w:color w:val="242021"/>
          <w:sz w:val="28"/>
          <w:szCs w:val="28"/>
          <w:lang w:val="uk-UA"/>
        </w:rPr>
        <w:t xml:space="preserve">Занотуйте 10 важливих тверджень для спілкування з дитиною з </w:t>
      </w:r>
      <w:r w:rsidR="00D2651F" w:rsidRPr="00D2651F">
        <w:rPr>
          <w:rFonts w:ascii="Times New Roman" w:hAnsi="Times New Roman"/>
          <w:sz w:val="28"/>
          <w:szCs w:val="28"/>
          <w:lang w:val="uk-UA"/>
        </w:rPr>
        <w:t>ОО</w:t>
      </w:r>
      <w:r w:rsidRPr="00D2651F">
        <w:rPr>
          <w:rFonts w:ascii="Times New Roman" w:hAnsi="Times New Roman"/>
          <w:sz w:val="28"/>
          <w:szCs w:val="28"/>
          <w:lang w:val="uk-UA"/>
        </w:rPr>
        <w:t xml:space="preserve">П. </w:t>
      </w:r>
    </w:p>
    <w:p w:rsidR="00FD097A" w:rsidRDefault="00613474" w:rsidP="00FD09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42021"/>
          <w:sz w:val="28"/>
          <w:szCs w:val="28"/>
          <w:lang w:val="uk-UA"/>
        </w:rPr>
      </w:pPr>
      <w:r>
        <w:rPr>
          <w:rFonts w:ascii="Times New Roman" w:hAnsi="Times New Roman"/>
          <w:color w:val="242021"/>
          <w:sz w:val="28"/>
          <w:szCs w:val="28"/>
          <w:lang w:val="uk-UA"/>
        </w:rPr>
        <w:t>Розмежуйте поняття  «</w:t>
      </w:r>
      <w:proofErr w:type="spellStart"/>
      <w:r>
        <w:rPr>
          <w:rFonts w:ascii="Times New Roman" w:hAnsi="Times New Roman"/>
          <w:color w:val="242021"/>
          <w:sz w:val="28"/>
          <w:szCs w:val="28"/>
          <w:lang w:val="uk-UA"/>
        </w:rPr>
        <w:t>ексклюзія</w:t>
      </w:r>
      <w:proofErr w:type="spellEnd"/>
      <w:r>
        <w:rPr>
          <w:rFonts w:ascii="Times New Roman" w:hAnsi="Times New Roman"/>
          <w:color w:val="242021"/>
          <w:sz w:val="28"/>
          <w:szCs w:val="28"/>
          <w:lang w:val="uk-UA"/>
        </w:rPr>
        <w:t>», «</w:t>
      </w:r>
      <w:r w:rsidR="00556F42">
        <w:rPr>
          <w:rFonts w:ascii="Times New Roman" w:hAnsi="Times New Roman"/>
          <w:color w:val="242021"/>
          <w:sz w:val="28"/>
          <w:szCs w:val="28"/>
          <w:lang w:val="uk-UA"/>
        </w:rPr>
        <w:t>сегрегація</w:t>
      </w:r>
      <w:r>
        <w:rPr>
          <w:rFonts w:ascii="Times New Roman" w:hAnsi="Times New Roman"/>
          <w:color w:val="242021"/>
          <w:sz w:val="28"/>
          <w:szCs w:val="28"/>
          <w:lang w:val="uk-UA"/>
        </w:rPr>
        <w:t>»</w:t>
      </w:r>
      <w:r w:rsidR="00556F42">
        <w:rPr>
          <w:rFonts w:ascii="Times New Roman" w:hAnsi="Times New Roman"/>
          <w:color w:val="242021"/>
          <w:sz w:val="28"/>
          <w:szCs w:val="28"/>
          <w:lang w:val="uk-UA"/>
        </w:rPr>
        <w:t>, «інтеграція», «інклюзія».</w:t>
      </w:r>
    </w:p>
    <w:p w:rsidR="00556F42" w:rsidRPr="00FD097A" w:rsidRDefault="00556F42" w:rsidP="00FD09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42021"/>
          <w:sz w:val="28"/>
          <w:szCs w:val="28"/>
          <w:lang w:val="uk-UA"/>
        </w:rPr>
      </w:pPr>
      <w:r>
        <w:rPr>
          <w:rFonts w:ascii="Times New Roman" w:hAnsi="Times New Roman"/>
          <w:color w:val="242021"/>
          <w:sz w:val="28"/>
          <w:szCs w:val="28"/>
          <w:lang w:val="uk-UA"/>
        </w:rPr>
        <w:t>Напишіть роздуми на тему: «Суспільні стереотипи щодо дітей з ОПП».</w:t>
      </w:r>
    </w:p>
    <w:p w:rsidR="00826473" w:rsidRDefault="00826473" w:rsidP="00826473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68AA" w:rsidRDefault="00826473" w:rsidP="00826473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Педагогічна ситуація </w:t>
      </w:r>
    </w:p>
    <w:p w:rsidR="00556F42" w:rsidRDefault="00556F42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Висловіть власну думку щодо запропонованого вислову.</w:t>
      </w:r>
    </w:p>
    <w:p w:rsidR="00556F42" w:rsidRPr="00556F42" w:rsidRDefault="00556F42" w:rsidP="002A2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6F42">
        <w:rPr>
          <w:rFonts w:ascii="Times New Roman" w:hAnsi="Times New Roman"/>
          <w:sz w:val="28"/>
          <w:szCs w:val="28"/>
          <w:lang w:val="uk-UA"/>
        </w:rPr>
        <w:t>Коли здається, що весь світ налаштований проти тебе,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6F42">
        <w:rPr>
          <w:rFonts w:ascii="Times New Roman" w:hAnsi="Times New Roman"/>
          <w:sz w:val="28"/>
          <w:szCs w:val="28"/>
          <w:lang w:val="uk-UA"/>
        </w:rPr>
        <w:t>пам'ятай, що літак злітає проти вітру!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6F42">
        <w:rPr>
          <w:rFonts w:ascii="Times New Roman" w:hAnsi="Times New Roman"/>
          <w:sz w:val="28"/>
          <w:szCs w:val="28"/>
          <w:lang w:val="uk-UA"/>
        </w:rPr>
        <w:t>Генрі Форд</w:t>
      </w:r>
      <w:r w:rsidR="00410461">
        <w:rPr>
          <w:rFonts w:ascii="Times New Roman" w:hAnsi="Times New Roman"/>
          <w:sz w:val="28"/>
          <w:szCs w:val="28"/>
          <w:lang w:val="uk-UA"/>
        </w:rPr>
        <w:t>.</w:t>
      </w:r>
    </w:p>
    <w:p w:rsidR="00612550" w:rsidRDefault="00612550" w:rsidP="002A2D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E5D96" w:rsidRPr="00630966" w:rsidRDefault="008E5D96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0966">
        <w:rPr>
          <w:rFonts w:ascii="Times New Roman" w:hAnsi="Times New Roman"/>
          <w:sz w:val="24"/>
          <w:szCs w:val="24"/>
        </w:rPr>
        <w:t>Бех</w:t>
      </w:r>
      <w:proofErr w:type="spellEnd"/>
      <w:r w:rsidRPr="00630966">
        <w:rPr>
          <w:rFonts w:ascii="Times New Roman" w:hAnsi="Times New Roman"/>
          <w:sz w:val="24"/>
          <w:szCs w:val="24"/>
        </w:rPr>
        <w:t xml:space="preserve"> І. Д. </w:t>
      </w:r>
      <w:proofErr w:type="spellStart"/>
      <w:r w:rsidRPr="00630966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630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966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630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0966">
        <w:rPr>
          <w:rFonts w:ascii="Times New Roman" w:hAnsi="Times New Roman"/>
          <w:sz w:val="24"/>
          <w:szCs w:val="24"/>
        </w:rPr>
        <w:t>Осо</w:t>
      </w:r>
      <w:r w:rsidR="00C47B5F">
        <w:rPr>
          <w:rFonts w:ascii="Times New Roman" w:hAnsi="Times New Roman"/>
          <w:sz w:val="24"/>
          <w:szCs w:val="24"/>
        </w:rPr>
        <w:t>бистісно-орієнтований</w:t>
      </w:r>
      <w:proofErr w:type="spellEnd"/>
      <w:r w:rsidR="00C47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B5F">
        <w:rPr>
          <w:rFonts w:ascii="Times New Roman" w:hAnsi="Times New Roman"/>
          <w:sz w:val="24"/>
          <w:szCs w:val="24"/>
        </w:rPr>
        <w:t>підхід</w:t>
      </w:r>
      <w:proofErr w:type="spellEnd"/>
      <w:r w:rsidR="00C47B5F">
        <w:rPr>
          <w:rFonts w:ascii="Times New Roman" w:hAnsi="Times New Roman"/>
          <w:sz w:val="24"/>
          <w:szCs w:val="24"/>
        </w:rPr>
        <w:t xml:space="preserve">: </w:t>
      </w:r>
      <w:r w:rsidR="00C47B5F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630966">
        <w:rPr>
          <w:rFonts w:ascii="Times New Roman" w:hAnsi="Times New Roman"/>
          <w:sz w:val="24"/>
          <w:szCs w:val="24"/>
        </w:rPr>
        <w:t xml:space="preserve">2-х кн. </w:t>
      </w:r>
      <w:proofErr w:type="spellStart"/>
      <w:r w:rsidRPr="00630966">
        <w:rPr>
          <w:rFonts w:ascii="Times New Roman" w:hAnsi="Times New Roman"/>
          <w:sz w:val="24"/>
          <w:szCs w:val="24"/>
        </w:rPr>
        <w:t>Київ</w:t>
      </w:r>
      <w:proofErr w:type="spellEnd"/>
      <w:r w:rsidRPr="00630966">
        <w:rPr>
          <w:rFonts w:ascii="Times New Roman" w:hAnsi="Times New Roman"/>
          <w:sz w:val="24"/>
          <w:szCs w:val="24"/>
        </w:rPr>
        <w:t>, 2003. Кн. 1. 280 с</w:t>
      </w:r>
      <w:r w:rsidR="00630966">
        <w:rPr>
          <w:rFonts w:ascii="Times New Roman" w:hAnsi="Times New Roman"/>
          <w:sz w:val="24"/>
          <w:szCs w:val="24"/>
          <w:lang w:val="uk-UA"/>
        </w:rPr>
        <w:t>.</w:t>
      </w:r>
    </w:p>
    <w:p w:rsidR="0023110C" w:rsidRPr="00630966" w:rsidRDefault="0023110C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Білозерська І. О. Реалізація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компетентнісної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парадигми у роботі з батьками дітей із порушеннями психофізичного розвитку // </w:t>
      </w:r>
      <w:r w:rsidRPr="00C47B5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Особлива ди</w:t>
      </w:r>
      <w:r w:rsidR="00630966" w:rsidRPr="00C47B5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тина: навчання та виховання. Дефектологія.</w:t>
      </w:r>
      <w:r w:rsid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№4. </w:t>
      </w:r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иїв, </w:t>
      </w:r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2011.</w:t>
      </w:r>
    </w:p>
    <w:p w:rsidR="008E5D96" w:rsidRPr="00630966" w:rsidRDefault="008E5D96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30966">
        <w:rPr>
          <w:rFonts w:ascii="Times New Roman" w:hAnsi="Times New Roman"/>
          <w:sz w:val="24"/>
          <w:szCs w:val="24"/>
          <w:lang w:val="uk-UA"/>
        </w:rPr>
        <w:t xml:space="preserve">Білозерська І. О. Деякі аспекти формування батьківської компетентності у родинах, що мають дітей з порушеннями розвитку // </w:t>
      </w:r>
      <w:r w:rsidRPr="00C47B5F">
        <w:rPr>
          <w:rFonts w:ascii="Times New Roman" w:hAnsi="Times New Roman"/>
          <w:i/>
          <w:sz w:val="24"/>
          <w:szCs w:val="24"/>
          <w:lang w:val="uk-UA"/>
        </w:rPr>
        <w:t xml:space="preserve">Психолого-педагогічний супровід навчання </w:t>
      </w:r>
      <w:r w:rsidR="00630966" w:rsidRPr="00C47B5F">
        <w:rPr>
          <w:rFonts w:ascii="Times New Roman" w:hAnsi="Times New Roman"/>
          <w:i/>
          <w:sz w:val="24"/>
          <w:szCs w:val="24"/>
          <w:lang w:val="uk-UA"/>
        </w:rPr>
        <w:t>дітей з порушеннями розвитку.</w:t>
      </w:r>
      <w:r w:rsidR="006309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0966">
        <w:rPr>
          <w:rFonts w:ascii="Times New Roman" w:hAnsi="Times New Roman"/>
          <w:sz w:val="24"/>
          <w:szCs w:val="24"/>
          <w:lang w:val="uk-UA"/>
        </w:rPr>
        <w:t>К</w:t>
      </w:r>
      <w:r w:rsidR="00630966">
        <w:rPr>
          <w:rFonts w:ascii="Times New Roman" w:hAnsi="Times New Roman"/>
          <w:sz w:val="24"/>
          <w:szCs w:val="24"/>
          <w:lang w:val="uk-UA"/>
        </w:rPr>
        <w:t xml:space="preserve">иїв, </w:t>
      </w:r>
      <w:r w:rsidRPr="00630966">
        <w:rPr>
          <w:rFonts w:ascii="Times New Roman" w:hAnsi="Times New Roman"/>
          <w:sz w:val="24"/>
          <w:szCs w:val="24"/>
          <w:lang w:val="uk-UA"/>
        </w:rPr>
        <w:t>2010.</w:t>
      </w:r>
    </w:p>
    <w:p w:rsidR="0023110C" w:rsidRPr="00630966" w:rsidRDefault="0023110C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Інклюзивна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освіта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стан і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перспективи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науково</w:t>
      </w:r>
      <w:proofErr w:type="spellEnd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-метод. </w:t>
      </w:r>
      <w:proofErr w:type="spellStart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збірник</w:t>
      </w:r>
      <w:proofErr w:type="spellEnd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47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Київ</w:t>
      </w:r>
      <w:proofErr w:type="spellEnd"/>
      <w:r w:rsidR="00F06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ФО</w:t>
      </w:r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 </w:t>
      </w:r>
      <w:proofErr w:type="spellStart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Придатченко</w:t>
      </w:r>
      <w:proofErr w:type="spellEnd"/>
      <w:r w:rsidRPr="00630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П.М., 2007.</w:t>
      </w:r>
    </w:p>
    <w:p w:rsidR="00F06D66" w:rsidRDefault="008E5D96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0966">
        <w:rPr>
          <w:rFonts w:ascii="Times New Roman" w:hAnsi="Times New Roman"/>
          <w:sz w:val="24"/>
          <w:szCs w:val="24"/>
        </w:rPr>
        <w:t>Конвенція</w:t>
      </w:r>
      <w:proofErr w:type="spellEnd"/>
      <w:r w:rsidRPr="00630966">
        <w:rPr>
          <w:rFonts w:ascii="Times New Roman" w:hAnsi="Times New Roman"/>
          <w:sz w:val="24"/>
          <w:szCs w:val="24"/>
        </w:rPr>
        <w:t xml:space="preserve"> ООН про права </w:t>
      </w:r>
      <w:proofErr w:type="spellStart"/>
      <w:r w:rsidRPr="00630966">
        <w:rPr>
          <w:rFonts w:ascii="Times New Roman" w:hAnsi="Times New Roman"/>
          <w:sz w:val="24"/>
          <w:szCs w:val="24"/>
        </w:rPr>
        <w:t>дитини</w:t>
      </w:r>
      <w:proofErr w:type="spellEnd"/>
      <w:r w:rsidR="00F06D6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06D66">
        <w:rPr>
          <w:rFonts w:ascii="Times New Roman" w:hAnsi="Times New Roman"/>
          <w:sz w:val="24"/>
          <w:szCs w:val="24"/>
          <w:lang w:val="en-US"/>
        </w:rPr>
        <w:t>URL</w:t>
      </w:r>
      <w:r w:rsidR="00F06D66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history="1">
        <w:r w:rsidR="00F06D66" w:rsidRPr="00F06D66">
          <w:rPr>
            <w:rStyle w:val="a9"/>
            <w:sz w:val="24"/>
            <w:szCs w:val="24"/>
            <w:lang w:val="en-US"/>
          </w:rPr>
          <w:t>http</w:t>
        </w:r>
        <w:r w:rsidR="00F06D66" w:rsidRPr="00C47B5F">
          <w:rPr>
            <w:rStyle w:val="a9"/>
            <w:sz w:val="24"/>
            <w:szCs w:val="24"/>
          </w:rPr>
          <w:t>://</w:t>
        </w:r>
        <w:proofErr w:type="spellStart"/>
        <w:r w:rsidR="00F06D66" w:rsidRPr="00F06D66">
          <w:rPr>
            <w:rStyle w:val="a9"/>
            <w:sz w:val="24"/>
            <w:szCs w:val="24"/>
            <w:lang w:val="en-US"/>
          </w:rPr>
          <w:t>zakon</w:t>
        </w:r>
        <w:proofErr w:type="spellEnd"/>
        <w:r w:rsidR="00F06D66" w:rsidRPr="00C47B5F">
          <w:rPr>
            <w:rStyle w:val="a9"/>
            <w:sz w:val="24"/>
            <w:szCs w:val="24"/>
          </w:rPr>
          <w:t>2.</w:t>
        </w:r>
        <w:proofErr w:type="spellStart"/>
        <w:r w:rsidR="00F06D66" w:rsidRPr="00F06D66">
          <w:rPr>
            <w:rStyle w:val="a9"/>
            <w:sz w:val="24"/>
            <w:szCs w:val="24"/>
            <w:lang w:val="en-US"/>
          </w:rPr>
          <w:t>rada</w:t>
        </w:r>
        <w:proofErr w:type="spellEnd"/>
        <w:r w:rsidR="00F06D66" w:rsidRPr="00C47B5F">
          <w:rPr>
            <w:rStyle w:val="a9"/>
            <w:sz w:val="24"/>
            <w:szCs w:val="24"/>
          </w:rPr>
          <w:t>.</w:t>
        </w:r>
        <w:proofErr w:type="spellStart"/>
        <w:r w:rsidR="00F06D66" w:rsidRPr="00F06D66">
          <w:rPr>
            <w:rStyle w:val="a9"/>
            <w:sz w:val="24"/>
            <w:szCs w:val="24"/>
            <w:lang w:val="en-US"/>
          </w:rPr>
          <w:t>gov</w:t>
        </w:r>
        <w:proofErr w:type="spellEnd"/>
        <w:r w:rsidR="00F06D66" w:rsidRPr="00C47B5F">
          <w:rPr>
            <w:rStyle w:val="a9"/>
            <w:sz w:val="24"/>
            <w:szCs w:val="24"/>
          </w:rPr>
          <w:t>.</w:t>
        </w:r>
        <w:proofErr w:type="spellStart"/>
        <w:r w:rsidR="00F06D66" w:rsidRPr="00F06D66">
          <w:rPr>
            <w:rStyle w:val="a9"/>
            <w:sz w:val="24"/>
            <w:szCs w:val="24"/>
            <w:lang w:val="en-US"/>
          </w:rPr>
          <w:t>ua</w:t>
        </w:r>
        <w:proofErr w:type="spellEnd"/>
        <w:r w:rsidR="00F06D66" w:rsidRPr="00C47B5F">
          <w:rPr>
            <w:rStyle w:val="a9"/>
            <w:sz w:val="24"/>
            <w:szCs w:val="24"/>
          </w:rPr>
          <w:t>/</w:t>
        </w:r>
        <w:r w:rsidR="00F06D66" w:rsidRPr="00F06D66">
          <w:rPr>
            <w:rStyle w:val="a9"/>
            <w:sz w:val="24"/>
            <w:szCs w:val="24"/>
            <w:lang w:val="en-US"/>
          </w:rPr>
          <w:t>laws</w:t>
        </w:r>
        <w:r w:rsidR="00F06D66" w:rsidRPr="00C47B5F">
          <w:rPr>
            <w:rStyle w:val="a9"/>
            <w:sz w:val="24"/>
            <w:szCs w:val="24"/>
          </w:rPr>
          <w:t>/</w:t>
        </w:r>
        <w:r w:rsidR="00F06D66" w:rsidRPr="00F06D66">
          <w:rPr>
            <w:rStyle w:val="a9"/>
            <w:sz w:val="24"/>
            <w:szCs w:val="24"/>
            <w:lang w:val="en-US"/>
          </w:rPr>
          <w:t>show</w:t>
        </w:r>
        <w:r w:rsidR="00F06D66" w:rsidRPr="00C47B5F">
          <w:rPr>
            <w:rStyle w:val="a9"/>
            <w:sz w:val="24"/>
            <w:szCs w:val="24"/>
          </w:rPr>
          <w:t>/995_021</w:t>
        </w:r>
      </w:hyperlink>
      <w:r w:rsidR="00F06D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B5F">
        <w:rPr>
          <w:rFonts w:ascii="Times New Roman" w:hAnsi="Times New Roman"/>
          <w:sz w:val="24"/>
          <w:szCs w:val="24"/>
          <w:lang w:val="uk-UA"/>
        </w:rPr>
        <w:t>(дата звернення 27.07.2022 р.)</w:t>
      </w:r>
    </w:p>
    <w:p w:rsidR="000E367A" w:rsidRDefault="00F06D66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</w:pPr>
      <w:r w:rsidRPr="00F06D66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 xml:space="preserve">Концепція сімейного виховання в системі освіти України «Щаслива родина» / Інституту інноваційних технологій і змісту освіти Міністерства освіти і науки, молоді та спорту України. Київ, 2012. Концепція Нової української школи. URL: </w:t>
      </w:r>
      <w:hyperlink r:id="rId11" w:history="1">
        <w:r w:rsidRPr="00737717">
          <w:rPr>
            <w:rStyle w:val="a9"/>
            <w:sz w:val="24"/>
            <w:szCs w:val="24"/>
            <w:lang w:val="uk-UA"/>
          </w:rPr>
          <w:t>https://nus.org.ua/wp-content/uploads/2017/07/konczepcziya.pdf</w:t>
        </w:r>
      </w:hyperlink>
      <w:r w:rsidR="00C47B5F">
        <w:rPr>
          <w:rStyle w:val="a9"/>
          <w:sz w:val="24"/>
          <w:szCs w:val="24"/>
          <w:lang w:val="uk-UA"/>
        </w:rPr>
        <w:t xml:space="preserve"> </w:t>
      </w:r>
      <w:r w:rsidR="00C47B5F" w:rsidRPr="00C47B5F">
        <w:rPr>
          <w:rStyle w:val="a9"/>
          <w:color w:val="auto"/>
          <w:sz w:val="24"/>
          <w:szCs w:val="24"/>
          <w:u w:val="none"/>
          <w:lang w:val="uk-UA"/>
        </w:rPr>
        <w:t>(дата звернення 27.07.2022 р.)</w:t>
      </w:r>
    </w:p>
    <w:p w:rsidR="000E367A" w:rsidRPr="000E367A" w:rsidRDefault="000E367A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</w:pPr>
      <w:r w:rsidRPr="000E367A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 xml:space="preserve">Миронова С.П. Основи корекційної педагогіки : </w:t>
      </w:r>
      <w:proofErr w:type="spellStart"/>
      <w:r w:rsidRPr="000E367A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>навч</w:t>
      </w:r>
      <w:proofErr w:type="spellEnd"/>
      <w:r w:rsidRPr="000E367A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 xml:space="preserve">. </w:t>
      </w:r>
      <w:proofErr w:type="spellStart"/>
      <w:r w:rsidRPr="000E367A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>посібн</w:t>
      </w:r>
      <w:proofErr w:type="spellEnd"/>
      <w:r w:rsidRPr="000E367A"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  <w:t>. Кам'янець-Подільський: Кам'янець-Подільський національний університет імені Івана Огієнка, 2010. 264 с.</w:t>
      </w:r>
    </w:p>
    <w:p w:rsidR="00BC5B21" w:rsidRPr="00630966" w:rsidRDefault="00581732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  <w:lang w:val="uk-UA"/>
        </w:rPr>
      </w:pPr>
      <w:r w:rsidRPr="006309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Про світ дітей з особливими потребами: </w:t>
      </w:r>
      <w:r w:rsidRPr="00C47B5F">
        <w:rPr>
          <w:rStyle w:val="fontstyle01"/>
          <w:rFonts w:ascii="Times New Roman" w:hAnsi="Times New Roman"/>
          <w:sz w:val="24"/>
          <w:szCs w:val="24"/>
          <w:lang w:val="uk-UA"/>
        </w:rPr>
        <w:t>Порадник керівникам освітніх установ, вчителям, вихователям дошкільних закладів, шкіл-інтернатів, батькам щодо роботи з дітьми з порушеннями психофізич</w:t>
      </w:r>
      <w:r w:rsidR="00F06D66" w:rsidRPr="00C47B5F">
        <w:rPr>
          <w:rStyle w:val="fontstyle01"/>
          <w:rFonts w:ascii="Times New Roman" w:hAnsi="Times New Roman"/>
          <w:sz w:val="24"/>
          <w:szCs w:val="24"/>
          <w:lang w:val="uk-UA"/>
        </w:rPr>
        <w:t>ного розвитку</w:t>
      </w:r>
      <w:r w:rsidR="00F06D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 / В. І. </w:t>
      </w:r>
      <w:proofErr w:type="spellStart"/>
      <w:r w:rsidR="00F06D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Шнайдер</w:t>
      </w:r>
      <w:proofErr w:type="spellEnd"/>
      <w:r w:rsidR="00F06D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. </w:t>
      </w:r>
      <w:r w:rsidRPr="006309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Кам'янець-П</w:t>
      </w:r>
      <w:r w:rsidR="00F06D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 xml:space="preserve">одільський: Абетка-Нова, 2003. </w:t>
      </w:r>
      <w:r w:rsidRPr="006309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140 с</w:t>
      </w:r>
      <w:r w:rsidR="00F06D66">
        <w:rPr>
          <w:rStyle w:val="fontstyle01"/>
          <w:rFonts w:ascii="Times New Roman" w:hAnsi="Times New Roman"/>
          <w:i w:val="0"/>
          <w:sz w:val="24"/>
          <w:szCs w:val="24"/>
          <w:lang w:val="uk-UA"/>
        </w:rPr>
        <w:t>.</w:t>
      </w:r>
    </w:p>
    <w:p w:rsidR="005F4F00" w:rsidRDefault="0023110C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30966">
        <w:rPr>
          <w:rFonts w:ascii="Times New Roman" w:hAnsi="Times New Roman"/>
          <w:sz w:val="24"/>
          <w:szCs w:val="24"/>
          <w:lang w:val="uk-UA"/>
        </w:rPr>
        <w:t xml:space="preserve">Путівник для батьків з особливими потребами : </w:t>
      </w:r>
      <w:proofErr w:type="spellStart"/>
      <w:r w:rsidRPr="00630966">
        <w:rPr>
          <w:rFonts w:ascii="Times New Roman" w:hAnsi="Times New Roman"/>
          <w:sz w:val="24"/>
          <w:szCs w:val="24"/>
          <w:lang w:val="uk-UA"/>
        </w:rPr>
        <w:t>нав</w:t>
      </w:r>
      <w:r w:rsidR="00C47B5F">
        <w:rPr>
          <w:rFonts w:ascii="Times New Roman" w:hAnsi="Times New Roman"/>
          <w:sz w:val="24"/>
          <w:szCs w:val="24"/>
          <w:lang w:val="uk-UA"/>
        </w:rPr>
        <w:t>ч</w:t>
      </w:r>
      <w:proofErr w:type="spellEnd"/>
      <w:r w:rsidR="00C47B5F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="00C47B5F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="00C47B5F">
        <w:rPr>
          <w:rFonts w:ascii="Times New Roman" w:hAnsi="Times New Roman"/>
          <w:sz w:val="24"/>
          <w:szCs w:val="24"/>
          <w:lang w:val="uk-UA"/>
        </w:rPr>
        <w:t>. у 9 книгах / з</w:t>
      </w:r>
      <w:r w:rsidRPr="00630966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Pr="00630966">
        <w:rPr>
          <w:rFonts w:ascii="Times New Roman" w:hAnsi="Times New Roman"/>
          <w:sz w:val="24"/>
          <w:szCs w:val="24"/>
          <w:lang w:val="uk-UA"/>
        </w:rPr>
        <w:t>заг.ред</w:t>
      </w:r>
      <w:proofErr w:type="spellEnd"/>
      <w:r w:rsidRPr="0063096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30966">
        <w:rPr>
          <w:rFonts w:ascii="Times New Roman" w:hAnsi="Times New Roman"/>
          <w:sz w:val="24"/>
          <w:szCs w:val="24"/>
          <w:lang w:val="uk-UA"/>
        </w:rPr>
        <w:t>Колупаєвої</w:t>
      </w:r>
      <w:proofErr w:type="spellEnd"/>
      <w:r w:rsidRPr="00630966">
        <w:rPr>
          <w:rFonts w:ascii="Times New Roman" w:hAnsi="Times New Roman"/>
          <w:sz w:val="24"/>
          <w:szCs w:val="24"/>
          <w:lang w:val="uk-UA"/>
        </w:rPr>
        <w:t xml:space="preserve"> А.А. Київ : ТОВ ВПЦ «Літопис - ХХ». 2010.</w:t>
      </w:r>
    </w:p>
    <w:p w:rsidR="005F4F00" w:rsidRDefault="0023110C" w:rsidP="00C47B5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F4F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F4F00" w:rsidRPr="005F4F00">
        <w:rPr>
          <w:rFonts w:ascii="Times New Roman" w:hAnsi="Times New Roman"/>
          <w:sz w:val="24"/>
          <w:szCs w:val="24"/>
          <w:lang w:val="uk-UA"/>
        </w:rPr>
        <w:t>Романчук</w:t>
      </w:r>
      <w:proofErr w:type="spellEnd"/>
      <w:r w:rsidR="005F4F00" w:rsidRPr="005F4F00">
        <w:rPr>
          <w:rFonts w:ascii="Times New Roman" w:hAnsi="Times New Roman"/>
          <w:sz w:val="24"/>
          <w:szCs w:val="24"/>
          <w:lang w:val="uk-UA"/>
        </w:rPr>
        <w:t xml:space="preserve"> О. Дорога любові</w:t>
      </w:r>
      <w:r w:rsidR="005F4F0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4F00" w:rsidRPr="005F4F00">
        <w:rPr>
          <w:rFonts w:ascii="Times New Roman" w:hAnsi="Times New Roman"/>
          <w:sz w:val="24"/>
          <w:szCs w:val="24"/>
          <w:lang w:val="uk-UA"/>
        </w:rPr>
        <w:t>Львів : Свічадо,</w:t>
      </w:r>
      <w:r w:rsidR="005F4F00">
        <w:rPr>
          <w:rFonts w:ascii="Times New Roman" w:hAnsi="Times New Roman"/>
          <w:sz w:val="24"/>
          <w:szCs w:val="24"/>
          <w:lang w:val="uk-UA"/>
        </w:rPr>
        <w:t xml:space="preserve"> 2001.</w:t>
      </w:r>
      <w:r w:rsidR="005F4F00" w:rsidRPr="005F4F00">
        <w:rPr>
          <w:rFonts w:ascii="Times New Roman" w:hAnsi="Times New Roman"/>
          <w:sz w:val="24"/>
          <w:szCs w:val="24"/>
          <w:lang w:val="uk-UA"/>
        </w:rPr>
        <w:t xml:space="preserve"> 128 с.</w:t>
      </w:r>
    </w:p>
    <w:p w:rsidR="008B2B2C" w:rsidRPr="00F012B3" w:rsidRDefault="005F4F00" w:rsidP="00C47B5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Сімейний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 w:rsidR="00F06D66" w:rsidRPr="005F4F00">
        <w:rPr>
          <w:rFonts w:ascii="Times New Roman" w:hAnsi="Times New Roman"/>
          <w:sz w:val="24"/>
          <w:szCs w:val="24"/>
        </w:rPr>
        <w:t xml:space="preserve">. </w:t>
      </w:r>
      <w:r w:rsidR="00F06D66" w:rsidRPr="005F4F00">
        <w:rPr>
          <w:rFonts w:ascii="Times New Roman" w:hAnsi="Times New Roman"/>
          <w:sz w:val="24"/>
          <w:szCs w:val="24"/>
          <w:lang w:val="en-US"/>
        </w:rPr>
        <w:t>URL</w:t>
      </w:r>
      <w:r w:rsidR="00F06D66" w:rsidRPr="00C47B5F">
        <w:rPr>
          <w:rFonts w:ascii="Times New Roman" w:hAnsi="Times New Roman"/>
          <w:sz w:val="24"/>
          <w:szCs w:val="24"/>
        </w:rPr>
        <w:t xml:space="preserve"> </w:t>
      </w:r>
      <w:r w:rsidR="00F06D66" w:rsidRPr="005F4F00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2" w:history="1">
        <w:r w:rsidR="00F06D66" w:rsidRPr="005F4F00">
          <w:rPr>
            <w:rStyle w:val="a9"/>
            <w:sz w:val="24"/>
            <w:szCs w:val="24"/>
            <w:lang w:val="en-US"/>
          </w:rPr>
          <w:t>http</w:t>
        </w:r>
        <w:r w:rsidR="00F06D66" w:rsidRPr="00C47B5F">
          <w:rPr>
            <w:rStyle w:val="a9"/>
            <w:sz w:val="24"/>
            <w:szCs w:val="24"/>
          </w:rPr>
          <w:t>://</w:t>
        </w:r>
        <w:proofErr w:type="spellStart"/>
        <w:r w:rsidR="00F06D66" w:rsidRPr="005F4F00">
          <w:rPr>
            <w:rStyle w:val="a9"/>
            <w:sz w:val="24"/>
            <w:szCs w:val="24"/>
            <w:lang w:val="en-US"/>
          </w:rPr>
          <w:t>zakon</w:t>
        </w:r>
        <w:proofErr w:type="spellEnd"/>
        <w:r w:rsidR="00F06D66" w:rsidRPr="00C47B5F">
          <w:rPr>
            <w:rStyle w:val="a9"/>
            <w:sz w:val="24"/>
            <w:szCs w:val="24"/>
          </w:rPr>
          <w:t>2.</w:t>
        </w:r>
        <w:proofErr w:type="spellStart"/>
        <w:r w:rsidR="00F06D66" w:rsidRPr="005F4F00">
          <w:rPr>
            <w:rStyle w:val="a9"/>
            <w:sz w:val="24"/>
            <w:szCs w:val="24"/>
            <w:lang w:val="en-US"/>
          </w:rPr>
          <w:t>rada</w:t>
        </w:r>
        <w:proofErr w:type="spellEnd"/>
        <w:r w:rsidR="00F06D66" w:rsidRPr="00C47B5F">
          <w:rPr>
            <w:rStyle w:val="a9"/>
            <w:sz w:val="24"/>
            <w:szCs w:val="24"/>
          </w:rPr>
          <w:t>.</w:t>
        </w:r>
        <w:proofErr w:type="spellStart"/>
        <w:r w:rsidR="00F06D66" w:rsidRPr="005F4F00">
          <w:rPr>
            <w:rStyle w:val="a9"/>
            <w:sz w:val="24"/>
            <w:szCs w:val="24"/>
            <w:lang w:val="en-US"/>
          </w:rPr>
          <w:t>gov</w:t>
        </w:r>
        <w:proofErr w:type="spellEnd"/>
        <w:r w:rsidR="00F06D66" w:rsidRPr="00C47B5F">
          <w:rPr>
            <w:rStyle w:val="a9"/>
            <w:sz w:val="24"/>
            <w:szCs w:val="24"/>
          </w:rPr>
          <w:t>.</w:t>
        </w:r>
        <w:proofErr w:type="spellStart"/>
        <w:r w:rsidR="00F06D66" w:rsidRPr="005F4F00">
          <w:rPr>
            <w:rStyle w:val="a9"/>
            <w:sz w:val="24"/>
            <w:szCs w:val="24"/>
            <w:lang w:val="en-US"/>
          </w:rPr>
          <w:t>ua</w:t>
        </w:r>
        <w:proofErr w:type="spellEnd"/>
        <w:r w:rsidR="00F06D66" w:rsidRPr="00C47B5F">
          <w:rPr>
            <w:rStyle w:val="a9"/>
            <w:sz w:val="24"/>
            <w:szCs w:val="24"/>
          </w:rPr>
          <w:t>/</w:t>
        </w:r>
        <w:r w:rsidR="00F06D66" w:rsidRPr="005F4F00">
          <w:rPr>
            <w:rStyle w:val="a9"/>
            <w:sz w:val="24"/>
            <w:szCs w:val="24"/>
            <w:lang w:val="en-US"/>
          </w:rPr>
          <w:t>laws</w:t>
        </w:r>
        <w:r w:rsidR="00F06D66" w:rsidRPr="00C47B5F">
          <w:rPr>
            <w:rStyle w:val="a9"/>
            <w:sz w:val="24"/>
            <w:szCs w:val="24"/>
          </w:rPr>
          <w:t>/</w:t>
        </w:r>
        <w:r w:rsidR="00F06D66" w:rsidRPr="005F4F00">
          <w:rPr>
            <w:rStyle w:val="a9"/>
            <w:sz w:val="24"/>
            <w:szCs w:val="24"/>
            <w:lang w:val="en-US"/>
          </w:rPr>
          <w:t>show</w:t>
        </w:r>
        <w:r w:rsidR="00F06D66" w:rsidRPr="00C47B5F">
          <w:rPr>
            <w:rStyle w:val="a9"/>
            <w:sz w:val="24"/>
            <w:szCs w:val="24"/>
          </w:rPr>
          <w:t>/2947-14</w:t>
        </w:r>
      </w:hyperlink>
      <w:r w:rsidR="00F06D66" w:rsidRPr="005F4F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B5F">
        <w:rPr>
          <w:rFonts w:ascii="Times New Roman" w:hAnsi="Times New Roman"/>
          <w:sz w:val="24"/>
          <w:szCs w:val="24"/>
          <w:lang w:val="uk-UA"/>
        </w:rPr>
        <w:t>(дата звернення 27.07.2022 р.)</w:t>
      </w:r>
    </w:p>
    <w:p w:rsidR="004F0FC2" w:rsidRDefault="004F0FC2" w:rsidP="00E009CD">
      <w:pPr>
        <w:pStyle w:val="af6"/>
        <w:rPr>
          <w:lang w:val="uk-UA"/>
        </w:rPr>
      </w:pPr>
    </w:p>
    <w:p w:rsidR="008B2B2C" w:rsidRDefault="00920AEF" w:rsidP="00E009CD">
      <w:pPr>
        <w:pStyle w:val="af6"/>
        <w:rPr>
          <w:lang w:val="uk-UA"/>
        </w:rPr>
      </w:pPr>
      <w:r>
        <w:rPr>
          <w:lang w:val="uk-UA"/>
        </w:rPr>
        <w:t>Т</w:t>
      </w:r>
      <w:r w:rsidR="00927D4B">
        <w:rPr>
          <w:lang w:val="uk-UA"/>
        </w:rPr>
        <w:t>ема 6</w:t>
      </w:r>
      <w:r>
        <w:rPr>
          <w:lang w:val="uk-UA"/>
        </w:rPr>
        <w:t>. Педагогічна майстерність батьків</w:t>
      </w:r>
    </w:p>
    <w:p w:rsidR="00F012B3" w:rsidRDefault="00920AEF" w:rsidP="004F0FC2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920AEF" w:rsidRDefault="00920AEF" w:rsidP="004F0F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20AEF">
        <w:rPr>
          <w:rFonts w:ascii="Times New Roman" w:hAnsi="Times New Roman"/>
          <w:sz w:val="28"/>
          <w:szCs w:val="28"/>
          <w:lang w:val="uk-UA"/>
        </w:rPr>
        <w:t>1.Спрямованість.</w:t>
      </w:r>
    </w:p>
    <w:p w:rsidR="00920AEF" w:rsidRDefault="00920AEF" w:rsidP="004F0F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2.Спеціальні знання.</w:t>
      </w:r>
    </w:p>
    <w:p w:rsidR="00920AEF" w:rsidRDefault="00920AEF" w:rsidP="004F0F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3.Педагогічні здібності.</w:t>
      </w:r>
    </w:p>
    <w:p w:rsidR="00920AEF" w:rsidRPr="00920AEF" w:rsidRDefault="00920AEF" w:rsidP="004F0F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4.Педагогічна техніка.</w:t>
      </w:r>
    </w:p>
    <w:p w:rsidR="004F0FC2" w:rsidRDefault="004F0FC2" w:rsidP="004154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455" w:rsidRDefault="00415455" w:rsidP="00415455">
      <w:pPr>
        <w:spacing w:after="0"/>
        <w:ind w:firstLine="709"/>
        <w:jc w:val="both"/>
        <w:rPr>
          <w:rFonts w:ascii="Times New Roman" w:hAnsi="Times New Roman"/>
          <w:iCs/>
          <w:color w:val="242021"/>
          <w:sz w:val="28"/>
          <w:szCs w:val="28"/>
          <w:lang w:val="uk-UA"/>
        </w:rPr>
      </w:pPr>
      <w:r w:rsidRPr="008E5D96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педагогічна майстерність, структура педагогічної майстерності,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домінувальна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спрямованість, спеціальні знання, педагогічні здібності, педагогічна техніка</w:t>
      </w:r>
      <w:r w:rsidRPr="00581732">
        <w:rPr>
          <w:rFonts w:ascii="Times New Roman" w:hAnsi="Times New Roman"/>
          <w:iCs/>
          <w:color w:val="242021"/>
          <w:sz w:val="28"/>
          <w:szCs w:val="28"/>
          <w:lang w:val="uk-UA"/>
        </w:rPr>
        <w:t>.</w:t>
      </w:r>
    </w:p>
    <w:p w:rsidR="004F0FC2" w:rsidRDefault="004F0FC2" w:rsidP="004154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455" w:rsidRDefault="00415455" w:rsidP="004154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15455" w:rsidRPr="00894F9D" w:rsidRDefault="00415455" w:rsidP="004F0F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Прочитайте лист В. Сухомлинського до свого сина. Виокреміть і схарактеризуйте </w:t>
      </w:r>
      <w:r w:rsidR="00F012B3">
        <w:rPr>
          <w:rFonts w:ascii="Times New Roman" w:hAnsi="Times New Roman"/>
          <w:sz w:val="28"/>
          <w:szCs w:val="28"/>
          <w:lang w:val="uk-UA"/>
        </w:rPr>
        <w:t xml:space="preserve">ті вербальні аспекти, які засвідчують демократичний стиль батьківського виховання. </w:t>
      </w:r>
    </w:p>
    <w:p w:rsidR="00415455" w:rsidRDefault="00415455" w:rsidP="004F0FC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12B3" w:rsidRDefault="00F012B3" w:rsidP="00F012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Педагогічна ситуація </w:t>
      </w:r>
    </w:p>
    <w:p w:rsidR="00920AEF" w:rsidRPr="004F0FC2" w:rsidRDefault="00F012B3" w:rsidP="004F0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FC2">
        <w:rPr>
          <w:rFonts w:ascii="Times New Roman" w:hAnsi="Times New Roman"/>
          <w:sz w:val="28"/>
          <w:szCs w:val="28"/>
          <w:lang w:val="uk-UA"/>
        </w:rPr>
        <w:t xml:space="preserve">На сімейне свято батьки запросили кількох дітей – однокласників доньки. Були цікаві ігри, вікторина, лотерея, співали, декламували вірші, танцювали. Свято сподобалося дітям. </w:t>
      </w:r>
    </w:p>
    <w:p w:rsidR="00E404FE" w:rsidRDefault="00F012B3" w:rsidP="004F0FC2">
      <w:pPr>
        <w:pStyle w:val="af6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2B3">
        <w:rPr>
          <w:rFonts w:ascii="Times New Roman" w:hAnsi="Times New Roman"/>
          <w:b w:val="0"/>
          <w:sz w:val="28"/>
          <w:szCs w:val="28"/>
          <w:lang w:val="uk-UA"/>
        </w:rPr>
        <w:t xml:space="preserve"> Як </w:t>
      </w:r>
      <w:r>
        <w:rPr>
          <w:rFonts w:ascii="Times New Roman" w:hAnsi="Times New Roman"/>
          <w:b w:val="0"/>
          <w:sz w:val="28"/>
          <w:szCs w:val="28"/>
          <w:lang w:val="uk-UA"/>
        </w:rPr>
        <w:t>ви ставитеся до проведення подібних дитячих свят у сім’ї?</w:t>
      </w:r>
    </w:p>
    <w:p w:rsidR="00826473" w:rsidRDefault="00F012B3" w:rsidP="004F0F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 Чи завжди потрібно батькам втручатися </w:t>
      </w:r>
      <w:r w:rsidR="00826473">
        <w:rPr>
          <w:rFonts w:ascii="Times New Roman" w:hAnsi="Times New Roman"/>
          <w:sz w:val="28"/>
          <w:szCs w:val="28"/>
          <w:lang w:val="uk-UA"/>
        </w:rPr>
        <w:t>в організацію подібних свят? Коли таке втручання небажане?</w:t>
      </w:r>
    </w:p>
    <w:p w:rsidR="00826473" w:rsidRDefault="00826473" w:rsidP="004F0F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Якою має бути техніка взаємодії батьків з гостями (тон, зміст висловлювань, міміка, поведінка в цілому), якщо вік дітей: а) 5 – 6 р., б) 12 – 14 р., в) 16 – 17 р.?</w:t>
      </w:r>
    </w:p>
    <w:p w:rsidR="004F0FC2" w:rsidRDefault="004F0FC2" w:rsidP="00826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6473" w:rsidRDefault="00826473" w:rsidP="00826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26473" w:rsidRDefault="00826473" w:rsidP="00023C42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03030"/>
        </w:rPr>
      </w:pPr>
      <w:proofErr w:type="spellStart"/>
      <w:r w:rsidRPr="00894F9D">
        <w:rPr>
          <w:color w:val="303030"/>
          <w:lang w:val="uk-UA"/>
        </w:rPr>
        <w:t>Грицкова</w:t>
      </w:r>
      <w:proofErr w:type="spellEnd"/>
      <w:r w:rsidRPr="00894F9D">
        <w:rPr>
          <w:color w:val="303030"/>
          <w:lang w:val="uk-UA"/>
        </w:rPr>
        <w:t xml:space="preserve"> Ю. В. Педагогічна культ</w:t>
      </w:r>
      <w:r w:rsidRPr="0086030E">
        <w:rPr>
          <w:color w:val="303030"/>
        </w:rPr>
        <w:t xml:space="preserve">ура </w:t>
      </w:r>
      <w:proofErr w:type="spellStart"/>
      <w:r w:rsidRPr="0086030E">
        <w:rPr>
          <w:color w:val="303030"/>
        </w:rPr>
        <w:t>батьків</w:t>
      </w:r>
      <w:proofErr w:type="spellEnd"/>
      <w:r w:rsidRPr="0086030E">
        <w:rPr>
          <w:color w:val="303030"/>
        </w:rPr>
        <w:t xml:space="preserve">: </w:t>
      </w:r>
      <w:proofErr w:type="spellStart"/>
      <w:r w:rsidRPr="0086030E">
        <w:rPr>
          <w:color w:val="303030"/>
        </w:rPr>
        <w:t>зміст</w:t>
      </w:r>
      <w:proofErr w:type="spellEnd"/>
      <w:r w:rsidRPr="0086030E">
        <w:rPr>
          <w:color w:val="303030"/>
        </w:rPr>
        <w:t xml:space="preserve"> і </w:t>
      </w:r>
      <w:proofErr w:type="spellStart"/>
      <w:r w:rsidRPr="0086030E">
        <w:rPr>
          <w:color w:val="303030"/>
        </w:rPr>
        <w:t>структурні</w:t>
      </w:r>
      <w:proofErr w:type="spellEnd"/>
      <w:r w:rsidRPr="0086030E">
        <w:rPr>
          <w:color w:val="303030"/>
        </w:rPr>
        <w:t xml:space="preserve"> </w:t>
      </w:r>
      <w:proofErr w:type="spellStart"/>
      <w:r w:rsidRPr="0086030E">
        <w:rPr>
          <w:color w:val="303030"/>
        </w:rPr>
        <w:t>компоненти</w:t>
      </w:r>
      <w:proofErr w:type="spellEnd"/>
      <w:r w:rsidRPr="0086030E">
        <w:rPr>
          <w:color w:val="303030"/>
        </w:rPr>
        <w:t xml:space="preserve">. </w:t>
      </w:r>
      <w:proofErr w:type="spellStart"/>
      <w:r w:rsidRPr="00023C42">
        <w:rPr>
          <w:i/>
          <w:color w:val="303030"/>
        </w:rPr>
        <w:t>Педагогіка</w:t>
      </w:r>
      <w:proofErr w:type="spellEnd"/>
      <w:r w:rsidRPr="00023C42">
        <w:rPr>
          <w:i/>
          <w:color w:val="303030"/>
        </w:rPr>
        <w:t>,</w:t>
      </w:r>
      <w:r w:rsidRPr="00023C42">
        <w:rPr>
          <w:i/>
          <w:color w:val="303030"/>
          <w:lang w:val="uk-UA"/>
        </w:rPr>
        <w:t xml:space="preserve"> </w:t>
      </w:r>
      <w:proofErr w:type="spellStart"/>
      <w:r w:rsidRPr="00023C42">
        <w:rPr>
          <w:i/>
          <w:color w:val="303030"/>
        </w:rPr>
        <w:t>психологія</w:t>
      </w:r>
      <w:proofErr w:type="spellEnd"/>
      <w:r w:rsidRPr="00023C42">
        <w:rPr>
          <w:i/>
          <w:color w:val="303030"/>
        </w:rPr>
        <w:t xml:space="preserve"> та методико-</w:t>
      </w:r>
      <w:proofErr w:type="spellStart"/>
      <w:r w:rsidRPr="00023C42">
        <w:rPr>
          <w:i/>
          <w:color w:val="303030"/>
        </w:rPr>
        <w:t>біологічні</w:t>
      </w:r>
      <w:proofErr w:type="spellEnd"/>
      <w:r w:rsidRPr="00023C42">
        <w:rPr>
          <w:i/>
          <w:color w:val="303030"/>
        </w:rPr>
        <w:t xml:space="preserve"> </w:t>
      </w:r>
      <w:proofErr w:type="spellStart"/>
      <w:r w:rsidRPr="00023C42">
        <w:rPr>
          <w:i/>
          <w:color w:val="303030"/>
        </w:rPr>
        <w:t>проблеми</w:t>
      </w:r>
      <w:proofErr w:type="spellEnd"/>
      <w:r w:rsidRPr="00023C42">
        <w:rPr>
          <w:i/>
          <w:color w:val="303030"/>
        </w:rPr>
        <w:t xml:space="preserve"> </w:t>
      </w:r>
      <w:proofErr w:type="spellStart"/>
      <w:r w:rsidRPr="00023C42">
        <w:rPr>
          <w:i/>
          <w:color w:val="303030"/>
        </w:rPr>
        <w:t>фізичного</w:t>
      </w:r>
      <w:proofErr w:type="spellEnd"/>
      <w:r w:rsidRPr="00023C42">
        <w:rPr>
          <w:i/>
          <w:color w:val="303030"/>
        </w:rPr>
        <w:t xml:space="preserve"> </w:t>
      </w:r>
      <w:proofErr w:type="spellStart"/>
      <w:r w:rsidRPr="00023C42">
        <w:rPr>
          <w:i/>
          <w:color w:val="303030"/>
        </w:rPr>
        <w:t>виховання</w:t>
      </w:r>
      <w:proofErr w:type="spellEnd"/>
      <w:r w:rsidRPr="00023C42">
        <w:rPr>
          <w:i/>
          <w:color w:val="303030"/>
        </w:rPr>
        <w:t xml:space="preserve"> і спорту</w:t>
      </w:r>
      <w:r w:rsidR="00023C42">
        <w:rPr>
          <w:color w:val="303030"/>
        </w:rPr>
        <w:t>. 2008. № 7. С. 44</w:t>
      </w:r>
      <w:r w:rsidR="00023C42">
        <w:rPr>
          <w:color w:val="303030"/>
          <w:lang w:val="uk-UA"/>
        </w:rPr>
        <w:t>–</w:t>
      </w:r>
      <w:r w:rsidRPr="0086030E">
        <w:rPr>
          <w:color w:val="303030"/>
        </w:rPr>
        <w:t>46.</w:t>
      </w:r>
    </w:p>
    <w:p w:rsidR="00826473" w:rsidRDefault="00826473" w:rsidP="00023C42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color w:val="303030"/>
          <w:sz w:val="24"/>
          <w:szCs w:val="24"/>
        </w:rPr>
      </w:pP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Лозова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 В.І., Троцко Г.В.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Теоретичні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основи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виховання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 і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навчання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 : 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навч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.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посібн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 xml:space="preserve">. </w:t>
      </w:r>
      <w:proofErr w:type="spellStart"/>
      <w:r w:rsidRPr="00894F9D">
        <w:rPr>
          <w:rFonts w:ascii="Times New Roman" w:hAnsi="Times New Roman"/>
          <w:color w:val="303030"/>
          <w:sz w:val="24"/>
          <w:szCs w:val="24"/>
        </w:rPr>
        <w:t>Харків</w:t>
      </w:r>
      <w:proofErr w:type="spellEnd"/>
      <w:r w:rsidRPr="00894F9D">
        <w:rPr>
          <w:rFonts w:ascii="Times New Roman" w:hAnsi="Times New Roman"/>
          <w:color w:val="303030"/>
          <w:sz w:val="24"/>
          <w:szCs w:val="24"/>
        </w:rPr>
        <w:t>: ОВС, 2002. 400 с.</w:t>
      </w:r>
    </w:p>
    <w:p w:rsidR="00826473" w:rsidRPr="00826473" w:rsidRDefault="00826473" w:rsidP="00023C42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color w:val="30303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303030"/>
          <w:sz w:val="24"/>
          <w:szCs w:val="24"/>
          <w:lang w:val="uk-UA"/>
        </w:rPr>
        <w:t>Семиченко</w:t>
      </w:r>
      <w:proofErr w:type="spellEnd"/>
      <w:r>
        <w:rPr>
          <w:rFonts w:ascii="Times New Roman" w:hAnsi="Times New Roman"/>
          <w:color w:val="303030"/>
          <w:sz w:val="24"/>
          <w:szCs w:val="24"/>
          <w:lang w:val="uk-UA"/>
        </w:rPr>
        <w:t xml:space="preserve"> В.А., </w:t>
      </w:r>
      <w:proofErr w:type="spellStart"/>
      <w:r>
        <w:rPr>
          <w:rFonts w:ascii="Times New Roman" w:hAnsi="Times New Roman"/>
          <w:color w:val="303030"/>
          <w:sz w:val="24"/>
          <w:szCs w:val="24"/>
          <w:lang w:val="uk-UA"/>
        </w:rPr>
        <w:t>Заслуженюк</w:t>
      </w:r>
      <w:proofErr w:type="spellEnd"/>
      <w:r>
        <w:rPr>
          <w:rFonts w:ascii="Times New Roman" w:hAnsi="Times New Roman"/>
          <w:color w:val="303030"/>
          <w:sz w:val="24"/>
          <w:szCs w:val="24"/>
          <w:lang w:val="uk-UA"/>
        </w:rPr>
        <w:t xml:space="preserve"> В.С. Психологія та пед</w:t>
      </w:r>
      <w:r w:rsidR="00023C42">
        <w:rPr>
          <w:rFonts w:ascii="Times New Roman" w:hAnsi="Times New Roman"/>
          <w:color w:val="303030"/>
          <w:sz w:val="24"/>
          <w:szCs w:val="24"/>
          <w:lang w:val="uk-UA"/>
        </w:rPr>
        <w:t xml:space="preserve">агогіка сімейного спілкування : </w:t>
      </w:r>
      <w:proofErr w:type="spellStart"/>
      <w:r w:rsidR="00023C42">
        <w:rPr>
          <w:rFonts w:ascii="Times New Roman" w:hAnsi="Times New Roman"/>
          <w:color w:val="303030"/>
          <w:sz w:val="24"/>
          <w:szCs w:val="24"/>
          <w:lang w:val="uk-UA"/>
        </w:rPr>
        <w:t>навч</w:t>
      </w:r>
      <w:proofErr w:type="spellEnd"/>
      <w:r w:rsidR="00023C42">
        <w:rPr>
          <w:rFonts w:ascii="Times New Roman" w:hAnsi="Times New Roman"/>
          <w:color w:val="303030"/>
          <w:sz w:val="24"/>
          <w:szCs w:val="24"/>
          <w:lang w:val="uk-UA"/>
        </w:rPr>
        <w:t xml:space="preserve">. </w:t>
      </w:r>
      <w:proofErr w:type="spellStart"/>
      <w:r w:rsidR="00023C42">
        <w:rPr>
          <w:rFonts w:ascii="Times New Roman" w:hAnsi="Times New Roman"/>
          <w:color w:val="303030"/>
          <w:sz w:val="24"/>
          <w:szCs w:val="24"/>
          <w:lang w:val="uk-UA"/>
        </w:rPr>
        <w:t>посібн</w:t>
      </w:r>
      <w:proofErr w:type="spellEnd"/>
      <w:r>
        <w:rPr>
          <w:rFonts w:ascii="Times New Roman" w:hAnsi="Times New Roman"/>
          <w:color w:val="303030"/>
          <w:sz w:val="24"/>
          <w:szCs w:val="24"/>
          <w:lang w:val="uk-UA"/>
        </w:rPr>
        <w:t>. Київ: Веселка, 1998. 214 с.</w:t>
      </w:r>
    </w:p>
    <w:p w:rsidR="002F41CB" w:rsidRDefault="00826473" w:rsidP="00023C42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  <w:color w:val="303030"/>
          <w:sz w:val="24"/>
          <w:szCs w:val="24"/>
        </w:rPr>
      </w:pPr>
      <w:r w:rsidRPr="00826473">
        <w:rPr>
          <w:rFonts w:ascii="Times New Roman" w:hAnsi="Times New Roman"/>
          <w:color w:val="303030"/>
          <w:sz w:val="24"/>
          <w:szCs w:val="24"/>
          <w:lang w:val="uk-UA"/>
        </w:rPr>
        <w:t xml:space="preserve">Хромова О. Виховуємо батьків: методичні рекомендації для роботи з батьками учнів. </w:t>
      </w:r>
      <w:r w:rsidRPr="00023C42">
        <w:rPr>
          <w:rFonts w:ascii="Times New Roman" w:hAnsi="Times New Roman"/>
          <w:i/>
          <w:color w:val="303030"/>
          <w:sz w:val="24"/>
          <w:szCs w:val="24"/>
          <w:lang w:val="uk-UA"/>
        </w:rPr>
        <w:t>Шкільний світ</w:t>
      </w:r>
      <w:r w:rsidRPr="00826473">
        <w:rPr>
          <w:rFonts w:ascii="Times New Roman" w:hAnsi="Times New Roman"/>
          <w:color w:val="303030"/>
          <w:sz w:val="24"/>
          <w:szCs w:val="24"/>
          <w:lang w:val="uk-UA"/>
        </w:rPr>
        <w:t>. 2002. № 7. Вкладка. 16 с</w:t>
      </w:r>
      <w:r w:rsidRPr="00894F9D">
        <w:rPr>
          <w:rFonts w:ascii="Times New Roman" w:hAnsi="Times New Roman"/>
          <w:color w:val="303030"/>
          <w:sz w:val="24"/>
          <w:szCs w:val="24"/>
        </w:rPr>
        <w:t>.</w:t>
      </w:r>
    </w:p>
    <w:p w:rsidR="00023C42" w:rsidRPr="00023C42" w:rsidRDefault="00023C42" w:rsidP="00023C42">
      <w:pPr>
        <w:spacing w:after="0"/>
        <w:ind w:left="357"/>
        <w:jc w:val="both"/>
        <w:rPr>
          <w:rFonts w:ascii="Times New Roman" w:hAnsi="Times New Roman"/>
          <w:color w:val="303030"/>
          <w:sz w:val="24"/>
          <w:szCs w:val="24"/>
        </w:rPr>
      </w:pPr>
    </w:p>
    <w:p w:rsidR="0034568C" w:rsidRPr="0086030E" w:rsidRDefault="00927D4B" w:rsidP="00E009CD">
      <w:pPr>
        <w:pStyle w:val="af6"/>
        <w:rPr>
          <w:lang w:val="uk-UA"/>
        </w:rPr>
      </w:pPr>
      <w:r>
        <w:rPr>
          <w:lang w:val="uk-UA"/>
        </w:rPr>
        <w:t>Тема 7</w:t>
      </w:r>
      <w:r w:rsidR="0034568C" w:rsidRPr="002A2D4A">
        <w:rPr>
          <w:lang w:val="uk-UA"/>
        </w:rPr>
        <w:t xml:space="preserve">. </w:t>
      </w:r>
      <w:r w:rsidR="0086030E">
        <w:rPr>
          <w:lang w:val="uk-UA"/>
        </w:rPr>
        <w:t>Педагогічна культур</w:t>
      </w:r>
      <w:r w:rsidR="000114E6">
        <w:rPr>
          <w:lang w:val="uk-UA"/>
        </w:rPr>
        <w:t xml:space="preserve">а батьків </w:t>
      </w:r>
    </w:p>
    <w:p w:rsidR="00E009CD" w:rsidRDefault="000114E6" w:rsidP="00E009CD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B85AF7" w:rsidRDefault="00B85AF7" w:rsidP="00501FF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культура сучасних батьків : виклики сьогодення.</w:t>
      </w:r>
    </w:p>
    <w:p w:rsidR="008548AF" w:rsidRDefault="000114E6" w:rsidP="00501FF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Структура</w:t>
      </w:r>
      <w:r w:rsidR="00B85AF7">
        <w:rPr>
          <w:rFonts w:ascii="Times New Roman" w:hAnsi="Times New Roman"/>
          <w:sz w:val="28"/>
          <w:szCs w:val="28"/>
          <w:lang w:val="uk-UA"/>
        </w:rPr>
        <w:t xml:space="preserve"> педагогічної культури батьків.</w:t>
      </w:r>
    </w:p>
    <w:p w:rsidR="00F17D75" w:rsidRDefault="00F17D75" w:rsidP="00F17D75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B85AF7">
        <w:rPr>
          <w:rFonts w:ascii="Times New Roman" w:hAnsi="Times New Roman"/>
          <w:sz w:val="28"/>
          <w:szCs w:val="28"/>
          <w:lang w:val="uk-UA"/>
        </w:rPr>
        <w:t>етоди підвищення педагогічної культури батьків.</w:t>
      </w:r>
    </w:p>
    <w:p w:rsidR="00B85AF7" w:rsidRPr="00F17D75" w:rsidRDefault="00F17D75" w:rsidP="00F17D75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 ф</w:t>
      </w:r>
      <w:r w:rsidR="00B85AF7" w:rsidRPr="00F17D75">
        <w:rPr>
          <w:rFonts w:ascii="Times New Roman" w:hAnsi="Times New Roman"/>
          <w:sz w:val="28"/>
          <w:szCs w:val="28"/>
          <w:lang w:val="uk-UA"/>
        </w:rPr>
        <w:t>орми психолог</w:t>
      </w:r>
      <w:r>
        <w:rPr>
          <w:rFonts w:ascii="Times New Roman" w:hAnsi="Times New Roman"/>
          <w:sz w:val="28"/>
          <w:szCs w:val="28"/>
          <w:lang w:val="uk-UA"/>
        </w:rPr>
        <w:t>о-педагогічного просвітництва</w:t>
      </w:r>
      <w:r w:rsidR="00B85AF7" w:rsidRPr="00F17D75">
        <w:rPr>
          <w:rFonts w:ascii="Times New Roman" w:hAnsi="Times New Roman"/>
          <w:sz w:val="28"/>
          <w:szCs w:val="28"/>
          <w:lang w:val="uk-UA"/>
        </w:rPr>
        <w:t xml:space="preserve"> батьків.</w:t>
      </w:r>
    </w:p>
    <w:p w:rsidR="004C1027" w:rsidRPr="0086030E" w:rsidRDefault="0034568C" w:rsidP="008603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Pr="002A2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30E" w:rsidRPr="0086030E">
        <w:rPr>
          <w:rFonts w:ascii="Times New Roman" w:hAnsi="Times New Roman"/>
          <w:sz w:val="28"/>
          <w:szCs w:val="28"/>
          <w:lang w:val="uk-UA"/>
        </w:rPr>
        <w:t>педагогічна кул</w:t>
      </w:r>
      <w:r w:rsidR="00F17D75">
        <w:rPr>
          <w:rFonts w:ascii="Times New Roman" w:hAnsi="Times New Roman"/>
          <w:sz w:val="28"/>
          <w:szCs w:val="28"/>
          <w:lang w:val="uk-UA"/>
        </w:rPr>
        <w:t xml:space="preserve">ьтура батьків, структура </w:t>
      </w:r>
      <w:r w:rsidR="00860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D7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F17D75" w:rsidRPr="0086030E">
        <w:rPr>
          <w:rFonts w:ascii="Times New Roman" w:hAnsi="Times New Roman"/>
          <w:sz w:val="28"/>
          <w:szCs w:val="28"/>
          <w:lang w:val="uk-UA"/>
        </w:rPr>
        <w:t xml:space="preserve"> кул</w:t>
      </w:r>
      <w:r w:rsidR="00F17D75">
        <w:rPr>
          <w:rFonts w:ascii="Times New Roman" w:hAnsi="Times New Roman"/>
          <w:sz w:val="28"/>
          <w:szCs w:val="28"/>
          <w:lang w:val="uk-UA"/>
        </w:rPr>
        <w:t>ьтури батьків,</w:t>
      </w:r>
      <w:r w:rsidR="00F17D75" w:rsidRPr="0050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5AF7" w:rsidRPr="00501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педагогічної культури батьків, </w:t>
      </w:r>
      <w:r w:rsidR="0086030E">
        <w:rPr>
          <w:rFonts w:ascii="Times New Roman" w:hAnsi="Times New Roman"/>
          <w:sz w:val="28"/>
          <w:szCs w:val="28"/>
          <w:lang w:val="uk-UA"/>
        </w:rPr>
        <w:t xml:space="preserve">теорія поколінь, </w:t>
      </w:r>
      <w:r w:rsidR="00B85AF7">
        <w:rPr>
          <w:rFonts w:ascii="Times New Roman" w:hAnsi="Times New Roman"/>
          <w:sz w:val="28"/>
          <w:szCs w:val="28"/>
          <w:lang w:val="uk-UA"/>
        </w:rPr>
        <w:t>педагогіка па</w:t>
      </w:r>
      <w:r w:rsidR="00F17D75">
        <w:rPr>
          <w:rFonts w:ascii="Times New Roman" w:hAnsi="Times New Roman"/>
          <w:sz w:val="28"/>
          <w:szCs w:val="28"/>
          <w:lang w:val="uk-UA"/>
        </w:rPr>
        <w:t>ртнерства, психолого-педагогічне просвітництво</w:t>
      </w:r>
      <w:r w:rsidR="00B85AF7">
        <w:rPr>
          <w:rFonts w:ascii="Times New Roman" w:hAnsi="Times New Roman"/>
          <w:sz w:val="28"/>
          <w:szCs w:val="28"/>
          <w:lang w:val="uk-UA"/>
        </w:rPr>
        <w:t xml:space="preserve"> батьків.</w:t>
      </w:r>
    </w:p>
    <w:p w:rsidR="00894F9D" w:rsidRDefault="00894F9D" w:rsidP="00517CE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68C" w:rsidRDefault="0034568C" w:rsidP="00517CE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C1027" w:rsidRPr="00894F9D" w:rsidRDefault="00B85AF7" w:rsidP="00501F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Напишіть роздуми на тему «Взаємодія сім’ї і школи у вихованні педагогічної культури батьків».</w:t>
      </w:r>
    </w:p>
    <w:p w:rsidR="00894F9D" w:rsidRPr="00894F9D" w:rsidRDefault="00894F9D" w:rsidP="002F4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871" w:rsidRDefault="00F012B3" w:rsidP="002F4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Педагогічна ситуація </w:t>
      </w:r>
    </w:p>
    <w:p w:rsidR="00894F9D" w:rsidRPr="00894F9D" w:rsidRDefault="00894F9D" w:rsidP="00894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 xml:space="preserve">Забираючи дитину із школи, мати, як і щодня, ставить перед нею перелік звичних запитань : «Як справи?», «Чи ти сьогодні пообідав?», «Чи є високі оцінки?». Відповіді дитини складаються лише з двох слів «так», або  «ні». </w:t>
      </w:r>
    </w:p>
    <w:p w:rsidR="00894F9D" w:rsidRPr="00894F9D" w:rsidRDefault="00894F9D" w:rsidP="00894F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● Чи є такий діалог спілкуванням?</w:t>
      </w:r>
    </w:p>
    <w:p w:rsidR="00894F9D" w:rsidRPr="00894F9D" w:rsidRDefault="00894F9D" w:rsidP="00894F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F9D">
        <w:rPr>
          <w:rFonts w:ascii="Times New Roman" w:hAnsi="Times New Roman"/>
          <w:sz w:val="28"/>
          <w:szCs w:val="28"/>
          <w:lang w:val="uk-UA"/>
        </w:rPr>
        <w:t>● Яким чином має бути побудована комунікативна взаємодія з дитиною, аби спілкування набуло виховного характеру?</w:t>
      </w:r>
    </w:p>
    <w:p w:rsidR="00BF64C4" w:rsidRDefault="00BF64C4" w:rsidP="00DD78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41CB" w:rsidRDefault="002F41CB" w:rsidP="00DD78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06908" w:rsidRDefault="0086030E" w:rsidP="00506908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03030"/>
          <w:lang w:val="uk-UA"/>
        </w:rPr>
      </w:pPr>
      <w:proofErr w:type="spellStart"/>
      <w:r w:rsidRPr="00894F9D">
        <w:rPr>
          <w:color w:val="303030"/>
          <w:lang w:val="uk-UA"/>
        </w:rPr>
        <w:t>Бутенко</w:t>
      </w:r>
      <w:proofErr w:type="spellEnd"/>
      <w:r w:rsidRPr="00894F9D">
        <w:rPr>
          <w:color w:val="303030"/>
          <w:lang w:val="uk-UA"/>
        </w:rPr>
        <w:t xml:space="preserve"> Н. Ю. Комунікативні п</w:t>
      </w:r>
      <w:r w:rsidR="00894F9D" w:rsidRPr="00894F9D">
        <w:rPr>
          <w:color w:val="303030"/>
          <w:lang w:val="uk-UA"/>
        </w:rPr>
        <w:t>роцеси у навчанні: підручник. Київ</w:t>
      </w:r>
      <w:r w:rsidRPr="00894F9D">
        <w:rPr>
          <w:color w:val="303030"/>
          <w:lang w:val="uk-UA"/>
        </w:rPr>
        <w:t>: КНЕУ, 2004. 383 с.</w:t>
      </w:r>
    </w:p>
    <w:p w:rsidR="00506908" w:rsidRPr="00506908" w:rsidRDefault="0086030E" w:rsidP="00506908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03030"/>
          <w:lang w:val="uk-UA"/>
        </w:rPr>
      </w:pPr>
      <w:proofErr w:type="spellStart"/>
      <w:r w:rsidRPr="00506908">
        <w:rPr>
          <w:color w:val="303030"/>
          <w:lang w:val="uk-UA"/>
        </w:rPr>
        <w:t>Грицкова</w:t>
      </w:r>
      <w:proofErr w:type="spellEnd"/>
      <w:r w:rsidRPr="00506908">
        <w:rPr>
          <w:color w:val="303030"/>
          <w:lang w:val="uk-UA"/>
        </w:rPr>
        <w:t xml:space="preserve"> Ю. В. Педагогічна культ</w:t>
      </w:r>
      <w:r w:rsidRPr="00506908">
        <w:rPr>
          <w:color w:val="303030"/>
        </w:rPr>
        <w:t xml:space="preserve">ура </w:t>
      </w:r>
      <w:proofErr w:type="spellStart"/>
      <w:r w:rsidRPr="00506908">
        <w:rPr>
          <w:color w:val="303030"/>
        </w:rPr>
        <w:t>батьків</w:t>
      </w:r>
      <w:proofErr w:type="spellEnd"/>
      <w:r w:rsidRPr="00506908">
        <w:rPr>
          <w:color w:val="303030"/>
        </w:rPr>
        <w:t xml:space="preserve">: </w:t>
      </w:r>
      <w:proofErr w:type="spellStart"/>
      <w:r w:rsidRPr="00506908">
        <w:rPr>
          <w:color w:val="303030"/>
        </w:rPr>
        <w:t>зміст</w:t>
      </w:r>
      <w:proofErr w:type="spellEnd"/>
      <w:r w:rsidRPr="00506908">
        <w:rPr>
          <w:color w:val="303030"/>
        </w:rPr>
        <w:t xml:space="preserve"> і </w:t>
      </w:r>
      <w:proofErr w:type="spellStart"/>
      <w:r w:rsidRPr="00506908">
        <w:rPr>
          <w:color w:val="303030"/>
        </w:rPr>
        <w:t>структурні</w:t>
      </w:r>
      <w:proofErr w:type="spellEnd"/>
      <w:r w:rsidRPr="00506908">
        <w:rPr>
          <w:color w:val="303030"/>
        </w:rPr>
        <w:t xml:space="preserve"> </w:t>
      </w:r>
      <w:proofErr w:type="spellStart"/>
      <w:r w:rsidRPr="00506908">
        <w:rPr>
          <w:color w:val="303030"/>
        </w:rPr>
        <w:t>компоненти</w:t>
      </w:r>
      <w:proofErr w:type="spellEnd"/>
      <w:r w:rsidRPr="00506908">
        <w:rPr>
          <w:color w:val="303030"/>
        </w:rPr>
        <w:t xml:space="preserve">. </w:t>
      </w:r>
      <w:proofErr w:type="spellStart"/>
      <w:r w:rsidRPr="00506908">
        <w:rPr>
          <w:i/>
          <w:color w:val="303030"/>
        </w:rPr>
        <w:t>Педагогіка</w:t>
      </w:r>
      <w:proofErr w:type="spellEnd"/>
      <w:r w:rsidRPr="00506908">
        <w:rPr>
          <w:i/>
          <w:color w:val="303030"/>
        </w:rPr>
        <w:t>,</w:t>
      </w:r>
      <w:r w:rsidRPr="00506908">
        <w:rPr>
          <w:i/>
          <w:color w:val="303030"/>
          <w:lang w:val="uk-UA"/>
        </w:rPr>
        <w:t xml:space="preserve"> </w:t>
      </w:r>
      <w:proofErr w:type="spellStart"/>
      <w:r w:rsidRPr="00506908">
        <w:rPr>
          <w:i/>
          <w:color w:val="303030"/>
        </w:rPr>
        <w:t>психологія</w:t>
      </w:r>
      <w:proofErr w:type="spellEnd"/>
      <w:r w:rsidRPr="00506908">
        <w:rPr>
          <w:i/>
          <w:color w:val="303030"/>
        </w:rPr>
        <w:t xml:space="preserve"> та методико-</w:t>
      </w:r>
      <w:proofErr w:type="spellStart"/>
      <w:r w:rsidRPr="00506908">
        <w:rPr>
          <w:i/>
          <w:color w:val="303030"/>
        </w:rPr>
        <w:t>біологічні</w:t>
      </w:r>
      <w:proofErr w:type="spellEnd"/>
      <w:r w:rsidRPr="00506908">
        <w:rPr>
          <w:i/>
          <w:color w:val="303030"/>
        </w:rPr>
        <w:t xml:space="preserve"> </w:t>
      </w:r>
      <w:proofErr w:type="spellStart"/>
      <w:r w:rsidRPr="00506908">
        <w:rPr>
          <w:i/>
          <w:color w:val="303030"/>
        </w:rPr>
        <w:t>проблеми</w:t>
      </w:r>
      <w:proofErr w:type="spellEnd"/>
      <w:r w:rsidRPr="00506908">
        <w:rPr>
          <w:i/>
          <w:color w:val="303030"/>
        </w:rPr>
        <w:t xml:space="preserve"> </w:t>
      </w:r>
      <w:proofErr w:type="spellStart"/>
      <w:r w:rsidRPr="00506908">
        <w:rPr>
          <w:i/>
          <w:color w:val="303030"/>
        </w:rPr>
        <w:t>фізичного</w:t>
      </w:r>
      <w:proofErr w:type="spellEnd"/>
      <w:r w:rsidRPr="00506908">
        <w:rPr>
          <w:i/>
          <w:color w:val="303030"/>
        </w:rPr>
        <w:t xml:space="preserve"> </w:t>
      </w:r>
      <w:proofErr w:type="spellStart"/>
      <w:r w:rsidRPr="00506908">
        <w:rPr>
          <w:i/>
          <w:color w:val="303030"/>
        </w:rPr>
        <w:t>виховання</w:t>
      </w:r>
      <w:proofErr w:type="spellEnd"/>
      <w:r w:rsidRPr="00506908">
        <w:rPr>
          <w:i/>
          <w:color w:val="303030"/>
        </w:rPr>
        <w:t xml:space="preserve"> і спорту</w:t>
      </w:r>
      <w:r w:rsidR="00023C42" w:rsidRPr="00506908">
        <w:rPr>
          <w:color w:val="303030"/>
        </w:rPr>
        <w:t>. 2008. № 7. С. 44</w:t>
      </w:r>
      <w:r w:rsidR="00023C42" w:rsidRPr="00506908">
        <w:rPr>
          <w:color w:val="303030"/>
          <w:lang w:val="uk-UA"/>
        </w:rPr>
        <w:t>–</w:t>
      </w:r>
      <w:r w:rsidRPr="00506908">
        <w:rPr>
          <w:color w:val="303030"/>
        </w:rPr>
        <w:t>46.</w:t>
      </w:r>
    </w:p>
    <w:p w:rsidR="00506908" w:rsidRDefault="00894F9D" w:rsidP="00506908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03030"/>
          <w:lang w:val="uk-UA"/>
        </w:rPr>
      </w:pPr>
      <w:r w:rsidRPr="00506908">
        <w:rPr>
          <w:color w:val="303030"/>
          <w:lang w:val="uk-UA"/>
        </w:rPr>
        <w:t xml:space="preserve">Лозова В.І., </w:t>
      </w:r>
      <w:proofErr w:type="spellStart"/>
      <w:r w:rsidRPr="00506908">
        <w:rPr>
          <w:color w:val="303030"/>
          <w:lang w:val="uk-UA"/>
        </w:rPr>
        <w:t>Троцко</w:t>
      </w:r>
      <w:proofErr w:type="spellEnd"/>
      <w:r w:rsidRPr="00506908">
        <w:rPr>
          <w:color w:val="303030"/>
          <w:lang w:val="uk-UA"/>
        </w:rPr>
        <w:t xml:space="preserve"> Г.В. Теоретичні основи виховання і навчання :  </w:t>
      </w:r>
      <w:proofErr w:type="spellStart"/>
      <w:r w:rsidRPr="00506908">
        <w:rPr>
          <w:color w:val="303030"/>
          <w:lang w:val="uk-UA"/>
        </w:rPr>
        <w:t>навч</w:t>
      </w:r>
      <w:proofErr w:type="spellEnd"/>
      <w:r w:rsidRPr="00506908">
        <w:rPr>
          <w:color w:val="303030"/>
          <w:lang w:val="uk-UA"/>
        </w:rPr>
        <w:t xml:space="preserve">. </w:t>
      </w:r>
      <w:proofErr w:type="spellStart"/>
      <w:r w:rsidRPr="00506908">
        <w:rPr>
          <w:color w:val="303030"/>
          <w:lang w:val="uk-UA"/>
        </w:rPr>
        <w:t>посібн</w:t>
      </w:r>
      <w:proofErr w:type="spellEnd"/>
      <w:r w:rsidRPr="00506908">
        <w:rPr>
          <w:color w:val="303030"/>
          <w:lang w:val="uk-UA"/>
        </w:rPr>
        <w:t>. Харків: ОВС, 2002. 400 с.</w:t>
      </w:r>
    </w:p>
    <w:p w:rsidR="0086030E" w:rsidRPr="00506908" w:rsidRDefault="0086030E" w:rsidP="00506908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03030"/>
          <w:lang w:val="uk-UA"/>
        </w:rPr>
      </w:pPr>
      <w:proofErr w:type="spellStart"/>
      <w:r w:rsidRPr="00506908">
        <w:rPr>
          <w:color w:val="303030"/>
        </w:rPr>
        <w:t>Хромова</w:t>
      </w:r>
      <w:proofErr w:type="spellEnd"/>
      <w:r w:rsidRPr="00506908">
        <w:rPr>
          <w:color w:val="303030"/>
        </w:rPr>
        <w:t xml:space="preserve"> О. </w:t>
      </w:r>
      <w:proofErr w:type="spellStart"/>
      <w:r w:rsidRPr="00506908">
        <w:rPr>
          <w:color w:val="303030"/>
        </w:rPr>
        <w:t>Виховуємо</w:t>
      </w:r>
      <w:proofErr w:type="spellEnd"/>
      <w:r w:rsidRPr="00506908">
        <w:rPr>
          <w:color w:val="303030"/>
        </w:rPr>
        <w:t xml:space="preserve"> </w:t>
      </w:r>
      <w:proofErr w:type="spellStart"/>
      <w:r w:rsidRPr="00506908">
        <w:rPr>
          <w:color w:val="303030"/>
        </w:rPr>
        <w:t>батьків</w:t>
      </w:r>
      <w:proofErr w:type="spellEnd"/>
      <w:r w:rsidRPr="00506908">
        <w:rPr>
          <w:color w:val="303030"/>
        </w:rPr>
        <w:t xml:space="preserve">: </w:t>
      </w:r>
      <w:proofErr w:type="spellStart"/>
      <w:r w:rsidRPr="00506908">
        <w:rPr>
          <w:color w:val="303030"/>
        </w:rPr>
        <w:t>методичні</w:t>
      </w:r>
      <w:proofErr w:type="spellEnd"/>
      <w:r w:rsidRPr="00506908">
        <w:rPr>
          <w:color w:val="303030"/>
        </w:rPr>
        <w:t xml:space="preserve"> </w:t>
      </w:r>
      <w:proofErr w:type="spellStart"/>
      <w:r w:rsidRPr="00506908">
        <w:rPr>
          <w:color w:val="303030"/>
        </w:rPr>
        <w:t>рекомендації</w:t>
      </w:r>
      <w:proofErr w:type="spellEnd"/>
      <w:r w:rsidRPr="00506908">
        <w:rPr>
          <w:color w:val="303030"/>
        </w:rPr>
        <w:t xml:space="preserve"> для </w:t>
      </w:r>
      <w:proofErr w:type="spellStart"/>
      <w:r w:rsidRPr="00506908">
        <w:rPr>
          <w:color w:val="303030"/>
        </w:rPr>
        <w:t>роботи</w:t>
      </w:r>
      <w:proofErr w:type="spellEnd"/>
      <w:r w:rsidRPr="00506908">
        <w:rPr>
          <w:color w:val="303030"/>
        </w:rPr>
        <w:t xml:space="preserve"> з батьками </w:t>
      </w:r>
      <w:proofErr w:type="spellStart"/>
      <w:r w:rsidRPr="00506908">
        <w:rPr>
          <w:color w:val="303030"/>
        </w:rPr>
        <w:t>учнів</w:t>
      </w:r>
      <w:proofErr w:type="spellEnd"/>
      <w:r w:rsidRPr="00506908">
        <w:rPr>
          <w:color w:val="303030"/>
        </w:rPr>
        <w:t xml:space="preserve">. </w:t>
      </w:r>
      <w:proofErr w:type="spellStart"/>
      <w:r w:rsidRPr="00506908">
        <w:rPr>
          <w:i/>
          <w:color w:val="303030"/>
        </w:rPr>
        <w:t>Шкільний</w:t>
      </w:r>
      <w:proofErr w:type="spellEnd"/>
      <w:r w:rsidRPr="00506908">
        <w:rPr>
          <w:i/>
          <w:color w:val="303030"/>
          <w:lang w:val="uk-UA"/>
        </w:rPr>
        <w:t xml:space="preserve"> </w:t>
      </w:r>
      <w:proofErr w:type="spellStart"/>
      <w:r w:rsidRPr="00506908">
        <w:rPr>
          <w:i/>
          <w:color w:val="303030"/>
        </w:rPr>
        <w:t>світ</w:t>
      </w:r>
      <w:proofErr w:type="spellEnd"/>
      <w:r w:rsidRPr="00506908">
        <w:rPr>
          <w:color w:val="303030"/>
        </w:rPr>
        <w:t>. 2002. № 7. Вкладка. 16 с.</w:t>
      </w:r>
    </w:p>
    <w:p w:rsidR="004868AA" w:rsidRDefault="004868AA" w:rsidP="003456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FC2" w:rsidRDefault="004F0FC2" w:rsidP="0034568C">
      <w:pPr>
        <w:spacing w:after="0" w:line="360" w:lineRule="auto"/>
        <w:ind w:firstLine="709"/>
        <w:jc w:val="center"/>
        <w:rPr>
          <w:rStyle w:val="af7"/>
        </w:rPr>
      </w:pPr>
    </w:p>
    <w:p w:rsidR="004C1027" w:rsidRPr="00BF64C4" w:rsidRDefault="0034568C" w:rsidP="003456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09CD">
        <w:rPr>
          <w:rStyle w:val="af7"/>
        </w:rPr>
        <w:t xml:space="preserve">Тема </w:t>
      </w:r>
      <w:r w:rsidR="00927D4B">
        <w:rPr>
          <w:rStyle w:val="af7"/>
          <w:lang w:val="uk-UA"/>
        </w:rPr>
        <w:t>8</w:t>
      </w:r>
      <w:r w:rsidRPr="00E009CD">
        <w:rPr>
          <w:rStyle w:val="af7"/>
        </w:rPr>
        <w:t xml:space="preserve">. </w:t>
      </w:r>
      <w:r w:rsidR="00BF64C4">
        <w:rPr>
          <w:rStyle w:val="af7"/>
          <w:lang w:val="uk-UA"/>
        </w:rPr>
        <w:t>Актуальні проблеми сучасного сімейного виховання</w:t>
      </w:r>
    </w:p>
    <w:p w:rsidR="00E009CD" w:rsidRDefault="00927D4B" w:rsidP="004F0FC2">
      <w:pPr>
        <w:spacing w:after="0"/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4B2BAB" w:rsidRDefault="00927D4B" w:rsidP="00501FF3">
      <w:pPr>
        <w:numPr>
          <w:ilvl w:val="0"/>
          <w:numId w:val="11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color w:val="auto"/>
          <w:lang w:val="uk-UA"/>
        </w:rPr>
        <w:t>Типові помилки сімейного виховання та шляхи їх усунення</w:t>
      </w:r>
      <w:r w:rsidR="004B2BAB">
        <w:rPr>
          <w:rStyle w:val="fontstyle21"/>
          <w:color w:val="auto"/>
          <w:lang w:val="uk-UA"/>
        </w:rPr>
        <w:t>.</w:t>
      </w:r>
    </w:p>
    <w:p w:rsidR="004B2BAB" w:rsidRDefault="00927D4B" w:rsidP="00501FF3">
      <w:pPr>
        <w:numPr>
          <w:ilvl w:val="0"/>
          <w:numId w:val="11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color w:val="auto"/>
          <w:lang w:val="uk-UA"/>
        </w:rPr>
        <w:t>Батьківські позиції</w:t>
      </w:r>
      <w:r w:rsidR="004B2BAB">
        <w:rPr>
          <w:rStyle w:val="fontstyle21"/>
          <w:color w:val="auto"/>
          <w:lang w:val="uk-UA"/>
        </w:rPr>
        <w:t xml:space="preserve"> «</w:t>
      </w:r>
      <w:r>
        <w:rPr>
          <w:rStyle w:val="fontstyle21"/>
          <w:color w:val="auto"/>
          <w:lang w:val="uk-UA"/>
        </w:rPr>
        <w:t>вседозволеності» та «суворості».</w:t>
      </w:r>
    </w:p>
    <w:p w:rsidR="004B2BAB" w:rsidRPr="004B2BAB" w:rsidRDefault="00927D4B" w:rsidP="00501FF3">
      <w:pPr>
        <w:numPr>
          <w:ilvl w:val="0"/>
          <w:numId w:val="11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color w:val="auto"/>
          <w:lang w:val="uk-UA"/>
        </w:rPr>
        <w:lastRenderedPageBreak/>
        <w:t>В</w:t>
      </w:r>
      <w:r w:rsidR="004B2BAB">
        <w:rPr>
          <w:rStyle w:val="fontstyle21"/>
          <w:color w:val="auto"/>
          <w:lang w:val="uk-UA"/>
        </w:rPr>
        <w:t>иховання обдарованої дитини</w:t>
      </w:r>
      <w:r>
        <w:rPr>
          <w:rStyle w:val="fontstyle21"/>
          <w:color w:val="auto"/>
          <w:lang w:val="uk-UA"/>
        </w:rPr>
        <w:t xml:space="preserve"> в сім’ї</w:t>
      </w:r>
      <w:r w:rsidR="004B2BAB">
        <w:rPr>
          <w:rStyle w:val="fontstyle21"/>
          <w:color w:val="auto"/>
          <w:lang w:val="uk-UA"/>
        </w:rPr>
        <w:t>.</w:t>
      </w:r>
    </w:p>
    <w:p w:rsidR="00FA71C7" w:rsidRPr="00C25449" w:rsidRDefault="00C25449" w:rsidP="00501FF3">
      <w:pPr>
        <w:numPr>
          <w:ilvl w:val="0"/>
          <w:numId w:val="11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lang w:val="uk-UA"/>
        </w:rPr>
        <w:t>Важковиховувана дитина в сім’ї: суть, причини, превентивні заходи</w:t>
      </w:r>
      <w:r w:rsidR="00BF64C4">
        <w:rPr>
          <w:rStyle w:val="fontstyle21"/>
          <w:lang w:val="uk-UA"/>
        </w:rPr>
        <w:t>.</w:t>
      </w:r>
    </w:p>
    <w:p w:rsidR="00C25449" w:rsidRPr="00C25449" w:rsidRDefault="00C25449" w:rsidP="00501FF3">
      <w:pPr>
        <w:numPr>
          <w:ilvl w:val="0"/>
          <w:numId w:val="11"/>
        </w:numPr>
        <w:spacing w:after="0"/>
        <w:jc w:val="both"/>
        <w:rPr>
          <w:rStyle w:val="fontstyle21"/>
          <w:color w:val="auto"/>
          <w:lang w:val="uk-UA"/>
        </w:rPr>
      </w:pPr>
      <w:r>
        <w:rPr>
          <w:rStyle w:val="fontstyle21"/>
          <w:lang w:val="uk-UA"/>
        </w:rPr>
        <w:t>Недоліки сімейної взаємодії:</w:t>
      </w:r>
    </w:p>
    <w:p w:rsidR="00C25449" w:rsidRDefault="00C25449" w:rsidP="00C25449">
      <w:pPr>
        <w:spacing w:after="0"/>
        <w:ind w:left="72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а) порушення, що зумовлюються орієнтацією на обмежені результати:</w:t>
      </w:r>
    </w:p>
    <w:p w:rsidR="00C25449" w:rsidRDefault="00C25449" w:rsidP="00C25449">
      <w:pPr>
        <w:spacing w:after="0"/>
        <w:ind w:left="72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- самоствердження за рахунок іншого;</w:t>
      </w:r>
    </w:p>
    <w:p w:rsidR="00C25449" w:rsidRDefault="00C25449" w:rsidP="00C25449">
      <w:pPr>
        <w:spacing w:after="0"/>
        <w:ind w:left="72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- маніпуляції та маніпулювання;</w:t>
      </w:r>
    </w:p>
    <w:p w:rsidR="00C25449" w:rsidRDefault="00C25449" w:rsidP="00C25449">
      <w:pPr>
        <w:spacing w:after="0"/>
        <w:ind w:left="72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- зняття власної психологічної напруги за рахунок іншого;</w:t>
      </w:r>
    </w:p>
    <w:p w:rsidR="00C25449" w:rsidRDefault="00C25449" w:rsidP="00C25449">
      <w:pPr>
        <w:spacing w:after="0"/>
        <w:ind w:left="72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б) порушення, що виникають внаслідок недооцінки вікових особливостей дітей;</w:t>
      </w:r>
    </w:p>
    <w:p w:rsidR="004F0FC2" w:rsidRDefault="00C25449" w:rsidP="004F0FC2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21"/>
          <w:lang w:val="uk-UA"/>
        </w:rPr>
        <w:t>в) культивування власних почуттів.</w:t>
      </w:r>
    </w:p>
    <w:p w:rsidR="00C25449" w:rsidRDefault="00C25449" w:rsidP="004F0F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6.Специфіка спілкування в сім’ї на рівні «батьки – діти».</w:t>
      </w:r>
    </w:p>
    <w:p w:rsidR="00C25449" w:rsidRPr="00C25449" w:rsidRDefault="00C25449" w:rsidP="00C25449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68C" w:rsidRPr="004868AA" w:rsidRDefault="0034568C" w:rsidP="00DD7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Опорні поняття теми:</w:t>
      </w:r>
      <w:r w:rsidRPr="002A2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BAB">
        <w:rPr>
          <w:rFonts w:ascii="Times New Roman" w:hAnsi="Times New Roman"/>
          <w:sz w:val="28"/>
          <w:szCs w:val="28"/>
          <w:lang w:val="uk-UA"/>
        </w:rPr>
        <w:t>молода сім’я, сімейна взаємодія, с</w:t>
      </w:r>
      <w:r w:rsidR="007C1559">
        <w:rPr>
          <w:rFonts w:ascii="Times New Roman" w:hAnsi="Times New Roman"/>
          <w:sz w:val="28"/>
          <w:szCs w:val="28"/>
          <w:lang w:val="uk-UA"/>
        </w:rPr>
        <w:t>імейні стосунки, виховний вплив, обдарована</w:t>
      </w:r>
      <w:r w:rsidR="004F0FC2">
        <w:rPr>
          <w:rFonts w:ascii="Times New Roman" w:hAnsi="Times New Roman"/>
          <w:sz w:val="28"/>
          <w:szCs w:val="28"/>
          <w:lang w:val="uk-UA"/>
        </w:rPr>
        <w:t xml:space="preserve"> дитина, важковиховувана дитина, маніпуляція та маніпулювання.</w:t>
      </w:r>
    </w:p>
    <w:p w:rsidR="00A62543" w:rsidRDefault="00A62543" w:rsidP="00A625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68C" w:rsidRDefault="0034568C" w:rsidP="00A625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Завдання для індивідуальної роботи</w:t>
      </w:r>
    </w:p>
    <w:p w:rsidR="00426D1B" w:rsidRPr="00CF2841" w:rsidRDefault="004868AA" w:rsidP="00501FF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2841">
        <w:rPr>
          <w:rFonts w:ascii="Times New Roman" w:hAnsi="Times New Roman"/>
          <w:color w:val="242021"/>
          <w:sz w:val="28"/>
          <w:szCs w:val="28"/>
          <w:lang w:val="uk-UA"/>
        </w:rPr>
        <w:t xml:space="preserve">На індивідуальному рівні </w:t>
      </w:r>
      <w:r w:rsidR="004B2BAB">
        <w:rPr>
          <w:rFonts w:ascii="Times New Roman" w:hAnsi="Times New Roman"/>
          <w:color w:val="242021"/>
          <w:sz w:val="28"/>
          <w:szCs w:val="28"/>
          <w:lang w:val="uk-UA"/>
        </w:rPr>
        <w:t xml:space="preserve">підберіть 5 серйозних проблем у вихованні дитини, з якими стикаються молоді батьки. </w:t>
      </w:r>
    </w:p>
    <w:p w:rsidR="00EA5B9C" w:rsidRPr="00C372C2" w:rsidRDefault="00476C92" w:rsidP="00501FF3">
      <w:pPr>
        <w:numPr>
          <w:ilvl w:val="0"/>
          <w:numId w:val="7"/>
        </w:numPr>
        <w:spacing w:after="0"/>
        <w:ind w:left="0" w:firstLine="709"/>
        <w:jc w:val="both"/>
        <w:rPr>
          <w:rStyle w:val="fontstyle21"/>
          <w:color w:val="auto"/>
          <w:lang w:val="uk-UA"/>
        </w:rPr>
      </w:pPr>
      <w:r>
        <w:rPr>
          <w:rStyle w:val="fontstyle21"/>
          <w:color w:val="auto"/>
          <w:lang w:val="uk-UA"/>
        </w:rPr>
        <w:t>Напишіть міні-твір на тему «Кордони для дитини : чи потрібні вони?»</w:t>
      </w:r>
    </w:p>
    <w:p w:rsidR="00BF0DBC" w:rsidRDefault="00BF0DBC" w:rsidP="00A625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1027" w:rsidRDefault="004F0FC2" w:rsidP="00A625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Педагогічна ситуація</w:t>
      </w:r>
      <w:r w:rsidR="00927D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15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1559" w:rsidRPr="007C1559" w:rsidRDefault="007C1559" w:rsidP="00A6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559">
        <w:rPr>
          <w:rFonts w:ascii="Times New Roman" w:hAnsi="Times New Roman"/>
          <w:sz w:val="28"/>
          <w:szCs w:val="28"/>
          <w:lang w:val="uk-UA"/>
        </w:rPr>
        <w:t>Висловіть власну думку щодо твердження :</w:t>
      </w:r>
    </w:p>
    <w:p w:rsidR="007C1559" w:rsidRPr="007C1559" w:rsidRDefault="007C1559" w:rsidP="00A6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559">
        <w:rPr>
          <w:rFonts w:ascii="Times New Roman" w:hAnsi="Times New Roman"/>
          <w:sz w:val="28"/>
          <w:szCs w:val="28"/>
          <w:lang w:val="uk-UA"/>
        </w:rPr>
        <w:t>«Дисципліна – це навчання, а не покарання».</w:t>
      </w:r>
    </w:p>
    <w:p w:rsidR="007C1559" w:rsidRDefault="007C1559" w:rsidP="004C1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68C" w:rsidRPr="002A2D4A" w:rsidRDefault="0034568C" w:rsidP="004F0FC2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D4A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4868A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4568C" w:rsidRPr="004B2BAB" w:rsidRDefault="00BF64C4" w:rsidP="00023C42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сихологія сім’ї: </w:t>
      </w:r>
      <w:proofErr w:type="spellStart"/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>навч.посібн</w:t>
      </w:r>
      <w:proofErr w:type="spellEnd"/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/ Поліщук В.М., Ільїна</w:t>
      </w:r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 Н.М. та ін.,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заг.ред</w:t>
      </w:r>
      <w:proofErr w:type="spellEnd"/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023C42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В.М. Поліщука.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2-ге вид., </w:t>
      </w:r>
      <w:proofErr w:type="spellStart"/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>доп</w:t>
      </w:r>
      <w:proofErr w:type="spellEnd"/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Суми: Університетська книга,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76C92">
        <w:rPr>
          <w:rFonts w:ascii="Times New Roman" w:hAnsi="Times New Roman"/>
          <w:color w:val="000000"/>
          <w:sz w:val="24"/>
          <w:szCs w:val="24"/>
          <w:lang w:val="uk-UA"/>
        </w:rPr>
        <w:t xml:space="preserve">2009. </w:t>
      </w:r>
      <w:r w:rsidRPr="00BF64C4">
        <w:rPr>
          <w:rFonts w:ascii="Times New Roman" w:hAnsi="Times New Roman"/>
          <w:color w:val="000000"/>
          <w:sz w:val="24"/>
          <w:szCs w:val="24"/>
          <w:lang w:val="uk-UA"/>
        </w:rPr>
        <w:t>282 с.</w:t>
      </w:r>
    </w:p>
    <w:p w:rsidR="004B2BAB" w:rsidRDefault="004B2BAB" w:rsidP="00023C42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4B2BAB">
        <w:rPr>
          <w:rFonts w:ascii="Times New Roman" w:hAnsi="Times New Roman"/>
          <w:sz w:val="24"/>
          <w:szCs w:val="24"/>
          <w:lang w:val="uk-UA"/>
        </w:rPr>
        <w:t xml:space="preserve">Виховний потенціал сім’ї в сучасних умовах: тематична Державна доповідь про становище сімей в Україні за підсумками 2001 року.  </w:t>
      </w:r>
      <w:r w:rsidR="00476C92">
        <w:rPr>
          <w:rFonts w:ascii="Times New Roman" w:hAnsi="Times New Roman"/>
          <w:sz w:val="24"/>
          <w:szCs w:val="24"/>
          <w:lang w:val="uk-UA"/>
        </w:rPr>
        <w:t>Київ</w:t>
      </w:r>
      <w:r w:rsidRPr="004B2BAB">
        <w:rPr>
          <w:rFonts w:ascii="Times New Roman" w:hAnsi="Times New Roman"/>
          <w:sz w:val="24"/>
          <w:szCs w:val="24"/>
          <w:lang w:val="uk-UA"/>
        </w:rPr>
        <w:t>: Державний ін-т п</w:t>
      </w:r>
      <w:r w:rsidR="00476C92">
        <w:rPr>
          <w:rFonts w:ascii="Times New Roman" w:hAnsi="Times New Roman"/>
          <w:sz w:val="24"/>
          <w:szCs w:val="24"/>
          <w:lang w:val="uk-UA"/>
        </w:rPr>
        <w:t xml:space="preserve">роблем сім’ї та молоді, 2002. </w:t>
      </w:r>
      <w:r w:rsidRPr="004B2BAB">
        <w:rPr>
          <w:rFonts w:ascii="Times New Roman" w:hAnsi="Times New Roman"/>
          <w:sz w:val="24"/>
          <w:szCs w:val="24"/>
          <w:lang w:val="uk-UA"/>
        </w:rPr>
        <w:t>144 с.</w:t>
      </w:r>
    </w:p>
    <w:p w:rsidR="00476C92" w:rsidRPr="00476C92" w:rsidRDefault="00476C92" w:rsidP="00023C42">
      <w:pPr>
        <w:numPr>
          <w:ilvl w:val="0"/>
          <w:numId w:val="2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476C92">
        <w:rPr>
          <w:rFonts w:ascii="Times New Roman" w:hAnsi="Times New Roman"/>
          <w:sz w:val="24"/>
          <w:szCs w:val="24"/>
          <w:lang w:val="uk-UA"/>
        </w:rPr>
        <w:t xml:space="preserve">Молода сім’я: проблеми та умови її становлення / За ред. проф. А.Й. </w:t>
      </w:r>
      <w:proofErr w:type="spellStart"/>
      <w:r w:rsidRPr="00476C92">
        <w:rPr>
          <w:rFonts w:ascii="Times New Roman" w:hAnsi="Times New Roman"/>
          <w:sz w:val="24"/>
          <w:szCs w:val="24"/>
          <w:lang w:val="uk-UA"/>
        </w:rPr>
        <w:t>Капської</w:t>
      </w:r>
      <w:proofErr w:type="spellEnd"/>
      <w:r w:rsidRPr="00476C92">
        <w:rPr>
          <w:rFonts w:ascii="Times New Roman" w:hAnsi="Times New Roman"/>
          <w:sz w:val="24"/>
          <w:szCs w:val="24"/>
          <w:lang w:val="uk-UA"/>
        </w:rPr>
        <w:t>. Київ : ДЦССМ, 2003. 184 с.</w:t>
      </w:r>
    </w:p>
    <w:p w:rsidR="008E491D" w:rsidRPr="00506908" w:rsidRDefault="00476C92" w:rsidP="00506908">
      <w:pPr>
        <w:numPr>
          <w:ilvl w:val="0"/>
          <w:numId w:val="2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476C92">
        <w:rPr>
          <w:rFonts w:ascii="Times New Roman" w:hAnsi="Times New Roman"/>
          <w:sz w:val="24"/>
          <w:szCs w:val="24"/>
          <w:lang w:val="uk-UA"/>
        </w:rPr>
        <w:t xml:space="preserve">Радчук Г.К. Сімейне виховання. Освітній тренінг для батьків : </w:t>
      </w:r>
      <w:proofErr w:type="spellStart"/>
      <w:r w:rsidRPr="00476C9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476C92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476C92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Pr="00476C92">
        <w:rPr>
          <w:rFonts w:ascii="Times New Roman" w:hAnsi="Times New Roman"/>
          <w:sz w:val="24"/>
          <w:szCs w:val="24"/>
          <w:lang w:val="uk-UA"/>
        </w:rPr>
        <w:t>. Тернопіль : Навчальна книга – Богдан, 2008. 120 с.</w:t>
      </w:r>
    </w:p>
    <w:p w:rsidR="008E491D" w:rsidRDefault="008E491D" w:rsidP="003456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491D" w:rsidRDefault="008E491D" w:rsidP="003456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491D" w:rsidRPr="00506908" w:rsidRDefault="008E491D" w:rsidP="00506908">
      <w:pPr>
        <w:rPr>
          <w:lang w:val="uk-UA"/>
        </w:rPr>
      </w:pPr>
    </w:p>
    <w:sectPr w:rsidR="008E491D" w:rsidRPr="00506908" w:rsidSect="00D37D0A">
      <w:footerReference w:type="first" r:id="rId13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EA" w:rsidRDefault="00E91AEA" w:rsidP="004B0857">
      <w:pPr>
        <w:spacing w:after="0" w:line="240" w:lineRule="auto"/>
      </w:pPr>
      <w:r>
        <w:separator/>
      </w:r>
    </w:p>
  </w:endnote>
  <w:endnote w:type="continuationSeparator" w:id="0">
    <w:p w:rsidR="00E91AEA" w:rsidRDefault="00E91AEA" w:rsidP="004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26" w:rsidRDefault="00A63126">
    <w:pPr>
      <w:pStyle w:val="a5"/>
      <w:jc w:val="center"/>
    </w:pPr>
  </w:p>
  <w:p w:rsidR="00A63126" w:rsidRDefault="00A631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115536"/>
      <w:docPartObj>
        <w:docPartGallery w:val="Page Numbers (Bottom of Page)"/>
        <w:docPartUnique/>
      </w:docPartObj>
    </w:sdtPr>
    <w:sdtEndPr/>
    <w:sdtContent>
      <w:p w:rsidR="00D37D0A" w:rsidRDefault="00D37D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1F">
          <w:rPr>
            <w:noProof/>
          </w:rPr>
          <w:t>4</w:t>
        </w:r>
        <w:r>
          <w:fldChar w:fldCharType="end"/>
        </w:r>
      </w:p>
    </w:sdtContent>
  </w:sdt>
  <w:p w:rsidR="00D37D0A" w:rsidRDefault="00D37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EA" w:rsidRDefault="00E91AEA" w:rsidP="004B0857">
      <w:pPr>
        <w:spacing w:after="0" w:line="240" w:lineRule="auto"/>
      </w:pPr>
      <w:r>
        <w:separator/>
      </w:r>
    </w:p>
  </w:footnote>
  <w:footnote w:type="continuationSeparator" w:id="0">
    <w:p w:rsidR="00E91AEA" w:rsidRDefault="00E91AEA" w:rsidP="004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24B"/>
    <w:multiLevelType w:val="hybridMultilevel"/>
    <w:tmpl w:val="50485B64"/>
    <w:lvl w:ilvl="0" w:tplc="9452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C18"/>
    <w:multiLevelType w:val="hybridMultilevel"/>
    <w:tmpl w:val="B3323198"/>
    <w:lvl w:ilvl="0" w:tplc="2B501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420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24A"/>
    <w:multiLevelType w:val="hybridMultilevel"/>
    <w:tmpl w:val="0B3C47AE"/>
    <w:lvl w:ilvl="0" w:tplc="605659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D76DA1"/>
    <w:multiLevelType w:val="hybridMultilevel"/>
    <w:tmpl w:val="8D0C7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102"/>
    <w:multiLevelType w:val="hybridMultilevel"/>
    <w:tmpl w:val="C5AA8E5C"/>
    <w:lvl w:ilvl="0" w:tplc="F0A6A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A34C7"/>
    <w:multiLevelType w:val="hybridMultilevel"/>
    <w:tmpl w:val="9A40084E"/>
    <w:lvl w:ilvl="0" w:tplc="A346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4731"/>
    <w:multiLevelType w:val="hybridMultilevel"/>
    <w:tmpl w:val="6426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5C1C"/>
    <w:multiLevelType w:val="hybridMultilevel"/>
    <w:tmpl w:val="4B00A7AA"/>
    <w:lvl w:ilvl="0" w:tplc="C3760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FE6357"/>
    <w:multiLevelType w:val="hybridMultilevel"/>
    <w:tmpl w:val="918405B0"/>
    <w:lvl w:ilvl="0" w:tplc="6DE2EB8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A6BA9"/>
    <w:multiLevelType w:val="hybridMultilevel"/>
    <w:tmpl w:val="97E48ADA"/>
    <w:lvl w:ilvl="0" w:tplc="8514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8828AE"/>
    <w:multiLevelType w:val="hybridMultilevel"/>
    <w:tmpl w:val="D7AC8906"/>
    <w:lvl w:ilvl="0" w:tplc="8068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306281"/>
    <w:multiLevelType w:val="hybridMultilevel"/>
    <w:tmpl w:val="16EA6356"/>
    <w:lvl w:ilvl="0" w:tplc="70141A38">
      <w:start w:val="1"/>
      <w:numFmt w:val="decimal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3FE7E3F"/>
    <w:multiLevelType w:val="hybridMultilevel"/>
    <w:tmpl w:val="B5643D30"/>
    <w:lvl w:ilvl="0" w:tplc="3132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2B0DE1"/>
    <w:multiLevelType w:val="hybridMultilevel"/>
    <w:tmpl w:val="D398E7D4"/>
    <w:lvl w:ilvl="0" w:tplc="FE800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B6653"/>
    <w:multiLevelType w:val="hybridMultilevel"/>
    <w:tmpl w:val="AB60304A"/>
    <w:lvl w:ilvl="0" w:tplc="6938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B3963"/>
    <w:multiLevelType w:val="hybridMultilevel"/>
    <w:tmpl w:val="2C72618A"/>
    <w:lvl w:ilvl="0" w:tplc="92D8D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0A0EFA"/>
    <w:multiLevelType w:val="hybridMultilevel"/>
    <w:tmpl w:val="43C2E6B6"/>
    <w:lvl w:ilvl="0" w:tplc="5D2E21E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AA0532"/>
    <w:multiLevelType w:val="hybridMultilevel"/>
    <w:tmpl w:val="5B8A2D52"/>
    <w:lvl w:ilvl="0" w:tplc="D8CCBC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B037E"/>
    <w:multiLevelType w:val="hybridMultilevel"/>
    <w:tmpl w:val="1930C6E2"/>
    <w:lvl w:ilvl="0" w:tplc="7AF0E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CF2A82"/>
    <w:multiLevelType w:val="hybridMultilevel"/>
    <w:tmpl w:val="3DB6D6FC"/>
    <w:lvl w:ilvl="0" w:tplc="F8428DB0">
      <w:start w:val="1"/>
      <w:numFmt w:val="decimal"/>
      <w:pStyle w:val="li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CD40630"/>
    <w:multiLevelType w:val="hybridMultilevel"/>
    <w:tmpl w:val="F64C8316"/>
    <w:lvl w:ilvl="0" w:tplc="86CCD724">
      <w:start w:val="1"/>
      <w:numFmt w:val="decimal"/>
      <w:lvlText w:val="%1."/>
      <w:lvlJc w:val="left"/>
      <w:pPr>
        <w:ind w:left="2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 w15:restartNumberingAfterBreak="0">
    <w:nsid w:val="736002E4"/>
    <w:multiLevelType w:val="hybridMultilevel"/>
    <w:tmpl w:val="EC76F58C"/>
    <w:lvl w:ilvl="0" w:tplc="1ED4298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2636EA"/>
    <w:multiLevelType w:val="hybridMultilevel"/>
    <w:tmpl w:val="87C6285A"/>
    <w:lvl w:ilvl="0" w:tplc="884A2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A84EE9"/>
    <w:multiLevelType w:val="hybridMultilevel"/>
    <w:tmpl w:val="CFB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8"/>
  </w:num>
  <w:num w:numId="5">
    <w:abstractNumId w:val="1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7"/>
  </w:num>
  <w:num w:numId="11">
    <w:abstractNumId w:val="13"/>
  </w:num>
  <w:num w:numId="12">
    <w:abstractNumId w:val="4"/>
  </w:num>
  <w:num w:numId="13">
    <w:abstractNumId w:val="21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0"/>
  </w:num>
  <w:num w:numId="23">
    <w:abstractNumId w:val="3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4"/>
    <w:rsid w:val="000018CC"/>
    <w:rsid w:val="00001D2C"/>
    <w:rsid w:val="00006133"/>
    <w:rsid w:val="0000798E"/>
    <w:rsid w:val="000114E6"/>
    <w:rsid w:val="00012E91"/>
    <w:rsid w:val="00013151"/>
    <w:rsid w:val="00015091"/>
    <w:rsid w:val="00017439"/>
    <w:rsid w:val="00020C99"/>
    <w:rsid w:val="00023C42"/>
    <w:rsid w:val="00024CE2"/>
    <w:rsid w:val="00024DBE"/>
    <w:rsid w:val="00025AB0"/>
    <w:rsid w:val="00027BE7"/>
    <w:rsid w:val="00030004"/>
    <w:rsid w:val="0003723E"/>
    <w:rsid w:val="000372B9"/>
    <w:rsid w:val="00046643"/>
    <w:rsid w:val="000509B0"/>
    <w:rsid w:val="00050D70"/>
    <w:rsid w:val="000666DF"/>
    <w:rsid w:val="00072BF8"/>
    <w:rsid w:val="00075751"/>
    <w:rsid w:val="00083ED4"/>
    <w:rsid w:val="00084F69"/>
    <w:rsid w:val="00093B3B"/>
    <w:rsid w:val="0009502A"/>
    <w:rsid w:val="00096CD6"/>
    <w:rsid w:val="00097EDD"/>
    <w:rsid w:val="000A0B9D"/>
    <w:rsid w:val="000A3AAC"/>
    <w:rsid w:val="000A7494"/>
    <w:rsid w:val="000B0A38"/>
    <w:rsid w:val="000B1566"/>
    <w:rsid w:val="000C0CF8"/>
    <w:rsid w:val="000C230F"/>
    <w:rsid w:val="000D40E2"/>
    <w:rsid w:val="000E367A"/>
    <w:rsid w:val="000E4BD1"/>
    <w:rsid w:val="000E77F5"/>
    <w:rsid w:val="000E7964"/>
    <w:rsid w:val="000E797E"/>
    <w:rsid w:val="000F3634"/>
    <w:rsid w:val="000F6119"/>
    <w:rsid w:val="000F6C67"/>
    <w:rsid w:val="000F767E"/>
    <w:rsid w:val="00107AC5"/>
    <w:rsid w:val="001142AC"/>
    <w:rsid w:val="001157F2"/>
    <w:rsid w:val="00125DDA"/>
    <w:rsid w:val="0013043A"/>
    <w:rsid w:val="001332E2"/>
    <w:rsid w:val="001354C7"/>
    <w:rsid w:val="00135B59"/>
    <w:rsid w:val="00145D81"/>
    <w:rsid w:val="001464D7"/>
    <w:rsid w:val="00150F0C"/>
    <w:rsid w:val="0015286B"/>
    <w:rsid w:val="001560B2"/>
    <w:rsid w:val="00161B7A"/>
    <w:rsid w:val="00164788"/>
    <w:rsid w:val="00165344"/>
    <w:rsid w:val="00174787"/>
    <w:rsid w:val="00174F3A"/>
    <w:rsid w:val="00177DD3"/>
    <w:rsid w:val="00184FD5"/>
    <w:rsid w:val="001914F0"/>
    <w:rsid w:val="001930DA"/>
    <w:rsid w:val="00193EAB"/>
    <w:rsid w:val="001940EB"/>
    <w:rsid w:val="00194FC6"/>
    <w:rsid w:val="00195EA9"/>
    <w:rsid w:val="001A0482"/>
    <w:rsid w:val="001A1243"/>
    <w:rsid w:val="001A14EE"/>
    <w:rsid w:val="001B1932"/>
    <w:rsid w:val="001B22D5"/>
    <w:rsid w:val="001B46C0"/>
    <w:rsid w:val="001B5E92"/>
    <w:rsid w:val="001B7C15"/>
    <w:rsid w:val="001C059A"/>
    <w:rsid w:val="001C2951"/>
    <w:rsid w:val="001E17BC"/>
    <w:rsid w:val="001E5D93"/>
    <w:rsid w:val="001E5EF6"/>
    <w:rsid w:val="001E72AA"/>
    <w:rsid w:val="001F024C"/>
    <w:rsid w:val="001F1518"/>
    <w:rsid w:val="001F3F07"/>
    <w:rsid w:val="001F41DC"/>
    <w:rsid w:val="001F477E"/>
    <w:rsid w:val="001F556F"/>
    <w:rsid w:val="002004FA"/>
    <w:rsid w:val="00200E8E"/>
    <w:rsid w:val="002019F1"/>
    <w:rsid w:val="00201B69"/>
    <w:rsid w:val="00201BFB"/>
    <w:rsid w:val="002020F0"/>
    <w:rsid w:val="00203264"/>
    <w:rsid w:val="00203D40"/>
    <w:rsid w:val="00210D09"/>
    <w:rsid w:val="002132B3"/>
    <w:rsid w:val="002163BA"/>
    <w:rsid w:val="00222E8C"/>
    <w:rsid w:val="002264A9"/>
    <w:rsid w:val="00226AAD"/>
    <w:rsid w:val="0023110C"/>
    <w:rsid w:val="002316F8"/>
    <w:rsid w:val="00234475"/>
    <w:rsid w:val="002412CB"/>
    <w:rsid w:val="00242B36"/>
    <w:rsid w:val="00245FE3"/>
    <w:rsid w:val="002463B1"/>
    <w:rsid w:val="002550A1"/>
    <w:rsid w:val="00255673"/>
    <w:rsid w:val="00260168"/>
    <w:rsid w:val="00262356"/>
    <w:rsid w:val="00263C4A"/>
    <w:rsid w:val="0026572F"/>
    <w:rsid w:val="00265FE8"/>
    <w:rsid w:val="00267E98"/>
    <w:rsid w:val="00270DB3"/>
    <w:rsid w:val="00274BEF"/>
    <w:rsid w:val="00275A20"/>
    <w:rsid w:val="002777E4"/>
    <w:rsid w:val="002856E3"/>
    <w:rsid w:val="00290DF3"/>
    <w:rsid w:val="00291867"/>
    <w:rsid w:val="0029487D"/>
    <w:rsid w:val="00297E63"/>
    <w:rsid w:val="002A0E88"/>
    <w:rsid w:val="002A2D4A"/>
    <w:rsid w:val="002A6597"/>
    <w:rsid w:val="002B250F"/>
    <w:rsid w:val="002B6567"/>
    <w:rsid w:val="002B69D3"/>
    <w:rsid w:val="002B6BF4"/>
    <w:rsid w:val="002C19BA"/>
    <w:rsid w:val="002C42F3"/>
    <w:rsid w:val="002D218F"/>
    <w:rsid w:val="002D2E3E"/>
    <w:rsid w:val="002D5A5A"/>
    <w:rsid w:val="002D5E81"/>
    <w:rsid w:val="002D6027"/>
    <w:rsid w:val="002D6A22"/>
    <w:rsid w:val="002E06BA"/>
    <w:rsid w:val="002E316E"/>
    <w:rsid w:val="002E46E6"/>
    <w:rsid w:val="002E5E3C"/>
    <w:rsid w:val="002E67C1"/>
    <w:rsid w:val="002E7433"/>
    <w:rsid w:val="002F41CB"/>
    <w:rsid w:val="003025B6"/>
    <w:rsid w:val="003031DA"/>
    <w:rsid w:val="00310BDC"/>
    <w:rsid w:val="0031193F"/>
    <w:rsid w:val="00324CAF"/>
    <w:rsid w:val="00326091"/>
    <w:rsid w:val="00327B30"/>
    <w:rsid w:val="003300A5"/>
    <w:rsid w:val="0033342B"/>
    <w:rsid w:val="00334E54"/>
    <w:rsid w:val="00337224"/>
    <w:rsid w:val="00341D43"/>
    <w:rsid w:val="003435EC"/>
    <w:rsid w:val="0034568C"/>
    <w:rsid w:val="003474C7"/>
    <w:rsid w:val="003533E4"/>
    <w:rsid w:val="00354E57"/>
    <w:rsid w:val="0035554D"/>
    <w:rsid w:val="00362EDC"/>
    <w:rsid w:val="00370ADE"/>
    <w:rsid w:val="00371255"/>
    <w:rsid w:val="003747DB"/>
    <w:rsid w:val="00374B70"/>
    <w:rsid w:val="003913BF"/>
    <w:rsid w:val="00392731"/>
    <w:rsid w:val="00393CBD"/>
    <w:rsid w:val="003B12FD"/>
    <w:rsid w:val="003B39B8"/>
    <w:rsid w:val="003B6A92"/>
    <w:rsid w:val="003C0C9B"/>
    <w:rsid w:val="003C18CD"/>
    <w:rsid w:val="003C2F36"/>
    <w:rsid w:val="003C755C"/>
    <w:rsid w:val="003D33BF"/>
    <w:rsid w:val="003D34C0"/>
    <w:rsid w:val="003D60A1"/>
    <w:rsid w:val="003E6D0C"/>
    <w:rsid w:val="003E6FDF"/>
    <w:rsid w:val="003F32AB"/>
    <w:rsid w:val="003F7E95"/>
    <w:rsid w:val="0040101E"/>
    <w:rsid w:val="0040318D"/>
    <w:rsid w:val="00404203"/>
    <w:rsid w:val="00405025"/>
    <w:rsid w:val="00405927"/>
    <w:rsid w:val="00406A53"/>
    <w:rsid w:val="004071E0"/>
    <w:rsid w:val="00410020"/>
    <w:rsid w:val="00410461"/>
    <w:rsid w:val="00415455"/>
    <w:rsid w:val="00420DE9"/>
    <w:rsid w:val="00425CA5"/>
    <w:rsid w:val="00426D1B"/>
    <w:rsid w:val="00432A56"/>
    <w:rsid w:val="00434A8F"/>
    <w:rsid w:val="00442A00"/>
    <w:rsid w:val="00446242"/>
    <w:rsid w:val="00451B1C"/>
    <w:rsid w:val="00461840"/>
    <w:rsid w:val="004624FB"/>
    <w:rsid w:val="004651FA"/>
    <w:rsid w:val="0046546E"/>
    <w:rsid w:val="00465AAF"/>
    <w:rsid w:val="004733A6"/>
    <w:rsid w:val="00476C92"/>
    <w:rsid w:val="00480443"/>
    <w:rsid w:val="00482075"/>
    <w:rsid w:val="0048551B"/>
    <w:rsid w:val="004868AA"/>
    <w:rsid w:val="00487ECC"/>
    <w:rsid w:val="00491FD9"/>
    <w:rsid w:val="0049333E"/>
    <w:rsid w:val="004952F4"/>
    <w:rsid w:val="00495627"/>
    <w:rsid w:val="004A0F09"/>
    <w:rsid w:val="004A3A2C"/>
    <w:rsid w:val="004A6538"/>
    <w:rsid w:val="004B0857"/>
    <w:rsid w:val="004B2BAB"/>
    <w:rsid w:val="004B4E3E"/>
    <w:rsid w:val="004C1027"/>
    <w:rsid w:val="004C316F"/>
    <w:rsid w:val="004C32CF"/>
    <w:rsid w:val="004D0F45"/>
    <w:rsid w:val="004E0722"/>
    <w:rsid w:val="004E67FC"/>
    <w:rsid w:val="004F0FC2"/>
    <w:rsid w:val="004F5590"/>
    <w:rsid w:val="00501FF3"/>
    <w:rsid w:val="005025AE"/>
    <w:rsid w:val="00506908"/>
    <w:rsid w:val="00510FBE"/>
    <w:rsid w:val="00513D6B"/>
    <w:rsid w:val="005152DF"/>
    <w:rsid w:val="00517CE9"/>
    <w:rsid w:val="005208CC"/>
    <w:rsid w:val="00521216"/>
    <w:rsid w:val="00522D0D"/>
    <w:rsid w:val="005269D1"/>
    <w:rsid w:val="00541765"/>
    <w:rsid w:val="005430BC"/>
    <w:rsid w:val="00543AC7"/>
    <w:rsid w:val="00544B0F"/>
    <w:rsid w:val="00545D97"/>
    <w:rsid w:val="00546A55"/>
    <w:rsid w:val="00547812"/>
    <w:rsid w:val="00551077"/>
    <w:rsid w:val="00556F42"/>
    <w:rsid w:val="0055712F"/>
    <w:rsid w:val="00561771"/>
    <w:rsid w:val="00566F96"/>
    <w:rsid w:val="0057072D"/>
    <w:rsid w:val="005728D6"/>
    <w:rsid w:val="00580B3B"/>
    <w:rsid w:val="00581732"/>
    <w:rsid w:val="00584AA8"/>
    <w:rsid w:val="00597CCD"/>
    <w:rsid w:val="005A0A3E"/>
    <w:rsid w:val="005A48D6"/>
    <w:rsid w:val="005A4A3C"/>
    <w:rsid w:val="005A5179"/>
    <w:rsid w:val="005A59A0"/>
    <w:rsid w:val="005A6F77"/>
    <w:rsid w:val="005A7594"/>
    <w:rsid w:val="005C5E46"/>
    <w:rsid w:val="005D0571"/>
    <w:rsid w:val="005D23DE"/>
    <w:rsid w:val="005D6153"/>
    <w:rsid w:val="005E05B1"/>
    <w:rsid w:val="005E32B5"/>
    <w:rsid w:val="005E735D"/>
    <w:rsid w:val="005F0318"/>
    <w:rsid w:val="005F2DF7"/>
    <w:rsid w:val="005F4F00"/>
    <w:rsid w:val="005F56D7"/>
    <w:rsid w:val="00600282"/>
    <w:rsid w:val="006017AB"/>
    <w:rsid w:val="00601F42"/>
    <w:rsid w:val="0060316E"/>
    <w:rsid w:val="006065DD"/>
    <w:rsid w:val="00607884"/>
    <w:rsid w:val="00607C82"/>
    <w:rsid w:val="00612550"/>
    <w:rsid w:val="00613474"/>
    <w:rsid w:val="006138F2"/>
    <w:rsid w:val="00615C73"/>
    <w:rsid w:val="00621B91"/>
    <w:rsid w:val="00622829"/>
    <w:rsid w:val="006275BF"/>
    <w:rsid w:val="00630966"/>
    <w:rsid w:val="00634079"/>
    <w:rsid w:val="00635042"/>
    <w:rsid w:val="006367AB"/>
    <w:rsid w:val="00637EE4"/>
    <w:rsid w:val="0065488B"/>
    <w:rsid w:val="00654CB7"/>
    <w:rsid w:val="00656B64"/>
    <w:rsid w:val="006578F3"/>
    <w:rsid w:val="00661AF7"/>
    <w:rsid w:val="00672937"/>
    <w:rsid w:val="006729B4"/>
    <w:rsid w:val="00676AAA"/>
    <w:rsid w:val="00676D0D"/>
    <w:rsid w:val="006816A1"/>
    <w:rsid w:val="00687A83"/>
    <w:rsid w:val="0069397B"/>
    <w:rsid w:val="00693CCB"/>
    <w:rsid w:val="00696527"/>
    <w:rsid w:val="006A01C5"/>
    <w:rsid w:val="006A3157"/>
    <w:rsid w:val="006A580B"/>
    <w:rsid w:val="006B07A1"/>
    <w:rsid w:val="006B55AA"/>
    <w:rsid w:val="006C31CF"/>
    <w:rsid w:val="006C3336"/>
    <w:rsid w:val="006C4533"/>
    <w:rsid w:val="006D10C0"/>
    <w:rsid w:val="006D1233"/>
    <w:rsid w:val="006D3834"/>
    <w:rsid w:val="006D559F"/>
    <w:rsid w:val="006F57E1"/>
    <w:rsid w:val="006F6F21"/>
    <w:rsid w:val="006F775D"/>
    <w:rsid w:val="00700CA6"/>
    <w:rsid w:val="00703275"/>
    <w:rsid w:val="007073C4"/>
    <w:rsid w:val="00711043"/>
    <w:rsid w:val="00712FEA"/>
    <w:rsid w:val="00714CC6"/>
    <w:rsid w:val="007200F5"/>
    <w:rsid w:val="00721B81"/>
    <w:rsid w:val="00731E50"/>
    <w:rsid w:val="007324DF"/>
    <w:rsid w:val="00740079"/>
    <w:rsid w:val="00741994"/>
    <w:rsid w:val="007542F2"/>
    <w:rsid w:val="0075471C"/>
    <w:rsid w:val="007656E0"/>
    <w:rsid w:val="00766925"/>
    <w:rsid w:val="00771CE3"/>
    <w:rsid w:val="00774B46"/>
    <w:rsid w:val="00781915"/>
    <w:rsid w:val="00781E3E"/>
    <w:rsid w:val="007862E6"/>
    <w:rsid w:val="007925F2"/>
    <w:rsid w:val="00794CF3"/>
    <w:rsid w:val="00796E61"/>
    <w:rsid w:val="007A2E22"/>
    <w:rsid w:val="007A32C3"/>
    <w:rsid w:val="007A5B0B"/>
    <w:rsid w:val="007B2C2E"/>
    <w:rsid w:val="007C1559"/>
    <w:rsid w:val="007C2443"/>
    <w:rsid w:val="007C31C8"/>
    <w:rsid w:val="007D3D45"/>
    <w:rsid w:val="007D417B"/>
    <w:rsid w:val="007D6A7A"/>
    <w:rsid w:val="007D731F"/>
    <w:rsid w:val="007E0D76"/>
    <w:rsid w:val="007E6396"/>
    <w:rsid w:val="007E7D1E"/>
    <w:rsid w:val="00800B69"/>
    <w:rsid w:val="008027DA"/>
    <w:rsid w:val="00804775"/>
    <w:rsid w:val="0080794E"/>
    <w:rsid w:val="00810EEB"/>
    <w:rsid w:val="008142A0"/>
    <w:rsid w:val="00814597"/>
    <w:rsid w:val="00817E36"/>
    <w:rsid w:val="0082069B"/>
    <w:rsid w:val="0082171C"/>
    <w:rsid w:val="00826473"/>
    <w:rsid w:val="008337E3"/>
    <w:rsid w:val="008422E6"/>
    <w:rsid w:val="008425E0"/>
    <w:rsid w:val="00854736"/>
    <w:rsid w:val="008548AF"/>
    <w:rsid w:val="0086030E"/>
    <w:rsid w:val="00862896"/>
    <w:rsid w:val="00865B83"/>
    <w:rsid w:val="00870853"/>
    <w:rsid w:val="008741E1"/>
    <w:rsid w:val="0087492A"/>
    <w:rsid w:val="00883719"/>
    <w:rsid w:val="00883E91"/>
    <w:rsid w:val="008864E6"/>
    <w:rsid w:val="0088735E"/>
    <w:rsid w:val="00894F9D"/>
    <w:rsid w:val="008A158A"/>
    <w:rsid w:val="008B227F"/>
    <w:rsid w:val="008B2B2C"/>
    <w:rsid w:val="008B2CCE"/>
    <w:rsid w:val="008B33F8"/>
    <w:rsid w:val="008C0F70"/>
    <w:rsid w:val="008C2074"/>
    <w:rsid w:val="008D1C0B"/>
    <w:rsid w:val="008D50E8"/>
    <w:rsid w:val="008D5510"/>
    <w:rsid w:val="008D7A50"/>
    <w:rsid w:val="008E491D"/>
    <w:rsid w:val="008E5D96"/>
    <w:rsid w:val="008F1434"/>
    <w:rsid w:val="008F1C88"/>
    <w:rsid w:val="008F45E6"/>
    <w:rsid w:val="008F7D61"/>
    <w:rsid w:val="00905D85"/>
    <w:rsid w:val="00910BF9"/>
    <w:rsid w:val="00913163"/>
    <w:rsid w:val="00915952"/>
    <w:rsid w:val="00917182"/>
    <w:rsid w:val="00917C4D"/>
    <w:rsid w:val="00920AEF"/>
    <w:rsid w:val="00921179"/>
    <w:rsid w:val="00925928"/>
    <w:rsid w:val="00927478"/>
    <w:rsid w:val="00927D4B"/>
    <w:rsid w:val="009343D8"/>
    <w:rsid w:val="00936202"/>
    <w:rsid w:val="009375AD"/>
    <w:rsid w:val="00946E32"/>
    <w:rsid w:val="009610B1"/>
    <w:rsid w:val="0096336C"/>
    <w:rsid w:val="009645A3"/>
    <w:rsid w:val="0096651E"/>
    <w:rsid w:val="00967AB3"/>
    <w:rsid w:val="00972E63"/>
    <w:rsid w:val="00977ABA"/>
    <w:rsid w:val="009801FF"/>
    <w:rsid w:val="00983D21"/>
    <w:rsid w:val="0098518B"/>
    <w:rsid w:val="00987C53"/>
    <w:rsid w:val="0099047B"/>
    <w:rsid w:val="00990873"/>
    <w:rsid w:val="009924C5"/>
    <w:rsid w:val="009932CD"/>
    <w:rsid w:val="0099413C"/>
    <w:rsid w:val="009950E1"/>
    <w:rsid w:val="009A57AE"/>
    <w:rsid w:val="009B0119"/>
    <w:rsid w:val="009B4065"/>
    <w:rsid w:val="009C2328"/>
    <w:rsid w:val="009C2A66"/>
    <w:rsid w:val="009C6078"/>
    <w:rsid w:val="009E01DB"/>
    <w:rsid w:val="009E5D24"/>
    <w:rsid w:val="009F01BB"/>
    <w:rsid w:val="009F773E"/>
    <w:rsid w:val="00A01F4F"/>
    <w:rsid w:val="00A03C08"/>
    <w:rsid w:val="00A11301"/>
    <w:rsid w:val="00A1282B"/>
    <w:rsid w:val="00A151F5"/>
    <w:rsid w:val="00A1584E"/>
    <w:rsid w:val="00A16FDA"/>
    <w:rsid w:val="00A234FF"/>
    <w:rsid w:val="00A304A8"/>
    <w:rsid w:val="00A33BF6"/>
    <w:rsid w:val="00A355F8"/>
    <w:rsid w:val="00A3645B"/>
    <w:rsid w:val="00A4058D"/>
    <w:rsid w:val="00A40F35"/>
    <w:rsid w:val="00A50525"/>
    <w:rsid w:val="00A62543"/>
    <w:rsid w:val="00A63126"/>
    <w:rsid w:val="00A63798"/>
    <w:rsid w:val="00A700BD"/>
    <w:rsid w:val="00A726B1"/>
    <w:rsid w:val="00A72BF7"/>
    <w:rsid w:val="00A76257"/>
    <w:rsid w:val="00A83039"/>
    <w:rsid w:val="00A844B0"/>
    <w:rsid w:val="00A85DDC"/>
    <w:rsid w:val="00A87BAB"/>
    <w:rsid w:val="00A9075A"/>
    <w:rsid w:val="00A9459E"/>
    <w:rsid w:val="00A9740F"/>
    <w:rsid w:val="00AA0217"/>
    <w:rsid w:val="00AA3015"/>
    <w:rsid w:val="00AA5A5E"/>
    <w:rsid w:val="00AA7BCF"/>
    <w:rsid w:val="00AC294F"/>
    <w:rsid w:val="00AC4FE2"/>
    <w:rsid w:val="00AC541A"/>
    <w:rsid w:val="00AC5592"/>
    <w:rsid w:val="00AC77EE"/>
    <w:rsid w:val="00AE02C1"/>
    <w:rsid w:val="00AE0E99"/>
    <w:rsid w:val="00AE5253"/>
    <w:rsid w:val="00AE6036"/>
    <w:rsid w:val="00AE60C1"/>
    <w:rsid w:val="00B00B99"/>
    <w:rsid w:val="00B020BB"/>
    <w:rsid w:val="00B129C5"/>
    <w:rsid w:val="00B12BEB"/>
    <w:rsid w:val="00B133B4"/>
    <w:rsid w:val="00B1341A"/>
    <w:rsid w:val="00B21F3D"/>
    <w:rsid w:val="00B26E4F"/>
    <w:rsid w:val="00B305B2"/>
    <w:rsid w:val="00B320E4"/>
    <w:rsid w:val="00B43215"/>
    <w:rsid w:val="00B46D9A"/>
    <w:rsid w:val="00B6263D"/>
    <w:rsid w:val="00B62B3E"/>
    <w:rsid w:val="00B66989"/>
    <w:rsid w:val="00B71392"/>
    <w:rsid w:val="00B748B4"/>
    <w:rsid w:val="00B83BAE"/>
    <w:rsid w:val="00B85AF7"/>
    <w:rsid w:val="00B87509"/>
    <w:rsid w:val="00B87EE9"/>
    <w:rsid w:val="00B948C3"/>
    <w:rsid w:val="00B970C6"/>
    <w:rsid w:val="00BA4512"/>
    <w:rsid w:val="00BB0692"/>
    <w:rsid w:val="00BB4D42"/>
    <w:rsid w:val="00BB5062"/>
    <w:rsid w:val="00BB543E"/>
    <w:rsid w:val="00BB5A48"/>
    <w:rsid w:val="00BC5676"/>
    <w:rsid w:val="00BC5B21"/>
    <w:rsid w:val="00BD06DB"/>
    <w:rsid w:val="00BD20F2"/>
    <w:rsid w:val="00BD6122"/>
    <w:rsid w:val="00BD745F"/>
    <w:rsid w:val="00BD77D9"/>
    <w:rsid w:val="00BE1115"/>
    <w:rsid w:val="00BE647D"/>
    <w:rsid w:val="00BF0DBC"/>
    <w:rsid w:val="00BF0E32"/>
    <w:rsid w:val="00BF63EC"/>
    <w:rsid w:val="00BF64C4"/>
    <w:rsid w:val="00C01B66"/>
    <w:rsid w:val="00C067D5"/>
    <w:rsid w:val="00C07D2A"/>
    <w:rsid w:val="00C14FC4"/>
    <w:rsid w:val="00C23EAC"/>
    <w:rsid w:val="00C25449"/>
    <w:rsid w:val="00C27E47"/>
    <w:rsid w:val="00C30560"/>
    <w:rsid w:val="00C34EC5"/>
    <w:rsid w:val="00C361C9"/>
    <w:rsid w:val="00C372C2"/>
    <w:rsid w:val="00C44CBB"/>
    <w:rsid w:val="00C44E1A"/>
    <w:rsid w:val="00C47B5F"/>
    <w:rsid w:val="00C500B8"/>
    <w:rsid w:val="00C5196F"/>
    <w:rsid w:val="00C5230E"/>
    <w:rsid w:val="00C578E7"/>
    <w:rsid w:val="00C610A5"/>
    <w:rsid w:val="00C61FED"/>
    <w:rsid w:val="00C64DB9"/>
    <w:rsid w:val="00C65FBC"/>
    <w:rsid w:val="00C72D98"/>
    <w:rsid w:val="00C72FBB"/>
    <w:rsid w:val="00C73F7D"/>
    <w:rsid w:val="00C74D5B"/>
    <w:rsid w:val="00C81695"/>
    <w:rsid w:val="00C82E90"/>
    <w:rsid w:val="00C839BE"/>
    <w:rsid w:val="00C84EF8"/>
    <w:rsid w:val="00C86442"/>
    <w:rsid w:val="00C916D8"/>
    <w:rsid w:val="00C927AA"/>
    <w:rsid w:val="00C9606B"/>
    <w:rsid w:val="00CA4B7C"/>
    <w:rsid w:val="00CB4894"/>
    <w:rsid w:val="00CB722E"/>
    <w:rsid w:val="00CC1548"/>
    <w:rsid w:val="00CC1D87"/>
    <w:rsid w:val="00CC426A"/>
    <w:rsid w:val="00CC68E6"/>
    <w:rsid w:val="00CC7083"/>
    <w:rsid w:val="00CE2A3D"/>
    <w:rsid w:val="00CE5D1D"/>
    <w:rsid w:val="00CE676E"/>
    <w:rsid w:val="00CE7456"/>
    <w:rsid w:val="00CF2841"/>
    <w:rsid w:val="00D01B8F"/>
    <w:rsid w:val="00D05873"/>
    <w:rsid w:val="00D07F73"/>
    <w:rsid w:val="00D10F0F"/>
    <w:rsid w:val="00D12426"/>
    <w:rsid w:val="00D1347F"/>
    <w:rsid w:val="00D14C30"/>
    <w:rsid w:val="00D21B55"/>
    <w:rsid w:val="00D23E97"/>
    <w:rsid w:val="00D2651F"/>
    <w:rsid w:val="00D27911"/>
    <w:rsid w:val="00D27B29"/>
    <w:rsid w:val="00D37D0A"/>
    <w:rsid w:val="00D47D1C"/>
    <w:rsid w:val="00D51030"/>
    <w:rsid w:val="00D5288E"/>
    <w:rsid w:val="00D534D3"/>
    <w:rsid w:val="00D57ECB"/>
    <w:rsid w:val="00D600BE"/>
    <w:rsid w:val="00D612DB"/>
    <w:rsid w:val="00D629AF"/>
    <w:rsid w:val="00D63300"/>
    <w:rsid w:val="00D66407"/>
    <w:rsid w:val="00D66FCB"/>
    <w:rsid w:val="00D725EE"/>
    <w:rsid w:val="00D72A02"/>
    <w:rsid w:val="00D763C3"/>
    <w:rsid w:val="00D84BBD"/>
    <w:rsid w:val="00D859EB"/>
    <w:rsid w:val="00D85F9A"/>
    <w:rsid w:val="00D91835"/>
    <w:rsid w:val="00DA1745"/>
    <w:rsid w:val="00DA6D4E"/>
    <w:rsid w:val="00DA6E4F"/>
    <w:rsid w:val="00DB503F"/>
    <w:rsid w:val="00DB615B"/>
    <w:rsid w:val="00DC2767"/>
    <w:rsid w:val="00DC27CE"/>
    <w:rsid w:val="00DC322A"/>
    <w:rsid w:val="00DC6263"/>
    <w:rsid w:val="00DD7871"/>
    <w:rsid w:val="00DE74AF"/>
    <w:rsid w:val="00DF0A25"/>
    <w:rsid w:val="00DF2B8F"/>
    <w:rsid w:val="00DF3742"/>
    <w:rsid w:val="00DF45DE"/>
    <w:rsid w:val="00DF601C"/>
    <w:rsid w:val="00DF6810"/>
    <w:rsid w:val="00E002C7"/>
    <w:rsid w:val="00E009CD"/>
    <w:rsid w:val="00E00EF5"/>
    <w:rsid w:val="00E024BB"/>
    <w:rsid w:val="00E04563"/>
    <w:rsid w:val="00E06E63"/>
    <w:rsid w:val="00E11B23"/>
    <w:rsid w:val="00E15888"/>
    <w:rsid w:val="00E2688C"/>
    <w:rsid w:val="00E27159"/>
    <w:rsid w:val="00E27518"/>
    <w:rsid w:val="00E30DE3"/>
    <w:rsid w:val="00E33CE4"/>
    <w:rsid w:val="00E33DCF"/>
    <w:rsid w:val="00E34595"/>
    <w:rsid w:val="00E36315"/>
    <w:rsid w:val="00E37903"/>
    <w:rsid w:val="00E379F7"/>
    <w:rsid w:val="00E37C27"/>
    <w:rsid w:val="00E404FE"/>
    <w:rsid w:val="00E409D4"/>
    <w:rsid w:val="00E437F2"/>
    <w:rsid w:val="00E440E4"/>
    <w:rsid w:val="00E47D8C"/>
    <w:rsid w:val="00E5034B"/>
    <w:rsid w:val="00E50B87"/>
    <w:rsid w:val="00E52D22"/>
    <w:rsid w:val="00E54069"/>
    <w:rsid w:val="00E55DA3"/>
    <w:rsid w:val="00E577C4"/>
    <w:rsid w:val="00E57DFA"/>
    <w:rsid w:val="00E62973"/>
    <w:rsid w:val="00E62C5A"/>
    <w:rsid w:val="00E65E2A"/>
    <w:rsid w:val="00E7046A"/>
    <w:rsid w:val="00E71923"/>
    <w:rsid w:val="00E736D5"/>
    <w:rsid w:val="00E8312C"/>
    <w:rsid w:val="00E86B6B"/>
    <w:rsid w:val="00E91AEA"/>
    <w:rsid w:val="00E91D6B"/>
    <w:rsid w:val="00E920C4"/>
    <w:rsid w:val="00E92C76"/>
    <w:rsid w:val="00E93D12"/>
    <w:rsid w:val="00E95BB7"/>
    <w:rsid w:val="00E97767"/>
    <w:rsid w:val="00E97A04"/>
    <w:rsid w:val="00EA05CC"/>
    <w:rsid w:val="00EA3D2B"/>
    <w:rsid w:val="00EA5492"/>
    <w:rsid w:val="00EA5B9C"/>
    <w:rsid w:val="00EA5D54"/>
    <w:rsid w:val="00EB0409"/>
    <w:rsid w:val="00EB3401"/>
    <w:rsid w:val="00EB34A8"/>
    <w:rsid w:val="00EB4A40"/>
    <w:rsid w:val="00EB5312"/>
    <w:rsid w:val="00EE12BF"/>
    <w:rsid w:val="00EE1BEE"/>
    <w:rsid w:val="00EE3746"/>
    <w:rsid w:val="00EE6B75"/>
    <w:rsid w:val="00EF2DA9"/>
    <w:rsid w:val="00EF399D"/>
    <w:rsid w:val="00EF7665"/>
    <w:rsid w:val="00F012B3"/>
    <w:rsid w:val="00F0141A"/>
    <w:rsid w:val="00F01E8E"/>
    <w:rsid w:val="00F04C90"/>
    <w:rsid w:val="00F06D66"/>
    <w:rsid w:val="00F12715"/>
    <w:rsid w:val="00F151C4"/>
    <w:rsid w:val="00F17D75"/>
    <w:rsid w:val="00F205E6"/>
    <w:rsid w:val="00F24361"/>
    <w:rsid w:val="00F34269"/>
    <w:rsid w:val="00F44E58"/>
    <w:rsid w:val="00F45035"/>
    <w:rsid w:val="00F53214"/>
    <w:rsid w:val="00F550F4"/>
    <w:rsid w:val="00F55957"/>
    <w:rsid w:val="00F67058"/>
    <w:rsid w:val="00F733D5"/>
    <w:rsid w:val="00F73FBF"/>
    <w:rsid w:val="00F75B98"/>
    <w:rsid w:val="00F82468"/>
    <w:rsid w:val="00F85D83"/>
    <w:rsid w:val="00F87A29"/>
    <w:rsid w:val="00FA3715"/>
    <w:rsid w:val="00FA5A0D"/>
    <w:rsid w:val="00FA5E26"/>
    <w:rsid w:val="00FA62D6"/>
    <w:rsid w:val="00FA71C7"/>
    <w:rsid w:val="00FB1AAE"/>
    <w:rsid w:val="00FB6FEF"/>
    <w:rsid w:val="00FB79F5"/>
    <w:rsid w:val="00FC64B6"/>
    <w:rsid w:val="00FC7471"/>
    <w:rsid w:val="00FD097A"/>
    <w:rsid w:val="00FD3E08"/>
    <w:rsid w:val="00FE0157"/>
    <w:rsid w:val="00FE204B"/>
    <w:rsid w:val="00FE29C6"/>
    <w:rsid w:val="00FE67F2"/>
    <w:rsid w:val="00FF1751"/>
    <w:rsid w:val="00FF3238"/>
    <w:rsid w:val="00FF4005"/>
    <w:rsid w:val="00FF4438"/>
    <w:rsid w:val="00FF4BE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CD32F"/>
  <w15:docId w15:val="{7F73904A-A9D5-4211-93DC-CD2FA16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F8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970C6"/>
    <w:pPr>
      <w:keepNext/>
      <w:spacing w:after="0" w:line="240" w:lineRule="auto"/>
      <w:ind w:left="1983" w:right="-1" w:firstLine="141"/>
      <w:jc w:val="both"/>
      <w:outlineLvl w:val="0"/>
    </w:pPr>
    <w:rPr>
      <w:rFonts w:ascii="Times New Roman" w:hAnsi="Times New Roman"/>
      <w:sz w:val="32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E74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0C6"/>
    <w:rPr>
      <w:rFonts w:ascii="Times New Roman" w:hAnsi="Times New Roman" w:cs="Times New Roman"/>
      <w:sz w:val="32"/>
      <w:lang w:val="uk-UA"/>
    </w:rPr>
  </w:style>
  <w:style w:type="paragraph" w:styleId="a3">
    <w:name w:val="header"/>
    <w:basedOn w:val="a"/>
    <w:link w:val="a4"/>
    <w:uiPriority w:val="99"/>
    <w:rsid w:val="004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B0857"/>
    <w:rPr>
      <w:rFonts w:cs="Times New Roman"/>
    </w:rPr>
  </w:style>
  <w:style w:type="paragraph" w:styleId="a5">
    <w:name w:val="footer"/>
    <w:basedOn w:val="a"/>
    <w:link w:val="a6"/>
    <w:uiPriority w:val="99"/>
    <w:rsid w:val="004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B0857"/>
    <w:rPr>
      <w:rFonts w:cs="Times New Roman"/>
    </w:rPr>
  </w:style>
  <w:style w:type="character" w:customStyle="1" w:styleId="11">
    <w:name w:val="Верхний колонтитул Знак1"/>
    <w:uiPriority w:val="99"/>
    <w:semiHidden/>
    <w:locked/>
    <w:rsid w:val="004B0857"/>
    <w:rPr>
      <w:rFonts w:ascii="Calibri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12"/>
    <w:uiPriority w:val="99"/>
    <w:semiHidden/>
    <w:rsid w:val="001A0482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link w:val="a7"/>
    <w:uiPriority w:val="99"/>
    <w:semiHidden/>
    <w:locked/>
    <w:rsid w:val="001A0482"/>
    <w:rPr>
      <w:rFonts w:ascii="Calibri" w:hAnsi="Calibri" w:cs="Times New Roman"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1A0482"/>
    <w:rPr>
      <w:rFonts w:cs="Times New Roman"/>
    </w:rPr>
  </w:style>
  <w:style w:type="character" w:styleId="a9">
    <w:name w:val="Hyperlink"/>
    <w:uiPriority w:val="99"/>
    <w:semiHidden/>
    <w:rsid w:val="001A0482"/>
    <w:rPr>
      <w:rFonts w:ascii="Times New Roman" w:hAnsi="Times New Roman" w:cs="Times New Roman"/>
      <w:color w:val="0000FF"/>
      <w:u w:val="single"/>
    </w:rPr>
  </w:style>
  <w:style w:type="character" w:styleId="aa">
    <w:name w:val="Emphasis"/>
    <w:uiPriority w:val="99"/>
    <w:qFormat/>
    <w:rsid w:val="001A0482"/>
    <w:rPr>
      <w:rFonts w:ascii="Times New Roman" w:hAnsi="Times New Roman" w:cs="Times New Roman"/>
      <w:i/>
      <w:iCs/>
    </w:rPr>
  </w:style>
  <w:style w:type="character" w:styleId="ab">
    <w:name w:val="Strong"/>
    <w:uiPriority w:val="99"/>
    <w:qFormat/>
    <w:rsid w:val="001A0482"/>
    <w:rPr>
      <w:rFonts w:ascii="Times New Roman" w:hAnsi="Times New Roman" w:cs="Times New Roman"/>
      <w:b/>
      <w:bCs/>
    </w:rPr>
  </w:style>
  <w:style w:type="paragraph" w:styleId="ac">
    <w:name w:val="footnote text"/>
    <w:basedOn w:val="a"/>
    <w:link w:val="13"/>
    <w:uiPriority w:val="99"/>
    <w:semiHidden/>
    <w:rsid w:val="001A0482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link w:val="ac"/>
    <w:uiPriority w:val="99"/>
    <w:semiHidden/>
    <w:locked/>
    <w:rsid w:val="001A0482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uiPriority w:val="99"/>
    <w:semiHidden/>
    <w:locked/>
    <w:rsid w:val="001A0482"/>
    <w:rPr>
      <w:rFonts w:cs="Times New Roman"/>
      <w:sz w:val="20"/>
      <w:szCs w:val="20"/>
    </w:rPr>
  </w:style>
  <w:style w:type="paragraph" w:styleId="ae">
    <w:name w:val="Plain Text"/>
    <w:basedOn w:val="a"/>
    <w:link w:val="14"/>
    <w:uiPriority w:val="99"/>
    <w:semiHidden/>
    <w:rsid w:val="001A04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4">
    <w:name w:val="Текст Знак1"/>
    <w:link w:val="ae"/>
    <w:uiPriority w:val="99"/>
    <w:semiHidden/>
    <w:locked/>
    <w:rsid w:val="001A0482"/>
    <w:rPr>
      <w:rFonts w:ascii="Calibri" w:hAnsi="Calibri" w:cs="Times New Roman"/>
      <w:sz w:val="24"/>
      <w:szCs w:val="24"/>
    </w:rPr>
  </w:style>
  <w:style w:type="character" w:customStyle="1" w:styleId="af">
    <w:name w:val="Текст Знак"/>
    <w:uiPriority w:val="99"/>
    <w:semiHidden/>
    <w:locked/>
    <w:rsid w:val="001A0482"/>
    <w:rPr>
      <w:rFonts w:ascii="Consolas" w:hAnsi="Consolas" w:cs="Consolas"/>
      <w:sz w:val="21"/>
      <w:szCs w:val="21"/>
    </w:rPr>
  </w:style>
  <w:style w:type="paragraph" w:customStyle="1" w:styleId="liter">
    <w:name w:val="liter"/>
    <w:basedOn w:val="a"/>
    <w:uiPriority w:val="99"/>
    <w:rsid w:val="001A0482"/>
    <w:pPr>
      <w:numPr>
        <w:numId w:val="1"/>
      </w:numPr>
      <w:shd w:val="clear" w:color="auto" w:fill="C9FBD0"/>
      <w:spacing w:after="0" w:line="240" w:lineRule="auto"/>
      <w:ind w:right="355"/>
      <w:jc w:val="both"/>
    </w:pPr>
    <w:rPr>
      <w:rFonts w:ascii="Times New Roman" w:hAnsi="Times New Roman"/>
      <w:color w:val="993300"/>
      <w:sz w:val="24"/>
      <w:szCs w:val="20"/>
      <w:lang w:val="uk-UA"/>
    </w:rPr>
  </w:style>
  <w:style w:type="paragraph" w:customStyle="1" w:styleId="Default">
    <w:name w:val="Default"/>
    <w:uiPriority w:val="99"/>
    <w:rsid w:val="001A0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1A0482"/>
    <w:rPr>
      <w:rFonts w:ascii="Times New Roman" w:hAnsi="Times New Roman" w:cs="Times New Roman"/>
    </w:rPr>
  </w:style>
  <w:style w:type="character" w:customStyle="1" w:styleId="FontStyle304">
    <w:name w:val="Font Style304"/>
    <w:uiPriority w:val="99"/>
    <w:rsid w:val="001A0482"/>
    <w:rPr>
      <w:rFonts w:ascii="Times New Roman" w:hAnsi="Times New Roman" w:cs="Times New Roman"/>
      <w:spacing w:val="-10"/>
      <w:sz w:val="22"/>
      <w:szCs w:val="22"/>
    </w:rPr>
  </w:style>
  <w:style w:type="character" w:customStyle="1" w:styleId="apple-style-span">
    <w:name w:val="apple-style-span"/>
    <w:uiPriority w:val="99"/>
    <w:rsid w:val="001A0482"/>
    <w:rPr>
      <w:rFonts w:ascii="Times New Roman" w:hAnsi="Times New Roman" w:cs="Times New Roman"/>
    </w:rPr>
  </w:style>
  <w:style w:type="character" w:customStyle="1" w:styleId="FontStyle324">
    <w:name w:val="Font Style324"/>
    <w:uiPriority w:val="99"/>
    <w:rsid w:val="001A0482"/>
    <w:rPr>
      <w:rFonts w:ascii="Times New Roman" w:hAnsi="Times New Roman" w:cs="Times New Roman"/>
      <w:b/>
      <w:bCs/>
      <w:spacing w:val="-20"/>
      <w:sz w:val="18"/>
      <w:szCs w:val="18"/>
    </w:rPr>
  </w:style>
  <w:style w:type="paragraph" w:styleId="af0">
    <w:name w:val="List Paragraph"/>
    <w:basedOn w:val="a"/>
    <w:uiPriority w:val="34"/>
    <w:qFormat/>
    <w:rsid w:val="007A2E22"/>
    <w:pPr>
      <w:ind w:left="720"/>
      <w:contextualSpacing/>
    </w:pPr>
  </w:style>
  <w:style w:type="table" w:styleId="af1">
    <w:name w:val="Table Grid"/>
    <w:basedOn w:val="a1"/>
    <w:uiPriority w:val="99"/>
    <w:rsid w:val="00DF6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rsid w:val="00B970C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970C6"/>
    <w:rPr>
      <w:rFonts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B97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970C6"/>
    <w:rPr>
      <w:rFonts w:cs="Times New Roman"/>
      <w:sz w:val="22"/>
      <w:szCs w:val="22"/>
    </w:rPr>
  </w:style>
  <w:style w:type="paragraph" w:styleId="af2">
    <w:name w:val="No Spacing"/>
    <w:uiPriority w:val="1"/>
    <w:qFormat/>
    <w:rsid w:val="007D417B"/>
    <w:rPr>
      <w:rFonts w:cs="Arial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EB5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5269D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rsid w:val="005269D1"/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F532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3474C7"/>
    <w:rPr>
      <w:rFonts w:ascii="SchoolBookAC-Italic" w:hAnsi="SchoolBookA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31">
    <w:name w:val="fontstyle31"/>
    <w:rsid w:val="00E95BB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2E7433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5">
    <w:name w:val="Сетка таблицы1"/>
    <w:basedOn w:val="a1"/>
    <w:next w:val="af1"/>
    <w:rsid w:val="008142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qFormat/>
    <w:locked/>
    <w:rsid w:val="00E009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rsid w:val="00E009C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BB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2947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s.org.ua/wp-content/uploads/2017/07/konczepcziy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995_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.org.ua/wp-content/uploads/2017/07/konczepcziy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D914-2A12-45D8-A100-8F278D42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zirka</cp:lastModifiedBy>
  <cp:revision>3</cp:revision>
  <cp:lastPrinted>2020-03-09T22:10:00Z</cp:lastPrinted>
  <dcterms:created xsi:type="dcterms:W3CDTF">2024-01-15T17:05:00Z</dcterms:created>
  <dcterms:modified xsi:type="dcterms:W3CDTF">2024-01-15T17:40:00Z</dcterms:modified>
</cp:coreProperties>
</file>