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B2" w:rsidRPr="002A0A59" w:rsidRDefault="007A73B2" w:rsidP="000439D2">
      <w:pPr>
        <w:spacing w:line="360" w:lineRule="auto"/>
        <w:jc w:val="right"/>
        <w:rPr>
          <w:b/>
          <w:i/>
          <w:sz w:val="28"/>
          <w:szCs w:val="28"/>
          <w:shd w:val="clear" w:color="auto" w:fill="FFFFFF"/>
        </w:rPr>
      </w:pPr>
      <w:r w:rsidRPr="002A0A59">
        <w:rPr>
          <w:b/>
          <w:i/>
          <w:sz w:val="28"/>
          <w:szCs w:val="28"/>
          <w:shd w:val="clear" w:color="auto" w:fill="FFFFFF"/>
        </w:rPr>
        <w:t>МЕЛЕГАНИЧ ГАННА ІГОРІВНА</w:t>
      </w:r>
    </w:p>
    <w:p w:rsidR="007A73B2" w:rsidRPr="002A0A59" w:rsidRDefault="00226397" w:rsidP="000439D2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ru-RU"/>
        </w:rPr>
        <w:t>Д</w:t>
      </w:r>
      <w:proofErr w:type="spellStart"/>
      <w:r w:rsidR="007A73B2" w:rsidRPr="002A0A59">
        <w:rPr>
          <w:b/>
          <w:sz w:val="28"/>
          <w:szCs w:val="28"/>
          <w:shd w:val="clear" w:color="auto" w:fill="FFFFFF"/>
        </w:rPr>
        <w:t>освід</w:t>
      </w:r>
      <w:proofErr w:type="spellEnd"/>
      <w:r w:rsidR="007A73B2" w:rsidRPr="002A0A59">
        <w:rPr>
          <w:b/>
          <w:sz w:val="28"/>
          <w:szCs w:val="28"/>
          <w:shd w:val="clear" w:color="auto" w:fill="FFFFFF"/>
        </w:rPr>
        <w:t xml:space="preserve"> Ужгородського національного університету</w:t>
      </w:r>
      <w:r>
        <w:rPr>
          <w:b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b/>
          <w:sz w:val="28"/>
          <w:szCs w:val="28"/>
          <w:shd w:val="clear" w:color="auto" w:fill="FFFFFF"/>
          <w:lang w:val="ru-RU"/>
        </w:rPr>
        <w:t>сп</w:t>
      </w:r>
      <w:r>
        <w:rPr>
          <w:b/>
          <w:sz w:val="28"/>
          <w:szCs w:val="28"/>
          <w:shd w:val="clear" w:color="auto" w:fill="FFFFFF"/>
        </w:rPr>
        <w:t>івпраці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з Проектом</w:t>
      </w:r>
      <w:proofErr w:type="gramStart"/>
      <w:r w:rsidRPr="00226397">
        <w:rPr>
          <w:b/>
          <w:sz w:val="28"/>
          <w:szCs w:val="28"/>
          <w:shd w:val="clear" w:color="auto" w:fill="FFFFFF"/>
        </w:rPr>
        <w:t xml:space="preserve"> ЄС</w:t>
      </w:r>
      <w:proofErr w:type="gramEnd"/>
      <w:r w:rsidRPr="00226397">
        <w:rPr>
          <w:b/>
          <w:sz w:val="28"/>
          <w:szCs w:val="28"/>
          <w:shd w:val="clear" w:color="auto" w:fill="FFFFFF"/>
        </w:rPr>
        <w:t>/ПРООН</w:t>
      </w:r>
      <w:r w:rsidR="00347C7C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«М</w:t>
      </w:r>
      <w:r w:rsidRPr="00226397">
        <w:rPr>
          <w:b/>
          <w:sz w:val="28"/>
          <w:szCs w:val="28"/>
          <w:shd w:val="clear" w:color="auto" w:fill="FFFFFF"/>
        </w:rPr>
        <w:t>ісцевий розвиток, орієнтований на громаду»</w:t>
      </w:r>
    </w:p>
    <w:p w:rsidR="007A73B2" w:rsidRPr="002A0A59" w:rsidRDefault="00FA2DDD" w:rsidP="00347C7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A2DDD">
        <w:rPr>
          <w:sz w:val="28"/>
          <w:szCs w:val="28"/>
        </w:rPr>
        <w:t>У</w:t>
      </w:r>
      <w:r>
        <w:rPr>
          <w:sz w:val="28"/>
          <w:szCs w:val="28"/>
        </w:rPr>
        <w:t>ніверсите</w:t>
      </w:r>
      <w:r w:rsidRPr="00FA2DDD">
        <w:rPr>
          <w:sz w:val="28"/>
          <w:szCs w:val="28"/>
        </w:rPr>
        <w:t xml:space="preserve">ти </w:t>
      </w:r>
      <w:r>
        <w:rPr>
          <w:sz w:val="28"/>
          <w:szCs w:val="28"/>
        </w:rPr>
        <w:t>були і залишаються</w:t>
      </w:r>
      <w:r w:rsidR="007A73B2" w:rsidRPr="002A0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провідниками людського розвитку. Саме тому вони відіграють важливу </w:t>
      </w:r>
      <w:r w:rsidR="007A73B2" w:rsidRPr="002A0A59">
        <w:rPr>
          <w:sz w:val="28"/>
          <w:szCs w:val="28"/>
        </w:rPr>
        <w:t>роль в житті суспіл</w:t>
      </w:r>
      <w:r w:rsidR="000439D2">
        <w:rPr>
          <w:sz w:val="28"/>
          <w:szCs w:val="28"/>
        </w:rPr>
        <w:t>ьства. Університет</w:t>
      </w:r>
      <w:r w:rsidR="007A73B2" w:rsidRPr="002A0A59">
        <w:rPr>
          <w:sz w:val="28"/>
          <w:szCs w:val="28"/>
        </w:rPr>
        <w:t xml:space="preserve"> продукує нові знання, стоїть на варті збереження та пошир</w:t>
      </w:r>
      <w:r>
        <w:rPr>
          <w:sz w:val="28"/>
          <w:szCs w:val="28"/>
        </w:rPr>
        <w:t xml:space="preserve">ення інформації та  цінностей, а також </w:t>
      </w:r>
      <w:proofErr w:type="spellStart"/>
      <w:r w:rsidR="00226397">
        <w:rPr>
          <w:sz w:val="28"/>
          <w:szCs w:val="28"/>
        </w:rPr>
        <w:t>вико</w:t>
      </w:r>
      <w:r w:rsidR="007A73B2" w:rsidRPr="002A0A59">
        <w:rPr>
          <w:sz w:val="28"/>
          <w:szCs w:val="28"/>
        </w:rPr>
        <w:t>н</w:t>
      </w:r>
      <w:proofErr w:type="spellEnd"/>
      <w:r w:rsidR="007A73B2" w:rsidRPr="002A0A59"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є функцію</w:t>
      </w:r>
      <w:r w:rsidR="007A73B2" w:rsidRPr="002A0A59">
        <w:rPr>
          <w:sz w:val="28"/>
          <w:szCs w:val="28"/>
        </w:rPr>
        <w:t xml:space="preserve"> критика суспільства.</w:t>
      </w:r>
      <w:r w:rsidR="007A73B2" w:rsidRPr="002A0A59">
        <w:rPr>
          <w:sz w:val="28"/>
          <w:szCs w:val="28"/>
          <w:shd w:val="clear" w:color="auto" w:fill="FFFFFF"/>
        </w:rPr>
        <w:t xml:space="preserve"> Сьогоднішня організація освіти все більше носить міждисциплінарний характер. Знання отримані у вищому навальному закладі не є вузькоспеціалізованими. По закінченню університету студент отримує широкий кругозір, вміє аналітично та стратегічно мислити, а також орієнтується у суспільно-політичних процесах у державі та світі. </w:t>
      </w:r>
    </w:p>
    <w:p w:rsidR="000439D2" w:rsidRDefault="007A73B2" w:rsidP="0036465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A0A59">
        <w:rPr>
          <w:sz w:val="28"/>
          <w:szCs w:val="28"/>
          <w:shd w:val="clear" w:color="auto" w:fill="FFFFFF"/>
        </w:rPr>
        <w:t xml:space="preserve">Ужгородський національний університет (далі – </w:t>
      </w:r>
      <w:proofErr w:type="spellStart"/>
      <w:r w:rsidRPr="002A0A59">
        <w:rPr>
          <w:sz w:val="28"/>
          <w:szCs w:val="28"/>
          <w:shd w:val="clear" w:color="auto" w:fill="FFFFFF"/>
        </w:rPr>
        <w:t>УжНУ</w:t>
      </w:r>
      <w:proofErr w:type="spellEnd"/>
      <w:r w:rsidRPr="002A0A59">
        <w:rPr>
          <w:sz w:val="28"/>
          <w:szCs w:val="28"/>
          <w:shd w:val="clear" w:color="auto" w:fill="FFFFFF"/>
        </w:rPr>
        <w:t xml:space="preserve">) один із найпотужніших вищих навчальних закладів Західної України та Карпатського </w:t>
      </w:r>
      <w:proofErr w:type="spellStart"/>
      <w:r w:rsidRPr="002A0A59">
        <w:rPr>
          <w:sz w:val="28"/>
          <w:szCs w:val="28"/>
          <w:shd w:val="clear" w:color="auto" w:fill="FFFFFF"/>
        </w:rPr>
        <w:t>Єврорегіону</w:t>
      </w:r>
      <w:proofErr w:type="spellEnd"/>
      <w:r w:rsidRPr="002A0A59">
        <w:rPr>
          <w:sz w:val="28"/>
          <w:szCs w:val="28"/>
          <w:shd w:val="clear" w:color="auto" w:fill="FFFFFF"/>
        </w:rPr>
        <w:t xml:space="preserve">. Наразі в </w:t>
      </w:r>
      <w:proofErr w:type="spellStart"/>
      <w:r w:rsidRPr="002A0A59">
        <w:rPr>
          <w:sz w:val="28"/>
          <w:szCs w:val="28"/>
          <w:shd w:val="clear" w:color="auto" w:fill="FFFFFF"/>
        </w:rPr>
        <w:t>УжНУ</w:t>
      </w:r>
      <w:proofErr w:type="spellEnd"/>
      <w:r w:rsidRPr="002A0A59">
        <w:rPr>
          <w:sz w:val="28"/>
          <w:szCs w:val="28"/>
          <w:shd w:val="clear" w:color="auto" w:fill="FFFFFF"/>
        </w:rPr>
        <w:t xml:space="preserve"> навчається близько 15,5 тисяч студентів, і це є найчисельніша організація в області. Відповідно це покладає на нього</w:t>
      </w:r>
      <w:r w:rsidR="00347C7C">
        <w:rPr>
          <w:sz w:val="28"/>
          <w:szCs w:val="28"/>
          <w:shd w:val="clear" w:color="auto" w:fill="FFFFFF"/>
        </w:rPr>
        <w:t xml:space="preserve"> з</w:t>
      </w:r>
      <w:r w:rsidRPr="002A0A59">
        <w:rPr>
          <w:sz w:val="28"/>
          <w:szCs w:val="28"/>
          <w:shd w:val="clear" w:color="auto" w:fill="FFFFFF"/>
        </w:rPr>
        <w:t>начну відповідальність за процеси, що відбуваються в цьому регіоні</w:t>
      </w:r>
      <w:r w:rsidR="000439D2">
        <w:rPr>
          <w:sz w:val="28"/>
          <w:szCs w:val="28"/>
          <w:shd w:val="clear" w:color="auto" w:fill="FFFFFF"/>
        </w:rPr>
        <w:t xml:space="preserve">. </w:t>
      </w:r>
    </w:p>
    <w:p w:rsidR="007A73B2" w:rsidRPr="002A0A59" w:rsidRDefault="00C055D8" w:rsidP="0036465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реалізації основних функцій університетської освіти важливу роль відіграє вивчення практичного досвіду в  різних галузях. Яскравим прикладом  роботи практиків доступний для вивчення студентам та викладачам є </w:t>
      </w:r>
      <w:r w:rsidR="001166C0">
        <w:rPr>
          <w:sz w:val="28"/>
          <w:szCs w:val="28"/>
          <w:shd w:val="clear" w:color="auto" w:fill="FFFFFF"/>
        </w:rPr>
        <w:t>діяльність</w:t>
      </w:r>
      <w:r w:rsidR="000439D2">
        <w:rPr>
          <w:sz w:val="28"/>
          <w:szCs w:val="28"/>
          <w:shd w:val="clear" w:color="auto" w:fill="FFFFFF"/>
        </w:rPr>
        <w:t xml:space="preserve"> Проекту</w:t>
      </w:r>
      <w:r w:rsidR="001166C0" w:rsidRPr="001166C0">
        <w:t xml:space="preserve"> </w:t>
      </w:r>
      <w:r w:rsidR="001166C0" w:rsidRPr="001166C0">
        <w:rPr>
          <w:sz w:val="28"/>
          <w:szCs w:val="28"/>
          <w:shd w:val="clear" w:color="auto" w:fill="FFFFFF"/>
        </w:rPr>
        <w:t>ПР ООН та ЄС</w:t>
      </w:r>
      <w:r w:rsidRPr="00C055D8">
        <w:rPr>
          <w:sz w:val="28"/>
          <w:szCs w:val="28"/>
          <w:shd w:val="clear" w:color="auto" w:fill="FFFFFF"/>
        </w:rPr>
        <w:t xml:space="preserve"> «Місцевий розвиток, орієнтова</w:t>
      </w:r>
      <w:r>
        <w:rPr>
          <w:sz w:val="28"/>
          <w:szCs w:val="28"/>
          <w:shd w:val="clear" w:color="auto" w:fill="FFFFFF"/>
        </w:rPr>
        <w:t>ний на громаду»</w:t>
      </w:r>
      <w:r w:rsidR="000439D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(далі - МРГ)</w:t>
      </w:r>
      <w:r w:rsidRPr="00C055D8">
        <w:rPr>
          <w:sz w:val="28"/>
          <w:szCs w:val="28"/>
          <w:shd w:val="clear" w:color="auto" w:fill="FFFFFF"/>
        </w:rPr>
        <w:t>. На відміну від багатьох подібних проектів, цей Проект впроваджує компонент «Управління знаннями», і саме цим Проектом створе</w:t>
      </w:r>
      <w:r w:rsidR="00347C7C">
        <w:rPr>
          <w:sz w:val="28"/>
          <w:szCs w:val="28"/>
          <w:shd w:val="clear" w:color="auto" w:fill="FFFFFF"/>
        </w:rPr>
        <w:t>но М</w:t>
      </w:r>
      <w:r w:rsidRPr="00C055D8">
        <w:rPr>
          <w:sz w:val="28"/>
          <w:szCs w:val="28"/>
          <w:shd w:val="clear" w:color="auto" w:fill="FFFFFF"/>
        </w:rPr>
        <w:t xml:space="preserve">ережу </w:t>
      </w:r>
      <w:proofErr w:type="spellStart"/>
      <w:r w:rsidRPr="00C055D8">
        <w:rPr>
          <w:sz w:val="28"/>
          <w:szCs w:val="28"/>
          <w:shd w:val="clear" w:color="auto" w:fill="FFFFFF"/>
        </w:rPr>
        <w:t>ВНЗ-партнерів</w:t>
      </w:r>
      <w:proofErr w:type="spellEnd"/>
      <w:r w:rsidRPr="00C055D8">
        <w:rPr>
          <w:sz w:val="28"/>
          <w:szCs w:val="28"/>
          <w:shd w:val="clear" w:color="auto" w:fill="FFFFFF"/>
        </w:rPr>
        <w:t xml:space="preserve"> в Україні, завдяки чому у</w:t>
      </w:r>
      <w:r w:rsidR="000439D2">
        <w:rPr>
          <w:sz w:val="28"/>
          <w:szCs w:val="28"/>
          <w:shd w:val="clear" w:color="auto" w:fill="FFFFFF"/>
        </w:rPr>
        <w:t>спішно реалізується ряд</w:t>
      </w:r>
      <w:r w:rsidRPr="00C055D8">
        <w:rPr>
          <w:sz w:val="28"/>
          <w:szCs w:val="28"/>
          <w:shd w:val="clear" w:color="auto" w:fill="FFFFFF"/>
        </w:rPr>
        <w:t xml:space="preserve"> заходів. Було встанов</w:t>
      </w:r>
      <w:r w:rsidR="00347C7C">
        <w:rPr>
          <w:sz w:val="28"/>
          <w:szCs w:val="28"/>
          <w:shd w:val="clear" w:color="auto" w:fill="FFFFFF"/>
        </w:rPr>
        <w:t xml:space="preserve">лено партнерство з </w:t>
      </w:r>
      <w:r>
        <w:rPr>
          <w:sz w:val="28"/>
          <w:szCs w:val="28"/>
          <w:shd w:val="clear" w:color="auto" w:fill="FFFFFF"/>
        </w:rPr>
        <w:t xml:space="preserve"> 33</w:t>
      </w:r>
      <w:r w:rsidRPr="00C055D8">
        <w:rPr>
          <w:sz w:val="28"/>
          <w:szCs w:val="28"/>
          <w:shd w:val="clear" w:color="auto" w:fill="FFFFFF"/>
        </w:rPr>
        <w:t xml:space="preserve"> університетами для співробітництва, зокрема для викладання курсу зі сталого розвитку, стажування студентів, проведення невеликих досліджень, семінарів та видання публікацій на теми, що пов</w:t>
      </w:r>
      <w:r>
        <w:rPr>
          <w:sz w:val="28"/>
          <w:szCs w:val="28"/>
          <w:shd w:val="clear" w:color="auto" w:fill="FFFFFF"/>
        </w:rPr>
        <w:t>’язані з основними напрямками діяльності Проекту</w:t>
      </w:r>
      <w:r w:rsidR="00CB7B0C">
        <w:rPr>
          <w:sz w:val="28"/>
          <w:szCs w:val="28"/>
          <w:shd w:val="clear" w:color="auto" w:fill="FFFFFF"/>
        </w:rPr>
        <w:t xml:space="preserve">. </w:t>
      </w:r>
      <w:r w:rsidR="000439D2">
        <w:rPr>
          <w:sz w:val="28"/>
          <w:szCs w:val="28"/>
          <w:shd w:val="clear" w:color="auto" w:fill="FFFFFF"/>
        </w:rPr>
        <w:t xml:space="preserve">Ряд партнерських університетів </w:t>
      </w:r>
      <w:r w:rsidRPr="00C055D8">
        <w:rPr>
          <w:sz w:val="28"/>
          <w:szCs w:val="28"/>
          <w:shd w:val="clear" w:color="auto" w:fill="FFFFFF"/>
        </w:rPr>
        <w:t xml:space="preserve">ініціювали викладання окремого курсу або модулю зі сталого розвитку суспільства у своїх навчальних закладах. Проект МРГ підтримав публікацію </w:t>
      </w:r>
      <w:r w:rsidRPr="00C055D8">
        <w:rPr>
          <w:sz w:val="28"/>
          <w:szCs w:val="28"/>
          <w:shd w:val="clear" w:color="auto" w:fill="FFFFFF"/>
        </w:rPr>
        <w:lastRenderedPageBreak/>
        <w:t>навчального посібника</w:t>
      </w:r>
      <w:r w:rsidR="00CB7B0C">
        <w:rPr>
          <w:sz w:val="28"/>
          <w:szCs w:val="28"/>
          <w:shd w:val="clear" w:color="auto" w:fill="FFFFFF"/>
        </w:rPr>
        <w:t xml:space="preserve"> та ряду монографій</w:t>
      </w:r>
      <w:r w:rsidRPr="00C055D8">
        <w:rPr>
          <w:sz w:val="28"/>
          <w:szCs w:val="28"/>
          <w:shd w:val="clear" w:color="auto" w:fill="FFFFFF"/>
        </w:rPr>
        <w:t>. Близько сотні студентів з університетів-партнерів беруть участь у конку</w:t>
      </w:r>
      <w:r w:rsidR="00CB7B0C">
        <w:rPr>
          <w:sz w:val="28"/>
          <w:szCs w:val="28"/>
          <w:shd w:val="clear" w:color="auto" w:fill="FFFFFF"/>
        </w:rPr>
        <w:t>рсі наукових робіт та літній школі</w:t>
      </w:r>
      <w:r w:rsidRPr="00C055D8">
        <w:rPr>
          <w:sz w:val="28"/>
          <w:szCs w:val="28"/>
          <w:shd w:val="clear" w:color="auto" w:fill="FFFFFF"/>
        </w:rPr>
        <w:t xml:space="preserve"> «Сталий розвиток</w:t>
      </w:r>
      <w:r w:rsidR="00CB7B0C">
        <w:rPr>
          <w:sz w:val="28"/>
          <w:szCs w:val="28"/>
          <w:shd w:val="clear" w:color="auto" w:fill="FFFFFF"/>
        </w:rPr>
        <w:t xml:space="preserve"> за участі громад»</w:t>
      </w:r>
      <w:r w:rsidR="000439D2">
        <w:rPr>
          <w:sz w:val="28"/>
          <w:szCs w:val="28"/>
          <w:shd w:val="clear" w:color="auto" w:fill="FFFFFF"/>
        </w:rPr>
        <w:t>. Проводяться м</w:t>
      </w:r>
      <w:r w:rsidRPr="00C055D8">
        <w:rPr>
          <w:sz w:val="28"/>
          <w:szCs w:val="28"/>
          <w:shd w:val="clear" w:color="auto" w:fill="FFFFFF"/>
        </w:rPr>
        <w:t>іжнародні конференції, круглі столи, семінари</w:t>
      </w:r>
      <w:r w:rsidR="00CB7B0C">
        <w:rPr>
          <w:sz w:val="28"/>
          <w:szCs w:val="28"/>
          <w:shd w:val="clear" w:color="auto" w:fill="FFFFFF"/>
        </w:rPr>
        <w:t xml:space="preserve"> дебати</w:t>
      </w:r>
      <w:r w:rsidRPr="00C055D8">
        <w:rPr>
          <w:sz w:val="28"/>
          <w:szCs w:val="28"/>
          <w:shd w:val="clear" w:color="auto" w:fill="FFFFFF"/>
        </w:rPr>
        <w:t>; обмін студентами, зокрема для проходження практик; конкурси проектів та наукових робіт для студентів.</w:t>
      </w:r>
    </w:p>
    <w:p w:rsidR="007A73B2" w:rsidRPr="000439D2" w:rsidRDefault="00CB7B0C" w:rsidP="000439D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Щодо Ужгородського національного університету, то він с</w:t>
      </w:r>
      <w:r w:rsidR="001166C0">
        <w:rPr>
          <w:sz w:val="28"/>
          <w:szCs w:val="28"/>
        </w:rPr>
        <w:t>півпрацює  П</w:t>
      </w:r>
      <w:r w:rsidR="00684995">
        <w:rPr>
          <w:sz w:val="28"/>
          <w:szCs w:val="28"/>
        </w:rPr>
        <w:t>роектом з 2011 року і має ряд здобутків завдяки цьому. Так, в</w:t>
      </w:r>
      <w:r w:rsidR="007A73B2" w:rsidRPr="002A0A59">
        <w:rPr>
          <w:sz w:val="28"/>
          <w:szCs w:val="28"/>
          <w:shd w:val="clear" w:color="auto" w:fill="FFFFFF"/>
        </w:rPr>
        <w:t>иходя</w:t>
      </w:r>
      <w:r>
        <w:rPr>
          <w:sz w:val="28"/>
          <w:szCs w:val="28"/>
          <w:shd w:val="clear" w:color="auto" w:fill="FFFFFF"/>
        </w:rPr>
        <w:t>чи з розуміння трьох основних</w:t>
      </w:r>
      <w:r w:rsidR="001166C0">
        <w:rPr>
          <w:sz w:val="28"/>
          <w:szCs w:val="28"/>
          <w:shd w:val="clear" w:color="auto" w:fill="FFFFFF"/>
        </w:rPr>
        <w:t xml:space="preserve"> складових </w:t>
      </w:r>
      <w:r>
        <w:rPr>
          <w:sz w:val="28"/>
          <w:szCs w:val="28"/>
          <w:shd w:val="clear" w:color="auto" w:fill="FFFFFF"/>
        </w:rPr>
        <w:t>концепції</w:t>
      </w:r>
      <w:r w:rsidR="00684995">
        <w:rPr>
          <w:sz w:val="28"/>
          <w:szCs w:val="28"/>
          <w:shd w:val="clear" w:color="auto" w:fill="FFFFFF"/>
        </w:rPr>
        <w:t xml:space="preserve"> сталого розвитку</w:t>
      </w:r>
      <w:r w:rsidR="007A73B2" w:rsidRPr="002A0A59">
        <w:rPr>
          <w:sz w:val="28"/>
          <w:szCs w:val="28"/>
          <w:shd w:val="clear" w:color="auto" w:fill="FFFFFF"/>
        </w:rPr>
        <w:t xml:space="preserve">: економічної, соціальної та екологічної, які треба впровадити на рівні держави, області та окремо взятого населеного пункту чи навіть інституції, а також із метою поширення цього підходу серед студентської молоді </w:t>
      </w:r>
      <w:r w:rsidR="007A73B2" w:rsidRPr="002A0A59">
        <w:rPr>
          <w:sz w:val="28"/>
          <w:szCs w:val="28"/>
        </w:rPr>
        <w:t xml:space="preserve">рішенням Вченої ради </w:t>
      </w:r>
      <w:proofErr w:type="spellStart"/>
      <w:r w:rsidR="007A73B2" w:rsidRPr="002A0A59">
        <w:rPr>
          <w:sz w:val="28"/>
          <w:szCs w:val="28"/>
        </w:rPr>
        <w:t>УжНУ</w:t>
      </w:r>
      <w:proofErr w:type="spellEnd"/>
      <w:r w:rsidR="007A73B2" w:rsidRPr="002A0A59">
        <w:rPr>
          <w:sz w:val="28"/>
          <w:szCs w:val="28"/>
        </w:rPr>
        <w:t xml:space="preserve"> від 24 березня 2015 року створено Ресур</w:t>
      </w:r>
      <w:r>
        <w:rPr>
          <w:sz w:val="28"/>
          <w:szCs w:val="28"/>
        </w:rPr>
        <w:t xml:space="preserve">сний центр зі сталого розвитку. </w:t>
      </w:r>
      <w:r w:rsidR="007A73B2" w:rsidRPr="002A0A59">
        <w:rPr>
          <w:sz w:val="28"/>
          <w:szCs w:val="28"/>
        </w:rPr>
        <w:t>М</w:t>
      </w:r>
      <w:r w:rsidR="000439D2">
        <w:rPr>
          <w:sz w:val="28"/>
          <w:szCs w:val="28"/>
        </w:rPr>
        <w:t xml:space="preserve">ета діяльності якого </w:t>
      </w:r>
      <w:r w:rsidR="007A73B2" w:rsidRPr="002A0A59">
        <w:rPr>
          <w:sz w:val="28"/>
          <w:szCs w:val="28"/>
        </w:rPr>
        <w:t>сприяння реалізації міжнародних програм та сталому регіональному розвитку, а також</w:t>
      </w:r>
      <w:r w:rsidR="007A73B2" w:rsidRPr="002A0A59">
        <w:rPr>
          <w:b/>
          <w:sz w:val="28"/>
          <w:szCs w:val="28"/>
        </w:rPr>
        <w:t xml:space="preserve"> </w:t>
      </w:r>
      <w:r w:rsidR="007A73B2" w:rsidRPr="002A0A59">
        <w:rPr>
          <w:sz w:val="28"/>
          <w:szCs w:val="28"/>
        </w:rPr>
        <w:t xml:space="preserve">активізація науково-дослідної діяльності ВНЗ у цій сфері. </w:t>
      </w:r>
      <w:r w:rsidR="000439D2">
        <w:rPr>
          <w:sz w:val="28"/>
          <w:szCs w:val="28"/>
          <w:shd w:val="clear" w:color="auto" w:fill="FFFFFF"/>
        </w:rPr>
        <w:t xml:space="preserve">За майже рік роботи </w:t>
      </w:r>
      <w:r w:rsidR="007A73B2" w:rsidRPr="002A0A59">
        <w:rPr>
          <w:sz w:val="28"/>
          <w:szCs w:val="28"/>
        </w:rPr>
        <w:t>новост</w:t>
      </w:r>
      <w:r w:rsidR="000439D2">
        <w:rPr>
          <w:sz w:val="28"/>
          <w:szCs w:val="28"/>
        </w:rPr>
        <w:t xml:space="preserve">ворений підрозділ </w:t>
      </w:r>
      <w:r w:rsidR="007A73B2" w:rsidRPr="002A0A59">
        <w:rPr>
          <w:sz w:val="28"/>
          <w:szCs w:val="28"/>
        </w:rPr>
        <w:t xml:space="preserve"> взяв участь </w:t>
      </w:r>
      <w:r>
        <w:rPr>
          <w:sz w:val="28"/>
          <w:szCs w:val="28"/>
        </w:rPr>
        <w:t>в організації наступних заходів</w:t>
      </w:r>
      <w:r w:rsidR="007A73B2" w:rsidRPr="002A0A59">
        <w:rPr>
          <w:sz w:val="28"/>
          <w:szCs w:val="28"/>
        </w:rPr>
        <w:t>:</w:t>
      </w:r>
    </w:p>
    <w:p w:rsidR="007A73B2" w:rsidRPr="002A0A59" w:rsidRDefault="007A73B2" w:rsidP="0036465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A0A59">
        <w:rPr>
          <w:sz w:val="28"/>
          <w:szCs w:val="28"/>
        </w:rPr>
        <w:t xml:space="preserve">долучилися до організації міжнародної конференції «Мобільність освіти, інноваційна культура та соціальна відповідальність як ресурси конкурентоспроможності європейських університетів» в </w:t>
      </w:r>
      <w:proofErr w:type="spellStart"/>
      <w:r w:rsidRPr="002A0A59">
        <w:rPr>
          <w:sz w:val="28"/>
          <w:szCs w:val="28"/>
        </w:rPr>
        <w:t>УжНУ</w:t>
      </w:r>
      <w:proofErr w:type="spellEnd"/>
      <w:r w:rsidRPr="002A0A59">
        <w:rPr>
          <w:sz w:val="28"/>
          <w:szCs w:val="28"/>
        </w:rPr>
        <w:t xml:space="preserve">; </w:t>
      </w:r>
    </w:p>
    <w:p w:rsidR="007A73B2" w:rsidRPr="002A0A59" w:rsidRDefault="007A73B2" w:rsidP="0036465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A0A59">
        <w:rPr>
          <w:sz w:val="28"/>
          <w:szCs w:val="28"/>
        </w:rPr>
        <w:t xml:space="preserve">організували шкільні та </w:t>
      </w:r>
      <w:proofErr w:type="spellStart"/>
      <w:r w:rsidRPr="002A0A59">
        <w:rPr>
          <w:sz w:val="28"/>
          <w:szCs w:val="28"/>
        </w:rPr>
        <w:t>загальноуніверситетські</w:t>
      </w:r>
      <w:proofErr w:type="spellEnd"/>
      <w:r w:rsidRPr="002A0A59">
        <w:rPr>
          <w:sz w:val="28"/>
          <w:szCs w:val="28"/>
        </w:rPr>
        <w:t xml:space="preserve"> дебати з</w:t>
      </w:r>
      <w:r w:rsidR="00CB7B0C">
        <w:rPr>
          <w:sz w:val="28"/>
          <w:szCs w:val="28"/>
        </w:rPr>
        <w:t xml:space="preserve"> проблематики сталого розвитку;</w:t>
      </w:r>
    </w:p>
    <w:p w:rsidR="007A73B2" w:rsidRPr="002A0A59" w:rsidRDefault="007A73B2" w:rsidP="0036465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A0A59">
        <w:rPr>
          <w:sz w:val="28"/>
          <w:szCs w:val="28"/>
        </w:rPr>
        <w:t xml:space="preserve">ініціювали проведення міжрегіональних дебатів 14-16 травня 2015 року серед мережі вузів-партнерів ЄС/ПРООН «Місцевий розвиток орієнтований на громаду» на базі </w:t>
      </w:r>
      <w:proofErr w:type="spellStart"/>
      <w:r w:rsidRPr="002A0A59">
        <w:rPr>
          <w:sz w:val="28"/>
          <w:szCs w:val="28"/>
        </w:rPr>
        <w:t>УжНУ</w:t>
      </w:r>
      <w:proofErr w:type="spellEnd"/>
      <w:r w:rsidRPr="002A0A59">
        <w:rPr>
          <w:sz w:val="28"/>
          <w:szCs w:val="28"/>
        </w:rPr>
        <w:t>;</w:t>
      </w:r>
    </w:p>
    <w:p w:rsidR="007A73B2" w:rsidRPr="002A0A59" w:rsidRDefault="007A73B2" w:rsidP="0036465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A0A59">
        <w:rPr>
          <w:sz w:val="28"/>
          <w:szCs w:val="28"/>
        </w:rPr>
        <w:t>оголосили конкурс наукових робіт студентів із даної пробле</w:t>
      </w:r>
      <w:r w:rsidR="00CB7B0C">
        <w:rPr>
          <w:sz w:val="28"/>
          <w:szCs w:val="28"/>
        </w:rPr>
        <w:t>матики, роботи переможців були</w:t>
      </w:r>
      <w:r w:rsidRPr="002A0A59">
        <w:rPr>
          <w:sz w:val="28"/>
          <w:szCs w:val="28"/>
        </w:rPr>
        <w:t xml:space="preserve"> опубліковані у збірці, а їх автори </w:t>
      </w:r>
      <w:r w:rsidR="00CB7B0C">
        <w:rPr>
          <w:sz w:val="28"/>
          <w:szCs w:val="28"/>
        </w:rPr>
        <w:t xml:space="preserve">взяли </w:t>
      </w:r>
      <w:r w:rsidRPr="002A0A59">
        <w:rPr>
          <w:sz w:val="28"/>
          <w:szCs w:val="28"/>
        </w:rPr>
        <w:t>участь у літній школі «Сталий розвиток за участі громад»;</w:t>
      </w:r>
    </w:p>
    <w:p w:rsidR="007A73B2" w:rsidRPr="002A0A59" w:rsidRDefault="007A73B2" w:rsidP="0036465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A0A59">
        <w:rPr>
          <w:sz w:val="28"/>
          <w:szCs w:val="28"/>
        </w:rPr>
        <w:t>для бажаючих викладачів та тих, що забезпечують викладання дотичних курсів, організовано тренінг із проблематики сталого розвитку та організації громад;</w:t>
      </w:r>
    </w:p>
    <w:p w:rsidR="007A73B2" w:rsidRPr="002A0A59" w:rsidRDefault="00CB7B0C" w:rsidP="0036465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студентів відбуваються</w:t>
      </w:r>
      <w:r w:rsidR="007A73B2" w:rsidRPr="002A0A59">
        <w:rPr>
          <w:sz w:val="28"/>
          <w:szCs w:val="28"/>
        </w:rPr>
        <w:t xml:space="preserve"> ознайомчі візити в успішні громади</w:t>
      </w:r>
      <w:r>
        <w:rPr>
          <w:sz w:val="28"/>
          <w:szCs w:val="28"/>
        </w:rPr>
        <w:t xml:space="preserve"> Закарпатської області</w:t>
      </w:r>
      <w:r w:rsidR="007A73B2" w:rsidRPr="002A0A59">
        <w:rPr>
          <w:sz w:val="28"/>
          <w:szCs w:val="28"/>
        </w:rPr>
        <w:t>;</w:t>
      </w:r>
    </w:p>
    <w:p w:rsidR="007A73B2" w:rsidRPr="002A0A59" w:rsidRDefault="001166C0" w:rsidP="0036465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організовують студентську практику</w:t>
      </w:r>
      <w:r w:rsidR="007A73B2" w:rsidRPr="002A0A59">
        <w:rPr>
          <w:sz w:val="28"/>
          <w:szCs w:val="28"/>
        </w:rPr>
        <w:t xml:space="preserve"> </w:t>
      </w:r>
      <w:r w:rsidR="00CB7B0C">
        <w:rPr>
          <w:sz w:val="28"/>
          <w:szCs w:val="28"/>
        </w:rPr>
        <w:t xml:space="preserve">у обласному ресурсному центрі Проекту </w:t>
      </w:r>
      <w:r w:rsidR="007A73B2" w:rsidRPr="002A0A59">
        <w:rPr>
          <w:sz w:val="28"/>
          <w:szCs w:val="28"/>
        </w:rPr>
        <w:t>і т.д.</w:t>
      </w:r>
    </w:p>
    <w:p w:rsidR="00684995" w:rsidRDefault="007A73B2" w:rsidP="0068499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0A59">
        <w:rPr>
          <w:sz w:val="28"/>
          <w:szCs w:val="28"/>
        </w:rPr>
        <w:t xml:space="preserve">Наступним необхідним кроком є впровадження навчальних курсів, або ж їх компонентів із даної проблематики для студентів більшості спеціальностей. Так, на сьогоднішній день в </w:t>
      </w:r>
      <w:proofErr w:type="spellStart"/>
      <w:r w:rsidRPr="002A0A59">
        <w:rPr>
          <w:sz w:val="28"/>
          <w:szCs w:val="28"/>
        </w:rPr>
        <w:t>УжНУ</w:t>
      </w:r>
      <w:proofErr w:type="spellEnd"/>
      <w:r w:rsidRPr="002A0A59">
        <w:rPr>
          <w:sz w:val="28"/>
          <w:szCs w:val="28"/>
        </w:rPr>
        <w:t xml:space="preserve"> студенти спеціальності «Державна служба» слухають курс «Стратегічне планування», спеціальності «Політологія» - «Сталий розвиток громади», спеціальності «Екологія» - «Сталий розвиток» та інші.</w:t>
      </w:r>
      <w:r w:rsidR="00684995">
        <w:rPr>
          <w:sz w:val="28"/>
          <w:szCs w:val="28"/>
        </w:rPr>
        <w:t xml:space="preserve"> </w:t>
      </w:r>
      <w:r w:rsidR="000439D2">
        <w:rPr>
          <w:sz w:val="28"/>
          <w:szCs w:val="28"/>
        </w:rPr>
        <w:t>Кількість студентів, які б слухали цей курс планується збільшувати.</w:t>
      </w:r>
    </w:p>
    <w:p w:rsidR="00684995" w:rsidRPr="002A0A59" w:rsidRDefault="007A73B2" w:rsidP="0068499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0A59">
        <w:rPr>
          <w:sz w:val="28"/>
          <w:szCs w:val="28"/>
        </w:rPr>
        <w:t xml:space="preserve">Науково-педагогічні працівники, окрім </w:t>
      </w:r>
      <w:r w:rsidR="00684995">
        <w:rPr>
          <w:sz w:val="28"/>
          <w:szCs w:val="28"/>
        </w:rPr>
        <w:t>передання знань студентам,</w:t>
      </w:r>
      <w:r w:rsidRPr="002A0A59">
        <w:rPr>
          <w:sz w:val="28"/>
          <w:szCs w:val="28"/>
        </w:rPr>
        <w:t xml:space="preserve"> продук</w:t>
      </w:r>
      <w:r w:rsidR="00684995">
        <w:rPr>
          <w:sz w:val="28"/>
          <w:szCs w:val="28"/>
        </w:rPr>
        <w:t>ують</w:t>
      </w:r>
      <w:r w:rsidRPr="002A0A59">
        <w:rPr>
          <w:sz w:val="28"/>
          <w:szCs w:val="28"/>
        </w:rPr>
        <w:t xml:space="preserve"> нові ідеї та доробки для </w:t>
      </w:r>
      <w:r w:rsidRPr="002A0A59">
        <w:rPr>
          <w:sz w:val="28"/>
          <w:szCs w:val="28"/>
          <w:shd w:val="clear" w:color="auto" w:fill="FFFFFF"/>
        </w:rPr>
        <w:t>розвитку місцевих громад</w:t>
      </w:r>
      <w:r w:rsidR="00684995">
        <w:rPr>
          <w:sz w:val="28"/>
          <w:szCs w:val="28"/>
          <w:shd w:val="clear" w:color="auto" w:fill="FFFFFF"/>
        </w:rPr>
        <w:t xml:space="preserve"> та поширення концепції сталого розвитку</w:t>
      </w:r>
      <w:r w:rsidRPr="002A0A59">
        <w:rPr>
          <w:sz w:val="28"/>
          <w:szCs w:val="28"/>
          <w:shd w:val="clear" w:color="auto" w:fill="FFFFFF"/>
        </w:rPr>
        <w:t xml:space="preserve">. </w:t>
      </w:r>
      <w:r w:rsidR="00684995">
        <w:rPr>
          <w:sz w:val="28"/>
          <w:szCs w:val="28"/>
          <w:shd w:val="clear" w:color="auto" w:fill="FFFFFF"/>
        </w:rPr>
        <w:t>Це відбувається завдяки написанню статей, монографій, нав</w:t>
      </w:r>
      <w:r w:rsidR="001166C0">
        <w:rPr>
          <w:sz w:val="28"/>
          <w:szCs w:val="28"/>
          <w:shd w:val="clear" w:color="auto" w:fill="FFFFFF"/>
        </w:rPr>
        <w:t>ч</w:t>
      </w:r>
      <w:r w:rsidR="00684995">
        <w:rPr>
          <w:sz w:val="28"/>
          <w:szCs w:val="28"/>
          <w:shd w:val="clear" w:color="auto" w:fill="FFFFFF"/>
        </w:rPr>
        <w:t>альних посібників</w:t>
      </w:r>
      <w:r w:rsidR="001166C0">
        <w:rPr>
          <w:sz w:val="28"/>
          <w:szCs w:val="28"/>
          <w:shd w:val="clear" w:color="auto" w:fill="FFFFFF"/>
        </w:rPr>
        <w:t>, проведення наукових семінарів</w:t>
      </w:r>
      <w:r w:rsidR="00684995">
        <w:rPr>
          <w:sz w:val="28"/>
          <w:szCs w:val="28"/>
          <w:shd w:val="clear" w:color="auto" w:fill="FFFFFF"/>
        </w:rPr>
        <w:t xml:space="preserve">. </w:t>
      </w:r>
    </w:p>
    <w:p w:rsidR="007A73B2" w:rsidRPr="002A0A59" w:rsidRDefault="007A73B2" w:rsidP="0036465C">
      <w:pPr>
        <w:spacing w:line="360" w:lineRule="auto"/>
        <w:ind w:firstLine="708"/>
        <w:jc w:val="both"/>
        <w:rPr>
          <w:sz w:val="28"/>
          <w:szCs w:val="28"/>
        </w:rPr>
      </w:pPr>
      <w:r w:rsidRPr="002A0A59">
        <w:rPr>
          <w:sz w:val="28"/>
          <w:szCs w:val="28"/>
        </w:rPr>
        <w:t>Для того, щоб студенти були зацікавлені у місцевому розвитку своєї територіальної громади, вони мають побачити успішні практики, порозуміти, як вони особисто можуть долучитися до цього процесу. Варто налагоджувати контакти і з сільськими радами для проходження студентських практик. Так, наприклад, студ</w:t>
      </w:r>
      <w:r w:rsidR="00347C7C">
        <w:rPr>
          <w:sz w:val="28"/>
          <w:szCs w:val="28"/>
        </w:rPr>
        <w:t xml:space="preserve">енти </w:t>
      </w:r>
      <w:proofErr w:type="spellStart"/>
      <w:r w:rsidR="00347C7C">
        <w:rPr>
          <w:sz w:val="28"/>
          <w:szCs w:val="28"/>
        </w:rPr>
        <w:t>УжНУ</w:t>
      </w:r>
      <w:proofErr w:type="spellEnd"/>
      <w:r w:rsidRPr="002A0A59">
        <w:rPr>
          <w:sz w:val="28"/>
          <w:szCs w:val="28"/>
        </w:rPr>
        <w:t xml:space="preserve"> вже декілька років поспіль проходять ознайомчу та переддипломну практику в Закарпатському обласному регіональному офісі Проекту «Місцевий розвиток орієнтований на громаду»</w:t>
      </w:r>
      <w:r w:rsidR="000439D2">
        <w:rPr>
          <w:sz w:val="28"/>
          <w:szCs w:val="28"/>
        </w:rPr>
        <w:t xml:space="preserve">. </w:t>
      </w:r>
      <w:r w:rsidR="00347C7C">
        <w:rPr>
          <w:sz w:val="28"/>
          <w:szCs w:val="28"/>
        </w:rPr>
        <w:t>Крім того</w:t>
      </w:r>
      <w:r w:rsidRPr="002A0A59">
        <w:rPr>
          <w:sz w:val="28"/>
          <w:szCs w:val="28"/>
        </w:rPr>
        <w:t xml:space="preserve"> було організовано ознайомчі поїздки в успішні громади Закарпатської області. </w:t>
      </w:r>
    </w:p>
    <w:p w:rsidR="007A73B2" w:rsidRPr="000439D2" w:rsidRDefault="007A73B2" w:rsidP="000439D2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lang w:eastAsia="en-US"/>
        </w:rPr>
      </w:pPr>
      <w:r w:rsidRPr="002A0A59">
        <w:rPr>
          <w:sz w:val="28"/>
          <w:szCs w:val="28"/>
        </w:rPr>
        <w:t>Щоб заці</w:t>
      </w:r>
      <w:r w:rsidR="000439D2">
        <w:rPr>
          <w:sz w:val="28"/>
          <w:szCs w:val="28"/>
        </w:rPr>
        <w:t xml:space="preserve">кавити молодих людей до </w:t>
      </w:r>
      <w:r w:rsidRPr="002A0A59">
        <w:rPr>
          <w:sz w:val="28"/>
          <w:szCs w:val="28"/>
        </w:rPr>
        <w:t>діяльності у цій сфері, у проведенні досліджень, університети та громади повинні працювати разом, на умовах партнерства та рівноправ’я. Теоретики та практики в спільній діяльності мають створити ефект синергії від їхніх двох світів на ґрунті довіри, знання, досвіду та спільного бажання покращити життя груп знедолених людей, громад і окремих осіб.</w:t>
      </w:r>
      <w:r w:rsidR="000439D2">
        <w:rPr>
          <w:sz w:val="28"/>
          <w:szCs w:val="28"/>
        </w:rPr>
        <w:t xml:space="preserve"> Саме тоді концепція сталого розвитку може бути реалізована.</w:t>
      </w:r>
    </w:p>
    <w:p w:rsidR="007A73B2" w:rsidRPr="002A0A59" w:rsidRDefault="007A73B2" w:rsidP="00347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2A0A59">
        <w:rPr>
          <w:i/>
          <w:sz w:val="28"/>
          <w:szCs w:val="28"/>
        </w:rPr>
        <w:tab/>
      </w:r>
    </w:p>
    <w:p w:rsidR="007A73B2" w:rsidRPr="002A0A59" w:rsidRDefault="007A73B2" w:rsidP="00AB30E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7A73B2" w:rsidRPr="002A0A59" w:rsidSect="002263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1F" w:rsidRDefault="0049211F">
      <w:r>
        <w:separator/>
      </w:r>
    </w:p>
  </w:endnote>
  <w:endnote w:type="continuationSeparator" w:id="0">
    <w:p w:rsidR="0049211F" w:rsidRDefault="0049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1F" w:rsidRDefault="0049211F">
      <w:r>
        <w:separator/>
      </w:r>
    </w:p>
  </w:footnote>
  <w:footnote w:type="continuationSeparator" w:id="0">
    <w:p w:rsidR="0049211F" w:rsidRDefault="00492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5191"/>
    <w:multiLevelType w:val="hybridMultilevel"/>
    <w:tmpl w:val="3852EF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2708DC"/>
    <w:multiLevelType w:val="hybridMultilevel"/>
    <w:tmpl w:val="FE164AC6"/>
    <w:lvl w:ilvl="0" w:tplc="642C8AA2">
      <w:start w:val="29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9EB2F8F"/>
    <w:multiLevelType w:val="hybridMultilevel"/>
    <w:tmpl w:val="7146FE9E"/>
    <w:lvl w:ilvl="0" w:tplc="85127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844F2"/>
    <w:multiLevelType w:val="multilevel"/>
    <w:tmpl w:val="5816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536E30"/>
    <w:multiLevelType w:val="hybridMultilevel"/>
    <w:tmpl w:val="0AFA5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12176E"/>
    <w:multiLevelType w:val="hybridMultilevel"/>
    <w:tmpl w:val="1180CD38"/>
    <w:lvl w:ilvl="0" w:tplc="56CC41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C654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8872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989B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FA23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6CF3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AC90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D61F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A419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0AB76F1"/>
    <w:multiLevelType w:val="multilevel"/>
    <w:tmpl w:val="BB80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57D"/>
    <w:rsid w:val="000439D2"/>
    <w:rsid w:val="000B3672"/>
    <w:rsid w:val="000B5598"/>
    <w:rsid w:val="000B6292"/>
    <w:rsid w:val="000D224D"/>
    <w:rsid w:val="000E3FE7"/>
    <w:rsid w:val="000F694A"/>
    <w:rsid w:val="000F71BA"/>
    <w:rsid w:val="001056A6"/>
    <w:rsid w:val="001166C0"/>
    <w:rsid w:val="001A2BD8"/>
    <w:rsid w:val="001A3D8A"/>
    <w:rsid w:val="001E0935"/>
    <w:rsid w:val="001F5E3F"/>
    <w:rsid w:val="001F6E43"/>
    <w:rsid w:val="00226397"/>
    <w:rsid w:val="002A0A59"/>
    <w:rsid w:val="002D0D83"/>
    <w:rsid w:val="002D3858"/>
    <w:rsid w:val="002D59EF"/>
    <w:rsid w:val="002F217C"/>
    <w:rsid w:val="002F33DC"/>
    <w:rsid w:val="002F5F3D"/>
    <w:rsid w:val="003428C0"/>
    <w:rsid w:val="00347C7C"/>
    <w:rsid w:val="00357387"/>
    <w:rsid w:val="0036465C"/>
    <w:rsid w:val="003B7571"/>
    <w:rsid w:val="003D29F7"/>
    <w:rsid w:val="003D69EA"/>
    <w:rsid w:val="00400BB3"/>
    <w:rsid w:val="00457041"/>
    <w:rsid w:val="0049211F"/>
    <w:rsid w:val="004A4818"/>
    <w:rsid w:val="004B24B8"/>
    <w:rsid w:val="005113DC"/>
    <w:rsid w:val="005251AD"/>
    <w:rsid w:val="00530B8C"/>
    <w:rsid w:val="00547524"/>
    <w:rsid w:val="005643FA"/>
    <w:rsid w:val="005675AF"/>
    <w:rsid w:val="00597381"/>
    <w:rsid w:val="005D17E2"/>
    <w:rsid w:val="005D2AAB"/>
    <w:rsid w:val="005D7BA9"/>
    <w:rsid w:val="005F5AED"/>
    <w:rsid w:val="00607106"/>
    <w:rsid w:val="00684995"/>
    <w:rsid w:val="006F4699"/>
    <w:rsid w:val="00723C9E"/>
    <w:rsid w:val="00726A84"/>
    <w:rsid w:val="00750721"/>
    <w:rsid w:val="00765E3A"/>
    <w:rsid w:val="00775A46"/>
    <w:rsid w:val="007829E2"/>
    <w:rsid w:val="007A73B2"/>
    <w:rsid w:val="007D1950"/>
    <w:rsid w:val="007D4F30"/>
    <w:rsid w:val="007E040B"/>
    <w:rsid w:val="007E3385"/>
    <w:rsid w:val="007E5B8B"/>
    <w:rsid w:val="00815E2B"/>
    <w:rsid w:val="00872113"/>
    <w:rsid w:val="008776A2"/>
    <w:rsid w:val="008B201F"/>
    <w:rsid w:val="008D0CEF"/>
    <w:rsid w:val="008F41B4"/>
    <w:rsid w:val="00902721"/>
    <w:rsid w:val="009076D7"/>
    <w:rsid w:val="00933A8F"/>
    <w:rsid w:val="00964F1B"/>
    <w:rsid w:val="00996B54"/>
    <w:rsid w:val="009F7FBC"/>
    <w:rsid w:val="00A81784"/>
    <w:rsid w:val="00AA0F93"/>
    <w:rsid w:val="00AA6D27"/>
    <w:rsid w:val="00AB30E2"/>
    <w:rsid w:val="00AC61FE"/>
    <w:rsid w:val="00AF4AA0"/>
    <w:rsid w:val="00B643F5"/>
    <w:rsid w:val="00BD0B6C"/>
    <w:rsid w:val="00BE2FF7"/>
    <w:rsid w:val="00C055D8"/>
    <w:rsid w:val="00C077B6"/>
    <w:rsid w:val="00C82D44"/>
    <w:rsid w:val="00CA1EA0"/>
    <w:rsid w:val="00CB7B0C"/>
    <w:rsid w:val="00CF4D8D"/>
    <w:rsid w:val="00D1343C"/>
    <w:rsid w:val="00D42879"/>
    <w:rsid w:val="00DA122F"/>
    <w:rsid w:val="00DA3212"/>
    <w:rsid w:val="00DA78A8"/>
    <w:rsid w:val="00E0398E"/>
    <w:rsid w:val="00E1757D"/>
    <w:rsid w:val="00E419C6"/>
    <w:rsid w:val="00E5624B"/>
    <w:rsid w:val="00E5739D"/>
    <w:rsid w:val="00E74880"/>
    <w:rsid w:val="00E76C3E"/>
    <w:rsid w:val="00E952A9"/>
    <w:rsid w:val="00EE6B15"/>
    <w:rsid w:val="00EF7087"/>
    <w:rsid w:val="00F20058"/>
    <w:rsid w:val="00F25A98"/>
    <w:rsid w:val="00F36214"/>
    <w:rsid w:val="00F45D91"/>
    <w:rsid w:val="00FA2DDD"/>
    <w:rsid w:val="00FC5815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7D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link w:val="10"/>
    <w:uiPriority w:val="99"/>
    <w:qFormat/>
    <w:locked/>
    <w:rsid w:val="002F217C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2F217C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29E2"/>
    <w:rPr>
      <w:rFonts w:ascii="Cambria" w:hAnsi="Cambria" w:cs="Times New Roman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7829E2"/>
    <w:rPr>
      <w:rFonts w:ascii="Cambria" w:hAnsi="Cambria" w:cs="Times New Roman"/>
      <w:b/>
      <w:i/>
      <w:sz w:val="28"/>
      <w:lang w:val="uk-UA"/>
    </w:rPr>
  </w:style>
  <w:style w:type="character" w:customStyle="1" w:styleId="apple-converted-space">
    <w:name w:val="apple-converted-space"/>
    <w:uiPriority w:val="99"/>
    <w:rsid w:val="00E0398E"/>
  </w:style>
  <w:style w:type="paragraph" w:styleId="a3">
    <w:name w:val="Normal (Web)"/>
    <w:basedOn w:val="a"/>
    <w:uiPriority w:val="99"/>
    <w:rsid w:val="007D1950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semiHidden/>
    <w:rsid w:val="007D195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F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D59EF"/>
    <w:rPr>
      <w:rFonts w:ascii="Courier New" w:hAnsi="Courier New" w:cs="Times New Roman"/>
      <w:sz w:val="20"/>
      <w:lang w:val="uk-UA"/>
    </w:rPr>
  </w:style>
  <w:style w:type="character" w:styleId="a5">
    <w:name w:val="FollowedHyperlink"/>
    <w:uiPriority w:val="99"/>
    <w:rsid w:val="00FC5815"/>
    <w:rPr>
      <w:rFonts w:cs="Times New Roman"/>
      <w:color w:val="800080"/>
      <w:u w:val="single"/>
    </w:rPr>
  </w:style>
  <w:style w:type="paragraph" w:styleId="a6">
    <w:name w:val="footnote text"/>
    <w:basedOn w:val="a"/>
    <w:link w:val="a7"/>
    <w:uiPriority w:val="99"/>
    <w:semiHidden/>
    <w:rsid w:val="00FC5815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2D59EF"/>
    <w:rPr>
      <w:rFonts w:ascii="Times New Roman" w:hAnsi="Times New Roman" w:cs="Times New Roman"/>
      <w:sz w:val="20"/>
      <w:lang w:val="uk-UA"/>
    </w:rPr>
  </w:style>
  <w:style w:type="character" w:styleId="a8">
    <w:name w:val="footnote reference"/>
    <w:uiPriority w:val="99"/>
    <w:semiHidden/>
    <w:rsid w:val="00FC5815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A2D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A2DD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sa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849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</cp:lastModifiedBy>
  <cp:revision>18</cp:revision>
  <cp:lastPrinted>2015-12-16T09:48:00Z</cp:lastPrinted>
  <dcterms:created xsi:type="dcterms:W3CDTF">2015-04-22T13:55:00Z</dcterms:created>
  <dcterms:modified xsi:type="dcterms:W3CDTF">2015-12-16T10:01:00Z</dcterms:modified>
</cp:coreProperties>
</file>