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08" w:rsidRDefault="00BF2708" w:rsidP="00BF2708">
      <w:pPr>
        <w:spacing w:after="0" w:line="240" w:lineRule="auto"/>
        <w:jc w:val="both"/>
        <w:rPr>
          <w:rFonts w:ascii="Times New Roman" w:hAnsi="Times New Roman" w:cs="Times New Roman"/>
          <w:b/>
          <w:caps/>
          <w:sz w:val="24"/>
          <w:szCs w:val="24"/>
          <w:lang w:val="uk-UA"/>
        </w:rPr>
      </w:pPr>
      <w:r w:rsidRPr="00331AB6">
        <w:rPr>
          <w:rFonts w:ascii="Times New Roman" w:hAnsi="Times New Roman" w:cs="Times New Roman"/>
          <w:i/>
          <w:lang w:val="uk-UA"/>
        </w:rPr>
        <w:t xml:space="preserve">Перспективи розвитку рекреаційної діяльності на території НПП “Зачарований край”/ М.Р. </w:t>
      </w:r>
      <w:proofErr w:type="spellStart"/>
      <w:r w:rsidRPr="00331AB6">
        <w:rPr>
          <w:rFonts w:ascii="Times New Roman" w:hAnsi="Times New Roman" w:cs="Times New Roman"/>
          <w:i/>
          <w:lang w:val="uk-UA"/>
        </w:rPr>
        <w:t>Салюк</w:t>
      </w:r>
      <w:proofErr w:type="spellEnd"/>
      <w:r w:rsidRPr="00331AB6">
        <w:rPr>
          <w:rFonts w:ascii="Times New Roman" w:hAnsi="Times New Roman" w:cs="Times New Roman"/>
          <w:i/>
          <w:lang w:val="uk-UA"/>
        </w:rPr>
        <w:t xml:space="preserve">, Р.В. </w:t>
      </w:r>
      <w:proofErr w:type="spellStart"/>
      <w:r w:rsidRPr="00331AB6">
        <w:rPr>
          <w:rFonts w:ascii="Times New Roman" w:hAnsi="Times New Roman" w:cs="Times New Roman"/>
          <w:i/>
          <w:lang w:val="uk-UA"/>
        </w:rPr>
        <w:t>Славік</w:t>
      </w:r>
      <w:proofErr w:type="spellEnd"/>
      <w:r w:rsidRPr="00331AB6">
        <w:rPr>
          <w:rFonts w:ascii="Times New Roman" w:hAnsi="Times New Roman" w:cs="Times New Roman"/>
          <w:i/>
          <w:lang w:val="uk-UA"/>
        </w:rPr>
        <w:t xml:space="preserve">, М.М. Микита // Національні природні парки – минуле, сьогодення, майбутнє: Мат. </w:t>
      </w:r>
      <w:proofErr w:type="spellStart"/>
      <w:r w:rsidRPr="00331AB6">
        <w:rPr>
          <w:rFonts w:ascii="Times New Roman" w:hAnsi="Times New Roman" w:cs="Times New Roman"/>
          <w:i/>
          <w:lang w:val="uk-UA"/>
        </w:rPr>
        <w:t>міжн</w:t>
      </w:r>
      <w:proofErr w:type="spellEnd"/>
      <w:r w:rsidRPr="00331AB6">
        <w:rPr>
          <w:rFonts w:ascii="Times New Roman" w:hAnsi="Times New Roman" w:cs="Times New Roman"/>
          <w:i/>
          <w:lang w:val="uk-UA"/>
        </w:rPr>
        <w:t xml:space="preserve">. </w:t>
      </w:r>
      <w:proofErr w:type="spellStart"/>
      <w:r w:rsidRPr="00331AB6">
        <w:rPr>
          <w:rFonts w:ascii="Times New Roman" w:hAnsi="Times New Roman" w:cs="Times New Roman"/>
          <w:i/>
          <w:lang w:val="uk-UA"/>
        </w:rPr>
        <w:t>наук.-практ</w:t>
      </w:r>
      <w:proofErr w:type="spellEnd"/>
      <w:r w:rsidRPr="00331AB6">
        <w:rPr>
          <w:rFonts w:ascii="Times New Roman" w:hAnsi="Times New Roman" w:cs="Times New Roman"/>
          <w:i/>
          <w:lang w:val="uk-UA"/>
        </w:rPr>
        <w:t xml:space="preserve">. </w:t>
      </w:r>
      <w:proofErr w:type="spellStart"/>
      <w:r w:rsidRPr="00331AB6">
        <w:rPr>
          <w:rFonts w:ascii="Times New Roman" w:hAnsi="Times New Roman" w:cs="Times New Roman"/>
          <w:i/>
          <w:lang w:val="uk-UA"/>
        </w:rPr>
        <w:t>конф</w:t>
      </w:r>
      <w:proofErr w:type="spellEnd"/>
      <w:r w:rsidRPr="00331AB6">
        <w:rPr>
          <w:rFonts w:ascii="Times New Roman" w:hAnsi="Times New Roman" w:cs="Times New Roman"/>
          <w:i/>
          <w:lang w:val="uk-UA"/>
        </w:rPr>
        <w:t xml:space="preserve">. до 30-рр. створення  Шацького </w:t>
      </w:r>
      <w:proofErr w:type="spellStart"/>
      <w:r w:rsidRPr="00331AB6">
        <w:rPr>
          <w:rFonts w:ascii="Times New Roman" w:hAnsi="Times New Roman" w:cs="Times New Roman"/>
          <w:i/>
          <w:lang w:val="uk-UA"/>
        </w:rPr>
        <w:t>національ-ного</w:t>
      </w:r>
      <w:proofErr w:type="spellEnd"/>
      <w:r w:rsidRPr="00331AB6">
        <w:rPr>
          <w:rFonts w:ascii="Times New Roman" w:hAnsi="Times New Roman" w:cs="Times New Roman"/>
          <w:i/>
          <w:lang w:val="uk-UA"/>
        </w:rPr>
        <w:t xml:space="preserve"> </w:t>
      </w:r>
      <w:proofErr w:type="spellStart"/>
      <w:r w:rsidRPr="00331AB6">
        <w:rPr>
          <w:rFonts w:ascii="Times New Roman" w:hAnsi="Times New Roman" w:cs="Times New Roman"/>
          <w:i/>
          <w:lang w:val="uk-UA"/>
        </w:rPr>
        <w:t>природ</w:t>
      </w:r>
      <w:proofErr w:type="spellEnd"/>
      <w:r w:rsidRPr="00331AB6">
        <w:rPr>
          <w:rFonts w:ascii="Times New Roman" w:hAnsi="Times New Roman" w:cs="Times New Roman"/>
          <w:i/>
          <w:lang w:val="uk-UA"/>
        </w:rPr>
        <w:t>. парку (Світязь, 23-25 квітня 2014) – К. : ЦП “КОМПРИНТ”, 2014. – С. 528 – 531.</w:t>
      </w:r>
    </w:p>
    <w:p w:rsidR="00BF2708" w:rsidRDefault="00BF2708" w:rsidP="00531820">
      <w:pPr>
        <w:spacing w:after="0" w:line="240" w:lineRule="auto"/>
        <w:jc w:val="center"/>
        <w:rPr>
          <w:rFonts w:ascii="Times New Roman" w:hAnsi="Times New Roman" w:cs="Times New Roman"/>
          <w:b/>
          <w:caps/>
          <w:sz w:val="24"/>
          <w:szCs w:val="24"/>
          <w:lang w:val="uk-UA"/>
        </w:rPr>
      </w:pPr>
    </w:p>
    <w:p w:rsidR="0090728A" w:rsidRDefault="00531820" w:rsidP="00531820">
      <w:pPr>
        <w:spacing w:after="0" w:line="240" w:lineRule="auto"/>
        <w:jc w:val="center"/>
        <w:rPr>
          <w:rFonts w:ascii="Times New Roman" w:hAnsi="Times New Roman" w:cs="Times New Roman"/>
          <w:b/>
          <w:caps/>
          <w:sz w:val="24"/>
          <w:szCs w:val="24"/>
          <w:lang w:val="uk-UA"/>
        </w:rPr>
      </w:pPr>
      <w:bookmarkStart w:id="0" w:name="_GoBack"/>
      <w:bookmarkEnd w:id="0"/>
      <w:r w:rsidRPr="00531820">
        <w:rPr>
          <w:rFonts w:ascii="Times New Roman" w:hAnsi="Times New Roman" w:cs="Times New Roman"/>
          <w:b/>
          <w:caps/>
          <w:sz w:val="24"/>
          <w:szCs w:val="24"/>
          <w:lang w:val="uk-UA"/>
        </w:rPr>
        <w:t xml:space="preserve">перспективи розвитку рекреаційної діяльності на території НПП </w:t>
      </w:r>
      <w:r>
        <w:rPr>
          <w:rFonts w:ascii="Times New Roman" w:hAnsi="Times New Roman" w:cs="Times New Roman"/>
          <w:b/>
          <w:caps/>
          <w:sz w:val="24"/>
          <w:szCs w:val="24"/>
          <w:lang w:val="uk-UA"/>
        </w:rPr>
        <w:t>“</w:t>
      </w:r>
      <w:r w:rsidRPr="00531820">
        <w:rPr>
          <w:rFonts w:ascii="Times New Roman" w:hAnsi="Times New Roman" w:cs="Times New Roman"/>
          <w:b/>
          <w:caps/>
          <w:sz w:val="24"/>
          <w:szCs w:val="24"/>
          <w:lang w:val="uk-UA"/>
        </w:rPr>
        <w:t>Зачарований край</w:t>
      </w:r>
      <w:r>
        <w:rPr>
          <w:rFonts w:ascii="Times New Roman" w:hAnsi="Times New Roman" w:cs="Times New Roman"/>
          <w:b/>
          <w:caps/>
          <w:sz w:val="24"/>
          <w:szCs w:val="24"/>
          <w:lang w:val="uk-UA"/>
        </w:rPr>
        <w:t>”</w:t>
      </w:r>
    </w:p>
    <w:p w:rsidR="006A4D2E" w:rsidRPr="00EC1E04" w:rsidRDefault="006A4D2E" w:rsidP="006A4D2E">
      <w:pPr>
        <w:spacing w:after="0" w:line="240" w:lineRule="auto"/>
        <w:jc w:val="right"/>
        <w:rPr>
          <w:rFonts w:ascii="Times New Roman" w:hAnsi="Times New Roman" w:cs="Times New Roman"/>
          <w:sz w:val="20"/>
          <w:szCs w:val="20"/>
          <w:lang w:val="uk-UA"/>
        </w:rPr>
      </w:pPr>
      <w:r w:rsidRPr="00EC1E04">
        <w:rPr>
          <w:rFonts w:ascii="Times New Roman" w:hAnsi="Times New Roman" w:cs="Times New Roman"/>
          <w:sz w:val="20"/>
          <w:szCs w:val="20"/>
          <w:lang w:val="uk-UA"/>
        </w:rPr>
        <w:t>М.М. Микита, доцент, к. геогр. н;</w:t>
      </w:r>
    </w:p>
    <w:p w:rsidR="00531820" w:rsidRPr="00EC1E04" w:rsidRDefault="00531820" w:rsidP="00531820">
      <w:pPr>
        <w:spacing w:after="0" w:line="240" w:lineRule="auto"/>
        <w:jc w:val="right"/>
        <w:rPr>
          <w:rFonts w:ascii="Times New Roman" w:hAnsi="Times New Roman" w:cs="Times New Roman"/>
          <w:sz w:val="20"/>
          <w:szCs w:val="20"/>
          <w:lang w:val="uk-UA"/>
        </w:rPr>
      </w:pPr>
      <w:r w:rsidRPr="00EC1E04">
        <w:rPr>
          <w:rFonts w:ascii="Times New Roman" w:hAnsi="Times New Roman" w:cs="Times New Roman"/>
          <w:sz w:val="20"/>
          <w:szCs w:val="20"/>
          <w:lang w:val="uk-UA"/>
        </w:rPr>
        <w:t xml:space="preserve">М.Р. </w:t>
      </w:r>
      <w:proofErr w:type="spellStart"/>
      <w:r w:rsidRPr="00EC1E04">
        <w:rPr>
          <w:rFonts w:ascii="Times New Roman" w:hAnsi="Times New Roman" w:cs="Times New Roman"/>
          <w:sz w:val="20"/>
          <w:szCs w:val="20"/>
          <w:lang w:val="uk-UA"/>
        </w:rPr>
        <w:t>Салюк</w:t>
      </w:r>
      <w:proofErr w:type="spellEnd"/>
      <w:r w:rsidRPr="00EC1E04">
        <w:rPr>
          <w:rFonts w:ascii="Times New Roman" w:hAnsi="Times New Roman" w:cs="Times New Roman"/>
          <w:sz w:val="20"/>
          <w:szCs w:val="20"/>
          <w:lang w:val="uk-UA"/>
        </w:rPr>
        <w:t>, доцент, к. геогр. н;</w:t>
      </w:r>
    </w:p>
    <w:p w:rsidR="00531820" w:rsidRPr="00EC1E04" w:rsidRDefault="00531820" w:rsidP="00531820">
      <w:pPr>
        <w:spacing w:after="0" w:line="240" w:lineRule="auto"/>
        <w:jc w:val="right"/>
        <w:rPr>
          <w:rFonts w:ascii="Times New Roman" w:hAnsi="Times New Roman" w:cs="Times New Roman"/>
          <w:sz w:val="20"/>
          <w:szCs w:val="20"/>
          <w:lang w:val="uk-UA"/>
        </w:rPr>
      </w:pPr>
      <w:r w:rsidRPr="00EC1E04">
        <w:rPr>
          <w:rFonts w:ascii="Times New Roman" w:hAnsi="Times New Roman" w:cs="Times New Roman"/>
          <w:sz w:val="20"/>
          <w:szCs w:val="20"/>
          <w:lang w:val="uk-UA"/>
        </w:rPr>
        <w:t xml:space="preserve">Р.В. </w:t>
      </w:r>
      <w:proofErr w:type="spellStart"/>
      <w:r w:rsidRPr="00EC1E04">
        <w:rPr>
          <w:rFonts w:ascii="Times New Roman" w:hAnsi="Times New Roman" w:cs="Times New Roman"/>
          <w:sz w:val="20"/>
          <w:szCs w:val="20"/>
          <w:lang w:val="uk-UA"/>
        </w:rPr>
        <w:t>Славік</w:t>
      </w:r>
      <w:proofErr w:type="spellEnd"/>
      <w:r w:rsidRPr="00EC1E04">
        <w:rPr>
          <w:rFonts w:ascii="Times New Roman" w:hAnsi="Times New Roman" w:cs="Times New Roman"/>
          <w:sz w:val="20"/>
          <w:szCs w:val="20"/>
          <w:lang w:val="uk-UA"/>
        </w:rPr>
        <w:t>, старший викладач</w:t>
      </w:r>
    </w:p>
    <w:p w:rsidR="00531820" w:rsidRPr="00EC1E04" w:rsidRDefault="00531820" w:rsidP="00531820">
      <w:pPr>
        <w:spacing w:after="0" w:line="240" w:lineRule="auto"/>
        <w:jc w:val="center"/>
        <w:rPr>
          <w:rFonts w:ascii="Times New Roman" w:hAnsi="Times New Roman" w:cs="Times New Roman"/>
          <w:sz w:val="20"/>
          <w:szCs w:val="20"/>
          <w:lang w:val="uk-UA"/>
        </w:rPr>
      </w:pPr>
      <w:r w:rsidRPr="00EC1E04">
        <w:rPr>
          <w:rFonts w:ascii="Times New Roman" w:hAnsi="Times New Roman" w:cs="Times New Roman"/>
          <w:sz w:val="20"/>
          <w:szCs w:val="20"/>
          <w:lang w:val="uk-UA"/>
        </w:rPr>
        <w:t>ДВНЗ “Ужгородський національний університет”</w:t>
      </w:r>
    </w:p>
    <w:p w:rsidR="00531820" w:rsidRPr="00EC1E04" w:rsidRDefault="00531820" w:rsidP="00531820">
      <w:pPr>
        <w:spacing w:after="0" w:line="240" w:lineRule="auto"/>
        <w:jc w:val="center"/>
        <w:rPr>
          <w:rFonts w:ascii="Times New Roman" w:hAnsi="Times New Roman" w:cs="Times New Roman"/>
          <w:sz w:val="20"/>
          <w:szCs w:val="20"/>
          <w:lang w:val="uk-UA"/>
        </w:rPr>
      </w:pPr>
      <w:r w:rsidRPr="00EC1E04">
        <w:rPr>
          <w:rFonts w:ascii="Times New Roman" w:hAnsi="Times New Roman" w:cs="Times New Roman"/>
          <w:sz w:val="20"/>
          <w:szCs w:val="20"/>
          <w:lang w:val="uk-UA"/>
        </w:rPr>
        <w:t xml:space="preserve">кафедра фізичної географії та раціонального природокористування, </w:t>
      </w:r>
    </w:p>
    <w:p w:rsidR="00531820" w:rsidRPr="00EC1E04" w:rsidRDefault="00531820" w:rsidP="00531820">
      <w:pPr>
        <w:spacing w:after="0" w:line="240" w:lineRule="auto"/>
        <w:jc w:val="center"/>
        <w:rPr>
          <w:rFonts w:ascii="Times New Roman" w:hAnsi="Times New Roman" w:cs="Times New Roman"/>
          <w:sz w:val="20"/>
          <w:szCs w:val="20"/>
          <w:lang w:val="uk-UA"/>
        </w:rPr>
      </w:pPr>
      <w:r w:rsidRPr="00EC1E04">
        <w:rPr>
          <w:rFonts w:ascii="Times New Roman" w:hAnsi="Times New Roman" w:cs="Times New Roman"/>
          <w:sz w:val="20"/>
          <w:szCs w:val="20"/>
          <w:lang w:val="uk-UA"/>
        </w:rPr>
        <w:t>м Ужгород</w:t>
      </w:r>
    </w:p>
    <w:p w:rsidR="00531820" w:rsidRDefault="00531820" w:rsidP="00531820">
      <w:pPr>
        <w:spacing w:after="0" w:line="240" w:lineRule="auto"/>
        <w:jc w:val="center"/>
        <w:rPr>
          <w:rFonts w:ascii="Times New Roman" w:hAnsi="Times New Roman" w:cs="Times New Roman"/>
          <w:sz w:val="24"/>
          <w:szCs w:val="24"/>
          <w:lang w:val="uk-UA"/>
        </w:rPr>
      </w:pPr>
    </w:p>
    <w:p w:rsidR="00531820" w:rsidRDefault="00531820" w:rsidP="005318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Національний природний парк “Зачарований край</w:t>
      </w:r>
      <w:r w:rsidR="00CE0089">
        <w:rPr>
          <w:rFonts w:ascii="Times New Roman" w:hAnsi="Times New Roman" w:cs="Times New Roman"/>
          <w:sz w:val="24"/>
          <w:szCs w:val="24"/>
          <w:lang w:val="uk-UA"/>
        </w:rPr>
        <w:t>”</w:t>
      </w:r>
      <w:r>
        <w:rPr>
          <w:rFonts w:ascii="Times New Roman" w:hAnsi="Times New Roman" w:cs="Times New Roman"/>
          <w:sz w:val="24"/>
          <w:szCs w:val="24"/>
          <w:lang w:val="uk-UA"/>
        </w:rPr>
        <w:t xml:space="preserve"> є наймолодшою природоохоронною територією Закарпатської області</w:t>
      </w:r>
      <w:r w:rsidR="006B33BE">
        <w:rPr>
          <w:rFonts w:ascii="Times New Roman" w:hAnsi="Times New Roman" w:cs="Times New Roman"/>
          <w:sz w:val="24"/>
          <w:szCs w:val="24"/>
          <w:lang w:val="uk-UA"/>
        </w:rPr>
        <w:t>, с</w:t>
      </w:r>
      <w:r w:rsidR="005F161E">
        <w:rPr>
          <w:rFonts w:ascii="Times New Roman" w:hAnsi="Times New Roman" w:cs="Times New Roman"/>
          <w:sz w:val="24"/>
          <w:szCs w:val="24"/>
          <w:lang w:val="uk-UA"/>
        </w:rPr>
        <w:t>творений</w:t>
      </w:r>
      <w:r w:rsidR="00CE0089">
        <w:rPr>
          <w:rFonts w:ascii="Times New Roman" w:hAnsi="Times New Roman" w:cs="Times New Roman"/>
          <w:sz w:val="24"/>
          <w:szCs w:val="24"/>
          <w:lang w:val="uk-UA"/>
        </w:rPr>
        <w:t xml:space="preserve"> указом президента від 21.05.2009 року, з метою збереження, відтворення і раціонального використання типових та унікальних природних комплексів Східних Карпат. </w:t>
      </w:r>
    </w:p>
    <w:p w:rsidR="007016C0" w:rsidRDefault="007016C0" w:rsidP="005318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Поштовхом для створення НПП </w:t>
      </w:r>
      <w:r w:rsidR="005F161E">
        <w:rPr>
          <w:rFonts w:ascii="Times New Roman" w:hAnsi="Times New Roman" w:cs="Times New Roman"/>
          <w:sz w:val="24"/>
          <w:szCs w:val="24"/>
          <w:lang w:val="uk-UA"/>
        </w:rPr>
        <w:t>“</w:t>
      </w:r>
      <w:r>
        <w:rPr>
          <w:rFonts w:ascii="Times New Roman" w:hAnsi="Times New Roman" w:cs="Times New Roman"/>
          <w:sz w:val="24"/>
          <w:szCs w:val="24"/>
          <w:lang w:val="uk-UA"/>
        </w:rPr>
        <w:t>Зачарований край</w:t>
      </w:r>
      <w:r w:rsidR="005F161E">
        <w:rPr>
          <w:rFonts w:ascii="Times New Roman" w:hAnsi="Times New Roman" w:cs="Times New Roman"/>
          <w:sz w:val="24"/>
          <w:szCs w:val="24"/>
          <w:lang w:val="uk-UA"/>
        </w:rPr>
        <w:t>”</w:t>
      </w:r>
      <w:r>
        <w:rPr>
          <w:rFonts w:ascii="Times New Roman" w:hAnsi="Times New Roman" w:cs="Times New Roman"/>
          <w:sz w:val="24"/>
          <w:szCs w:val="24"/>
          <w:lang w:val="uk-UA"/>
        </w:rPr>
        <w:t xml:space="preserve"> послужил</w:t>
      </w:r>
      <w:r w:rsidR="005F161E">
        <w:rPr>
          <w:rFonts w:ascii="Times New Roman" w:hAnsi="Times New Roman" w:cs="Times New Roman"/>
          <w:sz w:val="24"/>
          <w:szCs w:val="24"/>
          <w:lang w:val="uk-UA"/>
        </w:rPr>
        <w:t>и</w:t>
      </w:r>
      <w:r>
        <w:rPr>
          <w:rFonts w:ascii="Times New Roman" w:hAnsi="Times New Roman" w:cs="Times New Roman"/>
          <w:sz w:val="24"/>
          <w:szCs w:val="24"/>
          <w:lang w:val="uk-UA"/>
        </w:rPr>
        <w:t xml:space="preserve"> наявність на його території унікального </w:t>
      </w:r>
      <w:proofErr w:type="spellStart"/>
      <w:r>
        <w:rPr>
          <w:rFonts w:ascii="Times New Roman" w:hAnsi="Times New Roman" w:cs="Times New Roman"/>
          <w:sz w:val="24"/>
          <w:szCs w:val="24"/>
          <w:lang w:val="uk-UA"/>
        </w:rPr>
        <w:t>оліготрофного</w:t>
      </w:r>
      <w:proofErr w:type="spellEnd"/>
      <w:r>
        <w:rPr>
          <w:rFonts w:ascii="Times New Roman" w:hAnsi="Times New Roman" w:cs="Times New Roman"/>
          <w:sz w:val="24"/>
          <w:szCs w:val="24"/>
          <w:lang w:val="uk-UA"/>
        </w:rPr>
        <w:t xml:space="preserve"> болота “Чорне Багно”, геологічного заказника “Зачарована долина”</w:t>
      </w:r>
      <w:r w:rsidR="00F033AE">
        <w:rPr>
          <w:rFonts w:ascii="Times New Roman" w:hAnsi="Times New Roman" w:cs="Times New Roman"/>
          <w:sz w:val="24"/>
          <w:szCs w:val="24"/>
          <w:lang w:val="uk-UA"/>
        </w:rPr>
        <w:t xml:space="preserve"> </w:t>
      </w:r>
      <w:r>
        <w:rPr>
          <w:rFonts w:ascii="Times New Roman" w:hAnsi="Times New Roman" w:cs="Times New Roman"/>
          <w:sz w:val="24"/>
          <w:szCs w:val="24"/>
          <w:lang w:val="uk-UA"/>
        </w:rPr>
        <w:t>та поширення реліктових букових пралісів.</w:t>
      </w:r>
    </w:p>
    <w:p w:rsidR="006B33BE" w:rsidRDefault="007016C0" w:rsidP="005318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Чорне багно – це </w:t>
      </w:r>
      <w:r w:rsidR="00287C36">
        <w:rPr>
          <w:rFonts w:ascii="Times New Roman" w:hAnsi="Times New Roman" w:cs="Times New Roman"/>
          <w:sz w:val="24"/>
          <w:szCs w:val="24"/>
          <w:lang w:val="uk-UA"/>
        </w:rPr>
        <w:t>найбільша та найглибша по потужності болотна екосистема</w:t>
      </w:r>
      <w:r>
        <w:rPr>
          <w:rFonts w:ascii="Times New Roman" w:hAnsi="Times New Roman" w:cs="Times New Roman"/>
          <w:sz w:val="24"/>
          <w:szCs w:val="24"/>
          <w:lang w:val="uk-UA"/>
        </w:rPr>
        <w:t xml:space="preserve"> в Українських Карпатах</w:t>
      </w:r>
      <w:r w:rsidR="005F161E">
        <w:rPr>
          <w:rFonts w:ascii="Times New Roman" w:hAnsi="Times New Roman" w:cs="Times New Roman"/>
          <w:sz w:val="24"/>
          <w:szCs w:val="24"/>
          <w:lang w:val="uk-UA"/>
        </w:rPr>
        <w:t>. Розташоване</w:t>
      </w:r>
      <w:r w:rsidR="00287C36">
        <w:rPr>
          <w:rFonts w:ascii="Times New Roman" w:hAnsi="Times New Roman" w:cs="Times New Roman"/>
          <w:sz w:val="24"/>
          <w:szCs w:val="24"/>
          <w:lang w:val="uk-UA"/>
        </w:rPr>
        <w:t xml:space="preserve"> </w:t>
      </w:r>
      <w:r w:rsidR="006B33BE">
        <w:rPr>
          <w:rFonts w:ascii="Times New Roman" w:hAnsi="Times New Roman" w:cs="Times New Roman"/>
          <w:sz w:val="24"/>
          <w:szCs w:val="24"/>
          <w:lang w:val="uk-UA"/>
        </w:rPr>
        <w:t xml:space="preserve">болото </w:t>
      </w:r>
      <w:r w:rsidR="00287C36">
        <w:rPr>
          <w:rFonts w:ascii="Times New Roman" w:hAnsi="Times New Roman" w:cs="Times New Roman"/>
          <w:sz w:val="24"/>
          <w:szCs w:val="24"/>
          <w:lang w:val="uk-UA"/>
        </w:rPr>
        <w:t xml:space="preserve">на схилах гори </w:t>
      </w:r>
      <w:proofErr w:type="spellStart"/>
      <w:r w:rsidR="00287C36">
        <w:rPr>
          <w:rFonts w:ascii="Times New Roman" w:hAnsi="Times New Roman" w:cs="Times New Roman"/>
          <w:sz w:val="24"/>
          <w:szCs w:val="24"/>
          <w:lang w:val="uk-UA"/>
        </w:rPr>
        <w:t>Бужори</w:t>
      </w:r>
      <w:proofErr w:type="spellEnd"/>
      <w:r w:rsidR="00287C36">
        <w:rPr>
          <w:rFonts w:ascii="Times New Roman" w:hAnsi="Times New Roman" w:cs="Times New Roman"/>
          <w:sz w:val="24"/>
          <w:szCs w:val="24"/>
          <w:lang w:val="uk-UA"/>
        </w:rPr>
        <w:t xml:space="preserve"> на висоті 840 м </w:t>
      </w:r>
      <w:proofErr w:type="spellStart"/>
      <w:r w:rsidR="00287C36">
        <w:rPr>
          <w:rFonts w:ascii="Times New Roman" w:hAnsi="Times New Roman" w:cs="Times New Roman"/>
          <w:sz w:val="24"/>
          <w:szCs w:val="24"/>
          <w:lang w:val="uk-UA"/>
        </w:rPr>
        <w:t>н.р.м</w:t>
      </w:r>
      <w:proofErr w:type="spellEnd"/>
      <w:r w:rsidR="00287C36">
        <w:rPr>
          <w:rFonts w:ascii="Times New Roman" w:hAnsi="Times New Roman" w:cs="Times New Roman"/>
          <w:sz w:val="24"/>
          <w:szCs w:val="24"/>
          <w:lang w:val="uk-UA"/>
        </w:rPr>
        <w:t xml:space="preserve"> та поросле рідкісними фітоценозами, серед яких є види, що занесені д</w:t>
      </w:r>
      <w:r w:rsidR="005F58E6">
        <w:rPr>
          <w:rFonts w:ascii="Times New Roman" w:hAnsi="Times New Roman" w:cs="Times New Roman"/>
          <w:sz w:val="24"/>
          <w:szCs w:val="24"/>
          <w:lang w:val="uk-UA"/>
        </w:rPr>
        <w:t>о Червоної К</w:t>
      </w:r>
      <w:r w:rsidR="006B33BE">
        <w:rPr>
          <w:rFonts w:ascii="Times New Roman" w:hAnsi="Times New Roman" w:cs="Times New Roman"/>
          <w:sz w:val="24"/>
          <w:szCs w:val="24"/>
          <w:lang w:val="uk-UA"/>
        </w:rPr>
        <w:t xml:space="preserve">ниги </w:t>
      </w:r>
      <w:r w:rsidR="00287C36">
        <w:rPr>
          <w:rFonts w:ascii="Times New Roman" w:hAnsi="Times New Roman" w:cs="Times New Roman"/>
          <w:sz w:val="24"/>
          <w:szCs w:val="24"/>
          <w:lang w:val="uk-UA"/>
        </w:rPr>
        <w:t>України</w:t>
      </w:r>
      <w:r w:rsidR="00D903AE">
        <w:rPr>
          <w:rFonts w:ascii="Times New Roman" w:hAnsi="Times New Roman" w:cs="Times New Roman"/>
          <w:sz w:val="24"/>
          <w:szCs w:val="24"/>
          <w:lang w:val="uk-UA"/>
        </w:rPr>
        <w:t xml:space="preserve"> </w:t>
      </w:r>
      <w:r w:rsidR="00287C36">
        <w:rPr>
          <w:rFonts w:ascii="Times New Roman" w:hAnsi="Times New Roman" w:cs="Times New Roman"/>
          <w:sz w:val="24"/>
          <w:szCs w:val="24"/>
          <w:lang w:val="uk-UA"/>
        </w:rPr>
        <w:t>.</w:t>
      </w:r>
      <w:r w:rsidR="00D903AE">
        <w:rPr>
          <w:rFonts w:ascii="Times New Roman" w:hAnsi="Times New Roman" w:cs="Times New Roman"/>
          <w:sz w:val="24"/>
          <w:szCs w:val="24"/>
          <w:lang w:val="uk-UA"/>
        </w:rPr>
        <w:t xml:space="preserve"> Заказник </w:t>
      </w:r>
      <w:r w:rsidR="006B33BE">
        <w:rPr>
          <w:rFonts w:ascii="Times New Roman" w:hAnsi="Times New Roman" w:cs="Times New Roman"/>
          <w:sz w:val="24"/>
          <w:szCs w:val="24"/>
          <w:lang w:val="uk-UA"/>
        </w:rPr>
        <w:t>“</w:t>
      </w:r>
      <w:r w:rsidR="00D903AE">
        <w:rPr>
          <w:rFonts w:ascii="Times New Roman" w:hAnsi="Times New Roman" w:cs="Times New Roman"/>
          <w:sz w:val="24"/>
          <w:szCs w:val="24"/>
          <w:lang w:val="uk-UA"/>
        </w:rPr>
        <w:t>Смерековий</w:t>
      </w:r>
      <w:r w:rsidR="006B33BE">
        <w:rPr>
          <w:rFonts w:ascii="Times New Roman" w:hAnsi="Times New Roman" w:cs="Times New Roman"/>
          <w:sz w:val="24"/>
          <w:szCs w:val="24"/>
          <w:lang w:val="uk-UA"/>
        </w:rPr>
        <w:t xml:space="preserve"> Камінь” поєднує своєрідні рідкісні форми скельного рельєфу, у геологічній основі якого переважають </w:t>
      </w:r>
      <w:proofErr w:type="spellStart"/>
      <w:r w:rsidR="006B33BE">
        <w:rPr>
          <w:rFonts w:ascii="Times New Roman" w:hAnsi="Times New Roman" w:cs="Times New Roman"/>
          <w:sz w:val="24"/>
          <w:szCs w:val="24"/>
          <w:lang w:val="uk-UA"/>
        </w:rPr>
        <w:t>монокварцити</w:t>
      </w:r>
      <w:proofErr w:type="spellEnd"/>
      <w:r w:rsidR="006B33BE">
        <w:rPr>
          <w:rFonts w:ascii="Times New Roman" w:hAnsi="Times New Roman" w:cs="Times New Roman"/>
          <w:sz w:val="24"/>
          <w:szCs w:val="24"/>
          <w:lang w:val="uk-UA"/>
        </w:rPr>
        <w:t xml:space="preserve">, </w:t>
      </w:r>
      <w:proofErr w:type="spellStart"/>
      <w:r w:rsidR="006B33BE">
        <w:rPr>
          <w:rFonts w:ascii="Times New Roman" w:hAnsi="Times New Roman" w:cs="Times New Roman"/>
          <w:sz w:val="24"/>
          <w:szCs w:val="24"/>
          <w:lang w:val="uk-UA"/>
        </w:rPr>
        <w:t>опалоліт</w:t>
      </w:r>
      <w:proofErr w:type="spellEnd"/>
      <w:r w:rsidR="006B33BE">
        <w:rPr>
          <w:rFonts w:ascii="Times New Roman" w:hAnsi="Times New Roman" w:cs="Times New Roman"/>
          <w:sz w:val="24"/>
          <w:szCs w:val="24"/>
          <w:lang w:val="uk-UA"/>
        </w:rPr>
        <w:t xml:space="preserve">, андезити та </w:t>
      </w:r>
      <w:proofErr w:type="spellStart"/>
      <w:r w:rsidR="006B33BE">
        <w:rPr>
          <w:rFonts w:ascii="Times New Roman" w:hAnsi="Times New Roman" w:cs="Times New Roman"/>
          <w:sz w:val="24"/>
          <w:szCs w:val="24"/>
          <w:lang w:val="uk-UA"/>
        </w:rPr>
        <w:t>андезито-базальти</w:t>
      </w:r>
      <w:proofErr w:type="spellEnd"/>
      <w:r w:rsidR="006B33BE">
        <w:rPr>
          <w:rFonts w:ascii="Times New Roman" w:hAnsi="Times New Roman" w:cs="Times New Roman"/>
          <w:sz w:val="24"/>
          <w:szCs w:val="24"/>
          <w:lang w:val="uk-UA"/>
        </w:rPr>
        <w:t xml:space="preserve">. У результаті </w:t>
      </w:r>
      <w:proofErr w:type="spellStart"/>
      <w:r w:rsidR="006B33BE">
        <w:rPr>
          <w:rFonts w:ascii="Times New Roman" w:hAnsi="Times New Roman" w:cs="Times New Roman"/>
          <w:sz w:val="24"/>
          <w:szCs w:val="24"/>
          <w:lang w:val="uk-UA"/>
        </w:rPr>
        <w:t>гіпергенезу</w:t>
      </w:r>
      <w:proofErr w:type="spellEnd"/>
      <w:r w:rsidR="006B33BE">
        <w:rPr>
          <w:rFonts w:ascii="Times New Roman" w:hAnsi="Times New Roman" w:cs="Times New Roman"/>
          <w:sz w:val="24"/>
          <w:szCs w:val="24"/>
          <w:lang w:val="uk-UA"/>
        </w:rPr>
        <w:t xml:space="preserve"> виникли оригінальні кам’яні витвори, які зовнішньо нагадують фігури тварин </w:t>
      </w:r>
      <w:r w:rsidR="0071510E">
        <w:rPr>
          <w:rFonts w:ascii="Times New Roman" w:hAnsi="Times New Roman" w:cs="Times New Roman"/>
          <w:sz w:val="24"/>
          <w:szCs w:val="24"/>
          <w:lang w:val="uk-UA"/>
        </w:rPr>
        <w:t>та надають території естетичної привабливості</w:t>
      </w:r>
      <w:r w:rsidR="00D903AE">
        <w:rPr>
          <w:rFonts w:ascii="Times New Roman" w:hAnsi="Times New Roman" w:cs="Times New Roman"/>
          <w:sz w:val="24"/>
          <w:szCs w:val="24"/>
          <w:lang w:val="uk-UA"/>
        </w:rPr>
        <w:t xml:space="preserve"> [3,</w:t>
      </w:r>
      <w:r w:rsidR="00196C8B">
        <w:rPr>
          <w:rFonts w:ascii="Times New Roman" w:hAnsi="Times New Roman" w:cs="Times New Roman"/>
          <w:sz w:val="24"/>
          <w:szCs w:val="24"/>
          <w:lang w:val="uk-UA"/>
        </w:rPr>
        <w:t>4,</w:t>
      </w:r>
      <w:r w:rsidR="00D903AE">
        <w:rPr>
          <w:rFonts w:ascii="Times New Roman" w:hAnsi="Times New Roman" w:cs="Times New Roman"/>
          <w:sz w:val="24"/>
          <w:szCs w:val="24"/>
          <w:lang w:val="uk-UA"/>
        </w:rPr>
        <w:t>5,6,7]</w:t>
      </w:r>
      <w:r w:rsidR="0071510E">
        <w:rPr>
          <w:rFonts w:ascii="Times New Roman" w:hAnsi="Times New Roman" w:cs="Times New Roman"/>
          <w:sz w:val="24"/>
          <w:szCs w:val="24"/>
          <w:lang w:val="uk-UA"/>
        </w:rPr>
        <w:t>.</w:t>
      </w:r>
      <w:r w:rsidR="00D903AE">
        <w:rPr>
          <w:rFonts w:ascii="Times New Roman" w:hAnsi="Times New Roman" w:cs="Times New Roman"/>
          <w:sz w:val="24"/>
          <w:szCs w:val="24"/>
          <w:lang w:val="uk-UA"/>
        </w:rPr>
        <w:t xml:space="preserve"> </w:t>
      </w:r>
      <w:r w:rsidR="0071510E">
        <w:rPr>
          <w:rFonts w:ascii="Times New Roman" w:hAnsi="Times New Roman" w:cs="Times New Roman"/>
          <w:sz w:val="24"/>
          <w:szCs w:val="24"/>
          <w:lang w:val="uk-UA"/>
        </w:rPr>
        <w:t xml:space="preserve">Ландшафтною ізюминкою парку є букові праліси на схилах Вулканічного хребта. Ці ліси є природною спадщиною світового значення та занесені до переліку об’єктів ЮНЕСКО. У їх видовому складі переважають </w:t>
      </w:r>
      <w:r w:rsidR="005F58E6">
        <w:rPr>
          <w:rFonts w:ascii="Times New Roman" w:hAnsi="Times New Roman" w:cs="Times New Roman"/>
          <w:sz w:val="24"/>
          <w:szCs w:val="24"/>
          <w:lang w:val="uk-UA"/>
        </w:rPr>
        <w:t xml:space="preserve">дубово-грабові і </w:t>
      </w:r>
      <w:r w:rsidR="0071510E">
        <w:rPr>
          <w:rFonts w:ascii="Times New Roman" w:hAnsi="Times New Roman" w:cs="Times New Roman"/>
          <w:sz w:val="24"/>
          <w:szCs w:val="24"/>
          <w:lang w:val="uk-UA"/>
        </w:rPr>
        <w:t xml:space="preserve">дубово-букові формації до висоти 450 м і чисті букові </w:t>
      </w:r>
      <w:r w:rsidR="005F58E6">
        <w:rPr>
          <w:rFonts w:ascii="Times New Roman" w:hAnsi="Times New Roman" w:cs="Times New Roman"/>
          <w:sz w:val="24"/>
          <w:szCs w:val="24"/>
          <w:lang w:val="uk-UA"/>
        </w:rPr>
        <w:t>до вершин</w:t>
      </w:r>
      <w:r w:rsidR="00D903AE">
        <w:rPr>
          <w:rFonts w:ascii="Times New Roman" w:hAnsi="Times New Roman" w:cs="Times New Roman"/>
          <w:sz w:val="24"/>
          <w:szCs w:val="24"/>
          <w:lang w:val="uk-UA"/>
        </w:rPr>
        <w:t xml:space="preserve"> [1]</w:t>
      </w:r>
      <w:r w:rsidR="005F58E6">
        <w:rPr>
          <w:rFonts w:ascii="Times New Roman" w:hAnsi="Times New Roman" w:cs="Times New Roman"/>
          <w:sz w:val="24"/>
          <w:szCs w:val="24"/>
          <w:lang w:val="uk-UA"/>
        </w:rPr>
        <w:t>.</w:t>
      </w:r>
    </w:p>
    <w:p w:rsidR="00CE0089" w:rsidRDefault="00CE0089" w:rsidP="005318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парк покладено декілька функцій, зокрема природоохоронна, естетична, оздоровча, наукова</w:t>
      </w:r>
      <w:r w:rsidR="005F58E6">
        <w:rPr>
          <w:rFonts w:ascii="Times New Roman" w:hAnsi="Times New Roman" w:cs="Times New Roman"/>
          <w:sz w:val="24"/>
          <w:szCs w:val="24"/>
          <w:lang w:val="uk-UA"/>
        </w:rPr>
        <w:t>, дослідна, освітньо-культурна</w:t>
      </w:r>
      <w:r>
        <w:rPr>
          <w:rFonts w:ascii="Times New Roman" w:hAnsi="Times New Roman" w:cs="Times New Roman"/>
          <w:sz w:val="24"/>
          <w:szCs w:val="24"/>
          <w:lang w:val="uk-UA"/>
        </w:rPr>
        <w:t xml:space="preserve"> та </w:t>
      </w:r>
      <w:r>
        <w:rPr>
          <w:rFonts w:ascii="Times New Roman" w:hAnsi="Times New Roman" w:cs="Times New Roman"/>
          <w:sz w:val="24"/>
          <w:szCs w:val="24"/>
          <w:lang w:val="uk-UA"/>
        </w:rPr>
        <w:lastRenderedPageBreak/>
        <w:t>рекреаційна. Якщо діяльність перших достатньо добре регламентована законодавством та підтверджена документально, то для розвитку рекреаційної діяльності парку необхідно виробити стратегію та напрямки розвитку.</w:t>
      </w:r>
    </w:p>
    <w:p w:rsidR="005F58E6" w:rsidRDefault="005F58E6" w:rsidP="005318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Виконання національними парками різнопланових завдань, поєднання інтересів охорони природи, відпочинку і господарського використання можна досягнути завдяки відокремленню різних видів діяльності та адекватному зонуванню. </w:t>
      </w:r>
    </w:p>
    <w:p w:rsidR="006A4D2E" w:rsidRDefault="00E21CED" w:rsidP="005318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005F58E6">
        <w:rPr>
          <w:rFonts w:ascii="Times New Roman" w:hAnsi="Times New Roman" w:cs="Times New Roman"/>
          <w:sz w:val="24"/>
          <w:szCs w:val="24"/>
          <w:lang w:val="uk-UA"/>
        </w:rPr>
        <w:t>ериторія НПП “Зачарований край” поділяється на заповідну зону, зони регульова</w:t>
      </w:r>
      <w:r w:rsidR="005F161E">
        <w:rPr>
          <w:rFonts w:ascii="Times New Roman" w:hAnsi="Times New Roman" w:cs="Times New Roman"/>
          <w:sz w:val="24"/>
          <w:szCs w:val="24"/>
          <w:lang w:val="uk-UA"/>
        </w:rPr>
        <w:t>ної і стаціонарної рекреації т</w:t>
      </w:r>
      <w:r w:rsidR="005F58E6">
        <w:rPr>
          <w:rFonts w:ascii="Times New Roman" w:hAnsi="Times New Roman" w:cs="Times New Roman"/>
          <w:sz w:val="24"/>
          <w:szCs w:val="24"/>
          <w:lang w:val="uk-UA"/>
        </w:rPr>
        <w:t xml:space="preserve">а господарську зону. </w:t>
      </w:r>
    </w:p>
    <w:p w:rsidR="007C649A" w:rsidRDefault="00636FE4" w:rsidP="005318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Рекреаційна</w:t>
      </w:r>
      <w:r w:rsidR="007C649A">
        <w:rPr>
          <w:rFonts w:ascii="Times New Roman" w:hAnsi="Times New Roman" w:cs="Times New Roman"/>
          <w:sz w:val="24"/>
          <w:szCs w:val="24"/>
          <w:lang w:val="uk-UA"/>
        </w:rPr>
        <w:t xml:space="preserve"> діяльність, згідно чинного законодавства</w:t>
      </w:r>
      <w:r>
        <w:rPr>
          <w:rFonts w:ascii="Times New Roman" w:hAnsi="Times New Roman" w:cs="Times New Roman"/>
          <w:sz w:val="24"/>
          <w:szCs w:val="24"/>
          <w:lang w:val="uk-UA"/>
        </w:rPr>
        <w:t>,</w:t>
      </w:r>
      <w:r w:rsidR="007C649A">
        <w:rPr>
          <w:rFonts w:ascii="Times New Roman" w:hAnsi="Times New Roman" w:cs="Times New Roman"/>
          <w:sz w:val="24"/>
          <w:szCs w:val="24"/>
          <w:lang w:val="uk-UA"/>
        </w:rPr>
        <w:t xml:space="preserve"> дозволяється в зонах регульованої </w:t>
      </w:r>
      <w:r w:rsidR="00E21CED">
        <w:rPr>
          <w:rFonts w:ascii="Times New Roman" w:hAnsi="Times New Roman" w:cs="Times New Roman"/>
          <w:sz w:val="24"/>
          <w:szCs w:val="24"/>
          <w:lang w:val="uk-UA"/>
        </w:rPr>
        <w:t>і</w:t>
      </w:r>
      <w:r w:rsidR="007C649A">
        <w:rPr>
          <w:rFonts w:ascii="Times New Roman" w:hAnsi="Times New Roman" w:cs="Times New Roman"/>
          <w:sz w:val="24"/>
          <w:szCs w:val="24"/>
          <w:lang w:val="uk-UA"/>
        </w:rPr>
        <w:t xml:space="preserve"> стаціонарної рекреації та господарській зоні. Парком передбачено, що головними завданнями рекреаційної діяльності є організація вільного часу, активного відпочинку і оздоровлення, задоволення культурних запитів різних груп населення, створення умов для відновлення фізичних, духовних сил, в</w:t>
      </w:r>
      <w:r w:rsidR="00D903AE">
        <w:rPr>
          <w:rFonts w:ascii="Times New Roman" w:hAnsi="Times New Roman" w:cs="Times New Roman"/>
          <w:sz w:val="24"/>
          <w:szCs w:val="24"/>
          <w:lang w:val="uk-UA"/>
        </w:rPr>
        <w:t>иховання екологічної культури [3</w:t>
      </w:r>
      <w:r w:rsidR="007C649A">
        <w:rPr>
          <w:rFonts w:ascii="Times New Roman" w:hAnsi="Times New Roman" w:cs="Times New Roman"/>
          <w:sz w:val="24"/>
          <w:szCs w:val="24"/>
          <w:lang w:val="uk-UA"/>
        </w:rPr>
        <w:t>].</w:t>
      </w:r>
    </w:p>
    <w:p w:rsidR="007C649A" w:rsidRDefault="007C649A" w:rsidP="005318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Автори вважають, що НПП </w:t>
      </w:r>
      <w:r w:rsidR="00636FE4">
        <w:rPr>
          <w:rFonts w:ascii="Times New Roman" w:hAnsi="Times New Roman" w:cs="Times New Roman"/>
          <w:sz w:val="24"/>
          <w:szCs w:val="24"/>
          <w:lang w:val="uk-UA"/>
        </w:rPr>
        <w:t>“</w:t>
      </w:r>
      <w:r>
        <w:rPr>
          <w:rFonts w:ascii="Times New Roman" w:hAnsi="Times New Roman" w:cs="Times New Roman"/>
          <w:sz w:val="24"/>
          <w:szCs w:val="24"/>
          <w:lang w:val="uk-UA"/>
        </w:rPr>
        <w:t>Зачарований край</w:t>
      </w:r>
      <w:r w:rsidR="00636FE4">
        <w:rPr>
          <w:rFonts w:ascii="Times New Roman" w:hAnsi="Times New Roman" w:cs="Times New Roman"/>
          <w:sz w:val="24"/>
          <w:szCs w:val="24"/>
          <w:lang w:val="uk-UA"/>
        </w:rPr>
        <w:t>”</w:t>
      </w:r>
      <w:r>
        <w:rPr>
          <w:rFonts w:ascii="Times New Roman" w:hAnsi="Times New Roman" w:cs="Times New Roman"/>
          <w:sz w:val="24"/>
          <w:szCs w:val="24"/>
          <w:lang w:val="uk-UA"/>
        </w:rPr>
        <w:t xml:space="preserve"> має набагато більші можливості щодо розширення </w:t>
      </w:r>
      <w:r w:rsidR="00636FE4">
        <w:rPr>
          <w:rFonts w:ascii="Times New Roman" w:hAnsi="Times New Roman" w:cs="Times New Roman"/>
          <w:sz w:val="24"/>
          <w:szCs w:val="24"/>
          <w:lang w:val="uk-UA"/>
        </w:rPr>
        <w:t>сфери рекреаційної</w:t>
      </w:r>
      <w:r>
        <w:rPr>
          <w:rFonts w:ascii="Times New Roman" w:hAnsi="Times New Roman" w:cs="Times New Roman"/>
          <w:sz w:val="24"/>
          <w:szCs w:val="24"/>
          <w:lang w:val="uk-UA"/>
        </w:rPr>
        <w:t xml:space="preserve"> діяльності. Він володіє унікальними природними</w:t>
      </w:r>
      <w:r w:rsidR="00636FE4">
        <w:rPr>
          <w:rFonts w:ascii="Times New Roman" w:hAnsi="Times New Roman" w:cs="Times New Roman"/>
          <w:sz w:val="24"/>
          <w:szCs w:val="24"/>
          <w:lang w:val="uk-UA"/>
        </w:rPr>
        <w:t>, бальнеологічними, лісовими, кліматичними</w:t>
      </w:r>
      <w:r>
        <w:rPr>
          <w:rFonts w:ascii="Times New Roman" w:hAnsi="Times New Roman" w:cs="Times New Roman"/>
          <w:sz w:val="24"/>
          <w:szCs w:val="24"/>
          <w:lang w:val="uk-UA"/>
        </w:rPr>
        <w:t xml:space="preserve"> та історико-культурними ресурсами</w:t>
      </w:r>
      <w:r w:rsidR="00636FE4">
        <w:rPr>
          <w:rFonts w:ascii="Times New Roman" w:hAnsi="Times New Roman" w:cs="Times New Roman"/>
          <w:sz w:val="24"/>
          <w:szCs w:val="24"/>
          <w:lang w:val="uk-UA"/>
        </w:rPr>
        <w:t>, які дозволять проводити тут відпочинковий, лікувальний, культурно-освітній, гірськолижний, спортивний, зелений, утилітарний та інші види туризму.</w:t>
      </w:r>
    </w:p>
    <w:p w:rsidR="00636FE4" w:rsidRDefault="00D903AE" w:rsidP="005318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Зони</w:t>
      </w:r>
      <w:r w:rsidR="00636FE4">
        <w:rPr>
          <w:rFonts w:ascii="Times New Roman" w:hAnsi="Times New Roman" w:cs="Times New Roman"/>
          <w:sz w:val="24"/>
          <w:szCs w:val="24"/>
          <w:lang w:val="uk-UA"/>
        </w:rPr>
        <w:t xml:space="preserve"> регульованої та стаціонарної рекреації, які є найбільш доступними для рекреантів, займають 30,46% території парку (це 18,41 та 17 га відповідно). Вони охоплюють такі географічні об’єкти, як південно-західну частину хреб</w:t>
      </w:r>
      <w:r w:rsidR="003D42EE">
        <w:rPr>
          <w:rFonts w:ascii="Times New Roman" w:hAnsi="Times New Roman" w:cs="Times New Roman"/>
          <w:sz w:val="24"/>
          <w:szCs w:val="24"/>
          <w:lang w:val="uk-UA"/>
        </w:rPr>
        <w:t>та Великий Діл, басейни річок Си</w:t>
      </w:r>
      <w:r w:rsidR="00636FE4">
        <w:rPr>
          <w:rFonts w:ascii="Times New Roman" w:hAnsi="Times New Roman" w:cs="Times New Roman"/>
          <w:sz w:val="24"/>
          <w:szCs w:val="24"/>
          <w:lang w:val="uk-UA"/>
        </w:rPr>
        <w:t xml:space="preserve">нявка, </w:t>
      </w:r>
      <w:proofErr w:type="spellStart"/>
      <w:r w:rsidR="00636FE4">
        <w:rPr>
          <w:rFonts w:ascii="Times New Roman" w:hAnsi="Times New Roman" w:cs="Times New Roman"/>
          <w:sz w:val="24"/>
          <w:szCs w:val="24"/>
          <w:lang w:val="uk-UA"/>
        </w:rPr>
        <w:t>Іршавка</w:t>
      </w:r>
      <w:proofErr w:type="spellEnd"/>
      <w:r w:rsidR="00636FE4">
        <w:rPr>
          <w:rFonts w:ascii="Times New Roman" w:hAnsi="Times New Roman" w:cs="Times New Roman"/>
          <w:sz w:val="24"/>
          <w:szCs w:val="24"/>
          <w:lang w:val="uk-UA"/>
        </w:rPr>
        <w:t xml:space="preserve">, </w:t>
      </w:r>
      <w:proofErr w:type="spellStart"/>
      <w:r w:rsidR="00636FE4">
        <w:rPr>
          <w:rFonts w:ascii="Times New Roman" w:hAnsi="Times New Roman" w:cs="Times New Roman"/>
          <w:sz w:val="24"/>
          <w:szCs w:val="24"/>
          <w:lang w:val="uk-UA"/>
        </w:rPr>
        <w:t>Ільничка</w:t>
      </w:r>
      <w:proofErr w:type="spellEnd"/>
      <w:r w:rsidR="00636FE4">
        <w:rPr>
          <w:rFonts w:ascii="Times New Roman" w:hAnsi="Times New Roman" w:cs="Times New Roman"/>
          <w:sz w:val="24"/>
          <w:szCs w:val="24"/>
          <w:lang w:val="uk-UA"/>
        </w:rPr>
        <w:t xml:space="preserve"> та </w:t>
      </w:r>
      <w:proofErr w:type="spellStart"/>
      <w:r w:rsidR="00636FE4">
        <w:rPr>
          <w:rFonts w:ascii="Times New Roman" w:hAnsi="Times New Roman" w:cs="Times New Roman"/>
          <w:sz w:val="24"/>
          <w:szCs w:val="24"/>
          <w:lang w:val="uk-UA"/>
        </w:rPr>
        <w:t>Ільницьке</w:t>
      </w:r>
      <w:proofErr w:type="spellEnd"/>
      <w:r w:rsidR="00636FE4">
        <w:rPr>
          <w:rFonts w:ascii="Times New Roman" w:hAnsi="Times New Roman" w:cs="Times New Roman"/>
          <w:sz w:val="24"/>
          <w:szCs w:val="24"/>
          <w:lang w:val="uk-UA"/>
        </w:rPr>
        <w:t xml:space="preserve"> лісомисливське </w:t>
      </w:r>
      <w:r w:rsidR="003D42EE">
        <w:rPr>
          <w:rFonts w:ascii="Times New Roman" w:hAnsi="Times New Roman" w:cs="Times New Roman"/>
          <w:sz w:val="24"/>
          <w:szCs w:val="24"/>
          <w:lang w:val="uk-UA"/>
        </w:rPr>
        <w:t xml:space="preserve">господарство, де ростуть рідкісні види рослин. Ці надбання дають можливості для розвитку короткострокового відпочинку та оздоровлення населення. Унікальні природні ландшафти зон потрібно об’єднати туристичними та </w:t>
      </w:r>
      <w:proofErr w:type="spellStart"/>
      <w:r w:rsidR="003D42EE">
        <w:rPr>
          <w:rFonts w:ascii="Times New Roman" w:hAnsi="Times New Roman" w:cs="Times New Roman"/>
          <w:sz w:val="24"/>
          <w:szCs w:val="24"/>
          <w:lang w:val="uk-UA"/>
        </w:rPr>
        <w:t>еколого-пізнавальними</w:t>
      </w:r>
      <w:proofErr w:type="spellEnd"/>
      <w:r w:rsidR="003D42EE">
        <w:rPr>
          <w:rFonts w:ascii="Times New Roman" w:hAnsi="Times New Roman" w:cs="Times New Roman"/>
          <w:sz w:val="24"/>
          <w:szCs w:val="24"/>
          <w:lang w:val="uk-UA"/>
        </w:rPr>
        <w:t xml:space="preserve"> стежкам, </w:t>
      </w:r>
      <w:r w:rsidR="00AC4A79">
        <w:rPr>
          <w:rFonts w:ascii="Times New Roman" w:hAnsi="Times New Roman" w:cs="Times New Roman"/>
          <w:sz w:val="24"/>
          <w:szCs w:val="24"/>
          <w:lang w:val="uk-UA"/>
        </w:rPr>
        <w:t>проводити</w:t>
      </w:r>
      <w:r w:rsidR="003D42EE">
        <w:rPr>
          <w:rFonts w:ascii="Times New Roman" w:hAnsi="Times New Roman" w:cs="Times New Roman"/>
          <w:sz w:val="24"/>
          <w:szCs w:val="24"/>
          <w:lang w:val="uk-UA"/>
        </w:rPr>
        <w:t xml:space="preserve"> утилітарний туризм із дотриманням природоохоронного та лісового законодавства, а також організовувати аматорське і спортивне рибальство в установленому порядку. Для проведення окремих </w:t>
      </w:r>
      <w:proofErr w:type="spellStart"/>
      <w:r w:rsidR="003D42EE">
        <w:rPr>
          <w:rFonts w:ascii="Times New Roman" w:hAnsi="Times New Roman" w:cs="Times New Roman"/>
          <w:sz w:val="24"/>
          <w:szCs w:val="24"/>
          <w:lang w:val="uk-UA"/>
        </w:rPr>
        <w:t>міроприємств</w:t>
      </w:r>
      <w:proofErr w:type="spellEnd"/>
      <w:r w:rsidR="003D42EE">
        <w:rPr>
          <w:rFonts w:ascii="Times New Roman" w:hAnsi="Times New Roman" w:cs="Times New Roman"/>
          <w:sz w:val="24"/>
          <w:szCs w:val="24"/>
          <w:lang w:val="uk-UA"/>
        </w:rPr>
        <w:t xml:space="preserve"> потрібно встановити відповідну плату, що забезпечить додаткові надходження до бюджету парку, які в подальшому можна використовувати для облаштування </w:t>
      </w:r>
      <w:r w:rsidR="003D42EE">
        <w:rPr>
          <w:rFonts w:ascii="Times New Roman" w:hAnsi="Times New Roman" w:cs="Times New Roman"/>
          <w:sz w:val="24"/>
          <w:szCs w:val="24"/>
          <w:lang w:val="uk-UA"/>
        </w:rPr>
        <w:lastRenderedPageBreak/>
        <w:t xml:space="preserve">інфраструктури. </w:t>
      </w:r>
      <w:r w:rsidR="00196C8B">
        <w:rPr>
          <w:rFonts w:ascii="Times New Roman" w:hAnsi="Times New Roman" w:cs="Times New Roman"/>
          <w:sz w:val="24"/>
          <w:szCs w:val="24"/>
          <w:lang w:val="uk-UA"/>
        </w:rPr>
        <w:t>На превеликий жаль, у парку</w:t>
      </w:r>
      <w:r w:rsidR="00FC4F20">
        <w:rPr>
          <w:rFonts w:ascii="Times New Roman" w:hAnsi="Times New Roman" w:cs="Times New Roman"/>
          <w:sz w:val="24"/>
          <w:szCs w:val="24"/>
          <w:lang w:val="uk-UA"/>
        </w:rPr>
        <w:t xml:space="preserve"> дуже мала площа зони стаціонарної рекреації (0,28%), де знаходяться лише бази для працівників, хоча вона призначена для розміщення готелів, мотелів, кемпінгів та інших об’єктів обслуговування відвідувачів. Власне на території НПП стаціонарних закладів немає, але </w:t>
      </w:r>
      <w:r w:rsidR="00B53006">
        <w:rPr>
          <w:rFonts w:ascii="Times New Roman" w:hAnsi="Times New Roman" w:cs="Times New Roman"/>
          <w:sz w:val="24"/>
          <w:szCs w:val="24"/>
          <w:lang w:val="uk-UA"/>
        </w:rPr>
        <w:t xml:space="preserve">по сусідству розташовані такі туристично-оздоровчі табори як ТОК </w:t>
      </w:r>
      <w:r w:rsidR="0060115F">
        <w:rPr>
          <w:rFonts w:ascii="Times New Roman" w:hAnsi="Times New Roman" w:cs="Times New Roman"/>
          <w:sz w:val="24"/>
          <w:szCs w:val="24"/>
          <w:lang w:val="uk-UA"/>
        </w:rPr>
        <w:t>“</w:t>
      </w:r>
      <w:r w:rsidR="00B53006">
        <w:rPr>
          <w:rFonts w:ascii="Times New Roman" w:hAnsi="Times New Roman" w:cs="Times New Roman"/>
          <w:sz w:val="24"/>
          <w:szCs w:val="24"/>
          <w:lang w:val="uk-UA"/>
        </w:rPr>
        <w:t>Закарпаття</w:t>
      </w:r>
      <w:r w:rsidR="0060115F">
        <w:rPr>
          <w:rFonts w:ascii="Times New Roman" w:hAnsi="Times New Roman" w:cs="Times New Roman"/>
          <w:sz w:val="24"/>
          <w:szCs w:val="24"/>
          <w:lang w:val="uk-UA"/>
        </w:rPr>
        <w:t>”</w:t>
      </w:r>
      <w:r w:rsidR="00B53006">
        <w:rPr>
          <w:rFonts w:ascii="Times New Roman" w:hAnsi="Times New Roman" w:cs="Times New Roman"/>
          <w:sz w:val="24"/>
          <w:szCs w:val="24"/>
          <w:lang w:val="uk-UA"/>
        </w:rPr>
        <w:t xml:space="preserve">, ДТОТ </w:t>
      </w:r>
      <w:r w:rsidR="0060115F">
        <w:rPr>
          <w:rFonts w:ascii="Times New Roman" w:hAnsi="Times New Roman" w:cs="Times New Roman"/>
          <w:sz w:val="24"/>
          <w:szCs w:val="24"/>
          <w:lang w:val="uk-UA"/>
        </w:rPr>
        <w:t>“</w:t>
      </w:r>
      <w:r w:rsidR="00B53006">
        <w:rPr>
          <w:rFonts w:ascii="Times New Roman" w:hAnsi="Times New Roman" w:cs="Times New Roman"/>
          <w:sz w:val="24"/>
          <w:szCs w:val="24"/>
          <w:lang w:val="uk-UA"/>
        </w:rPr>
        <w:t>Зачарована долина</w:t>
      </w:r>
      <w:r w:rsidR="0060115F">
        <w:rPr>
          <w:rFonts w:ascii="Times New Roman" w:hAnsi="Times New Roman" w:cs="Times New Roman"/>
          <w:sz w:val="24"/>
          <w:szCs w:val="24"/>
          <w:lang w:val="uk-UA"/>
        </w:rPr>
        <w:t>”</w:t>
      </w:r>
      <w:r w:rsidR="00B53006">
        <w:rPr>
          <w:rFonts w:ascii="Times New Roman" w:hAnsi="Times New Roman" w:cs="Times New Roman"/>
          <w:sz w:val="24"/>
          <w:szCs w:val="24"/>
          <w:lang w:val="uk-UA"/>
        </w:rPr>
        <w:t xml:space="preserve">, ТОК </w:t>
      </w:r>
      <w:r w:rsidR="0060115F">
        <w:rPr>
          <w:rFonts w:ascii="Times New Roman" w:hAnsi="Times New Roman" w:cs="Times New Roman"/>
          <w:sz w:val="24"/>
          <w:szCs w:val="24"/>
          <w:lang w:val="uk-UA"/>
        </w:rPr>
        <w:t>“</w:t>
      </w:r>
      <w:r w:rsidR="00B53006">
        <w:rPr>
          <w:rFonts w:ascii="Times New Roman" w:hAnsi="Times New Roman" w:cs="Times New Roman"/>
          <w:sz w:val="24"/>
          <w:szCs w:val="24"/>
          <w:lang w:val="uk-UA"/>
        </w:rPr>
        <w:t>Смерековий Камінь</w:t>
      </w:r>
      <w:r w:rsidR="0060115F">
        <w:rPr>
          <w:rFonts w:ascii="Times New Roman" w:hAnsi="Times New Roman" w:cs="Times New Roman"/>
          <w:sz w:val="24"/>
          <w:szCs w:val="24"/>
          <w:lang w:val="uk-UA"/>
        </w:rPr>
        <w:t>” та станція Юних Туристів</w:t>
      </w:r>
      <w:r w:rsidR="00196C8B">
        <w:rPr>
          <w:rFonts w:ascii="Times New Roman" w:hAnsi="Times New Roman" w:cs="Times New Roman"/>
          <w:sz w:val="24"/>
          <w:szCs w:val="24"/>
          <w:lang w:val="uk-UA"/>
        </w:rPr>
        <w:t xml:space="preserve"> [1,3]</w:t>
      </w:r>
      <w:r w:rsidR="0060115F">
        <w:rPr>
          <w:rFonts w:ascii="Times New Roman" w:hAnsi="Times New Roman" w:cs="Times New Roman"/>
          <w:sz w:val="24"/>
          <w:szCs w:val="24"/>
          <w:lang w:val="uk-UA"/>
        </w:rPr>
        <w:t xml:space="preserve">, що у сукупності із рекреаційним потенціалом парку дозволяє </w:t>
      </w:r>
      <w:r w:rsidR="00020364">
        <w:rPr>
          <w:rFonts w:ascii="Times New Roman" w:hAnsi="Times New Roman" w:cs="Times New Roman"/>
          <w:sz w:val="24"/>
          <w:szCs w:val="24"/>
          <w:lang w:val="uk-UA"/>
        </w:rPr>
        <w:t>розвивати санаторно-оздоровче лікування, відпочинок та активний туризм.</w:t>
      </w:r>
    </w:p>
    <w:p w:rsidR="00CE0089" w:rsidRDefault="005F58E6" w:rsidP="005318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рекреантів з наукової та естетичної точок зору цікавою буде </w:t>
      </w:r>
      <w:r w:rsidR="00020364">
        <w:rPr>
          <w:rFonts w:ascii="Times New Roman" w:hAnsi="Times New Roman" w:cs="Times New Roman"/>
          <w:sz w:val="24"/>
          <w:szCs w:val="24"/>
          <w:lang w:val="uk-UA"/>
        </w:rPr>
        <w:t xml:space="preserve">і </w:t>
      </w:r>
      <w:r w:rsidR="00D8257B">
        <w:rPr>
          <w:rFonts w:ascii="Times New Roman" w:hAnsi="Times New Roman" w:cs="Times New Roman"/>
          <w:sz w:val="24"/>
          <w:szCs w:val="24"/>
          <w:lang w:val="uk-UA"/>
        </w:rPr>
        <w:t xml:space="preserve">строго заповідна </w:t>
      </w:r>
      <w:r w:rsidR="005F161E">
        <w:rPr>
          <w:rFonts w:ascii="Times New Roman" w:hAnsi="Times New Roman" w:cs="Times New Roman"/>
          <w:sz w:val="24"/>
          <w:szCs w:val="24"/>
          <w:lang w:val="uk-UA"/>
        </w:rPr>
        <w:t>зона, яка є найбільшою по площі (34,86% від загальної площі парку) та охоплює такі географічні об’єкти</w:t>
      </w:r>
      <w:r w:rsidR="006A4D2E">
        <w:rPr>
          <w:rFonts w:ascii="Times New Roman" w:hAnsi="Times New Roman" w:cs="Times New Roman"/>
          <w:sz w:val="24"/>
          <w:szCs w:val="24"/>
          <w:lang w:val="uk-UA"/>
        </w:rPr>
        <w:t>:</w:t>
      </w:r>
      <w:r w:rsidR="005F161E">
        <w:rPr>
          <w:rFonts w:ascii="Times New Roman" w:hAnsi="Times New Roman" w:cs="Times New Roman"/>
          <w:sz w:val="24"/>
          <w:szCs w:val="24"/>
          <w:lang w:val="uk-UA"/>
        </w:rPr>
        <w:t xml:space="preserve"> найвищу вершину Вулканічного хребта гору </w:t>
      </w:r>
      <w:proofErr w:type="spellStart"/>
      <w:r w:rsidR="005F161E">
        <w:rPr>
          <w:rFonts w:ascii="Times New Roman" w:hAnsi="Times New Roman" w:cs="Times New Roman"/>
          <w:sz w:val="24"/>
          <w:szCs w:val="24"/>
          <w:lang w:val="uk-UA"/>
        </w:rPr>
        <w:t>Бужору</w:t>
      </w:r>
      <w:proofErr w:type="spellEnd"/>
      <w:r w:rsidR="005F161E">
        <w:rPr>
          <w:rFonts w:ascii="Times New Roman" w:hAnsi="Times New Roman" w:cs="Times New Roman"/>
          <w:sz w:val="24"/>
          <w:szCs w:val="24"/>
          <w:lang w:val="uk-UA"/>
        </w:rPr>
        <w:t xml:space="preserve"> (1081 м), гідрологічну </w:t>
      </w:r>
      <w:r w:rsidR="006A4D2E">
        <w:rPr>
          <w:rFonts w:ascii="Times New Roman" w:hAnsi="Times New Roman" w:cs="Times New Roman"/>
          <w:sz w:val="24"/>
          <w:szCs w:val="24"/>
          <w:lang w:val="uk-UA"/>
        </w:rPr>
        <w:t>пам’ятку</w:t>
      </w:r>
      <w:r w:rsidR="005F161E">
        <w:rPr>
          <w:rFonts w:ascii="Times New Roman" w:hAnsi="Times New Roman" w:cs="Times New Roman"/>
          <w:sz w:val="24"/>
          <w:szCs w:val="24"/>
          <w:lang w:val="uk-UA"/>
        </w:rPr>
        <w:t xml:space="preserve"> </w:t>
      </w:r>
      <w:r w:rsidR="006A4D2E">
        <w:rPr>
          <w:rFonts w:ascii="Times New Roman" w:hAnsi="Times New Roman" w:cs="Times New Roman"/>
          <w:sz w:val="24"/>
          <w:szCs w:val="24"/>
          <w:lang w:val="uk-UA"/>
        </w:rPr>
        <w:t>“</w:t>
      </w:r>
      <w:r w:rsidR="005F161E">
        <w:rPr>
          <w:rFonts w:ascii="Times New Roman" w:hAnsi="Times New Roman" w:cs="Times New Roman"/>
          <w:sz w:val="24"/>
          <w:szCs w:val="24"/>
          <w:lang w:val="uk-UA"/>
        </w:rPr>
        <w:t>Чорне Багно</w:t>
      </w:r>
      <w:r w:rsidR="006A4D2E">
        <w:rPr>
          <w:rFonts w:ascii="Times New Roman" w:hAnsi="Times New Roman" w:cs="Times New Roman"/>
          <w:sz w:val="24"/>
          <w:szCs w:val="24"/>
          <w:lang w:val="uk-UA"/>
        </w:rPr>
        <w:t>”</w:t>
      </w:r>
      <w:r w:rsidR="005F161E">
        <w:rPr>
          <w:rFonts w:ascii="Times New Roman" w:hAnsi="Times New Roman" w:cs="Times New Roman"/>
          <w:sz w:val="24"/>
          <w:szCs w:val="24"/>
          <w:lang w:val="uk-UA"/>
        </w:rPr>
        <w:t xml:space="preserve">, гірський масив полонини </w:t>
      </w:r>
      <w:proofErr w:type="spellStart"/>
      <w:r w:rsidR="005F161E">
        <w:rPr>
          <w:rFonts w:ascii="Times New Roman" w:hAnsi="Times New Roman" w:cs="Times New Roman"/>
          <w:sz w:val="24"/>
          <w:szCs w:val="24"/>
          <w:lang w:val="uk-UA"/>
        </w:rPr>
        <w:t>Боржави</w:t>
      </w:r>
      <w:proofErr w:type="spellEnd"/>
      <w:r w:rsidR="005F161E">
        <w:rPr>
          <w:rFonts w:ascii="Times New Roman" w:hAnsi="Times New Roman" w:cs="Times New Roman"/>
          <w:sz w:val="24"/>
          <w:szCs w:val="24"/>
          <w:lang w:val="uk-UA"/>
        </w:rPr>
        <w:t>, хребет Великий Діл</w:t>
      </w:r>
      <w:r w:rsidR="006A4D2E">
        <w:rPr>
          <w:rFonts w:ascii="Times New Roman" w:hAnsi="Times New Roman" w:cs="Times New Roman"/>
          <w:sz w:val="24"/>
          <w:szCs w:val="24"/>
          <w:lang w:val="uk-UA"/>
        </w:rPr>
        <w:t xml:space="preserve"> із буковими пралісами</w:t>
      </w:r>
      <w:r w:rsidR="005F161E">
        <w:rPr>
          <w:rFonts w:ascii="Times New Roman" w:hAnsi="Times New Roman" w:cs="Times New Roman"/>
          <w:sz w:val="24"/>
          <w:szCs w:val="24"/>
          <w:lang w:val="uk-UA"/>
        </w:rPr>
        <w:t xml:space="preserve">, урочище </w:t>
      </w:r>
      <w:r w:rsidR="00196C8B">
        <w:rPr>
          <w:rFonts w:ascii="Times New Roman" w:hAnsi="Times New Roman" w:cs="Times New Roman"/>
          <w:sz w:val="24"/>
          <w:szCs w:val="24"/>
          <w:lang w:val="uk-UA"/>
        </w:rPr>
        <w:t>“Смерековий</w:t>
      </w:r>
      <w:r w:rsidR="005F161E">
        <w:rPr>
          <w:rFonts w:ascii="Times New Roman" w:hAnsi="Times New Roman" w:cs="Times New Roman"/>
          <w:sz w:val="24"/>
          <w:szCs w:val="24"/>
          <w:lang w:val="uk-UA"/>
        </w:rPr>
        <w:t xml:space="preserve"> Камінь</w:t>
      </w:r>
      <w:r w:rsidR="00196C8B">
        <w:rPr>
          <w:rFonts w:ascii="Times New Roman" w:hAnsi="Times New Roman" w:cs="Times New Roman"/>
          <w:sz w:val="24"/>
          <w:szCs w:val="24"/>
          <w:lang w:val="uk-UA"/>
        </w:rPr>
        <w:t>”</w:t>
      </w:r>
      <w:r w:rsidR="007C649A">
        <w:rPr>
          <w:rFonts w:ascii="Times New Roman" w:hAnsi="Times New Roman" w:cs="Times New Roman"/>
          <w:sz w:val="24"/>
          <w:szCs w:val="24"/>
          <w:lang w:val="uk-UA"/>
        </w:rPr>
        <w:t xml:space="preserve"> із </w:t>
      </w:r>
      <w:r w:rsidR="00196C8B">
        <w:rPr>
          <w:rFonts w:ascii="Times New Roman" w:hAnsi="Times New Roman" w:cs="Times New Roman"/>
          <w:sz w:val="24"/>
          <w:szCs w:val="24"/>
          <w:lang w:val="uk-UA"/>
        </w:rPr>
        <w:t>“</w:t>
      </w:r>
      <w:r w:rsidR="007C649A">
        <w:rPr>
          <w:rFonts w:ascii="Times New Roman" w:hAnsi="Times New Roman" w:cs="Times New Roman"/>
          <w:sz w:val="24"/>
          <w:szCs w:val="24"/>
          <w:lang w:val="uk-UA"/>
        </w:rPr>
        <w:t>Руїнами замку</w:t>
      </w:r>
      <w:r w:rsidR="00196C8B">
        <w:rPr>
          <w:rFonts w:ascii="Times New Roman" w:hAnsi="Times New Roman" w:cs="Times New Roman"/>
          <w:sz w:val="24"/>
          <w:szCs w:val="24"/>
          <w:lang w:val="uk-UA"/>
        </w:rPr>
        <w:t>”</w:t>
      </w:r>
      <w:r w:rsidR="007C649A">
        <w:rPr>
          <w:rFonts w:ascii="Times New Roman" w:hAnsi="Times New Roman" w:cs="Times New Roman"/>
          <w:sz w:val="24"/>
          <w:szCs w:val="24"/>
          <w:lang w:val="uk-UA"/>
        </w:rPr>
        <w:t xml:space="preserve">, </w:t>
      </w:r>
      <w:r w:rsidR="00196C8B">
        <w:rPr>
          <w:rFonts w:ascii="Times New Roman" w:hAnsi="Times New Roman" w:cs="Times New Roman"/>
          <w:sz w:val="24"/>
          <w:szCs w:val="24"/>
          <w:lang w:val="uk-UA"/>
        </w:rPr>
        <w:t>“</w:t>
      </w:r>
      <w:r w:rsidR="007C649A">
        <w:rPr>
          <w:rFonts w:ascii="Times New Roman" w:hAnsi="Times New Roman" w:cs="Times New Roman"/>
          <w:sz w:val="24"/>
          <w:szCs w:val="24"/>
          <w:lang w:val="uk-UA"/>
        </w:rPr>
        <w:t>кам’яним Верблюдом</w:t>
      </w:r>
      <w:r w:rsidR="00196C8B">
        <w:rPr>
          <w:rFonts w:ascii="Times New Roman" w:hAnsi="Times New Roman" w:cs="Times New Roman"/>
          <w:sz w:val="24"/>
          <w:szCs w:val="24"/>
          <w:lang w:val="uk-UA"/>
        </w:rPr>
        <w:t>”,</w:t>
      </w:r>
      <w:r w:rsidR="007C649A">
        <w:rPr>
          <w:rFonts w:ascii="Times New Roman" w:hAnsi="Times New Roman" w:cs="Times New Roman"/>
          <w:sz w:val="24"/>
          <w:szCs w:val="24"/>
          <w:lang w:val="uk-UA"/>
        </w:rPr>
        <w:t xml:space="preserve"> </w:t>
      </w:r>
      <w:r w:rsidR="00196C8B">
        <w:rPr>
          <w:rFonts w:ascii="Times New Roman" w:hAnsi="Times New Roman" w:cs="Times New Roman"/>
          <w:sz w:val="24"/>
          <w:szCs w:val="24"/>
          <w:lang w:val="uk-UA"/>
        </w:rPr>
        <w:t>“Тронним</w:t>
      </w:r>
      <w:r w:rsidR="007C649A">
        <w:rPr>
          <w:rFonts w:ascii="Times New Roman" w:hAnsi="Times New Roman" w:cs="Times New Roman"/>
          <w:sz w:val="24"/>
          <w:szCs w:val="24"/>
          <w:lang w:val="uk-UA"/>
        </w:rPr>
        <w:t xml:space="preserve"> каменем</w:t>
      </w:r>
      <w:r w:rsidR="00196C8B">
        <w:rPr>
          <w:rFonts w:ascii="Times New Roman" w:hAnsi="Times New Roman" w:cs="Times New Roman"/>
          <w:sz w:val="24"/>
          <w:szCs w:val="24"/>
          <w:lang w:val="uk-UA"/>
        </w:rPr>
        <w:t>”</w:t>
      </w:r>
      <w:r w:rsidR="007C649A">
        <w:rPr>
          <w:rFonts w:ascii="Times New Roman" w:hAnsi="Times New Roman" w:cs="Times New Roman"/>
          <w:sz w:val="24"/>
          <w:szCs w:val="24"/>
          <w:lang w:val="uk-UA"/>
        </w:rPr>
        <w:t xml:space="preserve">, </w:t>
      </w:r>
      <w:r w:rsidR="00196C8B">
        <w:rPr>
          <w:rFonts w:ascii="Times New Roman" w:hAnsi="Times New Roman" w:cs="Times New Roman"/>
          <w:sz w:val="24"/>
          <w:szCs w:val="24"/>
          <w:lang w:val="uk-UA"/>
        </w:rPr>
        <w:t>“Кам’яною</w:t>
      </w:r>
      <w:r w:rsidR="007C649A">
        <w:rPr>
          <w:rFonts w:ascii="Times New Roman" w:hAnsi="Times New Roman" w:cs="Times New Roman"/>
          <w:sz w:val="24"/>
          <w:szCs w:val="24"/>
          <w:lang w:val="uk-UA"/>
        </w:rPr>
        <w:t xml:space="preserve"> смерекою</w:t>
      </w:r>
      <w:r w:rsidR="00196C8B">
        <w:rPr>
          <w:rFonts w:ascii="Times New Roman" w:hAnsi="Times New Roman" w:cs="Times New Roman"/>
          <w:sz w:val="24"/>
          <w:szCs w:val="24"/>
          <w:lang w:val="uk-UA"/>
        </w:rPr>
        <w:t>” [1,6,7]</w:t>
      </w:r>
      <w:r w:rsidR="007C649A">
        <w:rPr>
          <w:rFonts w:ascii="Times New Roman" w:hAnsi="Times New Roman" w:cs="Times New Roman"/>
          <w:sz w:val="24"/>
          <w:szCs w:val="24"/>
          <w:lang w:val="uk-UA"/>
        </w:rPr>
        <w:t xml:space="preserve">. У </w:t>
      </w:r>
      <w:r w:rsidR="006A4D2E">
        <w:rPr>
          <w:rFonts w:ascii="Times New Roman" w:hAnsi="Times New Roman" w:cs="Times New Roman"/>
          <w:sz w:val="24"/>
          <w:szCs w:val="24"/>
          <w:lang w:val="uk-UA"/>
        </w:rPr>
        <w:t xml:space="preserve">цьому місці </w:t>
      </w:r>
      <w:r w:rsidR="007C649A">
        <w:rPr>
          <w:rFonts w:ascii="Times New Roman" w:hAnsi="Times New Roman" w:cs="Times New Roman"/>
          <w:sz w:val="24"/>
          <w:szCs w:val="24"/>
          <w:lang w:val="uk-UA"/>
        </w:rPr>
        <w:t xml:space="preserve">для розвитку рекреаційної діяльності </w:t>
      </w:r>
      <w:r w:rsidR="006A4D2E">
        <w:rPr>
          <w:rFonts w:ascii="Times New Roman" w:hAnsi="Times New Roman" w:cs="Times New Roman"/>
          <w:sz w:val="24"/>
          <w:szCs w:val="24"/>
          <w:lang w:val="uk-UA"/>
        </w:rPr>
        <w:t xml:space="preserve">найдоцільнішим </w:t>
      </w:r>
      <w:r w:rsidR="007C649A">
        <w:rPr>
          <w:rFonts w:ascii="Times New Roman" w:hAnsi="Times New Roman" w:cs="Times New Roman"/>
          <w:sz w:val="24"/>
          <w:szCs w:val="24"/>
          <w:lang w:val="uk-UA"/>
        </w:rPr>
        <w:t xml:space="preserve">є </w:t>
      </w:r>
      <w:r w:rsidR="006A4D2E">
        <w:rPr>
          <w:rFonts w:ascii="Times New Roman" w:hAnsi="Times New Roman" w:cs="Times New Roman"/>
          <w:sz w:val="24"/>
          <w:szCs w:val="24"/>
          <w:lang w:val="uk-UA"/>
        </w:rPr>
        <w:t xml:space="preserve">проведення екологічної </w:t>
      </w:r>
      <w:proofErr w:type="spellStart"/>
      <w:r w:rsidR="006A4D2E">
        <w:rPr>
          <w:rFonts w:ascii="Times New Roman" w:hAnsi="Times New Roman" w:cs="Times New Roman"/>
          <w:sz w:val="24"/>
          <w:szCs w:val="24"/>
          <w:lang w:val="uk-UA"/>
        </w:rPr>
        <w:t>освітньо-виховної</w:t>
      </w:r>
      <w:proofErr w:type="spellEnd"/>
      <w:r w:rsidR="006A4D2E">
        <w:rPr>
          <w:rFonts w:ascii="Times New Roman" w:hAnsi="Times New Roman" w:cs="Times New Roman"/>
          <w:sz w:val="24"/>
          <w:szCs w:val="24"/>
          <w:lang w:val="uk-UA"/>
        </w:rPr>
        <w:t xml:space="preserve"> роботи. Туристи </w:t>
      </w:r>
      <w:r w:rsidR="007C649A">
        <w:rPr>
          <w:rFonts w:ascii="Times New Roman" w:hAnsi="Times New Roman" w:cs="Times New Roman"/>
          <w:sz w:val="24"/>
          <w:szCs w:val="24"/>
          <w:lang w:val="uk-UA"/>
        </w:rPr>
        <w:t>зможуть ознайомиться</w:t>
      </w:r>
      <w:r w:rsidR="006A4D2E">
        <w:rPr>
          <w:rFonts w:ascii="Times New Roman" w:hAnsi="Times New Roman" w:cs="Times New Roman"/>
          <w:sz w:val="24"/>
          <w:szCs w:val="24"/>
          <w:lang w:val="uk-UA"/>
        </w:rPr>
        <w:t xml:space="preserve"> з неповторним ландшафтом місцевості, але в перспективі потрібно удосконалювати </w:t>
      </w:r>
      <w:proofErr w:type="spellStart"/>
      <w:r w:rsidR="006A4D2E">
        <w:rPr>
          <w:rFonts w:ascii="Times New Roman" w:hAnsi="Times New Roman" w:cs="Times New Roman"/>
          <w:sz w:val="24"/>
          <w:szCs w:val="24"/>
          <w:lang w:val="uk-UA"/>
        </w:rPr>
        <w:t>еколого-пізнавальні</w:t>
      </w:r>
      <w:proofErr w:type="spellEnd"/>
      <w:r w:rsidR="006A4D2E">
        <w:rPr>
          <w:rFonts w:ascii="Times New Roman" w:hAnsi="Times New Roman" w:cs="Times New Roman"/>
          <w:sz w:val="24"/>
          <w:szCs w:val="24"/>
          <w:lang w:val="uk-UA"/>
        </w:rPr>
        <w:t xml:space="preserve"> стежки, оскільки вони мають здебільш</w:t>
      </w:r>
      <w:r w:rsidR="00AC4A79">
        <w:rPr>
          <w:rFonts w:ascii="Times New Roman" w:hAnsi="Times New Roman" w:cs="Times New Roman"/>
          <w:sz w:val="24"/>
          <w:szCs w:val="24"/>
          <w:lang w:val="uk-UA"/>
        </w:rPr>
        <w:t>ого радіальний характер, а для дотримання режиму строго заповідання усі екскурсії проводити лише за наявності працівників парку.</w:t>
      </w:r>
    </w:p>
    <w:p w:rsidR="00AC4A79" w:rsidRDefault="00AC4A79" w:rsidP="005318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Загалом рекреаційна діяльність парку знаходиться на початковій стадії розвитку. В реаліях сьогодення її спеціалізацію визначають відпочинковий, транзитний, піший, кінний туризм та </w:t>
      </w:r>
      <w:proofErr w:type="spellStart"/>
      <w:r>
        <w:rPr>
          <w:rFonts w:ascii="Times New Roman" w:hAnsi="Times New Roman" w:cs="Times New Roman"/>
          <w:sz w:val="24"/>
          <w:szCs w:val="24"/>
          <w:lang w:val="uk-UA"/>
        </w:rPr>
        <w:t>екотуризм</w:t>
      </w:r>
      <w:proofErr w:type="spellEnd"/>
      <w:r>
        <w:rPr>
          <w:rFonts w:ascii="Times New Roman" w:hAnsi="Times New Roman" w:cs="Times New Roman"/>
          <w:sz w:val="24"/>
          <w:szCs w:val="24"/>
          <w:lang w:val="uk-UA"/>
        </w:rPr>
        <w:t xml:space="preserve">. Особливої популярності набуває сільський туризм та </w:t>
      </w:r>
      <w:proofErr w:type="spellStart"/>
      <w:r>
        <w:rPr>
          <w:rFonts w:ascii="Times New Roman" w:hAnsi="Times New Roman" w:cs="Times New Roman"/>
          <w:sz w:val="24"/>
          <w:szCs w:val="24"/>
          <w:lang w:val="uk-UA"/>
        </w:rPr>
        <w:t>агротуризм</w:t>
      </w:r>
      <w:proofErr w:type="spellEnd"/>
      <w:r>
        <w:rPr>
          <w:rFonts w:ascii="Times New Roman" w:hAnsi="Times New Roman" w:cs="Times New Roman"/>
          <w:sz w:val="24"/>
          <w:szCs w:val="24"/>
          <w:lang w:val="uk-UA"/>
        </w:rPr>
        <w:t xml:space="preserve"> [</w:t>
      </w:r>
      <w:r w:rsidR="00196C8B">
        <w:rPr>
          <w:rFonts w:ascii="Times New Roman" w:hAnsi="Times New Roman" w:cs="Times New Roman"/>
          <w:sz w:val="24"/>
          <w:szCs w:val="24"/>
          <w:lang w:val="uk-UA"/>
        </w:rPr>
        <w:t>2</w:t>
      </w:r>
      <w:r>
        <w:rPr>
          <w:rFonts w:ascii="Times New Roman" w:hAnsi="Times New Roman" w:cs="Times New Roman"/>
          <w:sz w:val="24"/>
          <w:szCs w:val="24"/>
          <w:lang w:val="uk-UA"/>
        </w:rPr>
        <w:t xml:space="preserve">]. Позитивним є те, що облаштування </w:t>
      </w:r>
      <w:proofErr w:type="spellStart"/>
      <w:r>
        <w:rPr>
          <w:rFonts w:ascii="Times New Roman" w:hAnsi="Times New Roman" w:cs="Times New Roman"/>
          <w:sz w:val="24"/>
          <w:szCs w:val="24"/>
          <w:lang w:val="uk-UA"/>
        </w:rPr>
        <w:t>агроосель</w:t>
      </w:r>
      <w:proofErr w:type="spellEnd"/>
      <w:r>
        <w:rPr>
          <w:rFonts w:ascii="Times New Roman" w:hAnsi="Times New Roman" w:cs="Times New Roman"/>
          <w:sz w:val="24"/>
          <w:szCs w:val="24"/>
          <w:lang w:val="uk-UA"/>
        </w:rPr>
        <w:t xml:space="preserve"> в населених пунктах суттєво підтримує ці форми туризму. Важливим елементом розвитку виступають і </w:t>
      </w:r>
      <w:proofErr w:type="spellStart"/>
      <w:r>
        <w:rPr>
          <w:rFonts w:ascii="Times New Roman" w:hAnsi="Times New Roman" w:cs="Times New Roman"/>
          <w:sz w:val="24"/>
          <w:szCs w:val="24"/>
          <w:lang w:val="uk-UA"/>
        </w:rPr>
        <w:t>еколого-пізнавальні</w:t>
      </w:r>
      <w:proofErr w:type="spellEnd"/>
      <w:r>
        <w:rPr>
          <w:rFonts w:ascii="Times New Roman" w:hAnsi="Times New Roman" w:cs="Times New Roman"/>
          <w:sz w:val="24"/>
          <w:szCs w:val="24"/>
          <w:lang w:val="uk-UA"/>
        </w:rPr>
        <w:t xml:space="preserve"> стежки, які слугують туристичними і екскурсійними маршрутами через букові праліси, скельні утворення, болотні екосистеми, джерела з лікувальними властивостями</w:t>
      </w:r>
      <w:r w:rsidR="00971C99">
        <w:rPr>
          <w:rFonts w:ascii="Times New Roman" w:hAnsi="Times New Roman" w:cs="Times New Roman"/>
          <w:sz w:val="24"/>
          <w:szCs w:val="24"/>
          <w:lang w:val="uk-UA"/>
        </w:rPr>
        <w:t>. На превеликий жаль ці маршрути не облаштовані належним чином, відсутнє їхнє інформаційно-освітнє забезпечення.</w:t>
      </w:r>
    </w:p>
    <w:p w:rsidR="00636FE4" w:rsidRDefault="00020364" w:rsidP="0053182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Звісно, з розвитком рекреаційної діяльності, пов’язані і певні проблеми з оптимізацією зонування </w:t>
      </w:r>
      <w:r w:rsidR="00E21CED">
        <w:rPr>
          <w:rFonts w:ascii="Times New Roman" w:hAnsi="Times New Roman" w:cs="Times New Roman"/>
          <w:sz w:val="24"/>
          <w:szCs w:val="24"/>
          <w:lang w:val="uk-UA"/>
        </w:rPr>
        <w:t>парку. С</w:t>
      </w:r>
      <w:r>
        <w:rPr>
          <w:rFonts w:ascii="Times New Roman" w:hAnsi="Times New Roman" w:cs="Times New Roman"/>
          <w:sz w:val="24"/>
          <w:szCs w:val="24"/>
          <w:lang w:val="uk-UA"/>
        </w:rPr>
        <w:t xml:space="preserve">лід </w:t>
      </w:r>
      <w:r w:rsidR="00E21CED">
        <w:rPr>
          <w:rFonts w:ascii="Times New Roman" w:hAnsi="Times New Roman" w:cs="Times New Roman"/>
          <w:sz w:val="24"/>
          <w:szCs w:val="24"/>
          <w:lang w:val="uk-UA"/>
        </w:rPr>
        <w:t>дотримуватися</w:t>
      </w:r>
      <w:r>
        <w:rPr>
          <w:rFonts w:ascii="Times New Roman" w:hAnsi="Times New Roman" w:cs="Times New Roman"/>
          <w:sz w:val="24"/>
          <w:szCs w:val="24"/>
          <w:lang w:val="uk-UA"/>
        </w:rPr>
        <w:t xml:space="preserve"> </w:t>
      </w:r>
      <w:r w:rsidR="00E21CED">
        <w:rPr>
          <w:rFonts w:ascii="Times New Roman" w:hAnsi="Times New Roman" w:cs="Times New Roman"/>
          <w:sz w:val="24"/>
          <w:szCs w:val="24"/>
          <w:lang w:val="uk-UA"/>
        </w:rPr>
        <w:t xml:space="preserve">суворішого виконання завдань і правил заповідної зони, особливо на </w:t>
      </w:r>
      <w:r w:rsidR="00E21CED">
        <w:rPr>
          <w:rFonts w:ascii="Times New Roman" w:hAnsi="Times New Roman" w:cs="Times New Roman"/>
          <w:sz w:val="24"/>
          <w:szCs w:val="24"/>
          <w:lang w:val="uk-UA"/>
        </w:rPr>
        <w:lastRenderedPageBreak/>
        <w:t xml:space="preserve">найвіддаленіших об’єктах в межах болота </w:t>
      </w:r>
      <w:r w:rsidR="00971C99">
        <w:rPr>
          <w:rFonts w:ascii="Times New Roman" w:hAnsi="Times New Roman" w:cs="Times New Roman"/>
          <w:sz w:val="24"/>
          <w:szCs w:val="24"/>
          <w:lang w:val="uk-UA"/>
        </w:rPr>
        <w:t>“</w:t>
      </w:r>
      <w:r w:rsidR="00E21CED">
        <w:rPr>
          <w:rFonts w:ascii="Times New Roman" w:hAnsi="Times New Roman" w:cs="Times New Roman"/>
          <w:sz w:val="24"/>
          <w:szCs w:val="24"/>
          <w:lang w:val="uk-UA"/>
        </w:rPr>
        <w:t>Чорне Багно</w:t>
      </w:r>
      <w:r w:rsidR="00971C99">
        <w:rPr>
          <w:rFonts w:ascii="Times New Roman" w:hAnsi="Times New Roman" w:cs="Times New Roman"/>
          <w:sz w:val="24"/>
          <w:szCs w:val="24"/>
          <w:lang w:val="uk-UA"/>
        </w:rPr>
        <w:t>”</w:t>
      </w:r>
      <w:r w:rsidR="00E21CED">
        <w:rPr>
          <w:rFonts w:ascii="Times New Roman" w:hAnsi="Times New Roman" w:cs="Times New Roman"/>
          <w:sz w:val="24"/>
          <w:szCs w:val="24"/>
          <w:lang w:val="uk-UA"/>
        </w:rPr>
        <w:t>, шляхом збільшення кількості працівників парку, залучення волонтерів, накладання штрафів, організації вивозу сміття, збільшення пояснювальних та попереджувальних знаків. Слід обдумати проект про збільшення зони стаціонарної рекреації, для побудови туристичної інфраструктури, прокладання туристичних, екскурсійних та прогулянкових маршрутів, обладнання місць для відпочинку, ночівлі та огляду місцевості, створення вздовж маршрутів природозахисних лінійних коридорів, які обмежували б</w:t>
      </w:r>
      <w:r w:rsidR="00D903AE">
        <w:rPr>
          <w:rFonts w:ascii="Times New Roman" w:hAnsi="Times New Roman" w:cs="Times New Roman"/>
          <w:sz w:val="24"/>
          <w:szCs w:val="24"/>
          <w:lang w:val="uk-UA"/>
        </w:rPr>
        <w:t xml:space="preserve"> </w:t>
      </w:r>
      <w:r w:rsidR="00E21CED">
        <w:rPr>
          <w:rFonts w:ascii="Times New Roman" w:hAnsi="Times New Roman" w:cs="Times New Roman"/>
          <w:sz w:val="24"/>
          <w:szCs w:val="24"/>
          <w:lang w:val="uk-UA"/>
        </w:rPr>
        <w:t xml:space="preserve">вільне пересування відвідувачів поза туристичною трасою. Для відновлення стану екосистем важливим питанням є поступове виведення Ільницького лісгоспу з активного господарського використання. </w:t>
      </w:r>
    </w:p>
    <w:p w:rsidR="00550994" w:rsidRDefault="00550994" w:rsidP="00EC1E04">
      <w:pPr>
        <w:spacing w:after="0" w:line="240" w:lineRule="auto"/>
        <w:ind w:firstLine="567"/>
        <w:jc w:val="center"/>
        <w:rPr>
          <w:rFonts w:ascii="Times New Roman" w:hAnsi="Times New Roman" w:cs="Times New Roman"/>
          <w:caps/>
          <w:sz w:val="24"/>
          <w:szCs w:val="24"/>
          <w:lang w:val="uk-UA"/>
        </w:rPr>
      </w:pPr>
    </w:p>
    <w:p w:rsidR="00971C99" w:rsidRDefault="00EC1E04" w:rsidP="00EC1E04">
      <w:pPr>
        <w:spacing w:after="0" w:line="240" w:lineRule="auto"/>
        <w:ind w:firstLine="567"/>
        <w:jc w:val="center"/>
        <w:rPr>
          <w:rFonts w:ascii="Times New Roman" w:hAnsi="Times New Roman" w:cs="Times New Roman"/>
          <w:caps/>
          <w:sz w:val="24"/>
          <w:szCs w:val="24"/>
          <w:lang w:val="uk-UA"/>
        </w:rPr>
      </w:pPr>
      <w:r w:rsidRPr="00EC1E04">
        <w:rPr>
          <w:rFonts w:ascii="Times New Roman" w:hAnsi="Times New Roman" w:cs="Times New Roman"/>
          <w:caps/>
          <w:sz w:val="24"/>
          <w:szCs w:val="24"/>
          <w:lang w:val="uk-UA"/>
        </w:rPr>
        <w:t>Список використаних джерел</w:t>
      </w:r>
    </w:p>
    <w:p w:rsidR="00196C8B" w:rsidRPr="00EC1E04" w:rsidRDefault="00196C8B" w:rsidP="00EC1E04">
      <w:pPr>
        <w:spacing w:after="0" w:line="240" w:lineRule="auto"/>
        <w:ind w:firstLine="567"/>
        <w:jc w:val="center"/>
        <w:rPr>
          <w:rFonts w:ascii="Times New Roman" w:hAnsi="Times New Roman" w:cs="Times New Roman"/>
          <w:caps/>
          <w:sz w:val="24"/>
          <w:szCs w:val="24"/>
          <w:lang w:val="uk-UA"/>
        </w:rPr>
      </w:pPr>
    </w:p>
    <w:p w:rsidR="009F3C1A" w:rsidRPr="009F3C1A" w:rsidRDefault="009F3C1A" w:rsidP="00EB1D89">
      <w:pPr>
        <w:pStyle w:val="a4"/>
        <w:numPr>
          <w:ilvl w:val="0"/>
          <w:numId w:val="1"/>
        </w:numPr>
        <w:spacing w:after="0" w:line="240" w:lineRule="auto"/>
        <w:ind w:left="0" w:firstLine="0"/>
        <w:jc w:val="both"/>
        <w:rPr>
          <w:rFonts w:ascii="Times New Roman" w:hAnsi="Times New Roman" w:cs="Times New Roman"/>
          <w:sz w:val="24"/>
          <w:szCs w:val="24"/>
          <w:lang w:val="uk-UA"/>
        </w:rPr>
      </w:pPr>
      <w:r w:rsidRPr="009F3C1A">
        <w:rPr>
          <w:rFonts w:ascii="Times New Roman" w:hAnsi="Times New Roman" w:cs="Times New Roman"/>
          <w:sz w:val="24"/>
          <w:szCs w:val="24"/>
          <w:lang w:val="uk-UA"/>
        </w:rPr>
        <w:t>Заключний науковий звіт “Підготовка матеріалів до проекту створення національного природного парку “Зачарований край</w:t>
      </w:r>
      <w:r>
        <w:rPr>
          <w:rFonts w:ascii="Times New Roman" w:hAnsi="Times New Roman" w:cs="Times New Roman"/>
          <w:sz w:val="24"/>
          <w:szCs w:val="24"/>
          <w:lang w:val="uk-UA"/>
        </w:rPr>
        <w:t xml:space="preserve">” </w:t>
      </w:r>
      <w:r w:rsidRPr="009F3C1A">
        <w:rPr>
          <w:rFonts w:ascii="Times New Roman" w:hAnsi="Times New Roman" w:cs="Times New Roman"/>
          <w:sz w:val="24"/>
          <w:szCs w:val="24"/>
          <w:lang w:val="uk-UA"/>
        </w:rPr>
        <w:t xml:space="preserve">(перший етап)” / </w:t>
      </w:r>
      <w:proofErr w:type="spellStart"/>
      <w:r w:rsidRPr="009F3C1A">
        <w:rPr>
          <w:rFonts w:ascii="Times New Roman" w:hAnsi="Times New Roman" w:cs="Times New Roman"/>
          <w:sz w:val="24"/>
          <w:szCs w:val="24"/>
          <w:lang w:val="uk-UA"/>
        </w:rPr>
        <w:t>Комендар</w:t>
      </w:r>
      <w:proofErr w:type="spellEnd"/>
      <w:r w:rsidRPr="009F3C1A">
        <w:rPr>
          <w:rFonts w:ascii="Times New Roman" w:hAnsi="Times New Roman" w:cs="Times New Roman"/>
          <w:sz w:val="24"/>
          <w:szCs w:val="24"/>
          <w:lang w:val="uk-UA"/>
        </w:rPr>
        <w:t xml:space="preserve"> В.І. [та ін.]; Ужгородський національний університет. – 2006. – 163 с.</w:t>
      </w:r>
    </w:p>
    <w:p w:rsidR="009F3C1A" w:rsidRDefault="009F3C1A" w:rsidP="00EB1D89">
      <w:pPr>
        <w:pStyle w:val="a4"/>
        <w:numPr>
          <w:ilvl w:val="0"/>
          <w:numId w:val="1"/>
        </w:numPr>
        <w:spacing w:after="0" w:line="240" w:lineRule="auto"/>
        <w:ind w:left="0" w:firstLine="0"/>
        <w:jc w:val="both"/>
        <w:rPr>
          <w:rFonts w:ascii="Times New Roman" w:hAnsi="Times New Roman" w:cs="Times New Roman"/>
          <w:sz w:val="24"/>
          <w:szCs w:val="24"/>
          <w:lang w:val="uk-UA"/>
        </w:rPr>
      </w:pPr>
      <w:proofErr w:type="spellStart"/>
      <w:r w:rsidRPr="009F3C1A">
        <w:rPr>
          <w:rFonts w:ascii="Times New Roman" w:hAnsi="Times New Roman" w:cs="Times New Roman"/>
          <w:sz w:val="24"/>
          <w:szCs w:val="24"/>
          <w:lang w:val="uk-UA"/>
        </w:rPr>
        <w:t>Комендар</w:t>
      </w:r>
      <w:proofErr w:type="spellEnd"/>
      <w:r w:rsidRPr="009F3C1A">
        <w:rPr>
          <w:rFonts w:ascii="Times New Roman" w:hAnsi="Times New Roman" w:cs="Times New Roman"/>
          <w:sz w:val="24"/>
          <w:szCs w:val="24"/>
          <w:lang w:val="uk-UA"/>
        </w:rPr>
        <w:t xml:space="preserve"> В.І. Регіональний ландшафтний парк “Зачарований край” / В.І. </w:t>
      </w:r>
      <w:proofErr w:type="spellStart"/>
      <w:r w:rsidRPr="009F3C1A">
        <w:rPr>
          <w:rFonts w:ascii="Times New Roman" w:hAnsi="Times New Roman" w:cs="Times New Roman"/>
          <w:sz w:val="24"/>
          <w:szCs w:val="24"/>
          <w:lang w:val="uk-UA"/>
        </w:rPr>
        <w:t>Комендар</w:t>
      </w:r>
      <w:proofErr w:type="spellEnd"/>
      <w:r w:rsidRPr="009F3C1A">
        <w:rPr>
          <w:rFonts w:ascii="Times New Roman" w:hAnsi="Times New Roman" w:cs="Times New Roman"/>
          <w:sz w:val="24"/>
          <w:szCs w:val="24"/>
          <w:lang w:val="uk-UA"/>
        </w:rPr>
        <w:t xml:space="preserve">, Ю.В. </w:t>
      </w:r>
      <w:proofErr w:type="spellStart"/>
      <w:r w:rsidRPr="009F3C1A">
        <w:rPr>
          <w:rFonts w:ascii="Times New Roman" w:hAnsi="Times New Roman" w:cs="Times New Roman"/>
          <w:sz w:val="24"/>
          <w:szCs w:val="24"/>
          <w:lang w:val="uk-UA"/>
        </w:rPr>
        <w:t>Павлище</w:t>
      </w:r>
      <w:proofErr w:type="spellEnd"/>
      <w:r w:rsidRPr="009F3C1A">
        <w:rPr>
          <w:rFonts w:ascii="Times New Roman" w:hAnsi="Times New Roman" w:cs="Times New Roman"/>
          <w:sz w:val="24"/>
          <w:szCs w:val="24"/>
          <w:lang w:val="uk-UA"/>
        </w:rPr>
        <w:t>, В.І. Радик // Зачаровані Карпати: Заповідники та національні природні парки Закарпаття. – Ужгород: Карпати, 2005. – С. 283–289.</w:t>
      </w:r>
    </w:p>
    <w:p w:rsidR="009F3C1A" w:rsidRPr="009F3C1A" w:rsidRDefault="009F3C1A" w:rsidP="00EB1D89">
      <w:pPr>
        <w:pStyle w:val="a4"/>
        <w:numPr>
          <w:ilvl w:val="0"/>
          <w:numId w:val="1"/>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Літопис природи. Національний природний парк </w:t>
      </w:r>
      <w:r w:rsidRPr="009F3C1A">
        <w:rPr>
          <w:rFonts w:ascii="Times New Roman" w:hAnsi="Times New Roman" w:cs="Times New Roman"/>
          <w:sz w:val="24"/>
          <w:szCs w:val="24"/>
          <w:lang w:val="uk-UA"/>
        </w:rPr>
        <w:t>“Зачарований край</w:t>
      </w:r>
      <w:r>
        <w:rPr>
          <w:rFonts w:ascii="Times New Roman" w:hAnsi="Times New Roman" w:cs="Times New Roman"/>
          <w:sz w:val="24"/>
          <w:szCs w:val="24"/>
          <w:lang w:val="uk-UA"/>
        </w:rPr>
        <w:t>”</w:t>
      </w:r>
      <w:r w:rsidR="00D903AE">
        <w:rPr>
          <w:rFonts w:ascii="Times New Roman" w:hAnsi="Times New Roman" w:cs="Times New Roman"/>
          <w:sz w:val="24"/>
          <w:szCs w:val="24"/>
          <w:lang w:val="uk-UA"/>
        </w:rPr>
        <w:t>: Том 2</w:t>
      </w:r>
      <w:r>
        <w:rPr>
          <w:rFonts w:ascii="Times New Roman" w:hAnsi="Times New Roman" w:cs="Times New Roman"/>
          <w:sz w:val="24"/>
          <w:szCs w:val="24"/>
          <w:lang w:val="uk-UA"/>
        </w:rPr>
        <w:t xml:space="preserve">. </w:t>
      </w:r>
      <w:r w:rsidR="00D903A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Ільниця</w:t>
      </w:r>
      <w:proofErr w:type="spellEnd"/>
      <w:r w:rsidR="00D903AE">
        <w:rPr>
          <w:rFonts w:ascii="Times New Roman" w:hAnsi="Times New Roman" w:cs="Times New Roman"/>
          <w:sz w:val="24"/>
          <w:szCs w:val="24"/>
          <w:lang w:val="uk-UA"/>
        </w:rPr>
        <w:t xml:space="preserve">. – 2011. </w:t>
      </w:r>
    </w:p>
    <w:p w:rsidR="009F3C1A" w:rsidRPr="009F3C1A" w:rsidRDefault="009F3C1A" w:rsidP="00EB1D89">
      <w:pPr>
        <w:pStyle w:val="a4"/>
        <w:numPr>
          <w:ilvl w:val="0"/>
          <w:numId w:val="1"/>
        </w:numPr>
        <w:spacing w:after="0" w:line="240" w:lineRule="auto"/>
        <w:ind w:left="0" w:firstLine="0"/>
        <w:jc w:val="both"/>
        <w:rPr>
          <w:rFonts w:ascii="Times New Roman" w:hAnsi="Times New Roman" w:cs="Times New Roman"/>
          <w:sz w:val="24"/>
          <w:szCs w:val="24"/>
          <w:lang w:val="uk-UA"/>
        </w:rPr>
      </w:pPr>
      <w:proofErr w:type="spellStart"/>
      <w:r w:rsidRPr="009F3C1A">
        <w:rPr>
          <w:rFonts w:ascii="Times New Roman" w:hAnsi="Times New Roman" w:cs="Times New Roman"/>
          <w:sz w:val="24"/>
          <w:szCs w:val="24"/>
          <w:lang w:val="uk-UA"/>
        </w:rPr>
        <w:t>Мигаль</w:t>
      </w:r>
      <w:proofErr w:type="spellEnd"/>
      <w:r w:rsidRPr="009F3C1A">
        <w:rPr>
          <w:rFonts w:ascii="Times New Roman" w:hAnsi="Times New Roman" w:cs="Times New Roman"/>
          <w:sz w:val="24"/>
          <w:szCs w:val="24"/>
          <w:lang w:val="uk-UA"/>
        </w:rPr>
        <w:t xml:space="preserve"> А.В. До вивчення рослинного покриву оліготрофних сфагнових боліт Закарпаття // Матеріали наукової міжнародної конференції “Фіторізноманіття Карпат: сучасний стан, охорона та відтворення”; Ужгород – Ліра. –2008. – С. 110–114.</w:t>
      </w:r>
    </w:p>
    <w:p w:rsidR="009F3C1A" w:rsidRPr="009F3C1A" w:rsidRDefault="009F3C1A" w:rsidP="00EB1D89">
      <w:pPr>
        <w:pStyle w:val="a4"/>
        <w:numPr>
          <w:ilvl w:val="0"/>
          <w:numId w:val="1"/>
        </w:numPr>
        <w:spacing w:after="0" w:line="240" w:lineRule="auto"/>
        <w:ind w:left="0" w:firstLine="0"/>
        <w:jc w:val="both"/>
        <w:rPr>
          <w:rFonts w:ascii="Times New Roman" w:hAnsi="Times New Roman" w:cs="Times New Roman"/>
          <w:sz w:val="24"/>
          <w:szCs w:val="24"/>
          <w:lang w:val="uk-UA"/>
        </w:rPr>
      </w:pPr>
      <w:proofErr w:type="spellStart"/>
      <w:r w:rsidRPr="009F3C1A">
        <w:rPr>
          <w:rFonts w:ascii="Times New Roman" w:hAnsi="Times New Roman" w:cs="Times New Roman"/>
          <w:sz w:val="24"/>
          <w:szCs w:val="24"/>
          <w:lang w:val="uk-UA"/>
        </w:rPr>
        <w:t>Поп</w:t>
      </w:r>
      <w:proofErr w:type="spellEnd"/>
      <w:r w:rsidRPr="009F3C1A">
        <w:rPr>
          <w:rFonts w:ascii="Times New Roman" w:hAnsi="Times New Roman" w:cs="Times New Roman"/>
          <w:sz w:val="24"/>
          <w:szCs w:val="24"/>
          <w:lang w:val="uk-UA"/>
        </w:rPr>
        <w:t xml:space="preserve"> С. С. Природні ресурси Закарпаття : </w:t>
      </w:r>
      <w:proofErr w:type="spellStart"/>
      <w:r w:rsidRPr="009F3C1A">
        <w:rPr>
          <w:rFonts w:ascii="Times New Roman" w:hAnsi="Times New Roman" w:cs="Times New Roman"/>
          <w:sz w:val="24"/>
          <w:szCs w:val="24"/>
          <w:lang w:val="uk-UA"/>
        </w:rPr>
        <w:t>навч</w:t>
      </w:r>
      <w:proofErr w:type="spellEnd"/>
      <w:r w:rsidRPr="009F3C1A">
        <w:rPr>
          <w:rFonts w:ascii="Times New Roman" w:hAnsi="Times New Roman" w:cs="Times New Roman"/>
          <w:sz w:val="24"/>
          <w:szCs w:val="24"/>
          <w:lang w:val="uk-UA"/>
        </w:rPr>
        <w:t xml:space="preserve">. </w:t>
      </w:r>
      <w:proofErr w:type="spellStart"/>
      <w:r w:rsidRPr="009F3C1A">
        <w:rPr>
          <w:rFonts w:ascii="Times New Roman" w:hAnsi="Times New Roman" w:cs="Times New Roman"/>
          <w:sz w:val="24"/>
          <w:szCs w:val="24"/>
          <w:lang w:val="uk-UA"/>
        </w:rPr>
        <w:t>посіб</w:t>
      </w:r>
      <w:proofErr w:type="spellEnd"/>
      <w:r w:rsidRPr="009F3C1A">
        <w:rPr>
          <w:rFonts w:ascii="Times New Roman" w:hAnsi="Times New Roman" w:cs="Times New Roman"/>
          <w:sz w:val="24"/>
          <w:szCs w:val="24"/>
          <w:lang w:val="uk-UA"/>
        </w:rPr>
        <w:t xml:space="preserve">. / Степан Степанович </w:t>
      </w:r>
      <w:proofErr w:type="spellStart"/>
      <w:r w:rsidRPr="009F3C1A">
        <w:rPr>
          <w:rFonts w:ascii="Times New Roman" w:hAnsi="Times New Roman" w:cs="Times New Roman"/>
          <w:sz w:val="24"/>
          <w:szCs w:val="24"/>
          <w:lang w:val="uk-UA"/>
        </w:rPr>
        <w:t>Поп</w:t>
      </w:r>
      <w:proofErr w:type="spellEnd"/>
      <w:r w:rsidRPr="009F3C1A">
        <w:rPr>
          <w:rFonts w:ascii="Times New Roman" w:hAnsi="Times New Roman" w:cs="Times New Roman"/>
          <w:sz w:val="24"/>
          <w:szCs w:val="24"/>
          <w:lang w:val="uk-UA"/>
        </w:rPr>
        <w:t xml:space="preserve"> ; М–во освіти і науки України, Ужгород. нац. Ун-т. – Вид. 3-тє, </w:t>
      </w:r>
      <w:proofErr w:type="spellStart"/>
      <w:r w:rsidRPr="009F3C1A">
        <w:rPr>
          <w:rFonts w:ascii="Times New Roman" w:hAnsi="Times New Roman" w:cs="Times New Roman"/>
          <w:sz w:val="24"/>
          <w:szCs w:val="24"/>
          <w:lang w:val="uk-UA"/>
        </w:rPr>
        <w:t>допов</w:t>
      </w:r>
      <w:proofErr w:type="spellEnd"/>
      <w:r w:rsidRPr="009F3C1A">
        <w:rPr>
          <w:rFonts w:ascii="Times New Roman" w:hAnsi="Times New Roman" w:cs="Times New Roman"/>
          <w:sz w:val="24"/>
          <w:szCs w:val="24"/>
          <w:lang w:val="uk-UA"/>
        </w:rPr>
        <w:t>. і змін. – Ужгород : Карпати, 2009. – 340 с.</w:t>
      </w:r>
    </w:p>
    <w:p w:rsidR="009F3C1A" w:rsidRPr="009F3C1A" w:rsidRDefault="009F3C1A" w:rsidP="00EB1D89">
      <w:pPr>
        <w:pStyle w:val="a4"/>
        <w:numPr>
          <w:ilvl w:val="0"/>
          <w:numId w:val="1"/>
        </w:numPr>
        <w:spacing w:after="0" w:line="240" w:lineRule="auto"/>
        <w:ind w:left="0" w:firstLine="0"/>
        <w:jc w:val="both"/>
        <w:rPr>
          <w:rFonts w:ascii="Times New Roman" w:hAnsi="Times New Roman" w:cs="Times New Roman"/>
          <w:sz w:val="24"/>
          <w:szCs w:val="24"/>
          <w:lang w:val="uk-UA"/>
        </w:rPr>
      </w:pPr>
      <w:r w:rsidRPr="009F3C1A">
        <w:rPr>
          <w:rFonts w:ascii="Times New Roman" w:hAnsi="Times New Roman" w:cs="Times New Roman"/>
          <w:sz w:val="24"/>
          <w:szCs w:val="24"/>
          <w:lang w:val="uk-UA"/>
        </w:rPr>
        <w:t xml:space="preserve">Природно-заповідний фонд Закарпатської області / В. В. </w:t>
      </w:r>
      <w:proofErr w:type="spellStart"/>
      <w:r w:rsidRPr="009F3C1A">
        <w:rPr>
          <w:rFonts w:ascii="Times New Roman" w:hAnsi="Times New Roman" w:cs="Times New Roman"/>
          <w:sz w:val="24"/>
          <w:szCs w:val="24"/>
          <w:lang w:val="uk-UA"/>
        </w:rPr>
        <w:t>Браславець</w:t>
      </w:r>
      <w:proofErr w:type="spellEnd"/>
      <w:r w:rsidRPr="009F3C1A">
        <w:rPr>
          <w:rFonts w:ascii="Times New Roman" w:hAnsi="Times New Roman" w:cs="Times New Roman"/>
          <w:sz w:val="24"/>
          <w:szCs w:val="24"/>
          <w:lang w:val="uk-UA"/>
        </w:rPr>
        <w:t xml:space="preserve">, М. І. </w:t>
      </w:r>
      <w:proofErr w:type="spellStart"/>
      <w:r w:rsidRPr="009F3C1A">
        <w:rPr>
          <w:rFonts w:ascii="Times New Roman" w:hAnsi="Times New Roman" w:cs="Times New Roman"/>
          <w:sz w:val="24"/>
          <w:szCs w:val="24"/>
          <w:lang w:val="uk-UA"/>
        </w:rPr>
        <w:t>Гайдур</w:t>
      </w:r>
      <w:proofErr w:type="spellEnd"/>
      <w:r w:rsidRPr="009F3C1A">
        <w:rPr>
          <w:rFonts w:ascii="Times New Roman" w:hAnsi="Times New Roman" w:cs="Times New Roman"/>
          <w:sz w:val="24"/>
          <w:szCs w:val="24"/>
          <w:lang w:val="uk-UA"/>
        </w:rPr>
        <w:t xml:space="preserve">, Ф. Д. </w:t>
      </w:r>
      <w:proofErr w:type="spellStart"/>
      <w:r w:rsidRPr="009F3C1A">
        <w:rPr>
          <w:rFonts w:ascii="Times New Roman" w:hAnsi="Times New Roman" w:cs="Times New Roman"/>
          <w:sz w:val="24"/>
          <w:szCs w:val="24"/>
          <w:lang w:val="uk-UA"/>
        </w:rPr>
        <w:t>Гамор</w:t>
      </w:r>
      <w:proofErr w:type="spellEnd"/>
      <w:r w:rsidRPr="009F3C1A">
        <w:rPr>
          <w:rFonts w:ascii="Times New Roman" w:hAnsi="Times New Roman" w:cs="Times New Roman"/>
          <w:sz w:val="24"/>
          <w:szCs w:val="24"/>
          <w:lang w:val="uk-UA"/>
        </w:rPr>
        <w:t xml:space="preserve"> [та ін.] ; </w:t>
      </w:r>
      <w:proofErr w:type="spellStart"/>
      <w:r w:rsidRPr="009F3C1A">
        <w:rPr>
          <w:rFonts w:ascii="Times New Roman" w:hAnsi="Times New Roman" w:cs="Times New Roman"/>
          <w:sz w:val="24"/>
          <w:szCs w:val="24"/>
          <w:lang w:val="uk-UA"/>
        </w:rPr>
        <w:t>заг</w:t>
      </w:r>
      <w:proofErr w:type="spellEnd"/>
      <w:r w:rsidRPr="009F3C1A">
        <w:rPr>
          <w:rFonts w:ascii="Times New Roman" w:hAnsi="Times New Roman" w:cs="Times New Roman"/>
          <w:sz w:val="24"/>
          <w:szCs w:val="24"/>
          <w:lang w:val="uk-UA"/>
        </w:rPr>
        <w:t xml:space="preserve">. ред. С. С. </w:t>
      </w:r>
      <w:proofErr w:type="spellStart"/>
      <w:r w:rsidRPr="009F3C1A">
        <w:rPr>
          <w:rFonts w:ascii="Times New Roman" w:hAnsi="Times New Roman" w:cs="Times New Roman"/>
          <w:sz w:val="24"/>
          <w:szCs w:val="24"/>
          <w:lang w:val="uk-UA"/>
        </w:rPr>
        <w:t>Поп</w:t>
      </w:r>
      <w:proofErr w:type="spellEnd"/>
      <w:r w:rsidRPr="009F3C1A">
        <w:rPr>
          <w:rFonts w:ascii="Times New Roman" w:hAnsi="Times New Roman" w:cs="Times New Roman"/>
          <w:sz w:val="24"/>
          <w:szCs w:val="24"/>
          <w:lang w:val="uk-UA"/>
        </w:rPr>
        <w:t xml:space="preserve"> ; М-во екології та </w:t>
      </w:r>
      <w:proofErr w:type="spellStart"/>
      <w:r w:rsidRPr="009F3C1A">
        <w:rPr>
          <w:rFonts w:ascii="Times New Roman" w:hAnsi="Times New Roman" w:cs="Times New Roman"/>
          <w:sz w:val="24"/>
          <w:szCs w:val="24"/>
          <w:lang w:val="uk-UA"/>
        </w:rPr>
        <w:t>природ</w:t>
      </w:r>
      <w:proofErr w:type="spellEnd"/>
      <w:r w:rsidRPr="009F3C1A">
        <w:rPr>
          <w:rFonts w:ascii="Times New Roman" w:hAnsi="Times New Roman" w:cs="Times New Roman"/>
          <w:sz w:val="24"/>
          <w:szCs w:val="24"/>
          <w:lang w:val="uk-UA"/>
        </w:rPr>
        <w:t xml:space="preserve">. ресурсів України, М-во освіти і науки, молоді та спорту України, </w:t>
      </w:r>
      <w:proofErr w:type="spellStart"/>
      <w:r w:rsidRPr="009F3C1A">
        <w:rPr>
          <w:rFonts w:ascii="Times New Roman" w:hAnsi="Times New Roman" w:cs="Times New Roman"/>
          <w:sz w:val="24"/>
          <w:szCs w:val="24"/>
          <w:lang w:val="uk-UA"/>
        </w:rPr>
        <w:t>Держ</w:t>
      </w:r>
      <w:proofErr w:type="spellEnd"/>
      <w:r w:rsidRPr="009F3C1A">
        <w:rPr>
          <w:rFonts w:ascii="Times New Roman" w:hAnsi="Times New Roman" w:cs="Times New Roman"/>
          <w:sz w:val="24"/>
          <w:szCs w:val="24"/>
          <w:lang w:val="uk-UA"/>
        </w:rPr>
        <w:t xml:space="preserve">. </w:t>
      </w:r>
      <w:proofErr w:type="spellStart"/>
      <w:r w:rsidRPr="009F3C1A">
        <w:rPr>
          <w:rFonts w:ascii="Times New Roman" w:hAnsi="Times New Roman" w:cs="Times New Roman"/>
          <w:sz w:val="24"/>
          <w:szCs w:val="24"/>
          <w:lang w:val="uk-UA"/>
        </w:rPr>
        <w:t>упр</w:t>
      </w:r>
      <w:proofErr w:type="spellEnd"/>
      <w:r w:rsidRPr="009F3C1A">
        <w:rPr>
          <w:rFonts w:ascii="Times New Roman" w:hAnsi="Times New Roman" w:cs="Times New Roman"/>
          <w:sz w:val="24"/>
          <w:szCs w:val="24"/>
          <w:lang w:val="uk-UA"/>
        </w:rPr>
        <w:t xml:space="preserve">. </w:t>
      </w:r>
      <w:proofErr w:type="spellStart"/>
      <w:r w:rsidRPr="009F3C1A">
        <w:rPr>
          <w:rFonts w:ascii="Times New Roman" w:hAnsi="Times New Roman" w:cs="Times New Roman"/>
          <w:sz w:val="24"/>
          <w:szCs w:val="24"/>
          <w:lang w:val="uk-UA"/>
        </w:rPr>
        <w:t>навколиш</w:t>
      </w:r>
      <w:proofErr w:type="spellEnd"/>
      <w:r w:rsidRPr="009F3C1A">
        <w:rPr>
          <w:rFonts w:ascii="Times New Roman" w:hAnsi="Times New Roman" w:cs="Times New Roman"/>
          <w:sz w:val="24"/>
          <w:szCs w:val="24"/>
          <w:lang w:val="uk-UA"/>
        </w:rPr>
        <w:t xml:space="preserve">. </w:t>
      </w:r>
      <w:proofErr w:type="spellStart"/>
      <w:r w:rsidRPr="009F3C1A">
        <w:rPr>
          <w:rFonts w:ascii="Times New Roman" w:hAnsi="Times New Roman" w:cs="Times New Roman"/>
          <w:sz w:val="24"/>
          <w:szCs w:val="24"/>
          <w:lang w:val="uk-UA"/>
        </w:rPr>
        <w:t>природ</w:t>
      </w:r>
      <w:proofErr w:type="spellEnd"/>
      <w:r w:rsidRPr="009F3C1A">
        <w:rPr>
          <w:rFonts w:ascii="Times New Roman" w:hAnsi="Times New Roman" w:cs="Times New Roman"/>
          <w:sz w:val="24"/>
          <w:szCs w:val="24"/>
          <w:lang w:val="uk-UA"/>
        </w:rPr>
        <w:t xml:space="preserve">. середовища в </w:t>
      </w:r>
      <w:proofErr w:type="spellStart"/>
      <w:r w:rsidRPr="009F3C1A">
        <w:rPr>
          <w:rFonts w:ascii="Times New Roman" w:hAnsi="Times New Roman" w:cs="Times New Roman"/>
          <w:sz w:val="24"/>
          <w:szCs w:val="24"/>
          <w:lang w:val="uk-UA"/>
        </w:rPr>
        <w:t>Закарпат</w:t>
      </w:r>
      <w:proofErr w:type="spellEnd"/>
      <w:r w:rsidRPr="009F3C1A">
        <w:rPr>
          <w:rFonts w:ascii="Times New Roman" w:hAnsi="Times New Roman" w:cs="Times New Roman"/>
          <w:sz w:val="24"/>
          <w:szCs w:val="24"/>
          <w:lang w:val="uk-UA"/>
        </w:rPr>
        <w:t xml:space="preserve">. обл., </w:t>
      </w:r>
      <w:proofErr w:type="spellStart"/>
      <w:r w:rsidRPr="009F3C1A">
        <w:rPr>
          <w:rFonts w:ascii="Times New Roman" w:hAnsi="Times New Roman" w:cs="Times New Roman"/>
          <w:sz w:val="24"/>
          <w:szCs w:val="24"/>
          <w:lang w:val="uk-UA"/>
        </w:rPr>
        <w:t>Держ</w:t>
      </w:r>
      <w:proofErr w:type="spellEnd"/>
      <w:r w:rsidRPr="009F3C1A">
        <w:rPr>
          <w:rFonts w:ascii="Times New Roman" w:hAnsi="Times New Roman" w:cs="Times New Roman"/>
          <w:sz w:val="24"/>
          <w:szCs w:val="24"/>
          <w:lang w:val="uk-UA"/>
        </w:rPr>
        <w:t xml:space="preserve">. </w:t>
      </w:r>
      <w:proofErr w:type="spellStart"/>
      <w:r w:rsidRPr="009F3C1A">
        <w:rPr>
          <w:rFonts w:ascii="Times New Roman" w:hAnsi="Times New Roman" w:cs="Times New Roman"/>
          <w:sz w:val="24"/>
          <w:szCs w:val="24"/>
          <w:lang w:val="uk-UA"/>
        </w:rPr>
        <w:t>вищ</w:t>
      </w:r>
      <w:proofErr w:type="spellEnd"/>
      <w:r w:rsidRPr="009F3C1A">
        <w:rPr>
          <w:rFonts w:ascii="Times New Roman" w:hAnsi="Times New Roman" w:cs="Times New Roman"/>
          <w:sz w:val="24"/>
          <w:szCs w:val="24"/>
          <w:lang w:val="uk-UA"/>
        </w:rPr>
        <w:t xml:space="preserve">. </w:t>
      </w:r>
      <w:proofErr w:type="spellStart"/>
      <w:r w:rsidRPr="009F3C1A">
        <w:rPr>
          <w:rFonts w:ascii="Times New Roman" w:hAnsi="Times New Roman" w:cs="Times New Roman"/>
          <w:sz w:val="24"/>
          <w:szCs w:val="24"/>
          <w:lang w:val="uk-UA"/>
        </w:rPr>
        <w:t>навч</w:t>
      </w:r>
      <w:proofErr w:type="spellEnd"/>
      <w:r w:rsidRPr="009F3C1A">
        <w:rPr>
          <w:rFonts w:ascii="Times New Roman" w:hAnsi="Times New Roman" w:cs="Times New Roman"/>
          <w:sz w:val="24"/>
          <w:szCs w:val="24"/>
          <w:lang w:val="uk-UA"/>
        </w:rPr>
        <w:t xml:space="preserve">. </w:t>
      </w:r>
      <w:proofErr w:type="spellStart"/>
      <w:r w:rsidRPr="009F3C1A">
        <w:rPr>
          <w:rFonts w:ascii="Times New Roman" w:hAnsi="Times New Roman" w:cs="Times New Roman"/>
          <w:sz w:val="24"/>
          <w:szCs w:val="24"/>
          <w:lang w:val="uk-UA"/>
        </w:rPr>
        <w:t>закл</w:t>
      </w:r>
      <w:proofErr w:type="spellEnd"/>
      <w:r w:rsidRPr="009F3C1A">
        <w:rPr>
          <w:rFonts w:ascii="Times New Roman" w:hAnsi="Times New Roman" w:cs="Times New Roman"/>
          <w:sz w:val="24"/>
          <w:szCs w:val="24"/>
          <w:lang w:val="uk-UA"/>
        </w:rPr>
        <w:t>. “Ужгород. нац. ун-т”. – Ужгород : Карпати, 2011. – 256 с.</w:t>
      </w:r>
    </w:p>
    <w:p w:rsidR="009F3C1A" w:rsidRPr="009F3C1A" w:rsidRDefault="009F3C1A" w:rsidP="00EB1D89">
      <w:pPr>
        <w:numPr>
          <w:ilvl w:val="0"/>
          <w:numId w:val="1"/>
        </w:numPr>
        <w:shd w:val="clear" w:color="auto" w:fill="FFFFFF"/>
        <w:suppressAutoHyphens/>
        <w:autoSpaceDE w:val="0"/>
        <w:spacing w:after="0" w:line="240" w:lineRule="auto"/>
        <w:ind w:left="0" w:firstLine="0"/>
        <w:jc w:val="both"/>
        <w:rPr>
          <w:rFonts w:ascii="Times New Roman" w:hAnsi="Times New Roman" w:cs="Times New Roman"/>
          <w:sz w:val="24"/>
          <w:szCs w:val="24"/>
          <w:lang w:val="uk-UA"/>
        </w:rPr>
      </w:pPr>
      <w:proofErr w:type="spellStart"/>
      <w:r w:rsidRPr="009F3C1A">
        <w:rPr>
          <w:rFonts w:ascii="Times New Roman" w:hAnsi="Times New Roman" w:cs="Times New Roman"/>
          <w:sz w:val="24"/>
          <w:szCs w:val="24"/>
          <w:lang w:val="uk-UA"/>
        </w:rPr>
        <w:lastRenderedPageBreak/>
        <w:t>Стойко</w:t>
      </w:r>
      <w:proofErr w:type="spellEnd"/>
      <w:r w:rsidRPr="009F3C1A">
        <w:rPr>
          <w:rFonts w:ascii="Times New Roman" w:hAnsi="Times New Roman" w:cs="Times New Roman"/>
          <w:sz w:val="24"/>
          <w:szCs w:val="24"/>
          <w:lang w:val="uk-UA"/>
        </w:rPr>
        <w:t xml:space="preserve"> С. Заповідні екосистеми Карпат. / C. </w:t>
      </w:r>
      <w:proofErr w:type="spellStart"/>
      <w:r w:rsidRPr="009F3C1A">
        <w:rPr>
          <w:rFonts w:ascii="Times New Roman" w:hAnsi="Times New Roman" w:cs="Times New Roman"/>
          <w:sz w:val="24"/>
          <w:szCs w:val="24"/>
          <w:lang w:val="uk-UA"/>
        </w:rPr>
        <w:t>Стойко</w:t>
      </w:r>
      <w:proofErr w:type="spellEnd"/>
      <w:r w:rsidRPr="009F3C1A">
        <w:rPr>
          <w:rFonts w:ascii="Times New Roman" w:hAnsi="Times New Roman" w:cs="Times New Roman"/>
          <w:sz w:val="24"/>
          <w:szCs w:val="24"/>
          <w:lang w:val="uk-UA"/>
        </w:rPr>
        <w:t xml:space="preserve">, Є. </w:t>
      </w:r>
      <w:proofErr w:type="spellStart"/>
      <w:r w:rsidRPr="009F3C1A">
        <w:rPr>
          <w:rFonts w:ascii="Times New Roman" w:hAnsi="Times New Roman" w:cs="Times New Roman"/>
          <w:sz w:val="24"/>
          <w:szCs w:val="24"/>
          <w:lang w:val="uk-UA"/>
        </w:rPr>
        <w:t>Гадач</w:t>
      </w:r>
      <w:proofErr w:type="spellEnd"/>
      <w:r w:rsidRPr="009F3C1A">
        <w:rPr>
          <w:rFonts w:ascii="Times New Roman" w:hAnsi="Times New Roman" w:cs="Times New Roman"/>
          <w:sz w:val="24"/>
          <w:szCs w:val="24"/>
          <w:lang w:val="uk-UA"/>
        </w:rPr>
        <w:t xml:space="preserve">, Т. </w:t>
      </w:r>
      <w:proofErr w:type="spellStart"/>
      <w:r w:rsidRPr="009F3C1A">
        <w:rPr>
          <w:rFonts w:ascii="Times New Roman" w:hAnsi="Times New Roman" w:cs="Times New Roman"/>
          <w:sz w:val="24"/>
          <w:szCs w:val="24"/>
          <w:lang w:val="uk-UA"/>
        </w:rPr>
        <w:t>Шимон</w:t>
      </w:r>
      <w:proofErr w:type="spellEnd"/>
      <w:r w:rsidRPr="009F3C1A">
        <w:rPr>
          <w:rFonts w:ascii="Times New Roman" w:hAnsi="Times New Roman" w:cs="Times New Roman"/>
          <w:sz w:val="24"/>
          <w:szCs w:val="24"/>
          <w:lang w:val="uk-UA"/>
        </w:rPr>
        <w:t>, С. Михалик. – Львів: Світ,1991. –247с.</w:t>
      </w:r>
    </w:p>
    <w:sectPr w:rsidR="009F3C1A" w:rsidRPr="009F3C1A" w:rsidSect="00531820">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29"/>
    <w:lvl w:ilvl="0">
      <w:start w:val="1"/>
      <w:numFmt w:val="decimal"/>
      <w:lvlText w:val="%1."/>
      <w:lvlJc w:val="left"/>
      <w:pPr>
        <w:tabs>
          <w:tab w:val="num" w:pos="1080"/>
        </w:tabs>
        <w:ind w:left="1080" w:hanging="360"/>
      </w:pPr>
      <w:rPr>
        <w:rFonts w:cs="Times New Roman"/>
        <w:i w:val="0"/>
      </w:rPr>
    </w:lvl>
  </w:abstractNum>
  <w:abstractNum w:abstractNumId="1">
    <w:nsid w:val="1C9713B6"/>
    <w:multiLevelType w:val="hybridMultilevel"/>
    <w:tmpl w:val="C512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6E"/>
    <w:rsid w:val="00020364"/>
    <w:rsid w:val="00196C8B"/>
    <w:rsid w:val="00287C36"/>
    <w:rsid w:val="003C296E"/>
    <w:rsid w:val="003D42EE"/>
    <w:rsid w:val="00531820"/>
    <w:rsid w:val="00550994"/>
    <w:rsid w:val="005F161E"/>
    <w:rsid w:val="005F58E6"/>
    <w:rsid w:val="0060115F"/>
    <w:rsid w:val="00636FE4"/>
    <w:rsid w:val="006A4A2F"/>
    <w:rsid w:val="006A4D2E"/>
    <w:rsid w:val="006B33BE"/>
    <w:rsid w:val="007016C0"/>
    <w:rsid w:val="0071510E"/>
    <w:rsid w:val="007C649A"/>
    <w:rsid w:val="0090728A"/>
    <w:rsid w:val="00971C99"/>
    <w:rsid w:val="009F3C1A"/>
    <w:rsid w:val="00AC4A79"/>
    <w:rsid w:val="00B53006"/>
    <w:rsid w:val="00BF2708"/>
    <w:rsid w:val="00CE0089"/>
    <w:rsid w:val="00D8257B"/>
    <w:rsid w:val="00D903AE"/>
    <w:rsid w:val="00E21CED"/>
    <w:rsid w:val="00EB1D89"/>
    <w:rsid w:val="00EC1E04"/>
    <w:rsid w:val="00F033AE"/>
    <w:rsid w:val="00FC4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1C99"/>
    <w:rPr>
      <w:rFonts w:cs="Times New Roman"/>
      <w:color w:val="0000FF"/>
      <w:u w:val="single"/>
    </w:rPr>
  </w:style>
  <w:style w:type="character" w:customStyle="1" w:styleId="apple-style-span">
    <w:name w:val="apple-style-span"/>
    <w:rsid w:val="00971C99"/>
    <w:rPr>
      <w:rFonts w:cs="Times New Roman"/>
    </w:rPr>
  </w:style>
  <w:style w:type="paragraph" w:styleId="a4">
    <w:name w:val="List Paragraph"/>
    <w:basedOn w:val="a"/>
    <w:uiPriority w:val="34"/>
    <w:qFormat/>
    <w:rsid w:val="00971C99"/>
    <w:pPr>
      <w:ind w:left="720"/>
      <w:contextualSpacing/>
    </w:pPr>
  </w:style>
  <w:style w:type="paragraph" w:styleId="a5">
    <w:name w:val="Balloon Text"/>
    <w:basedOn w:val="a"/>
    <w:link w:val="a6"/>
    <w:uiPriority w:val="99"/>
    <w:semiHidden/>
    <w:unhideWhenUsed/>
    <w:rsid w:val="006A4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1C99"/>
    <w:rPr>
      <w:rFonts w:cs="Times New Roman"/>
      <w:color w:val="0000FF"/>
      <w:u w:val="single"/>
    </w:rPr>
  </w:style>
  <w:style w:type="character" w:customStyle="1" w:styleId="apple-style-span">
    <w:name w:val="apple-style-span"/>
    <w:rsid w:val="00971C99"/>
    <w:rPr>
      <w:rFonts w:cs="Times New Roman"/>
    </w:rPr>
  </w:style>
  <w:style w:type="paragraph" w:styleId="a4">
    <w:name w:val="List Paragraph"/>
    <w:basedOn w:val="a"/>
    <w:uiPriority w:val="34"/>
    <w:qFormat/>
    <w:rsid w:val="00971C99"/>
    <w:pPr>
      <w:ind w:left="720"/>
      <w:contextualSpacing/>
    </w:pPr>
  </w:style>
  <w:style w:type="paragraph" w:styleId="a5">
    <w:name w:val="Balloon Text"/>
    <w:basedOn w:val="a"/>
    <w:link w:val="a6"/>
    <w:uiPriority w:val="99"/>
    <w:semiHidden/>
    <w:unhideWhenUsed/>
    <w:rsid w:val="006A4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9</cp:revision>
  <dcterms:created xsi:type="dcterms:W3CDTF">2014-01-20T15:11:00Z</dcterms:created>
  <dcterms:modified xsi:type="dcterms:W3CDTF">2016-07-03T15:48:00Z</dcterms:modified>
</cp:coreProperties>
</file>