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9E" w:rsidRPr="00CA37CB" w:rsidRDefault="0052329E" w:rsidP="004456CA">
      <w:pPr>
        <w:spacing w:after="0" w:line="360" w:lineRule="auto"/>
        <w:jc w:val="both"/>
        <w:rPr>
          <w:rFonts w:ascii="Times New Roman" w:hAnsi="Times New Roman"/>
          <w:sz w:val="24"/>
          <w:szCs w:val="24"/>
        </w:rPr>
      </w:pPr>
      <w:r w:rsidRPr="00CA37CB">
        <w:rPr>
          <w:rFonts w:ascii="Times New Roman" w:hAnsi="Times New Roman"/>
          <w:sz w:val="24"/>
          <w:szCs w:val="24"/>
        </w:rPr>
        <w:t>УДК 94 (477) 94(437.1/2)</w:t>
      </w:r>
      <w:bookmarkStart w:id="0" w:name="_GoBack"/>
      <w:bookmarkEnd w:id="0"/>
    </w:p>
    <w:p w:rsidR="0052329E" w:rsidRPr="00CA37CB" w:rsidRDefault="0052329E" w:rsidP="004456CA">
      <w:pPr>
        <w:autoSpaceDE w:val="0"/>
        <w:autoSpaceDN w:val="0"/>
        <w:adjustRightInd w:val="0"/>
        <w:spacing w:after="0" w:line="360" w:lineRule="auto"/>
        <w:ind w:firstLine="397"/>
        <w:jc w:val="right"/>
        <w:textAlignment w:val="center"/>
        <w:rPr>
          <w:rFonts w:ascii="Times New Roman" w:hAnsi="Times New Roman"/>
          <w:b/>
          <w:i/>
          <w:sz w:val="24"/>
          <w:szCs w:val="24"/>
        </w:rPr>
      </w:pPr>
      <w:r w:rsidRPr="00CA37CB">
        <w:rPr>
          <w:rFonts w:ascii="Times New Roman" w:hAnsi="Times New Roman"/>
          <w:b/>
          <w:i/>
          <w:sz w:val="24"/>
          <w:szCs w:val="24"/>
        </w:rPr>
        <w:t xml:space="preserve">Корсак Р.В. </w:t>
      </w:r>
    </w:p>
    <w:p w:rsidR="0052329E" w:rsidRPr="00C5706F" w:rsidRDefault="0052329E" w:rsidP="004456CA">
      <w:pPr>
        <w:autoSpaceDE w:val="0"/>
        <w:autoSpaceDN w:val="0"/>
        <w:adjustRightInd w:val="0"/>
        <w:spacing w:after="0" w:line="360" w:lineRule="auto"/>
        <w:ind w:firstLine="397"/>
        <w:jc w:val="right"/>
        <w:textAlignment w:val="center"/>
        <w:rPr>
          <w:rFonts w:ascii="Times New Roman" w:hAnsi="Times New Roman"/>
          <w:i/>
          <w:sz w:val="24"/>
          <w:szCs w:val="24"/>
          <w:lang w:val="uk-UA"/>
        </w:rPr>
      </w:pPr>
      <w:r w:rsidRPr="00CA37CB">
        <w:rPr>
          <w:rFonts w:ascii="Times New Roman" w:hAnsi="Times New Roman"/>
          <w:i/>
          <w:sz w:val="24"/>
          <w:szCs w:val="24"/>
          <w:lang w:val="uk-UA"/>
        </w:rPr>
        <w:t>доктор історичних наук, професор, завідувач  кафедри туристичної інфраструктури і сервісу Ужгородського національного університету, факультет туризму та міжнародних комунікацій, (Україна,</w:t>
      </w:r>
      <w:r w:rsidRPr="00CA37CB">
        <w:rPr>
          <w:rFonts w:ascii="Times New Roman" w:hAnsi="Times New Roman"/>
          <w:i/>
          <w:sz w:val="24"/>
          <w:szCs w:val="24"/>
        </w:rPr>
        <w:t xml:space="preserve"> Ужгород), </w:t>
      </w:r>
      <w:r w:rsidRPr="00CA37CB">
        <w:rPr>
          <w:rFonts w:ascii="Times New Roman" w:hAnsi="Times New Roman"/>
          <w:b/>
          <w:i/>
          <w:sz w:val="24"/>
          <w:szCs w:val="24"/>
        </w:rPr>
        <w:t xml:space="preserve"> korsakr@inbox.ru</w:t>
      </w:r>
    </w:p>
    <w:p w:rsidR="0052329E" w:rsidRPr="00CA37CB" w:rsidRDefault="0052329E" w:rsidP="004456CA">
      <w:pPr>
        <w:spacing w:after="0" w:line="360" w:lineRule="auto"/>
        <w:ind w:firstLine="540"/>
        <w:jc w:val="right"/>
        <w:rPr>
          <w:rFonts w:ascii="Times New Roman" w:hAnsi="Times New Roman"/>
          <w:b/>
          <w:i/>
          <w:sz w:val="24"/>
          <w:szCs w:val="24"/>
        </w:rPr>
      </w:pPr>
      <w:proofErr w:type="spellStart"/>
      <w:r w:rsidRPr="00CA37CB">
        <w:rPr>
          <w:rFonts w:ascii="Times New Roman" w:hAnsi="Times New Roman"/>
          <w:b/>
          <w:i/>
          <w:sz w:val="24"/>
          <w:szCs w:val="24"/>
        </w:rPr>
        <w:t>Фуртій</w:t>
      </w:r>
      <w:proofErr w:type="spellEnd"/>
      <w:r w:rsidRPr="00CA37CB">
        <w:rPr>
          <w:rFonts w:ascii="Times New Roman" w:hAnsi="Times New Roman"/>
          <w:b/>
          <w:i/>
          <w:sz w:val="24"/>
          <w:szCs w:val="24"/>
        </w:rPr>
        <w:t xml:space="preserve"> В.В.</w:t>
      </w:r>
    </w:p>
    <w:p w:rsidR="0052329E" w:rsidRPr="00CA37CB" w:rsidRDefault="0052329E" w:rsidP="004456CA">
      <w:pPr>
        <w:spacing w:after="0" w:line="360" w:lineRule="auto"/>
        <w:ind w:firstLine="540"/>
        <w:jc w:val="right"/>
        <w:rPr>
          <w:rFonts w:ascii="Times New Roman" w:hAnsi="Times New Roman"/>
          <w:i/>
          <w:sz w:val="24"/>
          <w:szCs w:val="24"/>
        </w:rPr>
      </w:pPr>
      <w:r w:rsidRPr="00CA37CB">
        <w:rPr>
          <w:rFonts w:ascii="Times New Roman" w:hAnsi="Times New Roman"/>
          <w:i/>
          <w:sz w:val="24"/>
          <w:szCs w:val="24"/>
          <w:lang w:val="uk-UA"/>
        </w:rPr>
        <w:t xml:space="preserve">магістр </w:t>
      </w:r>
      <w:proofErr w:type="spellStart"/>
      <w:r w:rsidRPr="00CA37CB">
        <w:rPr>
          <w:rFonts w:ascii="Times New Roman" w:hAnsi="Times New Roman"/>
          <w:i/>
          <w:sz w:val="24"/>
          <w:szCs w:val="24"/>
          <w:lang w:val="uk-UA"/>
        </w:rPr>
        <w:t>туризмознавець</w:t>
      </w:r>
      <w:proofErr w:type="spellEnd"/>
      <w:r w:rsidRPr="00CA37CB">
        <w:rPr>
          <w:rFonts w:ascii="Times New Roman" w:hAnsi="Times New Roman"/>
          <w:i/>
          <w:sz w:val="24"/>
          <w:szCs w:val="24"/>
          <w:lang w:val="uk-UA"/>
        </w:rPr>
        <w:t xml:space="preserve"> факультету туризму та міжнародних комунікацій </w:t>
      </w:r>
      <w:r w:rsidRPr="00CA37CB">
        <w:rPr>
          <w:rFonts w:ascii="Times New Roman" w:hAnsi="Times New Roman"/>
          <w:i/>
          <w:sz w:val="24"/>
          <w:szCs w:val="24"/>
          <w:lang w:val="uk-UA"/>
        </w:rPr>
        <w:tab/>
        <w:t>(Україна,</w:t>
      </w:r>
      <w:r w:rsidRPr="00CA37CB">
        <w:rPr>
          <w:rFonts w:ascii="Times New Roman" w:hAnsi="Times New Roman"/>
          <w:i/>
          <w:sz w:val="24"/>
          <w:szCs w:val="24"/>
        </w:rPr>
        <w:t xml:space="preserve"> Ужгород), </w:t>
      </w:r>
      <w:r w:rsidRPr="00CA37CB">
        <w:rPr>
          <w:rFonts w:ascii="Times New Roman" w:hAnsi="Times New Roman"/>
          <w:b/>
          <w:i/>
          <w:sz w:val="24"/>
          <w:szCs w:val="24"/>
        </w:rPr>
        <w:t>vovafurtiy@gmail.com</w:t>
      </w:r>
    </w:p>
    <w:p w:rsidR="0052329E" w:rsidRPr="00CA37CB" w:rsidRDefault="0052329E" w:rsidP="00CA37CB">
      <w:pPr>
        <w:spacing w:line="360" w:lineRule="auto"/>
        <w:rPr>
          <w:rFonts w:ascii="Times New Roman" w:hAnsi="Times New Roman"/>
          <w:sz w:val="24"/>
          <w:szCs w:val="24"/>
        </w:rPr>
      </w:pPr>
    </w:p>
    <w:p w:rsidR="0052329E" w:rsidRPr="00B24140" w:rsidRDefault="0052329E" w:rsidP="00B24140">
      <w:pPr>
        <w:spacing w:line="360" w:lineRule="auto"/>
        <w:ind w:left="540" w:firstLine="708"/>
        <w:jc w:val="center"/>
        <w:rPr>
          <w:rFonts w:ascii="Times New Roman" w:hAnsi="Times New Roman"/>
          <w:b/>
          <w:sz w:val="28"/>
          <w:szCs w:val="28"/>
        </w:rPr>
      </w:pPr>
      <w:r w:rsidRPr="00C5706F">
        <w:rPr>
          <w:rFonts w:ascii="Times New Roman" w:hAnsi="Times New Roman"/>
          <w:b/>
          <w:bCs/>
          <w:sz w:val="28"/>
          <w:szCs w:val="28"/>
        </w:rPr>
        <w:t xml:space="preserve">   </w:t>
      </w:r>
      <w:r>
        <w:rPr>
          <w:rFonts w:ascii="Times New Roman" w:hAnsi="Times New Roman"/>
          <w:b/>
          <w:bCs/>
          <w:sz w:val="28"/>
          <w:szCs w:val="28"/>
          <w:lang w:val="uk-UA"/>
        </w:rPr>
        <w:t xml:space="preserve">Організація туризму у країнах центральної Європи </w:t>
      </w:r>
      <w:r w:rsidRPr="00B24140">
        <w:rPr>
          <w:rFonts w:ascii="Times New Roman" w:hAnsi="Times New Roman"/>
          <w:b/>
          <w:bCs/>
          <w:sz w:val="28"/>
          <w:szCs w:val="28"/>
        </w:rPr>
        <w:tab/>
      </w:r>
      <w:r w:rsidRPr="00B24140">
        <w:rPr>
          <w:rFonts w:ascii="Times New Roman" w:hAnsi="Times New Roman"/>
          <w:b/>
          <w:bCs/>
          <w:sz w:val="28"/>
          <w:szCs w:val="28"/>
        </w:rPr>
        <w:tab/>
      </w:r>
      <w:r w:rsidRPr="00B24140">
        <w:rPr>
          <w:rFonts w:ascii="Times New Roman" w:hAnsi="Times New Roman"/>
          <w:b/>
          <w:bCs/>
          <w:sz w:val="28"/>
          <w:szCs w:val="28"/>
        </w:rPr>
        <w:tab/>
      </w:r>
      <w:r>
        <w:rPr>
          <w:rFonts w:ascii="Times New Roman" w:hAnsi="Times New Roman"/>
          <w:b/>
          <w:bCs/>
          <w:sz w:val="28"/>
          <w:szCs w:val="28"/>
          <w:lang w:val="uk-UA"/>
        </w:rPr>
        <w:t>(Польща, Словаччина, Угорщина)</w:t>
      </w:r>
      <w:r w:rsidRPr="00B24140">
        <w:rPr>
          <w:rFonts w:ascii="Times New Roman" w:hAnsi="Times New Roman"/>
          <w:b/>
          <w:bCs/>
          <w:sz w:val="28"/>
          <w:szCs w:val="28"/>
        </w:rPr>
        <w:t>:</w:t>
      </w:r>
      <w:r>
        <w:rPr>
          <w:rFonts w:ascii="Times New Roman" w:hAnsi="Times New Roman"/>
          <w:b/>
          <w:bCs/>
          <w:sz w:val="28"/>
          <w:szCs w:val="28"/>
          <w:lang w:val="uk-UA"/>
        </w:rPr>
        <w:t xml:space="preserve"> Досвід організації для України</w:t>
      </w:r>
    </w:p>
    <w:p w:rsidR="0052329E" w:rsidRPr="00CA37CB" w:rsidRDefault="0052329E" w:rsidP="00CA37CB">
      <w:pPr>
        <w:autoSpaceDE w:val="0"/>
        <w:autoSpaceDN w:val="0"/>
        <w:adjustRightInd w:val="0"/>
        <w:spacing w:line="360" w:lineRule="auto"/>
        <w:ind w:firstLine="708"/>
        <w:jc w:val="both"/>
        <w:textAlignment w:val="center"/>
        <w:rPr>
          <w:rFonts w:ascii="Times New Roman" w:hAnsi="Times New Roman"/>
          <w:i/>
          <w:sz w:val="24"/>
          <w:szCs w:val="24"/>
          <w:lang w:val="uk-UA"/>
        </w:rPr>
      </w:pPr>
      <w:r w:rsidRPr="00CA37CB">
        <w:rPr>
          <w:rFonts w:ascii="Times New Roman" w:hAnsi="Times New Roman"/>
          <w:i/>
          <w:sz w:val="24"/>
          <w:szCs w:val="24"/>
          <w:lang w:val="uk-UA"/>
        </w:rPr>
        <w:t xml:space="preserve">У статті здійснено дослідження </w:t>
      </w:r>
      <w:r>
        <w:rPr>
          <w:rFonts w:ascii="Times New Roman" w:hAnsi="Times New Roman"/>
          <w:i/>
          <w:sz w:val="24"/>
          <w:szCs w:val="24"/>
          <w:lang w:val="uk-UA"/>
        </w:rPr>
        <w:t>організації</w:t>
      </w:r>
      <w:r w:rsidRPr="00CA37CB">
        <w:rPr>
          <w:rFonts w:ascii="Times New Roman" w:hAnsi="Times New Roman"/>
          <w:i/>
          <w:sz w:val="24"/>
          <w:szCs w:val="24"/>
          <w:lang w:val="uk-UA"/>
        </w:rPr>
        <w:t xml:space="preserve"> тур</w:t>
      </w:r>
      <w:r>
        <w:rPr>
          <w:rFonts w:ascii="Times New Roman" w:hAnsi="Times New Roman"/>
          <w:i/>
          <w:sz w:val="24"/>
          <w:szCs w:val="24"/>
          <w:lang w:val="uk-UA"/>
        </w:rPr>
        <w:t>изму в країнах центральної Європи (Польщі, Словаччини, Угорщини)</w:t>
      </w:r>
      <w:r w:rsidRPr="00CA37CB">
        <w:rPr>
          <w:rFonts w:ascii="Times New Roman" w:hAnsi="Times New Roman"/>
          <w:i/>
          <w:sz w:val="24"/>
          <w:szCs w:val="24"/>
          <w:lang w:val="uk-UA"/>
        </w:rPr>
        <w:t xml:space="preserve">. Автори розглянули стан розвитку туризму, проблеми, що заважають перетворити її в провідну галузь, </w:t>
      </w:r>
      <w:proofErr w:type="spellStart"/>
      <w:r w:rsidRPr="00CA37CB">
        <w:rPr>
          <w:rFonts w:ascii="Times New Roman" w:hAnsi="Times New Roman"/>
          <w:i/>
          <w:sz w:val="24"/>
          <w:szCs w:val="24"/>
          <w:lang w:val="uk-UA"/>
        </w:rPr>
        <w:t>обгрунтовали</w:t>
      </w:r>
      <w:proofErr w:type="spellEnd"/>
      <w:r w:rsidRPr="00CA37CB">
        <w:rPr>
          <w:rFonts w:ascii="Times New Roman" w:hAnsi="Times New Roman"/>
          <w:i/>
          <w:sz w:val="24"/>
          <w:szCs w:val="24"/>
          <w:lang w:val="uk-UA"/>
        </w:rPr>
        <w:t xml:space="preserve"> рекомендації щодо покращення послуг туристичної галузі.</w:t>
      </w:r>
      <w:r>
        <w:rPr>
          <w:rFonts w:ascii="Times New Roman" w:hAnsi="Times New Roman"/>
          <w:i/>
          <w:sz w:val="24"/>
          <w:szCs w:val="24"/>
          <w:lang w:val="uk-UA"/>
        </w:rPr>
        <w:t xml:space="preserve"> </w:t>
      </w:r>
      <w:r w:rsidRPr="00CA37CB">
        <w:rPr>
          <w:rFonts w:ascii="Times New Roman" w:hAnsi="Times New Roman"/>
          <w:i/>
          <w:sz w:val="24"/>
          <w:szCs w:val="24"/>
          <w:lang w:val="uk-UA"/>
        </w:rPr>
        <w:t xml:space="preserve">Розкриття теми стало можливим завдяки використанню загальнонаукових методів пізнання: аналізу, синтезу, системності, узагальнення, конкретності, історизму та діалектичного методу. У науковому доробку віддано перевагу історичним методам дослідження: </w:t>
      </w:r>
      <w:proofErr w:type="spellStart"/>
      <w:r w:rsidRPr="00CA37CB">
        <w:rPr>
          <w:rFonts w:ascii="Times New Roman" w:hAnsi="Times New Roman"/>
          <w:i/>
          <w:sz w:val="24"/>
          <w:szCs w:val="24"/>
          <w:lang w:val="uk-UA"/>
        </w:rPr>
        <w:t>історико-генетичному</w:t>
      </w:r>
      <w:proofErr w:type="spellEnd"/>
      <w:r w:rsidRPr="00CA37CB">
        <w:rPr>
          <w:rFonts w:ascii="Times New Roman" w:hAnsi="Times New Roman"/>
          <w:i/>
          <w:sz w:val="24"/>
          <w:szCs w:val="24"/>
          <w:lang w:val="uk-UA"/>
        </w:rPr>
        <w:t xml:space="preserve">, </w:t>
      </w:r>
      <w:proofErr w:type="spellStart"/>
      <w:r w:rsidRPr="00CA37CB">
        <w:rPr>
          <w:rFonts w:ascii="Times New Roman" w:hAnsi="Times New Roman"/>
          <w:i/>
          <w:sz w:val="24"/>
          <w:szCs w:val="24"/>
          <w:lang w:val="uk-UA"/>
        </w:rPr>
        <w:t>історико-порівняльному</w:t>
      </w:r>
      <w:proofErr w:type="spellEnd"/>
      <w:r w:rsidRPr="00CA37CB">
        <w:rPr>
          <w:rFonts w:ascii="Times New Roman" w:hAnsi="Times New Roman"/>
          <w:i/>
          <w:sz w:val="24"/>
          <w:szCs w:val="24"/>
          <w:lang w:val="uk-UA"/>
        </w:rPr>
        <w:t xml:space="preserve">, </w:t>
      </w:r>
      <w:proofErr w:type="spellStart"/>
      <w:r w:rsidRPr="00CA37CB">
        <w:rPr>
          <w:rFonts w:ascii="Times New Roman" w:hAnsi="Times New Roman"/>
          <w:i/>
          <w:sz w:val="24"/>
          <w:szCs w:val="24"/>
          <w:lang w:val="uk-UA"/>
        </w:rPr>
        <w:t>історико-синтетичному</w:t>
      </w:r>
      <w:proofErr w:type="spellEnd"/>
      <w:r w:rsidRPr="00CA37CB">
        <w:rPr>
          <w:rFonts w:ascii="Times New Roman" w:hAnsi="Times New Roman"/>
          <w:i/>
          <w:sz w:val="24"/>
          <w:szCs w:val="24"/>
          <w:lang w:val="uk-UA"/>
        </w:rPr>
        <w:t xml:space="preserve">, </w:t>
      </w:r>
      <w:proofErr w:type="spellStart"/>
      <w:r w:rsidRPr="00CA37CB">
        <w:rPr>
          <w:rFonts w:ascii="Times New Roman" w:hAnsi="Times New Roman"/>
          <w:i/>
          <w:sz w:val="24"/>
          <w:szCs w:val="24"/>
          <w:lang w:val="uk-UA"/>
        </w:rPr>
        <w:t>історико-діахронному</w:t>
      </w:r>
      <w:proofErr w:type="spellEnd"/>
      <w:r w:rsidRPr="00CA37CB">
        <w:rPr>
          <w:rFonts w:ascii="Times New Roman" w:hAnsi="Times New Roman"/>
          <w:i/>
          <w:sz w:val="24"/>
          <w:szCs w:val="24"/>
          <w:lang w:val="uk-UA"/>
        </w:rPr>
        <w:t xml:space="preserve">, емпіричному аналізу тощо. </w:t>
      </w:r>
    </w:p>
    <w:p w:rsidR="0052329E" w:rsidRPr="00CA37CB" w:rsidRDefault="0052329E" w:rsidP="00CA37CB">
      <w:pPr>
        <w:autoSpaceDE w:val="0"/>
        <w:autoSpaceDN w:val="0"/>
        <w:adjustRightInd w:val="0"/>
        <w:spacing w:line="360" w:lineRule="auto"/>
        <w:ind w:firstLine="708"/>
        <w:jc w:val="both"/>
        <w:textAlignment w:val="center"/>
        <w:rPr>
          <w:rFonts w:ascii="Times New Roman" w:hAnsi="Times New Roman"/>
          <w:i/>
          <w:sz w:val="24"/>
          <w:szCs w:val="24"/>
          <w:lang w:val="uk-UA"/>
        </w:rPr>
      </w:pPr>
      <w:r w:rsidRPr="00CA37CB">
        <w:rPr>
          <w:rFonts w:ascii="Times New Roman" w:hAnsi="Times New Roman"/>
          <w:b/>
          <w:i/>
          <w:sz w:val="24"/>
          <w:szCs w:val="24"/>
          <w:lang w:val="uk-UA"/>
        </w:rPr>
        <w:t>Ключові слова</w:t>
      </w:r>
      <w:r w:rsidRPr="00CA37CB">
        <w:rPr>
          <w:rFonts w:ascii="Times New Roman" w:hAnsi="Times New Roman"/>
          <w:b/>
          <w:i/>
          <w:sz w:val="24"/>
          <w:szCs w:val="24"/>
        </w:rPr>
        <w:t xml:space="preserve">: </w:t>
      </w:r>
      <w:r w:rsidRPr="00CA37CB">
        <w:rPr>
          <w:rFonts w:ascii="Times New Roman" w:hAnsi="Times New Roman"/>
          <w:i/>
          <w:sz w:val="24"/>
          <w:szCs w:val="24"/>
          <w:lang w:val="uk-UA"/>
        </w:rPr>
        <w:t xml:space="preserve">туризм, розвиток туризму, </w:t>
      </w:r>
      <w:r>
        <w:rPr>
          <w:rFonts w:ascii="Times New Roman" w:hAnsi="Times New Roman"/>
          <w:i/>
          <w:sz w:val="24"/>
          <w:szCs w:val="24"/>
          <w:lang w:val="uk-UA"/>
        </w:rPr>
        <w:t>Польща</w:t>
      </w:r>
      <w:r w:rsidRPr="00CA37CB">
        <w:rPr>
          <w:rFonts w:ascii="Times New Roman" w:hAnsi="Times New Roman"/>
          <w:i/>
          <w:sz w:val="24"/>
          <w:szCs w:val="24"/>
          <w:lang w:val="uk-UA"/>
        </w:rPr>
        <w:t>,</w:t>
      </w:r>
      <w:r>
        <w:rPr>
          <w:rFonts w:ascii="Times New Roman" w:hAnsi="Times New Roman"/>
          <w:i/>
          <w:sz w:val="24"/>
          <w:szCs w:val="24"/>
          <w:lang w:val="uk-UA"/>
        </w:rPr>
        <w:t xml:space="preserve"> Словаччина,</w:t>
      </w:r>
      <w:r w:rsidRPr="00CA37CB">
        <w:rPr>
          <w:rFonts w:ascii="Times New Roman" w:hAnsi="Times New Roman"/>
          <w:i/>
          <w:sz w:val="24"/>
          <w:szCs w:val="24"/>
          <w:lang w:val="uk-UA"/>
        </w:rPr>
        <w:t xml:space="preserve"> </w:t>
      </w:r>
      <w:r>
        <w:rPr>
          <w:rFonts w:ascii="Times New Roman" w:hAnsi="Times New Roman"/>
          <w:i/>
          <w:sz w:val="24"/>
          <w:szCs w:val="24"/>
          <w:lang w:val="uk-UA"/>
        </w:rPr>
        <w:t xml:space="preserve">Угорщина, </w:t>
      </w:r>
      <w:r w:rsidRPr="00CA37CB">
        <w:rPr>
          <w:rFonts w:ascii="Times New Roman" w:hAnsi="Times New Roman"/>
          <w:i/>
          <w:sz w:val="24"/>
          <w:szCs w:val="24"/>
          <w:lang w:val="uk-UA"/>
        </w:rPr>
        <w:t>туристична інфраструктура,</w:t>
      </w:r>
      <w:r>
        <w:rPr>
          <w:rFonts w:ascii="Times New Roman" w:hAnsi="Times New Roman"/>
          <w:i/>
          <w:sz w:val="24"/>
          <w:szCs w:val="24"/>
          <w:lang w:val="uk-UA"/>
        </w:rPr>
        <w:t xml:space="preserve"> </w:t>
      </w:r>
      <w:r w:rsidRPr="00CA37CB">
        <w:rPr>
          <w:rFonts w:ascii="Times New Roman" w:hAnsi="Times New Roman"/>
          <w:i/>
          <w:sz w:val="24"/>
          <w:szCs w:val="24"/>
          <w:lang w:val="uk-UA"/>
        </w:rPr>
        <w:t>туристичний потенціал.</w:t>
      </w:r>
    </w:p>
    <w:p w:rsidR="0052329E" w:rsidRPr="008E1F48" w:rsidRDefault="0052329E" w:rsidP="004456CA">
      <w:pPr>
        <w:autoSpaceDE w:val="0"/>
        <w:autoSpaceDN w:val="0"/>
        <w:adjustRightInd w:val="0"/>
        <w:spacing w:after="0" w:line="360" w:lineRule="auto"/>
        <w:jc w:val="right"/>
        <w:textAlignment w:val="center"/>
        <w:rPr>
          <w:rFonts w:ascii="Times New Roman" w:hAnsi="Times New Roman"/>
          <w:b/>
          <w:i/>
          <w:sz w:val="24"/>
          <w:szCs w:val="24"/>
          <w:lang w:val="en-US"/>
        </w:rPr>
      </w:pPr>
      <w:proofErr w:type="spellStart"/>
      <w:r w:rsidRPr="008E1F48">
        <w:rPr>
          <w:rFonts w:ascii="Times New Roman" w:hAnsi="Times New Roman"/>
          <w:b/>
          <w:i/>
          <w:sz w:val="24"/>
          <w:szCs w:val="24"/>
          <w:lang w:val="en-US"/>
        </w:rPr>
        <w:t>Korsak</w:t>
      </w:r>
      <w:proofErr w:type="spellEnd"/>
      <w:r w:rsidRPr="008E1F48">
        <w:rPr>
          <w:rFonts w:ascii="Times New Roman" w:hAnsi="Times New Roman"/>
          <w:b/>
          <w:i/>
          <w:sz w:val="24"/>
          <w:szCs w:val="24"/>
          <w:lang w:val="en-US"/>
        </w:rPr>
        <w:t xml:space="preserve"> R.V. </w:t>
      </w:r>
    </w:p>
    <w:p w:rsidR="0052329E" w:rsidRPr="008E1F48" w:rsidRDefault="0052329E" w:rsidP="004456CA">
      <w:pPr>
        <w:autoSpaceDE w:val="0"/>
        <w:autoSpaceDN w:val="0"/>
        <w:adjustRightInd w:val="0"/>
        <w:spacing w:after="0" w:line="360" w:lineRule="auto"/>
        <w:jc w:val="right"/>
        <w:textAlignment w:val="center"/>
        <w:rPr>
          <w:rFonts w:ascii="Times New Roman" w:hAnsi="Times New Roman"/>
          <w:i/>
          <w:sz w:val="24"/>
          <w:szCs w:val="24"/>
          <w:lang w:val="en-US"/>
        </w:rPr>
      </w:pPr>
      <w:proofErr w:type="spellStart"/>
      <w:proofErr w:type="gramStart"/>
      <w:r w:rsidRPr="008E1F48">
        <w:rPr>
          <w:rFonts w:ascii="Times New Roman" w:hAnsi="Times New Roman"/>
          <w:i/>
          <w:iCs/>
          <w:sz w:val="24"/>
          <w:szCs w:val="24"/>
          <w:lang w:val="en-US"/>
        </w:rPr>
        <w:t>doktor</w:t>
      </w:r>
      <w:proofErr w:type="spellEnd"/>
      <w:proofErr w:type="gramEnd"/>
      <w:r w:rsidRPr="008E1F48">
        <w:rPr>
          <w:rFonts w:ascii="Times New Roman" w:hAnsi="Times New Roman"/>
          <w:i/>
          <w:iCs/>
          <w:sz w:val="24"/>
          <w:szCs w:val="24"/>
          <w:lang w:val="en-US"/>
        </w:rPr>
        <w:t xml:space="preserve"> of historical sciences, professor, </w:t>
      </w:r>
      <w:proofErr w:type="spellStart"/>
      <w:r w:rsidRPr="008E1F48">
        <w:rPr>
          <w:rFonts w:ascii="Times New Roman" w:hAnsi="Times New Roman"/>
          <w:i/>
          <w:iCs/>
          <w:sz w:val="24"/>
          <w:szCs w:val="24"/>
          <w:lang w:val="en-US"/>
        </w:rPr>
        <w:t>Uzhgorod</w:t>
      </w:r>
      <w:proofErr w:type="spellEnd"/>
      <w:r w:rsidRPr="008E1F48">
        <w:rPr>
          <w:rFonts w:ascii="Times New Roman" w:hAnsi="Times New Roman"/>
          <w:i/>
          <w:iCs/>
          <w:sz w:val="24"/>
          <w:szCs w:val="24"/>
          <w:lang w:val="en-US"/>
        </w:rPr>
        <w:t xml:space="preserve"> National University, faculty of "Tourism", department of tourism infrastructure and services, </w:t>
      </w:r>
      <w:r w:rsidRPr="008E1F48">
        <w:rPr>
          <w:rFonts w:ascii="Times New Roman" w:hAnsi="Times New Roman"/>
          <w:i/>
          <w:sz w:val="24"/>
          <w:szCs w:val="24"/>
          <w:lang w:val="en-US"/>
        </w:rPr>
        <w:t>(</w:t>
      </w:r>
      <w:smartTag w:uri="urn:schemas-microsoft-com:office:smarttags" w:element="country-region">
        <w:smartTag w:uri="urn:schemas-microsoft-com:office:smarttags" w:element="place">
          <w:r w:rsidRPr="008E1F48">
            <w:rPr>
              <w:rFonts w:ascii="Times New Roman" w:hAnsi="Times New Roman"/>
              <w:i/>
              <w:sz w:val="24"/>
              <w:szCs w:val="24"/>
              <w:lang w:val="en-US"/>
            </w:rPr>
            <w:t>Ukraine</w:t>
          </w:r>
        </w:smartTag>
      </w:smartTag>
      <w:r w:rsidRPr="008E1F48">
        <w:rPr>
          <w:rFonts w:ascii="Times New Roman" w:hAnsi="Times New Roman"/>
          <w:i/>
          <w:sz w:val="24"/>
          <w:szCs w:val="24"/>
          <w:lang w:val="en-US"/>
        </w:rPr>
        <w:t xml:space="preserve">, </w:t>
      </w:r>
      <w:proofErr w:type="spellStart"/>
      <w:r w:rsidRPr="008E1F48">
        <w:rPr>
          <w:rFonts w:ascii="Times New Roman" w:hAnsi="Times New Roman"/>
          <w:i/>
          <w:sz w:val="24"/>
          <w:szCs w:val="24"/>
          <w:lang w:val="en-US"/>
        </w:rPr>
        <w:t>Uzhgorod</w:t>
      </w:r>
      <w:proofErr w:type="spellEnd"/>
      <w:r w:rsidRPr="008E1F48">
        <w:rPr>
          <w:rFonts w:ascii="Times New Roman" w:hAnsi="Times New Roman"/>
          <w:i/>
          <w:sz w:val="24"/>
          <w:szCs w:val="24"/>
          <w:lang w:val="en-US"/>
        </w:rPr>
        <w:t xml:space="preserve">), </w:t>
      </w:r>
      <w:hyperlink r:id="rId4" w:history="1">
        <w:r w:rsidRPr="008E1F48">
          <w:rPr>
            <w:rFonts w:ascii="Times New Roman" w:hAnsi="Times New Roman"/>
            <w:b/>
            <w:i/>
            <w:sz w:val="24"/>
            <w:szCs w:val="24"/>
            <w:lang w:val="en-US"/>
          </w:rPr>
          <w:t>korsakr@inbox.ru</w:t>
        </w:r>
      </w:hyperlink>
    </w:p>
    <w:p w:rsidR="0052329E" w:rsidRPr="008E1F48" w:rsidRDefault="0052329E" w:rsidP="004456CA">
      <w:pPr>
        <w:shd w:val="clear" w:color="auto" w:fill="FFFFFF"/>
        <w:spacing w:after="0" w:line="360" w:lineRule="auto"/>
        <w:jc w:val="right"/>
        <w:textAlignment w:val="baseline"/>
        <w:rPr>
          <w:rFonts w:ascii="Times New Roman" w:hAnsi="Times New Roman"/>
          <w:b/>
          <w:i/>
          <w:sz w:val="24"/>
          <w:szCs w:val="24"/>
          <w:lang w:val="en-US"/>
        </w:rPr>
      </w:pPr>
      <w:proofErr w:type="spellStart"/>
      <w:r w:rsidRPr="008E1F48">
        <w:rPr>
          <w:rFonts w:ascii="Times New Roman" w:hAnsi="Times New Roman"/>
          <w:b/>
          <w:i/>
          <w:sz w:val="24"/>
          <w:szCs w:val="24"/>
          <w:lang w:val="en-US"/>
        </w:rPr>
        <w:t>Furtiy</w:t>
      </w:r>
      <w:proofErr w:type="spellEnd"/>
      <w:r w:rsidRPr="008E1F48">
        <w:rPr>
          <w:rFonts w:ascii="Times New Roman" w:hAnsi="Times New Roman"/>
          <w:b/>
          <w:i/>
          <w:sz w:val="24"/>
          <w:szCs w:val="24"/>
          <w:lang w:val="en-US"/>
        </w:rPr>
        <w:t xml:space="preserve"> V.V.</w:t>
      </w:r>
    </w:p>
    <w:p w:rsidR="0052329E" w:rsidRPr="008E1F48" w:rsidRDefault="0052329E" w:rsidP="004456CA">
      <w:pPr>
        <w:shd w:val="clear" w:color="auto" w:fill="FFFFFF"/>
        <w:spacing w:after="0" w:line="360" w:lineRule="auto"/>
        <w:jc w:val="right"/>
        <w:textAlignment w:val="baseline"/>
        <w:rPr>
          <w:rFonts w:ascii="Times New Roman" w:hAnsi="Times New Roman"/>
          <w:i/>
          <w:sz w:val="24"/>
          <w:szCs w:val="24"/>
          <w:lang w:val="en-US"/>
        </w:rPr>
      </w:pPr>
      <w:proofErr w:type="gramStart"/>
      <w:r w:rsidRPr="008E1F48">
        <w:rPr>
          <w:rStyle w:val="hps"/>
          <w:rFonts w:ascii="Times New Roman" w:hAnsi="Times New Roman"/>
          <w:i/>
          <w:sz w:val="24"/>
          <w:szCs w:val="24"/>
          <w:lang w:val="en-US"/>
        </w:rPr>
        <w:t>master</w:t>
      </w:r>
      <w:proofErr w:type="gramEnd"/>
      <w:r w:rsidRPr="008E1F48">
        <w:rPr>
          <w:rStyle w:val="hps"/>
          <w:rFonts w:ascii="Times New Roman" w:hAnsi="Times New Roman"/>
          <w:i/>
          <w:sz w:val="24"/>
          <w:szCs w:val="24"/>
          <w:lang w:val="en-US"/>
        </w:rPr>
        <w:t xml:space="preserve">, </w:t>
      </w:r>
      <w:proofErr w:type="spellStart"/>
      <w:r w:rsidRPr="008E1F48">
        <w:rPr>
          <w:rFonts w:ascii="Times New Roman" w:hAnsi="Times New Roman"/>
          <w:i/>
          <w:sz w:val="24"/>
          <w:szCs w:val="24"/>
          <w:lang w:val="en-US"/>
        </w:rPr>
        <w:t>UzhgorodNationalUniversity</w:t>
      </w:r>
      <w:proofErr w:type="spellEnd"/>
      <w:r w:rsidRPr="008E1F48">
        <w:rPr>
          <w:rFonts w:ascii="Times New Roman" w:hAnsi="Times New Roman"/>
          <w:i/>
          <w:sz w:val="24"/>
          <w:szCs w:val="24"/>
          <w:lang w:val="en-US"/>
        </w:rPr>
        <w:t>, faculty of Tourism</w:t>
      </w:r>
      <w:r w:rsidR="004A0BEF" w:rsidRPr="004A0BEF">
        <w:rPr>
          <w:rFonts w:ascii="Times New Roman" w:hAnsi="Times New Roman"/>
          <w:i/>
          <w:sz w:val="24"/>
          <w:szCs w:val="24"/>
          <w:lang w:val="en-US"/>
        </w:rPr>
        <w:t xml:space="preserve"> </w:t>
      </w:r>
      <w:r w:rsidRPr="008E1F48">
        <w:rPr>
          <w:rFonts w:ascii="Times New Roman" w:hAnsi="Times New Roman"/>
          <w:i/>
          <w:sz w:val="24"/>
          <w:szCs w:val="24"/>
          <w:lang w:val="en-US"/>
        </w:rPr>
        <w:t xml:space="preserve">and </w:t>
      </w:r>
      <w:proofErr w:type="spellStart"/>
      <w:r w:rsidRPr="008E1F48">
        <w:rPr>
          <w:rFonts w:ascii="Times New Roman" w:hAnsi="Times New Roman"/>
          <w:i/>
          <w:sz w:val="24"/>
          <w:szCs w:val="24"/>
          <w:lang w:val="en-US"/>
        </w:rPr>
        <w:t>international,communications</w:t>
      </w:r>
      <w:proofErr w:type="spellEnd"/>
      <w:r w:rsidRPr="008E1F48">
        <w:rPr>
          <w:rFonts w:ascii="Times New Roman" w:hAnsi="Times New Roman"/>
          <w:i/>
          <w:sz w:val="24"/>
          <w:szCs w:val="24"/>
          <w:lang w:val="en-US"/>
        </w:rPr>
        <w:t>,</w:t>
      </w:r>
    </w:p>
    <w:p w:rsidR="0052329E" w:rsidRDefault="0052329E" w:rsidP="004456CA">
      <w:pPr>
        <w:shd w:val="clear" w:color="auto" w:fill="FFFFFF"/>
        <w:spacing w:after="0" w:line="360" w:lineRule="auto"/>
        <w:ind w:left="4248" w:firstLine="708"/>
        <w:textAlignment w:val="baseline"/>
        <w:rPr>
          <w:rFonts w:ascii="Times New Roman" w:hAnsi="Times New Roman"/>
          <w:b/>
          <w:i/>
          <w:sz w:val="24"/>
          <w:szCs w:val="24"/>
          <w:lang w:val="uk-UA"/>
        </w:rPr>
      </w:pPr>
      <w:r w:rsidRPr="008E1F48">
        <w:rPr>
          <w:rFonts w:ascii="Times New Roman" w:hAnsi="Times New Roman"/>
          <w:i/>
          <w:sz w:val="24"/>
          <w:szCs w:val="24"/>
          <w:lang w:val="en-US"/>
        </w:rPr>
        <w:t>(</w:t>
      </w:r>
      <w:proofErr w:type="spellStart"/>
      <w:smartTag w:uri="urn:schemas-microsoft-com:office:smarttags" w:element="country-region">
        <w:smartTag w:uri="urn:schemas-microsoft-com:office:smarttags" w:element="place">
          <w:r w:rsidRPr="008E1F48">
            <w:rPr>
              <w:rFonts w:ascii="Times New Roman" w:hAnsi="Times New Roman"/>
              <w:i/>
              <w:sz w:val="24"/>
              <w:szCs w:val="24"/>
              <w:lang w:val="en-US"/>
            </w:rPr>
            <w:t>Ukraine</w:t>
          </w:r>
        </w:smartTag>
      </w:smartTag>
      <w:proofErr w:type="gramStart"/>
      <w:r w:rsidRPr="008E1F48">
        <w:rPr>
          <w:rFonts w:ascii="Times New Roman" w:hAnsi="Times New Roman"/>
          <w:i/>
          <w:sz w:val="24"/>
          <w:szCs w:val="24"/>
          <w:lang w:val="en-US"/>
        </w:rPr>
        <w:t>,Uzhgorod</w:t>
      </w:r>
      <w:proofErr w:type="spellEnd"/>
      <w:proofErr w:type="gramEnd"/>
      <w:r w:rsidRPr="008E1F48">
        <w:rPr>
          <w:rFonts w:ascii="Times New Roman" w:hAnsi="Times New Roman"/>
          <w:i/>
          <w:sz w:val="24"/>
          <w:szCs w:val="24"/>
          <w:lang w:val="en-US"/>
        </w:rPr>
        <w:t>)</w:t>
      </w:r>
      <w:r w:rsidRPr="008E1F48">
        <w:rPr>
          <w:rFonts w:ascii="Times New Roman" w:hAnsi="Times New Roman"/>
          <w:i/>
          <w:sz w:val="24"/>
          <w:szCs w:val="24"/>
          <w:lang w:val="uk-UA"/>
        </w:rPr>
        <w:t>,</w:t>
      </w:r>
      <w:r w:rsidRPr="008E1F48">
        <w:rPr>
          <w:rFonts w:ascii="Times New Roman" w:hAnsi="Times New Roman"/>
          <w:b/>
          <w:i/>
          <w:sz w:val="24"/>
          <w:szCs w:val="24"/>
          <w:lang w:val="en-US"/>
        </w:rPr>
        <w:t>vovafurtiy@gmail.com</w:t>
      </w:r>
    </w:p>
    <w:p w:rsidR="0052329E" w:rsidRDefault="0052329E" w:rsidP="004456CA">
      <w:pPr>
        <w:shd w:val="clear" w:color="auto" w:fill="FFFFFF"/>
        <w:spacing w:after="0" w:line="360" w:lineRule="auto"/>
        <w:ind w:left="4248" w:firstLine="708"/>
        <w:textAlignment w:val="baseline"/>
        <w:rPr>
          <w:rFonts w:ascii="Times New Roman" w:hAnsi="Times New Roman"/>
          <w:b/>
          <w:i/>
          <w:sz w:val="24"/>
          <w:szCs w:val="24"/>
          <w:lang w:val="uk-UA"/>
        </w:rPr>
      </w:pPr>
    </w:p>
    <w:p w:rsidR="0052329E" w:rsidRDefault="0052329E" w:rsidP="004456CA">
      <w:pPr>
        <w:shd w:val="clear" w:color="auto" w:fill="FFFFFF"/>
        <w:spacing w:after="0" w:line="360" w:lineRule="auto"/>
        <w:ind w:left="4248" w:firstLine="708"/>
        <w:textAlignment w:val="baseline"/>
        <w:rPr>
          <w:rFonts w:ascii="Times New Roman" w:hAnsi="Times New Roman"/>
          <w:b/>
          <w:i/>
          <w:sz w:val="24"/>
          <w:szCs w:val="24"/>
          <w:lang w:val="uk-UA"/>
        </w:rPr>
      </w:pPr>
    </w:p>
    <w:p w:rsidR="0052329E" w:rsidRDefault="0052329E" w:rsidP="004456CA">
      <w:pPr>
        <w:shd w:val="clear" w:color="auto" w:fill="FFFFFF"/>
        <w:spacing w:after="0" w:line="360" w:lineRule="auto"/>
        <w:ind w:left="4248" w:firstLine="708"/>
        <w:textAlignment w:val="baseline"/>
        <w:rPr>
          <w:rFonts w:ascii="Times New Roman" w:hAnsi="Times New Roman"/>
          <w:b/>
          <w:i/>
          <w:sz w:val="24"/>
          <w:szCs w:val="24"/>
          <w:lang w:val="uk-UA"/>
        </w:rPr>
      </w:pPr>
    </w:p>
    <w:p w:rsidR="0052329E" w:rsidRPr="004456CA" w:rsidRDefault="0052329E" w:rsidP="004456CA">
      <w:pPr>
        <w:shd w:val="clear" w:color="auto" w:fill="FFFFFF"/>
        <w:spacing w:after="0" w:line="360" w:lineRule="auto"/>
        <w:ind w:left="4248" w:firstLine="708"/>
        <w:textAlignment w:val="baseline"/>
        <w:rPr>
          <w:rFonts w:ascii="Times New Roman" w:hAnsi="Times New Roman"/>
          <w:b/>
          <w:i/>
          <w:sz w:val="24"/>
          <w:szCs w:val="24"/>
          <w:lang w:val="uk-UA"/>
        </w:rPr>
      </w:pPr>
    </w:p>
    <w:p w:rsidR="0052329E" w:rsidRPr="00DE0004" w:rsidRDefault="0052329E" w:rsidP="004456CA">
      <w:pPr>
        <w:shd w:val="clear" w:color="auto" w:fill="FFFFFF"/>
        <w:spacing w:after="0" w:line="360" w:lineRule="auto"/>
        <w:jc w:val="center"/>
        <w:textAlignment w:val="baseline"/>
        <w:rPr>
          <w:sz w:val="28"/>
          <w:szCs w:val="28"/>
          <w:lang w:val="en-US"/>
        </w:rPr>
      </w:pPr>
      <w:r w:rsidRPr="00DE0004">
        <w:rPr>
          <w:rFonts w:ascii="Times New Roman" w:hAnsi="Times New Roman"/>
          <w:b/>
          <w:bCs/>
          <w:sz w:val="28"/>
          <w:szCs w:val="28"/>
          <w:lang w:val="en-US"/>
        </w:rPr>
        <w:lastRenderedPageBreak/>
        <w:t>The organization of tourism in Central Europe                                         (</w:t>
      </w:r>
      <w:smartTag w:uri="urn:schemas-microsoft-com:office:smarttags" w:element="country-region">
        <w:r w:rsidRPr="00DE0004">
          <w:rPr>
            <w:rFonts w:ascii="Times New Roman" w:hAnsi="Times New Roman"/>
            <w:b/>
            <w:bCs/>
            <w:sz w:val="28"/>
            <w:szCs w:val="28"/>
            <w:lang w:val="en-US"/>
          </w:rPr>
          <w:t>Poland</w:t>
        </w:r>
      </w:smartTag>
      <w:r w:rsidRPr="00DE0004">
        <w:rPr>
          <w:rFonts w:ascii="Times New Roman" w:hAnsi="Times New Roman"/>
          <w:b/>
          <w:bCs/>
          <w:sz w:val="28"/>
          <w:szCs w:val="28"/>
          <w:lang w:val="en-US"/>
        </w:rPr>
        <w:t xml:space="preserve">, </w:t>
      </w:r>
      <w:smartTag w:uri="urn:schemas-microsoft-com:office:smarttags" w:element="country-region">
        <w:r w:rsidRPr="00DE0004">
          <w:rPr>
            <w:rFonts w:ascii="Times New Roman" w:hAnsi="Times New Roman"/>
            <w:b/>
            <w:bCs/>
            <w:sz w:val="28"/>
            <w:szCs w:val="28"/>
            <w:lang w:val="en-US"/>
          </w:rPr>
          <w:t>Slovakia</w:t>
        </w:r>
      </w:smartTag>
      <w:r w:rsidRPr="00DE0004">
        <w:rPr>
          <w:rFonts w:ascii="Times New Roman" w:hAnsi="Times New Roman"/>
          <w:b/>
          <w:bCs/>
          <w:sz w:val="28"/>
          <w:szCs w:val="28"/>
          <w:lang w:val="en-US"/>
        </w:rPr>
        <w:t xml:space="preserve">, </w:t>
      </w:r>
      <w:proofErr w:type="gramStart"/>
      <w:smartTag w:uri="urn:schemas-microsoft-com:office:smarttags" w:element="country-region">
        <w:r w:rsidRPr="00DE0004">
          <w:rPr>
            <w:rFonts w:ascii="Times New Roman" w:hAnsi="Times New Roman"/>
            <w:b/>
            <w:bCs/>
            <w:sz w:val="28"/>
            <w:szCs w:val="28"/>
            <w:lang w:val="en-US"/>
          </w:rPr>
          <w:t>Hungary</w:t>
        </w:r>
      </w:smartTag>
      <w:proofErr w:type="gramEnd"/>
      <w:r w:rsidRPr="00DE0004">
        <w:rPr>
          <w:rFonts w:ascii="Times New Roman" w:hAnsi="Times New Roman"/>
          <w:b/>
          <w:bCs/>
          <w:sz w:val="28"/>
          <w:szCs w:val="28"/>
          <w:lang w:val="en-US"/>
        </w:rPr>
        <w:t xml:space="preserve">): Experience for </w:t>
      </w:r>
      <w:smartTag w:uri="urn:schemas-microsoft-com:office:smarttags" w:element="country-region">
        <w:smartTag w:uri="urn:schemas-microsoft-com:office:smarttags" w:element="place">
          <w:r w:rsidRPr="00DE0004">
            <w:rPr>
              <w:rFonts w:ascii="Times New Roman" w:hAnsi="Times New Roman"/>
              <w:b/>
              <w:bCs/>
              <w:sz w:val="28"/>
              <w:szCs w:val="28"/>
              <w:lang w:val="en-US"/>
            </w:rPr>
            <w:t>Ukraine</w:t>
          </w:r>
        </w:smartTag>
      </w:smartTag>
    </w:p>
    <w:p w:rsidR="0052329E" w:rsidRPr="00DE0004" w:rsidRDefault="0052329E" w:rsidP="004456CA">
      <w:pPr>
        <w:spacing w:after="0" w:line="360" w:lineRule="auto"/>
        <w:ind w:firstLine="567"/>
        <w:jc w:val="both"/>
        <w:rPr>
          <w:rFonts w:ascii="Times New Roman" w:hAnsi="Times New Roman"/>
          <w:i/>
          <w:color w:val="000000"/>
          <w:sz w:val="24"/>
          <w:lang w:val="en-US"/>
        </w:rPr>
      </w:pPr>
      <w:r w:rsidRPr="00DE0004">
        <w:rPr>
          <w:rFonts w:ascii="Times New Roman" w:hAnsi="Times New Roman"/>
          <w:i/>
          <w:sz w:val="24"/>
          <w:lang w:val="en-US"/>
        </w:rPr>
        <w:t>The article studies</w:t>
      </w:r>
      <w:r w:rsidRPr="00DE0004">
        <w:rPr>
          <w:rFonts w:ascii="Times New Roman" w:hAnsi="Times New Roman"/>
          <w:i/>
          <w:lang w:val="en-US"/>
        </w:rPr>
        <w:t xml:space="preserve"> tourism Organization in Central Europe (</w:t>
      </w:r>
      <w:smartTag w:uri="urn:schemas-microsoft-com:office:smarttags" w:element="country-region">
        <w:r w:rsidRPr="00DE0004">
          <w:rPr>
            <w:rFonts w:ascii="Times New Roman" w:hAnsi="Times New Roman"/>
            <w:i/>
            <w:lang w:val="en-US"/>
          </w:rPr>
          <w:t>Poland</w:t>
        </w:r>
      </w:smartTag>
      <w:r w:rsidRPr="00DE0004">
        <w:rPr>
          <w:rFonts w:ascii="Times New Roman" w:hAnsi="Times New Roman"/>
          <w:i/>
          <w:lang w:val="en-US"/>
        </w:rPr>
        <w:t xml:space="preserve">, </w:t>
      </w:r>
      <w:smartTag w:uri="urn:schemas-microsoft-com:office:smarttags" w:element="country-region">
        <w:r w:rsidRPr="00DE0004">
          <w:rPr>
            <w:rFonts w:ascii="Times New Roman" w:hAnsi="Times New Roman"/>
            <w:i/>
            <w:lang w:val="en-US"/>
          </w:rPr>
          <w:t>Slovakia</w:t>
        </w:r>
      </w:smartTag>
      <w:r w:rsidRPr="00DE0004">
        <w:rPr>
          <w:rFonts w:ascii="Times New Roman" w:hAnsi="Times New Roman"/>
          <w:i/>
          <w:lang w:val="en-US"/>
        </w:rPr>
        <w:t xml:space="preserve">, </w:t>
      </w:r>
      <w:proofErr w:type="gramStart"/>
      <w:smartTag w:uri="urn:schemas-microsoft-com:office:smarttags" w:element="country-region">
        <w:smartTag w:uri="urn:schemas-microsoft-com:office:smarttags" w:element="place">
          <w:r w:rsidRPr="00DE0004">
            <w:rPr>
              <w:rFonts w:ascii="Times New Roman" w:hAnsi="Times New Roman"/>
              <w:i/>
              <w:lang w:val="en-US"/>
            </w:rPr>
            <w:t>Hungary</w:t>
          </w:r>
        </w:smartTag>
      </w:smartTag>
      <w:proofErr w:type="gramEnd"/>
      <w:r w:rsidRPr="00DE0004">
        <w:rPr>
          <w:rFonts w:ascii="Times New Roman" w:hAnsi="Times New Roman"/>
          <w:i/>
          <w:lang w:val="en-US"/>
        </w:rPr>
        <w:t>).</w:t>
      </w:r>
      <w:r w:rsidRPr="00DE0004">
        <w:rPr>
          <w:rFonts w:ascii="Times New Roman" w:hAnsi="Times New Roman"/>
          <w:lang w:val="en-US"/>
        </w:rPr>
        <w:t xml:space="preserve"> </w:t>
      </w:r>
      <w:r w:rsidRPr="00DE0004">
        <w:rPr>
          <w:rFonts w:ascii="Times New Roman" w:hAnsi="Times New Roman"/>
          <w:i/>
          <w:lang w:val="en-US"/>
        </w:rPr>
        <w:t>The authors exam</w:t>
      </w:r>
      <w:r w:rsidR="00DC3E24">
        <w:rPr>
          <w:rFonts w:ascii="Times New Roman" w:hAnsi="Times New Roman"/>
          <w:i/>
          <w:lang w:val="en-US"/>
        </w:rPr>
        <w:t>ined the state of development in</w:t>
      </w:r>
      <w:r w:rsidRPr="00DE0004">
        <w:rPr>
          <w:rFonts w:ascii="Times New Roman" w:hAnsi="Times New Roman"/>
          <w:i/>
          <w:lang w:val="en-US"/>
        </w:rPr>
        <w:t xml:space="preserve"> </w:t>
      </w:r>
      <w:proofErr w:type="gramStart"/>
      <w:r w:rsidRPr="00DE0004">
        <w:rPr>
          <w:rFonts w:ascii="Times New Roman" w:hAnsi="Times New Roman"/>
          <w:i/>
          <w:lang w:val="en-US"/>
        </w:rPr>
        <w:t>tourism,</w:t>
      </w:r>
      <w:proofErr w:type="gramEnd"/>
      <w:r w:rsidRPr="00DE0004">
        <w:rPr>
          <w:rFonts w:ascii="Times New Roman" w:hAnsi="Times New Roman"/>
          <w:i/>
          <w:lang w:val="en-US"/>
        </w:rPr>
        <w:t xml:space="preserve"> the problems that hinder turn it into a leading industry, </w:t>
      </w:r>
      <w:r w:rsidRPr="00DE0004">
        <w:rPr>
          <w:rFonts w:ascii="Times New Roman" w:hAnsi="Times New Roman"/>
          <w:i/>
          <w:sz w:val="24"/>
          <w:lang w:val="en-US"/>
        </w:rPr>
        <w:t>grounded</w:t>
      </w:r>
      <w:r w:rsidRPr="00DE0004">
        <w:rPr>
          <w:rFonts w:ascii="Times New Roman" w:hAnsi="Times New Roman"/>
          <w:i/>
          <w:lang w:val="en-US"/>
        </w:rPr>
        <w:t xml:space="preserve"> recommendations to improve the services of the tourism industry.</w:t>
      </w:r>
      <w:r w:rsidRPr="00DE0004">
        <w:rPr>
          <w:i/>
          <w:color w:val="000000"/>
          <w:sz w:val="24"/>
          <w:lang w:val="en-US"/>
        </w:rPr>
        <w:t xml:space="preserve"> </w:t>
      </w:r>
      <w:r w:rsidRPr="00DE0004">
        <w:rPr>
          <w:rFonts w:ascii="Times New Roman" w:hAnsi="Times New Roman"/>
          <w:i/>
          <w:color w:val="000000"/>
          <w:sz w:val="24"/>
          <w:lang w:val="en-US"/>
        </w:rPr>
        <w:t xml:space="preserve">A study was made possible through the use of scientific methods of knowledge: analysis, synthesis, </w:t>
      </w:r>
      <w:proofErr w:type="gramStart"/>
      <w:r w:rsidRPr="00DE0004">
        <w:rPr>
          <w:rFonts w:ascii="Times New Roman" w:hAnsi="Times New Roman"/>
          <w:i/>
          <w:color w:val="000000"/>
          <w:sz w:val="24"/>
          <w:lang w:val="en-US"/>
        </w:rPr>
        <w:t>system</w:t>
      </w:r>
      <w:proofErr w:type="gramEnd"/>
      <w:r w:rsidRPr="00DE0004">
        <w:rPr>
          <w:rFonts w:ascii="Times New Roman" w:hAnsi="Times New Roman"/>
          <w:i/>
          <w:color w:val="000000"/>
          <w:sz w:val="24"/>
          <w:lang w:val="en-US"/>
        </w:rPr>
        <w:t>, specific, historical and dialectical method. In the preferred scientific heritage historical methods of research: historical and genetic, historical and comparative, historical and synthetic, historical and diachronic, empirical analysis and more.</w:t>
      </w:r>
    </w:p>
    <w:p w:rsidR="0052329E" w:rsidRPr="00DE0004" w:rsidRDefault="0052329E" w:rsidP="004456CA">
      <w:pPr>
        <w:pStyle w:val="a3"/>
        <w:shd w:val="clear" w:color="auto" w:fill="FFFFFF"/>
        <w:spacing w:before="0" w:beforeAutospacing="0" w:after="0" w:afterAutospacing="0" w:line="360" w:lineRule="auto"/>
        <w:ind w:firstLine="708"/>
        <w:jc w:val="both"/>
        <w:rPr>
          <w:sz w:val="28"/>
          <w:szCs w:val="28"/>
          <w:lang w:val="en-US"/>
        </w:rPr>
      </w:pPr>
      <w:r w:rsidRPr="00DE0004">
        <w:rPr>
          <w:b/>
          <w:i/>
          <w:lang w:val="en-US" w:eastAsia="en-US"/>
        </w:rPr>
        <w:t xml:space="preserve">Keywords: </w:t>
      </w:r>
      <w:r w:rsidRPr="00DE0004">
        <w:rPr>
          <w:i/>
          <w:lang w:val="en-US" w:eastAsia="en-US"/>
        </w:rPr>
        <w:t xml:space="preserve">tourism, </w:t>
      </w:r>
      <w:r w:rsidRPr="002715C8">
        <w:rPr>
          <w:i/>
          <w:lang w:val="en-US" w:eastAsia="en-US"/>
        </w:rPr>
        <w:t>tourism development</w:t>
      </w:r>
      <w:r w:rsidRPr="00DE0004">
        <w:rPr>
          <w:i/>
          <w:lang w:val="en-US" w:eastAsia="en-US"/>
        </w:rPr>
        <w:t xml:space="preserve">, </w:t>
      </w:r>
      <w:smartTag w:uri="urn:schemas-microsoft-com:office:smarttags" w:element="country-region">
        <w:r w:rsidRPr="00DE0004">
          <w:rPr>
            <w:i/>
            <w:lang w:val="en-US" w:eastAsia="en-US"/>
          </w:rPr>
          <w:t>Poland</w:t>
        </w:r>
      </w:smartTag>
      <w:r w:rsidRPr="00DE0004">
        <w:rPr>
          <w:i/>
          <w:lang w:val="en-US" w:eastAsia="en-US"/>
        </w:rPr>
        <w:t xml:space="preserve">, </w:t>
      </w:r>
      <w:smartTag w:uri="urn:schemas-microsoft-com:office:smarttags" w:element="country-region">
        <w:r w:rsidRPr="00DE0004">
          <w:rPr>
            <w:i/>
            <w:lang w:val="en-US" w:eastAsia="en-US"/>
          </w:rPr>
          <w:t>Slovakia</w:t>
        </w:r>
      </w:smartTag>
      <w:r w:rsidRPr="00DE0004">
        <w:rPr>
          <w:i/>
          <w:lang w:val="en-US" w:eastAsia="en-US"/>
        </w:rPr>
        <w:t xml:space="preserve">, </w:t>
      </w:r>
      <w:smartTag w:uri="urn:schemas-microsoft-com:office:smarttags" w:element="country-region">
        <w:smartTag w:uri="urn:schemas-microsoft-com:office:smarttags" w:element="place">
          <w:r w:rsidRPr="00DE0004">
            <w:rPr>
              <w:i/>
              <w:lang w:val="en-US" w:eastAsia="en-US"/>
            </w:rPr>
            <w:t>Hungary</w:t>
          </w:r>
        </w:smartTag>
      </w:smartTag>
      <w:r w:rsidRPr="00DE0004">
        <w:rPr>
          <w:i/>
          <w:lang w:val="en-US" w:eastAsia="en-US"/>
        </w:rPr>
        <w:t>, tourist infrastructure, tourist potential.</w:t>
      </w:r>
    </w:p>
    <w:p w:rsidR="0052329E" w:rsidRPr="008E442B" w:rsidRDefault="0052329E" w:rsidP="004456CA">
      <w:pPr>
        <w:autoSpaceDE w:val="0"/>
        <w:autoSpaceDN w:val="0"/>
        <w:adjustRightInd w:val="0"/>
        <w:spacing w:after="0" w:line="360" w:lineRule="auto"/>
        <w:jc w:val="right"/>
        <w:textAlignment w:val="center"/>
        <w:rPr>
          <w:rFonts w:ascii="Times New Roman" w:hAnsi="Times New Roman"/>
          <w:b/>
          <w:i/>
          <w:sz w:val="24"/>
        </w:rPr>
      </w:pPr>
      <w:r w:rsidRPr="008E442B">
        <w:rPr>
          <w:rFonts w:ascii="Times New Roman" w:hAnsi="Times New Roman"/>
          <w:b/>
          <w:i/>
          <w:sz w:val="24"/>
        </w:rPr>
        <w:t>Корсак Р.В.</w:t>
      </w:r>
    </w:p>
    <w:p w:rsidR="0052329E" w:rsidRPr="008E442B" w:rsidRDefault="0052329E" w:rsidP="004456CA">
      <w:pPr>
        <w:autoSpaceDE w:val="0"/>
        <w:autoSpaceDN w:val="0"/>
        <w:adjustRightInd w:val="0"/>
        <w:spacing w:after="0" w:line="360" w:lineRule="auto"/>
        <w:jc w:val="right"/>
        <w:textAlignment w:val="center"/>
        <w:rPr>
          <w:rFonts w:ascii="Times New Roman" w:hAnsi="Times New Roman"/>
          <w:b/>
          <w:i/>
          <w:sz w:val="24"/>
        </w:rPr>
      </w:pPr>
      <w:r w:rsidRPr="008E442B">
        <w:rPr>
          <w:rFonts w:ascii="Times New Roman" w:hAnsi="Times New Roman"/>
          <w:i/>
          <w:sz w:val="24"/>
        </w:rPr>
        <w:t xml:space="preserve">Доктор исторических наук, профессор </w:t>
      </w:r>
      <w:proofErr w:type="spellStart"/>
      <w:r w:rsidRPr="008E442B">
        <w:rPr>
          <w:rFonts w:ascii="Times New Roman" w:hAnsi="Times New Roman"/>
          <w:i/>
          <w:sz w:val="24"/>
        </w:rPr>
        <w:t>Ужгородского</w:t>
      </w:r>
      <w:proofErr w:type="spellEnd"/>
      <w:r w:rsidRPr="008E442B">
        <w:rPr>
          <w:rFonts w:ascii="Times New Roman" w:hAnsi="Times New Roman"/>
          <w:i/>
          <w:sz w:val="24"/>
        </w:rPr>
        <w:t xml:space="preserve"> национального университета,</w:t>
      </w:r>
      <w:r>
        <w:rPr>
          <w:rFonts w:ascii="Times New Roman" w:hAnsi="Times New Roman"/>
          <w:i/>
          <w:sz w:val="24"/>
          <w:lang w:val="uk-UA"/>
        </w:rPr>
        <w:t xml:space="preserve"> </w:t>
      </w:r>
      <w:r w:rsidRPr="008E442B">
        <w:rPr>
          <w:rFonts w:ascii="Times New Roman" w:hAnsi="Times New Roman"/>
          <w:i/>
          <w:sz w:val="24"/>
        </w:rPr>
        <w:t>факульте</w:t>
      </w:r>
      <w:proofErr w:type="gramStart"/>
      <w:r w:rsidRPr="008E442B">
        <w:rPr>
          <w:rFonts w:ascii="Times New Roman" w:hAnsi="Times New Roman"/>
          <w:i/>
          <w:sz w:val="24"/>
        </w:rPr>
        <w:t>т”</w:t>
      </w:r>
      <w:proofErr w:type="gramEnd"/>
      <w:r w:rsidRPr="008E442B">
        <w:rPr>
          <w:rFonts w:ascii="Times New Roman" w:hAnsi="Times New Roman"/>
          <w:i/>
          <w:sz w:val="24"/>
        </w:rPr>
        <w:t>Туризма”,</w:t>
      </w:r>
      <w:r>
        <w:rPr>
          <w:rFonts w:ascii="Times New Roman" w:hAnsi="Times New Roman"/>
          <w:i/>
          <w:sz w:val="24"/>
          <w:lang w:val="uk-UA"/>
        </w:rPr>
        <w:t xml:space="preserve"> </w:t>
      </w:r>
      <w:r w:rsidRPr="008E442B">
        <w:rPr>
          <w:rFonts w:ascii="Times New Roman" w:hAnsi="Times New Roman"/>
          <w:i/>
          <w:sz w:val="24"/>
        </w:rPr>
        <w:t xml:space="preserve">кафедра туристической инфраструктуры и сервиса, (Украина, Ужгород), </w:t>
      </w:r>
      <w:r w:rsidRPr="008E442B">
        <w:rPr>
          <w:rFonts w:ascii="Times New Roman" w:hAnsi="Times New Roman"/>
          <w:b/>
          <w:i/>
          <w:sz w:val="24"/>
        </w:rPr>
        <w:t>korsak@inbox.ru</w:t>
      </w:r>
      <w:r w:rsidRPr="008E442B">
        <w:rPr>
          <w:rFonts w:ascii="Times New Roman" w:hAnsi="Times New Roman"/>
          <w:i/>
          <w:sz w:val="24"/>
        </w:rPr>
        <w:t xml:space="preserve">                    </w:t>
      </w:r>
      <w:r w:rsidRPr="008E442B">
        <w:rPr>
          <w:rFonts w:ascii="Times New Roman" w:hAnsi="Times New Roman"/>
          <w:b/>
          <w:i/>
          <w:sz w:val="24"/>
        </w:rPr>
        <w:t xml:space="preserve"> </w:t>
      </w:r>
    </w:p>
    <w:p w:rsidR="0052329E" w:rsidRPr="008E442B" w:rsidRDefault="0052329E" w:rsidP="004456CA">
      <w:pPr>
        <w:autoSpaceDE w:val="0"/>
        <w:autoSpaceDN w:val="0"/>
        <w:adjustRightInd w:val="0"/>
        <w:spacing w:after="0" w:line="360" w:lineRule="auto"/>
        <w:jc w:val="right"/>
        <w:textAlignment w:val="center"/>
        <w:rPr>
          <w:rFonts w:ascii="Times New Roman" w:hAnsi="Times New Roman"/>
          <w:i/>
          <w:sz w:val="24"/>
        </w:rPr>
      </w:pPr>
      <w:r w:rsidRPr="008E442B">
        <w:rPr>
          <w:rFonts w:ascii="Times New Roman" w:hAnsi="Times New Roman"/>
          <w:i/>
        </w:rPr>
        <w:tab/>
      </w:r>
      <w:proofErr w:type="spellStart"/>
      <w:r w:rsidRPr="008E442B">
        <w:rPr>
          <w:rStyle w:val="hps"/>
          <w:rFonts w:ascii="Times New Roman" w:hAnsi="Times New Roman"/>
          <w:b/>
          <w:i/>
          <w:sz w:val="24"/>
        </w:rPr>
        <w:t>Фуртий</w:t>
      </w:r>
      <w:proofErr w:type="spellEnd"/>
      <w:r w:rsidRPr="008E442B">
        <w:rPr>
          <w:rStyle w:val="hps"/>
          <w:rFonts w:ascii="Times New Roman" w:hAnsi="Times New Roman"/>
          <w:b/>
          <w:i/>
          <w:sz w:val="24"/>
        </w:rPr>
        <w:t xml:space="preserve"> В.В.</w:t>
      </w:r>
      <w:r w:rsidRPr="008E442B">
        <w:rPr>
          <w:rFonts w:ascii="Times New Roman" w:hAnsi="Times New Roman"/>
          <w:i/>
          <w:sz w:val="24"/>
        </w:rPr>
        <w:br/>
      </w:r>
      <w:r w:rsidRPr="008E442B">
        <w:rPr>
          <w:rStyle w:val="hps"/>
          <w:rFonts w:ascii="Times New Roman" w:hAnsi="Times New Roman"/>
          <w:i/>
          <w:sz w:val="24"/>
        </w:rPr>
        <w:t xml:space="preserve">         магистр </w:t>
      </w:r>
      <w:proofErr w:type="spellStart"/>
      <w:r w:rsidRPr="008E442B">
        <w:rPr>
          <w:rStyle w:val="hps"/>
          <w:rFonts w:ascii="Times New Roman" w:hAnsi="Times New Roman"/>
          <w:i/>
          <w:sz w:val="24"/>
        </w:rPr>
        <w:t>туризмовед</w:t>
      </w:r>
      <w:proofErr w:type="spellEnd"/>
      <w:r w:rsidRPr="008E442B">
        <w:rPr>
          <w:rStyle w:val="hps"/>
          <w:rFonts w:ascii="Times New Roman" w:hAnsi="Times New Roman"/>
          <w:i/>
          <w:sz w:val="24"/>
        </w:rPr>
        <w:t xml:space="preserve"> факультета туризма и международных коммуникаций</w:t>
      </w:r>
      <w:r w:rsidRPr="008E442B">
        <w:rPr>
          <w:rFonts w:ascii="Times New Roman" w:hAnsi="Times New Roman"/>
          <w:i/>
          <w:sz w:val="24"/>
        </w:rPr>
        <w:tab/>
      </w:r>
      <w:r w:rsidRPr="008E442B">
        <w:rPr>
          <w:rFonts w:ascii="Times New Roman" w:hAnsi="Times New Roman"/>
          <w:i/>
          <w:sz w:val="24"/>
        </w:rPr>
        <w:tab/>
      </w:r>
      <w:r w:rsidRPr="008E442B">
        <w:rPr>
          <w:rStyle w:val="hps"/>
          <w:rFonts w:ascii="Times New Roman" w:hAnsi="Times New Roman"/>
          <w:i/>
          <w:sz w:val="24"/>
        </w:rPr>
        <w:t>(</w:t>
      </w:r>
      <w:proofErr w:type="spellStart"/>
      <w:r w:rsidRPr="008E442B">
        <w:rPr>
          <w:rStyle w:val="hps"/>
          <w:rFonts w:ascii="Times New Roman" w:hAnsi="Times New Roman"/>
          <w:i/>
          <w:sz w:val="24"/>
        </w:rPr>
        <w:t>Украина</w:t>
      </w:r>
      <w:proofErr w:type="gramStart"/>
      <w:r w:rsidRPr="008E442B">
        <w:rPr>
          <w:rStyle w:val="hps"/>
          <w:rFonts w:ascii="Times New Roman" w:hAnsi="Times New Roman"/>
          <w:i/>
          <w:sz w:val="24"/>
        </w:rPr>
        <w:t>,У</w:t>
      </w:r>
      <w:proofErr w:type="gramEnd"/>
      <w:r w:rsidRPr="008E442B">
        <w:rPr>
          <w:rStyle w:val="hps"/>
          <w:rFonts w:ascii="Times New Roman" w:hAnsi="Times New Roman"/>
          <w:i/>
          <w:sz w:val="24"/>
        </w:rPr>
        <w:t>жгород</w:t>
      </w:r>
      <w:proofErr w:type="spellEnd"/>
      <w:r w:rsidRPr="008E442B">
        <w:rPr>
          <w:rStyle w:val="hps"/>
          <w:rFonts w:ascii="Times New Roman" w:hAnsi="Times New Roman"/>
          <w:i/>
          <w:sz w:val="24"/>
        </w:rPr>
        <w:t>),</w:t>
      </w:r>
      <w:r w:rsidRPr="008E442B">
        <w:rPr>
          <w:rFonts w:ascii="Times New Roman" w:hAnsi="Times New Roman"/>
          <w:b/>
          <w:i/>
          <w:sz w:val="24"/>
        </w:rPr>
        <w:t>vovafurtiy@gmail.com</w:t>
      </w:r>
    </w:p>
    <w:p w:rsidR="0052329E" w:rsidRPr="008E442B" w:rsidRDefault="0052329E" w:rsidP="008E442B">
      <w:pPr>
        <w:pStyle w:val="a3"/>
        <w:shd w:val="clear" w:color="auto" w:fill="FFFFFF"/>
        <w:spacing w:before="0" w:beforeAutospacing="0" w:after="300" w:afterAutospacing="0" w:line="360" w:lineRule="auto"/>
        <w:jc w:val="center"/>
        <w:rPr>
          <w:sz w:val="28"/>
          <w:szCs w:val="28"/>
        </w:rPr>
      </w:pPr>
      <w:r w:rsidRPr="008E442B">
        <w:rPr>
          <w:b/>
          <w:bCs/>
          <w:sz w:val="28"/>
          <w:szCs w:val="28"/>
        </w:rPr>
        <w:t>Организация туризма в странах Центральной Европы                  (Польша, Словакия, Венгрия): Опыт организации для Украины</w:t>
      </w:r>
    </w:p>
    <w:p w:rsidR="0052329E" w:rsidRPr="008E442B" w:rsidRDefault="0052329E" w:rsidP="00E528DA">
      <w:pPr>
        <w:spacing w:after="0" w:line="360" w:lineRule="auto"/>
        <w:ind w:firstLine="709"/>
        <w:jc w:val="both"/>
        <w:rPr>
          <w:rFonts w:ascii="Times New Roman" w:hAnsi="Times New Roman"/>
          <w:i/>
          <w:sz w:val="24"/>
        </w:rPr>
      </w:pPr>
      <w:r w:rsidRPr="008E442B">
        <w:rPr>
          <w:rFonts w:ascii="Times New Roman" w:hAnsi="Times New Roman"/>
          <w:i/>
        </w:rPr>
        <w:t xml:space="preserve">В статье проведено исследование организации туризма в странах Центральной Европы (Польши, Словакии, Венгрии). Авторы рассмотрели состояние развития туризма, проблемы, мешающие превратить ее в ведущую отрасль, </w:t>
      </w:r>
      <w:proofErr w:type="gramStart"/>
      <w:r>
        <w:rPr>
          <w:rFonts w:ascii="Times New Roman" w:hAnsi="Times New Roman"/>
          <w:i/>
        </w:rPr>
        <w:t>обосновали</w:t>
      </w:r>
      <w:r w:rsidRPr="008E442B">
        <w:rPr>
          <w:rFonts w:ascii="Times New Roman" w:hAnsi="Times New Roman"/>
          <w:i/>
        </w:rPr>
        <w:t xml:space="preserve"> рекомендации по улучшению услуг туристической отрясли</w:t>
      </w:r>
      <w:proofErr w:type="gramEnd"/>
      <w:r w:rsidRPr="008E442B">
        <w:rPr>
          <w:rFonts w:ascii="Times New Roman" w:hAnsi="Times New Roman"/>
          <w:i/>
        </w:rPr>
        <w:t xml:space="preserve">. </w:t>
      </w:r>
      <w:r w:rsidRPr="008E442B">
        <w:rPr>
          <w:rFonts w:ascii="Times New Roman" w:hAnsi="Times New Roman"/>
          <w:i/>
          <w:sz w:val="24"/>
        </w:rPr>
        <w:t xml:space="preserve">Раскрытие темы стало возможным благодаря использованию общенаучных методов познания: анализа, синтеза, системности, обобщения, конкретности, историзма и диалектического метода. В научном наследии отдано предпочтение историческим методам исследования: историко-генетическом, историко-сравнительном, историко-синтетическом, </w:t>
      </w:r>
      <w:proofErr w:type="spellStart"/>
      <w:r w:rsidRPr="008E442B">
        <w:rPr>
          <w:rFonts w:ascii="Times New Roman" w:hAnsi="Times New Roman"/>
          <w:i/>
          <w:sz w:val="24"/>
        </w:rPr>
        <w:t>историко-диахронной</w:t>
      </w:r>
      <w:proofErr w:type="spellEnd"/>
      <w:r w:rsidRPr="008E442B">
        <w:rPr>
          <w:rFonts w:ascii="Times New Roman" w:hAnsi="Times New Roman"/>
          <w:i/>
          <w:sz w:val="24"/>
        </w:rPr>
        <w:t>, эмпирическом анализа и тому подобное.</w:t>
      </w:r>
    </w:p>
    <w:p w:rsidR="0052329E" w:rsidRDefault="0052329E" w:rsidP="00E528DA">
      <w:pPr>
        <w:spacing w:after="0" w:line="360" w:lineRule="auto"/>
        <w:ind w:firstLine="709"/>
        <w:jc w:val="both"/>
        <w:rPr>
          <w:rFonts w:ascii="Times New Roman" w:hAnsi="Times New Roman"/>
          <w:sz w:val="28"/>
          <w:szCs w:val="28"/>
          <w:lang w:val="uk-UA"/>
        </w:rPr>
      </w:pPr>
      <w:proofErr w:type="gramStart"/>
      <w:r w:rsidRPr="008E442B">
        <w:rPr>
          <w:rFonts w:ascii="Times New Roman" w:hAnsi="Times New Roman"/>
          <w:b/>
          <w:i/>
          <w:sz w:val="24"/>
        </w:rPr>
        <w:t>Ключевые слова:</w:t>
      </w:r>
      <w:r w:rsidRPr="008E442B">
        <w:rPr>
          <w:rFonts w:ascii="Times New Roman" w:hAnsi="Times New Roman"/>
          <w:i/>
          <w:sz w:val="24"/>
        </w:rPr>
        <w:t xml:space="preserve"> туризм, развитие туризма, Польша, Словакия, Венгрия, туристическая инфраструктура, туристический потенциал.</w:t>
      </w:r>
      <w:proofErr w:type="gramEnd"/>
      <w:r>
        <w:rPr>
          <w:rFonts w:ascii="Times New Roman" w:hAnsi="Times New Roman"/>
          <w:i/>
          <w:sz w:val="24"/>
        </w:rPr>
        <w:tab/>
      </w:r>
      <w:r>
        <w:rPr>
          <w:rFonts w:ascii="Times New Roman" w:hAnsi="Times New Roman"/>
          <w:i/>
          <w:sz w:val="24"/>
        </w:rPr>
        <w:tab/>
      </w:r>
      <w:r w:rsidRPr="003F6BCC">
        <w:rPr>
          <w:rFonts w:ascii="Times New Roman" w:hAnsi="Times New Roman"/>
          <w:sz w:val="28"/>
          <w:szCs w:val="28"/>
          <w:lang w:val="uk-UA"/>
        </w:rPr>
        <w:t>Широкомасштабні відносини України з країнами Центральної  Європи є важливими для розуміння процесів організаці</w:t>
      </w:r>
      <w:r>
        <w:rPr>
          <w:rFonts w:ascii="Times New Roman" w:hAnsi="Times New Roman"/>
          <w:sz w:val="28"/>
          <w:szCs w:val="28"/>
          <w:lang w:val="uk-UA"/>
        </w:rPr>
        <w:t>ї різних галузей господарства, у тому числі і туризму</w:t>
      </w:r>
      <w:r w:rsidRPr="003F6BCC">
        <w:rPr>
          <w:rFonts w:ascii="Times New Roman" w:hAnsi="Times New Roman"/>
          <w:sz w:val="28"/>
          <w:szCs w:val="28"/>
          <w:lang w:val="uk-UA"/>
        </w:rPr>
        <w:t xml:space="preserve">. Наша держава використовує досвід країн-сусідів, </w:t>
      </w:r>
      <w:r w:rsidRPr="003F6BCC">
        <w:rPr>
          <w:rFonts w:ascii="Times New Roman" w:hAnsi="Times New Roman"/>
          <w:sz w:val="28"/>
          <w:szCs w:val="28"/>
          <w:lang w:val="uk-UA"/>
        </w:rPr>
        <w:lastRenderedPageBreak/>
        <w:t>Польщі, Словаччини, Угорщини</w:t>
      </w:r>
      <w:r>
        <w:rPr>
          <w:rFonts w:ascii="Times New Roman" w:hAnsi="Times New Roman"/>
          <w:sz w:val="28"/>
          <w:szCs w:val="28"/>
          <w:lang w:val="uk-UA"/>
        </w:rPr>
        <w:t>,</w:t>
      </w:r>
      <w:r w:rsidRPr="003F6BCC">
        <w:rPr>
          <w:rFonts w:ascii="Times New Roman" w:hAnsi="Times New Roman"/>
          <w:sz w:val="28"/>
          <w:szCs w:val="28"/>
          <w:lang w:val="uk-UA"/>
        </w:rPr>
        <w:t xml:space="preserve">  тому розгляд історичних аспектів розвитку індустрії туризму цих країн дає змогу визначити спільні та відмінні риси становлення туристичної галузі.</w:t>
      </w:r>
      <w:r w:rsidRPr="003F6BCC">
        <w:rPr>
          <w:rFonts w:ascii="Times New Roman" w:hAnsi="Times New Roman"/>
          <w:lang w:val="uk-UA"/>
        </w:rPr>
        <w:t xml:space="preserve"> </w:t>
      </w:r>
      <w:r>
        <w:rPr>
          <w:rFonts w:ascii="Times New Roman" w:hAnsi="Times New Roman"/>
          <w:sz w:val="28"/>
          <w:szCs w:val="28"/>
          <w:lang w:val="uk-UA"/>
        </w:rPr>
        <w:t xml:space="preserve">Польща, </w:t>
      </w:r>
      <w:r w:rsidR="003F34F5">
        <w:rPr>
          <w:rFonts w:ascii="Times New Roman" w:hAnsi="Times New Roman"/>
          <w:sz w:val="28"/>
          <w:szCs w:val="28"/>
          <w:lang w:val="uk-UA"/>
        </w:rPr>
        <w:t>Словаччина</w:t>
      </w:r>
      <w:r>
        <w:rPr>
          <w:rFonts w:ascii="Times New Roman" w:hAnsi="Times New Roman"/>
          <w:sz w:val="28"/>
          <w:szCs w:val="28"/>
          <w:lang w:val="uk-UA"/>
        </w:rPr>
        <w:t xml:space="preserve">, </w:t>
      </w:r>
      <w:r w:rsidR="003F34F5" w:rsidRPr="003F6BCC">
        <w:rPr>
          <w:rFonts w:ascii="Times New Roman" w:hAnsi="Times New Roman"/>
          <w:sz w:val="28"/>
          <w:szCs w:val="28"/>
          <w:lang w:val="uk-UA"/>
        </w:rPr>
        <w:t>Угорщина</w:t>
      </w:r>
      <w:r>
        <w:rPr>
          <w:rFonts w:ascii="Times New Roman" w:hAnsi="Times New Roman"/>
          <w:sz w:val="28"/>
          <w:szCs w:val="28"/>
          <w:lang w:val="uk-UA"/>
        </w:rPr>
        <w:t xml:space="preserve"> –</w:t>
      </w:r>
      <w:r w:rsidRPr="003F6BCC">
        <w:rPr>
          <w:rFonts w:ascii="Times New Roman" w:hAnsi="Times New Roman"/>
          <w:sz w:val="28"/>
          <w:szCs w:val="28"/>
          <w:lang w:val="uk-UA"/>
        </w:rPr>
        <w:t xml:space="preserve"> держави, які успішно здійснили перехід від командно-адміністративної до регульованої ринкової економіки і стали членами Європейського Союзу.</w:t>
      </w:r>
    </w:p>
    <w:p w:rsidR="0052329E" w:rsidRPr="00D824C4" w:rsidRDefault="0052329E" w:rsidP="00E528DA">
      <w:pPr>
        <w:spacing w:after="0" w:line="360" w:lineRule="auto"/>
        <w:ind w:firstLine="709"/>
        <w:jc w:val="both"/>
        <w:rPr>
          <w:rFonts w:ascii="Times New Roman" w:hAnsi="Times New Roman"/>
          <w:sz w:val="28"/>
          <w:szCs w:val="28"/>
          <w:lang w:val="uk-UA"/>
        </w:rPr>
      </w:pPr>
      <w:r w:rsidRPr="00D824C4">
        <w:rPr>
          <w:rFonts w:ascii="Times New Roman" w:hAnsi="Times New Roman"/>
          <w:sz w:val="28"/>
          <w:szCs w:val="28"/>
          <w:lang w:val="uk-UA"/>
        </w:rPr>
        <w:t xml:space="preserve">Дослідженням різних аспектів розвитку туризму в Польщі, Словаччині, Угорщині присвячені праці О. </w:t>
      </w:r>
      <w:proofErr w:type="spellStart"/>
      <w:r w:rsidRPr="00D824C4">
        <w:rPr>
          <w:rFonts w:ascii="Times New Roman" w:hAnsi="Times New Roman"/>
          <w:sz w:val="28"/>
          <w:szCs w:val="28"/>
          <w:lang w:val="uk-UA"/>
        </w:rPr>
        <w:t>Біланюк</w:t>
      </w:r>
      <w:proofErr w:type="spellEnd"/>
      <w:r w:rsidRPr="00D824C4">
        <w:rPr>
          <w:rFonts w:ascii="Times New Roman" w:hAnsi="Times New Roman"/>
          <w:sz w:val="28"/>
          <w:szCs w:val="28"/>
          <w:lang w:val="uk-UA"/>
        </w:rPr>
        <w:t xml:space="preserve"> [</w:t>
      </w:r>
      <w:r w:rsidRPr="004456CA">
        <w:rPr>
          <w:rFonts w:ascii="Times New Roman" w:hAnsi="Times New Roman"/>
          <w:sz w:val="28"/>
          <w:szCs w:val="28"/>
          <w:lang w:val="uk-UA"/>
        </w:rPr>
        <w:t>1</w:t>
      </w:r>
      <w:r w:rsidRPr="00D824C4">
        <w:rPr>
          <w:rFonts w:ascii="Times New Roman" w:hAnsi="Times New Roman"/>
          <w:sz w:val="28"/>
          <w:szCs w:val="28"/>
          <w:lang w:val="uk-UA"/>
        </w:rPr>
        <w:t>], Л. Поліщук [</w:t>
      </w:r>
      <w:r w:rsidR="00C75A4B" w:rsidRPr="00C75A4B">
        <w:rPr>
          <w:rFonts w:ascii="Times New Roman" w:hAnsi="Times New Roman"/>
          <w:sz w:val="28"/>
          <w:szCs w:val="28"/>
          <w:lang w:val="uk-UA"/>
        </w:rPr>
        <w:t>9</w:t>
      </w:r>
      <w:r w:rsidRPr="00D824C4">
        <w:rPr>
          <w:rFonts w:ascii="Times New Roman" w:hAnsi="Times New Roman"/>
          <w:sz w:val="28"/>
          <w:szCs w:val="28"/>
          <w:lang w:val="uk-UA"/>
        </w:rPr>
        <w:t xml:space="preserve">], Ю. </w:t>
      </w:r>
      <w:r w:rsidRPr="00D824C4">
        <w:rPr>
          <w:rFonts w:ascii="Times New Roman" w:hAnsi="Times New Roman"/>
          <w:bCs/>
          <w:sz w:val="28"/>
          <w:szCs w:val="28"/>
          <w:lang w:val="uk-UA"/>
        </w:rPr>
        <w:t>Михальчук [</w:t>
      </w:r>
      <w:r w:rsidR="00C75A4B" w:rsidRPr="00C75A4B">
        <w:rPr>
          <w:rFonts w:ascii="Times New Roman" w:hAnsi="Times New Roman"/>
          <w:bCs/>
          <w:sz w:val="28"/>
          <w:szCs w:val="28"/>
          <w:lang w:val="uk-UA"/>
        </w:rPr>
        <w:t>6</w:t>
      </w:r>
      <w:r w:rsidRPr="00D824C4">
        <w:rPr>
          <w:rFonts w:ascii="Times New Roman" w:hAnsi="Times New Roman"/>
          <w:bCs/>
          <w:sz w:val="28"/>
          <w:szCs w:val="28"/>
          <w:lang w:val="uk-UA"/>
        </w:rPr>
        <w:t xml:space="preserve">],  С. </w:t>
      </w:r>
      <w:proofErr w:type="spellStart"/>
      <w:r w:rsidRPr="00D824C4">
        <w:rPr>
          <w:rFonts w:ascii="Times New Roman" w:hAnsi="Times New Roman"/>
          <w:bCs/>
          <w:sz w:val="28"/>
          <w:szCs w:val="28"/>
          <w:lang w:val="uk-UA"/>
        </w:rPr>
        <w:t>Ожеми</w:t>
      </w:r>
      <w:proofErr w:type="spellEnd"/>
      <w:r w:rsidRPr="00D824C4">
        <w:rPr>
          <w:rFonts w:ascii="Times New Roman" w:hAnsi="Times New Roman"/>
          <w:bCs/>
          <w:sz w:val="28"/>
          <w:szCs w:val="28"/>
          <w:lang w:val="uk-UA"/>
        </w:rPr>
        <w:t xml:space="preserve"> [</w:t>
      </w:r>
      <w:r w:rsidR="00C75A4B" w:rsidRPr="00C75A4B">
        <w:rPr>
          <w:rFonts w:ascii="Times New Roman" w:hAnsi="Times New Roman"/>
          <w:bCs/>
          <w:sz w:val="28"/>
          <w:szCs w:val="28"/>
          <w:lang w:val="uk-UA"/>
        </w:rPr>
        <w:t>8</w:t>
      </w:r>
      <w:r w:rsidRPr="00D824C4">
        <w:rPr>
          <w:rFonts w:ascii="Times New Roman" w:hAnsi="Times New Roman"/>
          <w:bCs/>
          <w:sz w:val="28"/>
          <w:szCs w:val="28"/>
          <w:lang w:val="uk-UA"/>
        </w:rPr>
        <w:t>], О. Соловйової [</w:t>
      </w:r>
      <w:r w:rsidR="00C75A4B">
        <w:rPr>
          <w:rFonts w:ascii="Times New Roman" w:hAnsi="Times New Roman"/>
          <w:bCs/>
          <w:sz w:val="28"/>
          <w:szCs w:val="28"/>
          <w:lang w:val="uk-UA"/>
        </w:rPr>
        <w:t>1</w:t>
      </w:r>
      <w:r w:rsidR="00C75A4B" w:rsidRPr="00C75A4B">
        <w:rPr>
          <w:rFonts w:ascii="Times New Roman" w:hAnsi="Times New Roman"/>
          <w:bCs/>
          <w:sz w:val="28"/>
          <w:szCs w:val="28"/>
          <w:lang w:val="uk-UA"/>
        </w:rPr>
        <w:t>4</w:t>
      </w:r>
      <w:r w:rsidRPr="00D824C4">
        <w:rPr>
          <w:rFonts w:ascii="Times New Roman" w:hAnsi="Times New Roman"/>
          <w:bCs/>
          <w:sz w:val="28"/>
          <w:szCs w:val="28"/>
          <w:lang w:val="uk-UA"/>
        </w:rPr>
        <w:t xml:space="preserve">]. </w:t>
      </w:r>
      <w:r w:rsidRPr="00D824C4">
        <w:rPr>
          <w:rFonts w:ascii="Times New Roman" w:hAnsi="Times New Roman"/>
          <w:sz w:val="28"/>
          <w:szCs w:val="28"/>
          <w:lang w:val="uk-UA"/>
        </w:rPr>
        <w:t xml:space="preserve">У своїх роботах вони розглядають </w:t>
      </w:r>
      <w:r>
        <w:rPr>
          <w:rFonts w:ascii="Times New Roman" w:hAnsi="Times New Roman"/>
          <w:sz w:val="28"/>
          <w:szCs w:val="28"/>
          <w:lang w:val="uk-UA"/>
        </w:rPr>
        <w:t>сучасний стан розвитку туризму у країнах, у</w:t>
      </w:r>
      <w:r w:rsidRPr="00D824C4">
        <w:rPr>
          <w:rFonts w:ascii="Times New Roman" w:hAnsi="Times New Roman"/>
          <w:sz w:val="28"/>
          <w:szCs w:val="28"/>
          <w:lang w:val="uk-UA"/>
        </w:rPr>
        <w:t xml:space="preserve"> тому числі, деякі історичні передумови розвитку туристичної індустрії. </w:t>
      </w:r>
      <w:r>
        <w:rPr>
          <w:rFonts w:ascii="Times New Roman" w:hAnsi="Times New Roman"/>
          <w:sz w:val="28"/>
          <w:szCs w:val="28"/>
          <w:lang w:val="uk-UA"/>
        </w:rPr>
        <w:t>Однак історія розвитку туризму у</w:t>
      </w:r>
      <w:r w:rsidRPr="00D824C4">
        <w:rPr>
          <w:rFonts w:ascii="Times New Roman" w:hAnsi="Times New Roman"/>
          <w:sz w:val="28"/>
          <w:szCs w:val="28"/>
          <w:lang w:val="uk-UA"/>
        </w:rPr>
        <w:t xml:space="preserve"> Польщі, Словаччині, Угорщині фактично не</w:t>
      </w:r>
      <w:r>
        <w:rPr>
          <w:rFonts w:ascii="Times New Roman" w:hAnsi="Times New Roman"/>
          <w:sz w:val="28"/>
          <w:szCs w:val="28"/>
          <w:lang w:val="uk-UA"/>
        </w:rPr>
        <w:t xml:space="preserve"> </w:t>
      </w:r>
      <w:r w:rsidRPr="00D824C4">
        <w:rPr>
          <w:rFonts w:ascii="Times New Roman" w:hAnsi="Times New Roman"/>
          <w:sz w:val="28"/>
          <w:szCs w:val="28"/>
          <w:lang w:val="uk-UA"/>
        </w:rPr>
        <w:t>розглянута у вітчизняній науці. Це зумовлює необхідність її глибокого дослідження, оскільки ретроспективний аналіз дає змогу виявити спільні риси розвитку туризму з Україною.</w:t>
      </w:r>
    </w:p>
    <w:p w:rsidR="0052329E" w:rsidRDefault="0052329E" w:rsidP="002A7D58">
      <w:pPr>
        <w:pStyle w:val="a3"/>
        <w:shd w:val="clear" w:color="auto" w:fill="FFFFFF"/>
        <w:spacing w:before="0" w:beforeAutospacing="0" w:after="0" w:afterAutospacing="0" w:line="360" w:lineRule="auto"/>
        <w:ind w:firstLine="708"/>
        <w:jc w:val="both"/>
        <w:rPr>
          <w:sz w:val="28"/>
          <w:szCs w:val="28"/>
          <w:lang w:val="uk-UA"/>
        </w:rPr>
      </w:pPr>
      <w:r>
        <w:rPr>
          <w:b/>
          <w:sz w:val="28"/>
          <w:szCs w:val="28"/>
          <w:lang w:val="uk-UA"/>
        </w:rPr>
        <w:t xml:space="preserve">І. </w:t>
      </w:r>
      <w:r w:rsidRPr="002A7D58">
        <w:rPr>
          <w:b/>
          <w:sz w:val="28"/>
          <w:szCs w:val="28"/>
          <w:lang w:val="uk-UA"/>
        </w:rPr>
        <w:t>Республіка Польща</w:t>
      </w:r>
      <w:r>
        <w:rPr>
          <w:b/>
          <w:sz w:val="28"/>
          <w:szCs w:val="28"/>
          <w:lang w:val="uk-UA"/>
        </w:rPr>
        <w:t xml:space="preserve">. </w:t>
      </w:r>
      <w:r w:rsidRPr="00042ABD">
        <w:rPr>
          <w:sz w:val="28"/>
          <w:szCs w:val="28"/>
          <w:lang w:val="uk-UA"/>
        </w:rPr>
        <w:t xml:space="preserve">Останнім часом туризм в Польщі розвивається досить швидкими темпами, і ця галузь стала важливою складовою польської економіки. Взагалі, </w:t>
      </w:r>
      <w:r>
        <w:rPr>
          <w:sz w:val="28"/>
          <w:szCs w:val="28"/>
          <w:lang w:val="uk-UA"/>
        </w:rPr>
        <w:t>сьогодні Польща займає сьоме місце у</w:t>
      </w:r>
      <w:r w:rsidRPr="00042ABD">
        <w:rPr>
          <w:sz w:val="28"/>
          <w:szCs w:val="28"/>
          <w:lang w:val="uk-UA"/>
        </w:rPr>
        <w:t xml:space="preserve"> світі за кількістю іноз</w:t>
      </w:r>
      <w:r>
        <w:rPr>
          <w:sz w:val="28"/>
          <w:szCs w:val="28"/>
          <w:lang w:val="uk-UA"/>
        </w:rPr>
        <w:t>емних туристів, що приїжджають у</w:t>
      </w:r>
      <w:r w:rsidRPr="00042ABD">
        <w:rPr>
          <w:sz w:val="28"/>
          <w:szCs w:val="28"/>
          <w:lang w:val="uk-UA"/>
        </w:rPr>
        <w:t xml:space="preserve"> країну. Туристична Польща не має якогось одного визначеного бренду, як, наприклад, </w:t>
      </w:r>
      <w:proofErr w:type="spellStart"/>
      <w:r w:rsidRPr="00042ABD">
        <w:rPr>
          <w:sz w:val="28"/>
          <w:szCs w:val="28"/>
          <w:lang w:val="uk-UA"/>
        </w:rPr>
        <w:t>со</w:t>
      </w:r>
      <w:r>
        <w:rPr>
          <w:sz w:val="28"/>
          <w:szCs w:val="28"/>
          <w:lang w:val="uk-UA"/>
        </w:rPr>
        <w:t>нячнi</w:t>
      </w:r>
      <w:proofErr w:type="spellEnd"/>
      <w:r>
        <w:rPr>
          <w:sz w:val="28"/>
          <w:szCs w:val="28"/>
          <w:lang w:val="uk-UA"/>
        </w:rPr>
        <w:t xml:space="preserve"> </w:t>
      </w:r>
      <w:proofErr w:type="spellStart"/>
      <w:r>
        <w:rPr>
          <w:sz w:val="28"/>
          <w:szCs w:val="28"/>
          <w:lang w:val="uk-UA"/>
        </w:rPr>
        <w:t>пляжнi</w:t>
      </w:r>
      <w:proofErr w:type="spellEnd"/>
      <w:r>
        <w:rPr>
          <w:sz w:val="28"/>
          <w:szCs w:val="28"/>
          <w:lang w:val="uk-UA"/>
        </w:rPr>
        <w:t xml:space="preserve"> країни. Її сила – у </w:t>
      </w:r>
      <w:proofErr w:type="spellStart"/>
      <w:r>
        <w:rPr>
          <w:sz w:val="28"/>
          <w:szCs w:val="28"/>
          <w:lang w:val="uk-UA"/>
        </w:rPr>
        <w:t>розмаїттi</w:t>
      </w:r>
      <w:proofErr w:type="spellEnd"/>
      <w:r>
        <w:rPr>
          <w:sz w:val="28"/>
          <w:szCs w:val="28"/>
          <w:lang w:val="uk-UA"/>
        </w:rPr>
        <w:t>.</w:t>
      </w:r>
    </w:p>
    <w:p w:rsidR="0052329E" w:rsidRDefault="0052329E" w:rsidP="002A7D58">
      <w:pPr>
        <w:pStyle w:val="a3"/>
        <w:shd w:val="clear" w:color="auto" w:fill="FFFFFF"/>
        <w:spacing w:before="0" w:beforeAutospacing="0" w:after="0" w:afterAutospacing="0" w:line="360" w:lineRule="auto"/>
        <w:ind w:firstLine="708"/>
        <w:jc w:val="both"/>
        <w:rPr>
          <w:sz w:val="28"/>
          <w:szCs w:val="28"/>
          <w:lang w:val="uk-UA"/>
        </w:rPr>
      </w:pPr>
      <w:r w:rsidRPr="00042ABD">
        <w:rPr>
          <w:sz w:val="28"/>
          <w:szCs w:val="28"/>
          <w:lang w:val="uk-UA"/>
        </w:rPr>
        <w:t>У 1989 р. розпочався сучасний етап розвитку туристичної індустрії в Польщі. Після руйнування старої системи пришвидшились темпи її розвитку. У 1990 р.</w:t>
      </w:r>
      <w:r>
        <w:rPr>
          <w:sz w:val="28"/>
          <w:szCs w:val="28"/>
          <w:lang w:val="uk-UA"/>
        </w:rPr>
        <w:t xml:space="preserve"> було</w:t>
      </w:r>
      <w:r w:rsidRPr="00042ABD">
        <w:rPr>
          <w:sz w:val="28"/>
          <w:szCs w:val="28"/>
          <w:lang w:val="uk-UA"/>
        </w:rPr>
        <w:t xml:space="preserve"> засновано Польську туристичну палату (</w:t>
      </w:r>
      <w:proofErr w:type="spellStart"/>
      <w:r w:rsidRPr="00042ABD">
        <w:rPr>
          <w:sz w:val="28"/>
          <w:szCs w:val="28"/>
          <w:lang w:val="uk-UA"/>
        </w:rPr>
        <w:t>Polska</w:t>
      </w:r>
      <w:proofErr w:type="spellEnd"/>
      <w:r w:rsidRPr="00042ABD">
        <w:rPr>
          <w:sz w:val="28"/>
          <w:szCs w:val="28"/>
          <w:lang w:val="uk-UA"/>
        </w:rPr>
        <w:t xml:space="preserve"> </w:t>
      </w:r>
      <w:proofErr w:type="spellStart"/>
      <w:r w:rsidRPr="00042ABD">
        <w:rPr>
          <w:sz w:val="28"/>
          <w:szCs w:val="28"/>
          <w:lang w:val="uk-UA"/>
        </w:rPr>
        <w:t>Izba</w:t>
      </w:r>
      <w:proofErr w:type="spellEnd"/>
      <w:r w:rsidRPr="00042ABD">
        <w:rPr>
          <w:sz w:val="28"/>
          <w:szCs w:val="28"/>
          <w:lang w:val="uk-UA"/>
        </w:rPr>
        <w:t xml:space="preserve"> </w:t>
      </w:r>
      <w:proofErr w:type="spellStart"/>
      <w:r w:rsidRPr="00042ABD">
        <w:rPr>
          <w:sz w:val="28"/>
          <w:szCs w:val="28"/>
          <w:lang w:val="uk-UA"/>
        </w:rPr>
        <w:t>Turystyczna</w:t>
      </w:r>
      <w:proofErr w:type="spellEnd"/>
      <w:r w:rsidRPr="00042ABD">
        <w:rPr>
          <w:sz w:val="28"/>
          <w:szCs w:val="28"/>
          <w:lang w:val="uk-UA"/>
        </w:rPr>
        <w:t xml:space="preserve"> – PIT), що представляє інтереси своїх членів, які працюють у галузі туризму. Великий вплив на процес розвитку тур</w:t>
      </w:r>
      <w:r>
        <w:rPr>
          <w:sz w:val="28"/>
          <w:szCs w:val="28"/>
          <w:lang w:val="uk-UA"/>
        </w:rPr>
        <w:t xml:space="preserve">истичної індустрії, мало скасування віз </w:t>
      </w:r>
      <w:r w:rsidRPr="00042ABD">
        <w:rPr>
          <w:sz w:val="28"/>
          <w:szCs w:val="28"/>
          <w:lang w:val="uk-UA"/>
        </w:rPr>
        <w:t xml:space="preserve">для громадян Польщі </w:t>
      </w:r>
      <w:r>
        <w:rPr>
          <w:sz w:val="28"/>
          <w:szCs w:val="28"/>
        </w:rPr>
        <w:t>[</w:t>
      </w:r>
      <w:r w:rsidR="00C75A4B">
        <w:rPr>
          <w:sz w:val="28"/>
          <w:szCs w:val="28"/>
        </w:rPr>
        <w:t>1</w:t>
      </w:r>
      <w:r w:rsidR="00C75A4B" w:rsidRPr="00C75A4B">
        <w:rPr>
          <w:sz w:val="28"/>
          <w:szCs w:val="28"/>
        </w:rPr>
        <w:t>5</w:t>
      </w:r>
      <w:r w:rsidRPr="00DC7271">
        <w:rPr>
          <w:sz w:val="28"/>
          <w:szCs w:val="28"/>
        </w:rPr>
        <w:t>]</w:t>
      </w:r>
      <w:r w:rsidRPr="00042ABD">
        <w:rPr>
          <w:sz w:val="28"/>
          <w:szCs w:val="28"/>
          <w:lang w:val="uk-UA"/>
        </w:rPr>
        <w:t>.</w:t>
      </w:r>
      <w:r w:rsidRPr="00DC7271">
        <w:rPr>
          <w:sz w:val="28"/>
          <w:szCs w:val="28"/>
        </w:rPr>
        <w:tab/>
      </w:r>
      <w:r w:rsidRPr="001C513E">
        <w:rPr>
          <w:sz w:val="28"/>
          <w:szCs w:val="28"/>
        </w:rPr>
        <w:tab/>
      </w:r>
      <w:r w:rsidRPr="001C513E">
        <w:rPr>
          <w:sz w:val="28"/>
          <w:szCs w:val="28"/>
        </w:rPr>
        <w:tab/>
      </w:r>
    </w:p>
    <w:p w:rsidR="0052329E" w:rsidRDefault="0052329E" w:rsidP="002A7D58">
      <w:pPr>
        <w:pStyle w:val="a3"/>
        <w:shd w:val="clear" w:color="auto" w:fill="FFFFFF"/>
        <w:spacing w:before="0" w:beforeAutospacing="0" w:after="0" w:afterAutospacing="0" w:line="360" w:lineRule="auto"/>
        <w:ind w:firstLine="708"/>
        <w:jc w:val="both"/>
        <w:rPr>
          <w:lang w:val="uk-UA"/>
        </w:rPr>
      </w:pPr>
      <w:r>
        <w:rPr>
          <w:sz w:val="28"/>
          <w:szCs w:val="28"/>
          <w:lang w:val="uk-UA"/>
        </w:rPr>
        <w:t>У</w:t>
      </w:r>
      <w:r w:rsidRPr="00B84114">
        <w:rPr>
          <w:sz w:val="28"/>
          <w:szCs w:val="28"/>
          <w:lang w:val="uk-UA"/>
        </w:rPr>
        <w:t xml:space="preserve"> Польщі застосовується типова європейська модель управління туризмом. Стосовно законодавства та стратегічних документів у галузі туризму </w:t>
      </w:r>
      <w:r>
        <w:rPr>
          <w:sz w:val="28"/>
          <w:szCs w:val="28"/>
          <w:lang w:val="uk-UA"/>
        </w:rPr>
        <w:t xml:space="preserve">– є основний закон </w:t>
      </w:r>
      <w:r w:rsidRPr="00B84114">
        <w:rPr>
          <w:sz w:val="28"/>
          <w:szCs w:val="28"/>
          <w:lang w:val="uk-UA"/>
        </w:rPr>
        <w:t xml:space="preserve">«Про </w:t>
      </w:r>
      <w:proofErr w:type="spellStart"/>
      <w:r w:rsidRPr="00B84114">
        <w:rPr>
          <w:sz w:val="28"/>
          <w:szCs w:val="28"/>
          <w:lang w:val="uk-UA"/>
        </w:rPr>
        <w:t>туристичниі</w:t>
      </w:r>
      <w:proofErr w:type="spellEnd"/>
      <w:r w:rsidRPr="00B84114">
        <w:rPr>
          <w:sz w:val="28"/>
          <w:szCs w:val="28"/>
          <w:lang w:val="uk-UA"/>
        </w:rPr>
        <w:t xml:space="preserve"> послуги» від 29 серпн</w:t>
      </w:r>
      <w:r>
        <w:rPr>
          <w:sz w:val="28"/>
          <w:szCs w:val="28"/>
          <w:lang w:val="uk-UA"/>
        </w:rPr>
        <w:t>я 1997 р. Даний закон у</w:t>
      </w:r>
      <w:r w:rsidRPr="00B84114">
        <w:rPr>
          <w:sz w:val="28"/>
          <w:szCs w:val="28"/>
          <w:lang w:val="uk-UA"/>
        </w:rPr>
        <w:t xml:space="preserve"> повній мірі відповідає нормам європейського права</w:t>
      </w:r>
      <w:r w:rsidR="00C75A4B">
        <w:rPr>
          <w:sz w:val="28"/>
          <w:szCs w:val="28"/>
        </w:rPr>
        <w:t xml:space="preserve"> [</w:t>
      </w:r>
      <w:r w:rsidR="00C75A4B" w:rsidRPr="00C75A4B">
        <w:rPr>
          <w:sz w:val="28"/>
          <w:szCs w:val="28"/>
        </w:rPr>
        <w:t>9</w:t>
      </w:r>
      <w:r w:rsidRPr="00DC7271">
        <w:rPr>
          <w:sz w:val="28"/>
          <w:szCs w:val="28"/>
        </w:rPr>
        <w:t>].</w:t>
      </w:r>
      <w:r w:rsidRPr="00DC7271">
        <w:rPr>
          <w:sz w:val="28"/>
          <w:szCs w:val="28"/>
        </w:rPr>
        <w:tab/>
      </w:r>
      <w:r w:rsidRPr="00DC7271">
        <w:rPr>
          <w:sz w:val="28"/>
          <w:szCs w:val="28"/>
        </w:rPr>
        <w:lastRenderedPageBreak/>
        <w:tab/>
      </w:r>
      <w:r w:rsidRPr="00042ABD">
        <w:rPr>
          <w:sz w:val="28"/>
          <w:szCs w:val="28"/>
          <w:lang w:val="uk-UA"/>
        </w:rPr>
        <w:t>У 1997 р. за допомогою експертів ЄС</w:t>
      </w:r>
      <w:r>
        <w:rPr>
          <w:sz w:val="28"/>
          <w:szCs w:val="28"/>
          <w:lang w:val="uk-UA"/>
        </w:rPr>
        <w:t xml:space="preserve"> було </w:t>
      </w:r>
      <w:r w:rsidRPr="00042ABD">
        <w:rPr>
          <w:sz w:val="28"/>
          <w:szCs w:val="28"/>
          <w:lang w:val="uk-UA"/>
        </w:rPr>
        <w:t>розпочато перший етап реалізації Програми розв</w:t>
      </w:r>
      <w:r>
        <w:rPr>
          <w:sz w:val="28"/>
          <w:szCs w:val="28"/>
          <w:lang w:val="uk-UA"/>
        </w:rPr>
        <w:t xml:space="preserve">итку національного </w:t>
      </w:r>
      <w:proofErr w:type="spellStart"/>
      <w:r>
        <w:rPr>
          <w:sz w:val="28"/>
          <w:szCs w:val="28"/>
          <w:lang w:val="uk-UA"/>
        </w:rPr>
        <w:t>турпродукту</w:t>
      </w:r>
      <w:proofErr w:type="spellEnd"/>
      <w:r>
        <w:rPr>
          <w:sz w:val="28"/>
          <w:szCs w:val="28"/>
          <w:lang w:val="uk-UA"/>
        </w:rPr>
        <w:t xml:space="preserve"> </w:t>
      </w:r>
      <w:r>
        <w:rPr>
          <w:sz w:val="28"/>
          <w:szCs w:val="28"/>
        </w:rPr>
        <w:t>у</w:t>
      </w:r>
      <w:r w:rsidRPr="00042ABD">
        <w:rPr>
          <w:sz w:val="28"/>
          <w:szCs w:val="28"/>
          <w:lang w:val="uk-UA"/>
        </w:rPr>
        <w:t xml:space="preserve"> 5 напрямах: бізнес-туризм, міський культурний туризм, сільський туризм, спеціалізований туризм, прикордонно-транзитний туризм. У цей самий період</w:t>
      </w:r>
      <w:r>
        <w:rPr>
          <w:sz w:val="28"/>
          <w:szCs w:val="28"/>
          <w:lang w:val="uk-UA"/>
        </w:rPr>
        <w:t xml:space="preserve"> було</w:t>
      </w:r>
      <w:r w:rsidRPr="00042ABD">
        <w:rPr>
          <w:sz w:val="28"/>
          <w:szCs w:val="28"/>
          <w:lang w:val="uk-UA"/>
        </w:rPr>
        <w:t xml:space="preserve"> розпочато реформу системи управ</w:t>
      </w:r>
      <w:r>
        <w:rPr>
          <w:sz w:val="28"/>
          <w:szCs w:val="28"/>
          <w:lang w:val="uk-UA"/>
        </w:rPr>
        <w:t xml:space="preserve">ління туристичною індустрією. </w:t>
      </w:r>
      <w:r w:rsidRPr="00042ABD">
        <w:rPr>
          <w:sz w:val="28"/>
          <w:szCs w:val="28"/>
          <w:lang w:val="uk-UA"/>
        </w:rPr>
        <w:t xml:space="preserve">У 1999 р. було створено Польську туристичну організацію </w:t>
      </w:r>
      <w:r>
        <w:rPr>
          <w:sz w:val="28"/>
          <w:szCs w:val="28"/>
          <w:lang w:val="uk-UA"/>
        </w:rPr>
        <w:t>[</w:t>
      </w:r>
      <w:r w:rsidR="00C75A4B">
        <w:rPr>
          <w:sz w:val="28"/>
          <w:szCs w:val="28"/>
          <w:lang w:val="uk-UA"/>
        </w:rPr>
        <w:t>1</w:t>
      </w:r>
      <w:r w:rsidR="00C75A4B">
        <w:rPr>
          <w:sz w:val="28"/>
          <w:szCs w:val="28"/>
          <w:lang w:val="en-US"/>
        </w:rPr>
        <w:t>5</w:t>
      </w:r>
      <w:r w:rsidRPr="00042ABD">
        <w:rPr>
          <w:sz w:val="28"/>
          <w:szCs w:val="28"/>
          <w:lang w:val="uk-UA"/>
        </w:rPr>
        <w:t>].</w:t>
      </w:r>
      <w:r w:rsidRPr="004456CA">
        <w:rPr>
          <w:sz w:val="28"/>
          <w:szCs w:val="28"/>
          <w:lang w:val="uk-UA"/>
        </w:rPr>
        <w:tab/>
      </w:r>
    </w:p>
    <w:p w:rsidR="0052329E" w:rsidRDefault="0052329E" w:rsidP="002A7D58">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З 2000 р.</w:t>
      </w:r>
      <w:r w:rsidRPr="00042ABD">
        <w:rPr>
          <w:sz w:val="28"/>
          <w:szCs w:val="28"/>
          <w:lang w:val="uk-UA"/>
        </w:rPr>
        <w:t xml:space="preserve"> </w:t>
      </w:r>
      <w:r>
        <w:rPr>
          <w:sz w:val="28"/>
          <w:szCs w:val="28"/>
          <w:lang w:val="uk-UA"/>
        </w:rPr>
        <w:t xml:space="preserve">розпочала свою діяльність </w:t>
      </w:r>
      <w:r w:rsidRPr="00042ABD">
        <w:rPr>
          <w:sz w:val="28"/>
          <w:szCs w:val="28"/>
          <w:lang w:val="uk-UA"/>
        </w:rPr>
        <w:t xml:space="preserve">Польська туристична </w:t>
      </w:r>
      <w:proofErr w:type="spellStart"/>
      <w:r w:rsidRPr="00042ABD">
        <w:rPr>
          <w:sz w:val="28"/>
          <w:szCs w:val="28"/>
          <w:lang w:val="uk-UA"/>
        </w:rPr>
        <w:t>органiзацiя</w:t>
      </w:r>
      <w:proofErr w:type="spellEnd"/>
      <w:r w:rsidRPr="00042ABD">
        <w:rPr>
          <w:sz w:val="28"/>
          <w:szCs w:val="28"/>
          <w:lang w:val="uk-UA"/>
        </w:rPr>
        <w:t xml:space="preserve"> (</w:t>
      </w:r>
      <w:proofErr w:type="spellStart"/>
      <w:r w:rsidRPr="00042ABD">
        <w:rPr>
          <w:sz w:val="28"/>
          <w:szCs w:val="28"/>
          <w:lang w:val="uk-UA"/>
        </w:rPr>
        <w:t>Polska</w:t>
      </w:r>
      <w:proofErr w:type="spellEnd"/>
      <w:r w:rsidRPr="00042ABD">
        <w:rPr>
          <w:sz w:val="28"/>
          <w:szCs w:val="28"/>
          <w:lang w:val="uk-UA"/>
        </w:rPr>
        <w:t xml:space="preserve"> </w:t>
      </w:r>
      <w:proofErr w:type="spellStart"/>
      <w:r w:rsidRPr="00042ABD">
        <w:rPr>
          <w:sz w:val="28"/>
          <w:szCs w:val="28"/>
          <w:lang w:val="uk-UA"/>
        </w:rPr>
        <w:t>Organizacja</w:t>
      </w:r>
      <w:proofErr w:type="spellEnd"/>
      <w:r w:rsidRPr="00042ABD">
        <w:rPr>
          <w:sz w:val="28"/>
          <w:szCs w:val="28"/>
          <w:lang w:val="uk-UA"/>
        </w:rPr>
        <w:t xml:space="preserve"> </w:t>
      </w:r>
      <w:proofErr w:type="spellStart"/>
      <w:r w:rsidRPr="00042ABD">
        <w:rPr>
          <w:sz w:val="28"/>
          <w:szCs w:val="28"/>
          <w:lang w:val="uk-UA"/>
        </w:rPr>
        <w:t>Turystyczna</w:t>
      </w:r>
      <w:proofErr w:type="spellEnd"/>
      <w:r w:rsidRPr="00042ABD">
        <w:rPr>
          <w:sz w:val="28"/>
          <w:szCs w:val="28"/>
          <w:lang w:val="uk-UA"/>
        </w:rPr>
        <w:t xml:space="preserve">, РОТ). Ця державна </w:t>
      </w:r>
      <w:proofErr w:type="spellStart"/>
      <w:r w:rsidRPr="00042ABD">
        <w:rPr>
          <w:sz w:val="28"/>
          <w:szCs w:val="28"/>
          <w:lang w:val="uk-UA"/>
        </w:rPr>
        <w:t>iнституцiя</w:t>
      </w:r>
      <w:proofErr w:type="spellEnd"/>
      <w:r w:rsidRPr="00042ABD">
        <w:rPr>
          <w:sz w:val="28"/>
          <w:szCs w:val="28"/>
          <w:lang w:val="uk-UA"/>
        </w:rPr>
        <w:t xml:space="preserve"> займається просуванням i розвитком польського туризму, насамперед за кордоном. Її мета — показати Польщу як привабливу туристичну країну, сучасну, з високим </w:t>
      </w:r>
      <w:proofErr w:type="spellStart"/>
      <w:r w:rsidRPr="00042ABD">
        <w:rPr>
          <w:sz w:val="28"/>
          <w:szCs w:val="28"/>
          <w:lang w:val="uk-UA"/>
        </w:rPr>
        <w:t>рiвнем</w:t>
      </w:r>
      <w:proofErr w:type="spellEnd"/>
      <w:r w:rsidRPr="00042ABD">
        <w:rPr>
          <w:sz w:val="28"/>
          <w:szCs w:val="28"/>
          <w:lang w:val="uk-UA"/>
        </w:rPr>
        <w:t xml:space="preserve"> послуг i прийнятними </w:t>
      </w:r>
      <w:proofErr w:type="spellStart"/>
      <w:r w:rsidRPr="00042ABD">
        <w:rPr>
          <w:sz w:val="28"/>
          <w:szCs w:val="28"/>
          <w:lang w:val="uk-UA"/>
        </w:rPr>
        <w:t>цiнами</w:t>
      </w:r>
      <w:proofErr w:type="spellEnd"/>
      <w:r w:rsidRPr="00042ABD">
        <w:rPr>
          <w:sz w:val="28"/>
          <w:szCs w:val="28"/>
          <w:lang w:val="uk-UA"/>
        </w:rPr>
        <w:t xml:space="preserve"> [</w:t>
      </w:r>
      <w:r w:rsidR="00C75A4B">
        <w:rPr>
          <w:sz w:val="28"/>
          <w:szCs w:val="28"/>
        </w:rPr>
        <w:t>2</w:t>
      </w:r>
      <w:r w:rsidR="00C75A4B" w:rsidRPr="00C75A4B">
        <w:rPr>
          <w:sz w:val="28"/>
          <w:szCs w:val="28"/>
        </w:rPr>
        <w:t>0</w:t>
      </w:r>
      <w:r>
        <w:rPr>
          <w:sz w:val="28"/>
          <w:szCs w:val="28"/>
          <w:lang w:val="uk-UA"/>
        </w:rPr>
        <w:t>].</w:t>
      </w:r>
      <w:r w:rsidR="00052E67" w:rsidRPr="00052E67">
        <w:rPr>
          <w:sz w:val="28"/>
          <w:szCs w:val="28"/>
        </w:rPr>
        <w:tab/>
      </w:r>
      <w:r w:rsidR="00052E67" w:rsidRPr="00052E67">
        <w:rPr>
          <w:sz w:val="28"/>
          <w:szCs w:val="28"/>
        </w:rPr>
        <w:tab/>
      </w:r>
      <w:r w:rsidR="00052E67" w:rsidRPr="00052E67">
        <w:rPr>
          <w:sz w:val="28"/>
          <w:szCs w:val="28"/>
        </w:rPr>
        <w:tab/>
      </w:r>
      <w:r w:rsidR="00052E67" w:rsidRPr="00052E67">
        <w:rPr>
          <w:sz w:val="28"/>
          <w:szCs w:val="28"/>
        </w:rPr>
        <w:tab/>
      </w:r>
      <w:r w:rsidR="00052E67" w:rsidRPr="00052E67">
        <w:rPr>
          <w:sz w:val="28"/>
          <w:szCs w:val="28"/>
        </w:rPr>
        <w:tab/>
      </w:r>
      <w:r w:rsidR="00052E67" w:rsidRPr="00052E67">
        <w:rPr>
          <w:sz w:val="28"/>
          <w:szCs w:val="28"/>
        </w:rPr>
        <w:tab/>
      </w:r>
      <w:r>
        <w:rPr>
          <w:sz w:val="28"/>
          <w:szCs w:val="28"/>
          <w:lang w:val="uk-UA"/>
        </w:rPr>
        <w:t xml:space="preserve"> </w:t>
      </w:r>
      <w:r w:rsidRPr="00042ABD">
        <w:rPr>
          <w:sz w:val="28"/>
          <w:szCs w:val="28"/>
          <w:lang w:val="uk-UA"/>
        </w:rPr>
        <w:t>Для цього використовуються</w:t>
      </w:r>
      <w:r>
        <w:rPr>
          <w:sz w:val="28"/>
          <w:szCs w:val="28"/>
          <w:lang w:val="uk-UA"/>
        </w:rPr>
        <w:t xml:space="preserve"> </w:t>
      </w:r>
      <w:proofErr w:type="spellStart"/>
      <w:r>
        <w:rPr>
          <w:sz w:val="28"/>
          <w:szCs w:val="28"/>
          <w:lang w:val="uk-UA"/>
        </w:rPr>
        <w:t>рiзнi</w:t>
      </w:r>
      <w:proofErr w:type="spellEnd"/>
      <w:r>
        <w:rPr>
          <w:sz w:val="28"/>
          <w:szCs w:val="28"/>
          <w:lang w:val="uk-UA"/>
        </w:rPr>
        <w:t xml:space="preserve"> засоби. По-перше — мережа</w:t>
      </w:r>
      <w:r w:rsidRPr="00042ABD">
        <w:rPr>
          <w:sz w:val="28"/>
          <w:szCs w:val="28"/>
          <w:lang w:val="uk-UA"/>
        </w:rPr>
        <w:t xml:space="preserve"> </w:t>
      </w:r>
      <w:proofErr w:type="spellStart"/>
      <w:r w:rsidRPr="00042ABD">
        <w:rPr>
          <w:sz w:val="28"/>
          <w:szCs w:val="28"/>
          <w:lang w:val="uk-UA"/>
        </w:rPr>
        <w:t>спецiалiзованих</w:t>
      </w:r>
      <w:proofErr w:type="spellEnd"/>
      <w:r w:rsidRPr="00042ABD">
        <w:rPr>
          <w:sz w:val="28"/>
          <w:szCs w:val="28"/>
          <w:lang w:val="uk-UA"/>
        </w:rPr>
        <w:t xml:space="preserve"> </w:t>
      </w:r>
      <w:proofErr w:type="spellStart"/>
      <w:r w:rsidRPr="00042ABD">
        <w:rPr>
          <w:sz w:val="28"/>
          <w:szCs w:val="28"/>
          <w:lang w:val="uk-UA"/>
        </w:rPr>
        <w:t>iнституцiй</w:t>
      </w:r>
      <w:proofErr w:type="spellEnd"/>
      <w:r w:rsidRPr="00042ABD">
        <w:rPr>
          <w:sz w:val="28"/>
          <w:szCs w:val="28"/>
          <w:lang w:val="uk-UA"/>
        </w:rPr>
        <w:t xml:space="preserve">. </w:t>
      </w:r>
      <w:proofErr w:type="spellStart"/>
      <w:r w:rsidRPr="00042ABD">
        <w:rPr>
          <w:sz w:val="28"/>
          <w:szCs w:val="28"/>
          <w:lang w:val="uk-UA"/>
        </w:rPr>
        <w:t>Передусiм</w:t>
      </w:r>
      <w:proofErr w:type="spellEnd"/>
      <w:r w:rsidRPr="00042ABD">
        <w:rPr>
          <w:sz w:val="28"/>
          <w:szCs w:val="28"/>
          <w:lang w:val="uk-UA"/>
        </w:rPr>
        <w:t xml:space="preserve"> це згадана вже </w:t>
      </w:r>
      <w:proofErr w:type="spellStart"/>
      <w:r w:rsidRPr="00042ABD">
        <w:rPr>
          <w:sz w:val="28"/>
          <w:szCs w:val="28"/>
          <w:lang w:val="uk-UA"/>
        </w:rPr>
        <w:t>нацiональна</w:t>
      </w:r>
      <w:proofErr w:type="spellEnd"/>
      <w:r w:rsidRPr="00042ABD">
        <w:rPr>
          <w:sz w:val="28"/>
          <w:szCs w:val="28"/>
          <w:lang w:val="uk-UA"/>
        </w:rPr>
        <w:t xml:space="preserve"> туристична </w:t>
      </w:r>
      <w:proofErr w:type="spellStart"/>
      <w:r w:rsidRPr="00042ABD">
        <w:rPr>
          <w:sz w:val="28"/>
          <w:szCs w:val="28"/>
          <w:lang w:val="uk-UA"/>
        </w:rPr>
        <w:t>органiзацiя</w:t>
      </w:r>
      <w:proofErr w:type="spellEnd"/>
      <w:r w:rsidRPr="00042ABD">
        <w:rPr>
          <w:sz w:val="28"/>
          <w:szCs w:val="28"/>
          <w:lang w:val="uk-UA"/>
        </w:rPr>
        <w:t xml:space="preserve">, яка видає i розповсюджує </w:t>
      </w:r>
      <w:proofErr w:type="spellStart"/>
      <w:r>
        <w:rPr>
          <w:sz w:val="28"/>
          <w:szCs w:val="28"/>
          <w:lang w:val="uk-UA"/>
        </w:rPr>
        <w:t>iнформацiйні</w:t>
      </w:r>
      <w:proofErr w:type="spellEnd"/>
      <w:r>
        <w:rPr>
          <w:sz w:val="28"/>
          <w:szCs w:val="28"/>
          <w:lang w:val="uk-UA"/>
        </w:rPr>
        <w:t xml:space="preserve"> </w:t>
      </w:r>
      <w:proofErr w:type="spellStart"/>
      <w:r>
        <w:rPr>
          <w:sz w:val="28"/>
          <w:szCs w:val="28"/>
          <w:lang w:val="uk-UA"/>
        </w:rPr>
        <w:t>матерiали</w:t>
      </w:r>
      <w:proofErr w:type="spellEnd"/>
      <w:r w:rsidRPr="00042ABD">
        <w:rPr>
          <w:sz w:val="28"/>
          <w:szCs w:val="28"/>
          <w:lang w:val="uk-UA"/>
        </w:rPr>
        <w:t xml:space="preserve">. Також — Польська </w:t>
      </w:r>
      <w:proofErr w:type="spellStart"/>
      <w:r w:rsidRPr="00042ABD">
        <w:rPr>
          <w:sz w:val="28"/>
          <w:szCs w:val="28"/>
          <w:lang w:val="uk-UA"/>
        </w:rPr>
        <w:t>агенцiя</w:t>
      </w:r>
      <w:proofErr w:type="spellEnd"/>
      <w:r w:rsidRPr="00042ABD">
        <w:rPr>
          <w:sz w:val="28"/>
          <w:szCs w:val="28"/>
          <w:lang w:val="uk-UA"/>
        </w:rPr>
        <w:t xml:space="preserve"> розвитку туризму, що розробляє </w:t>
      </w:r>
      <w:proofErr w:type="spellStart"/>
      <w:r w:rsidRPr="00042ABD">
        <w:rPr>
          <w:sz w:val="28"/>
          <w:szCs w:val="28"/>
          <w:lang w:val="uk-UA"/>
        </w:rPr>
        <w:t>стратегiї</w:t>
      </w:r>
      <w:proofErr w:type="spellEnd"/>
      <w:r w:rsidRPr="00042ABD">
        <w:rPr>
          <w:sz w:val="28"/>
          <w:szCs w:val="28"/>
          <w:lang w:val="uk-UA"/>
        </w:rPr>
        <w:t xml:space="preserve"> поступу для </w:t>
      </w:r>
      <w:proofErr w:type="spellStart"/>
      <w:r w:rsidRPr="00042ABD">
        <w:rPr>
          <w:sz w:val="28"/>
          <w:szCs w:val="28"/>
          <w:lang w:val="uk-UA"/>
        </w:rPr>
        <w:t>рiзних</w:t>
      </w:r>
      <w:proofErr w:type="spellEnd"/>
      <w:r w:rsidRPr="00042ABD">
        <w:rPr>
          <w:sz w:val="28"/>
          <w:szCs w:val="28"/>
          <w:lang w:val="uk-UA"/>
        </w:rPr>
        <w:t xml:space="preserve"> </w:t>
      </w:r>
      <w:proofErr w:type="spellStart"/>
      <w:r w:rsidRPr="00042ABD">
        <w:rPr>
          <w:sz w:val="28"/>
          <w:szCs w:val="28"/>
          <w:lang w:val="uk-UA"/>
        </w:rPr>
        <w:t>мiст</w:t>
      </w:r>
      <w:proofErr w:type="spellEnd"/>
      <w:r w:rsidRPr="00042ABD">
        <w:rPr>
          <w:sz w:val="28"/>
          <w:szCs w:val="28"/>
          <w:lang w:val="uk-UA"/>
        </w:rPr>
        <w:t xml:space="preserve"> i </w:t>
      </w:r>
      <w:proofErr w:type="spellStart"/>
      <w:r w:rsidRPr="00042ABD">
        <w:rPr>
          <w:sz w:val="28"/>
          <w:szCs w:val="28"/>
          <w:lang w:val="uk-UA"/>
        </w:rPr>
        <w:t>регiонiв</w:t>
      </w:r>
      <w:proofErr w:type="spellEnd"/>
      <w:r w:rsidRPr="00042ABD">
        <w:rPr>
          <w:sz w:val="28"/>
          <w:szCs w:val="28"/>
          <w:lang w:val="uk-UA"/>
        </w:rPr>
        <w:t xml:space="preserve">, залучає </w:t>
      </w:r>
      <w:proofErr w:type="spellStart"/>
      <w:r w:rsidRPr="00042ABD">
        <w:rPr>
          <w:sz w:val="28"/>
          <w:szCs w:val="28"/>
          <w:lang w:val="uk-UA"/>
        </w:rPr>
        <w:t>iнвестицiї</w:t>
      </w:r>
      <w:proofErr w:type="spellEnd"/>
      <w:r w:rsidRPr="00042ABD">
        <w:rPr>
          <w:sz w:val="28"/>
          <w:szCs w:val="28"/>
          <w:lang w:val="uk-UA"/>
        </w:rPr>
        <w:t xml:space="preserve">. У самих же </w:t>
      </w:r>
      <w:proofErr w:type="spellStart"/>
      <w:r w:rsidRPr="00042ABD">
        <w:rPr>
          <w:sz w:val="28"/>
          <w:szCs w:val="28"/>
          <w:lang w:val="uk-UA"/>
        </w:rPr>
        <w:t>регiонах</w:t>
      </w:r>
      <w:proofErr w:type="spellEnd"/>
      <w:r w:rsidRPr="00042ABD">
        <w:rPr>
          <w:sz w:val="28"/>
          <w:szCs w:val="28"/>
          <w:lang w:val="uk-UA"/>
        </w:rPr>
        <w:t xml:space="preserve"> активно працюють РОТ — </w:t>
      </w:r>
      <w:proofErr w:type="spellStart"/>
      <w:r w:rsidRPr="00042ABD">
        <w:rPr>
          <w:sz w:val="28"/>
          <w:szCs w:val="28"/>
          <w:lang w:val="uk-UA"/>
        </w:rPr>
        <w:t>туристичнi</w:t>
      </w:r>
      <w:proofErr w:type="spellEnd"/>
      <w:r w:rsidRPr="00042ABD">
        <w:rPr>
          <w:sz w:val="28"/>
          <w:szCs w:val="28"/>
          <w:lang w:val="uk-UA"/>
        </w:rPr>
        <w:t xml:space="preserve"> </w:t>
      </w:r>
      <w:proofErr w:type="spellStart"/>
      <w:r w:rsidRPr="00042ABD">
        <w:rPr>
          <w:sz w:val="28"/>
          <w:szCs w:val="28"/>
          <w:lang w:val="uk-UA"/>
        </w:rPr>
        <w:t>органiзацiї</w:t>
      </w:r>
      <w:proofErr w:type="spellEnd"/>
      <w:r w:rsidRPr="00042ABD">
        <w:rPr>
          <w:sz w:val="28"/>
          <w:szCs w:val="28"/>
          <w:lang w:val="uk-UA"/>
        </w:rPr>
        <w:t xml:space="preserve"> на </w:t>
      </w:r>
      <w:proofErr w:type="spellStart"/>
      <w:r w:rsidRPr="00042ABD">
        <w:rPr>
          <w:sz w:val="28"/>
          <w:szCs w:val="28"/>
          <w:lang w:val="uk-UA"/>
        </w:rPr>
        <w:t>рiвнi</w:t>
      </w:r>
      <w:proofErr w:type="spellEnd"/>
      <w:r w:rsidRPr="00042ABD">
        <w:rPr>
          <w:sz w:val="28"/>
          <w:szCs w:val="28"/>
          <w:lang w:val="uk-UA"/>
        </w:rPr>
        <w:t xml:space="preserve"> воєводств, </w:t>
      </w:r>
      <w:proofErr w:type="spellStart"/>
      <w:r w:rsidRPr="00042ABD">
        <w:rPr>
          <w:sz w:val="28"/>
          <w:szCs w:val="28"/>
          <w:lang w:val="uk-UA"/>
        </w:rPr>
        <w:t>якi</w:t>
      </w:r>
      <w:proofErr w:type="spellEnd"/>
      <w:r w:rsidRPr="00042ABD">
        <w:rPr>
          <w:sz w:val="28"/>
          <w:szCs w:val="28"/>
          <w:lang w:val="uk-UA"/>
        </w:rPr>
        <w:t xml:space="preserve"> об’єднують i </w:t>
      </w:r>
      <w:proofErr w:type="spellStart"/>
      <w:r w:rsidRPr="00042ABD">
        <w:rPr>
          <w:sz w:val="28"/>
          <w:szCs w:val="28"/>
          <w:lang w:val="uk-UA"/>
        </w:rPr>
        <w:t>представникiв</w:t>
      </w:r>
      <w:proofErr w:type="spellEnd"/>
      <w:r w:rsidRPr="00042ABD">
        <w:rPr>
          <w:sz w:val="28"/>
          <w:szCs w:val="28"/>
          <w:lang w:val="uk-UA"/>
        </w:rPr>
        <w:t xml:space="preserve"> </w:t>
      </w:r>
      <w:proofErr w:type="spellStart"/>
      <w:r w:rsidRPr="00042ABD">
        <w:rPr>
          <w:sz w:val="28"/>
          <w:szCs w:val="28"/>
          <w:lang w:val="uk-UA"/>
        </w:rPr>
        <w:t>мiсцевого</w:t>
      </w:r>
      <w:proofErr w:type="spellEnd"/>
      <w:r w:rsidRPr="00042ABD">
        <w:rPr>
          <w:sz w:val="28"/>
          <w:szCs w:val="28"/>
          <w:lang w:val="uk-UA"/>
        </w:rPr>
        <w:t xml:space="preserve"> самоврядування, i </w:t>
      </w:r>
      <w:proofErr w:type="spellStart"/>
      <w:r w:rsidRPr="00042ABD">
        <w:rPr>
          <w:sz w:val="28"/>
          <w:szCs w:val="28"/>
          <w:lang w:val="uk-UA"/>
        </w:rPr>
        <w:t>дрiб</w:t>
      </w:r>
      <w:r>
        <w:rPr>
          <w:sz w:val="28"/>
          <w:szCs w:val="28"/>
          <w:lang w:val="uk-UA"/>
        </w:rPr>
        <w:t>ний</w:t>
      </w:r>
      <w:proofErr w:type="spellEnd"/>
      <w:r>
        <w:rPr>
          <w:sz w:val="28"/>
          <w:szCs w:val="28"/>
          <w:lang w:val="uk-UA"/>
        </w:rPr>
        <w:t xml:space="preserve"> </w:t>
      </w:r>
      <w:proofErr w:type="spellStart"/>
      <w:r>
        <w:rPr>
          <w:sz w:val="28"/>
          <w:szCs w:val="28"/>
          <w:lang w:val="uk-UA"/>
        </w:rPr>
        <w:t>бiзнес</w:t>
      </w:r>
      <w:proofErr w:type="spellEnd"/>
      <w:r>
        <w:rPr>
          <w:sz w:val="28"/>
          <w:szCs w:val="28"/>
          <w:lang w:val="uk-UA"/>
        </w:rPr>
        <w:t xml:space="preserve">, i </w:t>
      </w:r>
      <w:proofErr w:type="spellStart"/>
      <w:r>
        <w:rPr>
          <w:sz w:val="28"/>
          <w:szCs w:val="28"/>
          <w:lang w:val="uk-UA"/>
        </w:rPr>
        <w:t>власникiв</w:t>
      </w:r>
      <w:proofErr w:type="spellEnd"/>
      <w:r>
        <w:rPr>
          <w:sz w:val="28"/>
          <w:szCs w:val="28"/>
          <w:lang w:val="uk-UA"/>
        </w:rPr>
        <w:t xml:space="preserve"> </w:t>
      </w:r>
      <w:proofErr w:type="spellStart"/>
      <w:r>
        <w:rPr>
          <w:sz w:val="28"/>
          <w:szCs w:val="28"/>
          <w:lang w:val="uk-UA"/>
        </w:rPr>
        <w:t>готелiв</w:t>
      </w:r>
      <w:proofErr w:type="spellEnd"/>
      <w:r>
        <w:rPr>
          <w:sz w:val="28"/>
          <w:szCs w:val="28"/>
          <w:lang w:val="uk-UA"/>
        </w:rPr>
        <w:t>.</w:t>
      </w:r>
      <w:r w:rsidRPr="00042ABD">
        <w:rPr>
          <w:sz w:val="28"/>
          <w:szCs w:val="28"/>
          <w:lang w:val="uk-UA"/>
        </w:rPr>
        <w:t xml:space="preserve"> За таким же принципом </w:t>
      </w:r>
      <w:proofErr w:type="spellStart"/>
      <w:r w:rsidRPr="00042ABD">
        <w:rPr>
          <w:sz w:val="28"/>
          <w:szCs w:val="28"/>
          <w:lang w:val="uk-UA"/>
        </w:rPr>
        <w:t>органiзовуються</w:t>
      </w:r>
      <w:proofErr w:type="spellEnd"/>
      <w:r w:rsidRPr="00042ABD">
        <w:rPr>
          <w:sz w:val="28"/>
          <w:szCs w:val="28"/>
          <w:lang w:val="uk-UA"/>
        </w:rPr>
        <w:t xml:space="preserve"> </w:t>
      </w:r>
      <w:proofErr w:type="spellStart"/>
      <w:r w:rsidRPr="00042ABD">
        <w:rPr>
          <w:sz w:val="28"/>
          <w:szCs w:val="28"/>
          <w:lang w:val="uk-UA"/>
        </w:rPr>
        <w:t>локальнi</w:t>
      </w:r>
      <w:proofErr w:type="spellEnd"/>
      <w:r w:rsidRPr="00042ABD">
        <w:rPr>
          <w:sz w:val="28"/>
          <w:szCs w:val="28"/>
          <w:lang w:val="uk-UA"/>
        </w:rPr>
        <w:t xml:space="preserve"> об’єднання у менших </w:t>
      </w:r>
      <w:proofErr w:type="spellStart"/>
      <w:r w:rsidRPr="00042ABD">
        <w:rPr>
          <w:sz w:val="28"/>
          <w:szCs w:val="28"/>
          <w:lang w:val="uk-UA"/>
        </w:rPr>
        <w:t>адмiнцентрах</w:t>
      </w:r>
      <w:proofErr w:type="spellEnd"/>
      <w:r w:rsidRPr="00042ABD">
        <w:rPr>
          <w:sz w:val="28"/>
          <w:szCs w:val="28"/>
          <w:lang w:val="uk-UA"/>
        </w:rPr>
        <w:t xml:space="preserve">. </w:t>
      </w:r>
      <w:proofErr w:type="spellStart"/>
      <w:r w:rsidRPr="00042ABD">
        <w:rPr>
          <w:sz w:val="28"/>
          <w:szCs w:val="28"/>
          <w:lang w:val="uk-UA"/>
        </w:rPr>
        <w:t>Усi</w:t>
      </w:r>
      <w:proofErr w:type="spellEnd"/>
      <w:r w:rsidRPr="00042ABD">
        <w:rPr>
          <w:sz w:val="28"/>
          <w:szCs w:val="28"/>
          <w:lang w:val="uk-UA"/>
        </w:rPr>
        <w:t xml:space="preserve"> </w:t>
      </w:r>
      <w:proofErr w:type="spellStart"/>
      <w:r w:rsidRPr="00042ABD">
        <w:rPr>
          <w:sz w:val="28"/>
          <w:szCs w:val="28"/>
          <w:lang w:val="uk-UA"/>
        </w:rPr>
        <w:t>спiвпрацюють</w:t>
      </w:r>
      <w:proofErr w:type="spellEnd"/>
      <w:r w:rsidRPr="00042ABD">
        <w:rPr>
          <w:sz w:val="28"/>
          <w:szCs w:val="28"/>
          <w:lang w:val="uk-UA"/>
        </w:rPr>
        <w:t xml:space="preserve"> i взаємодоповнюються</w:t>
      </w:r>
      <w:r w:rsidRPr="00B53E76">
        <w:rPr>
          <w:sz w:val="28"/>
          <w:szCs w:val="28"/>
          <w:lang w:val="uk-UA"/>
        </w:rPr>
        <w:t xml:space="preserve">. </w:t>
      </w:r>
      <w:r w:rsidRPr="000827FC">
        <w:rPr>
          <w:sz w:val="28"/>
          <w:szCs w:val="28"/>
          <w:lang w:val="uk-UA"/>
        </w:rPr>
        <w:t xml:space="preserve">По-друге, </w:t>
      </w:r>
      <w:proofErr w:type="spellStart"/>
      <w:r w:rsidRPr="000827FC">
        <w:rPr>
          <w:sz w:val="28"/>
          <w:szCs w:val="28"/>
          <w:lang w:val="uk-UA"/>
        </w:rPr>
        <w:t>дiє</w:t>
      </w:r>
      <w:proofErr w:type="spellEnd"/>
      <w:r w:rsidRPr="000827FC">
        <w:rPr>
          <w:sz w:val="28"/>
          <w:szCs w:val="28"/>
          <w:lang w:val="uk-UA"/>
        </w:rPr>
        <w:t xml:space="preserve"> система туристичної </w:t>
      </w:r>
      <w:proofErr w:type="spellStart"/>
      <w:r w:rsidRPr="000827FC">
        <w:rPr>
          <w:sz w:val="28"/>
          <w:szCs w:val="28"/>
          <w:lang w:val="uk-UA"/>
        </w:rPr>
        <w:t>iнформацiї</w:t>
      </w:r>
      <w:proofErr w:type="spellEnd"/>
      <w:r w:rsidRPr="000827FC">
        <w:rPr>
          <w:sz w:val="28"/>
          <w:szCs w:val="28"/>
          <w:lang w:val="uk-UA"/>
        </w:rPr>
        <w:t xml:space="preserve">: </w:t>
      </w:r>
      <w:proofErr w:type="spellStart"/>
      <w:r w:rsidRPr="000827FC">
        <w:rPr>
          <w:sz w:val="28"/>
          <w:szCs w:val="28"/>
          <w:lang w:val="uk-UA"/>
        </w:rPr>
        <w:t>регiональнi</w:t>
      </w:r>
      <w:proofErr w:type="spellEnd"/>
      <w:r w:rsidRPr="000827FC">
        <w:rPr>
          <w:sz w:val="28"/>
          <w:szCs w:val="28"/>
          <w:lang w:val="uk-UA"/>
        </w:rPr>
        <w:t xml:space="preserve"> центри у воєводствах, </w:t>
      </w:r>
      <w:proofErr w:type="spellStart"/>
      <w:r w:rsidRPr="000827FC">
        <w:rPr>
          <w:sz w:val="28"/>
          <w:szCs w:val="28"/>
          <w:lang w:val="uk-UA"/>
        </w:rPr>
        <w:t>локальнi</w:t>
      </w:r>
      <w:proofErr w:type="spellEnd"/>
      <w:r w:rsidRPr="000827FC">
        <w:rPr>
          <w:sz w:val="28"/>
          <w:szCs w:val="28"/>
          <w:lang w:val="uk-UA"/>
        </w:rPr>
        <w:t xml:space="preserve"> центри, </w:t>
      </w:r>
      <w:proofErr w:type="spellStart"/>
      <w:r w:rsidRPr="000827FC">
        <w:rPr>
          <w:sz w:val="28"/>
          <w:szCs w:val="28"/>
          <w:lang w:val="uk-UA"/>
        </w:rPr>
        <w:t>цiлорiчнi</w:t>
      </w:r>
      <w:proofErr w:type="spellEnd"/>
      <w:r w:rsidRPr="000827FC">
        <w:rPr>
          <w:sz w:val="28"/>
          <w:szCs w:val="28"/>
          <w:lang w:val="uk-UA"/>
        </w:rPr>
        <w:t xml:space="preserve"> пункти</w:t>
      </w:r>
      <w:r>
        <w:rPr>
          <w:sz w:val="28"/>
          <w:szCs w:val="28"/>
          <w:lang w:val="uk-UA"/>
        </w:rPr>
        <w:t xml:space="preserve"> «</w:t>
      </w:r>
      <w:proofErr w:type="spellStart"/>
      <w:r>
        <w:rPr>
          <w:sz w:val="28"/>
          <w:szCs w:val="28"/>
          <w:lang w:val="uk-UA"/>
        </w:rPr>
        <w:t>it</w:t>
      </w:r>
      <w:proofErr w:type="spellEnd"/>
      <w:r>
        <w:rPr>
          <w:sz w:val="28"/>
          <w:szCs w:val="28"/>
          <w:lang w:val="uk-UA"/>
        </w:rPr>
        <w:t xml:space="preserve">» (туристичної </w:t>
      </w:r>
      <w:proofErr w:type="spellStart"/>
      <w:r>
        <w:rPr>
          <w:sz w:val="28"/>
          <w:szCs w:val="28"/>
          <w:lang w:val="uk-UA"/>
        </w:rPr>
        <w:t>iнформацiї</w:t>
      </w:r>
      <w:proofErr w:type="spellEnd"/>
      <w:r>
        <w:rPr>
          <w:sz w:val="28"/>
          <w:szCs w:val="28"/>
          <w:lang w:val="uk-UA"/>
        </w:rPr>
        <w:t>) і</w:t>
      </w:r>
      <w:r w:rsidRPr="000827FC">
        <w:rPr>
          <w:sz w:val="28"/>
          <w:szCs w:val="28"/>
          <w:lang w:val="uk-UA"/>
        </w:rPr>
        <w:t xml:space="preserve"> </w:t>
      </w:r>
      <w:proofErr w:type="spellStart"/>
      <w:r w:rsidRPr="000827FC">
        <w:rPr>
          <w:sz w:val="28"/>
          <w:szCs w:val="28"/>
          <w:lang w:val="uk-UA"/>
        </w:rPr>
        <w:t>тi</w:t>
      </w:r>
      <w:proofErr w:type="spellEnd"/>
      <w:r w:rsidRPr="000827FC">
        <w:rPr>
          <w:sz w:val="28"/>
          <w:szCs w:val="28"/>
          <w:lang w:val="uk-UA"/>
        </w:rPr>
        <w:t xml:space="preserve">, що </w:t>
      </w:r>
      <w:proofErr w:type="spellStart"/>
      <w:r w:rsidRPr="000827FC">
        <w:rPr>
          <w:sz w:val="28"/>
          <w:szCs w:val="28"/>
          <w:lang w:val="uk-UA"/>
        </w:rPr>
        <w:t>дiють</w:t>
      </w:r>
      <w:proofErr w:type="spellEnd"/>
      <w:r w:rsidRPr="000827FC">
        <w:rPr>
          <w:sz w:val="28"/>
          <w:szCs w:val="28"/>
          <w:lang w:val="uk-UA"/>
        </w:rPr>
        <w:t xml:space="preserve"> протягом </w:t>
      </w:r>
      <w:r>
        <w:rPr>
          <w:sz w:val="28"/>
          <w:szCs w:val="28"/>
          <w:lang w:val="uk-UA"/>
        </w:rPr>
        <w:t>тур сезону</w:t>
      </w:r>
      <w:r w:rsidRPr="00B53E76">
        <w:rPr>
          <w:sz w:val="28"/>
          <w:szCs w:val="28"/>
          <w:lang w:val="uk-UA"/>
        </w:rPr>
        <w:t xml:space="preserve"> </w:t>
      </w:r>
      <w:r>
        <w:rPr>
          <w:sz w:val="28"/>
          <w:szCs w:val="28"/>
          <w:lang w:val="uk-UA"/>
        </w:rPr>
        <w:t>[</w:t>
      </w:r>
      <w:r w:rsidR="00C75A4B">
        <w:rPr>
          <w:sz w:val="28"/>
          <w:szCs w:val="28"/>
          <w:lang w:val="uk-UA"/>
        </w:rPr>
        <w:t>1</w:t>
      </w:r>
      <w:r w:rsidR="00C75A4B" w:rsidRPr="00C75A4B">
        <w:rPr>
          <w:sz w:val="28"/>
          <w:szCs w:val="28"/>
          <w:lang w:val="uk-UA"/>
        </w:rPr>
        <w:t>0</w:t>
      </w:r>
      <w:r w:rsidRPr="00B53E76">
        <w:rPr>
          <w:sz w:val="28"/>
          <w:szCs w:val="28"/>
          <w:lang w:val="uk-UA"/>
        </w:rPr>
        <w:t>]</w:t>
      </w:r>
      <w:r w:rsidRPr="00042ABD">
        <w:rPr>
          <w:sz w:val="28"/>
          <w:szCs w:val="28"/>
          <w:lang w:val="uk-UA"/>
        </w:rPr>
        <w:t>.</w:t>
      </w:r>
    </w:p>
    <w:p w:rsidR="0052329E" w:rsidRDefault="0052329E" w:rsidP="002A7D58">
      <w:pPr>
        <w:pStyle w:val="a3"/>
        <w:shd w:val="clear" w:color="auto" w:fill="FFFFFF"/>
        <w:spacing w:before="0" w:beforeAutospacing="0" w:after="0" w:afterAutospacing="0" w:line="360" w:lineRule="auto"/>
        <w:ind w:firstLine="708"/>
        <w:jc w:val="both"/>
        <w:rPr>
          <w:sz w:val="28"/>
          <w:szCs w:val="28"/>
          <w:lang w:val="uk-UA"/>
        </w:rPr>
      </w:pPr>
      <w:r w:rsidRPr="00042ABD">
        <w:rPr>
          <w:sz w:val="28"/>
          <w:szCs w:val="28"/>
          <w:lang w:val="uk-UA"/>
        </w:rPr>
        <w:t>РОТ</w:t>
      </w:r>
      <w:r w:rsidRPr="00C76A6A">
        <w:rPr>
          <w:sz w:val="28"/>
          <w:szCs w:val="28"/>
        </w:rPr>
        <w:t xml:space="preserve"> </w:t>
      </w:r>
      <w:r w:rsidRPr="00954DA8">
        <w:rPr>
          <w:sz w:val="28"/>
          <w:szCs w:val="28"/>
          <w:lang w:val="uk-UA"/>
        </w:rPr>
        <w:t xml:space="preserve">успішно реалізує власні цілі за кордоном через функціонування 14 іноземних представництв (у тому числі </w:t>
      </w:r>
      <w:r>
        <w:rPr>
          <w:sz w:val="28"/>
          <w:szCs w:val="28"/>
          <w:lang w:val="uk-UA"/>
        </w:rPr>
        <w:t xml:space="preserve">у </w:t>
      </w:r>
      <w:r w:rsidRPr="00954DA8">
        <w:rPr>
          <w:sz w:val="28"/>
          <w:szCs w:val="28"/>
          <w:lang w:val="uk-UA"/>
        </w:rPr>
        <w:t xml:space="preserve">Києві), які називаються Польськими осередками туристичної </w:t>
      </w:r>
      <w:r>
        <w:rPr>
          <w:sz w:val="28"/>
          <w:szCs w:val="28"/>
          <w:lang w:val="uk-UA"/>
        </w:rPr>
        <w:t>інформації</w:t>
      </w:r>
      <w:r w:rsidRPr="00954DA8">
        <w:rPr>
          <w:sz w:val="28"/>
          <w:szCs w:val="28"/>
          <w:lang w:val="uk-UA"/>
        </w:rPr>
        <w:t>. Вони залучені до організації різних заходів у сфері туризму, здійснюють моніторинг ринків певних країн відповідно до власного розташування, проведення рекламних кампаній та заохочення потенційних партнерів до співпраці.</w:t>
      </w:r>
      <w:r w:rsidRPr="00C76A6A">
        <w:rPr>
          <w:sz w:val="28"/>
          <w:szCs w:val="28"/>
        </w:rPr>
        <w:t xml:space="preserve"> </w:t>
      </w:r>
      <w:r w:rsidRPr="00042ABD">
        <w:rPr>
          <w:sz w:val="28"/>
          <w:szCs w:val="28"/>
          <w:lang w:val="uk-UA"/>
        </w:rPr>
        <w:t>РОТ</w:t>
      </w:r>
      <w:r w:rsidRPr="00C76A6A">
        <w:rPr>
          <w:sz w:val="28"/>
          <w:szCs w:val="28"/>
        </w:rPr>
        <w:t xml:space="preserve"> </w:t>
      </w:r>
      <w:r w:rsidRPr="00954DA8">
        <w:rPr>
          <w:sz w:val="28"/>
          <w:szCs w:val="28"/>
          <w:lang w:val="uk-UA"/>
        </w:rPr>
        <w:t xml:space="preserve">підтримує тісні контакти з 20 іншими національними туристичними організаціями. </w:t>
      </w:r>
      <w:r>
        <w:rPr>
          <w:sz w:val="28"/>
          <w:szCs w:val="28"/>
          <w:lang w:val="uk-UA"/>
        </w:rPr>
        <w:t>А</w:t>
      </w:r>
      <w:r w:rsidRPr="00954DA8">
        <w:rPr>
          <w:sz w:val="28"/>
          <w:szCs w:val="28"/>
          <w:lang w:val="uk-UA"/>
        </w:rPr>
        <w:t xml:space="preserve">ктивно </w:t>
      </w:r>
      <w:r w:rsidRPr="00954DA8">
        <w:rPr>
          <w:sz w:val="28"/>
          <w:szCs w:val="28"/>
          <w:lang w:val="uk-UA"/>
        </w:rPr>
        <w:lastRenderedPageBreak/>
        <w:t>співпрацює з органами самоврядування, науковими та навчальними закладами,</w:t>
      </w:r>
      <w:r>
        <w:rPr>
          <w:sz w:val="28"/>
          <w:szCs w:val="28"/>
          <w:lang w:val="uk-UA"/>
        </w:rPr>
        <w:t xml:space="preserve"> </w:t>
      </w:r>
      <w:r w:rsidRPr="00954DA8">
        <w:rPr>
          <w:sz w:val="28"/>
          <w:szCs w:val="28"/>
          <w:lang w:val="uk-UA"/>
        </w:rPr>
        <w:t>представниками туристичної індустрії, а т</w:t>
      </w:r>
      <w:r w:rsidR="00FC0B11">
        <w:rPr>
          <w:sz w:val="28"/>
          <w:szCs w:val="28"/>
          <w:lang w:val="uk-UA"/>
        </w:rPr>
        <w:t>акож рег</w:t>
      </w:r>
      <w:r w:rsidRPr="00954DA8">
        <w:rPr>
          <w:sz w:val="28"/>
          <w:szCs w:val="28"/>
          <w:lang w:val="uk-UA"/>
        </w:rPr>
        <w:t xml:space="preserve">іональними та локальними туристичними організаціями </w:t>
      </w:r>
      <w:r>
        <w:rPr>
          <w:sz w:val="28"/>
          <w:szCs w:val="28"/>
        </w:rPr>
        <w:t>[</w:t>
      </w:r>
      <w:r w:rsidR="00C75A4B">
        <w:rPr>
          <w:sz w:val="28"/>
          <w:szCs w:val="28"/>
        </w:rPr>
        <w:t>2</w:t>
      </w:r>
      <w:r w:rsidR="00C75A4B" w:rsidRPr="00C75A4B">
        <w:rPr>
          <w:sz w:val="28"/>
          <w:szCs w:val="28"/>
        </w:rPr>
        <w:t>1</w:t>
      </w:r>
      <w:r w:rsidRPr="006F220D">
        <w:rPr>
          <w:sz w:val="28"/>
          <w:szCs w:val="28"/>
        </w:rPr>
        <w:t>].</w:t>
      </w:r>
      <w:r>
        <w:rPr>
          <w:sz w:val="28"/>
          <w:szCs w:val="28"/>
          <w:lang w:val="uk-UA"/>
        </w:rPr>
        <w:tab/>
      </w:r>
      <w:r>
        <w:rPr>
          <w:sz w:val="28"/>
          <w:szCs w:val="28"/>
          <w:lang w:val="uk-UA"/>
        </w:rPr>
        <w:tab/>
      </w:r>
      <w:r>
        <w:rPr>
          <w:sz w:val="28"/>
          <w:szCs w:val="28"/>
          <w:lang w:val="uk-UA"/>
        </w:rPr>
        <w:tab/>
      </w:r>
      <w:r>
        <w:rPr>
          <w:sz w:val="28"/>
          <w:szCs w:val="28"/>
          <w:lang w:val="uk-UA"/>
        </w:rPr>
        <w:tab/>
      </w:r>
      <w:r w:rsidRPr="009B5654">
        <w:rPr>
          <w:sz w:val="28"/>
          <w:szCs w:val="28"/>
          <w:lang w:val="uk-UA"/>
        </w:rPr>
        <w:t>Визначальною подією для подальшого розвитку Польщі та її туристично</w:t>
      </w:r>
      <w:r>
        <w:rPr>
          <w:sz w:val="28"/>
          <w:szCs w:val="28"/>
          <w:lang w:val="uk-UA"/>
        </w:rPr>
        <w:t>ї галузі став її вступ до ЄС</w:t>
      </w:r>
      <w:r w:rsidRPr="009B5654">
        <w:rPr>
          <w:sz w:val="28"/>
          <w:szCs w:val="28"/>
          <w:lang w:val="uk-UA"/>
        </w:rPr>
        <w:t>. Він зробив Польщу доступнішою для іноземних туристів, усунувши митні та прикордонні бар’єри. Окрім того, пожвавив співпрацю між відповідними структурами ЄС та Республіки Польща, що безперечно сприяє пришвидшенню процесів розвитку туристичної інфраструктури та індустрії загалом. Так, згідно з</w:t>
      </w:r>
      <w:r>
        <w:rPr>
          <w:sz w:val="28"/>
          <w:szCs w:val="28"/>
          <w:lang w:val="uk-UA"/>
        </w:rPr>
        <w:t xml:space="preserve"> офіційною</w:t>
      </w:r>
      <w:r w:rsidRPr="009B5654">
        <w:rPr>
          <w:sz w:val="28"/>
          <w:szCs w:val="28"/>
          <w:lang w:val="uk-UA"/>
        </w:rPr>
        <w:t xml:space="preserve"> інформацією Польської агенції розвитку туризму (ПАРТ) у період </w:t>
      </w:r>
      <w:r>
        <w:rPr>
          <w:sz w:val="28"/>
          <w:szCs w:val="28"/>
          <w:lang w:val="uk-UA"/>
        </w:rPr>
        <w:t>з 2006 р. по 2013 р. ЄС виділив</w:t>
      </w:r>
      <w:r w:rsidRPr="009B5654">
        <w:rPr>
          <w:sz w:val="28"/>
          <w:szCs w:val="28"/>
          <w:lang w:val="uk-UA"/>
        </w:rPr>
        <w:t xml:space="preserve"> 30 млн</w:t>
      </w:r>
      <w:r>
        <w:rPr>
          <w:sz w:val="28"/>
          <w:szCs w:val="28"/>
          <w:lang w:val="uk-UA"/>
        </w:rPr>
        <w:t>. євро на розвиток туризму у</w:t>
      </w:r>
      <w:r w:rsidRPr="009B5654">
        <w:rPr>
          <w:sz w:val="28"/>
          <w:szCs w:val="28"/>
          <w:lang w:val="uk-UA"/>
        </w:rPr>
        <w:t xml:space="preserve"> Польщі, а також 165 млн. євро інвестицій в туристичну галузь</w:t>
      </w:r>
      <w:r>
        <w:rPr>
          <w:sz w:val="28"/>
          <w:szCs w:val="28"/>
          <w:lang w:val="uk-UA"/>
        </w:rPr>
        <w:t xml:space="preserve"> [</w:t>
      </w:r>
      <w:r w:rsidR="00C75A4B">
        <w:rPr>
          <w:sz w:val="28"/>
          <w:szCs w:val="28"/>
          <w:lang w:val="uk-UA"/>
        </w:rPr>
        <w:t>1</w:t>
      </w:r>
      <w:r w:rsidR="00C75A4B" w:rsidRPr="00C75A4B">
        <w:rPr>
          <w:sz w:val="28"/>
          <w:szCs w:val="28"/>
        </w:rPr>
        <w:t>5</w:t>
      </w:r>
      <w:r w:rsidRPr="003F5D9B">
        <w:rPr>
          <w:sz w:val="28"/>
          <w:szCs w:val="28"/>
          <w:lang w:val="uk-UA"/>
        </w:rPr>
        <w:t>]</w:t>
      </w:r>
      <w:r w:rsidRPr="009B5654">
        <w:rPr>
          <w:sz w:val="28"/>
          <w:szCs w:val="28"/>
          <w:lang w:val="uk-UA"/>
        </w:rPr>
        <w:t xml:space="preserve">. </w:t>
      </w:r>
    </w:p>
    <w:p w:rsidR="0052329E" w:rsidRDefault="0052329E" w:rsidP="002A7D58">
      <w:pPr>
        <w:pStyle w:val="a3"/>
        <w:shd w:val="clear" w:color="auto" w:fill="FFFFFF"/>
        <w:spacing w:before="0" w:beforeAutospacing="0" w:after="0" w:afterAutospacing="0" w:line="360" w:lineRule="auto"/>
        <w:ind w:firstLine="708"/>
        <w:jc w:val="both"/>
        <w:rPr>
          <w:color w:val="000000"/>
          <w:sz w:val="28"/>
          <w:szCs w:val="28"/>
          <w:shd w:val="clear" w:color="auto" w:fill="FFFFFF"/>
          <w:lang w:val="uk-UA"/>
        </w:rPr>
      </w:pPr>
      <w:proofErr w:type="gramStart"/>
      <w:r w:rsidRPr="00C81434">
        <w:rPr>
          <w:color w:val="1A171C"/>
          <w:sz w:val="28"/>
          <w:szCs w:val="28"/>
        </w:rPr>
        <w:t>З</w:t>
      </w:r>
      <w:proofErr w:type="gramEnd"/>
      <w:r w:rsidRPr="00C81434">
        <w:rPr>
          <w:color w:val="1A171C"/>
          <w:sz w:val="28"/>
          <w:szCs w:val="28"/>
        </w:rPr>
        <w:t xml:space="preserve"> </w:t>
      </w:r>
      <w:proofErr w:type="spellStart"/>
      <w:r w:rsidRPr="00C81434">
        <w:rPr>
          <w:color w:val="1A171C"/>
          <w:sz w:val="28"/>
          <w:szCs w:val="28"/>
        </w:rPr>
        <w:t>липня</w:t>
      </w:r>
      <w:proofErr w:type="spellEnd"/>
      <w:r w:rsidRPr="00C81434">
        <w:rPr>
          <w:color w:val="1A171C"/>
          <w:sz w:val="28"/>
          <w:szCs w:val="28"/>
        </w:rPr>
        <w:t xml:space="preserve"> 2006 р. п</w:t>
      </w:r>
      <w:r>
        <w:rPr>
          <w:color w:val="1A171C"/>
          <w:sz w:val="28"/>
          <w:szCs w:val="28"/>
        </w:rPr>
        <w:t xml:space="preserve">о </w:t>
      </w:r>
      <w:proofErr w:type="spellStart"/>
      <w:r>
        <w:rPr>
          <w:color w:val="1A171C"/>
          <w:sz w:val="28"/>
          <w:szCs w:val="28"/>
        </w:rPr>
        <w:t>січень</w:t>
      </w:r>
      <w:proofErr w:type="spellEnd"/>
      <w:r>
        <w:rPr>
          <w:color w:val="1A171C"/>
          <w:sz w:val="28"/>
          <w:szCs w:val="28"/>
        </w:rPr>
        <w:t xml:space="preserve"> 2007 р.</w:t>
      </w:r>
      <w:r w:rsidRPr="00C81434">
        <w:rPr>
          <w:color w:val="1A171C"/>
          <w:sz w:val="28"/>
          <w:szCs w:val="28"/>
        </w:rPr>
        <w:t xml:space="preserve"> </w:t>
      </w:r>
      <w:proofErr w:type="spellStart"/>
      <w:r w:rsidRPr="00C81434">
        <w:rPr>
          <w:color w:val="1A171C"/>
          <w:sz w:val="28"/>
          <w:szCs w:val="28"/>
        </w:rPr>
        <w:t>було</w:t>
      </w:r>
      <w:proofErr w:type="spellEnd"/>
      <w:r w:rsidRPr="00C81434">
        <w:rPr>
          <w:color w:val="1A171C"/>
          <w:sz w:val="28"/>
          <w:szCs w:val="28"/>
        </w:rPr>
        <w:t xml:space="preserve"> </w:t>
      </w:r>
      <w:proofErr w:type="spellStart"/>
      <w:r w:rsidRPr="00C81434">
        <w:rPr>
          <w:color w:val="1A171C"/>
          <w:sz w:val="28"/>
          <w:szCs w:val="28"/>
        </w:rPr>
        <w:t>реалізован</w:t>
      </w:r>
      <w:r>
        <w:rPr>
          <w:color w:val="1A171C"/>
          <w:sz w:val="28"/>
          <w:szCs w:val="28"/>
        </w:rPr>
        <w:t>о</w:t>
      </w:r>
      <w:proofErr w:type="spellEnd"/>
      <w:r>
        <w:rPr>
          <w:color w:val="1A171C"/>
          <w:sz w:val="28"/>
          <w:szCs w:val="28"/>
        </w:rPr>
        <w:t xml:space="preserve"> проект </w:t>
      </w:r>
      <w:r>
        <w:rPr>
          <w:color w:val="1A171C"/>
          <w:sz w:val="28"/>
          <w:szCs w:val="28"/>
          <w:lang w:val="uk-UA"/>
        </w:rPr>
        <w:t>«</w:t>
      </w:r>
      <w:r>
        <w:rPr>
          <w:color w:val="1A171C"/>
          <w:sz w:val="28"/>
          <w:szCs w:val="28"/>
        </w:rPr>
        <w:t xml:space="preserve">Туризм без </w:t>
      </w:r>
      <w:proofErr w:type="spellStart"/>
      <w:r>
        <w:rPr>
          <w:color w:val="1A171C"/>
          <w:sz w:val="28"/>
          <w:szCs w:val="28"/>
        </w:rPr>
        <w:t>кордонів</w:t>
      </w:r>
      <w:proofErr w:type="spellEnd"/>
      <w:r>
        <w:rPr>
          <w:color w:val="1A171C"/>
          <w:sz w:val="28"/>
          <w:szCs w:val="28"/>
          <w:lang w:val="uk-UA"/>
        </w:rPr>
        <w:t xml:space="preserve"> –</w:t>
      </w:r>
      <w:r>
        <w:rPr>
          <w:color w:val="1A171C"/>
          <w:sz w:val="28"/>
          <w:szCs w:val="28"/>
        </w:rPr>
        <w:t xml:space="preserve"> </w:t>
      </w:r>
      <w:proofErr w:type="spellStart"/>
      <w:r w:rsidRPr="00C81434">
        <w:rPr>
          <w:color w:val="1A171C"/>
          <w:sz w:val="28"/>
          <w:szCs w:val="28"/>
        </w:rPr>
        <w:t>промо</w:t>
      </w:r>
      <w:r>
        <w:rPr>
          <w:color w:val="1A171C"/>
          <w:sz w:val="28"/>
          <w:szCs w:val="28"/>
        </w:rPr>
        <w:t>ція</w:t>
      </w:r>
      <w:proofErr w:type="spellEnd"/>
      <w:r>
        <w:rPr>
          <w:color w:val="1A171C"/>
          <w:sz w:val="28"/>
          <w:szCs w:val="28"/>
        </w:rPr>
        <w:t xml:space="preserve"> </w:t>
      </w:r>
      <w:proofErr w:type="spellStart"/>
      <w:r>
        <w:rPr>
          <w:color w:val="1A171C"/>
          <w:sz w:val="28"/>
          <w:szCs w:val="28"/>
        </w:rPr>
        <w:t>туристичних</w:t>
      </w:r>
      <w:proofErr w:type="spellEnd"/>
      <w:r>
        <w:rPr>
          <w:color w:val="1A171C"/>
          <w:sz w:val="28"/>
          <w:szCs w:val="28"/>
        </w:rPr>
        <w:t xml:space="preserve"> </w:t>
      </w:r>
      <w:proofErr w:type="spellStart"/>
      <w:r>
        <w:rPr>
          <w:color w:val="1A171C"/>
          <w:sz w:val="28"/>
          <w:szCs w:val="28"/>
        </w:rPr>
        <w:t>центрів</w:t>
      </w:r>
      <w:proofErr w:type="spellEnd"/>
      <w:r>
        <w:rPr>
          <w:color w:val="1A171C"/>
          <w:sz w:val="28"/>
          <w:szCs w:val="28"/>
        </w:rPr>
        <w:t xml:space="preserve"> </w:t>
      </w:r>
      <w:proofErr w:type="spellStart"/>
      <w:r>
        <w:rPr>
          <w:color w:val="1A171C"/>
          <w:sz w:val="28"/>
          <w:szCs w:val="28"/>
        </w:rPr>
        <w:t>Єврорегіону</w:t>
      </w:r>
      <w:proofErr w:type="spellEnd"/>
      <w:r>
        <w:rPr>
          <w:color w:val="1A171C"/>
          <w:sz w:val="28"/>
          <w:szCs w:val="28"/>
        </w:rPr>
        <w:t xml:space="preserve"> Буг</w:t>
      </w:r>
      <w:r>
        <w:rPr>
          <w:color w:val="1A171C"/>
          <w:sz w:val="28"/>
          <w:szCs w:val="28"/>
          <w:lang w:val="uk-UA"/>
        </w:rPr>
        <w:t>»</w:t>
      </w:r>
      <w:r w:rsidRPr="00C81434">
        <w:rPr>
          <w:color w:val="1A171C"/>
          <w:sz w:val="28"/>
          <w:szCs w:val="28"/>
        </w:rPr>
        <w:t xml:space="preserve">. Метою проекту стало </w:t>
      </w:r>
      <w:proofErr w:type="spellStart"/>
      <w:r w:rsidRPr="00C81434">
        <w:rPr>
          <w:color w:val="1A171C"/>
          <w:sz w:val="28"/>
          <w:szCs w:val="28"/>
        </w:rPr>
        <w:t>зміцнення</w:t>
      </w:r>
      <w:proofErr w:type="spellEnd"/>
      <w:r w:rsidRPr="00C81434">
        <w:rPr>
          <w:color w:val="1A171C"/>
          <w:sz w:val="28"/>
          <w:szCs w:val="28"/>
        </w:rPr>
        <w:t xml:space="preserve"> </w:t>
      </w:r>
      <w:proofErr w:type="spellStart"/>
      <w:r w:rsidRPr="00C81434">
        <w:rPr>
          <w:color w:val="1A171C"/>
          <w:sz w:val="28"/>
          <w:szCs w:val="28"/>
        </w:rPr>
        <w:t>туристичного</w:t>
      </w:r>
      <w:proofErr w:type="spellEnd"/>
      <w:r w:rsidRPr="00C81434">
        <w:rPr>
          <w:color w:val="1A171C"/>
          <w:sz w:val="28"/>
          <w:szCs w:val="28"/>
        </w:rPr>
        <w:t xml:space="preserve"> сектору </w:t>
      </w:r>
      <w:r w:rsidRPr="00C81434">
        <w:rPr>
          <w:color w:val="1A171C"/>
          <w:sz w:val="28"/>
          <w:szCs w:val="28"/>
          <w:lang w:val="uk-UA" w:eastAsia="uk-UA"/>
        </w:rPr>
        <w:t>мі</w:t>
      </w:r>
      <w:proofErr w:type="gramStart"/>
      <w:r w:rsidRPr="00C81434">
        <w:rPr>
          <w:color w:val="1A171C"/>
          <w:sz w:val="28"/>
          <w:szCs w:val="28"/>
          <w:lang w:val="uk-UA" w:eastAsia="uk-UA"/>
        </w:rPr>
        <w:t>ст</w:t>
      </w:r>
      <w:proofErr w:type="gramEnd"/>
      <w:r w:rsidRPr="00C81434">
        <w:rPr>
          <w:color w:val="1A171C"/>
          <w:sz w:val="28"/>
          <w:szCs w:val="28"/>
          <w:lang w:val="uk-UA" w:eastAsia="uk-UA"/>
        </w:rPr>
        <w:t xml:space="preserve"> Любліна, Луцька, Бреста через модернізацію системи обслу</w:t>
      </w:r>
      <w:r w:rsidRPr="00C81434">
        <w:rPr>
          <w:color w:val="1A171C"/>
          <w:sz w:val="28"/>
          <w:szCs w:val="28"/>
          <w:lang w:val="uk-UA" w:eastAsia="uk-UA"/>
        </w:rPr>
        <w:softHyphen/>
        <w:t>говування та промоції транскордонного туризму.</w:t>
      </w:r>
      <w:r w:rsidRPr="00260E23">
        <w:rPr>
          <w:sz w:val="28"/>
          <w:szCs w:val="28"/>
        </w:rPr>
        <w:t xml:space="preserve"> </w:t>
      </w:r>
      <w:r w:rsidRPr="00C81434">
        <w:rPr>
          <w:color w:val="1A171C"/>
          <w:sz w:val="28"/>
          <w:szCs w:val="28"/>
          <w:lang w:val="uk-UA" w:eastAsia="uk-UA"/>
        </w:rPr>
        <w:t>У липні-грудні 2009 року за підтримки Міністерства закордон</w:t>
      </w:r>
      <w:r w:rsidRPr="00C81434">
        <w:rPr>
          <w:color w:val="1A171C"/>
          <w:sz w:val="28"/>
          <w:szCs w:val="28"/>
          <w:lang w:val="uk-UA" w:eastAsia="uk-UA"/>
        </w:rPr>
        <w:softHyphen/>
        <w:t>них с</w:t>
      </w:r>
      <w:r>
        <w:rPr>
          <w:color w:val="1A171C"/>
          <w:sz w:val="28"/>
          <w:szCs w:val="28"/>
          <w:lang w:val="uk-UA" w:eastAsia="uk-UA"/>
        </w:rPr>
        <w:t>прав Республіки Польща втілено у життя проект «</w:t>
      </w:r>
      <w:r w:rsidRPr="00C81434">
        <w:rPr>
          <w:color w:val="1A171C"/>
          <w:sz w:val="28"/>
          <w:szCs w:val="28"/>
          <w:lang w:val="uk-UA" w:eastAsia="uk-UA"/>
        </w:rPr>
        <w:t>Стратегія туристичного розвитку міста Луцька в умовах транскордо</w:t>
      </w:r>
      <w:r>
        <w:rPr>
          <w:color w:val="1A171C"/>
          <w:sz w:val="28"/>
          <w:szCs w:val="28"/>
          <w:lang w:val="uk-UA" w:eastAsia="uk-UA"/>
        </w:rPr>
        <w:t xml:space="preserve">нних </w:t>
      </w:r>
      <w:proofErr w:type="spellStart"/>
      <w:r>
        <w:rPr>
          <w:color w:val="1A171C"/>
          <w:sz w:val="28"/>
          <w:szCs w:val="28"/>
          <w:lang w:val="uk-UA" w:eastAsia="uk-UA"/>
        </w:rPr>
        <w:t>євроінтеграційних</w:t>
      </w:r>
      <w:proofErr w:type="spellEnd"/>
      <w:r>
        <w:rPr>
          <w:color w:val="1A171C"/>
          <w:sz w:val="28"/>
          <w:szCs w:val="28"/>
          <w:lang w:val="uk-UA" w:eastAsia="uk-UA"/>
        </w:rPr>
        <w:t xml:space="preserve"> процесів»</w:t>
      </w:r>
      <w:r w:rsidRPr="00C81434">
        <w:rPr>
          <w:color w:val="1A171C"/>
          <w:sz w:val="28"/>
          <w:szCs w:val="28"/>
          <w:lang w:val="uk-UA" w:eastAsia="uk-UA"/>
        </w:rPr>
        <w:t>. За результатом проекту розроблено Стратегію туристичного розвитку міста Луцька.</w:t>
      </w:r>
      <w:r w:rsidRPr="00260E23">
        <w:rPr>
          <w:sz w:val="28"/>
          <w:szCs w:val="28"/>
          <w:lang w:val="uk-UA"/>
        </w:rPr>
        <w:t xml:space="preserve"> </w:t>
      </w:r>
      <w:r w:rsidRPr="00C81434">
        <w:rPr>
          <w:color w:val="1A171C"/>
          <w:sz w:val="28"/>
          <w:szCs w:val="28"/>
          <w:lang w:val="uk-UA" w:eastAsia="uk-UA"/>
        </w:rPr>
        <w:t>У липні 2011 року відбулось</w:t>
      </w:r>
      <w:r>
        <w:rPr>
          <w:color w:val="1A171C"/>
          <w:sz w:val="28"/>
          <w:szCs w:val="28"/>
          <w:lang w:val="uk-UA" w:eastAsia="uk-UA"/>
        </w:rPr>
        <w:t xml:space="preserve"> підписання тристоронньої укра</w:t>
      </w:r>
      <w:r w:rsidRPr="00C81434">
        <w:rPr>
          <w:color w:val="1A171C"/>
          <w:sz w:val="28"/>
          <w:szCs w:val="28"/>
          <w:lang w:val="uk-UA" w:eastAsia="uk-UA"/>
        </w:rPr>
        <w:t>їнсько-польсько-білоруської декларації про реалізацію проекту зі створення міждержавних інформаційних центрів екологічного ту</w:t>
      </w:r>
      <w:r w:rsidRPr="00C81434">
        <w:rPr>
          <w:color w:val="1A171C"/>
          <w:sz w:val="28"/>
          <w:szCs w:val="28"/>
          <w:lang w:val="uk-UA" w:eastAsia="uk-UA"/>
        </w:rPr>
        <w:softHyphen/>
        <w:t>ризму, які діятимуть у Луцьку, Любліні та Бресті (</w:t>
      </w:r>
      <w:proofErr w:type="spellStart"/>
      <w:r w:rsidRPr="00C81434">
        <w:rPr>
          <w:color w:val="1A171C"/>
          <w:sz w:val="28"/>
          <w:szCs w:val="28"/>
          <w:lang w:val="uk-UA" w:eastAsia="uk-UA"/>
        </w:rPr>
        <w:t>Єврорегіон</w:t>
      </w:r>
      <w:proofErr w:type="spellEnd"/>
      <w:r w:rsidRPr="00C81434">
        <w:rPr>
          <w:color w:val="1A171C"/>
          <w:sz w:val="28"/>
          <w:szCs w:val="28"/>
          <w:lang w:val="uk-UA" w:eastAsia="uk-UA"/>
        </w:rPr>
        <w:t xml:space="preserve"> Буг)</w:t>
      </w:r>
      <w:r>
        <w:rPr>
          <w:color w:val="1A171C"/>
          <w:sz w:val="28"/>
          <w:szCs w:val="28"/>
          <w:lang w:val="uk-UA" w:eastAsia="uk-UA"/>
        </w:rPr>
        <w:t xml:space="preserve"> [</w:t>
      </w:r>
      <w:r w:rsidRPr="00646FBC">
        <w:rPr>
          <w:color w:val="1A171C"/>
          <w:sz w:val="28"/>
          <w:szCs w:val="28"/>
          <w:lang w:val="uk-UA" w:eastAsia="uk-UA"/>
        </w:rPr>
        <w:t>1</w:t>
      </w:r>
      <w:r>
        <w:rPr>
          <w:color w:val="1A171C"/>
          <w:sz w:val="28"/>
          <w:szCs w:val="28"/>
          <w:lang w:val="uk-UA" w:eastAsia="uk-UA"/>
        </w:rPr>
        <w:t xml:space="preserve">, </w:t>
      </w:r>
      <w:r w:rsidR="00C75A4B" w:rsidRPr="00C75A4B">
        <w:rPr>
          <w:color w:val="1A171C"/>
          <w:sz w:val="28"/>
          <w:szCs w:val="28"/>
          <w:lang w:val="uk-UA" w:eastAsia="uk-UA"/>
        </w:rPr>
        <w:t>3</w:t>
      </w:r>
      <w:r w:rsidRPr="00502B45">
        <w:rPr>
          <w:color w:val="1A171C"/>
          <w:sz w:val="28"/>
          <w:szCs w:val="28"/>
          <w:lang w:val="uk-UA" w:eastAsia="uk-UA"/>
        </w:rPr>
        <w:t>]</w:t>
      </w:r>
      <w:r w:rsidRPr="00C81434">
        <w:rPr>
          <w:color w:val="1A171C"/>
          <w:sz w:val="28"/>
          <w:szCs w:val="28"/>
          <w:lang w:val="uk-UA" w:eastAsia="uk-UA"/>
        </w:rPr>
        <w:t>.</w:t>
      </w:r>
      <w:r>
        <w:rPr>
          <w:color w:val="1A171C"/>
          <w:sz w:val="28"/>
          <w:szCs w:val="28"/>
          <w:lang w:val="uk-UA" w:eastAsia="uk-UA"/>
        </w:rPr>
        <w:tab/>
      </w:r>
      <w:r>
        <w:rPr>
          <w:color w:val="000000"/>
          <w:sz w:val="28"/>
          <w:szCs w:val="28"/>
          <w:lang w:val="uk-UA" w:eastAsia="uk-UA"/>
        </w:rPr>
        <w:t>28 січня 2010 р.</w:t>
      </w:r>
      <w:r w:rsidRPr="002548ED">
        <w:rPr>
          <w:color w:val="000000"/>
          <w:sz w:val="28"/>
          <w:szCs w:val="28"/>
          <w:lang w:val="uk-UA" w:eastAsia="uk-UA"/>
        </w:rPr>
        <w:t xml:space="preserve"> </w:t>
      </w:r>
      <w:r w:rsidRPr="002548ED">
        <w:rPr>
          <w:color w:val="000000"/>
          <w:sz w:val="28"/>
          <w:szCs w:val="28"/>
          <w:shd w:val="clear" w:color="auto" w:fill="FFFFFF"/>
          <w:lang w:val="uk-UA"/>
        </w:rPr>
        <w:t xml:space="preserve">Польща і Україна підписали спільний меморандум про співпрацю у сфері туризму. З боку Польщі меморандум підписав президент Польської туристичної організації </w:t>
      </w:r>
      <w:proofErr w:type="spellStart"/>
      <w:r w:rsidRPr="002548ED">
        <w:rPr>
          <w:color w:val="000000"/>
          <w:sz w:val="28"/>
          <w:szCs w:val="28"/>
          <w:shd w:val="clear" w:color="auto" w:fill="FFFFFF"/>
          <w:lang w:val="uk-UA"/>
        </w:rPr>
        <w:t>Рафал</w:t>
      </w:r>
      <w:proofErr w:type="spellEnd"/>
      <w:r w:rsidRPr="002548ED">
        <w:rPr>
          <w:color w:val="000000"/>
          <w:sz w:val="28"/>
          <w:szCs w:val="28"/>
          <w:shd w:val="clear" w:color="auto" w:fill="FFFFFF"/>
          <w:lang w:val="uk-UA"/>
        </w:rPr>
        <w:t xml:space="preserve"> </w:t>
      </w:r>
      <w:proofErr w:type="spellStart"/>
      <w:r w:rsidRPr="002548ED">
        <w:rPr>
          <w:color w:val="000000"/>
          <w:sz w:val="28"/>
          <w:szCs w:val="28"/>
          <w:shd w:val="clear" w:color="auto" w:fill="FFFFFF"/>
          <w:lang w:val="uk-UA"/>
        </w:rPr>
        <w:t>Шмідке</w:t>
      </w:r>
      <w:proofErr w:type="spellEnd"/>
      <w:r w:rsidRPr="002548ED">
        <w:rPr>
          <w:color w:val="000000"/>
          <w:sz w:val="28"/>
          <w:szCs w:val="28"/>
          <w:shd w:val="clear" w:color="auto" w:fill="FFFFFF"/>
          <w:lang w:val="uk-UA"/>
        </w:rPr>
        <w:t xml:space="preserve">, а з українського – директор Державного підприємства «Національний туристичний офіс» Андрій </w:t>
      </w:r>
      <w:proofErr w:type="spellStart"/>
      <w:r w:rsidRPr="002548ED">
        <w:rPr>
          <w:color w:val="000000"/>
          <w:sz w:val="28"/>
          <w:szCs w:val="28"/>
          <w:shd w:val="clear" w:color="auto" w:fill="FFFFFF"/>
          <w:lang w:val="uk-UA"/>
        </w:rPr>
        <w:t>Помоз</w:t>
      </w:r>
      <w:proofErr w:type="spellEnd"/>
      <w:r w:rsidRPr="002548ED">
        <w:rPr>
          <w:color w:val="000000"/>
          <w:sz w:val="28"/>
          <w:szCs w:val="28"/>
          <w:shd w:val="clear" w:color="auto" w:fill="FFFFFF"/>
          <w:lang w:val="uk-UA"/>
        </w:rPr>
        <w:t>.</w:t>
      </w:r>
      <w:r w:rsidRPr="002548ED">
        <w:rPr>
          <w:color w:val="404040"/>
          <w:sz w:val="28"/>
          <w:szCs w:val="28"/>
          <w:shd w:val="clear" w:color="auto" w:fill="FFFFFF"/>
          <w:lang w:val="uk-UA"/>
        </w:rPr>
        <w:t xml:space="preserve"> </w:t>
      </w:r>
      <w:r w:rsidRPr="002548ED">
        <w:rPr>
          <w:color w:val="000000"/>
          <w:sz w:val="28"/>
          <w:szCs w:val="28"/>
          <w:shd w:val="clear" w:color="auto" w:fill="FFFFFF"/>
          <w:lang w:val="uk-UA"/>
        </w:rPr>
        <w:t>Підписання меморандуму сприяло зміцненню позитивних те</w:t>
      </w:r>
      <w:r>
        <w:rPr>
          <w:color w:val="000000"/>
          <w:sz w:val="28"/>
          <w:szCs w:val="28"/>
          <w:shd w:val="clear" w:color="auto" w:fill="FFFFFF"/>
          <w:lang w:val="uk-UA"/>
        </w:rPr>
        <w:t>нденцій у</w:t>
      </w:r>
      <w:r w:rsidRPr="002548ED">
        <w:rPr>
          <w:color w:val="000000"/>
          <w:sz w:val="28"/>
          <w:szCs w:val="28"/>
          <w:shd w:val="clear" w:color="auto" w:fill="FFFFFF"/>
          <w:lang w:val="uk-UA"/>
        </w:rPr>
        <w:t xml:space="preserve"> польсько-українських відносинах, зокрема</w:t>
      </w:r>
      <w:r>
        <w:rPr>
          <w:color w:val="000000"/>
          <w:sz w:val="28"/>
          <w:szCs w:val="28"/>
          <w:shd w:val="clear" w:color="auto" w:fill="FFFFFF"/>
          <w:lang w:val="uk-UA"/>
        </w:rPr>
        <w:t>, у</w:t>
      </w:r>
      <w:r w:rsidRPr="002548ED">
        <w:rPr>
          <w:color w:val="000000"/>
          <w:sz w:val="28"/>
          <w:szCs w:val="28"/>
          <w:shd w:val="clear" w:color="auto" w:fill="FFFFFF"/>
          <w:lang w:val="uk-UA"/>
        </w:rPr>
        <w:t xml:space="preserve"> межах підготовки до </w:t>
      </w:r>
      <w:r w:rsidRPr="002548ED">
        <w:rPr>
          <w:color w:val="000000"/>
          <w:sz w:val="28"/>
          <w:szCs w:val="28"/>
          <w:shd w:val="clear" w:color="auto" w:fill="FFFFFF"/>
          <w:lang w:val="uk-UA"/>
        </w:rPr>
        <w:lastRenderedPageBreak/>
        <w:t>проведення чемпіонату Європи з футболу Євро-2012, а також популяризації природного та історико-культурного потенціалу двох країн</w:t>
      </w:r>
      <w:r>
        <w:rPr>
          <w:color w:val="000000"/>
          <w:sz w:val="28"/>
          <w:szCs w:val="28"/>
          <w:shd w:val="clear" w:color="auto" w:fill="FFFFFF"/>
          <w:lang w:val="uk-UA"/>
        </w:rPr>
        <w:t xml:space="preserve"> </w:t>
      </w:r>
      <w:r>
        <w:rPr>
          <w:color w:val="000000"/>
          <w:sz w:val="28"/>
          <w:szCs w:val="28"/>
          <w:shd w:val="clear" w:color="auto" w:fill="FFFFFF"/>
        </w:rPr>
        <w:t>[</w:t>
      </w:r>
      <w:r w:rsidR="00C75A4B">
        <w:rPr>
          <w:color w:val="000000"/>
          <w:sz w:val="28"/>
          <w:szCs w:val="28"/>
          <w:shd w:val="clear" w:color="auto" w:fill="FFFFFF"/>
        </w:rPr>
        <w:t>2</w:t>
      </w:r>
      <w:r w:rsidR="00C75A4B" w:rsidRPr="00C75A4B">
        <w:rPr>
          <w:color w:val="000000"/>
          <w:sz w:val="28"/>
          <w:szCs w:val="28"/>
          <w:shd w:val="clear" w:color="auto" w:fill="FFFFFF"/>
        </w:rPr>
        <w:t>0</w:t>
      </w:r>
      <w:r w:rsidRPr="00457E6B">
        <w:rPr>
          <w:color w:val="000000"/>
          <w:sz w:val="28"/>
          <w:szCs w:val="28"/>
          <w:shd w:val="clear" w:color="auto" w:fill="FFFFFF"/>
        </w:rPr>
        <w:t>]</w:t>
      </w:r>
      <w:r w:rsidRPr="002548ED">
        <w:rPr>
          <w:color w:val="000000"/>
          <w:sz w:val="28"/>
          <w:szCs w:val="28"/>
          <w:shd w:val="clear" w:color="auto" w:fill="FFFFFF"/>
          <w:lang w:val="uk-UA"/>
        </w:rPr>
        <w:t>.</w:t>
      </w:r>
      <w:r w:rsidRPr="001C513E">
        <w:rPr>
          <w:color w:val="000000"/>
          <w:sz w:val="28"/>
          <w:szCs w:val="28"/>
          <w:shd w:val="clear" w:color="auto" w:fill="FFFFFF"/>
        </w:rPr>
        <w:tab/>
      </w:r>
      <w:r w:rsidRPr="001C513E">
        <w:rPr>
          <w:color w:val="000000"/>
          <w:sz w:val="28"/>
          <w:szCs w:val="28"/>
          <w:shd w:val="clear" w:color="auto" w:fill="FFFFFF"/>
        </w:rPr>
        <w:tab/>
      </w:r>
      <w:r w:rsidRPr="001C513E">
        <w:rPr>
          <w:color w:val="000000"/>
          <w:sz w:val="28"/>
          <w:szCs w:val="28"/>
          <w:shd w:val="clear" w:color="auto" w:fill="FFFFFF"/>
        </w:rPr>
        <w:tab/>
      </w:r>
      <w:r w:rsidRPr="001C513E">
        <w:rPr>
          <w:color w:val="000000"/>
          <w:sz w:val="28"/>
          <w:szCs w:val="28"/>
          <w:shd w:val="clear" w:color="auto" w:fill="FFFFFF"/>
        </w:rPr>
        <w:tab/>
      </w:r>
      <w:r>
        <w:rPr>
          <w:color w:val="000000"/>
          <w:sz w:val="28"/>
          <w:szCs w:val="28"/>
          <w:lang w:val="uk-UA"/>
        </w:rPr>
        <w:t>2013 р.</w:t>
      </w:r>
      <w:r w:rsidRPr="009D0686">
        <w:rPr>
          <w:color w:val="000000"/>
          <w:sz w:val="28"/>
          <w:szCs w:val="28"/>
          <w:lang w:val="uk-UA"/>
        </w:rPr>
        <w:t xml:space="preserve"> став успішнішим для польського міжнародного туризму Завдяки </w:t>
      </w:r>
      <w:proofErr w:type="spellStart"/>
      <w:r w:rsidRPr="009D0686">
        <w:rPr>
          <w:color w:val="000000"/>
          <w:sz w:val="28"/>
          <w:szCs w:val="28"/>
          <w:lang w:val="uk-UA"/>
        </w:rPr>
        <w:t>іміджевому</w:t>
      </w:r>
      <w:proofErr w:type="spellEnd"/>
      <w:r w:rsidRPr="009D0686">
        <w:rPr>
          <w:color w:val="000000"/>
          <w:sz w:val="28"/>
          <w:szCs w:val="28"/>
          <w:lang w:val="uk-UA"/>
        </w:rPr>
        <w:t xml:space="preserve"> е</w:t>
      </w:r>
      <w:r>
        <w:rPr>
          <w:color w:val="000000"/>
          <w:sz w:val="28"/>
          <w:szCs w:val="28"/>
          <w:lang w:val="uk-UA"/>
        </w:rPr>
        <w:t>фекту від проведення Євро-2012, у 2013 р. було</w:t>
      </w:r>
      <w:r w:rsidRPr="009D0686">
        <w:rPr>
          <w:color w:val="000000"/>
          <w:sz w:val="28"/>
          <w:szCs w:val="28"/>
          <w:lang w:val="uk-UA"/>
        </w:rPr>
        <w:t xml:space="preserve"> досягнуто кращого показника приїзду туристів ніж</w:t>
      </w:r>
      <w:r>
        <w:rPr>
          <w:color w:val="000000"/>
          <w:sz w:val="28"/>
          <w:szCs w:val="28"/>
          <w:lang w:val="uk-UA"/>
        </w:rPr>
        <w:t xml:space="preserve"> у 2012 р</w:t>
      </w:r>
      <w:r w:rsidRPr="009D0686">
        <w:rPr>
          <w:color w:val="000000"/>
          <w:sz w:val="28"/>
          <w:szCs w:val="28"/>
          <w:lang w:val="uk-UA"/>
        </w:rPr>
        <w:t xml:space="preserve">. </w:t>
      </w:r>
      <w:r>
        <w:rPr>
          <w:color w:val="000000"/>
          <w:sz w:val="28"/>
          <w:szCs w:val="28"/>
          <w:lang w:val="uk-UA"/>
        </w:rPr>
        <w:t>За інформацією MS</w:t>
      </w:r>
      <w:r>
        <w:rPr>
          <w:color w:val="000000"/>
          <w:sz w:val="28"/>
          <w:szCs w:val="28"/>
          <w:lang w:val="en-US"/>
        </w:rPr>
        <w:t>I</w:t>
      </w:r>
      <w:r w:rsidRPr="009D0686">
        <w:rPr>
          <w:color w:val="000000"/>
          <w:sz w:val="28"/>
          <w:szCs w:val="28"/>
          <w:lang w:val="uk-UA"/>
        </w:rPr>
        <w:t>T, у порівнянні з 2012 роком</w:t>
      </w:r>
      <w:r>
        <w:rPr>
          <w:color w:val="000000"/>
          <w:sz w:val="28"/>
          <w:szCs w:val="28"/>
          <w:lang w:val="uk-UA"/>
        </w:rPr>
        <w:t>, кількість іноземних туристів у</w:t>
      </w:r>
      <w:r w:rsidRPr="009D0686">
        <w:rPr>
          <w:color w:val="000000"/>
          <w:sz w:val="28"/>
          <w:szCs w:val="28"/>
          <w:lang w:val="uk-UA"/>
        </w:rPr>
        <w:t xml:space="preserve"> Польщі зросла на 7% і склала загалом близько 15,8 </w:t>
      </w:r>
      <w:proofErr w:type="spellStart"/>
      <w:r w:rsidRPr="009D0686">
        <w:rPr>
          <w:color w:val="000000"/>
          <w:sz w:val="28"/>
          <w:szCs w:val="28"/>
          <w:lang w:val="uk-UA"/>
        </w:rPr>
        <w:t>млн</w:t>
      </w:r>
      <w:proofErr w:type="spellEnd"/>
      <w:r w:rsidRPr="009D0686">
        <w:rPr>
          <w:color w:val="000000"/>
          <w:sz w:val="28"/>
          <w:szCs w:val="28"/>
          <w:lang w:val="uk-UA"/>
        </w:rPr>
        <w:t xml:space="preserve"> осіб. </w:t>
      </w:r>
      <w:r>
        <w:rPr>
          <w:color w:val="000000"/>
          <w:sz w:val="28"/>
          <w:szCs w:val="28"/>
          <w:lang w:val="uk-UA"/>
        </w:rPr>
        <w:t>При цьому прибутки від туризму у</w:t>
      </w:r>
      <w:r w:rsidRPr="009D0686">
        <w:rPr>
          <w:color w:val="000000"/>
          <w:sz w:val="28"/>
          <w:szCs w:val="28"/>
          <w:lang w:val="uk-UA"/>
        </w:rPr>
        <w:t xml:space="preserve"> 2013 році зросли на 11,5% і склали близько 39,8 млрд</w:t>
      </w:r>
      <w:r>
        <w:rPr>
          <w:color w:val="000000"/>
          <w:sz w:val="28"/>
          <w:szCs w:val="28"/>
          <w:lang w:val="uk-UA"/>
        </w:rPr>
        <w:t>.</w:t>
      </w:r>
      <w:r w:rsidRPr="009D0686">
        <w:rPr>
          <w:color w:val="000000"/>
          <w:sz w:val="28"/>
          <w:szCs w:val="28"/>
          <w:lang w:val="uk-UA"/>
        </w:rPr>
        <w:t xml:space="preserve"> злотих (понад 13 </w:t>
      </w:r>
      <w:proofErr w:type="spellStart"/>
      <w:r w:rsidRPr="009D0686">
        <w:rPr>
          <w:color w:val="000000"/>
          <w:sz w:val="28"/>
          <w:szCs w:val="28"/>
          <w:lang w:val="uk-UA"/>
        </w:rPr>
        <w:t>млрд</w:t>
      </w:r>
      <w:proofErr w:type="spellEnd"/>
      <w:r w:rsidRPr="009D0686">
        <w:rPr>
          <w:color w:val="000000"/>
          <w:sz w:val="28"/>
          <w:szCs w:val="28"/>
          <w:lang w:val="uk-UA"/>
        </w:rPr>
        <w:t xml:space="preserve"> дол.)</w:t>
      </w:r>
      <w:r>
        <w:rPr>
          <w:color w:val="000000"/>
          <w:sz w:val="28"/>
          <w:szCs w:val="28"/>
          <w:lang w:val="uk-UA"/>
        </w:rPr>
        <w:t xml:space="preserve"> </w:t>
      </w:r>
      <w:r>
        <w:rPr>
          <w:color w:val="000000"/>
          <w:sz w:val="28"/>
          <w:szCs w:val="28"/>
          <w:shd w:val="clear" w:color="auto" w:fill="FFFFFF"/>
          <w:lang w:val="uk-UA"/>
        </w:rPr>
        <w:t>[</w:t>
      </w:r>
      <w:r w:rsidRPr="00A21246">
        <w:rPr>
          <w:color w:val="000000"/>
          <w:sz w:val="28"/>
          <w:szCs w:val="28"/>
          <w:shd w:val="clear" w:color="auto" w:fill="FFFFFF"/>
          <w:lang w:val="uk-UA"/>
        </w:rPr>
        <w:t>2</w:t>
      </w:r>
      <w:r w:rsidR="00C75A4B">
        <w:rPr>
          <w:color w:val="000000"/>
          <w:sz w:val="28"/>
          <w:szCs w:val="28"/>
          <w:shd w:val="clear" w:color="auto" w:fill="FFFFFF"/>
          <w:lang w:val="uk-UA"/>
        </w:rPr>
        <w:t>, 1</w:t>
      </w:r>
      <w:proofErr w:type="spellStart"/>
      <w:r w:rsidR="00C75A4B">
        <w:rPr>
          <w:color w:val="000000"/>
          <w:sz w:val="28"/>
          <w:szCs w:val="28"/>
          <w:shd w:val="clear" w:color="auto" w:fill="FFFFFF"/>
          <w:lang w:val="en-US"/>
        </w:rPr>
        <w:t>1</w:t>
      </w:r>
      <w:proofErr w:type="spellEnd"/>
      <w:r w:rsidRPr="00C618B4">
        <w:rPr>
          <w:color w:val="000000"/>
          <w:sz w:val="28"/>
          <w:szCs w:val="28"/>
          <w:shd w:val="clear" w:color="auto" w:fill="FFFFFF"/>
          <w:lang w:val="uk-UA"/>
        </w:rPr>
        <w:t>].</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p>
    <w:p w:rsidR="0052329E" w:rsidRDefault="0052329E" w:rsidP="006F3D93">
      <w:pPr>
        <w:pStyle w:val="a3"/>
        <w:shd w:val="clear" w:color="auto" w:fill="FFFFFF"/>
        <w:spacing w:before="0" w:beforeAutospacing="0" w:after="0" w:afterAutospacing="0" w:line="360" w:lineRule="auto"/>
        <w:ind w:firstLine="708"/>
        <w:jc w:val="both"/>
        <w:rPr>
          <w:sz w:val="28"/>
          <w:szCs w:val="28"/>
          <w:lang w:val="uk-UA"/>
        </w:rPr>
      </w:pPr>
      <w:r w:rsidRPr="0056092A">
        <w:rPr>
          <w:sz w:val="28"/>
          <w:szCs w:val="28"/>
          <w:lang w:val="uk-UA"/>
        </w:rPr>
        <w:t>Прое</w:t>
      </w:r>
      <w:r>
        <w:rPr>
          <w:sz w:val="28"/>
          <w:szCs w:val="28"/>
          <w:lang w:val="uk-UA"/>
        </w:rPr>
        <w:t>кт «Туризм для всіх»</w:t>
      </w:r>
      <w:r w:rsidRPr="0056092A">
        <w:rPr>
          <w:sz w:val="28"/>
          <w:szCs w:val="28"/>
          <w:lang w:val="uk-UA"/>
        </w:rPr>
        <w:t xml:space="preserve"> втілюється через створення в </w:t>
      </w:r>
      <w:proofErr w:type="spellStart"/>
      <w:r w:rsidRPr="0056092A">
        <w:rPr>
          <w:sz w:val="28"/>
          <w:szCs w:val="28"/>
          <w:lang w:val="uk-UA"/>
        </w:rPr>
        <w:t>інтернеті</w:t>
      </w:r>
      <w:proofErr w:type="spellEnd"/>
      <w:r w:rsidRPr="0056092A">
        <w:rPr>
          <w:sz w:val="28"/>
          <w:szCs w:val="28"/>
          <w:lang w:val="uk-UA"/>
        </w:rPr>
        <w:t xml:space="preserve"> бази даних про доступність туристичної інфраструктури для туристів з особливими потребами. Дані були зібрані через </w:t>
      </w:r>
      <w:proofErr w:type="spellStart"/>
      <w:r w:rsidRPr="0056092A">
        <w:rPr>
          <w:sz w:val="28"/>
          <w:szCs w:val="28"/>
          <w:lang w:val="uk-UA"/>
        </w:rPr>
        <w:t>анкетувальників</w:t>
      </w:r>
      <w:proofErr w:type="spellEnd"/>
      <w:r w:rsidRPr="0056092A">
        <w:rPr>
          <w:sz w:val="28"/>
          <w:szCs w:val="28"/>
          <w:lang w:val="uk-UA"/>
        </w:rPr>
        <w:t xml:space="preserve"> безпосередньо на об'єктах. У рамках проекту</w:t>
      </w:r>
      <w:r>
        <w:rPr>
          <w:sz w:val="28"/>
          <w:szCs w:val="28"/>
          <w:lang w:val="uk-UA"/>
        </w:rPr>
        <w:t xml:space="preserve"> було</w:t>
      </w:r>
      <w:r w:rsidRPr="0056092A">
        <w:rPr>
          <w:sz w:val="28"/>
          <w:szCs w:val="28"/>
          <w:lang w:val="uk-UA"/>
        </w:rPr>
        <w:t xml:space="preserve"> інвентаризовано об'єкти, звірено і перетвор</w:t>
      </w:r>
      <w:r>
        <w:rPr>
          <w:sz w:val="28"/>
          <w:szCs w:val="28"/>
          <w:lang w:val="uk-UA"/>
        </w:rPr>
        <w:t>ено дані, а також розміщено їх у</w:t>
      </w:r>
      <w:r w:rsidRPr="0056092A">
        <w:rPr>
          <w:sz w:val="28"/>
          <w:szCs w:val="28"/>
          <w:lang w:val="uk-UA"/>
        </w:rPr>
        <w:t xml:space="preserve"> </w:t>
      </w:r>
      <w:proofErr w:type="spellStart"/>
      <w:r w:rsidRPr="0056092A">
        <w:rPr>
          <w:sz w:val="28"/>
          <w:szCs w:val="28"/>
          <w:lang w:val="uk-UA"/>
        </w:rPr>
        <w:t>загальнопольській</w:t>
      </w:r>
      <w:proofErr w:type="spellEnd"/>
      <w:r w:rsidRPr="0056092A">
        <w:rPr>
          <w:sz w:val="28"/>
          <w:szCs w:val="28"/>
          <w:lang w:val="uk-UA"/>
        </w:rPr>
        <w:t xml:space="preserve"> базі даних. Завдяки цій роботі підтверджено, що на території Польщі існує понад 5017 об'єктів, доступних для осіб</w:t>
      </w:r>
      <w:r>
        <w:rPr>
          <w:sz w:val="28"/>
          <w:szCs w:val="28"/>
          <w:lang w:val="uk-UA"/>
        </w:rPr>
        <w:t xml:space="preserve"> з різними фізичними вадами </w:t>
      </w:r>
      <w:r w:rsidR="00C75A4B">
        <w:rPr>
          <w:sz w:val="28"/>
          <w:szCs w:val="28"/>
          <w:lang w:val="uk-UA"/>
        </w:rPr>
        <w:t>[2</w:t>
      </w:r>
      <w:r w:rsidR="00C75A4B" w:rsidRPr="00C75A4B">
        <w:rPr>
          <w:sz w:val="28"/>
          <w:szCs w:val="28"/>
          <w:lang w:val="uk-UA"/>
        </w:rPr>
        <w:t>0</w:t>
      </w:r>
      <w:r w:rsidRPr="00A83019">
        <w:rPr>
          <w:sz w:val="28"/>
          <w:szCs w:val="28"/>
          <w:lang w:val="uk-UA"/>
        </w:rPr>
        <w:t>]</w:t>
      </w:r>
      <w:r w:rsidRPr="0056092A">
        <w:rPr>
          <w:sz w:val="28"/>
          <w:szCs w:val="28"/>
          <w:lang w:val="uk-UA"/>
        </w:rPr>
        <w:t>.</w:t>
      </w:r>
      <w:r>
        <w:rPr>
          <w:sz w:val="28"/>
          <w:szCs w:val="28"/>
          <w:lang w:val="uk-UA"/>
        </w:rPr>
        <w:t xml:space="preserve"> </w:t>
      </w:r>
      <w:r>
        <w:rPr>
          <w:sz w:val="28"/>
          <w:szCs w:val="28"/>
          <w:lang w:val="uk-UA"/>
        </w:rPr>
        <w:tab/>
      </w:r>
      <w:r>
        <w:rPr>
          <w:sz w:val="28"/>
          <w:szCs w:val="28"/>
          <w:lang w:val="uk-UA"/>
        </w:rPr>
        <w:tab/>
        <w:t xml:space="preserve">Польським туристичним щорічником </w:t>
      </w:r>
      <w:proofErr w:type="spellStart"/>
      <w:r>
        <w:rPr>
          <w:sz w:val="28"/>
          <w:szCs w:val="28"/>
          <w:lang w:val="uk-UA"/>
        </w:rPr>
        <w:t>Tourism</w:t>
      </w:r>
      <w:proofErr w:type="spellEnd"/>
      <w:r>
        <w:rPr>
          <w:sz w:val="28"/>
          <w:szCs w:val="28"/>
          <w:lang w:val="uk-UA"/>
        </w:rPr>
        <w:t xml:space="preserve"> </w:t>
      </w:r>
      <w:proofErr w:type="spellStart"/>
      <w:r>
        <w:rPr>
          <w:sz w:val="28"/>
          <w:szCs w:val="28"/>
          <w:lang w:val="uk-UA"/>
        </w:rPr>
        <w:t>in</w:t>
      </w:r>
      <w:proofErr w:type="spellEnd"/>
      <w:r>
        <w:rPr>
          <w:sz w:val="28"/>
          <w:szCs w:val="28"/>
          <w:lang w:val="uk-UA"/>
        </w:rPr>
        <w:t xml:space="preserve"> </w:t>
      </w:r>
      <w:proofErr w:type="spellStart"/>
      <w:r>
        <w:rPr>
          <w:sz w:val="28"/>
          <w:szCs w:val="28"/>
          <w:lang w:val="uk-UA"/>
        </w:rPr>
        <w:t>Poland</w:t>
      </w:r>
      <w:proofErr w:type="spellEnd"/>
      <w:r>
        <w:rPr>
          <w:sz w:val="28"/>
          <w:szCs w:val="28"/>
          <w:lang w:val="uk-UA"/>
        </w:rPr>
        <w:t xml:space="preserve"> </w:t>
      </w:r>
      <w:r w:rsidRPr="00C8494C">
        <w:rPr>
          <w:sz w:val="28"/>
          <w:szCs w:val="28"/>
          <w:lang w:val="uk-UA"/>
        </w:rPr>
        <w:t>2015</w:t>
      </w:r>
      <w:r>
        <w:rPr>
          <w:sz w:val="28"/>
          <w:szCs w:val="28"/>
          <w:lang w:val="uk-UA"/>
        </w:rPr>
        <w:t xml:space="preserve"> р.</w:t>
      </w:r>
      <w:r w:rsidRPr="0056092A">
        <w:rPr>
          <w:sz w:val="28"/>
          <w:szCs w:val="28"/>
          <w:lang w:val="uk-UA"/>
        </w:rPr>
        <w:t xml:space="preserve"> </w:t>
      </w:r>
      <w:r>
        <w:rPr>
          <w:sz w:val="28"/>
          <w:szCs w:val="28"/>
          <w:lang w:val="uk-UA"/>
        </w:rPr>
        <w:t xml:space="preserve">була надана інформація щодо кількості </w:t>
      </w:r>
      <w:proofErr w:type="spellStart"/>
      <w:r>
        <w:rPr>
          <w:sz w:val="28"/>
          <w:szCs w:val="28"/>
          <w:lang w:val="uk-UA"/>
        </w:rPr>
        <w:t>прибутих</w:t>
      </w:r>
      <w:proofErr w:type="spellEnd"/>
      <w:r>
        <w:rPr>
          <w:sz w:val="28"/>
          <w:szCs w:val="28"/>
          <w:lang w:val="uk-UA"/>
        </w:rPr>
        <w:t xml:space="preserve"> туристів до Польщі у 2011-2015 рр.</w:t>
      </w:r>
      <w:r w:rsidRPr="008651DB">
        <w:rPr>
          <w:sz w:val="28"/>
          <w:szCs w:val="28"/>
          <w:lang w:val="uk-UA"/>
        </w:rPr>
        <w:t>:</w:t>
      </w:r>
      <w:r w:rsidRPr="001E59EA">
        <w:rPr>
          <w:sz w:val="28"/>
          <w:szCs w:val="28"/>
          <w:lang w:val="uk-UA"/>
        </w:rPr>
        <w:t xml:space="preserve"> 2011</w:t>
      </w:r>
      <w:r>
        <w:rPr>
          <w:sz w:val="28"/>
          <w:szCs w:val="28"/>
          <w:lang w:val="uk-UA"/>
        </w:rPr>
        <w:t xml:space="preserve">р. - 13.4 млн., 2012р. - 14.8 млн., 2013р. - 15.8 млн., 2014р. - 16.0 млн., 2015р. - 16.7 млн. </w:t>
      </w:r>
      <w:r w:rsidRPr="004A24AC">
        <w:rPr>
          <w:sz w:val="28"/>
          <w:szCs w:val="28"/>
          <w:lang w:val="uk-UA"/>
        </w:rPr>
        <w:t>Мета туристичних поїздок</w:t>
      </w:r>
      <w:r>
        <w:rPr>
          <w:sz w:val="28"/>
          <w:szCs w:val="28"/>
          <w:lang w:val="uk-UA"/>
        </w:rPr>
        <w:t xml:space="preserve"> до Польщі у</w:t>
      </w:r>
      <w:r w:rsidRPr="004A24AC">
        <w:rPr>
          <w:sz w:val="28"/>
          <w:szCs w:val="28"/>
          <w:lang w:val="uk-UA"/>
        </w:rPr>
        <w:t xml:space="preserve"> 2015 році</w:t>
      </w:r>
      <w:r w:rsidRPr="009D7F4F">
        <w:rPr>
          <w:sz w:val="28"/>
          <w:szCs w:val="28"/>
          <w:lang w:val="uk-UA"/>
        </w:rPr>
        <w:t xml:space="preserve">: </w:t>
      </w:r>
      <w:r>
        <w:rPr>
          <w:sz w:val="28"/>
          <w:szCs w:val="28"/>
          <w:lang w:val="uk-UA"/>
        </w:rPr>
        <w:t>т</w:t>
      </w:r>
      <w:r w:rsidRPr="009D7F4F">
        <w:rPr>
          <w:sz w:val="28"/>
          <w:szCs w:val="28"/>
          <w:lang w:val="uk-UA"/>
        </w:rPr>
        <w:t>уризм і відпочинок</w:t>
      </w:r>
      <w:r>
        <w:rPr>
          <w:sz w:val="28"/>
          <w:szCs w:val="28"/>
          <w:lang w:val="uk-UA"/>
        </w:rPr>
        <w:t xml:space="preserve"> – 57.1%, в</w:t>
      </w:r>
      <w:r w:rsidRPr="008651DB">
        <w:rPr>
          <w:sz w:val="28"/>
          <w:szCs w:val="28"/>
          <w:lang w:val="uk-UA"/>
        </w:rPr>
        <w:t>ідвідування друзів і родичів</w:t>
      </w:r>
      <w:r>
        <w:rPr>
          <w:sz w:val="28"/>
          <w:szCs w:val="28"/>
          <w:lang w:val="uk-UA"/>
        </w:rPr>
        <w:t xml:space="preserve"> – 30.6%, б</w:t>
      </w:r>
      <w:r w:rsidRPr="008651DB">
        <w:rPr>
          <w:sz w:val="28"/>
          <w:szCs w:val="28"/>
          <w:lang w:val="uk-UA"/>
        </w:rPr>
        <w:t>ізнес-подорож</w:t>
      </w:r>
      <w:r>
        <w:rPr>
          <w:sz w:val="28"/>
          <w:szCs w:val="28"/>
          <w:lang w:val="uk-UA"/>
        </w:rPr>
        <w:t xml:space="preserve">  - 7.5%, </w:t>
      </w:r>
      <w:r w:rsidRPr="00845D15">
        <w:rPr>
          <w:sz w:val="28"/>
          <w:szCs w:val="28"/>
          <w:lang w:val="uk-UA"/>
        </w:rPr>
        <w:t>релігійна поїздка</w:t>
      </w:r>
      <w:r>
        <w:rPr>
          <w:sz w:val="28"/>
          <w:szCs w:val="28"/>
          <w:lang w:val="uk-UA"/>
        </w:rPr>
        <w:t xml:space="preserve"> – 1.5%, інше 3.2% [</w:t>
      </w:r>
      <w:r w:rsidR="00C75A4B">
        <w:rPr>
          <w:sz w:val="28"/>
          <w:szCs w:val="28"/>
          <w:lang w:val="uk-UA"/>
        </w:rPr>
        <w:t>2</w:t>
      </w:r>
      <w:r w:rsidR="00C75A4B" w:rsidRPr="00C75A4B">
        <w:rPr>
          <w:sz w:val="28"/>
          <w:szCs w:val="28"/>
          <w:lang w:val="uk-UA"/>
        </w:rPr>
        <w:t>4</w:t>
      </w:r>
      <w:r w:rsidRPr="00DB0499">
        <w:rPr>
          <w:sz w:val="28"/>
          <w:szCs w:val="28"/>
          <w:lang w:val="uk-UA"/>
        </w:rPr>
        <w:t>]</w:t>
      </w:r>
      <w:r>
        <w:rPr>
          <w:sz w:val="28"/>
          <w:szCs w:val="28"/>
          <w:lang w:val="uk-UA"/>
        </w:rPr>
        <w:t>.</w:t>
      </w:r>
      <w:r>
        <w:rPr>
          <w:sz w:val="28"/>
          <w:szCs w:val="28"/>
          <w:lang w:val="uk-UA"/>
        </w:rPr>
        <w:tab/>
      </w:r>
    </w:p>
    <w:p w:rsidR="0052329E" w:rsidRPr="006F3D93" w:rsidRDefault="0052329E" w:rsidP="006F3D93">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«Хороше, тому що польське»</w:t>
      </w:r>
      <w:r w:rsidRPr="00D861E8">
        <w:rPr>
          <w:sz w:val="28"/>
          <w:szCs w:val="28"/>
          <w:lang w:val="uk-UA"/>
        </w:rPr>
        <w:t xml:space="preserve"> – так поляки</w:t>
      </w:r>
      <w:r>
        <w:rPr>
          <w:sz w:val="28"/>
          <w:szCs w:val="28"/>
          <w:lang w:val="uk-UA"/>
        </w:rPr>
        <w:t xml:space="preserve"> люблять рекламувати вироблені у</w:t>
      </w:r>
      <w:r w:rsidRPr="00D861E8">
        <w:rPr>
          <w:sz w:val="28"/>
          <w:szCs w:val="28"/>
          <w:lang w:val="uk-UA"/>
        </w:rPr>
        <w:t xml:space="preserve"> країні товари. Це стосується і туристичних послу</w:t>
      </w:r>
      <w:r>
        <w:rPr>
          <w:sz w:val="28"/>
          <w:szCs w:val="28"/>
          <w:lang w:val="uk-UA"/>
        </w:rPr>
        <w:t>г, адже в Польщі розуміють, що у</w:t>
      </w:r>
      <w:r w:rsidRPr="00D861E8">
        <w:rPr>
          <w:sz w:val="28"/>
          <w:szCs w:val="28"/>
          <w:lang w:val="uk-UA"/>
        </w:rPr>
        <w:t xml:space="preserve"> цьому виді бізнесу потрібно зробити так, щоб турист знову захотів відвідати цю чудову країну</w:t>
      </w:r>
      <w:r>
        <w:rPr>
          <w:sz w:val="28"/>
          <w:szCs w:val="28"/>
          <w:lang w:val="uk-UA"/>
        </w:rPr>
        <w:t xml:space="preserve">. </w:t>
      </w:r>
      <w:r w:rsidRPr="00F93361">
        <w:rPr>
          <w:sz w:val="28"/>
          <w:szCs w:val="28"/>
          <w:lang w:val="uk-UA"/>
        </w:rPr>
        <w:tab/>
      </w:r>
      <w:r w:rsidRPr="00F93361">
        <w:rPr>
          <w:sz w:val="28"/>
          <w:szCs w:val="28"/>
          <w:lang w:val="uk-UA"/>
        </w:rPr>
        <w:tab/>
      </w:r>
      <w:r w:rsidRPr="00F93361">
        <w:rPr>
          <w:sz w:val="28"/>
          <w:szCs w:val="28"/>
          <w:lang w:val="uk-UA"/>
        </w:rPr>
        <w:tab/>
      </w:r>
      <w:r w:rsidRPr="00F93361">
        <w:rPr>
          <w:sz w:val="28"/>
          <w:szCs w:val="28"/>
          <w:lang w:val="uk-UA"/>
        </w:rPr>
        <w:tab/>
      </w:r>
      <w:r w:rsidRPr="00F93361">
        <w:rPr>
          <w:sz w:val="28"/>
          <w:szCs w:val="28"/>
          <w:lang w:val="uk-UA"/>
        </w:rPr>
        <w:tab/>
      </w:r>
      <w:r w:rsidRPr="00F93361">
        <w:rPr>
          <w:sz w:val="28"/>
          <w:szCs w:val="28"/>
          <w:lang w:val="uk-UA"/>
        </w:rPr>
        <w:tab/>
      </w:r>
      <w:r>
        <w:rPr>
          <w:sz w:val="28"/>
          <w:szCs w:val="28"/>
          <w:lang w:val="uk-UA"/>
        </w:rPr>
        <w:t>Причини зростання туризму у</w:t>
      </w:r>
      <w:r w:rsidRPr="00D861E8">
        <w:rPr>
          <w:sz w:val="28"/>
          <w:szCs w:val="28"/>
          <w:lang w:val="uk-UA"/>
        </w:rPr>
        <w:t xml:space="preserve"> країні зрозумілі. Польща дуже різноманітна країна. Тут кожен може знайти заняття і провести свій час по своєму смаку. Велика кількість польських туристичних компаній готові зустріти туристів і запропонувати гостям Польщі найрізноманітніші тури: </w:t>
      </w:r>
      <w:r w:rsidRPr="00D861E8">
        <w:rPr>
          <w:sz w:val="28"/>
          <w:szCs w:val="28"/>
          <w:lang w:val="uk-UA"/>
        </w:rPr>
        <w:lastRenderedPageBreak/>
        <w:t>гірсько</w:t>
      </w:r>
      <w:r>
        <w:rPr>
          <w:sz w:val="28"/>
          <w:szCs w:val="28"/>
          <w:lang w:val="uk-UA"/>
        </w:rPr>
        <w:t>лижні курорти у</w:t>
      </w:r>
      <w:r w:rsidRPr="00D861E8">
        <w:rPr>
          <w:sz w:val="28"/>
          <w:szCs w:val="28"/>
          <w:lang w:val="uk-UA"/>
        </w:rPr>
        <w:t xml:space="preserve"> Карпатах взимку і відпочинок на пляжах Балтики влітку, екскурсії по фортецях і замках Польщі та старовинних польських містах, екологічний туризм і багато іншого. Потрібно відзначити, що відпочивати у Польщі значно дешевше, ніж в інших країнах Європейського союзу.</w:t>
      </w:r>
      <w:r>
        <w:rPr>
          <w:sz w:val="28"/>
          <w:szCs w:val="28"/>
          <w:lang w:val="uk-UA"/>
        </w:rPr>
        <w:tab/>
      </w:r>
      <w:r>
        <w:rPr>
          <w:sz w:val="28"/>
          <w:szCs w:val="28"/>
          <w:lang w:val="uk-UA"/>
        </w:rPr>
        <w:tab/>
      </w:r>
      <w:r>
        <w:rPr>
          <w:sz w:val="28"/>
          <w:szCs w:val="28"/>
          <w:lang w:val="uk-UA"/>
        </w:rPr>
        <w:tab/>
      </w:r>
      <w:r>
        <w:rPr>
          <w:sz w:val="28"/>
          <w:szCs w:val="28"/>
          <w:lang w:val="uk-UA"/>
        </w:rPr>
        <w:tab/>
      </w:r>
    </w:p>
    <w:p w:rsidR="0052329E" w:rsidRDefault="0052329E" w:rsidP="00A96549">
      <w:pPr>
        <w:spacing w:after="0" w:line="360" w:lineRule="auto"/>
        <w:ind w:firstLine="539"/>
        <w:jc w:val="both"/>
        <w:rPr>
          <w:rFonts w:ascii="Times New Roman" w:hAnsi="Times New Roman"/>
          <w:color w:val="000000"/>
          <w:sz w:val="28"/>
          <w:szCs w:val="28"/>
          <w:lang w:val="uk-UA" w:eastAsia="uk-UA"/>
        </w:rPr>
      </w:pPr>
      <w:r>
        <w:rPr>
          <w:rFonts w:ascii="Times New Roman" w:hAnsi="Times New Roman"/>
          <w:b/>
          <w:sz w:val="28"/>
          <w:szCs w:val="28"/>
          <w:lang w:val="uk-UA"/>
        </w:rPr>
        <w:t xml:space="preserve">ІІ. </w:t>
      </w:r>
      <w:r w:rsidRPr="006F3D93">
        <w:rPr>
          <w:rFonts w:ascii="Times New Roman" w:hAnsi="Times New Roman"/>
          <w:b/>
          <w:sz w:val="28"/>
          <w:szCs w:val="28"/>
          <w:lang w:val="uk-UA"/>
        </w:rPr>
        <w:t>Словацька Республіка</w:t>
      </w:r>
      <w:r>
        <w:rPr>
          <w:b/>
          <w:lang w:val="uk-UA"/>
        </w:rPr>
        <w:t xml:space="preserve">. </w:t>
      </w:r>
      <w:r w:rsidRPr="000F2814">
        <w:rPr>
          <w:rFonts w:ascii="Times New Roman" w:hAnsi="Times New Roman"/>
          <w:color w:val="000000"/>
          <w:sz w:val="28"/>
          <w:szCs w:val="28"/>
          <w:lang w:val="uk-UA" w:eastAsia="uk-UA"/>
        </w:rPr>
        <w:t>Туристичний рух є однією з найперспективніших галузей Словаччини, що найшвидше розвива</w:t>
      </w:r>
      <w:r>
        <w:rPr>
          <w:rFonts w:ascii="Times New Roman" w:hAnsi="Times New Roman"/>
          <w:color w:val="000000"/>
          <w:sz w:val="28"/>
          <w:szCs w:val="28"/>
          <w:lang w:val="uk-UA" w:eastAsia="uk-UA"/>
        </w:rPr>
        <w:t>ється. Розташування Словаччини у</w:t>
      </w:r>
      <w:r w:rsidRPr="000F2814">
        <w:rPr>
          <w:rFonts w:ascii="Times New Roman" w:hAnsi="Times New Roman"/>
          <w:color w:val="000000"/>
          <w:sz w:val="28"/>
          <w:szCs w:val="28"/>
          <w:lang w:val="uk-UA" w:eastAsia="uk-UA"/>
        </w:rPr>
        <w:t xml:space="preserve"> серці Європи на перехресті старих торгових шляхів, культурне та історичне багатство та сприятливі кліматичні умови створюють потенціал </w:t>
      </w:r>
      <w:r>
        <w:rPr>
          <w:rFonts w:ascii="Times New Roman" w:hAnsi="Times New Roman"/>
          <w:color w:val="000000"/>
          <w:sz w:val="28"/>
          <w:szCs w:val="28"/>
          <w:lang w:val="uk-UA" w:eastAsia="uk-UA"/>
        </w:rPr>
        <w:t>для розвитку туристичного руху у</w:t>
      </w:r>
      <w:r w:rsidRPr="000F2814">
        <w:rPr>
          <w:rFonts w:ascii="Times New Roman" w:hAnsi="Times New Roman"/>
          <w:color w:val="000000"/>
          <w:sz w:val="28"/>
          <w:szCs w:val="28"/>
          <w:lang w:val="uk-UA" w:eastAsia="uk-UA"/>
        </w:rPr>
        <w:t xml:space="preserve"> цій країні. </w:t>
      </w:r>
      <w:r w:rsidRPr="001C513E">
        <w:rPr>
          <w:rFonts w:ascii="Times New Roman" w:hAnsi="Times New Roman"/>
          <w:color w:val="000000"/>
          <w:sz w:val="28"/>
          <w:szCs w:val="28"/>
          <w:lang w:val="uk-UA" w:eastAsia="uk-UA"/>
        </w:rPr>
        <w:t>Чехословаччина була найбільшою туристичною к</w:t>
      </w:r>
      <w:r w:rsidR="00E75A62">
        <w:rPr>
          <w:rFonts w:ascii="Times New Roman" w:hAnsi="Times New Roman"/>
          <w:color w:val="000000"/>
          <w:sz w:val="28"/>
          <w:szCs w:val="28"/>
          <w:lang w:val="uk-UA" w:eastAsia="uk-UA"/>
        </w:rPr>
        <w:t>раїною Східної Європи з найвищим</w:t>
      </w:r>
      <w:r w:rsidRPr="001C513E">
        <w:rPr>
          <w:rFonts w:ascii="Times New Roman" w:hAnsi="Times New Roman"/>
          <w:color w:val="000000"/>
          <w:sz w:val="28"/>
          <w:szCs w:val="28"/>
          <w:lang w:val="uk-UA" w:eastAsia="uk-UA"/>
        </w:rPr>
        <w:t xml:space="preserve"> показником в'їзного туризму серед всіх країн соціалістичного блоку Східної Європи.</w:t>
      </w:r>
      <w:r w:rsidRPr="000240AE">
        <w:rPr>
          <w:rFonts w:ascii="Times New Roman" w:hAnsi="Times New Roman"/>
          <w:color w:val="000000"/>
          <w:sz w:val="28"/>
          <w:szCs w:val="28"/>
          <w:lang w:val="uk-UA" w:eastAsia="uk-UA"/>
        </w:rPr>
        <w:tab/>
      </w:r>
    </w:p>
    <w:p w:rsidR="0052329E" w:rsidRPr="00CE44DE" w:rsidRDefault="0052329E" w:rsidP="00CE44DE">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У</w:t>
      </w:r>
      <w:r w:rsidRPr="007221CC">
        <w:rPr>
          <w:rFonts w:ascii="Times New Roman" w:hAnsi="Times New Roman"/>
          <w:sz w:val="28"/>
          <w:szCs w:val="28"/>
          <w:lang w:val="uk-UA"/>
        </w:rPr>
        <w:t xml:space="preserve"> 1989 р. (на момент «Оксамитової революції») у Чехословаччині діяли 988 житлових приміщень (389 готелів, 17 мотелів, 200 гуртожитків, 82 кемпінги, 1</w:t>
      </w:r>
      <w:r>
        <w:rPr>
          <w:rFonts w:ascii="Times New Roman" w:hAnsi="Times New Roman"/>
          <w:sz w:val="28"/>
          <w:szCs w:val="28"/>
          <w:lang w:val="uk-UA"/>
        </w:rPr>
        <w:t xml:space="preserve">30 </w:t>
      </w:r>
      <w:proofErr w:type="spellStart"/>
      <w:r>
        <w:rPr>
          <w:rFonts w:ascii="Times New Roman" w:hAnsi="Times New Roman"/>
          <w:sz w:val="28"/>
          <w:szCs w:val="28"/>
          <w:lang w:val="uk-UA"/>
        </w:rPr>
        <w:t>котеджних</w:t>
      </w:r>
      <w:proofErr w:type="spellEnd"/>
      <w:r>
        <w:rPr>
          <w:rFonts w:ascii="Times New Roman" w:hAnsi="Times New Roman"/>
          <w:sz w:val="28"/>
          <w:szCs w:val="28"/>
          <w:lang w:val="uk-UA"/>
        </w:rPr>
        <w:t xml:space="preserve"> таборів та інших) </w:t>
      </w:r>
      <w:r w:rsidRPr="007221CC">
        <w:rPr>
          <w:rFonts w:ascii="Times New Roman" w:hAnsi="Times New Roman"/>
          <w:sz w:val="28"/>
          <w:szCs w:val="28"/>
          <w:lang w:val="uk-UA"/>
        </w:rPr>
        <w:t>і</w:t>
      </w:r>
      <w:r>
        <w:rPr>
          <w:rFonts w:ascii="Times New Roman" w:hAnsi="Times New Roman"/>
          <w:sz w:val="28"/>
          <w:szCs w:val="28"/>
          <w:lang w:val="uk-UA"/>
        </w:rPr>
        <w:t>з</w:t>
      </w:r>
      <w:r w:rsidRPr="007221CC">
        <w:rPr>
          <w:rFonts w:ascii="Times New Roman" w:hAnsi="Times New Roman"/>
          <w:sz w:val="28"/>
          <w:szCs w:val="28"/>
          <w:lang w:val="uk-UA"/>
        </w:rPr>
        <w:t xml:space="preserve"> 145 822 місцями у Словаччині. Велика кількість рекреаційних об’єктів була доручена громадським організаціям, заводам і підприємствам, які почали розвивати організовані туристичні поїздки</w:t>
      </w:r>
      <w:r>
        <w:rPr>
          <w:rFonts w:ascii="Times New Roman" w:hAnsi="Times New Roman"/>
          <w:sz w:val="28"/>
          <w:szCs w:val="28"/>
          <w:lang w:val="uk-UA"/>
        </w:rPr>
        <w:t xml:space="preserve"> [</w:t>
      </w:r>
      <w:r w:rsidR="0029060D" w:rsidRPr="0029060D">
        <w:rPr>
          <w:rFonts w:ascii="Times New Roman" w:hAnsi="Times New Roman"/>
          <w:sz w:val="28"/>
          <w:szCs w:val="28"/>
          <w:lang w:val="uk-UA"/>
        </w:rPr>
        <w:t>19</w:t>
      </w:r>
      <w:r w:rsidRPr="007221CC">
        <w:rPr>
          <w:rFonts w:ascii="Times New Roman" w:hAnsi="Times New Roman"/>
          <w:sz w:val="28"/>
          <w:szCs w:val="28"/>
          <w:lang w:val="uk-UA"/>
        </w:rPr>
        <w:t>].</w:t>
      </w:r>
      <w:r w:rsidRPr="00D9353C">
        <w:rPr>
          <w:rFonts w:ascii="Times New Roman" w:hAnsi="Times New Roman"/>
          <w:sz w:val="28"/>
          <w:szCs w:val="28"/>
          <w:lang w:val="uk-UA"/>
        </w:rPr>
        <w:tab/>
      </w:r>
      <w:r w:rsidRPr="000A2C6E">
        <w:rPr>
          <w:rFonts w:ascii="Times New Roman" w:hAnsi="Times New Roman"/>
          <w:sz w:val="28"/>
          <w:szCs w:val="28"/>
          <w:lang w:val="uk-UA"/>
        </w:rPr>
        <w:tab/>
      </w:r>
      <w:r w:rsidRPr="000A2C6E">
        <w:rPr>
          <w:rFonts w:ascii="Times New Roman" w:hAnsi="Times New Roman"/>
          <w:sz w:val="28"/>
          <w:szCs w:val="28"/>
          <w:lang w:val="uk-UA"/>
        </w:rPr>
        <w:tab/>
      </w:r>
      <w:r w:rsidRPr="000A2C6E">
        <w:rPr>
          <w:rFonts w:ascii="Times New Roman" w:hAnsi="Times New Roman"/>
          <w:sz w:val="28"/>
          <w:szCs w:val="28"/>
          <w:lang w:val="uk-UA"/>
        </w:rPr>
        <w:tab/>
      </w:r>
      <w:r w:rsidRPr="000A2C6E">
        <w:rPr>
          <w:rFonts w:ascii="Times New Roman" w:hAnsi="Times New Roman"/>
          <w:sz w:val="28"/>
          <w:szCs w:val="28"/>
          <w:lang w:val="uk-UA"/>
        </w:rPr>
        <w:tab/>
      </w:r>
      <w:r w:rsidRPr="000A2C6E">
        <w:rPr>
          <w:rFonts w:ascii="Times New Roman" w:hAnsi="Times New Roman"/>
          <w:sz w:val="28"/>
          <w:szCs w:val="28"/>
          <w:lang w:val="uk-UA"/>
        </w:rPr>
        <w:tab/>
      </w:r>
      <w:r w:rsidRPr="000A2C6E">
        <w:rPr>
          <w:rFonts w:ascii="Times New Roman" w:hAnsi="Times New Roman"/>
          <w:sz w:val="28"/>
          <w:szCs w:val="28"/>
          <w:lang w:val="uk-UA"/>
        </w:rPr>
        <w:tab/>
      </w:r>
      <w:r w:rsidRPr="000A2C6E">
        <w:rPr>
          <w:rFonts w:ascii="Times New Roman" w:hAnsi="Times New Roman"/>
          <w:sz w:val="28"/>
          <w:szCs w:val="28"/>
          <w:lang w:val="uk-UA"/>
        </w:rPr>
        <w:tab/>
      </w:r>
      <w:r w:rsidRPr="000A2C6E">
        <w:rPr>
          <w:rFonts w:ascii="Times New Roman" w:hAnsi="Times New Roman"/>
          <w:sz w:val="28"/>
          <w:szCs w:val="28"/>
          <w:lang w:val="uk-UA"/>
        </w:rPr>
        <w:tab/>
      </w:r>
      <w:r w:rsidRPr="000A2C6E">
        <w:rPr>
          <w:rFonts w:ascii="Times New Roman" w:hAnsi="Times New Roman"/>
          <w:sz w:val="28"/>
          <w:szCs w:val="28"/>
          <w:lang w:val="uk-UA"/>
        </w:rPr>
        <w:tab/>
      </w:r>
      <w:r w:rsidRPr="003436CE">
        <w:rPr>
          <w:rFonts w:ascii="Times New Roman" w:hAnsi="Times New Roman"/>
          <w:sz w:val="28"/>
          <w:szCs w:val="28"/>
          <w:lang w:val="uk-UA"/>
        </w:rPr>
        <w:t>Після</w:t>
      </w:r>
      <w:r>
        <w:rPr>
          <w:rFonts w:ascii="Times New Roman" w:hAnsi="Times New Roman"/>
          <w:sz w:val="28"/>
          <w:szCs w:val="28"/>
          <w:lang w:val="uk-UA"/>
        </w:rPr>
        <w:t xml:space="preserve"> падіння комуністичного режиму у</w:t>
      </w:r>
      <w:r w:rsidRPr="003436CE">
        <w:rPr>
          <w:rFonts w:ascii="Times New Roman" w:hAnsi="Times New Roman"/>
          <w:sz w:val="28"/>
          <w:szCs w:val="28"/>
          <w:lang w:val="uk-UA"/>
        </w:rPr>
        <w:t xml:space="preserve"> 1989 році та поділу Чехословаччини </w:t>
      </w:r>
      <w:r w:rsidRPr="003436CE">
        <w:rPr>
          <w:rFonts w:ascii="Times New Roman" w:hAnsi="Times New Roman"/>
          <w:color w:val="000000"/>
          <w:sz w:val="28"/>
          <w:szCs w:val="28"/>
          <w:lang w:val="uk-UA" w:eastAsia="uk-UA"/>
        </w:rPr>
        <w:t>1 січня 1993 року</w:t>
      </w:r>
      <w:r w:rsidRPr="003436CE">
        <w:rPr>
          <w:color w:val="000000"/>
          <w:lang w:val="uk-UA" w:eastAsia="uk-UA"/>
        </w:rPr>
        <w:t xml:space="preserve"> </w:t>
      </w:r>
      <w:r w:rsidRPr="003436CE">
        <w:rPr>
          <w:rFonts w:ascii="Times New Roman" w:hAnsi="Times New Roman"/>
          <w:color w:val="000000"/>
          <w:sz w:val="28"/>
          <w:szCs w:val="28"/>
          <w:lang w:val="uk-UA" w:eastAsia="uk-UA"/>
        </w:rPr>
        <w:t>на дві суверенні держави: західна половина (масив Богемія) стала Чеською Республікою, а східна половина (піднесена зона разом з горами Татрами) - Словацькою Республікою.</w:t>
      </w:r>
      <w:r>
        <w:rPr>
          <w:rFonts w:ascii="Times New Roman" w:hAnsi="Times New Roman"/>
          <w:color w:val="000000"/>
          <w:sz w:val="28"/>
          <w:szCs w:val="28"/>
          <w:lang w:val="uk-UA" w:eastAsia="uk-UA"/>
        </w:rPr>
        <w:t xml:space="preserve"> </w:t>
      </w:r>
      <w:r w:rsidRPr="003436CE">
        <w:rPr>
          <w:rFonts w:ascii="Times New Roman" w:hAnsi="Times New Roman"/>
          <w:color w:val="000000"/>
          <w:sz w:val="28"/>
          <w:szCs w:val="28"/>
          <w:lang w:val="uk-UA" w:eastAsia="uk-UA"/>
        </w:rPr>
        <w:t xml:space="preserve">З 1993 р. в інфраструктуру туризму країн колишньої Чехословаччини прямували великі іноземні інвестиції, </w:t>
      </w:r>
      <w:r>
        <w:rPr>
          <w:rFonts w:ascii="Times New Roman" w:hAnsi="Times New Roman"/>
          <w:color w:val="000000"/>
          <w:sz w:val="28"/>
          <w:szCs w:val="28"/>
          <w:lang w:val="uk-UA" w:eastAsia="uk-UA"/>
        </w:rPr>
        <w:t xml:space="preserve">більша частина з яких припадала на Чеську Республіку, </w:t>
      </w:r>
      <w:r w:rsidRPr="003436CE">
        <w:rPr>
          <w:rFonts w:ascii="Times New Roman" w:hAnsi="Times New Roman"/>
          <w:sz w:val="28"/>
          <w:szCs w:val="28"/>
          <w:lang w:val="uk-UA"/>
        </w:rPr>
        <w:t>туризм у Словаччині почав адаптуватися до умов ринкової економіки. Державні об’єкти були поступово приватизовані і розпочалося будівництво нових готелів, у тому числі, за допомогою іноземного капіталу</w:t>
      </w:r>
      <w:r>
        <w:rPr>
          <w:rFonts w:ascii="Times New Roman" w:hAnsi="Times New Roman"/>
          <w:sz w:val="28"/>
          <w:szCs w:val="28"/>
        </w:rPr>
        <w:t xml:space="preserve"> [</w:t>
      </w:r>
      <w:r w:rsidR="0029060D" w:rsidRPr="0029060D">
        <w:rPr>
          <w:rFonts w:ascii="Times New Roman" w:hAnsi="Times New Roman"/>
          <w:sz w:val="28"/>
          <w:szCs w:val="28"/>
        </w:rPr>
        <w:t>4</w:t>
      </w:r>
      <w:r>
        <w:rPr>
          <w:rFonts w:ascii="Times New Roman" w:hAnsi="Times New Roman"/>
          <w:sz w:val="28"/>
          <w:szCs w:val="28"/>
        </w:rPr>
        <w:t xml:space="preserve">; </w:t>
      </w:r>
      <w:r w:rsidR="0029060D" w:rsidRPr="0029060D">
        <w:rPr>
          <w:rFonts w:ascii="Times New Roman" w:hAnsi="Times New Roman"/>
          <w:sz w:val="28"/>
          <w:szCs w:val="28"/>
        </w:rPr>
        <w:t>6</w:t>
      </w:r>
      <w:r w:rsidRPr="000240AE">
        <w:rPr>
          <w:rFonts w:ascii="Times New Roman" w:hAnsi="Times New Roman"/>
          <w:sz w:val="28"/>
          <w:szCs w:val="28"/>
        </w:rPr>
        <w:t>]</w:t>
      </w:r>
      <w:r w:rsidRPr="003436CE">
        <w:rPr>
          <w:rFonts w:ascii="Times New Roman" w:hAnsi="Times New Roman"/>
          <w:sz w:val="28"/>
          <w:szCs w:val="28"/>
          <w:lang w:val="uk-UA"/>
        </w:rPr>
        <w:t>.</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88703E">
        <w:rPr>
          <w:rFonts w:ascii="Times New Roman" w:hAnsi="Times New Roman"/>
          <w:sz w:val="28"/>
          <w:szCs w:val="28"/>
          <w:lang w:val="uk-UA"/>
        </w:rPr>
        <w:t xml:space="preserve">Після «оксамитової» революції 1989 р. кількість туристів, що відвідали </w:t>
      </w:r>
      <w:r w:rsidRPr="0088703E">
        <w:rPr>
          <w:rFonts w:ascii="Times New Roman" w:hAnsi="Times New Roman"/>
          <w:sz w:val="28"/>
          <w:szCs w:val="28"/>
          <w:lang w:val="uk-UA"/>
        </w:rPr>
        <w:lastRenderedPageBreak/>
        <w:t>Словаччину, досягла 32,7 млн. чоловік, що на 250 %</w:t>
      </w:r>
      <w:r>
        <w:rPr>
          <w:rFonts w:ascii="Times New Roman" w:hAnsi="Times New Roman"/>
          <w:sz w:val="28"/>
          <w:szCs w:val="28"/>
          <w:lang w:val="uk-UA"/>
        </w:rPr>
        <w:t xml:space="preserve"> більше, ніж у 1993 р. Падіння</w:t>
      </w:r>
      <w:r w:rsidRPr="0088703E">
        <w:rPr>
          <w:rFonts w:ascii="Times New Roman" w:hAnsi="Times New Roman"/>
          <w:sz w:val="28"/>
          <w:szCs w:val="28"/>
          <w:lang w:val="uk-UA"/>
        </w:rPr>
        <w:t xml:space="preserve"> кількості іноземних туристів було викликане політичними змінами в країні. Багато туристів, переважно із західноєвропейських держав, хотіли відвідати колишню соціалістичну країну, але рівень якості </w:t>
      </w:r>
      <w:proofErr w:type="spellStart"/>
      <w:r w:rsidRPr="0088703E">
        <w:rPr>
          <w:rFonts w:ascii="Times New Roman" w:hAnsi="Times New Roman"/>
          <w:sz w:val="28"/>
          <w:szCs w:val="28"/>
          <w:lang w:val="uk-UA"/>
        </w:rPr>
        <w:t>турпослуг</w:t>
      </w:r>
      <w:proofErr w:type="spellEnd"/>
      <w:r w:rsidRPr="0088703E">
        <w:rPr>
          <w:rFonts w:ascii="Times New Roman" w:hAnsi="Times New Roman"/>
          <w:sz w:val="28"/>
          <w:szCs w:val="28"/>
          <w:lang w:val="uk-UA"/>
        </w:rPr>
        <w:t xml:space="preserve"> Словаччини не відповідав їхнім потребам. Це стало причиною зменшення кількості іноземних відвідувачів. І хоча протягом останнього десятиліття </w:t>
      </w:r>
      <w:r>
        <w:rPr>
          <w:rFonts w:ascii="Times New Roman" w:hAnsi="Times New Roman"/>
          <w:sz w:val="28"/>
          <w:szCs w:val="28"/>
          <w:lang w:val="uk-UA"/>
        </w:rPr>
        <w:t>спостерігалося</w:t>
      </w:r>
      <w:r w:rsidRPr="0088703E">
        <w:rPr>
          <w:rFonts w:ascii="Times New Roman" w:hAnsi="Times New Roman"/>
          <w:sz w:val="28"/>
          <w:szCs w:val="28"/>
          <w:lang w:val="uk-UA"/>
        </w:rPr>
        <w:t xml:space="preserve"> поступове збільшення кількості закордонних туристів, але досі показник 1989 р. </w:t>
      </w:r>
      <w:r>
        <w:rPr>
          <w:rFonts w:ascii="Times New Roman" w:hAnsi="Times New Roman"/>
          <w:sz w:val="28"/>
          <w:szCs w:val="28"/>
          <w:lang w:val="uk-UA"/>
        </w:rPr>
        <w:t xml:space="preserve">так і </w:t>
      </w:r>
      <w:r w:rsidRPr="0088703E">
        <w:rPr>
          <w:rFonts w:ascii="Times New Roman" w:hAnsi="Times New Roman"/>
          <w:sz w:val="28"/>
          <w:szCs w:val="28"/>
          <w:lang w:val="uk-UA"/>
        </w:rPr>
        <w:t>не було досягнуто</w:t>
      </w:r>
      <w:r>
        <w:rPr>
          <w:rFonts w:ascii="Times New Roman" w:hAnsi="Times New Roman"/>
          <w:sz w:val="28"/>
          <w:szCs w:val="28"/>
          <w:lang w:val="uk-UA"/>
        </w:rPr>
        <w:t xml:space="preserve"> [</w:t>
      </w:r>
      <w:r w:rsidR="002B77C2" w:rsidRPr="002B77C2">
        <w:rPr>
          <w:rFonts w:ascii="Times New Roman" w:hAnsi="Times New Roman"/>
          <w:sz w:val="28"/>
          <w:szCs w:val="28"/>
        </w:rPr>
        <w:t>5</w:t>
      </w:r>
      <w:r w:rsidRPr="000A2C6E">
        <w:rPr>
          <w:rFonts w:ascii="Times New Roman" w:hAnsi="Times New Roman"/>
          <w:sz w:val="28"/>
          <w:szCs w:val="28"/>
          <w:lang w:val="uk-UA"/>
        </w:rPr>
        <w:t>]</w:t>
      </w:r>
      <w:r w:rsidRPr="0088703E">
        <w:rPr>
          <w:rFonts w:ascii="Times New Roman" w:hAnsi="Times New Roman"/>
          <w:sz w:val="28"/>
          <w:szCs w:val="28"/>
          <w:lang w:val="uk-UA"/>
        </w:rPr>
        <w:t>.</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52329E" w:rsidRDefault="0052329E" w:rsidP="00AE6EDB">
      <w:pPr>
        <w:spacing w:after="0" w:line="360" w:lineRule="auto"/>
        <w:ind w:firstLine="539"/>
        <w:jc w:val="both"/>
        <w:rPr>
          <w:rFonts w:ascii="Times New Roman" w:hAnsi="Times New Roman"/>
          <w:sz w:val="28"/>
          <w:szCs w:val="28"/>
          <w:lang w:val="uk-UA" w:eastAsia="ru-RU"/>
        </w:rPr>
      </w:pPr>
      <w:r w:rsidRPr="007033A4">
        <w:rPr>
          <w:rFonts w:ascii="Times New Roman" w:hAnsi="Times New Roman"/>
          <w:sz w:val="28"/>
          <w:szCs w:val="28"/>
          <w:lang w:val="uk-UA"/>
        </w:rPr>
        <w:t xml:space="preserve">Вплив туризму на економіку держави знаходить своє відображення насамперед у показниках доходів від туризму. З 1994 р. цей показник зменшувався в середньому на 7 % на рік. Серед інших країн Центрально-Східної Європи Словаччина мала найменші доходи від туризму й була єдиною країною з негативною динамікою туристських доходів. Цей спад був викликаний переважно тим фактом, </w:t>
      </w:r>
      <w:r>
        <w:rPr>
          <w:rFonts w:ascii="Times New Roman" w:hAnsi="Times New Roman"/>
          <w:sz w:val="28"/>
          <w:szCs w:val="28"/>
          <w:lang w:val="uk-UA"/>
        </w:rPr>
        <w:t>що Словаччина – єдина держава у</w:t>
      </w:r>
      <w:r w:rsidRPr="007033A4">
        <w:rPr>
          <w:rFonts w:ascii="Times New Roman" w:hAnsi="Times New Roman"/>
          <w:sz w:val="28"/>
          <w:szCs w:val="28"/>
          <w:lang w:val="uk-UA"/>
        </w:rPr>
        <w:t xml:space="preserve"> Центральній Європі, яка не мала чітко виробленої централізованої туристської політики. Дотепер Словаччина є </w:t>
      </w:r>
      <w:r>
        <w:rPr>
          <w:rFonts w:ascii="Times New Roman" w:hAnsi="Times New Roman"/>
          <w:sz w:val="28"/>
          <w:szCs w:val="28"/>
          <w:lang w:val="uk-UA"/>
        </w:rPr>
        <w:t xml:space="preserve">маловідомим </w:t>
      </w:r>
      <w:r w:rsidRPr="007033A4">
        <w:rPr>
          <w:rFonts w:ascii="Times New Roman" w:hAnsi="Times New Roman"/>
          <w:sz w:val="28"/>
          <w:szCs w:val="28"/>
          <w:lang w:val="uk-UA"/>
        </w:rPr>
        <w:t xml:space="preserve">туристичним регіоном для багатьох потенційних туристів, незважаючи на існування Національного агентства з туризму, яке несе відповідальність за просування </w:t>
      </w:r>
      <w:proofErr w:type="spellStart"/>
      <w:r w:rsidRPr="007033A4">
        <w:rPr>
          <w:rFonts w:ascii="Times New Roman" w:hAnsi="Times New Roman"/>
          <w:sz w:val="28"/>
          <w:szCs w:val="28"/>
          <w:lang w:val="uk-UA"/>
        </w:rPr>
        <w:t>турпродукту</w:t>
      </w:r>
      <w:proofErr w:type="spellEnd"/>
      <w:r w:rsidRPr="007033A4">
        <w:rPr>
          <w:rFonts w:ascii="Times New Roman" w:hAnsi="Times New Roman"/>
          <w:sz w:val="28"/>
          <w:szCs w:val="28"/>
          <w:lang w:val="uk-UA"/>
        </w:rPr>
        <w:t xml:space="preserve"> Словаччини на світовий ринок. Це обумовлено передусім браком фінансування. У кінці 1990-х рр. витрати держави на рекламно-інформаційне забезпечення туризму були набагато менші, ніж у інших країнах </w:t>
      </w:r>
      <w:r>
        <w:rPr>
          <w:rFonts w:ascii="Times New Roman" w:hAnsi="Times New Roman"/>
          <w:sz w:val="28"/>
          <w:szCs w:val="28"/>
          <w:lang w:val="uk-UA"/>
        </w:rPr>
        <w:t xml:space="preserve"> </w:t>
      </w:r>
      <w:r w:rsidRPr="007033A4">
        <w:rPr>
          <w:rFonts w:ascii="Times New Roman" w:hAnsi="Times New Roman"/>
          <w:sz w:val="28"/>
          <w:szCs w:val="28"/>
          <w:lang w:val="uk-UA"/>
        </w:rPr>
        <w:t>Центральної Європи (Словаччина – 0,86 млн. дол. США, Угорщина – 13,4 млн., Польща – 14,4 млн., Чехія – 3,5 млн. дол. США</w:t>
      </w:r>
      <w:r>
        <w:rPr>
          <w:rFonts w:ascii="Times New Roman" w:hAnsi="Times New Roman"/>
          <w:sz w:val="28"/>
          <w:szCs w:val="28"/>
          <w:lang w:val="uk-UA"/>
        </w:rPr>
        <w:t>) [</w:t>
      </w:r>
      <w:r w:rsidR="002B77C2">
        <w:rPr>
          <w:rFonts w:ascii="Times New Roman" w:hAnsi="Times New Roman"/>
          <w:sz w:val="28"/>
          <w:szCs w:val="28"/>
          <w:lang w:val="en-US"/>
        </w:rPr>
        <w:t>6</w:t>
      </w:r>
      <w:r w:rsidRPr="007033A4">
        <w:rPr>
          <w:rFonts w:ascii="Times New Roman" w:hAnsi="Times New Roman"/>
          <w:sz w:val="28"/>
          <w:szCs w:val="28"/>
          <w:lang w:val="uk-UA"/>
        </w:rPr>
        <w:t>].</w:t>
      </w:r>
      <w:r w:rsidRPr="008E2334">
        <w:rPr>
          <w:rFonts w:ascii="Times New Roman" w:hAnsi="Times New Roman"/>
          <w:sz w:val="28"/>
          <w:szCs w:val="28"/>
          <w:lang w:val="uk-UA"/>
        </w:rPr>
        <w:tab/>
      </w:r>
      <w:r w:rsidRPr="008E2334">
        <w:rPr>
          <w:rFonts w:ascii="Times New Roman" w:hAnsi="Times New Roman"/>
          <w:sz w:val="28"/>
          <w:szCs w:val="28"/>
          <w:lang w:val="uk-UA"/>
        </w:rPr>
        <w:tab/>
      </w:r>
      <w:r w:rsidRPr="008E2334">
        <w:rPr>
          <w:rFonts w:ascii="Times New Roman" w:hAnsi="Times New Roman"/>
          <w:sz w:val="28"/>
          <w:szCs w:val="28"/>
          <w:lang w:val="uk-UA"/>
        </w:rPr>
        <w:tab/>
      </w:r>
      <w:r w:rsidRPr="008E2334">
        <w:rPr>
          <w:rFonts w:ascii="Times New Roman" w:hAnsi="Times New Roman"/>
          <w:sz w:val="28"/>
          <w:szCs w:val="28"/>
          <w:lang w:val="uk-UA"/>
        </w:rPr>
        <w:tab/>
      </w:r>
      <w:r>
        <w:rPr>
          <w:rFonts w:ascii="Times New Roman" w:hAnsi="Times New Roman"/>
          <w:sz w:val="28"/>
          <w:szCs w:val="28"/>
          <w:lang w:val="uk-UA"/>
        </w:rPr>
        <w:t>Ситуація  змінила</w:t>
      </w:r>
      <w:r w:rsidRPr="008E2334">
        <w:rPr>
          <w:rFonts w:ascii="Times New Roman" w:hAnsi="Times New Roman"/>
          <w:sz w:val="28"/>
          <w:szCs w:val="28"/>
          <w:lang w:val="uk-UA"/>
        </w:rPr>
        <w:t>ся в кращу сторону після</w:t>
      </w:r>
      <w:r>
        <w:rPr>
          <w:rFonts w:ascii="Times New Roman" w:hAnsi="Times New Roman"/>
          <w:sz w:val="28"/>
          <w:szCs w:val="28"/>
          <w:lang w:val="uk-UA"/>
        </w:rPr>
        <w:t xml:space="preserve"> </w:t>
      </w:r>
      <w:r w:rsidRPr="008E2334">
        <w:rPr>
          <w:rFonts w:ascii="Times New Roman" w:hAnsi="Times New Roman"/>
          <w:sz w:val="28"/>
          <w:szCs w:val="28"/>
        </w:rPr>
        <w:t xml:space="preserve">1 </w:t>
      </w:r>
      <w:proofErr w:type="spellStart"/>
      <w:r w:rsidRPr="008E2334">
        <w:rPr>
          <w:rFonts w:ascii="Times New Roman" w:hAnsi="Times New Roman"/>
          <w:sz w:val="28"/>
          <w:szCs w:val="28"/>
        </w:rPr>
        <w:t>травня</w:t>
      </w:r>
      <w:proofErr w:type="spellEnd"/>
      <w:r w:rsidRPr="008E2334">
        <w:rPr>
          <w:rFonts w:ascii="Times New Roman" w:hAnsi="Times New Roman"/>
          <w:sz w:val="28"/>
          <w:szCs w:val="28"/>
        </w:rPr>
        <w:t xml:space="preserve"> 2004 р.</w:t>
      </w:r>
      <w:r w:rsidRPr="008E2334">
        <w:rPr>
          <w:rFonts w:ascii="Times New Roman" w:hAnsi="Times New Roman"/>
          <w:sz w:val="28"/>
          <w:szCs w:val="28"/>
          <w:lang w:val="uk-UA"/>
        </w:rPr>
        <w:t xml:space="preserve"> коли</w:t>
      </w:r>
      <w:r>
        <w:rPr>
          <w:rFonts w:ascii="Times New Roman" w:hAnsi="Times New Roman"/>
          <w:sz w:val="28"/>
          <w:szCs w:val="28"/>
          <w:lang w:val="uk-UA"/>
        </w:rPr>
        <w:t xml:space="preserve"> </w:t>
      </w:r>
      <w:r w:rsidRPr="008E2334">
        <w:rPr>
          <w:rFonts w:ascii="Times New Roman" w:hAnsi="Times New Roman"/>
          <w:sz w:val="28"/>
          <w:szCs w:val="28"/>
        </w:rPr>
        <w:t xml:space="preserve"> </w:t>
      </w:r>
      <w:proofErr w:type="spellStart"/>
      <w:r w:rsidRPr="008E2334">
        <w:rPr>
          <w:rFonts w:ascii="Times New Roman" w:hAnsi="Times New Roman"/>
          <w:sz w:val="28"/>
          <w:szCs w:val="28"/>
        </w:rPr>
        <w:t>Словаччина</w:t>
      </w:r>
      <w:proofErr w:type="spellEnd"/>
      <w:r w:rsidRPr="008E2334">
        <w:rPr>
          <w:rFonts w:ascii="Times New Roman" w:hAnsi="Times New Roman"/>
          <w:sz w:val="28"/>
          <w:szCs w:val="28"/>
        </w:rPr>
        <w:t xml:space="preserve"> стала членом ЄС</w:t>
      </w:r>
      <w:r>
        <w:rPr>
          <w:rFonts w:ascii="Times New Roman" w:hAnsi="Times New Roman"/>
          <w:sz w:val="28"/>
          <w:szCs w:val="28"/>
          <w:lang w:val="uk-UA"/>
        </w:rPr>
        <w:t>.</w:t>
      </w:r>
      <w:r w:rsidRPr="008E2334">
        <w:rPr>
          <w:rFonts w:ascii="Times New Roman" w:hAnsi="Times New Roman"/>
          <w:sz w:val="28"/>
          <w:szCs w:val="28"/>
        </w:rPr>
        <w:t xml:space="preserve"> </w:t>
      </w:r>
      <w:r>
        <w:rPr>
          <w:rFonts w:ascii="Times New Roman" w:hAnsi="Times New Roman"/>
          <w:sz w:val="28"/>
          <w:szCs w:val="28"/>
          <w:lang w:val="uk-UA"/>
        </w:rPr>
        <w:t>Національне</w:t>
      </w:r>
      <w:r w:rsidRPr="007033A4">
        <w:rPr>
          <w:rFonts w:ascii="Times New Roman" w:hAnsi="Times New Roman"/>
          <w:sz w:val="28"/>
          <w:szCs w:val="28"/>
          <w:lang w:val="uk-UA"/>
        </w:rPr>
        <w:t xml:space="preserve"> </w:t>
      </w:r>
      <w:r>
        <w:rPr>
          <w:rFonts w:ascii="Times New Roman" w:hAnsi="Times New Roman"/>
          <w:sz w:val="28"/>
          <w:szCs w:val="28"/>
          <w:lang w:val="uk-UA"/>
        </w:rPr>
        <w:t>агентство</w:t>
      </w:r>
      <w:r w:rsidRPr="007033A4">
        <w:rPr>
          <w:rFonts w:ascii="Times New Roman" w:hAnsi="Times New Roman"/>
          <w:sz w:val="28"/>
          <w:szCs w:val="28"/>
          <w:lang w:val="uk-UA"/>
        </w:rPr>
        <w:t xml:space="preserve"> з туризму</w:t>
      </w:r>
      <w:r w:rsidRPr="008E2334">
        <w:rPr>
          <w:rFonts w:ascii="Times New Roman" w:hAnsi="Times New Roman"/>
          <w:sz w:val="28"/>
          <w:szCs w:val="28"/>
          <w:lang w:val="uk-UA"/>
        </w:rPr>
        <w:t xml:space="preserve"> отримало дотації з фондів ЄС для проведення маркетингових заходів і в 2007 р</w:t>
      </w:r>
      <w:r w:rsidRPr="008E2334">
        <w:rPr>
          <w:lang w:val="uk-UA"/>
        </w:rPr>
        <w:t>.</w:t>
      </w:r>
      <w:r w:rsidRPr="008E2334">
        <w:rPr>
          <w:rFonts w:ascii="Times New Roman" w:hAnsi="Times New Roman"/>
          <w:sz w:val="28"/>
          <w:szCs w:val="28"/>
          <w:lang w:val="uk-UA"/>
        </w:rPr>
        <w:t xml:space="preserve"> було введено в експлуатацію новий </w:t>
      </w:r>
      <w:proofErr w:type="spellStart"/>
      <w:r w:rsidRPr="008E2334">
        <w:rPr>
          <w:rFonts w:ascii="Times New Roman" w:hAnsi="Times New Roman"/>
          <w:sz w:val="28"/>
          <w:szCs w:val="28"/>
          <w:lang w:val="uk-UA"/>
        </w:rPr>
        <w:t>Інтернет-портал</w:t>
      </w:r>
      <w:proofErr w:type="spellEnd"/>
      <w:r w:rsidRPr="008E2334">
        <w:rPr>
          <w:rFonts w:ascii="Times New Roman" w:hAnsi="Times New Roman"/>
          <w:sz w:val="28"/>
          <w:szCs w:val="28"/>
          <w:lang w:val="uk-UA"/>
        </w:rPr>
        <w:t xml:space="preserve"> </w:t>
      </w:r>
      <w:r>
        <w:rPr>
          <w:rFonts w:ascii="Times New Roman" w:hAnsi="Times New Roman"/>
          <w:sz w:val="28"/>
          <w:szCs w:val="28"/>
          <w:lang w:val="uk-UA"/>
        </w:rPr>
        <w:t xml:space="preserve">– </w:t>
      </w:r>
      <w:r w:rsidRPr="008E2334">
        <w:rPr>
          <w:rFonts w:ascii="Times New Roman" w:hAnsi="Times New Roman"/>
          <w:sz w:val="28"/>
          <w:szCs w:val="28"/>
          <w:lang w:val="uk-UA"/>
        </w:rPr>
        <w:t>http://www.slovakia.travel. Другим позитивним моментом стало коорд</w:t>
      </w:r>
      <w:r>
        <w:rPr>
          <w:rFonts w:ascii="Times New Roman" w:hAnsi="Times New Roman"/>
          <w:sz w:val="28"/>
          <w:szCs w:val="28"/>
          <w:lang w:val="uk-UA"/>
        </w:rPr>
        <w:t xml:space="preserve">иноване просування </w:t>
      </w:r>
      <w:proofErr w:type="spellStart"/>
      <w:r>
        <w:rPr>
          <w:rFonts w:ascii="Times New Roman" w:hAnsi="Times New Roman"/>
          <w:sz w:val="28"/>
          <w:szCs w:val="28"/>
          <w:lang w:val="uk-UA"/>
        </w:rPr>
        <w:t>турпродукту</w:t>
      </w:r>
      <w:proofErr w:type="spellEnd"/>
      <w:r>
        <w:rPr>
          <w:rFonts w:ascii="Times New Roman" w:hAnsi="Times New Roman"/>
          <w:sz w:val="28"/>
          <w:szCs w:val="28"/>
          <w:lang w:val="uk-UA"/>
        </w:rPr>
        <w:t xml:space="preserve"> у</w:t>
      </w:r>
      <w:r w:rsidRPr="008E2334">
        <w:rPr>
          <w:rFonts w:ascii="Times New Roman" w:hAnsi="Times New Roman"/>
          <w:sz w:val="28"/>
          <w:szCs w:val="28"/>
          <w:lang w:val="uk-UA"/>
        </w:rPr>
        <w:t xml:space="preserve"> рамках співпраці центральноєвропейських країн Вишеградської четвірки на світовий ринок за допомогою спільної ініціативи національних туристичних </w:t>
      </w:r>
      <w:r w:rsidRPr="008E2334">
        <w:rPr>
          <w:rFonts w:ascii="Times New Roman" w:hAnsi="Times New Roman"/>
          <w:sz w:val="28"/>
          <w:szCs w:val="28"/>
          <w:lang w:val="uk-UA"/>
        </w:rPr>
        <w:lastRenderedPageBreak/>
        <w:t>інститутів Словаччини, Польщі, Чехії та Угорщини. Ця ін</w:t>
      </w:r>
      <w:r>
        <w:rPr>
          <w:rFonts w:ascii="Times New Roman" w:hAnsi="Times New Roman"/>
          <w:sz w:val="28"/>
          <w:szCs w:val="28"/>
          <w:lang w:val="uk-UA"/>
        </w:rPr>
        <w:t xml:space="preserve">іціатива була названа Програма </w:t>
      </w:r>
      <w:r w:rsidRPr="008E2334">
        <w:rPr>
          <w:rFonts w:ascii="Times New Roman" w:hAnsi="Times New Roman"/>
          <w:sz w:val="28"/>
          <w:szCs w:val="28"/>
          <w:lang w:val="uk-UA"/>
        </w:rPr>
        <w:t xml:space="preserve"> </w:t>
      </w:r>
      <w:r>
        <w:rPr>
          <w:rFonts w:ascii="Times New Roman" w:hAnsi="Times New Roman"/>
          <w:sz w:val="28"/>
          <w:szCs w:val="28"/>
          <w:lang w:val="uk-UA"/>
        </w:rPr>
        <w:t>«</w:t>
      </w:r>
      <w:proofErr w:type="spellStart"/>
      <w:r>
        <w:rPr>
          <w:rFonts w:ascii="Times New Roman" w:hAnsi="Times New Roman"/>
          <w:sz w:val="28"/>
          <w:szCs w:val="28"/>
          <w:lang w:val="uk-UA"/>
        </w:rPr>
        <w:t>European</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Quartet</w:t>
      </w:r>
      <w:proofErr w:type="spellEnd"/>
      <w:r>
        <w:rPr>
          <w:rFonts w:ascii="Times New Roman" w:hAnsi="Times New Roman"/>
          <w:sz w:val="28"/>
          <w:szCs w:val="28"/>
          <w:lang w:val="uk-UA"/>
        </w:rPr>
        <w:t xml:space="preserve"> - </w:t>
      </w:r>
      <w:proofErr w:type="spellStart"/>
      <w:r>
        <w:rPr>
          <w:rFonts w:ascii="Times New Roman" w:hAnsi="Times New Roman"/>
          <w:sz w:val="28"/>
          <w:szCs w:val="28"/>
          <w:lang w:val="uk-UA"/>
        </w:rPr>
        <w:t>One</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Melody</w:t>
      </w:r>
      <w:proofErr w:type="spellEnd"/>
      <w:r w:rsidRPr="008E2334">
        <w:rPr>
          <w:rFonts w:ascii="Times New Roman" w:hAnsi="Times New Roman"/>
          <w:sz w:val="28"/>
          <w:szCs w:val="28"/>
          <w:lang w:val="uk-UA"/>
        </w:rPr>
        <w:t xml:space="preserve">», інформація про яку представлена </w:t>
      </w:r>
      <w:r w:rsidRPr="008E2334">
        <w:rPr>
          <w:rFonts w:ascii="Times New Roman" w:eastAsia="Times New Roman" w:hAnsi="Cambria Math"/>
          <w:sz w:val="28"/>
          <w:szCs w:val="28"/>
          <w:lang w:val="uk-UA"/>
        </w:rPr>
        <w:t>​​</w:t>
      </w:r>
      <w:r w:rsidRPr="008E2334">
        <w:rPr>
          <w:rFonts w:ascii="Times New Roman" w:hAnsi="Times New Roman"/>
          <w:sz w:val="28"/>
          <w:szCs w:val="28"/>
          <w:lang w:val="uk-UA"/>
        </w:rPr>
        <w:t xml:space="preserve">на </w:t>
      </w:r>
      <w:proofErr w:type="spellStart"/>
      <w:r w:rsidRPr="008E2334">
        <w:rPr>
          <w:rFonts w:ascii="Times New Roman" w:hAnsi="Times New Roman"/>
          <w:sz w:val="28"/>
          <w:szCs w:val="28"/>
          <w:lang w:val="uk-UA"/>
        </w:rPr>
        <w:t>Інтернет-сайті</w:t>
      </w:r>
      <w:proofErr w:type="spellEnd"/>
      <w:r w:rsidRPr="008E2334">
        <w:rPr>
          <w:rFonts w:ascii="Times New Roman" w:hAnsi="Times New Roman"/>
          <w:sz w:val="28"/>
          <w:szCs w:val="28"/>
          <w:lang w:val="uk-UA"/>
        </w:rPr>
        <w:t xml:space="preserve"> http: // </w:t>
      </w:r>
      <w:hyperlink r:id="rId5" w:history="1">
        <w:r w:rsidRPr="00672F3E">
          <w:rPr>
            <w:rStyle w:val="a5"/>
            <w:rFonts w:ascii="Times New Roman" w:hAnsi="Times New Roman"/>
            <w:sz w:val="28"/>
            <w:szCs w:val="28"/>
            <w:lang w:val="uk-UA"/>
          </w:rPr>
          <w:t>www.european-quartet.com/</w:t>
        </w:r>
      </w:hyperlink>
      <w:r>
        <w:rPr>
          <w:rFonts w:ascii="Times New Roman" w:hAnsi="Times New Roman"/>
          <w:sz w:val="28"/>
          <w:szCs w:val="28"/>
          <w:lang w:val="uk-UA"/>
        </w:rPr>
        <w:t xml:space="preserve"> </w:t>
      </w:r>
      <w:r>
        <w:rPr>
          <w:rFonts w:ascii="Times New Roman" w:hAnsi="Times New Roman"/>
          <w:sz w:val="28"/>
          <w:szCs w:val="28"/>
        </w:rPr>
        <w:t>[</w:t>
      </w:r>
      <w:r w:rsidR="008572FB" w:rsidRPr="008572FB">
        <w:rPr>
          <w:rFonts w:ascii="Times New Roman" w:hAnsi="Times New Roman"/>
          <w:sz w:val="28"/>
          <w:szCs w:val="28"/>
        </w:rPr>
        <w:t>5</w:t>
      </w:r>
      <w:r w:rsidRPr="00222EFA">
        <w:rPr>
          <w:rFonts w:ascii="Times New Roman" w:hAnsi="Times New Roman"/>
          <w:sz w:val="28"/>
          <w:szCs w:val="28"/>
        </w:rPr>
        <w:t>]</w:t>
      </w:r>
      <w:r w:rsidRPr="008E2334">
        <w:rPr>
          <w:rFonts w:ascii="Times New Roman" w:hAnsi="Times New Roman"/>
          <w:sz w:val="28"/>
          <w:szCs w:val="28"/>
          <w:lang w:val="uk-UA"/>
        </w:rPr>
        <w:t>.</w:t>
      </w:r>
      <w:r>
        <w:rPr>
          <w:rFonts w:ascii="Times New Roman" w:hAnsi="Times New Roman"/>
          <w:sz w:val="28"/>
          <w:szCs w:val="28"/>
          <w:lang w:val="uk-UA"/>
        </w:rPr>
        <w:tab/>
      </w:r>
      <w:r>
        <w:rPr>
          <w:rFonts w:ascii="Times New Roman" w:hAnsi="Times New Roman"/>
          <w:sz w:val="28"/>
          <w:szCs w:val="28"/>
          <w:lang w:val="uk-UA" w:eastAsia="ru-RU"/>
        </w:rPr>
        <w:t>О</w:t>
      </w:r>
      <w:r w:rsidRPr="00680BC9">
        <w:rPr>
          <w:rFonts w:ascii="Times New Roman" w:hAnsi="Times New Roman"/>
          <w:sz w:val="28"/>
          <w:szCs w:val="28"/>
          <w:lang w:val="uk-UA" w:eastAsia="ru-RU"/>
        </w:rPr>
        <w:t>сновними формами туризму</w:t>
      </w:r>
      <w:r>
        <w:rPr>
          <w:rFonts w:ascii="Times New Roman" w:hAnsi="Times New Roman"/>
          <w:sz w:val="28"/>
          <w:szCs w:val="28"/>
          <w:lang w:val="uk-UA" w:eastAsia="ru-RU"/>
        </w:rPr>
        <w:t xml:space="preserve"> Словаччини</w:t>
      </w:r>
      <w:r w:rsidRPr="00680BC9">
        <w:rPr>
          <w:rFonts w:ascii="Times New Roman" w:hAnsi="Times New Roman"/>
          <w:sz w:val="28"/>
          <w:szCs w:val="28"/>
          <w:lang w:val="uk-UA" w:eastAsia="ru-RU"/>
        </w:rPr>
        <w:t xml:space="preserve"> є літній відпочинок, зокрема на воді, курортний та оздоровчий туризм, зимовий туризм та зимові види спорту, міський та культурний туризм, а також зелений туризм. Держава надає дуже вигідні умови для закордонних інвесторів.</w:t>
      </w:r>
      <w:r w:rsidRPr="00FB0623">
        <w:rPr>
          <w:rFonts w:ascii="Times New Roman" w:hAnsi="Times New Roman"/>
          <w:sz w:val="28"/>
          <w:szCs w:val="28"/>
          <w:lang w:eastAsia="ru-RU"/>
        </w:rPr>
        <w:t> </w:t>
      </w:r>
      <w:r w:rsidRPr="000E02A2">
        <w:rPr>
          <w:rFonts w:ascii="Times New Roman" w:hAnsi="Times New Roman"/>
          <w:sz w:val="28"/>
          <w:szCs w:val="28"/>
          <w:lang w:val="uk-UA" w:eastAsia="ru-RU"/>
        </w:rPr>
        <w:t xml:space="preserve">За даними консульського відділу Посольства Словацької Республіки в Україні, на зимовий сезон 2009-2010 років було акредитовано 126 українських туристичних агентств. Активізація тісної співпраці з сусідньою державою </w:t>
      </w:r>
      <w:r>
        <w:rPr>
          <w:rFonts w:ascii="Times New Roman" w:hAnsi="Times New Roman"/>
          <w:sz w:val="28"/>
          <w:szCs w:val="28"/>
          <w:lang w:val="uk-UA" w:eastAsia="ru-RU"/>
        </w:rPr>
        <w:t>відбулася у</w:t>
      </w:r>
      <w:r w:rsidRPr="000E02A2">
        <w:rPr>
          <w:rFonts w:ascii="Times New Roman" w:hAnsi="Times New Roman"/>
          <w:sz w:val="28"/>
          <w:szCs w:val="28"/>
          <w:lang w:val="uk-UA" w:eastAsia="ru-RU"/>
        </w:rPr>
        <w:t xml:space="preserve"> напрямку лібералізації процедур</w:t>
      </w:r>
      <w:r>
        <w:rPr>
          <w:rFonts w:ascii="Times New Roman" w:hAnsi="Times New Roman"/>
          <w:sz w:val="28"/>
          <w:szCs w:val="28"/>
          <w:lang w:val="uk-UA" w:eastAsia="ru-RU"/>
        </w:rPr>
        <w:t xml:space="preserve"> туристичних обмінів. Україна, у</w:t>
      </w:r>
      <w:r w:rsidRPr="000E02A2">
        <w:rPr>
          <w:rFonts w:ascii="Times New Roman" w:hAnsi="Times New Roman"/>
          <w:sz w:val="28"/>
          <w:szCs w:val="28"/>
          <w:lang w:val="uk-UA" w:eastAsia="ru-RU"/>
        </w:rPr>
        <w:t xml:space="preserve"> сою чергу</w:t>
      </w:r>
      <w:r>
        <w:rPr>
          <w:rFonts w:ascii="Times New Roman" w:hAnsi="Times New Roman"/>
          <w:sz w:val="28"/>
          <w:szCs w:val="28"/>
          <w:lang w:val="uk-UA" w:eastAsia="ru-RU"/>
        </w:rPr>
        <w:t xml:space="preserve"> запропонувала</w:t>
      </w:r>
      <w:r w:rsidRPr="000E02A2">
        <w:rPr>
          <w:rFonts w:ascii="Times New Roman" w:hAnsi="Times New Roman"/>
          <w:sz w:val="28"/>
          <w:szCs w:val="28"/>
          <w:lang w:val="uk-UA" w:eastAsia="ru-RU"/>
        </w:rPr>
        <w:t xml:space="preserve"> словакам відпочин</w:t>
      </w:r>
      <w:r>
        <w:rPr>
          <w:rFonts w:ascii="Times New Roman" w:hAnsi="Times New Roman"/>
          <w:sz w:val="28"/>
          <w:szCs w:val="28"/>
          <w:lang w:val="uk-UA" w:eastAsia="ru-RU"/>
        </w:rPr>
        <w:t>ок на морі, зимовий відпочинок у</w:t>
      </w:r>
      <w:r w:rsidRPr="000E02A2">
        <w:rPr>
          <w:rFonts w:ascii="Times New Roman" w:hAnsi="Times New Roman"/>
          <w:sz w:val="28"/>
          <w:szCs w:val="28"/>
          <w:lang w:val="uk-UA" w:eastAsia="ru-RU"/>
        </w:rPr>
        <w:t xml:space="preserve"> Карпатському регіоні, оздоровчий туризм</w:t>
      </w:r>
      <w:r>
        <w:rPr>
          <w:rFonts w:ascii="Times New Roman" w:hAnsi="Times New Roman"/>
          <w:sz w:val="28"/>
          <w:szCs w:val="28"/>
          <w:lang w:eastAsia="ru-RU"/>
        </w:rPr>
        <w:t xml:space="preserve"> [</w:t>
      </w:r>
      <w:r w:rsidR="00A11D7B" w:rsidRPr="00A11D7B">
        <w:rPr>
          <w:rFonts w:ascii="Times New Roman" w:hAnsi="Times New Roman"/>
          <w:sz w:val="28"/>
          <w:szCs w:val="28"/>
          <w:lang w:eastAsia="ru-RU"/>
        </w:rPr>
        <w:t>8</w:t>
      </w:r>
      <w:r w:rsidRPr="006333E3">
        <w:rPr>
          <w:rFonts w:ascii="Times New Roman" w:hAnsi="Times New Roman"/>
          <w:sz w:val="28"/>
          <w:szCs w:val="28"/>
          <w:lang w:eastAsia="ru-RU"/>
        </w:rPr>
        <w:t>]</w:t>
      </w:r>
      <w:r>
        <w:rPr>
          <w:rFonts w:ascii="Times New Roman" w:hAnsi="Times New Roman"/>
          <w:sz w:val="28"/>
          <w:szCs w:val="28"/>
          <w:lang w:val="uk-UA" w:eastAsia="ru-RU"/>
        </w:rPr>
        <w:t>.</w:t>
      </w:r>
      <w:r w:rsidRPr="000A2C6E">
        <w:rPr>
          <w:rFonts w:ascii="Times New Roman" w:hAnsi="Times New Roman"/>
          <w:sz w:val="28"/>
          <w:szCs w:val="28"/>
          <w:lang w:eastAsia="ru-RU"/>
        </w:rPr>
        <w:tab/>
      </w:r>
      <w:r w:rsidRPr="000A2C6E">
        <w:rPr>
          <w:rFonts w:ascii="Times New Roman" w:hAnsi="Times New Roman"/>
          <w:sz w:val="28"/>
          <w:szCs w:val="28"/>
          <w:lang w:eastAsia="ru-RU"/>
        </w:rPr>
        <w:tab/>
      </w:r>
      <w:r w:rsidRPr="000A2C6E">
        <w:rPr>
          <w:rFonts w:ascii="Times New Roman" w:hAnsi="Times New Roman"/>
          <w:sz w:val="28"/>
          <w:szCs w:val="28"/>
          <w:lang w:eastAsia="ru-RU"/>
        </w:rPr>
        <w:tab/>
      </w:r>
      <w:r w:rsidRPr="000A2C6E">
        <w:rPr>
          <w:rFonts w:ascii="Times New Roman" w:hAnsi="Times New Roman"/>
          <w:sz w:val="28"/>
          <w:szCs w:val="28"/>
          <w:lang w:eastAsia="ru-RU"/>
        </w:rPr>
        <w:tab/>
      </w:r>
      <w:r w:rsidRPr="000A2C6E">
        <w:rPr>
          <w:rFonts w:ascii="Times New Roman" w:hAnsi="Times New Roman"/>
          <w:sz w:val="28"/>
          <w:szCs w:val="28"/>
          <w:lang w:eastAsia="ru-RU"/>
        </w:rPr>
        <w:tab/>
      </w:r>
      <w:r w:rsidRPr="000A2C6E">
        <w:rPr>
          <w:rFonts w:ascii="Times New Roman" w:hAnsi="Times New Roman"/>
          <w:sz w:val="28"/>
          <w:szCs w:val="28"/>
          <w:lang w:eastAsia="ru-RU"/>
        </w:rPr>
        <w:tab/>
      </w:r>
      <w:r w:rsidRPr="001F1D52">
        <w:rPr>
          <w:rFonts w:ascii="Times New Roman" w:hAnsi="Times New Roman"/>
          <w:sz w:val="28"/>
          <w:szCs w:val="28"/>
          <w:lang w:val="uk-UA" w:eastAsia="ru-RU"/>
        </w:rPr>
        <w:t xml:space="preserve">Незважаючи на незначні розміри території, країна відзначається великим розмаїттям природних умов – тут чергуються найвищі у Центрально-Східній Європі гірські масиви Карпат, перлиною яких вважаються Татри, а також рівнини, серед яких найбільшою за площею є частина </w:t>
      </w:r>
      <w:proofErr w:type="spellStart"/>
      <w:r w:rsidRPr="001F1D52">
        <w:rPr>
          <w:rFonts w:ascii="Times New Roman" w:hAnsi="Times New Roman"/>
          <w:sz w:val="28"/>
          <w:szCs w:val="28"/>
          <w:lang w:val="uk-UA" w:eastAsia="ru-RU"/>
        </w:rPr>
        <w:t>Середньодунайської</w:t>
      </w:r>
      <w:proofErr w:type="spellEnd"/>
      <w:r w:rsidRPr="001F1D52">
        <w:rPr>
          <w:rFonts w:ascii="Times New Roman" w:hAnsi="Times New Roman"/>
          <w:sz w:val="28"/>
          <w:szCs w:val="28"/>
          <w:lang w:val="uk-UA" w:eastAsia="ru-RU"/>
        </w:rPr>
        <w:t xml:space="preserve"> низовини. За площею лісів країна посідає одне з перших місць у Європі. Чистота навколишнього середовища й різноманіття природи – ось ті чинники, як</w:t>
      </w:r>
      <w:r>
        <w:rPr>
          <w:rFonts w:ascii="Times New Roman" w:hAnsi="Times New Roman"/>
          <w:sz w:val="28"/>
          <w:szCs w:val="28"/>
          <w:lang w:val="uk-UA" w:eastAsia="ru-RU"/>
        </w:rPr>
        <w:t xml:space="preserve">і сприяють розвитку </w:t>
      </w:r>
      <w:proofErr w:type="spellStart"/>
      <w:r>
        <w:rPr>
          <w:rFonts w:ascii="Times New Roman" w:hAnsi="Times New Roman"/>
          <w:sz w:val="28"/>
          <w:szCs w:val="28"/>
          <w:lang w:val="uk-UA" w:eastAsia="ru-RU"/>
        </w:rPr>
        <w:t>екотуризму</w:t>
      </w:r>
      <w:proofErr w:type="spellEnd"/>
      <w:r>
        <w:rPr>
          <w:rFonts w:ascii="Times New Roman" w:hAnsi="Times New Roman"/>
          <w:sz w:val="28"/>
          <w:szCs w:val="28"/>
          <w:lang w:val="uk-UA" w:eastAsia="ru-RU"/>
        </w:rPr>
        <w:t xml:space="preserve"> У </w:t>
      </w:r>
      <w:r w:rsidRPr="001F1D52">
        <w:rPr>
          <w:rFonts w:ascii="Times New Roman" w:hAnsi="Times New Roman"/>
          <w:sz w:val="28"/>
          <w:szCs w:val="28"/>
          <w:lang w:val="uk-UA" w:eastAsia="ru-RU"/>
        </w:rPr>
        <w:t xml:space="preserve">2013 р. Словаччину відвідало 1340 тис. іноземних туристів, що на 107,9 % більше, ніж у 2012 р. Окрім того, також було надано туристичні послуги 1832 тис. вітчизняним туристам. Частка туризму у виробництві ВВП країни у 2012 р. становила 2,5 %, а у 2013 р. вона зросла до 2,7 %. Чисте сальдо доходів від міжнародного туризму у 2013 р. становило 125,5 </w:t>
      </w:r>
      <w:proofErr w:type="spellStart"/>
      <w:r w:rsidRPr="001F1D52">
        <w:rPr>
          <w:rFonts w:ascii="Times New Roman" w:hAnsi="Times New Roman"/>
          <w:sz w:val="28"/>
          <w:szCs w:val="28"/>
          <w:lang w:val="uk-UA" w:eastAsia="ru-RU"/>
        </w:rPr>
        <w:t>млн</w:t>
      </w:r>
      <w:proofErr w:type="spellEnd"/>
      <w:r w:rsidRPr="001F1D52">
        <w:rPr>
          <w:rFonts w:ascii="Times New Roman" w:hAnsi="Times New Roman"/>
          <w:sz w:val="28"/>
          <w:szCs w:val="28"/>
          <w:lang w:val="uk-UA" w:eastAsia="ru-RU"/>
        </w:rPr>
        <w:t xml:space="preserve"> євро, що на 126,1 % більше, ніж у 2012 р. Ці статистичні дані свідчать про зростання значення туризму в економіці країни загалом, у структурі якого вагоме значення має екологічний туризм [</w:t>
      </w:r>
      <w:r w:rsidR="0031175F">
        <w:rPr>
          <w:rFonts w:ascii="Times New Roman" w:hAnsi="Times New Roman"/>
          <w:sz w:val="28"/>
          <w:szCs w:val="28"/>
          <w:lang w:eastAsia="ru-RU"/>
        </w:rPr>
        <w:t>1</w:t>
      </w:r>
      <w:r w:rsidR="0031175F" w:rsidRPr="0031175F">
        <w:rPr>
          <w:rFonts w:ascii="Times New Roman" w:hAnsi="Times New Roman"/>
          <w:sz w:val="28"/>
          <w:szCs w:val="28"/>
          <w:lang w:eastAsia="ru-RU"/>
        </w:rPr>
        <w:t>7</w:t>
      </w:r>
      <w:r w:rsidRPr="001F1D52">
        <w:rPr>
          <w:rFonts w:ascii="Times New Roman" w:hAnsi="Times New Roman"/>
          <w:sz w:val="28"/>
          <w:szCs w:val="28"/>
          <w:lang w:val="uk-UA" w:eastAsia="ru-RU"/>
        </w:rPr>
        <w:t>].</w:t>
      </w:r>
    </w:p>
    <w:p w:rsidR="0052329E" w:rsidRPr="00AE6EDB" w:rsidRDefault="0052329E" w:rsidP="00AE6EDB">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eastAsia="ru-RU"/>
        </w:rPr>
        <w:t xml:space="preserve">У 2014 р. </w:t>
      </w:r>
      <w:r>
        <w:rPr>
          <w:rFonts w:ascii="Times New Roman" w:hAnsi="Times New Roman"/>
          <w:color w:val="323232"/>
          <w:sz w:val="28"/>
          <w:szCs w:val="28"/>
          <w:lang w:val="uk-UA" w:eastAsia="ru-RU"/>
        </w:rPr>
        <w:t>Словаччина</w:t>
      </w:r>
      <w:r w:rsidRPr="00666F15">
        <w:rPr>
          <w:rFonts w:ascii="Times New Roman" w:hAnsi="Times New Roman"/>
          <w:color w:val="323232"/>
          <w:sz w:val="28"/>
          <w:szCs w:val="28"/>
          <w:lang w:val="uk-UA" w:eastAsia="ru-RU"/>
        </w:rPr>
        <w:t xml:space="preserve"> розробила довгостроковий план розвитку </w:t>
      </w:r>
      <w:proofErr w:type="spellStart"/>
      <w:r w:rsidRPr="00666F15">
        <w:rPr>
          <w:rFonts w:ascii="Times New Roman" w:hAnsi="Times New Roman"/>
          <w:color w:val="323232"/>
          <w:sz w:val="28"/>
          <w:szCs w:val="28"/>
          <w:lang w:val="uk-UA" w:eastAsia="ru-RU"/>
        </w:rPr>
        <w:t>велоінфраструктури</w:t>
      </w:r>
      <w:proofErr w:type="spellEnd"/>
      <w:r w:rsidRPr="00666F15">
        <w:rPr>
          <w:rFonts w:ascii="Times New Roman" w:hAnsi="Times New Roman"/>
          <w:color w:val="323232"/>
          <w:sz w:val="28"/>
          <w:szCs w:val="28"/>
          <w:lang w:val="uk-UA" w:eastAsia="ru-RU"/>
        </w:rPr>
        <w:t xml:space="preserve"> та </w:t>
      </w:r>
      <w:proofErr w:type="spellStart"/>
      <w:r w:rsidRPr="00666F15">
        <w:rPr>
          <w:rFonts w:ascii="Times New Roman" w:hAnsi="Times New Roman"/>
          <w:color w:val="323232"/>
          <w:sz w:val="28"/>
          <w:szCs w:val="28"/>
          <w:lang w:val="uk-UA" w:eastAsia="ru-RU"/>
        </w:rPr>
        <w:t>велотуризму</w:t>
      </w:r>
      <w:proofErr w:type="spellEnd"/>
      <w:r w:rsidRPr="00666F15">
        <w:rPr>
          <w:rFonts w:ascii="Times New Roman" w:hAnsi="Times New Roman"/>
          <w:color w:val="323232"/>
          <w:sz w:val="28"/>
          <w:szCs w:val="28"/>
          <w:lang w:val="uk-UA" w:eastAsia="ru-RU"/>
        </w:rPr>
        <w:t>.</w:t>
      </w:r>
      <w:r>
        <w:rPr>
          <w:rFonts w:ascii="Times New Roman" w:hAnsi="Times New Roman"/>
          <w:color w:val="323232"/>
          <w:sz w:val="28"/>
          <w:szCs w:val="28"/>
          <w:lang w:val="uk-UA" w:eastAsia="ru-RU"/>
        </w:rPr>
        <w:t xml:space="preserve"> </w:t>
      </w:r>
      <w:r w:rsidRPr="00666F15">
        <w:rPr>
          <w:rFonts w:ascii="Times New Roman" w:hAnsi="Times New Roman"/>
          <w:color w:val="323232"/>
          <w:sz w:val="28"/>
          <w:szCs w:val="28"/>
          <w:lang w:val="uk-UA" w:eastAsia="ru-RU"/>
        </w:rPr>
        <w:t xml:space="preserve">Прагнучи наслідувати приклад </w:t>
      </w:r>
      <w:r w:rsidRPr="00666F15">
        <w:rPr>
          <w:rFonts w:ascii="Times New Roman" w:hAnsi="Times New Roman"/>
          <w:color w:val="323232"/>
          <w:sz w:val="28"/>
          <w:szCs w:val="28"/>
          <w:lang w:val="uk-UA" w:eastAsia="ru-RU"/>
        </w:rPr>
        <w:lastRenderedPageBreak/>
        <w:t xml:space="preserve">Нідерландів, Данії та Німеччини з їх вражаючою кількістю велосипедистів на </w:t>
      </w:r>
      <w:r>
        <w:rPr>
          <w:rFonts w:ascii="Times New Roman" w:hAnsi="Times New Roman"/>
          <w:color w:val="323232"/>
          <w:sz w:val="28"/>
          <w:szCs w:val="28"/>
          <w:lang w:val="uk-UA" w:eastAsia="ru-RU"/>
        </w:rPr>
        <w:t>вулицях міста, СР</w:t>
      </w:r>
      <w:r w:rsidRPr="00666F15">
        <w:rPr>
          <w:rFonts w:ascii="Times New Roman" w:hAnsi="Times New Roman"/>
          <w:color w:val="323232"/>
          <w:sz w:val="28"/>
          <w:szCs w:val="28"/>
          <w:lang w:val="uk-UA" w:eastAsia="ru-RU"/>
        </w:rPr>
        <w:t xml:space="preserve"> розробила стратегію впровадження конкретних заходів, які популяризуватимуть велосипед і як транспортний засіб, і як спосіб відпочинку</w:t>
      </w:r>
      <w:r w:rsidRPr="002E78BE">
        <w:rPr>
          <w:rFonts w:ascii="Times New Roman" w:hAnsi="Times New Roman"/>
          <w:color w:val="323232"/>
          <w:sz w:val="28"/>
          <w:szCs w:val="28"/>
          <w:lang w:val="uk-UA" w:eastAsia="ru-RU"/>
        </w:rPr>
        <w:t xml:space="preserve"> [</w:t>
      </w:r>
      <w:r w:rsidR="00501E36">
        <w:rPr>
          <w:rFonts w:ascii="Times New Roman" w:hAnsi="Times New Roman"/>
          <w:color w:val="323232"/>
          <w:sz w:val="28"/>
          <w:szCs w:val="28"/>
          <w:lang w:val="uk-UA" w:eastAsia="ru-RU"/>
        </w:rPr>
        <w:t>1</w:t>
      </w:r>
      <w:r w:rsidR="00501E36" w:rsidRPr="00501E36">
        <w:rPr>
          <w:rFonts w:ascii="Times New Roman" w:hAnsi="Times New Roman"/>
          <w:color w:val="323232"/>
          <w:sz w:val="28"/>
          <w:szCs w:val="28"/>
          <w:lang w:val="uk-UA" w:eastAsia="ru-RU"/>
        </w:rPr>
        <w:t>6</w:t>
      </w:r>
      <w:r w:rsidRPr="002E78BE">
        <w:rPr>
          <w:rFonts w:ascii="Times New Roman" w:hAnsi="Times New Roman"/>
          <w:color w:val="323232"/>
          <w:sz w:val="28"/>
          <w:szCs w:val="28"/>
          <w:lang w:val="uk-UA" w:eastAsia="ru-RU"/>
        </w:rPr>
        <w:t>]</w:t>
      </w:r>
      <w:r w:rsidRPr="00666F15">
        <w:rPr>
          <w:rFonts w:ascii="Times New Roman" w:hAnsi="Times New Roman"/>
          <w:color w:val="323232"/>
          <w:sz w:val="28"/>
          <w:szCs w:val="28"/>
          <w:lang w:val="uk-UA" w:eastAsia="ru-RU"/>
        </w:rPr>
        <w:t xml:space="preserve">. </w:t>
      </w:r>
    </w:p>
    <w:p w:rsidR="0052329E" w:rsidRDefault="0052329E" w:rsidP="004D0EDF">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Отже, і</w:t>
      </w:r>
      <w:r w:rsidRPr="001F5ACA">
        <w:rPr>
          <w:rFonts w:ascii="Times New Roman" w:hAnsi="Times New Roman"/>
          <w:sz w:val="28"/>
          <w:szCs w:val="28"/>
          <w:lang w:val="uk-UA" w:eastAsia="ru-RU"/>
        </w:rPr>
        <w:t>сторичний аналіз</w:t>
      </w:r>
      <w:r>
        <w:rPr>
          <w:rFonts w:ascii="Times New Roman" w:hAnsi="Times New Roman"/>
          <w:sz w:val="28"/>
          <w:szCs w:val="28"/>
          <w:lang w:val="uk-UA" w:eastAsia="ru-RU"/>
        </w:rPr>
        <w:t xml:space="preserve"> особливостей розвитку туризму у</w:t>
      </w:r>
      <w:r w:rsidRPr="001F5ACA">
        <w:rPr>
          <w:rFonts w:ascii="Times New Roman" w:hAnsi="Times New Roman"/>
          <w:sz w:val="28"/>
          <w:szCs w:val="28"/>
          <w:lang w:val="uk-UA" w:eastAsia="ru-RU"/>
        </w:rPr>
        <w:t xml:space="preserve"> Словаччині показав, що галузь почала</w:t>
      </w:r>
      <w:r>
        <w:rPr>
          <w:rFonts w:ascii="Times New Roman" w:hAnsi="Times New Roman"/>
          <w:sz w:val="28"/>
          <w:szCs w:val="28"/>
          <w:lang w:val="uk-UA" w:eastAsia="ru-RU"/>
        </w:rPr>
        <w:t xml:space="preserve"> розвиватися завдяки наявності у</w:t>
      </w:r>
      <w:r w:rsidRPr="001F5ACA">
        <w:rPr>
          <w:rFonts w:ascii="Times New Roman" w:hAnsi="Times New Roman"/>
          <w:sz w:val="28"/>
          <w:szCs w:val="28"/>
          <w:lang w:val="uk-UA" w:eastAsia="ru-RU"/>
        </w:rPr>
        <w:t xml:space="preserve"> країні значних бальнеологічних і рекреаційних ресурсів.</w:t>
      </w:r>
      <w:r w:rsidRPr="002A0957">
        <w:rPr>
          <w:rFonts w:ascii="Times New Roman" w:hAnsi="Times New Roman"/>
          <w:sz w:val="28"/>
          <w:szCs w:val="28"/>
          <w:lang w:val="uk-UA"/>
        </w:rPr>
        <w:t xml:space="preserve"> </w:t>
      </w:r>
      <w:r>
        <w:rPr>
          <w:rFonts w:ascii="Times New Roman" w:hAnsi="Times New Roman"/>
          <w:sz w:val="28"/>
          <w:szCs w:val="28"/>
          <w:lang w:val="uk-UA" w:eastAsia="ru-RU"/>
        </w:rPr>
        <w:t>Виїзний туризм у СР майже у 10 разів вище, від в</w:t>
      </w:r>
      <w:r w:rsidRPr="001F5ACA">
        <w:rPr>
          <w:rFonts w:ascii="Times New Roman" w:hAnsi="Times New Roman"/>
          <w:sz w:val="28"/>
          <w:szCs w:val="28"/>
          <w:lang w:val="uk-UA" w:eastAsia="ru-RU"/>
        </w:rPr>
        <w:t>’</w:t>
      </w:r>
      <w:r>
        <w:rPr>
          <w:rFonts w:ascii="Times New Roman" w:hAnsi="Times New Roman"/>
          <w:sz w:val="28"/>
          <w:szCs w:val="28"/>
          <w:lang w:val="uk-UA" w:eastAsia="ru-RU"/>
        </w:rPr>
        <w:t>їзного туризму. Продуктивність словацького туризму порівняно з сусідніми країнами значно нижча. Зокрема, в</w:t>
      </w:r>
      <w:r w:rsidRPr="005220C0">
        <w:rPr>
          <w:rFonts w:ascii="Times New Roman" w:hAnsi="Times New Roman"/>
          <w:sz w:val="28"/>
          <w:szCs w:val="28"/>
          <w:lang w:eastAsia="ru-RU"/>
        </w:rPr>
        <w:t>’</w:t>
      </w:r>
      <w:proofErr w:type="spellStart"/>
      <w:r>
        <w:rPr>
          <w:rFonts w:ascii="Times New Roman" w:hAnsi="Times New Roman"/>
          <w:sz w:val="28"/>
          <w:szCs w:val="28"/>
          <w:lang w:val="uk-UA" w:eastAsia="ru-RU"/>
        </w:rPr>
        <w:t>їзний</w:t>
      </w:r>
      <w:proofErr w:type="spellEnd"/>
      <w:r>
        <w:rPr>
          <w:rFonts w:ascii="Times New Roman" w:hAnsi="Times New Roman"/>
          <w:sz w:val="28"/>
          <w:szCs w:val="28"/>
          <w:lang w:val="uk-UA" w:eastAsia="ru-RU"/>
        </w:rPr>
        <w:t xml:space="preserve"> туризм у більшості країн значно вище джерело валютних надходжень, ніж у Словаччині. Словацька Республіка на відміну від сусідніх країн має особливо відмінні природні і культурно – історичні умови для розвитку туризму та притоку іноземних туристів. Але через більш низький рівень обслуговування туризм не у змозі реалізувати свій потенціал.   </w:t>
      </w:r>
      <w:r w:rsidRPr="001F5ACA">
        <w:rPr>
          <w:rFonts w:ascii="Times New Roman" w:hAnsi="Times New Roman"/>
          <w:sz w:val="28"/>
          <w:szCs w:val="28"/>
          <w:lang w:val="uk-UA"/>
        </w:rPr>
        <w:t xml:space="preserve">Для того, щоб досягти більш високих темпів зростання, Словаччина повинна прийняти і реалізувати комплекс довгострокових і короткострокових цілей. У той же час, </w:t>
      </w:r>
      <w:r>
        <w:rPr>
          <w:rFonts w:ascii="Times New Roman" w:hAnsi="Times New Roman"/>
          <w:sz w:val="28"/>
          <w:szCs w:val="28"/>
          <w:lang w:val="uk-UA"/>
        </w:rPr>
        <w:t xml:space="preserve">визначити ключові </w:t>
      </w:r>
      <w:r w:rsidRPr="001F5ACA">
        <w:rPr>
          <w:rFonts w:ascii="Times New Roman" w:hAnsi="Times New Roman"/>
          <w:sz w:val="28"/>
          <w:szCs w:val="28"/>
          <w:lang w:val="uk-UA"/>
        </w:rPr>
        <w:t xml:space="preserve">ринки, адаптувати </w:t>
      </w:r>
      <w:proofErr w:type="spellStart"/>
      <w:r w:rsidRPr="001F5ACA">
        <w:rPr>
          <w:rFonts w:ascii="Times New Roman" w:hAnsi="Times New Roman"/>
          <w:sz w:val="28"/>
          <w:szCs w:val="28"/>
          <w:lang w:val="uk-UA"/>
        </w:rPr>
        <w:t>турпродукт</w:t>
      </w:r>
      <w:proofErr w:type="spellEnd"/>
      <w:r w:rsidRPr="001F5ACA">
        <w:rPr>
          <w:rFonts w:ascii="Times New Roman" w:hAnsi="Times New Roman"/>
          <w:sz w:val="28"/>
          <w:szCs w:val="28"/>
          <w:lang w:val="uk-UA"/>
        </w:rPr>
        <w:t>, стабілізувати ці ринки і отримати нові ринки для існуючих</w:t>
      </w:r>
      <w:r>
        <w:rPr>
          <w:rFonts w:ascii="Times New Roman" w:hAnsi="Times New Roman"/>
          <w:sz w:val="28"/>
          <w:szCs w:val="28"/>
          <w:lang w:val="uk-UA"/>
        </w:rPr>
        <w:t xml:space="preserve"> </w:t>
      </w:r>
      <w:proofErr w:type="spellStart"/>
      <w:r>
        <w:rPr>
          <w:rFonts w:ascii="Times New Roman" w:hAnsi="Times New Roman"/>
          <w:sz w:val="28"/>
          <w:szCs w:val="28"/>
          <w:lang w:val="uk-UA"/>
        </w:rPr>
        <w:t>турпродуктів</w:t>
      </w:r>
      <w:proofErr w:type="spellEnd"/>
      <w:r>
        <w:rPr>
          <w:rFonts w:ascii="Times New Roman" w:hAnsi="Times New Roman"/>
          <w:sz w:val="28"/>
          <w:szCs w:val="28"/>
          <w:lang w:val="uk-UA"/>
        </w:rPr>
        <w:t xml:space="preserve">. </w:t>
      </w:r>
    </w:p>
    <w:p w:rsidR="0052329E" w:rsidRDefault="0052329E" w:rsidP="004D0EDF">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ІІІ. </w:t>
      </w:r>
      <w:r w:rsidRPr="004D0EDF">
        <w:rPr>
          <w:rFonts w:ascii="Times New Roman" w:hAnsi="Times New Roman"/>
          <w:b/>
          <w:sz w:val="28"/>
          <w:szCs w:val="28"/>
          <w:lang w:val="uk-UA"/>
        </w:rPr>
        <w:t>Угорщина</w:t>
      </w:r>
      <w:r>
        <w:rPr>
          <w:rFonts w:ascii="Times New Roman" w:hAnsi="Times New Roman"/>
          <w:b/>
          <w:sz w:val="28"/>
          <w:szCs w:val="28"/>
          <w:lang w:val="uk-UA"/>
        </w:rPr>
        <w:t xml:space="preserve">. </w:t>
      </w:r>
      <w:r w:rsidRPr="00A86E4F">
        <w:rPr>
          <w:rFonts w:ascii="Times New Roman" w:hAnsi="Times New Roman"/>
          <w:sz w:val="28"/>
          <w:szCs w:val="28"/>
          <w:lang w:val="uk-UA"/>
        </w:rPr>
        <w:t>Угорщина отри</w:t>
      </w:r>
      <w:r>
        <w:rPr>
          <w:rFonts w:ascii="Times New Roman" w:hAnsi="Times New Roman"/>
          <w:sz w:val="28"/>
          <w:szCs w:val="28"/>
          <w:lang w:val="uk-UA"/>
        </w:rPr>
        <w:t>мує доходи у кілька мільярдів доларів що</w:t>
      </w:r>
      <w:r w:rsidRPr="00A86E4F">
        <w:rPr>
          <w:rFonts w:ascii="Times New Roman" w:hAnsi="Times New Roman"/>
          <w:sz w:val="28"/>
          <w:szCs w:val="28"/>
          <w:lang w:val="uk-UA"/>
        </w:rPr>
        <w:t>річно від туризму.</w:t>
      </w:r>
      <w:r>
        <w:rPr>
          <w:rFonts w:ascii="Times New Roman" w:hAnsi="Times New Roman"/>
          <w:sz w:val="28"/>
          <w:szCs w:val="28"/>
          <w:lang w:val="uk-UA"/>
        </w:rPr>
        <w:t xml:space="preserve"> Урядова політика Угорщини спрямована на</w:t>
      </w:r>
      <w:r w:rsidRPr="00A86E4F">
        <w:rPr>
          <w:rFonts w:ascii="Times New Roman" w:hAnsi="Times New Roman"/>
          <w:sz w:val="28"/>
          <w:szCs w:val="28"/>
          <w:lang w:val="uk-UA"/>
        </w:rPr>
        <w:t xml:space="preserve"> </w:t>
      </w:r>
      <w:r>
        <w:rPr>
          <w:rFonts w:ascii="Times New Roman" w:hAnsi="Times New Roman"/>
          <w:sz w:val="28"/>
          <w:szCs w:val="28"/>
          <w:lang w:val="uk-UA"/>
        </w:rPr>
        <w:t xml:space="preserve"> реалізацію потенційних</w:t>
      </w:r>
      <w:r w:rsidRPr="00A86E4F">
        <w:rPr>
          <w:rFonts w:ascii="Times New Roman" w:hAnsi="Times New Roman"/>
          <w:sz w:val="28"/>
          <w:szCs w:val="28"/>
          <w:lang w:val="uk-UA"/>
        </w:rPr>
        <w:t xml:space="preserve"> можливос</w:t>
      </w:r>
      <w:r>
        <w:rPr>
          <w:rFonts w:ascii="Times New Roman" w:hAnsi="Times New Roman"/>
          <w:sz w:val="28"/>
          <w:szCs w:val="28"/>
          <w:lang w:val="uk-UA"/>
        </w:rPr>
        <w:t>тей країни у цій сфері.</w:t>
      </w:r>
      <w:r w:rsidRPr="000D431F">
        <w:rPr>
          <w:rFonts w:ascii="Times New Roman" w:hAnsi="Times New Roman"/>
          <w:sz w:val="28"/>
          <w:szCs w:val="28"/>
          <w:lang w:val="uk-UA"/>
        </w:rPr>
        <w:t xml:space="preserve"> </w:t>
      </w:r>
      <w:r>
        <w:rPr>
          <w:rFonts w:ascii="Times New Roman" w:hAnsi="Times New Roman"/>
          <w:sz w:val="28"/>
          <w:szCs w:val="28"/>
          <w:lang w:val="uk-UA"/>
        </w:rPr>
        <w:t>80 % угорської території містить лікувально-термальні вод</w:t>
      </w:r>
      <w:r w:rsidRPr="000D431F">
        <w:rPr>
          <w:rFonts w:ascii="Times New Roman" w:hAnsi="Times New Roman"/>
          <w:sz w:val="28"/>
          <w:szCs w:val="28"/>
          <w:lang w:val="uk-UA"/>
        </w:rPr>
        <w:t>и, через що вона</w:t>
      </w:r>
      <w:r>
        <w:rPr>
          <w:rFonts w:ascii="Times New Roman" w:hAnsi="Times New Roman"/>
          <w:sz w:val="28"/>
          <w:szCs w:val="28"/>
          <w:lang w:val="uk-UA"/>
        </w:rPr>
        <w:t xml:space="preserve"> </w:t>
      </w:r>
      <w:r w:rsidRPr="000D431F">
        <w:rPr>
          <w:rFonts w:ascii="Times New Roman" w:hAnsi="Times New Roman"/>
          <w:sz w:val="28"/>
          <w:szCs w:val="28"/>
          <w:lang w:val="uk-UA"/>
        </w:rPr>
        <w:t>отримала звання «гарячого ключа» Європи (входить до п'ятірки найбагатших термальними водами європейських країн</w:t>
      </w:r>
      <w:r>
        <w:rPr>
          <w:rFonts w:ascii="Times New Roman" w:hAnsi="Times New Roman"/>
          <w:sz w:val="28"/>
          <w:szCs w:val="28"/>
          <w:lang w:val="uk-UA"/>
        </w:rPr>
        <w:t>)</w:t>
      </w:r>
      <w:r w:rsidRPr="000D431F">
        <w:rPr>
          <w:rFonts w:ascii="Times New Roman" w:hAnsi="Times New Roman"/>
          <w:sz w:val="28"/>
          <w:szCs w:val="28"/>
          <w:lang w:val="uk-UA"/>
        </w:rPr>
        <w:t>. Угорщина щорічно приймає приблизно 39 млн</w:t>
      </w:r>
      <w:r>
        <w:rPr>
          <w:rFonts w:ascii="Times New Roman" w:hAnsi="Times New Roman"/>
          <w:sz w:val="28"/>
          <w:szCs w:val="28"/>
          <w:lang w:val="uk-UA"/>
        </w:rPr>
        <w:t>. іноземних туристів.</w:t>
      </w:r>
      <w:r w:rsidRPr="000D431F">
        <w:rPr>
          <w:rFonts w:ascii="Times New Roman" w:hAnsi="Times New Roman"/>
          <w:sz w:val="28"/>
          <w:szCs w:val="28"/>
          <w:lang w:val="uk-UA"/>
        </w:rPr>
        <w:t xml:space="preserve"> У результаті, частка туризму у ВВП країни досягає 10</w:t>
      </w:r>
      <w:r>
        <w:rPr>
          <w:rFonts w:ascii="Times New Roman" w:hAnsi="Times New Roman"/>
          <w:sz w:val="28"/>
          <w:szCs w:val="28"/>
          <w:lang w:val="uk-UA"/>
        </w:rPr>
        <w:t xml:space="preserve"> %, він займає 3-тє місце за об</w:t>
      </w:r>
      <w:r w:rsidRPr="000D431F">
        <w:rPr>
          <w:rFonts w:ascii="Times New Roman" w:hAnsi="Times New Roman"/>
          <w:sz w:val="28"/>
          <w:szCs w:val="28"/>
          <w:lang w:val="uk-UA"/>
        </w:rPr>
        <w:t>сягом надходжень до бюджету після промисловості та сільського господарства.</w:t>
      </w:r>
    </w:p>
    <w:p w:rsidR="0052329E" w:rsidRDefault="0052329E" w:rsidP="004D0ED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667151">
        <w:rPr>
          <w:rFonts w:ascii="Times New Roman" w:hAnsi="Times New Roman"/>
          <w:sz w:val="28"/>
          <w:szCs w:val="28"/>
          <w:lang w:val="uk-UA"/>
        </w:rPr>
        <w:t xml:space="preserve"> 1989 р. угорський уряд визнав розвиток туристичної галузі стратегічним питанням і на рі</w:t>
      </w:r>
      <w:r>
        <w:rPr>
          <w:rFonts w:ascii="Times New Roman" w:hAnsi="Times New Roman"/>
          <w:sz w:val="28"/>
          <w:szCs w:val="28"/>
          <w:lang w:val="uk-UA"/>
        </w:rPr>
        <w:t xml:space="preserve">вні урядових ініціатив у т.зв. «Плані </w:t>
      </w:r>
      <w:proofErr w:type="spellStart"/>
      <w:r>
        <w:rPr>
          <w:rFonts w:ascii="Times New Roman" w:hAnsi="Times New Roman"/>
          <w:sz w:val="28"/>
          <w:szCs w:val="28"/>
          <w:lang w:val="uk-UA"/>
        </w:rPr>
        <w:t>Сечені</w:t>
      </w:r>
      <w:proofErr w:type="spellEnd"/>
      <w:r>
        <w:rPr>
          <w:rFonts w:ascii="Times New Roman" w:hAnsi="Times New Roman"/>
          <w:sz w:val="28"/>
          <w:szCs w:val="28"/>
          <w:lang w:val="uk-UA"/>
        </w:rPr>
        <w:t>»</w:t>
      </w:r>
      <w:r w:rsidRPr="00667151">
        <w:rPr>
          <w:rFonts w:ascii="Times New Roman" w:hAnsi="Times New Roman"/>
          <w:sz w:val="28"/>
          <w:szCs w:val="28"/>
          <w:lang w:val="uk-UA"/>
        </w:rPr>
        <w:t xml:space="preserve"> було зафіксовано можливості розвитку туристичного сектора національної </w:t>
      </w:r>
      <w:r w:rsidRPr="00667151">
        <w:rPr>
          <w:rFonts w:ascii="Times New Roman" w:hAnsi="Times New Roman"/>
          <w:sz w:val="28"/>
          <w:szCs w:val="28"/>
          <w:lang w:val="uk-UA"/>
        </w:rPr>
        <w:lastRenderedPageBreak/>
        <w:t xml:space="preserve">економіки. На реалізацію </w:t>
      </w:r>
      <w:r>
        <w:rPr>
          <w:rFonts w:ascii="Times New Roman" w:hAnsi="Times New Roman"/>
          <w:sz w:val="28"/>
          <w:szCs w:val="28"/>
          <w:lang w:val="uk-UA"/>
        </w:rPr>
        <w:t>«</w:t>
      </w:r>
      <w:r w:rsidRPr="00667151">
        <w:rPr>
          <w:rFonts w:ascii="Times New Roman" w:hAnsi="Times New Roman"/>
          <w:sz w:val="28"/>
          <w:szCs w:val="28"/>
          <w:lang w:val="uk-UA"/>
        </w:rPr>
        <w:t xml:space="preserve">Плану </w:t>
      </w:r>
      <w:proofErr w:type="spellStart"/>
      <w:r w:rsidRPr="00667151">
        <w:rPr>
          <w:rFonts w:ascii="Times New Roman" w:hAnsi="Times New Roman"/>
          <w:sz w:val="28"/>
          <w:szCs w:val="28"/>
          <w:lang w:val="uk-UA"/>
        </w:rPr>
        <w:t>Сечені</w:t>
      </w:r>
      <w:proofErr w:type="spellEnd"/>
      <w:r>
        <w:rPr>
          <w:rFonts w:ascii="Times New Roman" w:hAnsi="Times New Roman"/>
          <w:sz w:val="28"/>
          <w:szCs w:val="28"/>
          <w:lang w:val="uk-UA"/>
        </w:rPr>
        <w:t xml:space="preserve">», </w:t>
      </w:r>
      <w:r w:rsidRPr="00667151">
        <w:rPr>
          <w:rFonts w:ascii="Times New Roman" w:hAnsi="Times New Roman"/>
          <w:sz w:val="28"/>
          <w:szCs w:val="28"/>
          <w:lang w:val="uk-UA"/>
        </w:rPr>
        <w:t>який передбачає підвищення ефективності іноземного туризму за рахунок покращання туристичного обслуговування, стабілізацію галузі за рахунок внутрішньог</w:t>
      </w:r>
      <w:r>
        <w:rPr>
          <w:rFonts w:ascii="Times New Roman" w:hAnsi="Times New Roman"/>
          <w:sz w:val="28"/>
          <w:szCs w:val="28"/>
          <w:lang w:val="uk-UA"/>
        </w:rPr>
        <w:t xml:space="preserve">о туризму та залучення туристів, </w:t>
      </w:r>
      <w:r w:rsidRPr="00667151">
        <w:rPr>
          <w:rFonts w:ascii="Times New Roman" w:hAnsi="Times New Roman"/>
          <w:sz w:val="28"/>
          <w:szCs w:val="28"/>
          <w:lang w:val="uk-UA"/>
        </w:rPr>
        <w:t xml:space="preserve">кошти виділяються з державного бюджету, а також підприємцями. Особливий акцент роблять на розвиток бальнеологічного, курортного та </w:t>
      </w:r>
      <w:proofErr w:type="spellStart"/>
      <w:r w:rsidRPr="00667151">
        <w:rPr>
          <w:rFonts w:ascii="Times New Roman" w:hAnsi="Times New Roman"/>
          <w:sz w:val="28"/>
          <w:szCs w:val="28"/>
          <w:lang w:val="uk-UA"/>
        </w:rPr>
        <w:t>конфер</w:t>
      </w:r>
      <w:r>
        <w:rPr>
          <w:rFonts w:ascii="Times New Roman" w:hAnsi="Times New Roman"/>
          <w:sz w:val="28"/>
          <w:szCs w:val="28"/>
          <w:lang w:val="uk-UA"/>
        </w:rPr>
        <w:t>енц-туризму</w:t>
      </w:r>
      <w:proofErr w:type="spellEnd"/>
      <w:r>
        <w:rPr>
          <w:rFonts w:ascii="Times New Roman" w:hAnsi="Times New Roman"/>
          <w:sz w:val="28"/>
          <w:szCs w:val="28"/>
          <w:lang w:val="uk-UA"/>
        </w:rPr>
        <w:t>. З метою залучення у</w:t>
      </w:r>
      <w:r w:rsidRPr="00667151">
        <w:rPr>
          <w:rFonts w:ascii="Times New Roman" w:hAnsi="Times New Roman"/>
          <w:sz w:val="28"/>
          <w:szCs w:val="28"/>
          <w:lang w:val="uk-UA"/>
        </w:rPr>
        <w:t xml:space="preserve"> країну туристів Угорщина проводить активну ін</w:t>
      </w:r>
      <w:r>
        <w:rPr>
          <w:rFonts w:ascii="Times New Roman" w:hAnsi="Times New Roman"/>
          <w:sz w:val="28"/>
          <w:szCs w:val="28"/>
          <w:lang w:val="uk-UA"/>
        </w:rPr>
        <w:t>формаційно-рекламну діяльність у</w:t>
      </w:r>
      <w:r w:rsidRPr="00667151">
        <w:rPr>
          <w:rFonts w:ascii="Times New Roman" w:hAnsi="Times New Roman"/>
          <w:sz w:val="28"/>
          <w:szCs w:val="28"/>
          <w:lang w:val="uk-UA"/>
        </w:rPr>
        <w:t xml:space="preserve"> сфері туризму закордоном</w:t>
      </w:r>
      <w:r>
        <w:rPr>
          <w:rFonts w:ascii="Times New Roman" w:hAnsi="Times New Roman"/>
          <w:sz w:val="28"/>
          <w:szCs w:val="28"/>
        </w:rPr>
        <w:t xml:space="preserve"> [</w:t>
      </w:r>
      <w:r w:rsidR="00501E36" w:rsidRPr="00501E36">
        <w:rPr>
          <w:rFonts w:ascii="Times New Roman" w:hAnsi="Times New Roman"/>
          <w:sz w:val="28"/>
          <w:szCs w:val="28"/>
        </w:rPr>
        <w:t>7</w:t>
      </w:r>
      <w:r w:rsidRPr="00667151">
        <w:rPr>
          <w:rFonts w:ascii="Times New Roman" w:hAnsi="Times New Roman"/>
          <w:sz w:val="28"/>
          <w:szCs w:val="28"/>
        </w:rPr>
        <w:t>]</w:t>
      </w:r>
      <w:r>
        <w:rPr>
          <w:rFonts w:ascii="Times New Roman" w:hAnsi="Times New Roman"/>
          <w:sz w:val="28"/>
          <w:szCs w:val="28"/>
          <w:lang w:val="uk-UA"/>
        </w:rPr>
        <w:t>.</w:t>
      </w:r>
      <w:r w:rsidRPr="00667151">
        <w:rPr>
          <w:rFonts w:ascii="Times New Roman" w:hAnsi="Times New Roman"/>
          <w:sz w:val="28"/>
          <w:szCs w:val="28"/>
          <w:lang w:val="uk-UA"/>
        </w:rPr>
        <w:t xml:space="preserve"> </w:t>
      </w:r>
    </w:p>
    <w:p w:rsidR="0052329E" w:rsidRDefault="0052329E" w:rsidP="004D0ED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 даними</w:t>
      </w:r>
      <w:r w:rsidRPr="00D0085A">
        <w:rPr>
          <w:rFonts w:ascii="Times New Roman" w:hAnsi="Times New Roman"/>
          <w:sz w:val="28"/>
          <w:szCs w:val="28"/>
          <w:lang w:val="uk-UA"/>
        </w:rPr>
        <w:t xml:space="preserve"> Угорського національного туристичного офісу розквіт угорського туризму припав на 90-ті рр. XX ст. Перш за все, велика увага приділялася якості рекреаційних послуг, їх різноманітності. Розпочалося будівництво великої кількості нових готелів. </w:t>
      </w:r>
      <w:r>
        <w:rPr>
          <w:rFonts w:ascii="Times New Roman" w:hAnsi="Times New Roman"/>
          <w:sz w:val="28"/>
          <w:szCs w:val="28"/>
          <w:lang w:val="uk-UA"/>
        </w:rPr>
        <w:t xml:space="preserve">Уряд країни усвідомив </w:t>
      </w:r>
      <w:r w:rsidRPr="00D0085A">
        <w:rPr>
          <w:rFonts w:ascii="Times New Roman" w:hAnsi="Times New Roman"/>
          <w:sz w:val="28"/>
          <w:szCs w:val="28"/>
          <w:lang w:val="uk-UA"/>
        </w:rPr>
        <w:t>важливість рекреації для економіки країни і тому збільшили кількість інвестицій у цю галузь, у тому числі іноземних. Багато готелів увійшли д</w:t>
      </w:r>
      <w:r>
        <w:rPr>
          <w:rFonts w:ascii="Times New Roman" w:hAnsi="Times New Roman"/>
          <w:sz w:val="28"/>
          <w:szCs w:val="28"/>
          <w:lang w:val="uk-UA"/>
        </w:rPr>
        <w:t>о міжнародних готельних мереж [</w:t>
      </w:r>
      <w:r w:rsidR="00501E36">
        <w:rPr>
          <w:rFonts w:ascii="Times New Roman" w:hAnsi="Times New Roman"/>
          <w:sz w:val="28"/>
          <w:szCs w:val="28"/>
        </w:rPr>
        <w:t>2</w:t>
      </w:r>
      <w:proofErr w:type="spellStart"/>
      <w:r w:rsidR="00501E36">
        <w:rPr>
          <w:rFonts w:ascii="Times New Roman" w:hAnsi="Times New Roman"/>
          <w:sz w:val="28"/>
          <w:szCs w:val="28"/>
          <w:lang w:val="en-US"/>
        </w:rPr>
        <w:t>2</w:t>
      </w:r>
      <w:proofErr w:type="spellEnd"/>
      <w:r w:rsidRPr="00D0085A">
        <w:rPr>
          <w:rFonts w:ascii="Times New Roman" w:hAnsi="Times New Roman"/>
          <w:sz w:val="28"/>
          <w:szCs w:val="28"/>
          <w:lang w:val="uk-UA"/>
        </w:rPr>
        <w:t>].</w:t>
      </w:r>
    </w:p>
    <w:p w:rsidR="0052329E" w:rsidRDefault="0052329E" w:rsidP="004D0ED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7B5133">
        <w:rPr>
          <w:rFonts w:ascii="Times New Roman" w:hAnsi="Times New Roman"/>
          <w:sz w:val="28"/>
          <w:szCs w:val="28"/>
          <w:lang w:val="uk-UA"/>
        </w:rPr>
        <w:t>горський національний туристичний офіс став угорською туристичною службою; потім у 1996 р. перетворився на секретаріат з туризму при міністерстві промисловості та торгівлі. З липня 2003 р. керівництво цією галуззю перейшло до державного секретаріату з туризму при міністерстві економіки та транспорту; міністр економіки заснував дорадчу організацію, яка називалася національною радою з туризму та</w:t>
      </w:r>
      <w:r>
        <w:rPr>
          <w:rFonts w:ascii="Times New Roman" w:hAnsi="Times New Roman"/>
          <w:sz w:val="28"/>
          <w:szCs w:val="28"/>
          <w:lang w:val="uk-UA"/>
        </w:rPr>
        <w:t>к</w:t>
      </w:r>
      <w:r w:rsidRPr="007B5133">
        <w:rPr>
          <w:rFonts w:ascii="Times New Roman" w:hAnsi="Times New Roman"/>
          <w:sz w:val="28"/>
          <w:szCs w:val="28"/>
          <w:lang w:val="uk-UA"/>
        </w:rPr>
        <w:t xml:space="preserve"> важливі питання галузі обговорювалися на відкр</w:t>
      </w:r>
      <w:r>
        <w:rPr>
          <w:rFonts w:ascii="Times New Roman" w:hAnsi="Times New Roman"/>
          <w:sz w:val="28"/>
          <w:szCs w:val="28"/>
          <w:lang w:val="uk-UA"/>
        </w:rPr>
        <w:t>итих засіданнях Ради з туризму у</w:t>
      </w:r>
      <w:r w:rsidRPr="007B5133">
        <w:rPr>
          <w:rFonts w:ascii="Times New Roman" w:hAnsi="Times New Roman"/>
          <w:sz w:val="28"/>
          <w:szCs w:val="28"/>
          <w:lang w:val="uk-UA"/>
        </w:rPr>
        <w:t xml:space="preserve"> парламенті. Виконавчі комітети з туризму були замінені регіональними туристичними радами, регіональними маркетинговими директоріями та проектними бюро, а кількість рекреаційно-довідкових офісів збільшилась до ста. Значно збільшилась кількість закордонних туристичних </w:t>
      </w:r>
      <w:r>
        <w:rPr>
          <w:rFonts w:ascii="Times New Roman" w:hAnsi="Times New Roman"/>
          <w:sz w:val="28"/>
          <w:szCs w:val="28"/>
          <w:lang w:val="uk-UA"/>
        </w:rPr>
        <w:t>представництв Угорщини [</w:t>
      </w:r>
      <w:r w:rsidRPr="0065251F">
        <w:rPr>
          <w:rFonts w:ascii="Times New Roman" w:hAnsi="Times New Roman"/>
          <w:sz w:val="28"/>
          <w:szCs w:val="28"/>
        </w:rPr>
        <w:t>2</w:t>
      </w:r>
      <w:r w:rsidR="00501E36">
        <w:rPr>
          <w:rFonts w:ascii="Times New Roman" w:hAnsi="Times New Roman"/>
          <w:sz w:val="28"/>
          <w:szCs w:val="28"/>
          <w:lang w:val="en-US"/>
        </w:rPr>
        <w:t>3</w:t>
      </w:r>
      <w:r w:rsidRPr="007B5133">
        <w:rPr>
          <w:rFonts w:ascii="Times New Roman" w:hAnsi="Times New Roman"/>
          <w:sz w:val="28"/>
          <w:szCs w:val="28"/>
          <w:lang w:val="uk-UA"/>
        </w:rPr>
        <w:t>].</w:t>
      </w:r>
    </w:p>
    <w:p w:rsidR="0052329E" w:rsidRPr="00CB4CD3" w:rsidRDefault="0052329E" w:rsidP="00CB4CD3">
      <w:pPr>
        <w:spacing w:after="0" w:line="360" w:lineRule="auto"/>
        <w:ind w:firstLine="709"/>
        <w:jc w:val="both"/>
        <w:rPr>
          <w:rFonts w:ascii="Times New Roman" w:hAnsi="Times New Roman"/>
          <w:sz w:val="28"/>
          <w:szCs w:val="28"/>
          <w:lang w:val="uk-UA"/>
        </w:rPr>
      </w:pPr>
      <w:r w:rsidRPr="005808FB">
        <w:rPr>
          <w:rFonts w:ascii="Times New Roman" w:hAnsi="Times New Roman"/>
          <w:sz w:val="28"/>
          <w:szCs w:val="28"/>
          <w:lang w:val="uk-UA"/>
        </w:rPr>
        <w:t>Регулювання туризму в Угорщині здійснюється переважно її головною організацією – «</w:t>
      </w:r>
      <w:proofErr w:type="spellStart"/>
      <w:r w:rsidRPr="005808FB">
        <w:rPr>
          <w:rFonts w:ascii="Times New Roman" w:hAnsi="Times New Roman"/>
          <w:sz w:val="28"/>
          <w:szCs w:val="28"/>
          <w:lang w:val="uk-UA"/>
        </w:rPr>
        <w:t>Угорщина-туризм</w:t>
      </w:r>
      <w:proofErr w:type="spellEnd"/>
      <w:r w:rsidRPr="005808FB">
        <w:rPr>
          <w:rFonts w:ascii="Times New Roman" w:hAnsi="Times New Roman"/>
          <w:sz w:val="28"/>
          <w:szCs w:val="28"/>
          <w:lang w:val="uk-UA"/>
        </w:rPr>
        <w:t xml:space="preserve">». За формою ця організація є акціонерним товариством і перебуває в структурі Міністерства економіки Угорщини. </w:t>
      </w:r>
      <w:r w:rsidRPr="005808FB">
        <w:rPr>
          <w:rFonts w:ascii="Times New Roman" w:hAnsi="Times New Roman"/>
          <w:sz w:val="28"/>
          <w:szCs w:val="28"/>
          <w:lang w:val="uk-UA"/>
        </w:rPr>
        <w:lastRenderedPageBreak/>
        <w:t xml:space="preserve">Діяльність угорської організації зосереджена виключно на просуванні на внутрішньому та зарубіжних ринках національного </w:t>
      </w:r>
      <w:proofErr w:type="spellStart"/>
      <w:r w:rsidRPr="005808FB">
        <w:rPr>
          <w:rFonts w:ascii="Times New Roman" w:hAnsi="Times New Roman"/>
          <w:sz w:val="28"/>
          <w:szCs w:val="28"/>
          <w:lang w:val="uk-UA"/>
        </w:rPr>
        <w:t>турпродукту</w:t>
      </w:r>
      <w:proofErr w:type="spellEnd"/>
      <w:r w:rsidRPr="005808FB">
        <w:rPr>
          <w:rFonts w:ascii="Times New Roman" w:hAnsi="Times New Roman"/>
          <w:sz w:val="28"/>
          <w:szCs w:val="28"/>
          <w:lang w:val="uk-UA"/>
        </w:rPr>
        <w:t xml:space="preserve">. </w:t>
      </w:r>
      <w:r w:rsidRPr="009B6469">
        <w:rPr>
          <w:rFonts w:ascii="Times New Roman" w:hAnsi="Times New Roman"/>
          <w:sz w:val="28"/>
          <w:szCs w:val="28"/>
          <w:lang w:val="uk-UA"/>
        </w:rPr>
        <w:t xml:space="preserve">Угорські туристичні представництва відкриті у 23 країнах світу. Найбільша інтенсивна робота ведеться в Австрії і Німеччині, оскільки ці країни є пріоритетними ринками для угорського </w:t>
      </w:r>
      <w:proofErr w:type="spellStart"/>
      <w:r w:rsidRPr="009B6469">
        <w:rPr>
          <w:rFonts w:ascii="Times New Roman" w:hAnsi="Times New Roman"/>
          <w:sz w:val="28"/>
          <w:szCs w:val="28"/>
          <w:lang w:val="uk-UA"/>
        </w:rPr>
        <w:t>турбізнесу</w:t>
      </w:r>
      <w:proofErr w:type="spellEnd"/>
      <w:r>
        <w:rPr>
          <w:rFonts w:ascii="Times New Roman" w:hAnsi="Times New Roman"/>
          <w:sz w:val="28"/>
          <w:szCs w:val="28"/>
          <w:lang w:val="uk-UA"/>
        </w:rPr>
        <w:t xml:space="preserve"> [</w:t>
      </w:r>
      <w:r w:rsidR="00501E36" w:rsidRPr="00501E36">
        <w:rPr>
          <w:rFonts w:ascii="Times New Roman" w:hAnsi="Times New Roman"/>
          <w:sz w:val="28"/>
          <w:szCs w:val="28"/>
          <w:lang w:val="uk-UA"/>
        </w:rPr>
        <w:t>7</w:t>
      </w:r>
      <w:r w:rsidRPr="005808FB">
        <w:rPr>
          <w:rFonts w:ascii="Times New Roman" w:hAnsi="Times New Roman"/>
          <w:sz w:val="28"/>
          <w:szCs w:val="28"/>
          <w:lang w:val="uk-UA"/>
        </w:rPr>
        <w:t>].</w:t>
      </w:r>
      <w:r w:rsidRPr="009B6469">
        <w:rPr>
          <w:rFonts w:ascii="Times New Roman" w:hAnsi="Times New Roman"/>
          <w:sz w:val="28"/>
          <w:szCs w:val="28"/>
          <w:lang w:val="uk-UA"/>
        </w:rPr>
        <w:tab/>
      </w:r>
      <w:r w:rsidRPr="009B6469">
        <w:rPr>
          <w:rFonts w:ascii="Times New Roman" w:hAnsi="Times New Roman"/>
          <w:sz w:val="28"/>
          <w:szCs w:val="28"/>
          <w:lang w:val="uk-UA"/>
        </w:rPr>
        <w:tab/>
      </w:r>
      <w:r w:rsidRPr="009B6469">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У 1992 році в Угорщині була створена</w:t>
      </w:r>
      <w:r w:rsidRPr="009E1239">
        <w:rPr>
          <w:rFonts w:ascii="Times New Roman" w:hAnsi="Times New Roman"/>
          <w:sz w:val="28"/>
          <w:szCs w:val="28"/>
          <w:lang w:val="uk-UA"/>
        </w:rPr>
        <w:t xml:space="preserve"> професійна асоціація </w:t>
      </w:r>
      <w:proofErr w:type="spellStart"/>
      <w:r w:rsidRPr="009E1239">
        <w:rPr>
          <w:rFonts w:ascii="Times New Roman" w:hAnsi="Times New Roman"/>
          <w:sz w:val="28"/>
          <w:szCs w:val="28"/>
          <w:lang w:val="uk-UA"/>
        </w:rPr>
        <w:t>Hungarian</w:t>
      </w:r>
      <w:proofErr w:type="spellEnd"/>
      <w:r w:rsidRPr="009E1239">
        <w:rPr>
          <w:rFonts w:ascii="Times New Roman" w:hAnsi="Times New Roman"/>
          <w:sz w:val="28"/>
          <w:szCs w:val="28"/>
          <w:lang w:val="uk-UA"/>
        </w:rPr>
        <w:t xml:space="preserve"> </w:t>
      </w:r>
      <w:proofErr w:type="spellStart"/>
      <w:r w:rsidRPr="009E1239">
        <w:rPr>
          <w:rFonts w:ascii="Times New Roman" w:hAnsi="Times New Roman"/>
          <w:sz w:val="28"/>
          <w:szCs w:val="28"/>
          <w:lang w:val="uk-UA"/>
        </w:rPr>
        <w:t>Baths</w:t>
      </w:r>
      <w:proofErr w:type="spellEnd"/>
      <w:r w:rsidRPr="009E1239">
        <w:rPr>
          <w:rFonts w:ascii="Times New Roman" w:hAnsi="Times New Roman"/>
          <w:sz w:val="28"/>
          <w:szCs w:val="28"/>
          <w:lang w:val="uk-UA"/>
        </w:rPr>
        <w:t xml:space="preserve"> </w:t>
      </w:r>
      <w:proofErr w:type="spellStart"/>
      <w:r w:rsidRPr="009E1239">
        <w:rPr>
          <w:rFonts w:ascii="Times New Roman" w:hAnsi="Times New Roman"/>
          <w:sz w:val="28"/>
          <w:szCs w:val="28"/>
          <w:lang w:val="uk-UA"/>
        </w:rPr>
        <w:t>Association</w:t>
      </w:r>
      <w:proofErr w:type="spellEnd"/>
      <w:r w:rsidRPr="009E1239">
        <w:rPr>
          <w:rFonts w:ascii="Times New Roman" w:hAnsi="Times New Roman"/>
          <w:sz w:val="28"/>
          <w:szCs w:val="28"/>
          <w:lang w:val="uk-UA"/>
        </w:rPr>
        <w:t>, яка з 1998 року є постійним членом Європейської SPA Асоціації (ESPA). Зараз асоціація об'єднує 186 членів. Оздоровчий внутрішній туризм є пріоритетним напрямком розвитку країни, на нього припадає значна частина надходжень від туризму в Угорщині. Внутрішній туризм д</w:t>
      </w:r>
      <w:r>
        <w:rPr>
          <w:rFonts w:ascii="Times New Roman" w:hAnsi="Times New Roman"/>
          <w:sz w:val="28"/>
          <w:szCs w:val="28"/>
          <w:lang w:val="uk-UA"/>
        </w:rPr>
        <w:t>емонстрував динаміку зростання у</w:t>
      </w:r>
      <w:r w:rsidRPr="009E1239">
        <w:rPr>
          <w:rFonts w:ascii="Times New Roman" w:hAnsi="Times New Roman"/>
          <w:sz w:val="28"/>
          <w:szCs w:val="28"/>
          <w:lang w:val="uk-UA"/>
        </w:rPr>
        <w:t xml:space="preserve"> 2005 році. Згідно з даними Угорського Центрального Статистичного офісу кількість відвідувачів збільшилась на 5,3%, на 3,5% збільшилася кількість ліжко-ночей. У wellness-готелях кількість ліжко-ночей подвоїлася і SPA-готелі також піднялися за цими показниками (+ 13,1%)</w:t>
      </w:r>
      <w:r>
        <w:rPr>
          <w:rFonts w:ascii="Times New Roman" w:hAnsi="Times New Roman"/>
          <w:sz w:val="28"/>
          <w:szCs w:val="28"/>
          <w:lang w:val="uk-UA"/>
        </w:rPr>
        <w:t xml:space="preserve"> </w:t>
      </w:r>
      <w:r>
        <w:rPr>
          <w:rFonts w:ascii="Times New Roman" w:hAnsi="Times New Roman"/>
          <w:sz w:val="28"/>
          <w:szCs w:val="28"/>
        </w:rPr>
        <w:t>[</w:t>
      </w:r>
      <w:r w:rsidR="00501E36">
        <w:rPr>
          <w:rFonts w:ascii="Times New Roman" w:hAnsi="Times New Roman"/>
          <w:sz w:val="28"/>
          <w:szCs w:val="28"/>
        </w:rPr>
        <w:t>1</w:t>
      </w:r>
      <w:r w:rsidR="00501E36" w:rsidRPr="00501E36">
        <w:rPr>
          <w:rFonts w:ascii="Times New Roman" w:hAnsi="Times New Roman"/>
          <w:sz w:val="28"/>
          <w:szCs w:val="28"/>
        </w:rPr>
        <w:t>3</w:t>
      </w:r>
      <w:r w:rsidRPr="00DC0AD7">
        <w:rPr>
          <w:rFonts w:ascii="Times New Roman" w:hAnsi="Times New Roman"/>
          <w:sz w:val="28"/>
          <w:szCs w:val="28"/>
        </w:rPr>
        <w:t>]</w:t>
      </w:r>
      <w:r w:rsidRPr="009E1239">
        <w:rPr>
          <w:rFonts w:ascii="Times New Roman" w:hAnsi="Times New Roman"/>
          <w:sz w:val="28"/>
          <w:szCs w:val="28"/>
          <w:lang w:val="uk-UA"/>
        </w:rPr>
        <w:t xml:space="preserve">. </w:t>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377526">
        <w:rPr>
          <w:rFonts w:ascii="Times New Roman" w:hAnsi="Times New Roman"/>
          <w:sz w:val="28"/>
          <w:szCs w:val="28"/>
          <w:lang w:val="uk-UA"/>
        </w:rPr>
        <w:t xml:space="preserve">Завдяки цілеспрямованій політиці держави в сфері туристичного бізнесу кількість туристичних організацій в Угорщині, що мають ліцензії на туристичну діяльність, збільшується з року в рік, незважаючи на кризові явища в економіці. Так, якщо в 2005 р. було зареєстровано 1129 таких компаній і фірм, то в 2006 р. — 1187, у 2007 р. — 1184, у 2008 р. </w:t>
      </w:r>
      <w:r>
        <w:rPr>
          <w:rFonts w:ascii="Times New Roman" w:hAnsi="Times New Roman"/>
          <w:sz w:val="28"/>
          <w:szCs w:val="28"/>
          <w:lang w:val="uk-UA"/>
        </w:rPr>
        <w:t>–</w:t>
      </w:r>
      <w:r w:rsidRPr="00377526">
        <w:rPr>
          <w:rFonts w:ascii="Times New Roman" w:hAnsi="Times New Roman"/>
          <w:sz w:val="28"/>
          <w:szCs w:val="28"/>
          <w:lang w:val="uk-UA"/>
        </w:rPr>
        <w:t xml:space="preserve"> 1190, а в 2009 р. </w:t>
      </w:r>
      <w:r>
        <w:rPr>
          <w:rFonts w:ascii="Times New Roman" w:hAnsi="Times New Roman"/>
          <w:sz w:val="28"/>
          <w:szCs w:val="28"/>
          <w:lang w:val="uk-UA"/>
        </w:rPr>
        <w:t>–</w:t>
      </w:r>
      <w:r w:rsidRPr="00377526">
        <w:rPr>
          <w:rFonts w:ascii="Times New Roman" w:hAnsi="Times New Roman"/>
          <w:sz w:val="28"/>
          <w:szCs w:val="28"/>
          <w:lang w:val="uk-UA"/>
        </w:rPr>
        <w:t xml:space="preserve"> 1212</w:t>
      </w:r>
      <w:r w:rsidRPr="0065251F">
        <w:rPr>
          <w:rFonts w:ascii="Times New Roman" w:hAnsi="Times New Roman"/>
          <w:sz w:val="28"/>
          <w:szCs w:val="28"/>
        </w:rPr>
        <w:t xml:space="preserve"> [</w:t>
      </w:r>
      <w:r w:rsidR="00501E36">
        <w:rPr>
          <w:rFonts w:ascii="Times New Roman" w:hAnsi="Times New Roman"/>
          <w:sz w:val="28"/>
          <w:szCs w:val="28"/>
        </w:rPr>
        <w:t>1</w:t>
      </w:r>
      <w:r w:rsidR="00501E36" w:rsidRPr="00501E36">
        <w:rPr>
          <w:rFonts w:ascii="Times New Roman" w:hAnsi="Times New Roman"/>
          <w:sz w:val="28"/>
          <w:szCs w:val="28"/>
        </w:rPr>
        <w:t>4</w:t>
      </w:r>
      <w:r w:rsidRPr="0065251F">
        <w:rPr>
          <w:rFonts w:ascii="Times New Roman" w:hAnsi="Times New Roman"/>
          <w:sz w:val="28"/>
          <w:szCs w:val="28"/>
        </w:rPr>
        <w:t>]</w:t>
      </w:r>
      <w:r w:rsidRPr="00377526">
        <w:rPr>
          <w:rFonts w:ascii="Times New Roman" w:hAnsi="Times New Roman"/>
          <w:sz w:val="28"/>
          <w:szCs w:val="28"/>
          <w:lang w:val="uk-UA"/>
        </w:rPr>
        <w:t>.</w:t>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3073CB">
        <w:rPr>
          <w:rFonts w:ascii="Times New Roman" w:hAnsi="Times New Roman"/>
          <w:sz w:val="28"/>
          <w:szCs w:val="28"/>
          <w:lang w:val="uk-UA"/>
        </w:rPr>
        <w:t>Саме за рахунок туризму в Угорщині живе весь малий бізнес, а це більше 90 %</w:t>
      </w:r>
      <w:r>
        <w:rPr>
          <w:rFonts w:ascii="Times New Roman" w:hAnsi="Times New Roman"/>
          <w:sz w:val="28"/>
          <w:szCs w:val="28"/>
          <w:lang w:val="uk-UA"/>
        </w:rPr>
        <w:t xml:space="preserve"> всіх підприємств, що працюють у</w:t>
      </w:r>
      <w:r w:rsidRPr="003073CB">
        <w:rPr>
          <w:rFonts w:ascii="Times New Roman" w:hAnsi="Times New Roman"/>
          <w:sz w:val="28"/>
          <w:szCs w:val="28"/>
          <w:lang w:val="uk-UA"/>
        </w:rPr>
        <w:t xml:space="preserve"> країні. Але в основному чисельність кожного підприємства не перевищує п'яти-семи осіб.</w:t>
      </w:r>
      <w:r w:rsidRPr="0065251F">
        <w:rPr>
          <w:rFonts w:ascii="Times New Roman" w:hAnsi="Times New Roman"/>
          <w:sz w:val="28"/>
          <w:szCs w:val="28"/>
        </w:rPr>
        <w:tab/>
      </w:r>
      <w:r w:rsidRPr="0065251F">
        <w:rPr>
          <w:rFonts w:ascii="Times New Roman" w:hAnsi="Times New Roman"/>
          <w:sz w:val="28"/>
          <w:szCs w:val="28"/>
        </w:rPr>
        <w:tab/>
      </w:r>
      <w:r w:rsidRPr="0065251F">
        <w:rPr>
          <w:rFonts w:ascii="Times New Roman" w:hAnsi="Times New Roman"/>
          <w:sz w:val="28"/>
          <w:szCs w:val="28"/>
        </w:rPr>
        <w:tab/>
      </w:r>
      <w:r w:rsidRPr="003959DE">
        <w:rPr>
          <w:rFonts w:ascii="Times New Roman" w:hAnsi="Times New Roman"/>
          <w:sz w:val="28"/>
          <w:szCs w:val="28"/>
          <w:lang w:val="uk-UA"/>
        </w:rPr>
        <w:t xml:space="preserve">За опитуваннями компанії </w:t>
      </w:r>
      <w:r w:rsidRPr="0065251F">
        <w:rPr>
          <w:rFonts w:ascii="Times New Roman" w:hAnsi="Times New Roman"/>
          <w:sz w:val="28"/>
          <w:szCs w:val="28"/>
        </w:rPr>
        <w:t xml:space="preserve"> </w:t>
      </w:r>
      <w:r w:rsidRPr="003959DE">
        <w:rPr>
          <w:rFonts w:ascii="Times New Roman" w:hAnsi="Times New Roman"/>
          <w:sz w:val="28"/>
          <w:szCs w:val="28"/>
          <w:lang w:val="uk-UA"/>
        </w:rPr>
        <w:t>«</w:t>
      </w:r>
      <w:r>
        <w:rPr>
          <w:rFonts w:ascii="Times New Roman" w:hAnsi="Times New Roman"/>
          <w:sz w:val="28"/>
          <w:szCs w:val="28"/>
          <w:lang w:val="uk-UA"/>
        </w:rPr>
        <w:t>Угорщина-</w:t>
      </w:r>
      <w:r w:rsidRPr="00A86E4F">
        <w:rPr>
          <w:rFonts w:ascii="Times New Roman" w:hAnsi="Times New Roman"/>
          <w:sz w:val="28"/>
          <w:szCs w:val="28"/>
          <w:lang w:val="uk-UA"/>
        </w:rPr>
        <w:t>Туризм</w:t>
      </w:r>
      <w:r>
        <w:rPr>
          <w:rFonts w:ascii="Times New Roman" w:hAnsi="Times New Roman"/>
          <w:sz w:val="28"/>
          <w:szCs w:val="28"/>
          <w:lang w:val="uk-UA"/>
        </w:rPr>
        <w:t>», у</w:t>
      </w:r>
      <w:r w:rsidRPr="003959DE">
        <w:rPr>
          <w:rFonts w:ascii="Times New Roman" w:hAnsi="Times New Roman"/>
          <w:sz w:val="28"/>
          <w:szCs w:val="28"/>
          <w:lang w:val="uk-UA"/>
        </w:rPr>
        <w:t xml:space="preserve"> 2010 р. 52 % угорців ві</w:t>
      </w:r>
      <w:r>
        <w:rPr>
          <w:rFonts w:ascii="Times New Roman" w:hAnsi="Times New Roman"/>
          <w:sz w:val="28"/>
          <w:szCs w:val="28"/>
          <w:lang w:val="uk-UA"/>
        </w:rPr>
        <w:t>дпочивали на території країни, у</w:t>
      </w:r>
      <w:r w:rsidRPr="003959DE">
        <w:rPr>
          <w:rFonts w:ascii="Times New Roman" w:hAnsi="Times New Roman"/>
          <w:sz w:val="28"/>
          <w:szCs w:val="28"/>
          <w:lang w:val="uk-UA"/>
        </w:rPr>
        <w:t xml:space="preserve"> першу чергу на озері Балатон. Більшість поїздок в</w:t>
      </w:r>
      <w:r>
        <w:rPr>
          <w:rFonts w:ascii="Times New Roman" w:hAnsi="Times New Roman"/>
          <w:sz w:val="28"/>
          <w:szCs w:val="28"/>
          <w:lang w:val="uk-UA"/>
        </w:rPr>
        <w:t>середині країни було зроблено для</w:t>
      </w:r>
      <w:r w:rsidRPr="003959DE">
        <w:rPr>
          <w:rFonts w:ascii="Times New Roman" w:hAnsi="Times New Roman"/>
          <w:sz w:val="28"/>
          <w:szCs w:val="28"/>
          <w:lang w:val="uk-UA"/>
        </w:rPr>
        <w:t xml:space="preserve"> родичів і знайомих — 39,9 %. З цієї кількості 73,8 % угорців проживали безкоштовно у родичів або знайомих. Далі </w:t>
      </w:r>
      <w:r>
        <w:rPr>
          <w:rFonts w:ascii="Times New Roman" w:hAnsi="Times New Roman"/>
          <w:sz w:val="28"/>
          <w:szCs w:val="28"/>
          <w:lang w:val="uk-UA"/>
        </w:rPr>
        <w:t>за популярністю йде проживання у</w:t>
      </w:r>
      <w:r w:rsidRPr="003959DE">
        <w:rPr>
          <w:rFonts w:ascii="Times New Roman" w:hAnsi="Times New Roman"/>
          <w:sz w:val="28"/>
          <w:szCs w:val="28"/>
          <w:lang w:val="uk-UA"/>
        </w:rPr>
        <w:t xml:space="preserve"> готелях та апартаментах. 18,3 % опитаних відпочивали на березі водойм, 23,5 % респондентів </w:t>
      </w:r>
      <w:r w:rsidRPr="003959DE">
        <w:rPr>
          <w:rFonts w:ascii="Times New Roman" w:hAnsi="Times New Roman"/>
          <w:sz w:val="28"/>
          <w:szCs w:val="28"/>
          <w:lang w:val="uk-UA"/>
        </w:rPr>
        <w:lastRenderedPageBreak/>
        <w:t>подорожували протягом декількох днів за кордоном, з них 13,2 % — у Австрії, 12,2 % — у Хорватії, 11,4 % — у Румунії, 8,5 % — в Італії. За межами Європейського континенту проводили відпустку 10,2 % опитаних угорських громадян, причом</w:t>
      </w:r>
      <w:r>
        <w:rPr>
          <w:rFonts w:ascii="Times New Roman" w:hAnsi="Times New Roman"/>
          <w:sz w:val="28"/>
          <w:szCs w:val="28"/>
          <w:lang w:val="uk-UA"/>
        </w:rPr>
        <w:t>у всі ці поїздки здійснювалися у</w:t>
      </w:r>
      <w:r w:rsidRPr="003959DE">
        <w:rPr>
          <w:rFonts w:ascii="Times New Roman" w:hAnsi="Times New Roman"/>
          <w:sz w:val="28"/>
          <w:szCs w:val="28"/>
          <w:lang w:val="uk-UA"/>
        </w:rPr>
        <w:t xml:space="preserve"> літні місяці. З усіх опитаних 68 % брали участь в одноденній поїздці. Серед цих поїздок за кордон перше місце займає Австрія, на другому — Словаччина</w:t>
      </w:r>
      <w:r>
        <w:rPr>
          <w:rFonts w:ascii="Times New Roman" w:hAnsi="Times New Roman"/>
          <w:sz w:val="28"/>
          <w:szCs w:val="28"/>
        </w:rPr>
        <w:t xml:space="preserve"> [</w:t>
      </w:r>
      <w:r w:rsidR="00501E36">
        <w:rPr>
          <w:rFonts w:ascii="Times New Roman" w:hAnsi="Times New Roman"/>
          <w:sz w:val="28"/>
          <w:szCs w:val="28"/>
        </w:rPr>
        <w:t>1</w:t>
      </w:r>
      <w:r w:rsidR="00501E36" w:rsidRPr="00501E36">
        <w:rPr>
          <w:rFonts w:ascii="Times New Roman" w:hAnsi="Times New Roman"/>
          <w:sz w:val="28"/>
          <w:szCs w:val="28"/>
        </w:rPr>
        <w:t>2</w:t>
      </w:r>
      <w:r w:rsidRPr="003959DE">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1310D">
        <w:rPr>
          <w:rFonts w:ascii="Times New Roman" w:hAnsi="Times New Roman"/>
          <w:sz w:val="28"/>
          <w:szCs w:val="28"/>
          <w:lang w:val="uk-UA"/>
        </w:rPr>
        <w:t>У 2012 році число міжнародних туристських прибуттів до  Угорщини склало 14,9 млн</w:t>
      </w:r>
      <w:r>
        <w:rPr>
          <w:rFonts w:ascii="Times New Roman" w:hAnsi="Times New Roman"/>
          <w:sz w:val="28"/>
          <w:szCs w:val="28"/>
          <w:lang w:val="uk-UA"/>
        </w:rPr>
        <w:t xml:space="preserve">. </w:t>
      </w:r>
      <w:r w:rsidRPr="0081310D">
        <w:rPr>
          <w:rFonts w:ascii="Times New Roman" w:hAnsi="Times New Roman"/>
          <w:sz w:val="28"/>
          <w:szCs w:val="28"/>
          <w:lang w:val="uk-UA"/>
        </w:rPr>
        <w:t>(+ 9,2% у порівнянні з 2011 роком), в той час як витрати відвідувач</w:t>
      </w:r>
      <w:r>
        <w:rPr>
          <w:rFonts w:ascii="Times New Roman" w:hAnsi="Times New Roman"/>
          <w:sz w:val="28"/>
          <w:szCs w:val="28"/>
          <w:lang w:val="uk-UA"/>
        </w:rPr>
        <w:t>ів</w:t>
      </w:r>
      <w:r w:rsidRPr="0081310D">
        <w:rPr>
          <w:rFonts w:ascii="Times New Roman" w:hAnsi="Times New Roman"/>
          <w:sz w:val="28"/>
          <w:szCs w:val="28"/>
          <w:lang w:val="uk-UA"/>
        </w:rPr>
        <w:t xml:space="preserve"> досяг</w:t>
      </w:r>
      <w:r>
        <w:rPr>
          <w:rFonts w:ascii="Times New Roman" w:hAnsi="Times New Roman"/>
          <w:sz w:val="28"/>
          <w:szCs w:val="28"/>
          <w:lang w:val="uk-UA"/>
        </w:rPr>
        <w:t>ли</w:t>
      </w:r>
      <w:r w:rsidRPr="0081310D">
        <w:rPr>
          <w:rFonts w:ascii="Times New Roman" w:hAnsi="Times New Roman"/>
          <w:sz w:val="28"/>
          <w:szCs w:val="28"/>
          <w:lang w:val="uk-UA"/>
        </w:rPr>
        <w:t xml:space="preserve"> 2 796 мільйонів євро(-7,9% Порівняно з 2011)</w:t>
      </w:r>
      <w:r>
        <w:rPr>
          <w:rFonts w:ascii="Times New Roman" w:hAnsi="Times New Roman"/>
          <w:sz w:val="28"/>
          <w:szCs w:val="28"/>
        </w:rPr>
        <w:t xml:space="preserve"> [</w:t>
      </w:r>
      <w:r w:rsidR="00C9342A">
        <w:rPr>
          <w:rFonts w:ascii="Times New Roman" w:hAnsi="Times New Roman"/>
          <w:sz w:val="28"/>
          <w:szCs w:val="28"/>
        </w:rPr>
        <w:t>1</w:t>
      </w:r>
      <w:r w:rsidR="00C9342A" w:rsidRPr="00C9342A">
        <w:rPr>
          <w:rFonts w:ascii="Times New Roman" w:hAnsi="Times New Roman"/>
          <w:sz w:val="28"/>
          <w:szCs w:val="28"/>
        </w:rPr>
        <w:t>8</w:t>
      </w:r>
      <w:r w:rsidRPr="0069051B">
        <w:rPr>
          <w:rFonts w:ascii="Times New Roman" w:hAnsi="Times New Roman"/>
          <w:sz w:val="28"/>
          <w:szCs w:val="28"/>
        </w:rPr>
        <w:t>]</w:t>
      </w:r>
      <w:r w:rsidRPr="0081310D">
        <w:rPr>
          <w:rFonts w:ascii="Times New Roman" w:hAnsi="Times New Roman"/>
          <w:sz w:val="28"/>
          <w:szCs w:val="28"/>
          <w:lang w:val="uk-UA"/>
        </w:rPr>
        <w:t>.</w:t>
      </w:r>
      <w:r>
        <w:rPr>
          <w:rFonts w:ascii="Times New Roman" w:hAnsi="Times New Roman"/>
          <w:sz w:val="28"/>
          <w:szCs w:val="28"/>
          <w:lang w:val="uk-UA"/>
        </w:rPr>
        <w:tab/>
      </w:r>
      <w:r>
        <w:rPr>
          <w:rFonts w:ascii="Times New Roman" w:hAnsi="Times New Roman"/>
          <w:sz w:val="28"/>
          <w:szCs w:val="28"/>
          <w:lang w:val="uk-UA"/>
        </w:rPr>
        <w:tab/>
      </w:r>
      <w:r w:rsidRPr="00103391">
        <w:rPr>
          <w:rFonts w:ascii="Times New Roman" w:hAnsi="Times New Roman"/>
          <w:sz w:val="28"/>
          <w:szCs w:val="28"/>
          <w:lang w:val="uk-UA"/>
        </w:rPr>
        <w:t>Сприятлив</w:t>
      </w:r>
      <w:r>
        <w:rPr>
          <w:rFonts w:ascii="Times New Roman" w:hAnsi="Times New Roman"/>
          <w:sz w:val="28"/>
          <w:szCs w:val="28"/>
          <w:lang w:val="uk-UA"/>
        </w:rPr>
        <w:t>е географічне розташування Угорщини у</w:t>
      </w:r>
      <w:r w:rsidRPr="00103391">
        <w:rPr>
          <w:rFonts w:ascii="Times New Roman" w:hAnsi="Times New Roman"/>
          <w:sz w:val="28"/>
          <w:szCs w:val="28"/>
          <w:lang w:val="uk-UA"/>
        </w:rPr>
        <w:t xml:space="preserve"> центрі Європи сприяє залученню туристів із сусідніх країн як в літній, так і в зимовий періоди. З метою активізації розвитку туризму, в Угорщині проводяться дві міжнародні туристичні виставки. Перша — весн</w:t>
      </w:r>
      <w:r>
        <w:rPr>
          <w:rFonts w:ascii="Times New Roman" w:hAnsi="Times New Roman"/>
          <w:sz w:val="28"/>
          <w:szCs w:val="28"/>
          <w:lang w:val="uk-UA"/>
        </w:rPr>
        <w:t>яна — «Подорожі», яка в основно</w:t>
      </w:r>
      <w:r w:rsidRPr="00103391">
        <w:rPr>
          <w:rFonts w:ascii="Times New Roman" w:hAnsi="Times New Roman"/>
          <w:sz w:val="28"/>
          <w:szCs w:val="28"/>
          <w:lang w:val="uk-UA"/>
        </w:rPr>
        <w:t>му розрахована на рекламу літнього відпочинку в Угорщині та інших країнах. Друга — осіння — «Зимовий туризм, п</w:t>
      </w:r>
      <w:r>
        <w:rPr>
          <w:rFonts w:ascii="Times New Roman" w:hAnsi="Times New Roman"/>
          <w:sz w:val="28"/>
          <w:szCs w:val="28"/>
          <w:lang w:val="uk-UA"/>
        </w:rPr>
        <w:t>ригоди і розваги. Спортивний ін</w:t>
      </w:r>
      <w:r w:rsidRPr="00103391">
        <w:rPr>
          <w:rFonts w:ascii="Times New Roman" w:hAnsi="Times New Roman"/>
          <w:sz w:val="28"/>
          <w:szCs w:val="28"/>
          <w:lang w:val="uk-UA"/>
        </w:rPr>
        <w:t>вентар та одяг для з</w:t>
      </w:r>
      <w:r>
        <w:rPr>
          <w:rFonts w:ascii="Times New Roman" w:hAnsi="Times New Roman"/>
          <w:sz w:val="28"/>
          <w:szCs w:val="28"/>
          <w:lang w:val="uk-UA"/>
        </w:rPr>
        <w:t>имових видів спорту», яка розра</w:t>
      </w:r>
      <w:r w:rsidRPr="00103391">
        <w:rPr>
          <w:rFonts w:ascii="Times New Roman" w:hAnsi="Times New Roman"/>
          <w:sz w:val="28"/>
          <w:szCs w:val="28"/>
          <w:lang w:val="uk-UA"/>
        </w:rPr>
        <w:t>хована на зимовий відпочинок.</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Р</w:t>
      </w:r>
      <w:r w:rsidRPr="00103391">
        <w:rPr>
          <w:rFonts w:ascii="Times New Roman" w:hAnsi="Times New Roman"/>
          <w:sz w:val="28"/>
          <w:szCs w:val="28"/>
          <w:lang w:val="uk-UA"/>
        </w:rPr>
        <w:t>екреаційна галузь</w:t>
      </w:r>
      <w:r>
        <w:rPr>
          <w:rFonts w:ascii="Times New Roman" w:hAnsi="Times New Roman"/>
          <w:sz w:val="28"/>
          <w:szCs w:val="28"/>
          <w:lang w:val="uk-UA"/>
        </w:rPr>
        <w:t xml:space="preserve"> Угорщини</w:t>
      </w:r>
      <w:r w:rsidRPr="00103391">
        <w:rPr>
          <w:rFonts w:ascii="Times New Roman" w:hAnsi="Times New Roman"/>
          <w:sz w:val="28"/>
          <w:szCs w:val="28"/>
          <w:lang w:val="uk-UA"/>
        </w:rPr>
        <w:t xml:space="preserve"> має великий вплив на економіку країни. Внесок до ВНП країни від цієї галузі найбільший серед країн Європейського Союзу.</w:t>
      </w:r>
      <w:r w:rsidRPr="00103391">
        <w:rPr>
          <w:lang w:val="uk-UA"/>
        </w:rPr>
        <w:t xml:space="preserve"> </w:t>
      </w:r>
      <w:r w:rsidRPr="00103391">
        <w:rPr>
          <w:rFonts w:ascii="Times New Roman" w:hAnsi="Times New Roman"/>
          <w:sz w:val="28"/>
          <w:szCs w:val="28"/>
          <w:lang w:val="uk-UA"/>
        </w:rPr>
        <w:t>З аналізу досвіду щодо організації рекреаційної галузі можна зробити висновок, що для цієї країни характерна третя модель державної участі в регулюванні цієї важливої складової національної економіки.</w:t>
      </w:r>
      <w:r>
        <w:rPr>
          <w:rFonts w:ascii="Times New Roman" w:hAnsi="Times New Roman"/>
          <w:sz w:val="28"/>
          <w:szCs w:val="28"/>
          <w:lang w:val="uk-UA"/>
        </w:rPr>
        <w:t xml:space="preserve"> </w:t>
      </w:r>
      <w:r w:rsidRPr="00103391">
        <w:rPr>
          <w:rFonts w:ascii="Times New Roman" w:hAnsi="Times New Roman"/>
          <w:sz w:val="28"/>
          <w:szCs w:val="28"/>
          <w:lang w:val="uk-UA"/>
        </w:rPr>
        <w:t>Ця модель ще називається «європейською» мо</w:t>
      </w:r>
      <w:r>
        <w:rPr>
          <w:rFonts w:ascii="Times New Roman" w:hAnsi="Times New Roman"/>
          <w:sz w:val="28"/>
          <w:szCs w:val="28"/>
          <w:lang w:val="uk-UA"/>
        </w:rPr>
        <w:t xml:space="preserve">деллю участі держави в розвитку </w:t>
      </w:r>
      <w:r w:rsidRPr="00103391">
        <w:rPr>
          <w:rFonts w:ascii="Times New Roman" w:hAnsi="Times New Roman"/>
          <w:sz w:val="28"/>
          <w:szCs w:val="28"/>
          <w:lang w:val="uk-UA"/>
        </w:rPr>
        <w:t>індустрії рекреації та туризму. Вона є найбільш прийнятною і для нашої держави.</w:t>
      </w:r>
      <w:r>
        <w:rPr>
          <w:rFonts w:ascii="Times New Roman" w:hAnsi="Times New Roman"/>
          <w:sz w:val="28"/>
          <w:szCs w:val="28"/>
          <w:lang w:val="uk-UA"/>
        </w:rPr>
        <w:tab/>
        <w:t>Отже, в</w:t>
      </w:r>
      <w:r w:rsidRPr="00B2080D">
        <w:rPr>
          <w:rFonts w:ascii="Times New Roman" w:hAnsi="Times New Roman"/>
          <w:sz w:val="28"/>
          <w:szCs w:val="28"/>
          <w:lang w:val="uk-UA"/>
        </w:rPr>
        <w:t xml:space="preserve">зявши до уваги досвід </w:t>
      </w:r>
      <w:r>
        <w:rPr>
          <w:rFonts w:ascii="Times New Roman" w:hAnsi="Times New Roman"/>
          <w:sz w:val="28"/>
          <w:szCs w:val="28"/>
          <w:lang w:val="uk-UA"/>
        </w:rPr>
        <w:t>Польщі, Словаччини, Угорщини, можна зробити висновок, що Україні</w:t>
      </w:r>
      <w:r w:rsidRPr="00B2080D">
        <w:rPr>
          <w:rFonts w:ascii="Times New Roman" w:hAnsi="Times New Roman"/>
          <w:sz w:val="28"/>
          <w:szCs w:val="28"/>
          <w:lang w:val="uk-UA"/>
        </w:rPr>
        <w:t xml:space="preserve"> </w:t>
      </w:r>
      <w:r>
        <w:rPr>
          <w:rFonts w:ascii="Times New Roman" w:hAnsi="Times New Roman"/>
          <w:sz w:val="28"/>
          <w:szCs w:val="28"/>
          <w:lang w:val="uk-UA"/>
        </w:rPr>
        <w:t>потрібно вдосконалювати</w:t>
      </w:r>
      <w:r w:rsidRPr="00B2080D">
        <w:rPr>
          <w:rFonts w:ascii="Times New Roman" w:hAnsi="Times New Roman"/>
          <w:sz w:val="28"/>
          <w:szCs w:val="28"/>
          <w:lang w:val="uk-UA"/>
        </w:rPr>
        <w:t xml:space="preserve"> системи організації державного регулювання туристичної сфери на всіх рівнях управління в частині налагодження координування співробітництва між державою, туристичними організаціями та приватним сектором.</w:t>
      </w:r>
      <w:r w:rsidRPr="00825035">
        <w:rPr>
          <w:lang w:val="uk-UA"/>
        </w:rPr>
        <w:t xml:space="preserve"> </w:t>
      </w:r>
      <w:r>
        <w:rPr>
          <w:rFonts w:ascii="Times New Roman" w:hAnsi="Times New Roman"/>
          <w:sz w:val="28"/>
          <w:szCs w:val="28"/>
          <w:lang w:val="uk-UA"/>
        </w:rPr>
        <w:t>З</w:t>
      </w:r>
      <w:r w:rsidRPr="00825035">
        <w:rPr>
          <w:rFonts w:ascii="Times New Roman" w:hAnsi="Times New Roman"/>
          <w:sz w:val="28"/>
          <w:szCs w:val="28"/>
          <w:lang w:val="uk-UA"/>
        </w:rPr>
        <w:t>авдання створення позитивного образу країни є, насамперед, державним завданням.</w:t>
      </w:r>
      <w:r>
        <w:rPr>
          <w:rFonts w:ascii="Times New Roman" w:hAnsi="Times New Roman"/>
          <w:sz w:val="28"/>
          <w:szCs w:val="28"/>
          <w:lang w:val="uk-UA"/>
        </w:rPr>
        <w:t xml:space="preserve"> </w:t>
      </w:r>
      <w:r w:rsidRPr="00BF248E">
        <w:rPr>
          <w:rFonts w:ascii="Times New Roman" w:hAnsi="Times New Roman"/>
          <w:sz w:val="28"/>
          <w:szCs w:val="28"/>
          <w:lang w:val="uk-UA"/>
        </w:rPr>
        <w:t xml:space="preserve">Польща </w:t>
      </w:r>
      <w:r w:rsidRPr="00BF248E">
        <w:rPr>
          <w:rFonts w:ascii="Times New Roman" w:hAnsi="Times New Roman"/>
          <w:sz w:val="28"/>
          <w:szCs w:val="28"/>
          <w:lang w:val="uk-UA"/>
        </w:rPr>
        <w:lastRenderedPageBreak/>
        <w:t>сформувала мережу регіональних відділень, а також представництв за кордоном, розміщених у країнах, які є найбільш перспективними з точки зору генерування в’їзних туристичних потоків.</w:t>
      </w:r>
      <w:r w:rsidRPr="00BF248E">
        <w:t xml:space="preserve"> </w:t>
      </w:r>
      <w:r w:rsidRPr="00BF248E">
        <w:rPr>
          <w:rFonts w:ascii="Times New Roman" w:hAnsi="Times New Roman"/>
          <w:sz w:val="28"/>
          <w:szCs w:val="28"/>
          <w:lang w:val="uk-UA"/>
        </w:rPr>
        <w:t>Стосовно ж Словаччини та Угорщини то саме створення відповідної мережі представництв стало розв’язанням проблеми диспропорційності розвитку в’їзного та виїзного туризму та низької конкурентоспроможності туристичного продукту.</w:t>
      </w:r>
      <w:r w:rsidRPr="00BF248E">
        <w:t xml:space="preserve"> </w:t>
      </w:r>
      <w:r w:rsidRPr="00BF248E">
        <w:rPr>
          <w:rFonts w:ascii="Times New Roman" w:hAnsi="Times New Roman"/>
          <w:sz w:val="28"/>
          <w:szCs w:val="28"/>
          <w:lang w:val="uk-UA"/>
        </w:rPr>
        <w:t>Викори</w:t>
      </w:r>
      <w:r>
        <w:rPr>
          <w:rFonts w:ascii="Times New Roman" w:hAnsi="Times New Roman"/>
          <w:sz w:val="28"/>
          <w:szCs w:val="28"/>
          <w:lang w:val="uk-UA"/>
        </w:rPr>
        <w:t>стовуючи практичний досвід цих</w:t>
      </w:r>
      <w:r w:rsidRPr="00BF248E">
        <w:rPr>
          <w:rFonts w:ascii="Times New Roman" w:hAnsi="Times New Roman"/>
          <w:sz w:val="28"/>
          <w:szCs w:val="28"/>
          <w:lang w:val="uk-UA"/>
        </w:rPr>
        <w:t xml:space="preserve"> країн, доцільно розробити «Стратегію просування національного туристичного продукту за кордоном» з обов’язковою розробкою принципів створення і діяльності туристичних представництв за кордоном.</w:t>
      </w:r>
    </w:p>
    <w:p w:rsidR="0052329E" w:rsidRPr="0060580D" w:rsidRDefault="0052329E" w:rsidP="00582040">
      <w:pPr>
        <w:tabs>
          <w:tab w:val="left" w:pos="567"/>
        </w:tabs>
        <w:spacing w:after="160" w:line="360" w:lineRule="auto"/>
        <w:ind w:firstLine="567"/>
        <w:jc w:val="center"/>
        <w:rPr>
          <w:rFonts w:ascii="Times New Roman" w:hAnsi="Times New Roman"/>
          <w:b/>
          <w:color w:val="000000"/>
          <w:sz w:val="28"/>
          <w:szCs w:val="28"/>
          <w:lang w:val="uk-UA" w:eastAsia="uk-UA"/>
        </w:rPr>
      </w:pPr>
      <w:r w:rsidRPr="0060580D">
        <w:rPr>
          <w:rFonts w:ascii="Times New Roman" w:hAnsi="Times New Roman"/>
          <w:b/>
          <w:bCs/>
          <w:color w:val="000000"/>
          <w:sz w:val="28"/>
          <w:szCs w:val="28"/>
          <w:lang w:eastAsia="uk-UA"/>
        </w:rPr>
        <w:t xml:space="preserve">Список </w:t>
      </w:r>
      <w:r w:rsidRPr="0060580D">
        <w:rPr>
          <w:rFonts w:ascii="Times New Roman" w:hAnsi="Times New Roman"/>
          <w:b/>
          <w:bCs/>
          <w:color w:val="000000"/>
          <w:sz w:val="28"/>
          <w:szCs w:val="28"/>
          <w:lang w:val="uk-UA" w:eastAsia="uk-UA"/>
        </w:rPr>
        <w:t>використаних джерел</w:t>
      </w:r>
    </w:p>
    <w:p w:rsidR="0052329E" w:rsidRPr="00436C86" w:rsidRDefault="0052329E" w:rsidP="00436C86">
      <w:pPr>
        <w:spacing w:after="0" w:line="360" w:lineRule="auto"/>
        <w:jc w:val="both"/>
        <w:rPr>
          <w:rFonts w:ascii="Times New Roman" w:hAnsi="Times New Roman"/>
          <w:sz w:val="24"/>
          <w:szCs w:val="24"/>
          <w:lang w:val="uk-UA"/>
        </w:rPr>
      </w:pPr>
      <w:r w:rsidRPr="00436C86">
        <w:rPr>
          <w:rFonts w:ascii="Times New Roman" w:hAnsi="Times New Roman"/>
          <w:sz w:val="24"/>
          <w:szCs w:val="24"/>
          <w:lang w:val="uk-UA"/>
        </w:rPr>
        <w:t xml:space="preserve">1. </w:t>
      </w:r>
      <w:proofErr w:type="spellStart"/>
      <w:r w:rsidRPr="00436C86">
        <w:rPr>
          <w:rFonts w:ascii="Times New Roman" w:hAnsi="Times New Roman"/>
          <w:sz w:val="24"/>
          <w:szCs w:val="24"/>
          <w:lang w:val="uk-UA"/>
        </w:rPr>
        <w:t>Біланюк</w:t>
      </w:r>
      <w:proofErr w:type="spellEnd"/>
      <w:r w:rsidRPr="00436C86">
        <w:rPr>
          <w:rFonts w:ascii="Times New Roman" w:hAnsi="Times New Roman"/>
          <w:sz w:val="24"/>
          <w:szCs w:val="24"/>
          <w:lang w:val="uk-UA"/>
        </w:rPr>
        <w:t xml:space="preserve"> О. Сучасний стан та перспективи розвитку сфери туризму в  </w:t>
      </w:r>
      <w:proofErr w:type="spellStart"/>
      <w:r w:rsidRPr="00436C86">
        <w:rPr>
          <w:rFonts w:ascii="Times New Roman" w:hAnsi="Times New Roman"/>
          <w:sz w:val="24"/>
          <w:szCs w:val="24"/>
          <w:lang w:val="uk-UA"/>
        </w:rPr>
        <w:t>Українсько</w:t>
      </w:r>
      <w:proofErr w:type="spellEnd"/>
      <w:r w:rsidRPr="00436C86">
        <w:rPr>
          <w:rFonts w:ascii="Times New Roman" w:hAnsi="Times New Roman"/>
          <w:sz w:val="24"/>
          <w:szCs w:val="24"/>
          <w:lang w:val="uk-UA"/>
        </w:rPr>
        <w:t xml:space="preserve"> – Польському транскордонному регіоні </w:t>
      </w:r>
      <w:proofErr w:type="spellStart"/>
      <w:r w:rsidRPr="00436C86">
        <w:rPr>
          <w:rFonts w:ascii="Times New Roman" w:hAnsi="Times New Roman"/>
          <w:sz w:val="24"/>
          <w:szCs w:val="24"/>
        </w:rPr>
        <w:t>Вісник</w:t>
      </w:r>
      <w:proofErr w:type="spellEnd"/>
      <w:r w:rsidRPr="00436C86">
        <w:rPr>
          <w:rFonts w:ascii="Times New Roman" w:hAnsi="Times New Roman"/>
          <w:sz w:val="24"/>
          <w:szCs w:val="24"/>
        </w:rPr>
        <w:t xml:space="preserve"> </w:t>
      </w:r>
      <w:proofErr w:type="spellStart"/>
      <w:r w:rsidRPr="00436C86">
        <w:rPr>
          <w:rFonts w:ascii="Times New Roman" w:hAnsi="Times New Roman"/>
          <w:sz w:val="24"/>
          <w:szCs w:val="24"/>
        </w:rPr>
        <w:t>львівського</w:t>
      </w:r>
      <w:proofErr w:type="spellEnd"/>
      <w:r w:rsidRPr="00436C86">
        <w:rPr>
          <w:rFonts w:ascii="Times New Roman" w:hAnsi="Times New Roman"/>
          <w:sz w:val="24"/>
          <w:szCs w:val="24"/>
        </w:rPr>
        <w:t xml:space="preserve"> </w:t>
      </w:r>
      <w:proofErr w:type="spellStart"/>
      <w:r w:rsidRPr="00436C86">
        <w:rPr>
          <w:rFonts w:ascii="Times New Roman" w:hAnsi="Times New Roman"/>
          <w:sz w:val="24"/>
          <w:szCs w:val="24"/>
        </w:rPr>
        <w:t>університету</w:t>
      </w:r>
      <w:proofErr w:type="spellEnd"/>
      <w:r w:rsidRPr="00436C86">
        <w:rPr>
          <w:rFonts w:ascii="Times New Roman" w:hAnsi="Times New Roman"/>
          <w:sz w:val="24"/>
          <w:szCs w:val="24"/>
        </w:rPr>
        <w:t xml:space="preserve">. </w:t>
      </w:r>
      <w:proofErr w:type="spellStart"/>
      <w:r w:rsidRPr="00436C86">
        <w:rPr>
          <w:rFonts w:ascii="Times New Roman" w:hAnsi="Times New Roman"/>
          <w:sz w:val="24"/>
          <w:szCs w:val="24"/>
        </w:rPr>
        <w:t>Серія</w:t>
      </w:r>
      <w:proofErr w:type="spellEnd"/>
      <w:r w:rsidRPr="00436C86">
        <w:rPr>
          <w:rFonts w:ascii="Times New Roman" w:hAnsi="Times New Roman"/>
          <w:sz w:val="24"/>
          <w:szCs w:val="24"/>
        </w:rPr>
        <w:t xml:space="preserve"> </w:t>
      </w:r>
      <w:proofErr w:type="spellStart"/>
      <w:r w:rsidRPr="00436C86">
        <w:rPr>
          <w:rFonts w:ascii="Times New Roman" w:hAnsi="Times New Roman"/>
          <w:sz w:val="24"/>
          <w:szCs w:val="24"/>
        </w:rPr>
        <w:t>географічна</w:t>
      </w:r>
      <w:proofErr w:type="spellEnd"/>
      <w:r w:rsidRPr="00436C86">
        <w:rPr>
          <w:rFonts w:ascii="Times New Roman" w:hAnsi="Times New Roman"/>
          <w:sz w:val="24"/>
          <w:szCs w:val="24"/>
        </w:rPr>
        <w:t xml:space="preserve">. 2013. </w:t>
      </w:r>
      <w:proofErr w:type="spellStart"/>
      <w:r w:rsidRPr="00436C86">
        <w:rPr>
          <w:rFonts w:ascii="Times New Roman" w:hAnsi="Times New Roman"/>
          <w:sz w:val="24"/>
          <w:szCs w:val="24"/>
        </w:rPr>
        <w:t>Випуск</w:t>
      </w:r>
      <w:proofErr w:type="spellEnd"/>
      <w:r w:rsidRPr="00436C86">
        <w:rPr>
          <w:rFonts w:ascii="Times New Roman" w:hAnsi="Times New Roman"/>
          <w:sz w:val="24"/>
          <w:szCs w:val="24"/>
        </w:rPr>
        <w:t xml:space="preserve"> 43. Ч. 2. с. 14–19</w:t>
      </w:r>
      <w:r w:rsidRPr="00436C86">
        <w:rPr>
          <w:rFonts w:ascii="Times New Roman" w:hAnsi="Times New Roman"/>
          <w:sz w:val="24"/>
          <w:szCs w:val="24"/>
          <w:lang w:val="uk-UA"/>
        </w:rPr>
        <w:t>.</w:t>
      </w:r>
      <w:proofErr w:type="gramStart"/>
      <w:r w:rsidRPr="00436C86">
        <w:rPr>
          <w:rFonts w:ascii="Times New Roman" w:hAnsi="Times New Roman"/>
          <w:sz w:val="24"/>
          <w:lang w:val="uk-UA"/>
        </w:rPr>
        <w:t xml:space="preserve"> :</w:t>
      </w:r>
      <w:proofErr w:type="gramEnd"/>
      <w:r w:rsidRPr="00436C86">
        <w:rPr>
          <w:rFonts w:ascii="Times New Roman" w:hAnsi="Times New Roman"/>
          <w:sz w:val="24"/>
          <w:lang w:val="uk-UA"/>
        </w:rPr>
        <w:t xml:space="preserve"> [Електронний ресурс]. </w:t>
      </w:r>
      <w:r w:rsidRPr="00436C86">
        <w:rPr>
          <w:rFonts w:ascii="Times New Roman" w:hAnsi="Times New Roman"/>
          <w:shd w:val="clear" w:color="auto" w:fill="FFFFFF"/>
          <w:lang w:val="uk-UA"/>
        </w:rPr>
        <w:t xml:space="preserve">- </w:t>
      </w:r>
      <w:r w:rsidRPr="00436C86">
        <w:rPr>
          <w:rFonts w:ascii="Times New Roman" w:hAnsi="Times New Roman"/>
          <w:sz w:val="24"/>
          <w:lang w:val="uk-UA"/>
        </w:rPr>
        <w:t>Режим доступу</w:t>
      </w:r>
      <w:r w:rsidRPr="00436C86">
        <w:rPr>
          <w:sz w:val="24"/>
          <w:lang w:val="uk-UA"/>
        </w:rPr>
        <w:t>:</w:t>
      </w:r>
      <w:r w:rsidRPr="00436C86">
        <w:rPr>
          <w:rFonts w:ascii="Times New Roman" w:hAnsi="Times New Roman"/>
          <w:sz w:val="24"/>
          <w:szCs w:val="24"/>
        </w:rPr>
        <w:t xml:space="preserve"> </w:t>
      </w:r>
      <w:hyperlink r:id="rId6" w:history="1">
        <w:r w:rsidRPr="00436C86">
          <w:rPr>
            <w:rStyle w:val="a5"/>
            <w:rFonts w:ascii="Times New Roman" w:hAnsi="Times New Roman"/>
            <w:color w:val="auto"/>
            <w:sz w:val="24"/>
            <w:szCs w:val="24"/>
            <w:u w:val="none"/>
            <w:lang w:val="en-US" w:eastAsia="ru-RU"/>
          </w:rPr>
          <w:t>http</w:t>
        </w:r>
        <w:r w:rsidRPr="00436C86">
          <w:rPr>
            <w:rStyle w:val="a5"/>
            <w:rFonts w:ascii="Times New Roman" w:hAnsi="Times New Roman"/>
            <w:color w:val="auto"/>
            <w:sz w:val="24"/>
            <w:szCs w:val="24"/>
            <w:u w:val="none"/>
            <w:lang w:eastAsia="ru-RU"/>
          </w:rPr>
          <w:t>://</w:t>
        </w:r>
        <w:r w:rsidRPr="00436C86">
          <w:rPr>
            <w:rStyle w:val="a5"/>
            <w:rFonts w:ascii="Times New Roman" w:hAnsi="Times New Roman"/>
            <w:color w:val="auto"/>
            <w:sz w:val="24"/>
            <w:szCs w:val="24"/>
            <w:u w:val="none"/>
            <w:lang w:val="en-US" w:eastAsia="ru-RU"/>
          </w:rPr>
          <w:t>old</w:t>
        </w:r>
        <w:r w:rsidRPr="00436C86">
          <w:rPr>
            <w:rStyle w:val="a5"/>
            <w:rFonts w:ascii="Times New Roman" w:hAnsi="Times New Roman"/>
            <w:color w:val="auto"/>
            <w:sz w:val="24"/>
            <w:szCs w:val="24"/>
            <w:u w:val="none"/>
            <w:lang w:eastAsia="ru-RU"/>
          </w:rPr>
          <w:t>.</w:t>
        </w:r>
        <w:r w:rsidRPr="00436C86">
          <w:rPr>
            <w:rStyle w:val="a5"/>
            <w:rFonts w:ascii="Times New Roman" w:hAnsi="Times New Roman"/>
            <w:color w:val="auto"/>
            <w:sz w:val="24"/>
            <w:szCs w:val="24"/>
            <w:u w:val="none"/>
            <w:lang w:val="en-US" w:eastAsia="ru-RU"/>
          </w:rPr>
          <w:t>geography</w:t>
        </w:r>
        <w:r w:rsidRPr="00436C86">
          <w:rPr>
            <w:rStyle w:val="a5"/>
            <w:rFonts w:ascii="Times New Roman" w:hAnsi="Times New Roman"/>
            <w:color w:val="auto"/>
            <w:sz w:val="24"/>
            <w:szCs w:val="24"/>
            <w:u w:val="none"/>
            <w:lang w:eastAsia="ru-RU"/>
          </w:rPr>
          <w:t>.</w:t>
        </w:r>
        <w:proofErr w:type="spellStart"/>
        <w:r w:rsidRPr="00436C86">
          <w:rPr>
            <w:rStyle w:val="a5"/>
            <w:rFonts w:ascii="Times New Roman" w:hAnsi="Times New Roman"/>
            <w:color w:val="auto"/>
            <w:sz w:val="24"/>
            <w:szCs w:val="24"/>
            <w:u w:val="none"/>
            <w:lang w:val="en-US" w:eastAsia="ru-RU"/>
          </w:rPr>
          <w:t>lnu</w:t>
        </w:r>
        <w:proofErr w:type="spellEnd"/>
        <w:r w:rsidRPr="00436C86">
          <w:rPr>
            <w:rStyle w:val="a5"/>
            <w:rFonts w:ascii="Times New Roman" w:hAnsi="Times New Roman"/>
            <w:color w:val="auto"/>
            <w:sz w:val="24"/>
            <w:szCs w:val="24"/>
            <w:u w:val="none"/>
            <w:lang w:eastAsia="ru-RU"/>
          </w:rPr>
          <w:t>.</w:t>
        </w:r>
        <w:proofErr w:type="spellStart"/>
        <w:r w:rsidRPr="00436C86">
          <w:rPr>
            <w:rStyle w:val="a5"/>
            <w:rFonts w:ascii="Times New Roman" w:hAnsi="Times New Roman"/>
            <w:color w:val="auto"/>
            <w:sz w:val="24"/>
            <w:szCs w:val="24"/>
            <w:u w:val="none"/>
            <w:lang w:val="en-US" w:eastAsia="ru-RU"/>
          </w:rPr>
          <w:t>edu</w:t>
        </w:r>
        <w:proofErr w:type="spellEnd"/>
        <w:r w:rsidRPr="00436C86">
          <w:rPr>
            <w:rStyle w:val="a5"/>
            <w:rFonts w:ascii="Times New Roman" w:hAnsi="Times New Roman"/>
            <w:color w:val="auto"/>
            <w:sz w:val="24"/>
            <w:szCs w:val="24"/>
            <w:u w:val="none"/>
            <w:lang w:eastAsia="ru-RU"/>
          </w:rPr>
          <w:t>.</w:t>
        </w:r>
        <w:proofErr w:type="spellStart"/>
        <w:r w:rsidRPr="00436C86">
          <w:rPr>
            <w:rStyle w:val="a5"/>
            <w:rFonts w:ascii="Times New Roman" w:hAnsi="Times New Roman"/>
            <w:color w:val="auto"/>
            <w:sz w:val="24"/>
            <w:szCs w:val="24"/>
            <w:u w:val="none"/>
            <w:lang w:val="en-US" w:eastAsia="ru-RU"/>
          </w:rPr>
          <w:t>ua</w:t>
        </w:r>
        <w:proofErr w:type="spellEnd"/>
        <w:r w:rsidRPr="00436C86">
          <w:rPr>
            <w:rStyle w:val="a5"/>
            <w:rFonts w:ascii="Times New Roman" w:hAnsi="Times New Roman"/>
            <w:color w:val="auto"/>
            <w:sz w:val="24"/>
            <w:szCs w:val="24"/>
            <w:u w:val="none"/>
            <w:lang w:eastAsia="ru-RU"/>
          </w:rPr>
          <w:t>/</w:t>
        </w:r>
        <w:proofErr w:type="spellStart"/>
        <w:r w:rsidRPr="00436C86">
          <w:rPr>
            <w:rStyle w:val="a5"/>
            <w:rFonts w:ascii="Times New Roman" w:hAnsi="Times New Roman"/>
            <w:color w:val="auto"/>
            <w:sz w:val="24"/>
            <w:szCs w:val="24"/>
            <w:u w:val="none"/>
            <w:lang w:val="en-US" w:eastAsia="ru-RU"/>
          </w:rPr>
          <w:t>Publik</w:t>
        </w:r>
        <w:proofErr w:type="spellEnd"/>
        <w:r w:rsidRPr="00436C86">
          <w:rPr>
            <w:rStyle w:val="a5"/>
            <w:rFonts w:ascii="Times New Roman" w:hAnsi="Times New Roman"/>
            <w:color w:val="auto"/>
            <w:sz w:val="24"/>
            <w:szCs w:val="24"/>
            <w:u w:val="none"/>
            <w:lang w:eastAsia="ru-RU"/>
          </w:rPr>
          <w:t>/</w:t>
        </w:r>
        <w:r w:rsidRPr="00436C86">
          <w:rPr>
            <w:rStyle w:val="a5"/>
            <w:rFonts w:ascii="Times New Roman" w:hAnsi="Times New Roman"/>
            <w:color w:val="auto"/>
            <w:sz w:val="24"/>
            <w:szCs w:val="24"/>
            <w:u w:val="none"/>
            <w:lang w:val="en-US" w:eastAsia="ru-RU"/>
          </w:rPr>
          <w:t>Period</w:t>
        </w:r>
        <w:r w:rsidRPr="00436C86">
          <w:rPr>
            <w:rStyle w:val="a5"/>
            <w:rFonts w:ascii="Times New Roman" w:hAnsi="Times New Roman"/>
            <w:color w:val="auto"/>
            <w:sz w:val="24"/>
            <w:szCs w:val="24"/>
            <w:u w:val="none"/>
            <w:lang w:eastAsia="ru-RU"/>
          </w:rPr>
          <w:t>/</w:t>
        </w:r>
        <w:proofErr w:type="spellStart"/>
        <w:r w:rsidRPr="00436C86">
          <w:rPr>
            <w:rStyle w:val="a5"/>
            <w:rFonts w:ascii="Times New Roman" w:hAnsi="Times New Roman"/>
            <w:color w:val="auto"/>
            <w:sz w:val="24"/>
            <w:szCs w:val="24"/>
            <w:u w:val="none"/>
            <w:lang w:val="en-US" w:eastAsia="ru-RU"/>
          </w:rPr>
          <w:t>visn</w:t>
        </w:r>
        <w:proofErr w:type="spellEnd"/>
        <w:r w:rsidRPr="00436C86">
          <w:rPr>
            <w:rStyle w:val="a5"/>
            <w:rFonts w:ascii="Times New Roman" w:hAnsi="Times New Roman"/>
            <w:color w:val="auto"/>
            <w:sz w:val="24"/>
            <w:szCs w:val="24"/>
            <w:u w:val="none"/>
            <w:lang w:eastAsia="ru-RU"/>
          </w:rPr>
          <w:t>/43(2)/</w:t>
        </w:r>
        <w:r w:rsidRPr="00436C86">
          <w:rPr>
            <w:rStyle w:val="a5"/>
            <w:rFonts w:ascii="Times New Roman" w:hAnsi="Times New Roman"/>
            <w:color w:val="auto"/>
            <w:sz w:val="24"/>
            <w:szCs w:val="24"/>
            <w:u w:val="none"/>
            <w:lang w:val="en-US" w:eastAsia="ru-RU"/>
          </w:rPr>
          <w:t>PDF</w:t>
        </w:r>
      </w:hyperlink>
    </w:p>
    <w:p w:rsidR="0052329E" w:rsidRPr="00436C86" w:rsidRDefault="0052329E" w:rsidP="00436C86">
      <w:pPr>
        <w:spacing w:after="0" w:line="360" w:lineRule="auto"/>
        <w:jc w:val="both"/>
        <w:rPr>
          <w:rFonts w:ascii="Times New Roman" w:hAnsi="Times New Roman"/>
          <w:sz w:val="24"/>
          <w:szCs w:val="24"/>
          <w:lang w:val="uk-UA"/>
        </w:rPr>
      </w:pPr>
      <w:r w:rsidRPr="00436C86">
        <w:rPr>
          <w:rFonts w:ascii="Times New Roman" w:hAnsi="Times New Roman"/>
          <w:bCs/>
          <w:kern w:val="36"/>
          <w:sz w:val="24"/>
          <w:szCs w:val="24"/>
          <w:lang w:val="uk-UA" w:eastAsia="ru-RU"/>
        </w:rPr>
        <w:t>2.</w:t>
      </w:r>
      <w:proofErr w:type="spellStart"/>
      <w:r w:rsidRPr="00436C86">
        <w:rPr>
          <w:rFonts w:ascii="Times New Roman" w:hAnsi="Times New Roman"/>
          <w:bCs/>
          <w:kern w:val="36"/>
          <w:sz w:val="24"/>
          <w:szCs w:val="24"/>
          <w:lang w:eastAsia="ru-RU"/>
        </w:rPr>
        <w:t>Вдалий</w:t>
      </w:r>
      <w:proofErr w:type="spellEnd"/>
      <w:r w:rsidRPr="00436C86">
        <w:rPr>
          <w:rFonts w:ascii="Times New Roman" w:hAnsi="Times New Roman"/>
          <w:bCs/>
          <w:kern w:val="36"/>
          <w:sz w:val="24"/>
          <w:szCs w:val="24"/>
          <w:lang w:eastAsia="ru-RU"/>
        </w:rPr>
        <w:t xml:space="preserve"> сезон 2013</w:t>
      </w:r>
      <w:r w:rsidRPr="00436C86">
        <w:rPr>
          <w:rFonts w:ascii="Times New Roman" w:hAnsi="Times New Roman"/>
          <w:sz w:val="24"/>
          <w:lang w:val="uk-UA"/>
        </w:rPr>
        <w:t xml:space="preserve">: [Електронний ресурс]. </w:t>
      </w:r>
      <w:r w:rsidRPr="00436C86">
        <w:rPr>
          <w:rFonts w:ascii="Times New Roman" w:hAnsi="Times New Roman"/>
          <w:shd w:val="clear" w:color="auto" w:fill="FFFFFF"/>
          <w:lang w:val="uk-UA"/>
        </w:rPr>
        <w:t xml:space="preserve">- </w:t>
      </w:r>
      <w:r w:rsidRPr="00436C86">
        <w:rPr>
          <w:rFonts w:ascii="Times New Roman" w:hAnsi="Times New Roman"/>
          <w:sz w:val="24"/>
          <w:lang w:val="uk-UA"/>
        </w:rPr>
        <w:t>Режим доступу</w:t>
      </w:r>
      <w:r w:rsidRPr="00436C86">
        <w:rPr>
          <w:sz w:val="24"/>
          <w:lang w:val="uk-UA"/>
        </w:rPr>
        <w:t>:</w:t>
      </w:r>
      <w:r w:rsidRPr="00436C86">
        <w:rPr>
          <w:rFonts w:ascii="Times New Roman" w:hAnsi="Times New Roman"/>
          <w:b/>
          <w:bCs/>
          <w:kern w:val="36"/>
          <w:sz w:val="24"/>
          <w:szCs w:val="24"/>
          <w:lang w:eastAsia="ru-RU"/>
        </w:rPr>
        <w:t xml:space="preserve"> </w:t>
      </w:r>
      <w:r w:rsidRPr="00436C86">
        <w:rPr>
          <w:rFonts w:ascii="Times New Roman" w:hAnsi="Times New Roman"/>
          <w:sz w:val="24"/>
          <w:szCs w:val="24"/>
        </w:rPr>
        <w:t xml:space="preserve"> </w:t>
      </w:r>
      <w:hyperlink r:id="rId7" w:history="1">
        <w:r w:rsidRPr="00436C86">
          <w:rPr>
            <w:rStyle w:val="a5"/>
            <w:rFonts w:ascii="Times New Roman" w:hAnsi="Times New Roman"/>
            <w:bCs/>
            <w:color w:val="auto"/>
            <w:kern w:val="36"/>
            <w:sz w:val="24"/>
            <w:szCs w:val="24"/>
            <w:u w:val="none"/>
            <w:lang w:eastAsia="ru-RU"/>
          </w:rPr>
          <w:t>http://www.polradio.pl/5/117/Artykul/159930</w:t>
        </w:r>
      </w:hyperlink>
    </w:p>
    <w:p w:rsidR="0052329E" w:rsidRPr="00436C86" w:rsidRDefault="00CB0BB9" w:rsidP="00436C86">
      <w:pPr>
        <w:spacing w:after="0" w:line="360" w:lineRule="auto"/>
        <w:rPr>
          <w:rFonts w:ascii="Times New Roman" w:hAnsi="Times New Roman"/>
          <w:sz w:val="24"/>
          <w:szCs w:val="24"/>
          <w:lang w:val="uk-UA"/>
        </w:rPr>
      </w:pPr>
      <w:r>
        <w:rPr>
          <w:rFonts w:ascii="Times New Roman" w:hAnsi="Times New Roman"/>
          <w:sz w:val="24"/>
          <w:szCs w:val="24"/>
          <w:lang w:val="en-US"/>
        </w:rPr>
        <w:t>3</w:t>
      </w:r>
      <w:r w:rsidR="0052329E" w:rsidRPr="00436C86">
        <w:rPr>
          <w:rFonts w:ascii="Times New Roman" w:hAnsi="Times New Roman"/>
          <w:sz w:val="24"/>
          <w:szCs w:val="24"/>
          <w:lang w:val="uk-UA"/>
        </w:rPr>
        <w:t>.  Вус-</w:t>
      </w:r>
      <w:proofErr w:type="gramStart"/>
      <w:r w:rsidR="0052329E" w:rsidRPr="00436C86">
        <w:rPr>
          <w:rFonts w:ascii="Times New Roman" w:hAnsi="Times New Roman"/>
          <w:sz w:val="24"/>
          <w:szCs w:val="24"/>
          <w:lang w:val="uk-UA"/>
        </w:rPr>
        <w:t>Столярчук  О</w:t>
      </w:r>
      <w:proofErr w:type="gramEnd"/>
      <w:r w:rsidR="0052329E" w:rsidRPr="00436C86">
        <w:rPr>
          <w:rFonts w:ascii="Times New Roman" w:hAnsi="Times New Roman"/>
          <w:sz w:val="24"/>
          <w:szCs w:val="24"/>
          <w:lang w:val="uk-UA"/>
        </w:rPr>
        <w:t xml:space="preserve">. Роль транскордонного співробітництва між Україною та Польщею у туристичній галузі. Національний університет </w:t>
      </w:r>
      <w:proofErr w:type="spellStart"/>
      <w:r w:rsidR="0052329E" w:rsidRPr="00436C86">
        <w:rPr>
          <w:rFonts w:ascii="Times New Roman" w:hAnsi="Times New Roman"/>
          <w:sz w:val="24"/>
          <w:szCs w:val="24"/>
          <w:lang w:val="uk-UA"/>
        </w:rPr>
        <w:t>“Острозька</w:t>
      </w:r>
      <w:proofErr w:type="spellEnd"/>
      <w:r w:rsidR="0052329E" w:rsidRPr="00436C86">
        <w:rPr>
          <w:rFonts w:ascii="Times New Roman" w:hAnsi="Times New Roman"/>
          <w:sz w:val="24"/>
          <w:szCs w:val="24"/>
          <w:lang w:val="uk-UA"/>
        </w:rPr>
        <w:t xml:space="preserve"> </w:t>
      </w:r>
      <w:proofErr w:type="spellStart"/>
      <w:r w:rsidR="0052329E" w:rsidRPr="00436C86">
        <w:rPr>
          <w:rFonts w:ascii="Times New Roman" w:hAnsi="Times New Roman"/>
          <w:sz w:val="24"/>
          <w:szCs w:val="24"/>
          <w:lang w:val="uk-UA"/>
        </w:rPr>
        <w:t>академія”</w:t>
      </w:r>
      <w:proofErr w:type="spellEnd"/>
      <w:r w:rsidR="0052329E" w:rsidRPr="00436C86">
        <w:rPr>
          <w:rFonts w:ascii="Times New Roman" w:hAnsi="Times New Roman"/>
          <w:sz w:val="24"/>
          <w:szCs w:val="24"/>
          <w:lang w:val="uk-UA"/>
        </w:rPr>
        <w:t>. – 2013р. Випуск 3 – с.</w:t>
      </w:r>
      <w:r w:rsidR="0052329E" w:rsidRPr="00436C86">
        <w:rPr>
          <w:lang w:val="uk-UA"/>
        </w:rPr>
        <w:t xml:space="preserve"> </w:t>
      </w:r>
      <w:r w:rsidR="0052329E" w:rsidRPr="00436C86">
        <w:rPr>
          <w:rFonts w:ascii="Times New Roman" w:hAnsi="Times New Roman"/>
          <w:sz w:val="24"/>
          <w:szCs w:val="24"/>
          <w:lang w:val="uk-UA"/>
        </w:rPr>
        <w:t>211-215.</w:t>
      </w:r>
      <w:r w:rsidR="0052329E" w:rsidRPr="00436C86">
        <w:rPr>
          <w:rFonts w:ascii="Times New Roman" w:hAnsi="Times New Roman"/>
          <w:sz w:val="24"/>
          <w:lang w:val="uk-UA"/>
        </w:rPr>
        <w:t xml:space="preserve"> :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r w:rsidR="0052329E" w:rsidRPr="00436C86">
        <w:t xml:space="preserve"> </w:t>
      </w:r>
      <w:hyperlink r:id="rId8" w:history="1">
        <w:r w:rsidR="0052329E" w:rsidRPr="00436C86">
          <w:rPr>
            <w:rStyle w:val="a5"/>
            <w:rFonts w:ascii="Times New Roman" w:hAnsi="Times New Roman"/>
            <w:color w:val="auto"/>
            <w:sz w:val="24"/>
            <w:szCs w:val="24"/>
            <w:u w:val="none"/>
            <w:lang w:val="uk-UA"/>
          </w:rPr>
          <w:t>http://eprints.oa.edu.ua/2354/1/Vus-Stoliarchuk_NZ_stud_Vyp-3_turyzm.pdf</w:t>
        </w:r>
      </w:hyperlink>
    </w:p>
    <w:p w:rsidR="0052329E" w:rsidRPr="00436C86" w:rsidRDefault="00CB0BB9" w:rsidP="00436C86">
      <w:pPr>
        <w:spacing w:after="0" w:line="360" w:lineRule="auto"/>
        <w:jc w:val="both"/>
        <w:rPr>
          <w:rFonts w:ascii="Times New Roman" w:hAnsi="Times New Roman"/>
          <w:sz w:val="24"/>
          <w:szCs w:val="24"/>
          <w:shd w:val="clear" w:color="auto" w:fill="FFFFFF"/>
          <w:lang w:val="uk-UA"/>
        </w:rPr>
      </w:pPr>
      <w:r w:rsidRPr="00CB0BB9">
        <w:rPr>
          <w:rFonts w:ascii="Times New Roman" w:hAnsi="Times New Roman"/>
          <w:sz w:val="24"/>
          <w:szCs w:val="24"/>
          <w:shd w:val="clear" w:color="auto" w:fill="FFFFFF"/>
          <w:lang w:val="uk-UA"/>
        </w:rPr>
        <w:t>4</w:t>
      </w:r>
      <w:r w:rsidR="0052329E" w:rsidRPr="00436C86">
        <w:rPr>
          <w:rFonts w:ascii="Times New Roman" w:hAnsi="Times New Roman"/>
          <w:sz w:val="24"/>
          <w:szCs w:val="24"/>
          <w:shd w:val="clear" w:color="auto" w:fill="FFFFFF"/>
          <w:lang w:val="uk-UA"/>
        </w:rPr>
        <w:t>. Корсак Р. В.</w:t>
      </w:r>
      <w:r w:rsidR="0052329E">
        <w:rPr>
          <w:rFonts w:ascii="Times New Roman" w:hAnsi="Times New Roman"/>
          <w:sz w:val="24"/>
          <w:szCs w:val="24"/>
          <w:shd w:val="clear" w:color="auto" w:fill="FFFFFF"/>
          <w:lang w:val="uk-UA"/>
        </w:rPr>
        <w:t xml:space="preserve">, </w:t>
      </w:r>
      <w:proofErr w:type="spellStart"/>
      <w:r w:rsidR="0052329E">
        <w:rPr>
          <w:rFonts w:ascii="Times New Roman" w:hAnsi="Times New Roman"/>
          <w:sz w:val="24"/>
          <w:szCs w:val="24"/>
          <w:shd w:val="clear" w:color="auto" w:fill="FFFFFF"/>
          <w:lang w:val="uk-UA"/>
        </w:rPr>
        <w:t>Фуртій</w:t>
      </w:r>
      <w:proofErr w:type="spellEnd"/>
      <w:r w:rsidR="0052329E">
        <w:rPr>
          <w:rFonts w:ascii="Times New Roman" w:hAnsi="Times New Roman"/>
          <w:sz w:val="24"/>
          <w:szCs w:val="24"/>
          <w:shd w:val="clear" w:color="auto" w:fill="FFFFFF"/>
          <w:lang w:val="uk-UA"/>
        </w:rPr>
        <w:t xml:space="preserve"> В. В.</w:t>
      </w:r>
      <w:r w:rsidR="0052329E" w:rsidRPr="00436C86">
        <w:rPr>
          <w:rFonts w:ascii="Times New Roman" w:hAnsi="Times New Roman"/>
          <w:sz w:val="24"/>
          <w:szCs w:val="24"/>
          <w:shd w:val="clear" w:color="auto" w:fill="FFFFFF"/>
          <w:lang w:val="uk-UA"/>
        </w:rPr>
        <w:t xml:space="preserve"> Р</w:t>
      </w:r>
      <w:r w:rsidR="0052329E">
        <w:rPr>
          <w:rFonts w:ascii="Times New Roman" w:hAnsi="Times New Roman"/>
          <w:sz w:val="24"/>
          <w:szCs w:val="24"/>
          <w:shd w:val="clear" w:color="auto" w:fill="FFFFFF"/>
          <w:lang w:val="uk-UA"/>
        </w:rPr>
        <w:t xml:space="preserve">озвиток туризму у Чехії: досвід організації для України </w:t>
      </w:r>
      <w:r w:rsidR="0052329E" w:rsidRPr="00436C86">
        <w:rPr>
          <w:rFonts w:ascii="Times New Roman" w:hAnsi="Times New Roman"/>
          <w:sz w:val="24"/>
          <w:szCs w:val="24"/>
          <w:shd w:val="clear" w:color="auto" w:fill="FFFFFF"/>
          <w:lang w:val="uk-UA"/>
        </w:rPr>
        <w:t xml:space="preserve">(кін. </w:t>
      </w:r>
      <w:r w:rsidR="0052329E" w:rsidRPr="00436C86">
        <w:rPr>
          <w:rFonts w:ascii="Times New Roman" w:hAnsi="Times New Roman"/>
          <w:sz w:val="24"/>
          <w:szCs w:val="24"/>
          <w:shd w:val="clear" w:color="auto" w:fill="FFFFFF"/>
        </w:rPr>
        <w:t xml:space="preserve">ХХ ст. </w:t>
      </w:r>
      <w:proofErr w:type="spellStart"/>
      <w:r w:rsidR="0052329E" w:rsidRPr="00436C86">
        <w:rPr>
          <w:rFonts w:ascii="Times New Roman" w:hAnsi="Times New Roman"/>
          <w:sz w:val="24"/>
          <w:szCs w:val="24"/>
          <w:shd w:val="clear" w:color="auto" w:fill="FFFFFF"/>
        </w:rPr>
        <w:t>поч</w:t>
      </w:r>
      <w:proofErr w:type="spellEnd"/>
      <w:r w:rsidR="0052329E" w:rsidRPr="00436C86">
        <w:rPr>
          <w:rFonts w:ascii="Times New Roman" w:hAnsi="Times New Roman"/>
          <w:sz w:val="24"/>
          <w:szCs w:val="24"/>
          <w:shd w:val="clear" w:color="auto" w:fill="FFFFFF"/>
        </w:rPr>
        <w:t xml:space="preserve">. </w:t>
      </w:r>
      <w:proofErr w:type="gramStart"/>
      <w:r w:rsidR="0052329E" w:rsidRPr="00436C86">
        <w:rPr>
          <w:rFonts w:ascii="Times New Roman" w:hAnsi="Times New Roman"/>
          <w:sz w:val="24"/>
          <w:szCs w:val="24"/>
          <w:shd w:val="clear" w:color="auto" w:fill="FFFFFF"/>
        </w:rPr>
        <w:t xml:space="preserve">ХХІ ст.) // </w:t>
      </w:r>
      <w:proofErr w:type="spellStart"/>
      <w:r w:rsidR="0052329E" w:rsidRPr="00436C86">
        <w:rPr>
          <w:rFonts w:ascii="Times New Roman" w:hAnsi="Times New Roman"/>
          <w:sz w:val="24"/>
          <w:szCs w:val="24"/>
          <w:shd w:val="clear" w:color="auto" w:fill="FFFFFF"/>
        </w:rPr>
        <w:t>Гілея</w:t>
      </w:r>
      <w:proofErr w:type="spellEnd"/>
      <w:r w:rsidR="0052329E" w:rsidRPr="00436C86">
        <w:rPr>
          <w:rFonts w:ascii="Times New Roman" w:hAnsi="Times New Roman"/>
          <w:sz w:val="24"/>
          <w:szCs w:val="24"/>
          <w:shd w:val="clear" w:color="auto" w:fill="FFFFFF"/>
        </w:rPr>
        <w:t xml:space="preserve">: </w:t>
      </w:r>
      <w:proofErr w:type="spellStart"/>
      <w:r w:rsidR="0052329E" w:rsidRPr="00436C86">
        <w:rPr>
          <w:rFonts w:ascii="Times New Roman" w:hAnsi="Times New Roman"/>
          <w:sz w:val="24"/>
          <w:szCs w:val="24"/>
          <w:shd w:val="clear" w:color="auto" w:fill="FFFFFF"/>
        </w:rPr>
        <w:t>науковий</w:t>
      </w:r>
      <w:proofErr w:type="spellEnd"/>
      <w:r w:rsidR="0052329E" w:rsidRPr="00436C86">
        <w:rPr>
          <w:rFonts w:ascii="Times New Roman" w:hAnsi="Times New Roman"/>
          <w:sz w:val="24"/>
          <w:szCs w:val="24"/>
          <w:shd w:val="clear" w:color="auto" w:fill="FFFFFF"/>
        </w:rPr>
        <w:t xml:space="preserve"> </w:t>
      </w:r>
      <w:proofErr w:type="spellStart"/>
      <w:r w:rsidR="0052329E" w:rsidRPr="00436C86">
        <w:rPr>
          <w:rFonts w:ascii="Times New Roman" w:hAnsi="Times New Roman"/>
          <w:sz w:val="24"/>
          <w:szCs w:val="24"/>
          <w:shd w:val="clear" w:color="auto" w:fill="FFFFFF"/>
        </w:rPr>
        <w:t>вісник</w:t>
      </w:r>
      <w:proofErr w:type="spellEnd"/>
      <w:r w:rsidR="0052329E" w:rsidRPr="00436C86">
        <w:rPr>
          <w:rFonts w:ascii="Times New Roman" w:hAnsi="Times New Roman"/>
          <w:sz w:val="24"/>
          <w:szCs w:val="24"/>
          <w:shd w:val="clear" w:color="auto" w:fill="FFFFFF"/>
        </w:rPr>
        <w:t>.</w:t>
      </w:r>
      <w:proofErr w:type="gramEnd"/>
      <w:r w:rsidR="0052329E" w:rsidRPr="00436C86">
        <w:rPr>
          <w:rFonts w:ascii="Times New Roman" w:hAnsi="Times New Roman"/>
          <w:sz w:val="24"/>
          <w:szCs w:val="24"/>
          <w:shd w:val="clear" w:color="auto" w:fill="FFFFFF"/>
        </w:rPr>
        <w:t xml:space="preserve"> </w:t>
      </w:r>
      <w:proofErr w:type="spellStart"/>
      <w:r w:rsidR="0052329E" w:rsidRPr="00436C86">
        <w:rPr>
          <w:rFonts w:ascii="Times New Roman" w:hAnsi="Times New Roman"/>
          <w:sz w:val="24"/>
          <w:szCs w:val="24"/>
          <w:shd w:val="clear" w:color="auto" w:fill="FFFFFF"/>
        </w:rPr>
        <w:t>Збірник</w:t>
      </w:r>
      <w:proofErr w:type="spellEnd"/>
      <w:r w:rsidR="0052329E" w:rsidRPr="00436C86">
        <w:rPr>
          <w:rFonts w:ascii="Times New Roman" w:hAnsi="Times New Roman"/>
          <w:sz w:val="24"/>
          <w:szCs w:val="24"/>
          <w:shd w:val="clear" w:color="auto" w:fill="FFFFFF"/>
        </w:rPr>
        <w:t xml:space="preserve"> </w:t>
      </w:r>
      <w:proofErr w:type="spellStart"/>
      <w:r w:rsidR="0052329E" w:rsidRPr="00436C86">
        <w:rPr>
          <w:rFonts w:ascii="Times New Roman" w:hAnsi="Times New Roman"/>
          <w:sz w:val="24"/>
          <w:szCs w:val="24"/>
          <w:shd w:val="clear" w:color="auto" w:fill="FFFFFF"/>
        </w:rPr>
        <w:t>наукових</w:t>
      </w:r>
      <w:proofErr w:type="spellEnd"/>
      <w:r w:rsidR="0052329E" w:rsidRPr="00436C86">
        <w:rPr>
          <w:rFonts w:ascii="Times New Roman" w:hAnsi="Times New Roman"/>
          <w:sz w:val="24"/>
          <w:szCs w:val="24"/>
          <w:shd w:val="clear" w:color="auto" w:fill="FFFFFF"/>
        </w:rPr>
        <w:t xml:space="preserve"> </w:t>
      </w:r>
      <w:proofErr w:type="spellStart"/>
      <w:r w:rsidR="0052329E" w:rsidRPr="00436C86">
        <w:rPr>
          <w:rFonts w:ascii="Times New Roman" w:hAnsi="Times New Roman"/>
          <w:sz w:val="24"/>
          <w:szCs w:val="24"/>
          <w:shd w:val="clear" w:color="auto" w:fill="FFFFFF"/>
        </w:rPr>
        <w:t>праць</w:t>
      </w:r>
      <w:proofErr w:type="spellEnd"/>
      <w:r w:rsidR="0052329E" w:rsidRPr="00436C86">
        <w:rPr>
          <w:rFonts w:ascii="Times New Roman" w:hAnsi="Times New Roman"/>
          <w:sz w:val="24"/>
          <w:szCs w:val="24"/>
          <w:shd w:val="clear" w:color="auto" w:fill="FFFFFF"/>
        </w:rPr>
        <w:t xml:space="preserve"> / Гол</w:t>
      </w:r>
      <w:proofErr w:type="gramStart"/>
      <w:r w:rsidR="0052329E" w:rsidRPr="00436C86">
        <w:rPr>
          <w:rFonts w:ascii="Times New Roman" w:hAnsi="Times New Roman"/>
          <w:sz w:val="24"/>
          <w:szCs w:val="24"/>
          <w:shd w:val="clear" w:color="auto" w:fill="FFFFFF"/>
        </w:rPr>
        <w:t>.</w:t>
      </w:r>
      <w:proofErr w:type="gramEnd"/>
      <w:r w:rsidR="0052329E" w:rsidRPr="00436C86">
        <w:rPr>
          <w:rFonts w:ascii="Times New Roman" w:hAnsi="Times New Roman"/>
          <w:sz w:val="24"/>
          <w:szCs w:val="24"/>
          <w:shd w:val="clear" w:color="auto" w:fill="FFFFFF"/>
        </w:rPr>
        <w:t xml:space="preserve"> </w:t>
      </w:r>
      <w:proofErr w:type="gramStart"/>
      <w:r w:rsidR="0052329E" w:rsidRPr="00436C86">
        <w:rPr>
          <w:rFonts w:ascii="Times New Roman" w:hAnsi="Times New Roman"/>
          <w:sz w:val="24"/>
          <w:szCs w:val="24"/>
          <w:shd w:val="clear" w:color="auto" w:fill="FFFFFF"/>
        </w:rPr>
        <w:t>р</w:t>
      </w:r>
      <w:proofErr w:type="gramEnd"/>
      <w:r w:rsidR="0052329E" w:rsidRPr="00436C86">
        <w:rPr>
          <w:rFonts w:ascii="Times New Roman" w:hAnsi="Times New Roman"/>
          <w:sz w:val="24"/>
          <w:szCs w:val="24"/>
          <w:shd w:val="clear" w:color="auto" w:fill="FFFFFF"/>
        </w:rPr>
        <w:t xml:space="preserve">ед. В. М. </w:t>
      </w:r>
      <w:proofErr w:type="spellStart"/>
      <w:r w:rsidR="0052329E" w:rsidRPr="00436C86">
        <w:rPr>
          <w:rFonts w:ascii="Times New Roman" w:hAnsi="Times New Roman"/>
          <w:sz w:val="24"/>
          <w:szCs w:val="24"/>
          <w:shd w:val="clear" w:color="auto" w:fill="FFFFFF"/>
        </w:rPr>
        <w:t>Вашкевич</w:t>
      </w:r>
      <w:proofErr w:type="spellEnd"/>
      <w:r w:rsidR="0052329E" w:rsidRPr="00436C86">
        <w:rPr>
          <w:rFonts w:ascii="Times New Roman" w:hAnsi="Times New Roman"/>
          <w:sz w:val="24"/>
          <w:szCs w:val="24"/>
          <w:shd w:val="clear" w:color="auto" w:fill="FFFFFF"/>
        </w:rPr>
        <w:t>. – К.</w:t>
      </w:r>
      <w:proofErr w:type="gramStart"/>
      <w:r w:rsidR="0052329E" w:rsidRPr="00436C86">
        <w:rPr>
          <w:rFonts w:ascii="Times New Roman" w:hAnsi="Times New Roman"/>
          <w:sz w:val="24"/>
          <w:szCs w:val="24"/>
          <w:shd w:val="clear" w:color="auto" w:fill="FFFFFF"/>
        </w:rPr>
        <w:t xml:space="preserve"> :</w:t>
      </w:r>
      <w:proofErr w:type="gramEnd"/>
      <w:r w:rsidR="0052329E" w:rsidRPr="00436C86">
        <w:rPr>
          <w:rFonts w:ascii="Times New Roman" w:hAnsi="Times New Roman"/>
          <w:sz w:val="24"/>
          <w:szCs w:val="24"/>
          <w:shd w:val="clear" w:color="auto" w:fill="FFFFFF"/>
        </w:rPr>
        <w:t xml:space="preserve"> «</w:t>
      </w:r>
      <w:proofErr w:type="spellStart"/>
      <w:r w:rsidR="0052329E" w:rsidRPr="00436C86">
        <w:rPr>
          <w:rFonts w:ascii="Times New Roman" w:hAnsi="Times New Roman"/>
          <w:sz w:val="24"/>
          <w:szCs w:val="24"/>
          <w:shd w:val="clear" w:color="auto" w:fill="FFFFFF"/>
        </w:rPr>
        <w:t>Видавництво</w:t>
      </w:r>
      <w:proofErr w:type="spellEnd"/>
      <w:r w:rsidR="0052329E" w:rsidRPr="00436C86">
        <w:rPr>
          <w:rFonts w:ascii="Times New Roman" w:hAnsi="Times New Roman"/>
          <w:sz w:val="24"/>
          <w:szCs w:val="24"/>
          <w:shd w:val="clear" w:color="auto" w:fill="FFFFFF"/>
        </w:rPr>
        <w:t xml:space="preserve"> «</w:t>
      </w:r>
      <w:proofErr w:type="spellStart"/>
      <w:r w:rsidR="0052329E" w:rsidRPr="00436C86">
        <w:rPr>
          <w:rFonts w:ascii="Times New Roman" w:hAnsi="Times New Roman"/>
          <w:sz w:val="24"/>
          <w:szCs w:val="24"/>
          <w:shd w:val="clear" w:color="auto" w:fill="FFFFFF"/>
        </w:rPr>
        <w:t>Гілея</w:t>
      </w:r>
      <w:proofErr w:type="spellEnd"/>
      <w:r w:rsidR="0052329E" w:rsidRPr="00436C86">
        <w:rPr>
          <w:rFonts w:ascii="Times New Roman" w:hAnsi="Times New Roman"/>
          <w:sz w:val="24"/>
          <w:szCs w:val="24"/>
          <w:shd w:val="clear" w:color="auto" w:fill="FFFFFF"/>
        </w:rPr>
        <w:t xml:space="preserve">», 2016. – </w:t>
      </w:r>
      <w:proofErr w:type="spellStart"/>
      <w:r w:rsidR="0052329E" w:rsidRPr="00436C86">
        <w:rPr>
          <w:rFonts w:ascii="Times New Roman" w:hAnsi="Times New Roman"/>
          <w:sz w:val="24"/>
          <w:szCs w:val="24"/>
          <w:shd w:val="clear" w:color="auto" w:fill="FFFFFF"/>
        </w:rPr>
        <w:t>Вип</w:t>
      </w:r>
      <w:proofErr w:type="spellEnd"/>
      <w:r w:rsidR="0052329E" w:rsidRPr="00436C86">
        <w:rPr>
          <w:rFonts w:ascii="Times New Roman" w:hAnsi="Times New Roman"/>
          <w:sz w:val="24"/>
          <w:szCs w:val="24"/>
          <w:shd w:val="clear" w:color="auto" w:fill="FFFFFF"/>
        </w:rPr>
        <w:t>. 107 (4). – C. 128-131.</w:t>
      </w:r>
    </w:p>
    <w:p w:rsidR="0052329E" w:rsidRPr="00436C86" w:rsidRDefault="00CB0BB9" w:rsidP="00436C86">
      <w:pPr>
        <w:pStyle w:val="Default"/>
        <w:spacing w:line="360" w:lineRule="auto"/>
        <w:jc w:val="both"/>
        <w:rPr>
          <w:color w:val="auto"/>
          <w:lang w:val="uk-UA"/>
        </w:rPr>
      </w:pPr>
      <w:r w:rsidRPr="00CB0BB9">
        <w:rPr>
          <w:color w:val="auto"/>
        </w:rPr>
        <w:t>5</w:t>
      </w:r>
      <w:r w:rsidR="0052329E" w:rsidRPr="00436C86">
        <w:rPr>
          <w:color w:val="auto"/>
        </w:rPr>
        <w:t>.</w:t>
      </w:r>
      <w:r w:rsidR="0052329E">
        <w:rPr>
          <w:color w:val="auto"/>
          <w:lang w:val="uk-UA"/>
        </w:rPr>
        <w:t xml:space="preserve"> </w:t>
      </w:r>
      <w:proofErr w:type="spellStart"/>
      <w:r w:rsidR="0052329E" w:rsidRPr="00436C86">
        <w:rPr>
          <w:color w:val="auto"/>
          <w:lang w:val="uk-UA"/>
        </w:rPr>
        <w:t>Кучерова</w:t>
      </w:r>
      <w:proofErr w:type="spellEnd"/>
      <w:r w:rsidR="0052329E" w:rsidRPr="00436C86">
        <w:rPr>
          <w:color w:val="auto"/>
          <w:lang w:val="uk-UA"/>
        </w:rPr>
        <w:t xml:space="preserve"> Я. </w:t>
      </w:r>
      <w:proofErr w:type="spellStart"/>
      <w:r w:rsidR="0052329E" w:rsidRPr="00436C86">
        <w:rPr>
          <w:color w:val="auto"/>
          <w:lang w:val="uk-UA"/>
        </w:rPr>
        <w:t>Развитие</w:t>
      </w:r>
      <w:proofErr w:type="spellEnd"/>
      <w:r w:rsidR="0052329E" w:rsidRPr="00436C86">
        <w:rPr>
          <w:color w:val="auto"/>
          <w:lang w:val="uk-UA"/>
        </w:rPr>
        <w:t xml:space="preserve"> </w:t>
      </w:r>
      <w:proofErr w:type="spellStart"/>
      <w:r w:rsidR="0052329E" w:rsidRPr="00436C86">
        <w:rPr>
          <w:color w:val="auto"/>
          <w:lang w:val="uk-UA"/>
        </w:rPr>
        <w:t>туризма</w:t>
      </w:r>
      <w:proofErr w:type="spellEnd"/>
      <w:r w:rsidR="0052329E" w:rsidRPr="00436C86">
        <w:rPr>
          <w:color w:val="auto"/>
          <w:lang w:val="uk-UA"/>
        </w:rPr>
        <w:t xml:space="preserve"> и </w:t>
      </w:r>
      <w:proofErr w:type="spellStart"/>
      <w:r w:rsidR="0052329E" w:rsidRPr="00436C86">
        <w:rPr>
          <w:color w:val="auto"/>
          <w:lang w:val="uk-UA"/>
        </w:rPr>
        <w:t>туристская</w:t>
      </w:r>
      <w:proofErr w:type="spellEnd"/>
      <w:r w:rsidR="0052329E" w:rsidRPr="00436C86">
        <w:rPr>
          <w:color w:val="auto"/>
          <w:lang w:val="uk-UA"/>
        </w:rPr>
        <w:t xml:space="preserve"> </w:t>
      </w:r>
      <w:proofErr w:type="spellStart"/>
      <w:r w:rsidR="0052329E" w:rsidRPr="00436C86">
        <w:rPr>
          <w:color w:val="auto"/>
          <w:lang w:val="uk-UA"/>
        </w:rPr>
        <w:t>политика</w:t>
      </w:r>
      <w:proofErr w:type="spellEnd"/>
      <w:r w:rsidR="0052329E" w:rsidRPr="00436C86">
        <w:rPr>
          <w:color w:val="auto"/>
          <w:lang w:val="uk-UA"/>
        </w:rPr>
        <w:t xml:space="preserve"> </w:t>
      </w:r>
      <w:proofErr w:type="spellStart"/>
      <w:r w:rsidR="0052329E" w:rsidRPr="00436C86">
        <w:rPr>
          <w:color w:val="auto"/>
          <w:lang w:val="uk-UA"/>
        </w:rPr>
        <w:t>Словакии</w:t>
      </w:r>
      <w:proofErr w:type="spellEnd"/>
      <w:r w:rsidR="0052329E" w:rsidRPr="00436C86">
        <w:rPr>
          <w:color w:val="auto"/>
          <w:lang w:val="uk-UA"/>
        </w:rPr>
        <w:t xml:space="preserve"> </w:t>
      </w:r>
      <w:r w:rsidR="0052329E" w:rsidRPr="00436C86">
        <w:rPr>
          <w:color w:val="auto"/>
          <w:shd w:val="clear" w:color="auto" w:fill="FFFFFF"/>
        </w:rPr>
        <w:t xml:space="preserve">// </w:t>
      </w:r>
      <w:r w:rsidR="0052329E" w:rsidRPr="00436C86">
        <w:rPr>
          <w:color w:val="auto"/>
          <w:lang w:val="uk-UA"/>
        </w:rPr>
        <w:t>МОО "</w:t>
      </w:r>
      <w:proofErr w:type="spellStart"/>
      <w:r w:rsidR="0052329E" w:rsidRPr="00436C86">
        <w:rPr>
          <w:color w:val="auto"/>
          <w:lang w:val="uk-UA"/>
        </w:rPr>
        <w:t>Развитие</w:t>
      </w:r>
      <w:proofErr w:type="spellEnd"/>
      <w:r w:rsidR="0052329E" w:rsidRPr="00436C86">
        <w:rPr>
          <w:color w:val="auto"/>
          <w:lang w:val="uk-UA"/>
        </w:rPr>
        <w:t xml:space="preserve">" </w:t>
      </w:r>
      <w:r w:rsidR="0052329E" w:rsidRPr="00436C86">
        <w:rPr>
          <w:color w:val="auto"/>
        </w:rPr>
        <w:t>: Журнал международного права и международных отношений. — 2007. — № 3</w:t>
      </w:r>
      <w:r w:rsidR="0052329E" w:rsidRPr="00436C86">
        <w:rPr>
          <w:color w:val="auto"/>
          <w:lang w:val="uk-UA"/>
        </w:rPr>
        <w:t xml:space="preserve">: [Електронний ресурс]. </w:t>
      </w:r>
      <w:r w:rsidR="0052329E" w:rsidRPr="00436C86">
        <w:rPr>
          <w:color w:val="auto"/>
          <w:shd w:val="clear" w:color="auto" w:fill="FFFFFF"/>
          <w:lang w:val="uk-UA"/>
        </w:rPr>
        <w:t xml:space="preserve">- </w:t>
      </w:r>
      <w:r w:rsidR="0052329E" w:rsidRPr="00436C86">
        <w:rPr>
          <w:color w:val="auto"/>
          <w:lang w:val="uk-UA"/>
        </w:rPr>
        <w:t>Режим доступу:</w:t>
      </w:r>
      <w:r w:rsidR="0052329E" w:rsidRPr="00436C86">
        <w:rPr>
          <w:color w:val="auto"/>
        </w:rPr>
        <w:t xml:space="preserve"> </w:t>
      </w:r>
      <w:hyperlink r:id="rId9" w:history="1">
        <w:r w:rsidR="0052329E" w:rsidRPr="00436C86">
          <w:rPr>
            <w:rStyle w:val="a5"/>
            <w:color w:val="auto"/>
            <w:u w:val="none"/>
            <w:lang w:val="uk-UA"/>
          </w:rPr>
          <w:t>http://elib.bsu.by/handle/123456789/21785</w:t>
        </w:r>
      </w:hyperlink>
      <w:r w:rsidR="0052329E" w:rsidRPr="00436C86">
        <w:rPr>
          <w:color w:val="auto"/>
          <w:lang w:val="uk-UA"/>
        </w:rPr>
        <w:tab/>
      </w:r>
      <w:r w:rsidR="0052329E" w:rsidRPr="00436C86">
        <w:rPr>
          <w:color w:val="auto"/>
          <w:lang w:val="uk-UA"/>
        </w:rPr>
        <w:tab/>
      </w:r>
    </w:p>
    <w:p w:rsidR="0052329E" w:rsidRPr="00436C86" w:rsidRDefault="00CB0BB9" w:rsidP="00436C86">
      <w:pPr>
        <w:pStyle w:val="Default"/>
        <w:spacing w:line="360" w:lineRule="auto"/>
        <w:jc w:val="both"/>
        <w:rPr>
          <w:color w:val="auto"/>
          <w:shd w:val="clear" w:color="auto" w:fill="FFFFFF"/>
          <w:lang w:val="uk-UA"/>
        </w:rPr>
      </w:pPr>
      <w:r w:rsidRPr="00CB0BB9">
        <w:rPr>
          <w:bCs/>
          <w:color w:val="auto"/>
        </w:rPr>
        <w:t>6</w:t>
      </w:r>
      <w:r w:rsidR="0052329E" w:rsidRPr="00436C86">
        <w:rPr>
          <w:bCs/>
          <w:color w:val="auto"/>
          <w:lang w:val="uk-UA"/>
        </w:rPr>
        <w:t>.</w:t>
      </w:r>
      <w:r w:rsidR="0052329E">
        <w:rPr>
          <w:bCs/>
          <w:color w:val="auto"/>
          <w:lang w:val="uk-UA"/>
        </w:rPr>
        <w:t xml:space="preserve"> </w:t>
      </w:r>
      <w:r w:rsidR="0052329E" w:rsidRPr="00436C86">
        <w:rPr>
          <w:bCs/>
          <w:color w:val="auto"/>
          <w:lang w:val="uk-UA"/>
        </w:rPr>
        <w:t>Михальчук Ю. І. І</w:t>
      </w:r>
      <w:r w:rsidR="0052329E">
        <w:rPr>
          <w:bCs/>
          <w:color w:val="auto"/>
          <w:lang w:val="uk-UA"/>
        </w:rPr>
        <w:t xml:space="preserve">сторія розвитку туризму у Словаччині </w:t>
      </w:r>
      <w:r w:rsidR="0052329E" w:rsidRPr="00436C86">
        <w:rPr>
          <w:color w:val="auto"/>
          <w:shd w:val="clear" w:color="auto" w:fill="FFFFFF"/>
          <w:lang w:val="uk-UA"/>
        </w:rPr>
        <w:t xml:space="preserve">// </w:t>
      </w:r>
      <w:r w:rsidR="0052329E" w:rsidRPr="00436C86">
        <w:rPr>
          <w:iCs/>
          <w:color w:val="auto"/>
          <w:lang w:val="uk-UA"/>
        </w:rPr>
        <w:t>Східноєвропейський національний університет ім. Лесі Українки</w:t>
      </w:r>
      <w:r w:rsidR="0052329E" w:rsidRPr="00436C86">
        <w:rPr>
          <w:color w:val="auto"/>
          <w:lang w:val="uk-UA"/>
        </w:rPr>
        <w:t xml:space="preserve">: [Електронний ресурс]. </w:t>
      </w:r>
      <w:r w:rsidR="0052329E" w:rsidRPr="00436C86">
        <w:rPr>
          <w:color w:val="auto"/>
          <w:shd w:val="clear" w:color="auto" w:fill="FFFFFF"/>
          <w:lang w:val="uk-UA"/>
        </w:rPr>
        <w:t xml:space="preserve">- </w:t>
      </w:r>
      <w:r w:rsidR="0052329E" w:rsidRPr="00436C86">
        <w:rPr>
          <w:color w:val="auto"/>
          <w:lang w:val="uk-UA"/>
        </w:rPr>
        <w:t>Режим доступу:</w:t>
      </w:r>
      <w:r w:rsidR="0052329E" w:rsidRPr="00436C86">
        <w:rPr>
          <w:b/>
          <w:bCs/>
          <w:color w:val="auto"/>
          <w:kern w:val="36"/>
          <w:lang w:val="uk-UA" w:eastAsia="ru-RU"/>
        </w:rPr>
        <w:t xml:space="preserve"> </w:t>
      </w:r>
      <w:r w:rsidR="0052329E" w:rsidRPr="00436C86">
        <w:rPr>
          <w:color w:val="auto"/>
          <w:lang w:val="uk-UA"/>
        </w:rPr>
        <w:t xml:space="preserve"> </w:t>
      </w:r>
      <w:proofErr w:type="spellStart"/>
      <w:r w:rsidR="0052329E" w:rsidRPr="00436C86">
        <w:rPr>
          <w:color w:val="auto"/>
          <w:shd w:val="clear" w:color="auto" w:fill="FFFFFF"/>
        </w:rPr>
        <w:t>sworld</w:t>
      </w:r>
      <w:proofErr w:type="spellEnd"/>
      <w:r w:rsidR="0052329E" w:rsidRPr="00436C86">
        <w:rPr>
          <w:color w:val="auto"/>
          <w:shd w:val="clear" w:color="auto" w:fill="FFFFFF"/>
          <w:lang w:val="uk-UA"/>
        </w:rPr>
        <w:t>.</w:t>
      </w:r>
      <w:proofErr w:type="spellStart"/>
      <w:r w:rsidR="0052329E" w:rsidRPr="00436C86">
        <w:rPr>
          <w:color w:val="auto"/>
          <w:shd w:val="clear" w:color="auto" w:fill="FFFFFF"/>
        </w:rPr>
        <w:t>com</w:t>
      </w:r>
      <w:proofErr w:type="spellEnd"/>
      <w:r w:rsidR="0052329E" w:rsidRPr="00436C86">
        <w:rPr>
          <w:color w:val="auto"/>
          <w:shd w:val="clear" w:color="auto" w:fill="FFFFFF"/>
          <w:lang w:val="uk-UA"/>
        </w:rPr>
        <w:t>.</w:t>
      </w:r>
      <w:proofErr w:type="spellStart"/>
      <w:r w:rsidR="0052329E" w:rsidRPr="00436C86">
        <w:rPr>
          <w:color w:val="auto"/>
          <w:shd w:val="clear" w:color="auto" w:fill="FFFFFF"/>
        </w:rPr>
        <w:t>ua</w:t>
      </w:r>
      <w:proofErr w:type="spellEnd"/>
      <w:r w:rsidR="0052329E" w:rsidRPr="00436C86">
        <w:rPr>
          <w:color w:val="auto"/>
          <w:shd w:val="clear" w:color="auto" w:fill="FFFFFF"/>
          <w:lang w:val="uk-UA"/>
        </w:rPr>
        <w:t>/</w:t>
      </w:r>
      <w:proofErr w:type="spellStart"/>
      <w:r w:rsidR="0052329E" w:rsidRPr="00436C86">
        <w:rPr>
          <w:color w:val="auto"/>
          <w:shd w:val="clear" w:color="auto" w:fill="FFFFFF"/>
        </w:rPr>
        <w:t>konfer</w:t>
      </w:r>
      <w:proofErr w:type="spellEnd"/>
      <w:r w:rsidR="0052329E" w:rsidRPr="00436C86">
        <w:rPr>
          <w:color w:val="auto"/>
          <w:shd w:val="clear" w:color="auto" w:fill="FFFFFF"/>
          <w:lang w:val="uk-UA"/>
        </w:rPr>
        <w:t>41/125.</w:t>
      </w:r>
      <w:proofErr w:type="spellStart"/>
      <w:r w:rsidR="0052329E" w:rsidRPr="00436C86">
        <w:rPr>
          <w:color w:val="auto"/>
          <w:shd w:val="clear" w:color="auto" w:fill="FFFFFF"/>
        </w:rPr>
        <w:t>pdf</w:t>
      </w:r>
      <w:proofErr w:type="spellEnd"/>
    </w:p>
    <w:p w:rsidR="0052329E" w:rsidRPr="00436C86" w:rsidRDefault="00CB0BB9" w:rsidP="00436C86">
      <w:pPr>
        <w:spacing w:after="0" w:line="360" w:lineRule="auto"/>
        <w:jc w:val="both"/>
        <w:rPr>
          <w:rFonts w:ascii="Times New Roman" w:hAnsi="Times New Roman"/>
          <w:sz w:val="24"/>
          <w:szCs w:val="24"/>
          <w:lang w:val="uk-UA"/>
        </w:rPr>
      </w:pPr>
      <w:r w:rsidRPr="00CB0BB9">
        <w:rPr>
          <w:rFonts w:ascii="Times New Roman" w:hAnsi="Times New Roman"/>
          <w:sz w:val="24"/>
          <w:szCs w:val="24"/>
          <w:shd w:val="clear" w:color="auto" w:fill="FFFFFF"/>
          <w:lang w:val="uk-UA"/>
        </w:rPr>
        <w:t>7</w:t>
      </w:r>
      <w:r w:rsidR="0052329E" w:rsidRPr="00436C86">
        <w:rPr>
          <w:rFonts w:ascii="Times New Roman" w:hAnsi="Times New Roman"/>
          <w:sz w:val="24"/>
          <w:szCs w:val="24"/>
          <w:shd w:val="clear" w:color="auto" w:fill="FFFFFF"/>
          <w:lang w:val="uk-UA"/>
        </w:rPr>
        <w:t>.</w:t>
      </w:r>
      <w:r w:rsidR="0052329E">
        <w:rPr>
          <w:rFonts w:ascii="Times New Roman" w:hAnsi="Times New Roman"/>
          <w:sz w:val="24"/>
          <w:szCs w:val="24"/>
          <w:shd w:val="clear" w:color="auto" w:fill="FFFFFF"/>
          <w:lang w:val="uk-UA"/>
        </w:rPr>
        <w:t xml:space="preserve"> </w:t>
      </w:r>
      <w:r w:rsidR="0052329E" w:rsidRPr="00436C86">
        <w:rPr>
          <w:rFonts w:ascii="Times New Roman" w:hAnsi="Times New Roman"/>
          <w:sz w:val="24"/>
          <w:szCs w:val="24"/>
          <w:shd w:val="clear" w:color="auto" w:fill="FFFFFF"/>
          <w:lang w:val="uk-UA"/>
        </w:rPr>
        <w:t>Н</w:t>
      </w:r>
      <w:r w:rsidR="0052329E">
        <w:rPr>
          <w:rFonts w:ascii="Times New Roman" w:hAnsi="Times New Roman"/>
          <w:sz w:val="24"/>
          <w:szCs w:val="24"/>
          <w:shd w:val="clear" w:color="auto" w:fill="FFFFFF"/>
          <w:lang w:val="uk-UA"/>
        </w:rPr>
        <w:t xml:space="preserve">апрями регулювання структурних диспропорцій у туристичній сфері країн </w:t>
      </w:r>
      <w:proofErr w:type="spellStart"/>
      <w:r w:rsidR="0052329E">
        <w:rPr>
          <w:rFonts w:ascii="Times New Roman" w:hAnsi="Times New Roman"/>
          <w:sz w:val="24"/>
          <w:szCs w:val="24"/>
          <w:shd w:val="clear" w:color="auto" w:fill="FFFFFF"/>
          <w:lang w:val="uk-UA"/>
        </w:rPr>
        <w:t>Центрально-</w:t>
      </w:r>
      <w:proofErr w:type="spellEnd"/>
      <w:r w:rsidR="0052329E">
        <w:rPr>
          <w:rFonts w:ascii="Times New Roman" w:hAnsi="Times New Roman"/>
          <w:sz w:val="24"/>
          <w:szCs w:val="24"/>
          <w:shd w:val="clear" w:color="auto" w:fill="FFFFFF"/>
          <w:lang w:val="uk-UA"/>
        </w:rPr>
        <w:t xml:space="preserve"> Східної та Південної Європи: досвід для України в контексті розширеної </w:t>
      </w:r>
      <w:r w:rsidR="0052329E">
        <w:rPr>
          <w:rFonts w:ascii="Times New Roman" w:hAnsi="Times New Roman"/>
          <w:sz w:val="24"/>
          <w:szCs w:val="24"/>
          <w:shd w:val="clear" w:color="auto" w:fill="FFFFFF"/>
          <w:lang w:val="uk-UA"/>
        </w:rPr>
        <w:lastRenderedPageBreak/>
        <w:t>зони вільної торгівлі</w:t>
      </w:r>
      <w:r w:rsidR="0052329E" w:rsidRPr="00436C86">
        <w:rPr>
          <w:rFonts w:ascii="Times New Roman" w:hAnsi="Times New Roman"/>
          <w:sz w:val="24"/>
          <w:lang w:val="uk-UA"/>
        </w:rPr>
        <w:t xml:space="preserve">: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r w:rsidR="0052329E" w:rsidRPr="00436C86">
        <w:rPr>
          <w:rFonts w:ascii="Times New Roman" w:hAnsi="Times New Roman"/>
          <w:sz w:val="24"/>
          <w:szCs w:val="24"/>
          <w:lang w:val="uk-UA"/>
        </w:rPr>
        <w:t xml:space="preserve"> </w:t>
      </w:r>
      <w:hyperlink r:id="rId10" w:history="1">
        <w:r w:rsidR="0052329E" w:rsidRPr="00436C86">
          <w:rPr>
            <w:rStyle w:val="a5"/>
            <w:rFonts w:ascii="Times New Roman" w:hAnsi="Times New Roman"/>
            <w:color w:val="auto"/>
            <w:sz w:val="24"/>
            <w:szCs w:val="24"/>
            <w:u w:val="none"/>
            <w:lang w:val="en-US"/>
          </w:rPr>
          <w:t>http</w:t>
        </w:r>
        <w:r w:rsidR="0052329E" w:rsidRPr="00436C86">
          <w:rPr>
            <w:rStyle w:val="a5"/>
            <w:rFonts w:ascii="Times New Roman" w:hAnsi="Times New Roman"/>
            <w:color w:val="auto"/>
            <w:sz w:val="24"/>
            <w:szCs w:val="24"/>
            <w:u w:val="none"/>
            <w:lang w:val="uk-UA"/>
          </w:rPr>
          <w:t>://</w:t>
        </w:r>
        <w:r w:rsidR="0052329E" w:rsidRPr="00436C86">
          <w:rPr>
            <w:rStyle w:val="a5"/>
            <w:rFonts w:ascii="Times New Roman" w:hAnsi="Times New Roman"/>
            <w:color w:val="auto"/>
            <w:sz w:val="24"/>
            <w:szCs w:val="24"/>
            <w:u w:val="none"/>
            <w:lang w:val="en-US"/>
          </w:rPr>
          <w:t>old</w:t>
        </w:r>
        <w:r w:rsidR="0052329E" w:rsidRPr="00436C86">
          <w:rPr>
            <w:rStyle w:val="a5"/>
            <w:rFonts w:ascii="Times New Roman" w:hAnsi="Times New Roman"/>
            <w:color w:val="auto"/>
            <w:sz w:val="24"/>
            <w:szCs w:val="24"/>
            <w:u w:val="none"/>
            <w:lang w:val="uk-UA"/>
          </w:rPr>
          <w:t>.</w:t>
        </w:r>
        <w:proofErr w:type="spellStart"/>
        <w:r w:rsidR="0052329E" w:rsidRPr="00436C86">
          <w:rPr>
            <w:rStyle w:val="a5"/>
            <w:rFonts w:ascii="Times New Roman" w:hAnsi="Times New Roman"/>
            <w:color w:val="auto"/>
            <w:sz w:val="24"/>
            <w:szCs w:val="24"/>
            <w:u w:val="none"/>
            <w:lang w:val="en-US"/>
          </w:rPr>
          <w:t>niss</w:t>
        </w:r>
        <w:proofErr w:type="spellEnd"/>
        <w:r w:rsidR="0052329E" w:rsidRPr="00436C86">
          <w:rPr>
            <w:rStyle w:val="a5"/>
            <w:rFonts w:ascii="Times New Roman" w:hAnsi="Times New Roman"/>
            <w:color w:val="auto"/>
            <w:sz w:val="24"/>
            <w:szCs w:val="24"/>
            <w:u w:val="none"/>
            <w:lang w:val="uk-UA"/>
          </w:rPr>
          <w:t>.</w:t>
        </w:r>
        <w:proofErr w:type="spellStart"/>
        <w:r w:rsidR="0052329E" w:rsidRPr="00436C86">
          <w:rPr>
            <w:rStyle w:val="a5"/>
            <w:rFonts w:ascii="Times New Roman" w:hAnsi="Times New Roman"/>
            <w:color w:val="auto"/>
            <w:sz w:val="24"/>
            <w:szCs w:val="24"/>
            <w:u w:val="none"/>
            <w:lang w:val="en-US"/>
          </w:rPr>
          <w:t>gov</w:t>
        </w:r>
        <w:proofErr w:type="spellEnd"/>
        <w:r w:rsidR="0052329E" w:rsidRPr="00436C86">
          <w:rPr>
            <w:rStyle w:val="a5"/>
            <w:rFonts w:ascii="Times New Roman" w:hAnsi="Times New Roman"/>
            <w:color w:val="auto"/>
            <w:sz w:val="24"/>
            <w:szCs w:val="24"/>
            <w:u w:val="none"/>
            <w:lang w:val="uk-UA"/>
          </w:rPr>
          <w:t>.</w:t>
        </w:r>
        <w:proofErr w:type="spellStart"/>
        <w:r w:rsidR="0052329E" w:rsidRPr="00436C86">
          <w:rPr>
            <w:rStyle w:val="a5"/>
            <w:rFonts w:ascii="Times New Roman" w:hAnsi="Times New Roman"/>
            <w:color w:val="auto"/>
            <w:sz w:val="24"/>
            <w:szCs w:val="24"/>
            <w:u w:val="none"/>
            <w:lang w:val="en-US"/>
          </w:rPr>
          <w:t>ua</w:t>
        </w:r>
        <w:proofErr w:type="spellEnd"/>
        <w:r w:rsidR="0052329E" w:rsidRPr="00436C86">
          <w:rPr>
            <w:rStyle w:val="a5"/>
            <w:rFonts w:ascii="Times New Roman" w:hAnsi="Times New Roman"/>
            <w:color w:val="auto"/>
            <w:sz w:val="24"/>
            <w:szCs w:val="24"/>
            <w:u w:val="none"/>
            <w:lang w:val="uk-UA"/>
          </w:rPr>
          <w:t>/</w:t>
        </w:r>
        <w:r w:rsidR="0052329E" w:rsidRPr="00436C86">
          <w:rPr>
            <w:rStyle w:val="a5"/>
            <w:rFonts w:ascii="Times New Roman" w:hAnsi="Times New Roman"/>
            <w:color w:val="auto"/>
            <w:sz w:val="24"/>
            <w:szCs w:val="24"/>
            <w:u w:val="none"/>
            <w:lang w:val="en-US"/>
          </w:rPr>
          <w:t>monitor</w:t>
        </w:r>
        <w:r w:rsidR="0052329E" w:rsidRPr="00436C86">
          <w:rPr>
            <w:rStyle w:val="a5"/>
            <w:rFonts w:ascii="Times New Roman" w:hAnsi="Times New Roman"/>
            <w:color w:val="auto"/>
            <w:sz w:val="24"/>
            <w:szCs w:val="24"/>
            <w:u w:val="none"/>
            <w:lang w:val="uk-UA"/>
          </w:rPr>
          <w:t>/</w:t>
        </w:r>
        <w:r w:rsidR="0052329E" w:rsidRPr="00436C86">
          <w:rPr>
            <w:rStyle w:val="a5"/>
            <w:rFonts w:ascii="Times New Roman" w:hAnsi="Times New Roman"/>
            <w:color w:val="auto"/>
            <w:sz w:val="24"/>
            <w:szCs w:val="24"/>
            <w:u w:val="none"/>
            <w:lang w:val="en-US"/>
          </w:rPr>
          <w:t>august</w:t>
        </w:r>
        <w:r w:rsidR="0052329E" w:rsidRPr="00436C86">
          <w:rPr>
            <w:rStyle w:val="a5"/>
            <w:rFonts w:ascii="Times New Roman" w:hAnsi="Times New Roman"/>
            <w:color w:val="auto"/>
            <w:sz w:val="24"/>
            <w:szCs w:val="24"/>
            <w:u w:val="none"/>
            <w:lang w:val="uk-UA"/>
          </w:rPr>
          <w:t>08/13.</w:t>
        </w:r>
        <w:proofErr w:type="spellStart"/>
        <w:r w:rsidR="0052329E" w:rsidRPr="00436C86">
          <w:rPr>
            <w:rStyle w:val="a5"/>
            <w:rFonts w:ascii="Times New Roman" w:hAnsi="Times New Roman"/>
            <w:color w:val="auto"/>
            <w:sz w:val="24"/>
            <w:szCs w:val="24"/>
            <w:u w:val="none"/>
            <w:lang w:val="en-US"/>
          </w:rPr>
          <w:t>htm</w:t>
        </w:r>
        <w:proofErr w:type="spellEnd"/>
      </w:hyperlink>
    </w:p>
    <w:p w:rsidR="0052329E" w:rsidRPr="00436C86" w:rsidRDefault="00CB0BB9" w:rsidP="00436C86">
      <w:pPr>
        <w:pStyle w:val="Default"/>
        <w:spacing w:line="360" w:lineRule="auto"/>
        <w:jc w:val="both"/>
        <w:rPr>
          <w:color w:val="auto"/>
          <w:lang w:val="uk-UA"/>
        </w:rPr>
      </w:pPr>
      <w:r w:rsidRPr="00CB0BB9">
        <w:rPr>
          <w:color w:val="auto"/>
        </w:rPr>
        <w:t>8</w:t>
      </w:r>
      <w:r w:rsidR="0052329E" w:rsidRPr="006B2522">
        <w:rPr>
          <w:color w:val="auto"/>
          <w:lang w:val="uk-UA"/>
        </w:rPr>
        <w:t>.</w:t>
      </w:r>
      <w:r w:rsidR="0052329E">
        <w:rPr>
          <w:color w:val="auto"/>
          <w:lang w:val="uk-UA"/>
        </w:rPr>
        <w:t xml:space="preserve"> </w:t>
      </w:r>
      <w:proofErr w:type="spellStart"/>
      <w:r w:rsidR="0052329E" w:rsidRPr="006B2522">
        <w:rPr>
          <w:color w:val="auto"/>
          <w:lang w:val="uk-UA"/>
        </w:rPr>
        <w:t>Ожема</w:t>
      </w:r>
      <w:proofErr w:type="spellEnd"/>
      <w:r w:rsidR="0052329E" w:rsidRPr="006B2522">
        <w:rPr>
          <w:color w:val="auto"/>
          <w:lang w:val="uk-UA"/>
        </w:rPr>
        <w:t xml:space="preserve"> С.В. Д</w:t>
      </w:r>
      <w:r w:rsidR="0052329E">
        <w:rPr>
          <w:color w:val="auto"/>
          <w:lang w:val="uk-UA"/>
        </w:rPr>
        <w:t xml:space="preserve">освід розвитку туризму у Словацькій Республіці </w:t>
      </w:r>
      <w:r w:rsidR="0052329E" w:rsidRPr="006B2522">
        <w:rPr>
          <w:color w:val="auto"/>
          <w:shd w:val="clear" w:color="auto" w:fill="FFFFFF"/>
          <w:lang w:val="uk-UA"/>
        </w:rPr>
        <w:t xml:space="preserve">// </w:t>
      </w:r>
      <w:r w:rsidR="0052329E" w:rsidRPr="006B2522">
        <w:rPr>
          <w:color w:val="auto"/>
          <w:lang w:val="uk-UA"/>
        </w:rPr>
        <w:t xml:space="preserve"> Волинський інститут економіки та менеджменту, м. Луцьк</w:t>
      </w:r>
      <w:r w:rsidR="0052329E" w:rsidRPr="00436C86">
        <w:rPr>
          <w:color w:val="auto"/>
          <w:lang w:val="uk-UA"/>
        </w:rPr>
        <w:t xml:space="preserve">: [Електронний ресурс]. </w:t>
      </w:r>
      <w:r w:rsidR="0052329E" w:rsidRPr="00436C86">
        <w:rPr>
          <w:color w:val="auto"/>
          <w:shd w:val="clear" w:color="auto" w:fill="FFFFFF"/>
          <w:lang w:val="uk-UA"/>
        </w:rPr>
        <w:t xml:space="preserve">- </w:t>
      </w:r>
      <w:r w:rsidR="0052329E" w:rsidRPr="00436C86">
        <w:rPr>
          <w:color w:val="auto"/>
          <w:lang w:val="uk-UA"/>
        </w:rPr>
        <w:t>Режим доступу:</w:t>
      </w:r>
      <w:r w:rsidR="0052329E" w:rsidRPr="006B2522">
        <w:rPr>
          <w:color w:val="auto"/>
          <w:lang w:val="uk-UA"/>
        </w:rPr>
        <w:t xml:space="preserve"> </w:t>
      </w:r>
      <w:hyperlink r:id="rId11" w:history="1">
        <w:r w:rsidR="0052329E" w:rsidRPr="00436C86">
          <w:rPr>
            <w:rStyle w:val="a5"/>
            <w:color w:val="auto"/>
            <w:u w:val="none"/>
            <w:lang w:val="uk-UA"/>
          </w:rPr>
          <w:t>http://www.wp.viem.edu.ua/konf10/art.php?id=0209</w:t>
        </w:r>
      </w:hyperlink>
    </w:p>
    <w:p w:rsidR="0052329E" w:rsidRPr="00436C86" w:rsidRDefault="00CB0BB9" w:rsidP="00436C86">
      <w:pPr>
        <w:spacing w:after="0" w:line="360" w:lineRule="auto"/>
        <w:jc w:val="both"/>
        <w:rPr>
          <w:rFonts w:ascii="Times New Roman" w:hAnsi="Times New Roman"/>
          <w:sz w:val="24"/>
          <w:szCs w:val="24"/>
          <w:lang w:val="uk-UA" w:eastAsia="ru-RU"/>
        </w:rPr>
      </w:pPr>
      <w:r w:rsidRPr="00CB0BB9">
        <w:rPr>
          <w:rFonts w:ascii="Times New Roman" w:hAnsi="Times New Roman"/>
          <w:sz w:val="24"/>
          <w:szCs w:val="24"/>
          <w:lang w:val="uk-UA" w:eastAsia="ru-RU"/>
        </w:rPr>
        <w:t>9</w:t>
      </w:r>
      <w:r w:rsidR="0052329E" w:rsidRPr="00436C86">
        <w:rPr>
          <w:rFonts w:ascii="Times New Roman" w:hAnsi="Times New Roman"/>
          <w:sz w:val="24"/>
          <w:szCs w:val="24"/>
          <w:lang w:val="uk-UA" w:eastAsia="ru-RU"/>
        </w:rPr>
        <w:t>.</w:t>
      </w:r>
      <w:r w:rsidR="0052329E">
        <w:rPr>
          <w:rFonts w:ascii="Times New Roman" w:hAnsi="Times New Roman"/>
          <w:sz w:val="24"/>
          <w:szCs w:val="24"/>
          <w:lang w:val="uk-UA" w:eastAsia="ru-RU"/>
        </w:rPr>
        <w:t xml:space="preserve"> </w:t>
      </w:r>
      <w:r w:rsidR="0052329E" w:rsidRPr="00436C86">
        <w:rPr>
          <w:rFonts w:ascii="Times New Roman" w:hAnsi="Times New Roman"/>
          <w:sz w:val="24"/>
          <w:szCs w:val="24"/>
          <w:lang w:val="uk-UA" w:eastAsia="ru-RU"/>
        </w:rPr>
        <w:t xml:space="preserve">Поліщук Л.С. Управління розвитком туризму: досвід Польщі / Л.С. Поліщук // Географія та туризм. - 2012. - Вип. 23. - С. 181-187. </w:t>
      </w:r>
      <w:r w:rsidR="0052329E" w:rsidRPr="00436C86">
        <w:rPr>
          <w:rFonts w:ascii="Times New Roman" w:hAnsi="Times New Roman"/>
          <w:sz w:val="24"/>
          <w:lang w:val="uk-UA"/>
        </w:rPr>
        <w:t xml:space="preserve">: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r w:rsidR="0052329E" w:rsidRPr="00436C86">
        <w:rPr>
          <w:rFonts w:ascii="Times New Roman" w:hAnsi="Times New Roman"/>
          <w:sz w:val="24"/>
          <w:szCs w:val="24"/>
          <w:lang w:val="uk-UA"/>
        </w:rPr>
        <w:t xml:space="preserve"> </w:t>
      </w:r>
      <w:hyperlink r:id="rId12" w:history="1">
        <w:r w:rsidR="0052329E" w:rsidRPr="00436C86">
          <w:rPr>
            <w:rStyle w:val="a5"/>
            <w:rFonts w:ascii="Times New Roman" w:hAnsi="Times New Roman"/>
            <w:color w:val="auto"/>
            <w:sz w:val="24"/>
            <w:szCs w:val="24"/>
            <w:u w:val="none"/>
            <w:lang w:val="uk-UA" w:eastAsia="ru-RU"/>
          </w:rPr>
          <w:t>http://nbuv.gov.ua/UJRN/gt_2012_23_30</w:t>
        </w:r>
      </w:hyperlink>
    </w:p>
    <w:p w:rsidR="0052329E" w:rsidRPr="00436C86" w:rsidRDefault="00CB0BB9" w:rsidP="00436C86">
      <w:pPr>
        <w:spacing w:after="0" w:line="360" w:lineRule="auto"/>
        <w:jc w:val="both"/>
        <w:rPr>
          <w:sz w:val="24"/>
          <w:szCs w:val="24"/>
          <w:lang w:val="uk-UA"/>
        </w:rPr>
      </w:pPr>
      <w:r w:rsidRPr="00CB0BB9">
        <w:rPr>
          <w:rFonts w:ascii="Times New Roman" w:hAnsi="Times New Roman"/>
          <w:sz w:val="24"/>
          <w:szCs w:val="24"/>
        </w:rPr>
        <w:t>10</w:t>
      </w:r>
      <w:r w:rsidR="0052329E" w:rsidRPr="00436C86">
        <w:rPr>
          <w:rFonts w:ascii="Times New Roman" w:hAnsi="Times New Roman"/>
          <w:sz w:val="24"/>
          <w:szCs w:val="24"/>
          <w:lang w:val="uk-UA"/>
        </w:rPr>
        <w:t>. Польща стає ближчою</w:t>
      </w:r>
      <w:r w:rsidR="0052329E" w:rsidRPr="00436C86">
        <w:rPr>
          <w:rFonts w:ascii="Times New Roman" w:hAnsi="Times New Roman"/>
          <w:sz w:val="24"/>
          <w:lang w:val="uk-UA"/>
        </w:rPr>
        <w:t xml:space="preserve">: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r w:rsidR="0052329E" w:rsidRPr="00436C86">
        <w:rPr>
          <w:rFonts w:ascii="Times New Roman" w:hAnsi="Times New Roman"/>
          <w:sz w:val="24"/>
          <w:szCs w:val="24"/>
          <w:lang w:val="uk-UA"/>
        </w:rPr>
        <w:t xml:space="preserve"> </w:t>
      </w:r>
      <w:hyperlink r:id="rId13" w:history="1">
        <w:r w:rsidR="0052329E" w:rsidRPr="00436C86">
          <w:rPr>
            <w:rStyle w:val="a5"/>
            <w:rFonts w:ascii="Times New Roman" w:hAnsi="Times New Roman"/>
            <w:color w:val="auto"/>
            <w:sz w:val="24"/>
            <w:szCs w:val="24"/>
            <w:u w:val="none"/>
            <w:lang w:val="uk-UA"/>
          </w:rPr>
          <w:t>http://intour.com.ua/n-23/p-20/atc-638/</w:t>
        </w:r>
      </w:hyperlink>
    </w:p>
    <w:p w:rsidR="0052329E" w:rsidRPr="00436C86" w:rsidRDefault="00CB0BB9" w:rsidP="00436C86">
      <w:pPr>
        <w:spacing w:after="0" w:line="360" w:lineRule="auto"/>
        <w:jc w:val="both"/>
        <w:rPr>
          <w:rFonts w:ascii="Times New Roman" w:hAnsi="Times New Roman"/>
          <w:sz w:val="24"/>
          <w:szCs w:val="24"/>
          <w:shd w:val="clear" w:color="auto" w:fill="FFFFFF"/>
          <w:lang w:val="uk-UA"/>
        </w:rPr>
      </w:pPr>
      <w:r w:rsidRPr="00CB0BB9">
        <w:rPr>
          <w:rFonts w:ascii="Times New Roman" w:hAnsi="Times New Roman"/>
          <w:sz w:val="24"/>
          <w:szCs w:val="24"/>
          <w:shd w:val="clear" w:color="auto" w:fill="FFFFFF"/>
        </w:rPr>
        <w:t>11</w:t>
      </w:r>
      <w:r w:rsidR="0052329E" w:rsidRPr="00436C86">
        <w:rPr>
          <w:rFonts w:ascii="Times New Roman" w:hAnsi="Times New Roman"/>
          <w:sz w:val="24"/>
          <w:szCs w:val="24"/>
          <w:shd w:val="clear" w:color="auto" w:fill="FFFFFF"/>
          <w:lang w:val="uk-UA"/>
        </w:rPr>
        <w:t>.</w:t>
      </w:r>
      <w:r w:rsidR="0052329E">
        <w:rPr>
          <w:rFonts w:ascii="Times New Roman" w:hAnsi="Times New Roman"/>
          <w:sz w:val="24"/>
          <w:szCs w:val="24"/>
          <w:shd w:val="clear" w:color="auto" w:fill="FFFFFF"/>
          <w:lang w:val="uk-UA"/>
        </w:rPr>
        <w:t xml:space="preserve"> </w:t>
      </w:r>
      <w:r w:rsidR="0052329E" w:rsidRPr="00436C86">
        <w:rPr>
          <w:rFonts w:ascii="Times New Roman" w:hAnsi="Times New Roman"/>
          <w:sz w:val="24"/>
          <w:szCs w:val="24"/>
          <w:shd w:val="clear" w:color="auto" w:fill="FFFFFF"/>
        </w:rPr>
        <w:t xml:space="preserve">Польщу в 2013 </w:t>
      </w:r>
      <w:proofErr w:type="spellStart"/>
      <w:r w:rsidR="0052329E" w:rsidRPr="00436C86">
        <w:rPr>
          <w:rFonts w:ascii="Times New Roman" w:hAnsi="Times New Roman"/>
          <w:sz w:val="24"/>
          <w:szCs w:val="24"/>
          <w:shd w:val="clear" w:color="auto" w:fill="FFFFFF"/>
        </w:rPr>
        <w:t>році</w:t>
      </w:r>
      <w:proofErr w:type="spellEnd"/>
      <w:r w:rsidR="0052329E" w:rsidRPr="00436C86">
        <w:rPr>
          <w:rFonts w:ascii="Times New Roman" w:hAnsi="Times New Roman"/>
          <w:sz w:val="24"/>
          <w:szCs w:val="24"/>
          <w:shd w:val="clear" w:color="auto" w:fill="FFFFFF"/>
        </w:rPr>
        <w:t xml:space="preserve"> </w:t>
      </w:r>
      <w:proofErr w:type="spellStart"/>
      <w:r w:rsidR="0052329E" w:rsidRPr="00436C86">
        <w:rPr>
          <w:rFonts w:ascii="Times New Roman" w:hAnsi="Times New Roman"/>
          <w:sz w:val="24"/>
          <w:szCs w:val="24"/>
          <w:shd w:val="clear" w:color="auto" w:fill="FFFFFF"/>
        </w:rPr>
        <w:t>відвідало</w:t>
      </w:r>
      <w:proofErr w:type="spellEnd"/>
      <w:r w:rsidR="0052329E" w:rsidRPr="00436C86">
        <w:rPr>
          <w:rFonts w:ascii="Times New Roman" w:hAnsi="Times New Roman"/>
          <w:sz w:val="24"/>
          <w:szCs w:val="24"/>
          <w:shd w:val="clear" w:color="auto" w:fill="FFFFFF"/>
        </w:rPr>
        <w:t xml:space="preserve"> 2,1 </w:t>
      </w:r>
      <w:proofErr w:type="spellStart"/>
      <w:proofErr w:type="gramStart"/>
      <w:r w:rsidR="0052329E" w:rsidRPr="00436C86">
        <w:rPr>
          <w:rFonts w:ascii="Times New Roman" w:hAnsi="Times New Roman"/>
          <w:sz w:val="24"/>
          <w:szCs w:val="24"/>
          <w:shd w:val="clear" w:color="auto" w:fill="FFFFFF"/>
        </w:rPr>
        <w:t>млн</w:t>
      </w:r>
      <w:proofErr w:type="spellEnd"/>
      <w:proofErr w:type="gramEnd"/>
      <w:r w:rsidR="0052329E" w:rsidRPr="00436C86">
        <w:rPr>
          <w:rFonts w:ascii="Times New Roman" w:hAnsi="Times New Roman"/>
          <w:sz w:val="24"/>
          <w:szCs w:val="24"/>
          <w:shd w:val="clear" w:color="auto" w:fill="FFFFFF"/>
        </w:rPr>
        <w:t xml:space="preserve"> </w:t>
      </w:r>
      <w:proofErr w:type="spellStart"/>
      <w:r w:rsidR="0052329E" w:rsidRPr="00436C86">
        <w:rPr>
          <w:rFonts w:ascii="Times New Roman" w:hAnsi="Times New Roman"/>
          <w:sz w:val="24"/>
          <w:szCs w:val="24"/>
          <w:shd w:val="clear" w:color="auto" w:fill="FFFFFF"/>
        </w:rPr>
        <w:t>українців</w:t>
      </w:r>
      <w:proofErr w:type="spellEnd"/>
      <w:r w:rsidR="0052329E" w:rsidRPr="00436C86">
        <w:rPr>
          <w:rFonts w:ascii="Times New Roman" w:hAnsi="Times New Roman"/>
          <w:sz w:val="24"/>
          <w:lang w:val="uk-UA"/>
        </w:rPr>
        <w:t xml:space="preserve">: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hyperlink r:id="rId14" w:history="1">
        <w:r w:rsidR="0052329E" w:rsidRPr="00436C86">
          <w:rPr>
            <w:rStyle w:val="a5"/>
            <w:rFonts w:ascii="Times New Roman" w:hAnsi="Times New Roman"/>
            <w:color w:val="auto"/>
            <w:sz w:val="24"/>
            <w:szCs w:val="24"/>
            <w:u w:val="none"/>
            <w:shd w:val="clear" w:color="auto" w:fill="FFFFFF"/>
          </w:rPr>
          <w:t>http://www.ukrinform.ua/rubric-abroad/1603957-polshchu_v_2013_rotsi_vidvidalo_ponad_2_mln_turistiv_z_ukraiini_1898988.html</w:t>
        </w:r>
      </w:hyperlink>
    </w:p>
    <w:p w:rsidR="0052329E" w:rsidRPr="00436C86" w:rsidRDefault="00CB0BB9" w:rsidP="00436C86">
      <w:pPr>
        <w:spacing w:after="0" w:line="360" w:lineRule="auto"/>
        <w:rPr>
          <w:rFonts w:ascii="Times New Roman" w:hAnsi="Times New Roman"/>
          <w:sz w:val="24"/>
          <w:szCs w:val="24"/>
          <w:lang w:val="uk-UA"/>
        </w:rPr>
      </w:pPr>
      <w:r w:rsidRPr="00CB0BB9">
        <w:rPr>
          <w:rFonts w:ascii="Times New Roman" w:hAnsi="Times New Roman"/>
          <w:sz w:val="24"/>
          <w:szCs w:val="24"/>
        </w:rPr>
        <w:t>12</w:t>
      </w:r>
      <w:r w:rsidR="0052329E" w:rsidRPr="00436C86">
        <w:rPr>
          <w:rFonts w:ascii="Times New Roman" w:hAnsi="Times New Roman"/>
          <w:sz w:val="24"/>
          <w:szCs w:val="24"/>
          <w:lang w:val="uk-UA"/>
        </w:rPr>
        <w:t>.</w:t>
      </w:r>
      <w:r w:rsidR="0052329E">
        <w:rPr>
          <w:rFonts w:ascii="Times New Roman" w:hAnsi="Times New Roman"/>
          <w:sz w:val="24"/>
          <w:szCs w:val="24"/>
          <w:lang w:val="uk-UA"/>
        </w:rPr>
        <w:t xml:space="preserve"> </w:t>
      </w:r>
      <w:r w:rsidR="0052329E" w:rsidRPr="00436C86">
        <w:rPr>
          <w:rFonts w:ascii="Times New Roman" w:hAnsi="Times New Roman"/>
          <w:sz w:val="24"/>
          <w:szCs w:val="24"/>
        </w:rPr>
        <w:t>Рынок туристических услуг Венгрии</w:t>
      </w:r>
      <w:r w:rsidR="0052329E" w:rsidRPr="00436C86">
        <w:rPr>
          <w:rFonts w:ascii="Times New Roman" w:hAnsi="Times New Roman"/>
          <w:sz w:val="24"/>
          <w:lang w:val="uk-UA"/>
        </w:rPr>
        <w:t xml:space="preserve">: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r w:rsidR="0052329E" w:rsidRPr="00436C86">
        <w:t xml:space="preserve"> </w:t>
      </w:r>
      <w:hyperlink r:id="rId15" w:history="1">
        <w:r w:rsidR="0052329E" w:rsidRPr="00436C86">
          <w:rPr>
            <w:rStyle w:val="a5"/>
            <w:rFonts w:ascii="Times New Roman" w:hAnsi="Times New Roman"/>
            <w:color w:val="auto"/>
            <w:sz w:val="24"/>
            <w:szCs w:val="24"/>
            <w:u w:val="none"/>
            <w:lang w:val="en-US"/>
          </w:rPr>
          <w:t>http</w:t>
        </w:r>
        <w:r w:rsidR="0052329E" w:rsidRPr="00436C86">
          <w:rPr>
            <w:rStyle w:val="a5"/>
            <w:rFonts w:ascii="Times New Roman" w:hAnsi="Times New Roman"/>
            <w:color w:val="auto"/>
            <w:sz w:val="24"/>
            <w:szCs w:val="24"/>
            <w:u w:val="none"/>
          </w:rPr>
          <w:t>://</w:t>
        </w:r>
        <w:r w:rsidR="0052329E" w:rsidRPr="00436C86">
          <w:rPr>
            <w:rStyle w:val="a5"/>
            <w:rFonts w:ascii="Times New Roman" w:hAnsi="Times New Roman"/>
            <w:color w:val="auto"/>
            <w:sz w:val="24"/>
            <w:szCs w:val="24"/>
            <w:u w:val="none"/>
            <w:lang w:val="en-US"/>
          </w:rPr>
          <w:t>www</w:t>
        </w:r>
        <w:r w:rsidR="0052329E" w:rsidRPr="00436C86">
          <w:rPr>
            <w:rStyle w:val="a5"/>
            <w:rFonts w:ascii="Times New Roman" w:hAnsi="Times New Roman"/>
            <w:color w:val="auto"/>
            <w:sz w:val="24"/>
            <w:szCs w:val="24"/>
            <w:u w:val="none"/>
          </w:rPr>
          <w:t>.</w:t>
        </w:r>
        <w:proofErr w:type="spellStart"/>
        <w:r w:rsidR="0052329E" w:rsidRPr="00436C86">
          <w:rPr>
            <w:rStyle w:val="a5"/>
            <w:rFonts w:ascii="Times New Roman" w:hAnsi="Times New Roman"/>
            <w:color w:val="auto"/>
            <w:sz w:val="24"/>
            <w:szCs w:val="24"/>
            <w:u w:val="none"/>
            <w:lang w:val="en-US"/>
          </w:rPr>
          <w:t>rustrade</w:t>
        </w:r>
        <w:proofErr w:type="spellEnd"/>
        <w:r w:rsidR="0052329E" w:rsidRPr="00436C86">
          <w:rPr>
            <w:rStyle w:val="a5"/>
            <w:rFonts w:ascii="Times New Roman" w:hAnsi="Times New Roman"/>
            <w:color w:val="auto"/>
            <w:sz w:val="24"/>
            <w:szCs w:val="24"/>
            <w:u w:val="none"/>
          </w:rPr>
          <w:t>.</w:t>
        </w:r>
        <w:proofErr w:type="spellStart"/>
        <w:r w:rsidR="0052329E" w:rsidRPr="00436C86">
          <w:rPr>
            <w:rStyle w:val="a5"/>
            <w:rFonts w:ascii="Times New Roman" w:hAnsi="Times New Roman"/>
            <w:color w:val="auto"/>
            <w:sz w:val="24"/>
            <w:szCs w:val="24"/>
            <w:u w:val="none"/>
            <w:lang w:val="en-US"/>
          </w:rPr>
          <w:t>hu</w:t>
        </w:r>
        <w:proofErr w:type="spellEnd"/>
        <w:r w:rsidR="0052329E" w:rsidRPr="00436C86">
          <w:rPr>
            <w:rStyle w:val="a5"/>
            <w:rFonts w:ascii="Times New Roman" w:hAnsi="Times New Roman"/>
            <w:color w:val="auto"/>
            <w:sz w:val="24"/>
            <w:szCs w:val="24"/>
            <w:u w:val="none"/>
          </w:rPr>
          <w:t>/11_</w:t>
        </w:r>
        <w:proofErr w:type="spellStart"/>
        <w:r w:rsidR="0052329E" w:rsidRPr="00436C86">
          <w:rPr>
            <w:rStyle w:val="a5"/>
            <w:rFonts w:ascii="Times New Roman" w:hAnsi="Times New Roman"/>
            <w:color w:val="auto"/>
            <w:sz w:val="24"/>
            <w:szCs w:val="24"/>
            <w:u w:val="none"/>
            <w:lang w:val="en-US"/>
          </w:rPr>
          <w:t>Dokumenti</w:t>
        </w:r>
        <w:proofErr w:type="spellEnd"/>
        <w:r w:rsidR="0052329E" w:rsidRPr="00436C86">
          <w:rPr>
            <w:rStyle w:val="a5"/>
            <w:rFonts w:ascii="Times New Roman" w:hAnsi="Times New Roman"/>
            <w:color w:val="auto"/>
            <w:sz w:val="24"/>
            <w:szCs w:val="24"/>
            <w:u w:val="none"/>
          </w:rPr>
          <w:t>_</w:t>
        </w:r>
        <w:r w:rsidR="0052329E" w:rsidRPr="00436C86">
          <w:rPr>
            <w:rStyle w:val="a5"/>
            <w:rFonts w:ascii="Times New Roman" w:hAnsi="Times New Roman"/>
            <w:color w:val="auto"/>
            <w:sz w:val="24"/>
            <w:szCs w:val="24"/>
            <w:u w:val="none"/>
            <w:lang w:val="en-US"/>
          </w:rPr>
          <w:t>TP</w:t>
        </w:r>
        <w:r w:rsidR="0052329E" w:rsidRPr="00436C86">
          <w:rPr>
            <w:rStyle w:val="a5"/>
            <w:rFonts w:ascii="Times New Roman" w:hAnsi="Times New Roman"/>
            <w:color w:val="auto"/>
            <w:sz w:val="24"/>
            <w:szCs w:val="24"/>
            <w:u w:val="none"/>
          </w:rPr>
          <w:t>/11_02_</w:t>
        </w:r>
        <w:proofErr w:type="spellStart"/>
        <w:r w:rsidR="0052329E" w:rsidRPr="00436C86">
          <w:rPr>
            <w:rStyle w:val="a5"/>
            <w:rFonts w:ascii="Times New Roman" w:hAnsi="Times New Roman"/>
            <w:color w:val="auto"/>
            <w:sz w:val="24"/>
            <w:szCs w:val="24"/>
            <w:u w:val="none"/>
            <w:lang w:val="en-US"/>
          </w:rPr>
          <w:t>drugie</w:t>
        </w:r>
        <w:proofErr w:type="spellEnd"/>
        <w:r w:rsidR="0052329E" w:rsidRPr="00436C86">
          <w:rPr>
            <w:rStyle w:val="a5"/>
            <w:rFonts w:ascii="Times New Roman" w:hAnsi="Times New Roman"/>
            <w:color w:val="auto"/>
            <w:sz w:val="24"/>
            <w:szCs w:val="24"/>
            <w:u w:val="none"/>
          </w:rPr>
          <w:t>_</w:t>
        </w:r>
        <w:proofErr w:type="spellStart"/>
        <w:r w:rsidR="0052329E" w:rsidRPr="00436C86">
          <w:rPr>
            <w:rStyle w:val="a5"/>
            <w:rFonts w:ascii="Times New Roman" w:hAnsi="Times New Roman"/>
            <w:color w:val="auto"/>
            <w:sz w:val="24"/>
            <w:szCs w:val="24"/>
            <w:u w:val="none"/>
            <w:lang w:val="en-US"/>
          </w:rPr>
          <w:t>dokumenti</w:t>
        </w:r>
        <w:proofErr w:type="spellEnd"/>
        <w:r w:rsidR="0052329E" w:rsidRPr="00436C86">
          <w:rPr>
            <w:rStyle w:val="a5"/>
            <w:rFonts w:ascii="Times New Roman" w:hAnsi="Times New Roman"/>
            <w:color w:val="auto"/>
            <w:sz w:val="24"/>
            <w:szCs w:val="24"/>
            <w:u w:val="none"/>
          </w:rPr>
          <w:t>/11_02_01_</w:t>
        </w:r>
        <w:proofErr w:type="spellStart"/>
        <w:r w:rsidR="0052329E" w:rsidRPr="00436C86">
          <w:rPr>
            <w:rStyle w:val="a5"/>
            <w:rFonts w:ascii="Times New Roman" w:hAnsi="Times New Roman"/>
            <w:color w:val="auto"/>
            <w:sz w:val="24"/>
            <w:szCs w:val="24"/>
            <w:u w:val="none"/>
            <w:lang w:val="en-US"/>
          </w:rPr>
          <w:t>turism</w:t>
        </w:r>
        <w:proofErr w:type="spellEnd"/>
        <w:r w:rsidR="0052329E" w:rsidRPr="00436C86">
          <w:rPr>
            <w:rStyle w:val="a5"/>
            <w:rFonts w:ascii="Times New Roman" w:hAnsi="Times New Roman"/>
            <w:color w:val="auto"/>
            <w:sz w:val="24"/>
            <w:szCs w:val="24"/>
            <w:u w:val="none"/>
          </w:rPr>
          <w:t>.</w:t>
        </w:r>
        <w:r w:rsidR="0052329E" w:rsidRPr="00436C86">
          <w:rPr>
            <w:rStyle w:val="a5"/>
            <w:rFonts w:ascii="Times New Roman" w:hAnsi="Times New Roman"/>
            <w:color w:val="auto"/>
            <w:sz w:val="24"/>
            <w:szCs w:val="24"/>
            <w:u w:val="none"/>
            <w:lang w:val="en-US"/>
          </w:rPr>
          <w:t>html</w:t>
        </w:r>
      </w:hyperlink>
    </w:p>
    <w:p w:rsidR="0052329E" w:rsidRPr="00436C86" w:rsidRDefault="00CB0BB9" w:rsidP="00436C86">
      <w:pPr>
        <w:spacing w:after="0" w:line="360" w:lineRule="auto"/>
        <w:jc w:val="both"/>
        <w:rPr>
          <w:rFonts w:ascii="Times New Roman" w:hAnsi="Times New Roman"/>
          <w:sz w:val="24"/>
          <w:szCs w:val="24"/>
          <w:lang w:val="uk-UA"/>
        </w:rPr>
      </w:pPr>
      <w:r w:rsidRPr="00CB0BB9">
        <w:rPr>
          <w:rFonts w:ascii="Times New Roman" w:hAnsi="Times New Roman"/>
          <w:kern w:val="36"/>
          <w:sz w:val="24"/>
          <w:szCs w:val="24"/>
          <w:lang w:eastAsia="ru-RU"/>
        </w:rPr>
        <w:t>13</w:t>
      </w:r>
      <w:r w:rsidR="0052329E" w:rsidRPr="00436C86">
        <w:rPr>
          <w:rFonts w:ascii="Times New Roman" w:hAnsi="Times New Roman"/>
          <w:kern w:val="36"/>
          <w:sz w:val="24"/>
          <w:szCs w:val="24"/>
          <w:lang w:eastAsia="ru-RU"/>
        </w:rPr>
        <w:t>.</w:t>
      </w:r>
      <w:r w:rsidR="0052329E">
        <w:rPr>
          <w:rFonts w:ascii="Times New Roman" w:hAnsi="Times New Roman"/>
          <w:kern w:val="36"/>
          <w:sz w:val="24"/>
          <w:szCs w:val="24"/>
          <w:lang w:val="uk-UA" w:eastAsia="ru-RU"/>
        </w:rPr>
        <w:t xml:space="preserve"> </w:t>
      </w:r>
      <w:r w:rsidR="0052329E" w:rsidRPr="00436C86">
        <w:rPr>
          <w:rFonts w:ascii="Times New Roman" w:hAnsi="Times New Roman"/>
          <w:kern w:val="36"/>
          <w:sz w:val="24"/>
          <w:szCs w:val="24"/>
          <w:lang w:eastAsia="ru-RU"/>
        </w:rPr>
        <w:t>Современные аспекты развития SPA-туризма</w:t>
      </w:r>
      <w:r w:rsidR="0052329E" w:rsidRPr="00436C86">
        <w:rPr>
          <w:rFonts w:ascii="Times New Roman" w:hAnsi="Times New Roman"/>
          <w:sz w:val="24"/>
          <w:lang w:val="uk-UA"/>
        </w:rPr>
        <w:t xml:space="preserve">: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r w:rsidR="0052329E" w:rsidRPr="00436C86">
        <w:t xml:space="preserve"> </w:t>
      </w:r>
      <w:hyperlink r:id="rId16" w:history="1">
        <w:r w:rsidR="0052329E" w:rsidRPr="00436C86">
          <w:rPr>
            <w:rStyle w:val="a5"/>
            <w:rFonts w:ascii="Times New Roman" w:hAnsi="Times New Roman"/>
            <w:color w:val="auto"/>
            <w:sz w:val="24"/>
            <w:szCs w:val="24"/>
            <w:u w:val="none"/>
          </w:rPr>
          <w:t>http://tourfaq.net/travel-business/sovremennye-aspekty-razvitiya-spa-turizma/</w:t>
        </w:r>
      </w:hyperlink>
    </w:p>
    <w:p w:rsidR="0052329E" w:rsidRPr="00436C86" w:rsidRDefault="00CB0BB9" w:rsidP="00436C86">
      <w:pPr>
        <w:spacing w:after="0" w:line="360" w:lineRule="auto"/>
        <w:jc w:val="both"/>
        <w:rPr>
          <w:rFonts w:ascii="Times New Roman" w:hAnsi="Times New Roman"/>
          <w:sz w:val="24"/>
          <w:szCs w:val="24"/>
          <w:shd w:val="clear" w:color="auto" w:fill="FFFFFF"/>
          <w:lang w:val="uk-UA"/>
        </w:rPr>
      </w:pPr>
      <w:r w:rsidRPr="00CB0BB9">
        <w:rPr>
          <w:rFonts w:ascii="Times New Roman" w:hAnsi="Times New Roman"/>
          <w:sz w:val="24"/>
          <w:szCs w:val="24"/>
        </w:rPr>
        <w:t>14</w:t>
      </w:r>
      <w:proofErr w:type="spellStart"/>
      <w:r w:rsidR="0052329E" w:rsidRPr="00436C86">
        <w:rPr>
          <w:rFonts w:ascii="Times New Roman" w:hAnsi="Times New Roman"/>
          <w:sz w:val="24"/>
          <w:szCs w:val="24"/>
          <w:lang w:val="uk-UA"/>
        </w:rPr>
        <w:t>.Соловйова</w:t>
      </w:r>
      <w:proofErr w:type="spellEnd"/>
      <w:r w:rsidR="0052329E" w:rsidRPr="00436C86">
        <w:rPr>
          <w:rFonts w:ascii="Times New Roman" w:hAnsi="Times New Roman"/>
          <w:sz w:val="24"/>
          <w:szCs w:val="24"/>
          <w:lang w:val="uk-UA"/>
        </w:rPr>
        <w:t xml:space="preserve"> О. О</w:t>
      </w:r>
      <w:r w:rsidR="0052329E">
        <w:rPr>
          <w:rFonts w:ascii="Times New Roman" w:hAnsi="Times New Roman"/>
          <w:sz w:val="24"/>
          <w:szCs w:val="24"/>
          <w:lang w:val="uk-UA"/>
        </w:rPr>
        <w:t xml:space="preserve">рганізаційний механізм </w:t>
      </w:r>
      <w:proofErr w:type="gramStart"/>
      <w:r w:rsidR="0052329E">
        <w:rPr>
          <w:rFonts w:ascii="Times New Roman" w:hAnsi="Times New Roman"/>
          <w:sz w:val="24"/>
          <w:szCs w:val="24"/>
          <w:lang w:val="uk-UA"/>
        </w:rPr>
        <w:t>державного</w:t>
      </w:r>
      <w:proofErr w:type="gramEnd"/>
      <w:r w:rsidR="0052329E">
        <w:rPr>
          <w:rFonts w:ascii="Times New Roman" w:hAnsi="Times New Roman"/>
          <w:sz w:val="24"/>
          <w:szCs w:val="24"/>
          <w:lang w:val="uk-UA"/>
        </w:rPr>
        <w:t xml:space="preserve"> управління розвитком ринку рекреаційних послуг (Європейський досвід) </w:t>
      </w:r>
      <w:r w:rsidR="0052329E" w:rsidRPr="006B2522">
        <w:rPr>
          <w:rFonts w:ascii="Times New Roman" w:hAnsi="Times New Roman"/>
          <w:sz w:val="24"/>
          <w:szCs w:val="24"/>
          <w:shd w:val="clear" w:color="auto" w:fill="FFFFFF"/>
          <w:lang w:val="uk-UA"/>
        </w:rPr>
        <w:t>//</w:t>
      </w:r>
      <w:r w:rsidR="0052329E" w:rsidRPr="00436C86">
        <w:rPr>
          <w:rFonts w:ascii="Times New Roman" w:hAnsi="Times New Roman"/>
          <w:sz w:val="28"/>
          <w:szCs w:val="28"/>
          <w:lang w:val="uk-UA"/>
        </w:rPr>
        <w:t xml:space="preserve"> </w:t>
      </w:r>
      <w:r w:rsidR="0052329E" w:rsidRPr="00436C86">
        <w:rPr>
          <w:rFonts w:ascii="Times New Roman" w:hAnsi="Times New Roman"/>
          <w:sz w:val="24"/>
          <w:szCs w:val="24"/>
          <w:lang w:val="uk-UA"/>
        </w:rPr>
        <w:t>Класичний приватний університет м. Запоріжжя</w:t>
      </w:r>
      <w:r w:rsidR="0052329E" w:rsidRPr="00436C86">
        <w:rPr>
          <w:rFonts w:ascii="Times New Roman" w:hAnsi="Times New Roman"/>
          <w:sz w:val="24"/>
          <w:lang w:val="uk-UA"/>
        </w:rPr>
        <w:t xml:space="preserve">: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r w:rsidR="0052329E" w:rsidRPr="006B2522">
        <w:rPr>
          <w:rFonts w:ascii="Arial" w:hAnsi="Arial" w:cs="Arial"/>
          <w:sz w:val="18"/>
          <w:szCs w:val="18"/>
          <w:shd w:val="clear" w:color="auto" w:fill="FFFFFF"/>
          <w:lang w:val="uk-UA"/>
        </w:rPr>
        <w:t xml:space="preserve"> </w:t>
      </w:r>
      <w:hyperlink r:id="rId17" w:history="1">
        <w:r w:rsidR="0052329E" w:rsidRPr="00436C86">
          <w:rPr>
            <w:rStyle w:val="a5"/>
            <w:rFonts w:ascii="Times New Roman" w:hAnsi="Times New Roman"/>
            <w:color w:val="auto"/>
            <w:sz w:val="24"/>
            <w:szCs w:val="24"/>
            <w:u w:val="none"/>
            <w:shd w:val="clear" w:color="auto" w:fill="FFFFFF"/>
          </w:rPr>
          <w:t>www</w:t>
        </w:r>
        <w:r w:rsidR="0052329E" w:rsidRPr="006B2522">
          <w:rPr>
            <w:rStyle w:val="a5"/>
            <w:rFonts w:ascii="Times New Roman" w:hAnsi="Times New Roman"/>
            <w:color w:val="auto"/>
            <w:sz w:val="24"/>
            <w:szCs w:val="24"/>
            <w:u w:val="none"/>
            <w:shd w:val="clear" w:color="auto" w:fill="FFFFFF"/>
            <w:lang w:val="uk-UA"/>
          </w:rPr>
          <w:t>.</w:t>
        </w:r>
        <w:r w:rsidR="0052329E" w:rsidRPr="00436C86">
          <w:rPr>
            <w:rStyle w:val="a5"/>
            <w:rFonts w:ascii="Times New Roman" w:hAnsi="Times New Roman"/>
            <w:color w:val="auto"/>
            <w:sz w:val="24"/>
            <w:szCs w:val="24"/>
            <w:u w:val="none"/>
            <w:shd w:val="clear" w:color="auto" w:fill="FFFFFF"/>
          </w:rPr>
          <w:t>dridu</w:t>
        </w:r>
        <w:r w:rsidR="0052329E" w:rsidRPr="006B2522">
          <w:rPr>
            <w:rStyle w:val="a5"/>
            <w:rFonts w:ascii="Times New Roman" w:hAnsi="Times New Roman"/>
            <w:color w:val="auto"/>
            <w:sz w:val="24"/>
            <w:szCs w:val="24"/>
            <w:u w:val="none"/>
            <w:shd w:val="clear" w:color="auto" w:fill="FFFFFF"/>
            <w:lang w:val="uk-UA"/>
          </w:rPr>
          <w:t>.</w:t>
        </w:r>
        <w:r w:rsidR="0052329E" w:rsidRPr="00436C86">
          <w:rPr>
            <w:rStyle w:val="a5"/>
            <w:rFonts w:ascii="Times New Roman" w:hAnsi="Times New Roman"/>
            <w:color w:val="auto"/>
            <w:sz w:val="24"/>
            <w:szCs w:val="24"/>
            <w:u w:val="none"/>
            <w:shd w:val="clear" w:color="auto" w:fill="FFFFFF"/>
          </w:rPr>
          <w:t>dp</w:t>
        </w:r>
        <w:r w:rsidR="0052329E" w:rsidRPr="006B2522">
          <w:rPr>
            <w:rStyle w:val="a5"/>
            <w:rFonts w:ascii="Times New Roman" w:hAnsi="Times New Roman"/>
            <w:color w:val="auto"/>
            <w:sz w:val="24"/>
            <w:szCs w:val="24"/>
            <w:u w:val="none"/>
            <w:shd w:val="clear" w:color="auto" w:fill="FFFFFF"/>
            <w:lang w:val="uk-UA"/>
          </w:rPr>
          <w:t>.</w:t>
        </w:r>
        <w:r w:rsidR="0052329E" w:rsidRPr="00436C86">
          <w:rPr>
            <w:rStyle w:val="a5"/>
            <w:rFonts w:ascii="Times New Roman" w:hAnsi="Times New Roman"/>
            <w:color w:val="auto"/>
            <w:sz w:val="24"/>
            <w:szCs w:val="24"/>
            <w:u w:val="none"/>
            <w:shd w:val="clear" w:color="auto" w:fill="FFFFFF"/>
          </w:rPr>
          <w:t>ua</w:t>
        </w:r>
        <w:r w:rsidR="0052329E" w:rsidRPr="006B2522">
          <w:rPr>
            <w:rStyle w:val="a5"/>
            <w:rFonts w:ascii="Times New Roman" w:hAnsi="Times New Roman"/>
            <w:color w:val="auto"/>
            <w:sz w:val="24"/>
            <w:szCs w:val="24"/>
            <w:u w:val="none"/>
            <w:shd w:val="clear" w:color="auto" w:fill="FFFFFF"/>
            <w:lang w:val="uk-UA"/>
          </w:rPr>
          <w:t>/</w:t>
        </w:r>
        <w:r w:rsidR="0052329E" w:rsidRPr="00436C86">
          <w:rPr>
            <w:rStyle w:val="a5"/>
            <w:rFonts w:ascii="Times New Roman" w:hAnsi="Times New Roman"/>
            <w:color w:val="auto"/>
            <w:sz w:val="24"/>
            <w:szCs w:val="24"/>
            <w:u w:val="none"/>
            <w:shd w:val="clear" w:color="auto" w:fill="FFFFFF"/>
          </w:rPr>
          <w:t>vidavnictvo</w:t>
        </w:r>
        <w:r w:rsidR="0052329E" w:rsidRPr="006B2522">
          <w:rPr>
            <w:rStyle w:val="a5"/>
            <w:rFonts w:ascii="Times New Roman" w:hAnsi="Times New Roman"/>
            <w:color w:val="auto"/>
            <w:sz w:val="24"/>
            <w:szCs w:val="24"/>
            <w:u w:val="none"/>
            <w:shd w:val="clear" w:color="auto" w:fill="FFFFFF"/>
            <w:lang w:val="uk-UA"/>
          </w:rPr>
          <w:t>/2010/2010.../10</w:t>
        </w:r>
        <w:r w:rsidR="0052329E" w:rsidRPr="00436C86">
          <w:rPr>
            <w:rStyle w:val="a5"/>
            <w:rFonts w:ascii="Times New Roman" w:hAnsi="Times New Roman"/>
            <w:color w:val="auto"/>
            <w:sz w:val="24"/>
            <w:szCs w:val="24"/>
            <w:u w:val="none"/>
            <w:shd w:val="clear" w:color="auto" w:fill="FFFFFF"/>
          </w:rPr>
          <w:t>sovrrp</w:t>
        </w:r>
        <w:r w:rsidR="0052329E" w:rsidRPr="006B2522">
          <w:rPr>
            <w:rStyle w:val="a5"/>
            <w:rFonts w:ascii="Times New Roman" w:hAnsi="Times New Roman"/>
            <w:color w:val="auto"/>
            <w:sz w:val="24"/>
            <w:szCs w:val="24"/>
            <w:u w:val="none"/>
            <w:shd w:val="clear" w:color="auto" w:fill="FFFFFF"/>
            <w:lang w:val="uk-UA"/>
          </w:rPr>
          <w:t>.</w:t>
        </w:r>
        <w:proofErr w:type="spellStart"/>
        <w:r w:rsidR="0052329E" w:rsidRPr="00436C86">
          <w:rPr>
            <w:rStyle w:val="a5"/>
            <w:rFonts w:ascii="Times New Roman" w:hAnsi="Times New Roman"/>
            <w:color w:val="auto"/>
            <w:sz w:val="24"/>
            <w:szCs w:val="24"/>
            <w:u w:val="none"/>
            <w:shd w:val="clear" w:color="auto" w:fill="FFFFFF"/>
          </w:rPr>
          <w:t>pdf</w:t>
        </w:r>
        <w:proofErr w:type="spellEnd"/>
      </w:hyperlink>
    </w:p>
    <w:p w:rsidR="0052329E" w:rsidRPr="00436C86" w:rsidRDefault="00CB0BB9" w:rsidP="00436C86">
      <w:pPr>
        <w:spacing w:after="0" w:line="360" w:lineRule="auto"/>
        <w:rPr>
          <w:sz w:val="24"/>
          <w:szCs w:val="24"/>
          <w:lang w:val="uk-UA"/>
        </w:rPr>
      </w:pPr>
      <w:r w:rsidRPr="00CB0BB9">
        <w:rPr>
          <w:rFonts w:ascii="Times New Roman" w:hAnsi="Times New Roman"/>
          <w:sz w:val="24"/>
          <w:szCs w:val="24"/>
        </w:rPr>
        <w:t>15</w:t>
      </w:r>
      <w:r w:rsidR="0052329E" w:rsidRPr="00436C86">
        <w:rPr>
          <w:rFonts w:ascii="Times New Roman" w:hAnsi="Times New Roman"/>
          <w:sz w:val="24"/>
          <w:szCs w:val="24"/>
          <w:lang w:val="uk-UA"/>
        </w:rPr>
        <w:t>. Туризм у Польщі</w:t>
      </w:r>
      <w:r w:rsidR="0052329E" w:rsidRPr="00436C86">
        <w:rPr>
          <w:rFonts w:ascii="Times New Roman" w:hAnsi="Times New Roman"/>
          <w:sz w:val="24"/>
          <w:lang w:val="uk-UA"/>
        </w:rPr>
        <w:t xml:space="preserve">: :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r w:rsidR="0052329E" w:rsidRPr="00436C86">
        <w:rPr>
          <w:sz w:val="24"/>
          <w:szCs w:val="24"/>
        </w:rPr>
        <w:t xml:space="preserve"> </w:t>
      </w:r>
      <w:hyperlink r:id="rId18" w:history="1">
        <w:r w:rsidR="0052329E" w:rsidRPr="00436C86">
          <w:rPr>
            <w:rStyle w:val="a5"/>
            <w:rFonts w:ascii="Times New Roman" w:hAnsi="Times New Roman"/>
            <w:color w:val="auto"/>
            <w:sz w:val="24"/>
            <w:szCs w:val="24"/>
            <w:u w:val="none"/>
            <w:lang w:val="uk-UA"/>
          </w:rPr>
          <w:t>http://www.geograf.com.ua/poland/696-poland-tourism</w:t>
        </w:r>
      </w:hyperlink>
    </w:p>
    <w:p w:rsidR="0052329E" w:rsidRDefault="00CB0BB9" w:rsidP="00436C86">
      <w:pPr>
        <w:pStyle w:val="Default"/>
        <w:spacing w:line="360" w:lineRule="auto"/>
        <w:jc w:val="both"/>
        <w:rPr>
          <w:lang w:val="uk-UA"/>
        </w:rPr>
      </w:pPr>
      <w:r w:rsidRPr="00CB0BB9">
        <w:rPr>
          <w:bCs/>
          <w:color w:val="auto"/>
          <w:kern w:val="36"/>
          <w:lang w:eastAsia="ru-RU"/>
        </w:rPr>
        <w:t>16</w:t>
      </w:r>
      <w:r w:rsidR="0052329E" w:rsidRPr="00436C86">
        <w:rPr>
          <w:bCs/>
          <w:color w:val="auto"/>
          <w:kern w:val="36"/>
          <w:lang w:eastAsia="ru-RU"/>
        </w:rPr>
        <w:t xml:space="preserve">.Уряд </w:t>
      </w:r>
      <w:proofErr w:type="spellStart"/>
      <w:r w:rsidR="0052329E" w:rsidRPr="00436C86">
        <w:rPr>
          <w:bCs/>
          <w:color w:val="auto"/>
          <w:kern w:val="36"/>
          <w:lang w:eastAsia="ru-RU"/>
        </w:rPr>
        <w:t>Словаччини</w:t>
      </w:r>
      <w:proofErr w:type="spellEnd"/>
      <w:r w:rsidR="0052329E" w:rsidRPr="00436C86">
        <w:rPr>
          <w:bCs/>
          <w:color w:val="auto"/>
          <w:kern w:val="36"/>
          <w:lang w:eastAsia="ru-RU"/>
        </w:rPr>
        <w:t xml:space="preserve"> </w:t>
      </w:r>
      <w:proofErr w:type="spellStart"/>
      <w:r w:rsidR="0052329E" w:rsidRPr="00436C86">
        <w:rPr>
          <w:bCs/>
          <w:color w:val="auto"/>
          <w:kern w:val="36"/>
          <w:lang w:eastAsia="ru-RU"/>
        </w:rPr>
        <w:t>розробив</w:t>
      </w:r>
      <w:proofErr w:type="spellEnd"/>
      <w:r w:rsidR="0052329E" w:rsidRPr="00436C86">
        <w:rPr>
          <w:bCs/>
          <w:color w:val="auto"/>
          <w:kern w:val="36"/>
          <w:lang w:eastAsia="ru-RU"/>
        </w:rPr>
        <w:t xml:space="preserve"> </w:t>
      </w:r>
      <w:proofErr w:type="spellStart"/>
      <w:r w:rsidR="0052329E" w:rsidRPr="00436C86">
        <w:rPr>
          <w:bCs/>
          <w:color w:val="auto"/>
          <w:kern w:val="36"/>
          <w:lang w:eastAsia="ru-RU"/>
        </w:rPr>
        <w:t>національну</w:t>
      </w:r>
      <w:proofErr w:type="spellEnd"/>
      <w:r w:rsidR="0052329E" w:rsidRPr="00436C86">
        <w:rPr>
          <w:bCs/>
          <w:color w:val="auto"/>
          <w:kern w:val="36"/>
          <w:lang w:eastAsia="ru-RU"/>
        </w:rPr>
        <w:t xml:space="preserve"> </w:t>
      </w:r>
      <w:proofErr w:type="spellStart"/>
      <w:r w:rsidR="0052329E" w:rsidRPr="00436C86">
        <w:rPr>
          <w:bCs/>
          <w:color w:val="auto"/>
          <w:kern w:val="36"/>
          <w:lang w:eastAsia="ru-RU"/>
        </w:rPr>
        <w:t>стратегію</w:t>
      </w:r>
      <w:proofErr w:type="spellEnd"/>
      <w:r w:rsidR="0052329E" w:rsidRPr="00436C86">
        <w:rPr>
          <w:bCs/>
          <w:color w:val="auto"/>
          <w:kern w:val="36"/>
          <w:lang w:eastAsia="ru-RU"/>
        </w:rPr>
        <w:t xml:space="preserve"> </w:t>
      </w:r>
      <w:proofErr w:type="spellStart"/>
      <w:r w:rsidR="0052329E" w:rsidRPr="00436C86">
        <w:rPr>
          <w:bCs/>
          <w:color w:val="auto"/>
          <w:kern w:val="36"/>
          <w:lang w:eastAsia="ru-RU"/>
        </w:rPr>
        <w:t>роз</w:t>
      </w:r>
      <w:r w:rsidR="0052329E" w:rsidRPr="006B2522">
        <w:rPr>
          <w:bCs/>
          <w:color w:val="auto"/>
          <w:kern w:val="36"/>
          <w:lang w:eastAsia="ru-RU"/>
        </w:rPr>
        <w:t>витку</w:t>
      </w:r>
      <w:proofErr w:type="spellEnd"/>
      <w:r w:rsidR="0052329E" w:rsidRPr="006B2522">
        <w:rPr>
          <w:bCs/>
          <w:color w:val="auto"/>
          <w:kern w:val="36"/>
          <w:lang w:eastAsia="ru-RU"/>
        </w:rPr>
        <w:t xml:space="preserve"> </w:t>
      </w:r>
      <w:proofErr w:type="spellStart"/>
      <w:r w:rsidR="0052329E" w:rsidRPr="006B2522">
        <w:rPr>
          <w:bCs/>
          <w:color w:val="auto"/>
          <w:kern w:val="36"/>
          <w:lang w:eastAsia="ru-RU"/>
        </w:rPr>
        <w:t>велотранспорту</w:t>
      </w:r>
      <w:proofErr w:type="spellEnd"/>
      <w:r w:rsidR="0052329E" w:rsidRPr="006B2522">
        <w:rPr>
          <w:bCs/>
          <w:color w:val="auto"/>
          <w:kern w:val="36"/>
          <w:lang w:eastAsia="ru-RU"/>
        </w:rPr>
        <w:t xml:space="preserve"> та туризму</w:t>
      </w:r>
      <w:r w:rsidR="0052329E" w:rsidRPr="006B2522">
        <w:rPr>
          <w:color w:val="auto"/>
          <w:lang w:val="uk-UA"/>
        </w:rPr>
        <w:t xml:space="preserve">: [Електронний ресурс]. </w:t>
      </w:r>
      <w:r w:rsidR="0052329E" w:rsidRPr="006B2522">
        <w:rPr>
          <w:color w:val="auto"/>
          <w:shd w:val="clear" w:color="auto" w:fill="FFFFFF"/>
          <w:lang w:val="uk-UA"/>
        </w:rPr>
        <w:t xml:space="preserve">- </w:t>
      </w:r>
      <w:r w:rsidR="0052329E" w:rsidRPr="006B2522">
        <w:rPr>
          <w:color w:val="auto"/>
          <w:lang w:val="uk-UA"/>
        </w:rPr>
        <w:t>Режим доступу:</w:t>
      </w:r>
      <w:r w:rsidR="0052329E" w:rsidRPr="006B2522">
        <w:rPr>
          <w:color w:val="auto"/>
        </w:rPr>
        <w:t xml:space="preserve"> </w:t>
      </w:r>
      <w:hyperlink r:id="rId19" w:history="1">
        <w:r w:rsidR="0052329E" w:rsidRPr="006B2522">
          <w:rPr>
            <w:rStyle w:val="a5"/>
            <w:color w:val="auto"/>
            <w:u w:val="none"/>
          </w:rPr>
          <w:t>http://velotransport.info/?p=3548</w:t>
        </w:r>
        <w:r w:rsidR="0052329E" w:rsidRPr="006B2522">
          <w:rPr>
            <w:rStyle w:val="a5"/>
            <w:color w:val="auto"/>
            <w:u w:val="none"/>
            <w:lang w:val="uk-UA"/>
          </w:rPr>
          <w:t>1</w:t>
        </w:r>
      </w:hyperlink>
    </w:p>
    <w:p w:rsidR="0052329E" w:rsidRPr="00436C86" w:rsidRDefault="00CB0BB9" w:rsidP="00436C86">
      <w:pPr>
        <w:pStyle w:val="Default"/>
        <w:spacing w:line="360" w:lineRule="auto"/>
        <w:jc w:val="both"/>
        <w:rPr>
          <w:color w:val="auto"/>
          <w:lang w:val="uk-UA"/>
        </w:rPr>
      </w:pPr>
      <w:r>
        <w:rPr>
          <w:color w:val="auto"/>
          <w:lang w:val="en-US"/>
        </w:rPr>
        <w:t>17</w:t>
      </w:r>
      <w:proofErr w:type="gramStart"/>
      <w:r w:rsidR="0052329E" w:rsidRPr="00436C86">
        <w:rPr>
          <w:color w:val="auto"/>
          <w:lang w:val="uk-UA"/>
        </w:rPr>
        <w:t>.</w:t>
      </w:r>
      <w:proofErr w:type="spellStart"/>
      <w:r w:rsidR="0052329E" w:rsidRPr="00436C86">
        <w:rPr>
          <w:color w:val="auto"/>
          <w:lang w:val="en-US"/>
        </w:rPr>
        <w:t>Bujna</w:t>
      </w:r>
      <w:proofErr w:type="spellEnd"/>
      <w:proofErr w:type="gramEnd"/>
      <w:r w:rsidR="0052329E" w:rsidRPr="00436C86">
        <w:rPr>
          <w:color w:val="auto"/>
          <w:lang w:val="uk-UA"/>
        </w:rPr>
        <w:t xml:space="preserve"> </w:t>
      </w:r>
      <w:r w:rsidR="0052329E" w:rsidRPr="00436C86">
        <w:rPr>
          <w:color w:val="auto"/>
          <w:lang w:val="en-US"/>
        </w:rPr>
        <w:t>Mari</w:t>
      </w:r>
      <w:r w:rsidR="0052329E" w:rsidRPr="00436C86">
        <w:rPr>
          <w:color w:val="auto"/>
          <w:lang w:val="uk-UA"/>
        </w:rPr>
        <w:t>á</w:t>
      </w:r>
      <w:r w:rsidR="0052329E" w:rsidRPr="00436C86">
        <w:rPr>
          <w:color w:val="auto"/>
          <w:lang w:val="en-US"/>
        </w:rPr>
        <w:t>n</w:t>
      </w:r>
      <w:r w:rsidR="0052329E" w:rsidRPr="00436C86">
        <w:rPr>
          <w:color w:val="auto"/>
          <w:lang w:val="uk-UA"/>
        </w:rPr>
        <w:t xml:space="preserve">. </w:t>
      </w:r>
      <w:proofErr w:type="spellStart"/>
      <w:r w:rsidR="0052329E" w:rsidRPr="00436C86">
        <w:rPr>
          <w:color w:val="auto"/>
          <w:lang w:val="en-US"/>
        </w:rPr>
        <w:t>Aktu</w:t>
      </w:r>
      <w:proofErr w:type="spellEnd"/>
      <w:r w:rsidR="0052329E" w:rsidRPr="00436C86">
        <w:rPr>
          <w:color w:val="auto"/>
          <w:lang w:val="uk-UA"/>
        </w:rPr>
        <w:t>á</w:t>
      </w:r>
      <w:proofErr w:type="spellStart"/>
      <w:r w:rsidR="0052329E" w:rsidRPr="00436C86">
        <w:rPr>
          <w:color w:val="auto"/>
          <w:lang w:val="en-US"/>
        </w:rPr>
        <w:t>lny</w:t>
      </w:r>
      <w:proofErr w:type="spellEnd"/>
      <w:r w:rsidR="0052329E" w:rsidRPr="00436C86">
        <w:rPr>
          <w:color w:val="auto"/>
          <w:lang w:val="uk-UA"/>
        </w:rPr>
        <w:t xml:space="preserve"> </w:t>
      </w:r>
      <w:r w:rsidR="0052329E" w:rsidRPr="00436C86">
        <w:rPr>
          <w:color w:val="auto"/>
          <w:lang w:val="en-US"/>
        </w:rPr>
        <w:t>v</w:t>
      </w:r>
      <w:r w:rsidR="0052329E" w:rsidRPr="00436C86">
        <w:rPr>
          <w:color w:val="auto"/>
          <w:lang w:val="uk-UA"/>
        </w:rPr>
        <w:t>ý</w:t>
      </w:r>
      <w:proofErr w:type="spellStart"/>
      <w:r w:rsidR="0052329E" w:rsidRPr="00436C86">
        <w:rPr>
          <w:color w:val="auto"/>
          <w:lang w:val="en-US"/>
        </w:rPr>
        <w:t>voj</w:t>
      </w:r>
      <w:proofErr w:type="spellEnd"/>
      <w:r w:rsidR="0052329E" w:rsidRPr="00436C86">
        <w:rPr>
          <w:color w:val="auto"/>
          <w:lang w:val="uk-UA"/>
        </w:rPr>
        <w:t xml:space="preserve"> </w:t>
      </w:r>
      <w:proofErr w:type="spellStart"/>
      <w:r w:rsidR="0052329E" w:rsidRPr="00436C86">
        <w:rPr>
          <w:color w:val="auto"/>
          <w:lang w:val="en-US"/>
        </w:rPr>
        <w:t>cestovn</w:t>
      </w:r>
      <w:proofErr w:type="spellEnd"/>
      <w:r w:rsidR="0052329E" w:rsidRPr="00436C86">
        <w:rPr>
          <w:color w:val="auto"/>
          <w:lang w:val="uk-UA"/>
        </w:rPr>
        <w:t>é</w:t>
      </w:r>
      <w:r w:rsidR="0052329E" w:rsidRPr="00436C86">
        <w:rPr>
          <w:color w:val="auto"/>
          <w:lang w:val="en-US"/>
        </w:rPr>
        <w:t>ho</w:t>
      </w:r>
      <w:r w:rsidR="0052329E" w:rsidRPr="00436C86">
        <w:rPr>
          <w:color w:val="auto"/>
          <w:lang w:val="uk-UA"/>
        </w:rPr>
        <w:t xml:space="preserve"> </w:t>
      </w:r>
      <w:proofErr w:type="spellStart"/>
      <w:r w:rsidR="0052329E" w:rsidRPr="00436C86">
        <w:rPr>
          <w:color w:val="auto"/>
          <w:lang w:val="en-US"/>
        </w:rPr>
        <w:t>ruchu</w:t>
      </w:r>
      <w:proofErr w:type="spellEnd"/>
      <w:r w:rsidR="0052329E" w:rsidRPr="00436C86">
        <w:rPr>
          <w:color w:val="auto"/>
          <w:lang w:val="uk-UA"/>
        </w:rPr>
        <w:t xml:space="preserve"> </w:t>
      </w:r>
      <w:proofErr w:type="spellStart"/>
      <w:r w:rsidR="0052329E" w:rsidRPr="00436C86">
        <w:rPr>
          <w:color w:val="auto"/>
          <w:lang w:val="en-US"/>
        </w:rPr>
        <w:t>na</w:t>
      </w:r>
      <w:proofErr w:type="spellEnd"/>
      <w:r w:rsidR="0052329E">
        <w:rPr>
          <w:color w:val="auto"/>
          <w:lang w:val="uk-UA"/>
        </w:rPr>
        <w:t xml:space="preserve"> </w:t>
      </w:r>
      <w:proofErr w:type="spellStart"/>
      <w:r w:rsidR="0052329E" w:rsidRPr="00436C86">
        <w:rPr>
          <w:color w:val="auto"/>
          <w:lang w:val="en-US"/>
        </w:rPr>
        <w:t>Slovensku</w:t>
      </w:r>
      <w:proofErr w:type="spellEnd"/>
      <w:r w:rsidR="0052329E" w:rsidRPr="00436C86">
        <w:rPr>
          <w:color w:val="auto"/>
          <w:lang w:val="uk-UA"/>
        </w:rPr>
        <w:t xml:space="preserve"> </w:t>
      </w:r>
      <w:proofErr w:type="spellStart"/>
      <w:r w:rsidR="0052329E" w:rsidRPr="00436C86">
        <w:rPr>
          <w:color w:val="auto"/>
          <w:lang w:val="en-US"/>
        </w:rPr>
        <w:t>roky</w:t>
      </w:r>
      <w:proofErr w:type="spellEnd"/>
      <w:r w:rsidR="0052329E" w:rsidRPr="00436C86">
        <w:rPr>
          <w:color w:val="auto"/>
          <w:lang w:val="uk-UA"/>
        </w:rPr>
        <w:t xml:space="preserve"> 2013</w:t>
      </w:r>
      <w:r w:rsidR="0052329E" w:rsidRPr="00436C86">
        <w:rPr>
          <w:rFonts w:eastAsia="Times New Roman" w:hAnsi="Cambria Math"/>
          <w:color w:val="auto"/>
          <w:lang w:val="uk-UA"/>
        </w:rPr>
        <w:t>‒</w:t>
      </w:r>
      <w:r w:rsidR="0052329E" w:rsidRPr="00436C86">
        <w:rPr>
          <w:color w:val="auto"/>
          <w:lang w:val="uk-UA"/>
        </w:rPr>
        <w:t xml:space="preserve">2014 / </w:t>
      </w:r>
      <w:r w:rsidR="0052329E" w:rsidRPr="00436C86">
        <w:rPr>
          <w:color w:val="auto"/>
          <w:lang w:val="en-US"/>
        </w:rPr>
        <w:t>Mari</w:t>
      </w:r>
      <w:r w:rsidR="0052329E" w:rsidRPr="00436C86">
        <w:rPr>
          <w:color w:val="auto"/>
          <w:lang w:val="uk-UA"/>
        </w:rPr>
        <w:t>á</w:t>
      </w:r>
      <w:r w:rsidR="0052329E" w:rsidRPr="00436C86">
        <w:rPr>
          <w:color w:val="auto"/>
          <w:lang w:val="en-US"/>
        </w:rPr>
        <w:t>n</w:t>
      </w:r>
      <w:r w:rsidR="0052329E">
        <w:rPr>
          <w:color w:val="auto"/>
          <w:lang w:val="uk-UA"/>
        </w:rPr>
        <w:t xml:space="preserve"> </w:t>
      </w:r>
      <w:proofErr w:type="spellStart"/>
      <w:proofErr w:type="gramStart"/>
      <w:r w:rsidR="0052329E" w:rsidRPr="00436C86">
        <w:rPr>
          <w:color w:val="auto"/>
          <w:lang w:val="en-US"/>
        </w:rPr>
        <w:t>Bujna</w:t>
      </w:r>
      <w:proofErr w:type="spellEnd"/>
      <w:r w:rsidR="0052329E" w:rsidRPr="00436C86">
        <w:rPr>
          <w:color w:val="auto"/>
          <w:lang w:val="uk-UA"/>
        </w:rPr>
        <w:t xml:space="preserve"> :</w:t>
      </w:r>
      <w:proofErr w:type="gramEnd"/>
      <w:r w:rsidR="0052329E" w:rsidRPr="00436C86">
        <w:rPr>
          <w:color w:val="auto"/>
          <w:lang w:val="uk-UA"/>
        </w:rPr>
        <w:t xml:space="preserve"> [Електронний ресурс]. </w:t>
      </w:r>
      <w:r w:rsidR="0052329E" w:rsidRPr="00436C86">
        <w:rPr>
          <w:color w:val="auto"/>
          <w:shd w:val="clear" w:color="auto" w:fill="FFFFFF"/>
          <w:lang w:val="uk-UA"/>
        </w:rPr>
        <w:t xml:space="preserve">- </w:t>
      </w:r>
      <w:r w:rsidR="0052329E" w:rsidRPr="00436C86">
        <w:rPr>
          <w:color w:val="auto"/>
          <w:lang w:val="uk-UA"/>
        </w:rPr>
        <w:t xml:space="preserve">Режим доступу: </w:t>
      </w:r>
      <w:hyperlink r:id="rId20" w:history="1">
        <w:r w:rsidR="0052329E" w:rsidRPr="00436C86">
          <w:rPr>
            <w:rStyle w:val="a5"/>
            <w:color w:val="auto"/>
            <w:u w:val="none"/>
            <w:lang w:val="en-US"/>
          </w:rPr>
          <w:t>http</w:t>
        </w:r>
        <w:r w:rsidR="0052329E" w:rsidRPr="00436C86">
          <w:rPr>
            <w:rStyle w:val="a5"/>
            <w:color w:val="auto"/>
            <w:u w:val="none"/>
            <w:lang w:val="uk-UA"/>
          </w:rPr>
          <w:t>://</w:t>
        </w:r>
        <w:r w:rsidR="0052329E" w:rsidRPr="00436C86">
          <w:rPr>
            <w:rStyle w:val="a5"/>
            <w:color w:val="auto"/>
            <w:u w:val="none"/>
            <w:lang w:val="en-US"/>
          </w:rPr>
          <w:t>www</w:t>
        </w:r>
        <w:r w:rsidR="0052329E" w:rsidRPr="00436C86">
          <w:rPr>
            <w:rStyle w:val="a5"/>
            <w:color w:val="auto"/>
            <w:u w:val="none"/>
            <w:lang w:val="uk-UA"/>
          </w:rPr>
          <w:t>.</w:t>
        </w:r>
        <w:proofErr w:type="spellStart"/>
        <w:r w:rsidR="0052329E" w:rsidRPr="00436C86">
          <w:rPr>
            <w:rStyle w:val="a5"/>
            <w:color w:val="auto"/>
            <w:u w:val="none"/>
            <w:lang w:val="en-US"/>
          </w:rPr>
          <w:t>agroturizmusslovakia</w:t>
        </w:r>
        <w:proofErr w:type="spellEnd"/>
        <w:r w:rsidR="0052329E" w:rsidRPr="00436C86">
          <w:rPr>
            <w:rStyle w:val="a5"/>
            <w:color w:val="auto"/>
            <w:u w:val="none"/>
            <w:lang w:val="uk-UA"/>
          </w:rPr>
          <w:t>.</w:t>
        </w:r>
        <w:proofErr w:type="spellStart"/>
        <w:r w:rsidR="0052329E" w:rsidRPr="00436C86">
          <w:rPr>
            <w:rStyle w:val="a5"/>
            <w:color w:val="auto"/>
            <w:u w:val="none"/>
            <w:lang w:val="en-US"/>
          </w:rPr>
          <w:t>sk</w:t>
        </w:r>
        <w:proofErr w:type="spellEnd"/>
      </w:hyperlink>
    </w:p>
    <w:p w:rsidR="0052329E" w:rsidRPr="00436C86" w:rsidRDefault="00CB0BB9" w:rsidP="00436C86">
      <w:pPr>
        <w:spacing w:after="0" w:line="360" w:lineRule="auto"/>
        <w:rPr>
          <w:rFonts w:ascii="Times New Roman" w:hAnsi="Times New Roman"/>
          <w:sz w:val="28"/>
          <w:szCs w:val="28"/>
          <w:shd w:val="clear" w:color="auto" w:fill="FFFFFF"/>
          <w:lang w:val="uk-UA"/>
        </w:rPr>
      </w:pPr>
      <w:r>
        <w:rPr>
          <w:rFonts w:ascii="Times New Roman" w:hAnsi="Times New Roman"/>
          <w:bCs/>
          <w:sz w:val="24"/>
          <w:szCs w:val="24"/>
          <w:lang w:val="en-US"/>
        </w:rPr>
        <w:t>18</w:t>
      </w:r>
      <w:proofErr w:type="gramStart"/>
      <w:r w:rsidR="0052329E" w:rsidRPr="00436C86">
        <w:rPr>
          <w:rFonts w:ascii="Times New Roman" w:hAnsi="Times New Roman"/>
          <w:bCs/>
          <w:sz w:val="24"/>
          <w:szCs w:val="24"/>
          <w:lang w:val="uk-UA"/>
        </w:rPr>
        <w:t>.</w:t>
      </w:r>
      <w:r w:rsidR="0052329E" w:rsidRPr="00436C86">
        <w:rPr>
          <w:rFonts w:ascii="Times New Roman" w:hAnsi="Times New Roman"/>
          <w:bCs/>
          <w:sz w:val="24"/>
          <w:szCs w:val="24"/>
          <w:lang w:val="en-US"/>
        </w:rPr>
        <w:t>OECD</w:t>
      </w:r>
      <w:proofErr w:type="gramEnd"/>
      <w:r w:rsidR="0052329E" w:rsidRPr="00436C86">
        <w:rPr>
          <w:rFonts w:ascii="Times New Roman" w:hAnsi="Times New Roman"/>
          <w:bCs/>
          <w:sz w:val="24"/>
          <w:szCs w:val="24"/>
          <w:lang w:val="en-US"/>
        </w:rPr>
        <w:t xml:space="preserve"> Tourism Trends and Policies 2014</w:t>
      </w:r>
      <w:r w:rsidR="0052329E" w:rsidRPr="00436C86">
        <w:rPr>
          <w:rFonts w:ascii="Times New Roman" w:hAnsi="Times New Roman"/>
          <w:sz w:val="24"/>
          <w:lang w:val="uk-UA"/>
        </w:rPr>
        <w:t xml:space="preserve">: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r w:rsidR="0052329E" w:rsidRPr="00436C86">
        <w:rPr>
          <w:rFonts w:ascii="Times New Roman" w:hAnsi="Times New Roman"/>
          <w:bCs/>
          <w:sz w:val="28"/>
          <w:szCs w:val="28"/>
          <w:shd w:val="clear" w:color="auto" w:fill="FFFFFF"/>
          <w:lang w:val="en-US"/>
        </w:rPr>
        <w:t xml:space="preserve"> </w:t>
      </w:r>
      <w:r w:rsidR="0052329E" w:rsidRPr="00436C86">
        <w:rPr>
          <w:rFonts w:ascii="Times New Roman" w:hAnsi="Times New Roman"/>
          <w:bCs/>
          <w:sz w:val="24"/>
          <w:szCs w:val="24"/>
          <w:shd w:val="clear" w:color="auto" w:fill="FFFFFF"/>
          <w:lang w:val="en-US"/>
        </w:rPr>
        <w:t>ec</w:t>
      </w:r>
      <w:r w:rsidR="0052329E" w:rsidRPr="00436C86">
        <w:rPr>
          <w:rFonts w:ascii="Times New Roman" w:hAnsi="Times New Roman"/>
          <w:sz w:val="24"/>
          <w:szCs w:val="24"/>
          <w:shd w:val="clear" w:color="auto" w:fill="FFFFFF"/>
          <w:lang w:val="en-US"/>
        </w:rPr>
        <w:t>.</w:t>
      </w:r>
      <w:r w:rsidR="0052329E" w:rsidRPr="00436C86">
        <w:rPr>
          <w:rFonts w:ascii="Times New Roman" w:hAnsi="Times New Roman"/>
          <w:bCs/>
          <w:sz w:val="24"/>
          <w:szCs w:val="24"/>
          <w:shd w:val="clear" w:color="auto" w:fill="FFFFFF"/>
          <w:lang w:val="en-US"/>
        </w:rPr>
        <w:t>europa</w:t>
      </w:r>
      <w:r w:rsidR="0052329E" w:rsidRPr="00436C86">
        <w:rPr>
          <w:rFonts w:ascii="Times New Roman" w:hAnsi="Times New Roman"/>
          <w:sz w:val="24"/>
          <w:szCs w:val="24"/>
          <w:shd w:val="clear" w:color="auto" w:fill="FFFFFF"/>
          <w:lang w:val="en-US"/>
        </w:rPr>
        <w:t>.</w:t>
      </w:r>
      <w:r w:rsidR="0052329E" w:rsidRPr="00436C86">
        <w:rPr>
          <w:rFonts w:ascii="Times New Roman" w:hAnsi="Times New Roman"/>
          <w:bCs/>
          <w:sz w:val="24"/>
          <w:szCs w:val="24"/>
          <w:shd w:val="clear" w:color="auto" w:fill="FFFFFF"/>
          <w:lang w:val="en-US"/>
        </w:rPr>
        <w:t>eu</w:t>
      </w:r>
      <w:r w:rsidR="0052329E" w:rsidRPr="00436C86">
        <w:rPr>
          <w:rFonts w:ascii="Times New Roman" w:hAnsi="Times New Roman"/>
          <w:sz w:val="24"/>
          <w:szCs w:val="24"/>
          <w:shd w:val="clear" w:color="auto" w:fill="FFFFFF"/>
          <w:lang w:val="en-US"/>
        </w:rPr>
        <w:t>/</w:t>
      </w:r>
      <w:proofErr w:type="spellStart"/>
      <w:r w:rsidR="0052329E" w:rsidRPr="00436C86">
        <w:rPr>
          <w:rFonts w:ascii="Times New Roman" w:hAnsi="Times New Roman"/>
          <w:sz w:val="24"/>
          <w:szCs w:val="24"/>
          <w:shd w:val="clear" w:color="auto" w:fill="FFFFFF"/>
          <w:lang w:val="en-US"/>
        </w:rPr>
        <w:t>DocsRoom</w:t>
      </w:r>
      <w:proofErr w:type="spellEnd"/>
      <w:r w:rsidR="0052329E" w:rsidRPr="00436C86">
        <w:rPr>
          <w:rFonts w:ascii="Times New Roman" w:hAnsi="Times New Roman"/>
          <w:sz w:val="24"/>
          <w:szCs w:val="24"/>
          <w:shd w:val="clear" w:color="auto" w:fill="FFFFFF"/>
          <w:lang w:val="en-US"/>
        </w:rPr>
        <w:t>/documents/5675/.../1/.../native</w:t>
      </w:r>
    </w:p>
    <w:p w:rsidR="0052329E" w:rsidRPr="00436C86" w:rsidRDefault="00CB0BB9" w:rsidP="00436C86">
      <w:pPr>
        <w:pStyle w:val="Default"/>
        <w:spacing w:line="360" w:lineRule="auto"/>
        <w:jc w:val="both"/>
        <w:rPr>
          <w:color w:val="auto"/>
          <w:lang w:val="uk-UA"/>
        </w:rPr>
      </w:pPr>
      <w:r>
        <w:rPr>
          <w:color w:val="auto"/>
          <w:lang w:val="en-US"/>
        </w:rPr>
        <w:t>19</w:t>
      </w:r>
      <w:proofErr w:type="gramStart"/>
      <w:r w:rsidR="0052329E" w:rsidRPr="00436C86">
        <w:rPr>
          <w:color w:val="auto"/>
          <w:lang w:val="uk-UA"/>
        </w:rPr>
        <w:t>.</w:t>
      </w:r>
      <w:r w:rsidR="0052329E" w:rsidRPr="00436C86">
        <w:rPr>
          <w:color w:val="auto"/>
          <w:lang w:val="en-US"/>
        </w:rPr>
        <w:t>Official</w:t>
      </w:r>
      <w:proofErr w:type="gramEnd"/>
      <w:r w:rsidR="0052329E" w:rsidRPr="00436C86">
        <w:rPr>
          <w:color w:val="auto"/>
          <w:lang w:val="en-US"/>
        </w:rPr>
        <w:t xml:space="preserve"> Slovak National Tourism Portal</w:t>
      </w:r>
      <w:r w:rsidR="0052329E" w:rsidRPr="00436C86">
        <w:rPr>
          <w:color w:val="auto"/>
          <w:lang w:val="uk-UA"/>
        </w:rPr>
        <w:t xml:space="preserve">: [Електронний ресурс]. </w:t>
      </w:r>
      <w:r w:rsidR="0052329E" w:rsidRPr="00436C86">
        <w:rPr>
          <w:color w:val="auto"/>
          <w:shd w:val="clear" w:color="auto" w:fill="FFFFFF"/>
          <w:lang w:val="uk-UA"/>
        </w:rPr>
        <w:t xml:space="preserve">- </w:t>
      </w:r>
      <w:r w:rsidR="0052329E" w:rsidRPr="00436C86">
        <w:rPr>
          <w:color w:val="auto"/>
          <w:lang w:val="uk-UA"/>
        </w:rPr>
        <w:t>Режим доступу:</w:t>
      </w:r>
      <w:r w:rsidR="0052329E" w:rsidRPr="00436C86">
        <w:rPr>
          <w:color w:val="auto"/>
          <w:lang w:val="en-US"/>
        </w:rPr>
        <w:t xml:space="preserve"> </w:t>
      </w:r>
      <w:hyperlink r:id="rId21" w:history="1">
        <w:r w:rsidR="0052329E" w:rsidRPr="00436C86">
          <w:rPr>
            <w:rStyle w:val="a5"/>
            <w:color w:val="auto"/>
            <w:u w:val="none"/>
            <w:lang w:val="en-US"/>
          </w:rPr>
          <w:t>http://www.slovakia.travel</w:t>
        </w:r>
      </w:hyperlink>
    </w:p>
    <w:p w:rsidR="0052329E" w:rsidRPr="00436C86" w:rsidRDefault="00CB0BB9" w:rsidP="00436C86">
      <w:pPr>
        <w:spacing w:after="0" w:line="360" w:lineRule="auto"/>
        <w:jc w:val="both"/>
        <w:rPr>
          <w:rFonts w:ascii="Times New Roman" w:hAnsi="Times New Roman"/>
          <w:sz w:val="24"/>
          <w:szCs w:val="24"/>
          <w:lang w:val="uk-UA"/>
        </w:rPr>
      </w:pPr>
      <w:r w:rsidRPr="00CB0BB9">
        <w:rPr>
          <w:rFonts w:ascii="Times New Roman" w:hAnsi="Times New Roman"/>
          <w:sz w:val="24"/>
          <w:szCs w:val="24"/>
        </w:rPr>
        <w:t>20</w:t>
      </w:r>
      <w:r w:rsidR="0052329E" w:rsidRPr="00436C86">
        <w:rPr>
          <w:rFonts w:ascii="Times New Roman" w:hAnsi="Times New Roman"/>
          <w:sz w:val="24"/>
          <w:szCs w:val="24"/>
          <w:lang w:val="uk-UA"/>
        </w:rPr>
        <w:t xml:space="preserve">. </w:t>
      </w:r>
      <w:proofErr w:type="spellStart"/>
      <w:r w:rsidR="0052329E" w:rsidRPr="00436C86">
        <w:rPr>
          <w:rFonts w:ascii="Times New Roman" w:hAnsi="Times New Roman"/>
          <w:sz w:val="24"/>
          <w:szCs w:val="24"/>
          <w:lang w:val="uk-UA"/>
        </w:rPr>
        <w:t>polscha.travel</w:t>
      </w:r>
      <w:proofErr w:type="spellEnd"/>
      <w:r w:rsidR="0052329E" w:rsidRPr="00436C86">
        <w:rPr>
          <w:rFonts w:ascii="Times New Roman" w:hAnsi="Times New Roman"/>
          <w:sz w:val="24"/>
          <w:lang w:val="uk-UA"/>
        </w:rPr>
        <w:t xml:space="preserve">: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r w:rsidR="0052329E" w:rsidRPr="00436C86">
        <w:rPr>
          <w:rFonts w:ascii="Times New Roman" w:hAnsi="Times New Roman"/>
          <w:sz w:val="24"/>
          <w:szCs w:val="24"/>
          <w:lang w:val="uk-UA"/>
        </w:rPr>
        <w:t xml:space="preserve"> </w:t>
      </w:r>
      <w:hyperlink r:id="rId22" w:history="1">
        <w:r w:rsidR="0052329E" w:rsidRPr="00436C86">
          <w:rPr>
            <w:rStyle w:val="a5"/>
            <w:rFonts w:ascii="Times New Roman" w:hAnsi="Times New Roman"/>
            <w:color w:val="auto"/>
            <w:sz w:val="24"/>
            <w:szCs w:val="24"/>
            <w:u w:val="none"/>
            <w:lang w:val="uk-UA"/>
          </w:rPr>
          <w:t>http://www.polscha.travel/uk</w:t>
        </w:r>
      </w:hyperlink>
    </w:p>
    <w:p w:rsidR="0052329E" w:rsidRPr="00436C86" w:rsidRDefault="00CB0BB9" w:rsidP="00436C86">
      <w:pPr>
        <w:spacing w:after="0" w:line="360" w:lineRule="auto"/>
        <w:rPr>
          <w:rFonts w:ascii="Times New Roman" w:hAnsi="Times New Roman"/>
          <w:sz w:val="24"/>
          <w:szCs w:val="24"/>
          <w:lang w:val="uk-UA"/>
        </w:rPr>
      </w:pPr>
      <w:r w:rsidRPr="00CB0BB9">
        <w:rPr>
          <w:rFonts w:ascii="Times New Roman" w:hAnsi="Times New Roman"/>
          <w:sz w:val="24"/>
          <w:szCs w:val="24"/>
          <w:lang w:val="uk-UA"/>
        </w:rPr>
        <w:t>21</w:t>
      </w:r>
      <w:r w:rsidR="0052329E" w:rsidRPr="00436C86">
        <w:rPr>
          <w:rFonts w:ascii="Times New Roman" w:hAnsi="Times New Roman"/>
          <w:sz w:val="24"/>
          <w:szCs w:val="24"/>
          <w:lang w:val="uk-UA"/>
        </w:rPr>
        <w:t xml:space="preserve">. </w:t>
      </w:r>
      <w:proofErr w:type="spellStart"/>
      <w:r w:rsidR="0052329E" w:rsidRPr="00436C86">
        <w:rPr>
          <w:rFonts w:ascii="Times New Roman" w:hAnsi="Times New Roman"/>
          <w:sz w:val="24"/>
          <w:szCs w:val="24"/>
          <w:lang w:val="uk-UA"/>
        </w:rPr>
        <w:t>Polska</w:t>
      </w:r>
      <w:proofErr w:type="spellEnd"/>
      <w:r w:rsidR="0052329E" w:rsidRPr="00436C86">
        <w:rPr>
          <w:rFonts w:ascii="Times New Roman" w:hAnsi="Times New Roman"/>
          <w:sz w:val="24"/>
          <w:szCs w:val="24"/>
          <w:lang w:val="uk-UA"/>
        </w:rPr>
        <w:t xml:space="preserve"> </w:t>
      </w:r>
      <w:proofErr w:type="spellStart"/>
      <w:r w:rsidR="0052329E" w:rsidRPr="00436C86">
        <w:rPr>
          <w:rFonts w:ascii="Times New Roman" w:hAnsi="Times New Roman"/>
          <w:sz w:val="24"/>
          <w:szCs w:val="24"/>
          <w:lang w:val="uk-UA"/>
        </w:rPr>
        <w:t>Organizacja</w:t>
      </w:r>
      <w:proofErr w:type="spellEnd"/>
      <w:r w:rsidR="0052329E" w:rsidRPr="00436C86">
        <w:rPr>
          <w:rFonts w:ascii="Times New Roman" w:hAnsi="Times New Roman"/>
          <w:sz w:val="24"/>
          <w:szCs w:val="24"/>
          <w:lang w:val="uk-UA"/>
        </w:rPr>
        <w:t xml:space="preserve"> </w:t>
      </w:r>
      <w:proofErr w:type="spellStart"/>
      <w:r w:rsidR="0052329E" w:rsidRPr="00436C86">
        <w:rPr>
          <w:rFonts w:ascii="Times New Roman" w:hAnsi="Times New Roman"/>
          <w:sz w:val="24"/>
          <w:szCs w:val="24"/>
          <w:lang w:val="uk-UA"/>
        </w:rPr>
        <w:t>Turystyczna</w:t>
      </w:r>
      <w:proofErr w:type="spellEnd"/>
      <w:r w:rsidR="0052329E" w:rsidRPr="00436C86">
        <w:rPr>
          <w:rFonts w:ascii="Times New Roman" w:hAnsi="Times New Roman"/>
          <w:sz w:val="24"/>
          <w:lang w:val="uk-UA"/>
        </w:rPr>
        <w:t xml:space="preserve">: [Електронний ресурс]. </w:t>
      </w:r>
      <w:r w:rsidR="0052329E" w:rsidRPr="00436C86">
        <w:rPr>
          <w:rFonts w:ascii="Times New Roman" w:hAnsi="Times New Roman"/>
          <w:shd w:val="clear" w:color="auto" w:fill="FFFFFF"/>
          <w:lang w:val="uk-UA"/>
        </w:rPr>
        <w:t xml:space="preserve">- </w:t>
      </w:r>
      <w:r w:rsidR="0052329E" w:rsidRPr="00436C86">
        <w:rPr>
          <w:rFonts w:ascii="Times New Roman" w:hAnsi="Times New Roman"/>
          <w:sz w:val="24"/>
          <w:lang w:val="uk-UA"/>
        </w:rPr>
        <w:t>Режим доступу</w:t>
      </w:r>
      <w:r w:rsidR="0052329E" w:rsidRPr="00436C86">
        <w:rPr>
          <w:sz w:val="24"/>
          <w:lang w:val="uk-UA"/>
        </w:rPr>
        <w:t>:</w:t>
      </w:r>
      <w:r w:rsidR="0052329E" w:rsidRPr="00436C86">
        <w:rPr>
          <w:rFonts w:ascii="Times New Roman" w:hAnsi="Times New Roman"/>
          <w:sz w:val="24"/>
          <w:lang w:val="uk-UA"/>
        </w:rPr>
        <w:t xml:space="preserve"> </w:t>
      </w:r>
      <w:hyperlink r:id="rId23" w:history="1">
        <w:r w:rsidR="0052329E" w:rsidRPr="00436C86">
          <w:rPr>
            <w:rStyle w:val="a5"/>
            <w:rFonts w:ascii="Times New Roman" w:hAnsi="Times New Roman"/>
            <w:color w:val="auto"/>
            <w:sz w:val="24"/>
            <w:szCs w:val="24"/>
            <w:u w:val="none"/>
            <w:shd w:val="clear" w:color="auto" w:fill="FFFFFF"/>
            <w:lang w:val="en-US"/>
          </w:rPr>
          <w:t>http</w:t>
        </w:r>
        <w:r w:rsidR="0052329E" w:rsidRPr="00436C86">
          <w:rPr>
            <w:rStyle w:val="a5"/>
            <w:rFonts w:ascii="Times New Roman" w:hAnsi="Times New Roman"/>
            <w:color w:val="auto"/>
            <w:sz w:val="24"/>
            <w:szCs w:val="24"/>
            <w:u w:val="none"/>
            <w:shd w:val="clear" w:color="auto" w:fill="FFFFFF"/>
            <w:lang w:val="uk-UA"/>
          </w:rPr>
          <w:t>://</w:t>
        </w:r>
        <w:r w:rsidR="0052329E" w:rsidRPr="00436C86">
          <w:rPr>
            <w:rStyle w:val="a5"/>
            <w:rFonts w:ascii="Times New Roman" w:hAnsi="Times New Roman"/>
            <w:color w:val="auto"/>
            <w:sz w:val="24"/>
            <w:szCs w:val="24"/>
            <w:u w:val="none"/>
            <w:shd w:val="clear" w:color="auto" w:fill="FFFFFF"/>
            <w:lang w:val="en-US"/>
          </w:rPr>
          <w:t>www</w:t>
        </w:r>
        <w:r w:rsidR="0052329E" w:rsidRPr="00436C86">
          <w:rPr>
            <w:rStyle w:val="a5"/>
            <w:rFonts w:ascii="Times New Roman" w:hAnsi="Times New Roman"/>
            <w:color w:val="auto"/>
            <w:sz w:val="24"/>
            <w:szCs w:val="24"/>
            <w:u w:val="none"/>
            <w:shd w:val="clear" w:color="auto" w:fill="FFFFFF"/>
            <w:lang w:val="uk-UA"/>
          </w:rPr>
          <w:t>.</w:t>
        </w:r>
        <w:r w:rsidR="0052329E" w:rsidRPr="00436C86">
          <w:rPr>
            <w:rStyle w:val="a5"/>
            <w:rFonts w:ascii="Times New Roman" w:hAnsi="Times New Roman"/>
            <w:color w:val="auto"/>
            <w:sz w:val="24"/>
            <w:szCs w:val="24"/>
            <w:u w:val="none"/>
            <w:shd w:val="clear" w:color="auto" w:fill="FFFFFF"/>
            <w:lang w:val="en-US"/>
          </w:rPr>
          <w:t>pot</w:t>
        </w:r>
        <w:r w:rsidR="0052329E" w:rsidRPr="00436C86">
          <w:rPr>
            <w:rStyle w:val="a5"/>
            <w:rFonts w:ascii="Times New Roman" w:hAnsi="Times New Roman"/>
            <w:color w:val="auto"/>
            <w:sz w:val="24"/>
            <w:szCs w:val="24"/>
            <w:u w:val="none"/>
            <w:shd w:val="clear" w:color="auto" w:fill="FFFFFF"/>
            <w:lang w:val="uk-UA"/>
          </w:rPr>
          <w:t>.</w:t>
        </w:r>
        <w:proofErr w:type="spellStart"/>
        <w:r w:rsidR="0052329E" w:rsidRPr="00436C86">
          <w:rPr>
            <w:rStyle w:val="a5"/>
            <w:rFonts w:ascii="Times New Roman" w:hAnsi="Times New Roman"/>
            <w:color w:val="auto"/>
            <w:sz w:val="24"/>
            <w:szCs w:val="24"/>
            <w:u w:val="none"/>
            <w:shd w:val="clear" w:color="auto" w:fill="FFFFFF"/>
            <w:lang w:val="en-US"/>
          </w:rPr>
          <w:t>gov</w:t>
        </w:r>
        <w:proofErr w:type="spellEnd"/>
        <w:r w:rsidR="0052329E" w:rsidRPr="00436C86">
          <w:rPr>
            <w:rStyle w:val="a5"/>
            <w:rFonts w:ascii="Times New Roman" w:hAnsi="Times New Roman"/>
            <w:color w:val="auto"/>
            <w:sz w:val="24"/>
            <w:szCs w:val="24"/>
            <w:u w:val="none"/>
            <w:shd w:val="clear" w:color="auto" w:fill="FFFFFF"/>
            <w:lang w:val="uk-UA"/>
          </w:rPr>
          <w:t>.</w:t>
        </w:r>
        <w:r w:rsidR="0052329E" w:rsidRPr="00436C86">
          <w:rPr>
            <w:rStyle w:val="a5"/>
            <w:rFonts w:ascii="Times New Roman" w:hAnsi="Times New Roman"/>
            <w:color w:val="auto"/>
            <w:sz w:val="24"/>
            <w:szCs w:val="24"/>
            <w:u w:val="none"/>
            <w:shd w:val="clear" w:color="auto" w:fill="FFFFFF"/>
            <w:lang w:val="en-US"/>
          </w:rPr>
          <w:t>pl</w:t>
        </w:r>
        <w:r w:rsidR="0052329E" w:rsidRPr="00436C86">
          <w:rPr>
            <w:rStyle w:val="a5"/>
            <w:rFonts w:ascii="Times New Roman" w:hAnsi="Times New Roman"/>
            <w:color w:val="auto"/>
            <w:sz w:val="24"/>
            <w:szCs w:val="24"/>
            <w:u w:val="none"/>
            <w:shd w:val="clear" w:color="auto" w:fill="FFFFFF"/>
            <w:lang w:val="uk-UA"/>
          </w:rPr>
          <w:t>/</w:t>
        </w:r>
        <w:r w:rsidR="0052329E" w:rsidRPr="00436C86">
          <w:rPr>
            <w:rStyle w:val="a5"/>
            <w:rFonts w:ascii="Times New Roman" w:hAnsi="Times New Roman"/>
            <w:color w:val="auto"/>
            <w:sz w:val="24"/>
            <w:szCs w:val="24"/>
            <w:u w:val="none"/>
            <w:shd w:val="clear" w:color="auto" w:fill="FFFFFF"/>
            <w:lang w:val="en-US"/>
          </w:rPr>
          <w:t>o</w:t>
        </w:r>
        <w:r w:rsidR="0052329E" w:rsidRPr="00436C86">
          <w:rPr>
            <w:rStyle w:val="a5"/>
            <w:rFonts w:ascii="Times New Roman" w:hAnsi="Times New Roman"/>
            <w:color w:val="auto"/>
            <w:sz w:val="24"/>
            <w:szCs w:val="24"/>
            <w:u w:val="none"/>
            <w:shd w:val="clear" w:color="auto" w:fill="FFFFFF"/>
            <w:lang w:val="uk-UA"/>
          </w:rPr>
          <w:t>-</w:t>
        </w:r>
        <w:proofErr w:type="spellStart"/>
        <w:r w:rsidR="0052329E" w:rsidRPr="00436C86">
          <w:rPr>
            <w:rStyle w:val="a5"/>
            <w:rFonts w:ascii="Times New Roman" w:hAnsi="Times New Roman"/>
            <w:color w:val="auto"/>
            <w:sz w:val="24"/>
            <w:szCs w:val="24"/>
            <w:u w:val="none"/>
            <w:shd w:val="clear" w:color="auto" w:fill="FFFFFF"/>
            <w:lang w:val="en-US"/>
          </w:rPr>
          <w:t>polskiej</w:t>
        </w:r>
        <w:proofErr w:type="spellEnd"/>
        <w:r w:rsidR="0052329E" w:rsidRPr="00436C86">
          <w:rPr>
            <w:rStyle w:val="a5"/>
            <w:rFonts w:ascii="Times New Roman" w:hAnsi="Times New Roman"/>
            <w:color w:val="auto"/>
            <w:sz w:val="24"/>
            <w:szCs w:val="24"/>
            <w:u w:val="none"/>
            <w:shd w:val="clear" w:color="auto" w:fill="FFFFFF"/>
            <w:lang w:val="uk-UA"/>
          </w:rPr>
          <w:t>-</w:t>
        </w:r>
        <w:proofErr w:type="spellStart"/>
        <w:r w:rsidR="0052329E" w:rsidRPr="00436C86">
          <w:rPr>
            <w:rStyle w:val="a5"/>
            <w:rFonts w:ascii="Times New Roman" w:hAnsi="Times New Roman"/>
            <w:color w:val="auto"/>
            <w:sz w:val="24"/>
            <w:szCs w:val="24"/>
            <w:u w:val="none"/>
            <w:shd w:val="clear" w:color="auto" w:fill="FFFFFF"/>
            <w:lang w:val="en-US"/>
          </w:rPr>
          <w:t>organizacji</w:t>
        </w:r>
        <w:proofErr w:type="spellEnd"/>
        <w:r w:rsidR="0052329E" w:rsidRPr="00436C86">
          <w:rPr>
            <w:rStyle w:val="a5"/>
            <w:rFonts w:ascii="Times New Roman" w:hAnsi="Times New Roman"/>
            <w:color w:val="auto"/>
            <w:sz w:val="24"/>
            <w:szCs w:val="24"/>
            <w:u w:val="none"/>
            <w:shd w:val="clear" w:color="auto" w:fill="FFFFFF"/>
            <w:lang w:val="uk-UA"/>
          </w:rPr>
          <w:t>-</w:t>
        </w:r>
        <w:proofErr w:type="spellStart"/>
        <w:r w:rsidR="0052329E" w:rsidRPr="00436C86">
          <w:rPr>
            <w:rStyle w:val="a5"/>
            <w:rFonts w:ascii="Times New Roman" w:hAnsi="Times New Roman"/>
            <w:color w:val="auto"/>
            <w:sz w:val="24"/>
            <w:szCs w:val="24"/>
            <w:u w:val="none"/>
            <w:shd w:val="clear" w:color="auto" w:fill="FFFFFF"/>
            <w:lang w:val="en-US"/>
          </w:rPr>
          <w:t>turystycznej</w:t>
        </w:r>
        <w:proofErr w:type="spellEnd"/>
        <w:r w:rsidR="0052329E" w:rsidRPr="00436C86">
          <w:rPr>
            <w:rStyle w:val="a5"/>
            <w:rFonts w:ascii="Times New Roman" w:hAnsi="Times New Roman"/>
            <w:color w:val="auto"/>
            <w:sz w:val="24"/>
            <w:szCs w:val="24"/>
            <w:u w:val="none"/>
            <w:shd w:val="clear" w:color="auto" w:fill="FFFFFF"/>
            <w:lang w:val="uk-UA"/>
          </w:rPr>
          <w:t>/</w:t>
        </w:r>
        <w:r w:rsidR="0052329E" w:rsidRPr="00436C86">
          <w:rPr>
            <w:rStyle w:val="a5"/>
            <w:rFonts w:ascii="Times New Roman" w:hAnsi="Times New Roman"/>
            <w:color w:val="auto"/>
            <w:sz w:val="24"/>
            <w:szCs w:val="24"/>
            <w:u w:val="none"/>
            <w:shd w:val="clear" w:color="auto" w:fill="FFFFFF"/>
            <w:lang w:val="en-US"/>
          </w:rPr>
          <w:t>l</w:t>
        </w:r>
        <w:r w:rsidR="0052329E" w:rsidRPr="00436C86">
          <w:rPr>
            <w:rStyle w:val="a5"/>
            <w:rFonts w:ascii="Times New Roman" w:hAnsi="Times New Roman"/>
            <w:color w:val="auto"/>
            <w:sz w:val="24"/>
            <w:szCs w:val="24"/>
            <w:u w:val="none"/>
            <w:shd w:val="clear" w:color="auto" w:fill="FFFFFF"/>
            <w:lang w:val="uk-UA"/>
          </w:rPr>
          <w:t>/</w:t>
        </w:r>
        <w:proofErr w:type="spellStart"/>
        <w:r w:rsidR="0052329E" w:rsidRPr="00436C86">
          <w:rPr>
            <w:rStyle w:val="a5"/>
            <w:rFonts w:ascii="Times New Roman" w:hAnsi="Times New Roman"/>
            <w:color w:val="auto"/>
            <w:sz w:val="24"/>
            <w:szCs w:val="24"/>
            <w:u w:val="none"/>
            <w:shd w:val="clear" w:color="auto" w:fill="FFFFFF"/>
            <w:lang w:val="en-US"/>
          </w:rPr>
          <w:t>polska</w:t>
        </w:r>
        <w:proofErr w:type="spellEnd"/>
        <w:r w:rsidR="0052329E" w:rsidRPr="00436C86">
          <w:rPr>
            <w:rStyle w:val="a5"/>
            <w:rFonts w:ascii="Times New Roman" w:hAnsi="Times New Roman"/>
            <w:color w:val="auto"/>
            <w:sz w:val="24"/>
            <w:szCs w:val="24"/>
            <w:u w:val="none"/>
            <w:shd w:val="clear" w:color="auto" w:fill="FFFFFF"/>
            <w:lang w:val="uk-UA"/>
          </w:rPr>
          <w:t>-</w:t>
        </w:r>
        <w:proofErr w:type="spellStart"/>
        <w:r w:rsidR="0052329E" w:rsidRPr="00436C86">
          <w:rPr>
            <w:rStyle w:val="a5"/>
            <w:rFonts w:ascii="Times New Roman" w:hAnsi="Times New Roman"/>
            <w:color w:val="auto"/>
            <w:sz w:val="24"/>
            <w:szCs w:val="24"/>
            <w:u w:val="none"/>
            <w:shd w:val="clear" w:color="auto" w:fill="FFFFFF"/>
            <w:lang w:val="en-US"/>
          </w:rPr>
          <w:t>organizacja</w:t>
        </w:r>
        <w:proofErr w:type="spellEnd"/>
        <w:r w:rsidR="0052329E" w:rsidRPr="00436C86">
          <w:rPr>
            <w:rStyle w:val="a5"/>
            <w:rFonts w:ascii="Times New Roman" w:hAnsi="Times New Roman"/>
            <w:color w:val="auto"/>
            <w:sz w:val="24"/>
            <w:szCs w:val="24"/>
            <w:u w:val="none"/>
            <w:shd w:val="clear" w:color="auto" w:fill="FFFFFF"/>
            <w:lang w:val="uk-UA"/>
          </w:rPr>
          <w:t>-</w:t>
        </w:r>
        <w:proofErr w:type="spellStart"/>
        <w:r w:rsidR="0052329E" w:rsidRPr="00436C86">
          <w:rPr>
            <w:rStyle w:val="a5"/>
            <w:rFonts w:ascii="Times New Roman" w:hAnsi="Times New Roman"/>
            <w:color w:val="auto"/>
            <w:sz w:val="24"/>
            <w:szCs w:val="24"/>
            <w:u w:val="none"/>
            <w:shd w:val="clear" w:color="auto" w:fill="FFFFFF"/>
            <w:lang w:val="en-US"/>
          </w:rPr>
          <w:t>turystyczna</w:t>
        </w:r>
        <w:proofErr w:type="spellEnd"/>
      </w:hyperlink>
    </w:p>
    <w:p w:rsidR="0052329E" w:rsidRPr="00436C86" w:rsidRDefault="00CB0BB9" w:rsidP="00436C86">
      <w:pPr>
        <w:pStyle w:val="Default"/>
        <w:spacing w:line="360" w:lineRule="auto"/>
        <w:jc w:val="both"/>
        <w:rPr>
          <w:color w:val="auto"/>
          <w:lang w:val="uk-UA"/>
        </w:rPr>
      </w:pPr>
      <w:r>
        <w:rPr>
          <w:color w:val="auto"/>
          <w:lang w:val="en-US"/>
        </w:rPr>
        <w:lastRenderedPageBreak/>
        <w:t>22</w:t>
      </w:r>
      <w:proofErr w:type="gramStart"/>
      <w:r w:rsidR="0052329E" w:rsidRPr="00436C86">
        <w:rPr>
          <w:color w:val="auto"/>
          <w:lang w:val="en-US"/>
        </w:rPr>
        <w:t>.</w:t>
      </w:r>
      <w:proofErr w:type="spellStart"/>
      <w:r w:rsidR="0052329E" w:rsidRPr="00436C86">
        <w:rPr>
          <w:color w:val="auto"/>
          <w:lang w:val="uk-UA"/>
        </w:rPr>
        <w:t>The</w:t>
      </w:r>
      <w:proofErr w:type="spellEnd"/>
      <w:proofErr w:type="gramEnd"/>
      <w:r w:rsidR="0052329E" w:rsidRPr="00436C86">
        <w:rPr>
          <w:color w:val="auto"/>
          <w:lang w:val="uk-UA"/>
        </w:rPr>
        <w:t xml:space="preserve"> </w:t>
      </w:r>
      <w:proofErr w:type="spellStart"/>
      <w:r w:rsidR="0052329E" w:rsidRPr="00436C86">
        <w:rPr>
          <w:color w:val="auto"/>
          <w:lang w:val="uk-UA"/>
        </w:rPr>
        <w:t>campaigns</w:t>
      </w:r>
      <w:proofErr w:type="spellEnd"/>
      <w:r w:rsidR="0052329E" w:rsidRPr="00436C86">
        <w:rPr>
          <w:color w:val="auto"/>
          <w:lang w:val="uk-UA"/>
        </w:rPr>
        <w:t xml:space="preserve"> </w:t>
      </w:r>
      <w:proofErr w:type="spellStart"/>
      <w:r w:rsidR="0052329E" w:rsidRPr="00436C86">
        <w:rPr>
          <w:color w:val="auto"/>
          <w:lang w:val="uk-UA"/>
        </w:rPr>
        <w:t>of</w:t>
      </w:r>
      <w:proofErr w:type="spellEnd"/>
      <w:r w:rsidR="0052329E" w:rsidRPr="00436C86">
        <w:rPr>
          <w:color w:val="auto"/>
          <w:lang w:val="uk-UA"/>
        </w:rPr>
        <w:t xml:space="preserve"> </w:t>
      </w:r>
      <w:proofErr w:type="spellStart"/>
      <w:r w:rsidR="0052329E" w:rsidRPr="00436C86">
        <w:rPr>
          <w:color w:val="auto"/>
          <w:lang w:val="uk-UA"/>
        </w:rPr>
        <w:t>the</w:t>
      </w:r>
      <w:proofErr w:type="spellEnd"/>
      <w:r w:rsidR="0052329E" w:rsidRPr="00436C86">
        <w:rPr>
          <w:color w:val="auto"/>
          <w:lang w:val="uk-UA"/>
        </w:rPr>
        <w:t xml:space="preserve"> </w:t>
      </w:r>
      <w:proofErr w:type="spellStart"/>
      <w:r w:rsidR="0052329E" w:rsidRPr="00436C86">
        <w:rPr>
          <w:color w:val="auto"/>
          <w:lang w:val="uk-UA"/>
        </w:rPr>
        <w:t>Hungarian</w:t>
      </w:r>
      <w:proofErr w:type="spellEnd"/>
      <w:r w:rsidR="0052329E" w:rsidRPr="00436C86">
        <w:rPr>
          <w:color w:val="auto"/>
          <w:lang w:val="uk-UA"/>
        </w:rPr>
        <w:t xml:space="preserve"> </w:t>
      </w:r>
      <w:proofErr w:type="spellStart"/>
      <w:r w:rsidR="0052329E" w:rsidRPr="00436C86">
        <w:rPr>
          <w:color w:val="auto"/>
          <w:lang w:val="uk-UA"/>
        </w:rPr>
        <w:t>National</w:t>
      </w:r>
      <w:proofErr w:type="spellEnd"/>
      <w:r w:rsidR="0052329E" w:rsidRPr="00436C86">
        <w:rPr>
          <w:color w:val="auto"/>
          <w:lang w:val="uk-UA"/>
        </w:rPr>
        <w:t xml:space="preserve"> </w:t>
      </w:r>
      <w:proofErr w:type="spellStart"/>
      <w:r w:rsidR="0052329E" w:rsidRPr="00436C86">
        <w:rPr>
          <w:color w:val="auto"/>
          <w:lang w:val="uk-UA"/>
        </w:rPr>
        <w:t>Tourist</w:t>
      </w:r>
      <w:proofErr w:type="spellEnd"/>
      <w:r w:rsidR="0052329E" w:rsidRPr="00436C86">
        <w:rPr>
          <w:color w:val="auto"/>
          <w:lang w:val="uk-UA"/>
        </w:rPr>
        <w:t xml:space="preserve"> Office: [Електронний ресурс]. </w:t>
      </w:r>
      <w:r w:rsidR="0052329E" w:rsidRPr="00436C86">
        <w:rPr>
          <w:color w:val="auto"/>
          <w:shd w:val="clear" w:color="auto" w:fill="FFFFFF"/>
          <w:lang w:val="uk-UA"/>
        </w:rPr>
        <w:t xml:space="preserve">- </w:t>
      </w:r>
      <w:r w:rsidR="0052329E" w:rsidRPr="00436C86">
        <w:rPr>
          <w:color w:val="auto"/>
          <w:lang w:val="uk-UA"/>
        </w:rPr>
        <w:t>Режим доступу:</w:t>
      </w:r>
      <w:r w:rsidR="0052329E" w:rsidRPr="00436C86">
        <w:rPr>
          <w:color w:val="auto"/>
          <w:lang w:val="en-US"/>
        </w:rPr>
        <w:t xml:space="preserve"> </w:t>
      </w:r>
      <w:hyperlink r:id="rId24" w:history="1">
        <w:r w:rsidR="0052329E" w:rsidRPr="00436C86">
          <w:rPr>
            <w:rStyle w:val="a5"/>
            <w:color w:val="auto"/>
            <w:u w:val="none"/>
            <w:lang w:val="uk-UA"/>
          </w:rPr>
          <w:t>www.htbudapesthungary.hu</w:t>
        </w:r>
      </w:hyperlink>
      <w:r w:rsidR="0052329E" w:rsidRPr="00436C86">
        <w:rPr>
          <w:color w:val="auto"/>
          <w:lang w:val="uk-UA"/>
        </w:rPr>
        <w:t>.</w:t>
      </w:r>
    </w:p>
    <w:p w:rsidR="0052329E" w:rsidRPr="00436C86" w:rsidRDefault="00CB0BB9" w:rsidP="00436C86">
      <w:pPr>
        <w:pStyle w:val="Default"/>
        <w:spacing w:line="360" w:lineRule="auto"/>
        <w:jc w:val="both"/>
        <w:rPr>
          <w:color w:val="auto"/>
          <w:lang w:val="uk-UA"/>
        </w:rPr>
      </w:pPr>
      <w:r w:rsidRPr="00CB0BB9">
        <w:rPr>
          <w:color w:val="auto"/>
        </w:rPr>
        <w:t>23</w:t>
      </w:r>
      <w:r w:rsidR="0052329E" w:rsidRPr="00436C86">
        <w:rPr>
          <w:color w:val="auto"/>
        </w:rPr>
        <w:t>.</w:t>
      </w:r>
      <w:proofErr w:type="spellStart"/>
      <w:r w:rsidR="0052329E" w:rsidRPr="00436C86">
        <w:rPr>
          <w:color w:val="auto"/>
          <w:lang w:val="uk-UA"/>
        </w:rPr>
        <w:t>Tourism</w:t>
      </w:r>
      <w:proofErr w:type="spellEnd"/>
      <w:r w:rsidR="0052329E" w:rsidRPr="00436C86">
        <w:rPr>
          <w:color w:val="auto"/>
          <w:lang w:val="uk-UA"/>
        </w:rPr>
        <w:t xml:space="preserve"> </w:t>
      </w:r>
      <w:proofErr w:type="spellStart"/>
      <w:r w:rsidR="0052329E" w:rsidRPr="00436C86">
        <w:rPr>
          <w:color w:val="auto"/>
          <w:lang w:val="uk-UA"/>
        </w:rPr>
        <w:t>in</w:t>
      </w:r>
      <w:proofErr w:type="spellEnd"/>
      <w:r w:rsidR="0052329E" w:rsidRPr="00436C86">
        <w:rPr>
          <w:color w:val="auto"/>
          <w:lang w:val="uk-UA"/>
        </w:rPr>
        <w:t xml:space="preserve"> </w:t>
      </w:r>
      <w:proofErr w:type="spellStart"/>
      <w:r w:rsidR="0052329E" w:rsidRPr="00436C86">
        <w:rPr>
          <w:color w:val="auto"/>
          <w:lang w:val="uk-UA"/>
        </w:rPr>
        <w:t>Hungary</w:t>
      </w:r>
      <w:proofErr w:type="spellEnd"/>
      <w:r w:rsidR="0052329E" w:rsidRPr="00436C86">
        <w:rPr>
          <w:color w:val="auto"/>
          <w:lang w:val="uk-UA"/>
        </w:rPr>
        <w:t xml:space="preserve">: [Електронний ресурс]. </w:t>
      </w:r>
      <w:r w:rsidR="0052329E" w:rsidRPr="00436C86">
        <w:rPr>
          <w:color w:val="auto"/>
          <w:shd w:val="clear" w:color="auto" w:fill="FFFFFF"/>
          <w:lang w:val="uk-UA"/>
        </w:rPr>
        <w:t xml:space="preserve">- </w:t>
      </w:r>
      <w:r w:rsidR="0052329E" w:rsidRPr="00436C86">
        <w:rPr>
          <w:color w:val="auto"/>
          <w:lang w:val="uk-UA"/>
        </w:rPr>
        <w:t>Режим доступу:</w:t>
      </w:r>
      <w:r w:rsidR="0052329E" w:rsidRPr="00436C86">
        <w:rPr>
          <w:color w:val="auto"/>
        </w:rPr>
        <w:t xml:space="preserve"> </w:t>
      </w:r>
      <w:r w:rsidR="0052329E" w:rsidRPr="00436C86">
        <w:rPr>
          <w:color w:val="auto"/>
          <w:lang w:val="uk-UA"/>
        </w:rPr>
        <w:t xml:space="preserve"> </w:t>
      </w:r>
      <w:hyperlink r:id="rId25" w:history="1">
        <w:r w:rsidR="0052329E" w:rsidRPr="00436C86">
          <w:rPr>
            <w:rStyle w:val="a5"/>
            <w:color w:val="auto"/>
            <w:u w:val="none"/>
            <w:lang w:val="uk-UA"/>
          </w:rPr>
          <w:t>www.hungary.com</w:t>
        </w:r>
      </w:hyperlink>
      <w:r w:rsidR="0052329E" w:rsidRPr="00436C86">
        <w:rPr>
          <w:color w:val="auto"/>
          <w:lang w:val="uk-UA"/>
        </w:rPr>
        <w:t>.</w:t>
      </w:r>
    </w:p>
    <w:p w:rsidR="0052329E" w:rsidRPr="00436C86" w:rsidRDefault="00CB0BB9" w:rsidP="00436C86">
      <w:pPr>
        <w:pStyle w:val="Default"/>
        <w:spacing w:line="360" w:lineRule="auto"/>
        <w:jc w:val="both"/>
        <w:rPr>
          <w:color w:val="auto"/>
        </w:rPr>
      </w:pPr>
      <w:r w:rsidRPr="00160156">
        <w:rPr>
          <w:color w:val="auto"/>
          <w:lang w:eastAsia="ru-RU"/>
        </w:rPr>
        <w:t>24</w:t>
      </w:r>
      <w:proofErr w:type="spellStart"/>
      <w:r w:rsidR="0052329E" w:rsidRPr="00436C86">
        <w:rPr>
          <w:color w:val="auto"/>
          <w:lang w:val="uk-UA" w:eastAsia="ru-RU"/>
        </w:rPr>
        <w:t>.Tourism</w:t>
      </w:r>
      <w:proofErr w:type="spellEnd"/>
      <w:r w:rsidR="0052329E" w:rsidRPr="00436C86">
        <w:rPr>
          <w:color w:val="auto"/>
          <w:lang w:val="uk-UA" w:eastAsia="ru-RU"/>
        </w:rPr>
        <w:t xml:space="preserve"> </w:t>
      </w:r>
      <w:proofErr w:type="spellStart"/>
      <w:r w:rsidR="0052329E" w:rsidRPr="00436C86">
        <w:rPr>
          <w:color w:val="auto"/>
          <w:lang w:val="uk-UA" w:eastAsia="ru-RU"/>
        </w:rPr>
        <w:t>in</w:t>
      </w:r>
      <w:proofErr w:type="spellEnd"/>
      <w:r w:rsidR="0052329E" w:rsidRPr="00436C86">
        <w:rPr>
          <w:color w:val="auto"/>
          <w:lang w:val="uk-UA" w:eastAsia="ru-RU"/>
        </w:rPr>
        <w:t xml:space="preserve"> </w:t>
      </w:r>
      <w:proofErr w:type="spellStart"/>
      <w:r w:rsidR="0052329E" w:rsidRPr="00436C86">
        <w:rPr>
          <w:color w:val="auto"/>
          <w:lang w:val="uk-UA" w:eastAsia="ru-RU"/>
        </w:rPr>
        <w:t>Poland</w:t>
      </w:r>
      <w:proofErr w:type="spellEnd"/>
      <w:r w:rsidR="0052329E" w:rsidRPr="00436C86">
        <w:rPr>
          <w:color w:val="auto"/>
          <w:lang w:val="uk-UA" w:eastAsia="ru-RU"/>
        </w:rPr>
        <w:t xml:space="preserve"> 2015</w:t>
      </w:r>
      <w:r w:rsidR="0052329E" w:rsidRPr="00436C86">
        <w:rPr>
          <w:color w:val="auto"/>
          <w:lang w:val="uk-UA"/>
        </w:rPr>
        <w:t xml:space="preserve">: [Електронний ресурс]. </w:t>
      </w:r>
      <w:r w:rsidR="0052329E" w:rsidRPr="00436C86">
        <w:rPr>
          <w:color w:val="auto"/>
          <w:shd w:val="clear" w:color="auto" w:fill="FFFFFF"/>
          <w:lang w:val="uk-UA"/>
        </w:rPr>
        <w:t xml:space="preserve">- </w:t>
      </w:r>
      <w:r w:rsidR="0052329E" w:rsidRPr="00436C86">
        <w:rPr>
          <w:color w:val="auto"/>
          <w:lang w:val="uk-UA"/>
        </w:rPr>
        <w:t>Режим доступу:</w:t>
      </w:r>
      <w:r w:rsidR="0052329E" w:rsidRPr="00436C86">
        <w:rPr>
          <w:color w:val="auto"/>
        </w:rPr>
        <w:t xml:space="preserve"> </w:t>
      </w:r>
      <w:hyperlink r:id="rId26" w:history="1">
        <w:r w:rsidR="0052329E" w:rsidRPr="00436C86">
          <w:rPr>
            <w:rStyle w:val="a5"/>
            <w:color w:val="auto"/>
            <w:u w:val="none"/>
            <w:lang w:val="en-US"/>
          </w:rPr>
          <w:t>http</w:t>
        </w:r>
        <w:r w:rsidR="0052329E" w:rsidRPr="00436C86">
          <w:rPr>
            <w:rStyle w:val="a5"/>
            <w:color w:val="auto"/>
            <w:u w:val="none"/>
          </w:rPr>
          <w:t>://</w:t>
        </w:r>
        <w:r w:rsidR="0052329E" w:rsidRPr="00436C86">
          <w:rPr>
            <w:rStyle w:val="a5"/>
            <w:color w:val="auto"/>
            <w:u w:val="none"/>
            <w:lang w:val="en-US"/>
          </w:rPr>
          <w:t>en</w:t>
        </w:r>
        <w:r w:rsidR="0052329E" w:rsidRPr="00436C86">
          <w:rPr>
            <w:rStyle w:val="a5"/>
            <w:color w:val="auto"/>
            <w:u w:val="none"/>
          </w:rPr>
          <w:t>.</w:t>
        </w:r>
        <w:proofErr w:type="spellStart"/>
        <w:r w:rsidR="0052329E" w:rsidRPr="00436C86">
          <w:rPr>
            <w:rStyle w:val="a5"/>
            <w:color w:val="auto"/>
            <w:u w:val="none"/>
            <w:lang w:val="en-US"/>
          </w:rPr>
          <w:t>msport</w:t>
        </w:r>
        <w:proofErr w:type="spellEnd"/>
        <w:r w:rsidR="0052329E" w:rsidRPr="00436C86">
          <w:rPr>
            <w:rStyle w:val="a5"/>
            <w:color w:val="auto"/>
            <w:u w:val="none"/>
          </w:rPr>
          <w:t>.</w:t>
        </w:r>
        <w:proofErr w:type="spellStart"/>
        <w:r w:rsidR="0052329E" w:rsidRPr="00436C86">
          <w:rPr>
            <w:rStyle w:val="a5"/>
            <w:color w:val="auto"/>
            <w:u w:val="none"/>
            <w:lang w:val="en-US"/>
          </w:rPr>
          <w:t>gov</w:t>
        </w:r>
        <w:proofErr w:type="spellEnd"/>
        <w:r w:rsidR="0052329E" w:rsidRPr="00436C86">
          <w:rPr>
            <w:rStyle w:val="a5"/>
            <w:color w:val="auto"/>
            <w:u w:val="none"/>
          </w:rPr>
          <w:t>.</w:t>
        </w:r>
        <w:r w:rsidR="0052329E" w:rsidRPr="00436C86">
          <w:rPr>
            <w:rStyle w:val="a5"/>
            <w:color w:val="auto"/>
            <w:u w:val="none"/>
            <w:lang w:val="en-US"/>
          </w:rPr>
          <w:t>pl</w:t>
        </w:r>
        <w:r w:rsidR="0052329E" w:rsidRPr="00436C86">
          <w:rPr>
            <w:rStyle w:val="a5"/>
            <w:color w:val="auto"/>
            <w:u w:val="none"/>
          </w:rPr>
          <w:t>/</w:t>
        </w:r>
        <w:r w:rsidR="0052329E" w:rsidRPr="00436C86">
          <w:rPr>
            <w:rStyle w:val="a5"/>
            <w:color w:val="auto"/>
            <w:u w:val="none"/>
            <w:lang w:val="en-US"/>
          </w:rPr>
          <w:t>news</w:t>
        </w:r>
      </w:hyperlink>
    </w:p>
    <w:p w:rsidR="0052329E" w:rsidRPr="00436C86" w:rsidRDefault="0052329E" w:rsidP="00436C86">
      <w:pPr>
        <w:spacing w:after="0" w:line="360" w:lineRule="auto"/>
        <w:jc w:val="both"/>
        <w:rPr>
          <w:rFonts w:ascii="Times New Roman" w:hAnsi="Times New Roman"/>
          <w:b/>
          <w:sz w:val="28"/>
          <w:szCs w:val="28"/>
          <w:shd w:val="clear" w:color="auto" w:fill="FFFFFF"/>
          <w:lang w:val="uk-UA"/>
        </w:rPr>
      </w:pPr>
      <w:r w:rsidRPr="00436C86">
        <w:rPr>
          <w:rFonts w:ascii="Times New Roman" w:hAnsi="Times New Roman"/>
          <w:b/>
          <w:sz w:val="28"/>
          <w:szCs w:val="28"/>
          <w:shd w:val="clear" w:color="auto" w:fill="FFFFFF"/>
        </w:rPr>
        <w:t xml:space="preserve">                                                   </w:t>
      </w:r>
      <w:r w:rsidRPr="00436C86">
        <w:rPr>
          <w:rFonts w:ascii="Times New Roman" w:hAnsi="Times New Roman"/>
          <w:b/>
          <w:sz w:val="28"/>
          <w:szCs w:val="28"/>
          <w:shd w:val="clear" w:color="auto" w:fill="FFFFFF"/>
          <w:lang w:val="en-US"/>
        </w:rPr>
        <w:t>R</w:t>
      </w:r>
      <w:proofErr w:type="spellStart"/>
      <w:r w:rsidRPr="00436C86">
        <w:rPr>
          <w:rFonts w:ascii="Times New Roman" w:hAnsi="Times New Roman"/>
          <w:b/>
          <w:sz w:val="28"/>
          <w:szCs w:val="28"/>
          <w:shd w:val="clear" w:color="auto" w:fill="FFFFFF"/>
          <w:lang w:val="uk-UA"/>
        </w:rPr>
        <w:t>eferences</w:t>
      </w:r>
      <w:proofErr w:type="spellEnd"/>
    </w:p>
    <w:p w:rsidR="0052329E" w:rsidRPr="00436C86" w:rsidRDefault="0052329E" w:rsidP="00436C86">
      <w:pPr>
        <w:spacing w:after="0" w:line="360" w:lineRule="auto"/>
        <w:jc w:val="both"/>
        <w:rPr>
          <w:rFonts w:ascii="Times New Roman" w:hAnsi="Times New Roman"/>
          <w:sz w:val="24"/>
          <w:szCs w:val="24"/>
          <w:shd w:val="clear" w:color="auto" w:fill="FFFFFF"/>
          <w:lang w:val="uk-UA"/>
        </w:rPr>
      </w:pPr>
      <w:r w:rsidRPr="00436C86">
        <w:rPr>
          <w:rFonts w:ascii="Times New Roman" w:hAnsi="Times New Roman"/>
          <w:sz w:val="24"/>
          <w:szCs w:val="24"/>
          <w:shd w:val="clear" w:color="auto" w:fill="FFFFFF"/>
          <w:lang w:val="uk-UA"/>
        </w:rPr>
        <w:t xml:space="preserve">1. </w:t>
      </w:r>
      <w:proofErr w:type="spellStart"/>
      <w:r w:rsidRPr="00436C86">
        <w:rPr>
          <w:rFonts w:ascii="Times New Roman" w:hAnsi="Times New Roman"/>
          <w:sz w:val="24"/>
          <w:szCs w:val="24"/>
          <w:shd w:val="clear" w:color="auto" w:fill="FFFFFF"/>
          <w:lang w:val="uk-UA"/>
        </w:rPr>
        <w:t>Bilanyuk</w:t>
      </w:r>
      <w:proofErr w:type="spellEnd"/>
      <w:r w:rsidRPr="00436C86">
        <w:rPr>
          <w:rFonts w:ascii="Times New Roman" w:hAnsi="Times New Roman"/>
          <w:sz w:val="24"/>
          <w:szCs w:val="24"/>
          <w:shd w:val="clear" w:color="auto" w:fill="FFFFFF"/>
          <w:lang w:val="uk-UA"/>
        </w:rPr>
        <w:t xml:space="preserve"> A. </w:t>
      </w:r>
      <w:proofErr w:type="spellStart"/>
      <w:r w:rsidRPr="00436C86">
        <w:rPr>
          <w:rFonts w:ascii="Times New Roman" w:hAnsi="Times New Roman"/>
          <w:sz w:val="24"/>
          <w:szCs w:val="24"/>
          <w:shd w:val="clear" w:color="auto" w:fill="FFFFFF"/>
          <w:lang w:val="uk-UA"/>
        </w:rPr>
        <w:t>The</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current</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state</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and</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prospects</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of</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development</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of</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tourism</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in</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the</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Ukrainian</w:t>
      </w:r>
      <w:proofErr w:type="spellEnd"/>
      <w:r w:rsidRPr="00436C86">
        <w:rPr>
          <w:rFonts w:ascii="Times New Roman" w:hAnsi="Times New Roman"/>
          <w:sz w:val="24"/>
          <w:szCs w:val="24"/>
          <w:shd w:val="clear" w:color="auto" w:fill="FFFFFF"/>
          <w:lang w:val="uk-UA"/>
        </w:rPr>
        <w:t xml:space="preserve"> - </w:t>
      </w:r>
      <w:proofErr w:type="spellStart"/>
      <w:r w:rsidRPr="00436C86">
        <w:rPr>
          <w:rFonts w:ascii="Times New Roman" w:hAnsi="Times New Roman"/>
          <w:sz w:val="24"/>
          <w:szCs w:val="24"/>
          <w:shd w:val="clear" w:color="auto" w:fill="FFFFFF"/>
          <w:lang w:val="uk-UA"/>
        </w:rPr>
        <w:t>Polish</w:t>
      </w:r>
      <w:proofErr w:type="spellEnd"/>
      <w:r w:rsidRPr="00436C86">
        <w:rPr>
          <w:rFonts w:ascii="Times New Roman" w:hAnsi="Times New Roman"/>
          <w:sz w:val="24"/>
          <w:szCs w:val="24"/>
          <w:shd w:val="clear" w:color="auto" w:fill="FFFFFF"/>
          <w:lang w:val="uk-UA"/>
        </w:rPr>
        <w:t xml:space="preserve"> cross-</w:t>
      </w:r>
      <w:proofErr w:type="spellStart"/>
      <w:r w:rsidRPr="00436C86">
        <w:rPr>
          <w:rFonts w:ascii="Times New Roman" w:hAnsi="Times New Roman"/>
          <w:sz w:val="24"/>
          <w:szCs w:val="24"/>
          <w:shd w:val="clear" w:color="auto" w:fill="FFFFFF"/>
          <w:lang w:val="uk-UA"/>
        </w:rPr>
        <w:t>border</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region</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Bulletin</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of</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Lviv</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University</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Geographic</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series</w:t>
      </w:r>
      <w:proofErr w:type="spellEnd"/>
      <w:r w:rsidRPr="00436C86">
        <w:rPr>
          <w:rFonts w:ascii="Times New Roman" w:hAnsi="Times New Roman"/>
          <w:sz w:val="24"/>
          <w:szCs w:val="24"/>
          <w:shd w:val="clear" w:color="auto" w:fill="FFFFFF"/>
          <w:lang w:val="uk-UA"/>
        </w:rPr>
        <w:t xml:space="preserve">. 2013. </w:t>
      </w:r>
      <w:proofErr w:type="spellStart"/>
      <w:r w:rsidRPr="00436C86">
        <w:rPr>
          <w:rFonts w:ascii="Times New Roman" w:hAnsi="Times New Roman"/>
          <w:sz w:val="24"/>
          <w:szCs w:val="24"/>
          <w:shd w:val="clear" w:color="auto" w:fill="FFFFFF"/>
          <w:lang w:val="uk-UA"/>
        </w:rPr>
        <w:t>Issue</w:t>
      </w:r>
      <w:proofErr w:type="spellEnd"/>
      <w:r w:rsidRPr="00436C86">
        <w:rPr>
          <w:rFonts w:ascii="Times New Roman" w:hAnsi="Times New Roman"/>
          <w:sz w:val="24"/>
          <w:szCs w:val="24"/>
          <w:shd w:val="clear" w:color="auto" w:fill="FFFFFF"/>
          <w:lang w:val="uk-UA"/>
        </w:rPr>
        <w:t xml:space="preserve"> 43. </w:t>
      </w:r>
      <w:proofErr w:type="spellStart"/>
      <w:r w:rsidRPr="00436C86">
        <w:rPr>
          <w:rFonts w:ascii="Times New Roman" w:hAnsi="Times New Roman"/>
          <w:sz w:val="24"/>
          <w:szCs w:val="24"/>
          <w:shd w:val="clear" w:color="auto" w:fill="FFFFFF"/>
          <w:lang w:val="uk-UA"/>
        </w:rPr>
        <w:t>Part</w:t>
      </w:r>
      <w:proofErr w:type="spellEnd"/>
      <w:r w:rsidRPr="00436C86">
        <w:rPr>
          <w:rFonts w:ascii="Times New Roman" w:hAnsi="Times New Roman"/>
          <w:sz w:val="24"/>
          <w:szCs w:val="24"/>
          <w:shd w:val="clear" w:color="auto" w:fill="FFFFFF"/>
          <w:lang w:val="uk-UA"/>
        </w:rPr>
        <w:t xml:space="preserve"> 2. c. 14-19. : [</w:t>
      </w:r>
      <w:proofErr w:type="spellStart"/>
      <w:r w:rsidRPr="00436C86">
        <w:rPr>
          <w:rFonts w:ascii="Times New Roman" w:hAnsi="Times New Roman"/>
          <w:sz w:val="24"/>
          <w:szCs w:val="24"/>
          <w:shd w:val="clear" w:color="auto" w:fill="FFFFFF"/>
          <w:lang w:val="uk-UA"/>
        </w:rPr>
        <w:t>Electronic</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resource</w:t>
      </w:r>
      <w:proofErr w:type="spellEnd"/>
      <w:r w:rsidRPr="00436C86">
        <w:rPr>
          <w:rFonts w:ascii="Times New Roman" w:hAnsi="Times New Roman"/>
          <w:sz w:val="24"/>
          <w:szCs w:val="24"/>
          <w:shd w:val="clear" w:color="auto" w:fill="FFFFFF"/>
          <w:lang w:val="uk-UA"/>
        </w:rPr>
        <w:t>]. - Access: http://old.geography.lnu.edu.ua/Publik/Period/visn/43(2)/PDF</w:t>
      </w:r>
    </w:p>
    <w:p w:rsidR="0052329E" w:rsidRPr="00436C86" w:rsidRDefault="0052329E" w:rsidP="00436C86">
      <w:pPr>
        <w:spacing w:after="0" w:line="360" w:lineRule="auto"/>
        <w:jc w:val="both"/>
        <w:rPr>
          <w:rFonts w:ascii="Times New Roman" w:hAnsi="Times New Roman"/>
          <w:sz w:val="24"/>
          <w:szCs w:val="24"/>
          <w:shd w:val="clear" w:color="auto" w:fill="FFFFFF"/>
          <w:lang w:val="uk-UA"/>
        </w:rPr>
      </w:pPr>
      <w:r w:rsidRPr="00436C86">
        <w:rPr>
          <w:rFonts w:ascii="Times New Roman" w:hAnsi="Times New Roman"/>
          <w:sz w:val="24"/>
          <w:szCs w:val="24"/>
          <w:shd w:val="clear" w:color="auto" w:fill="FFFFFF"/>
          <w:lang w:val="uk-UA"/>
        </w:rPr>
        <w:t>2.</w:t>
      </w:r>
      <w:r w:rsidRPr="00436C86">
        <w:rPr>
          <w:rFonts w:ascii="Times New Roman" w:hAnsi="Times New Roman"/>
          <w:sz w:val="24"/>
          <w:szCs w:val="24"/>
          <w:shd w:val="clear" w:color="auto" w:fill="FFFFFF"/>
          <w:lang w:val="en-US"/>
        </w:rPr>
        <w:t>S</w:t>
      </w:r>
      <w:proofErr w:type="spellStart"/>
      <w:r w:rsidRPr="00436C86">
        <w:rPr>
          <w:rFonts w:ascii="Times New Roman" w:hAnsi="Times New Roman"/>
          <w:sz w:val="24"/>
          <w:szCs w:val="24"/>
          <w:shd w:val="clear" w:color="auto" w:fill="FFFFFF"/>
          <w:lang w:val="uk-UA"/>
        </w:rPr>
        <w:t>uccessful</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season</w:t>
      </w:r>
      <w:proofErr w:type="spellEnd"/>
      <w:r w:rsidRPr="00436C86">
        <w:rPr>
          <w:rFonts w:ascii="Times New Roman" w:hAnsi="Times New Roman"/>
          <w:sz w:val="24"/>
          <w:szCs w:val="24"/>
          <w:shd w:val="clear" w:color="auto" w:fill="FFFFFF"/>
          <w:lang w:val="uk-UA"/>
        </w:rPr>
        <w:t xml:space="preserve"> 2013: [</w:t>
      </w:r>
      <w:proofErr w:type="spellStart"/>
      <w:r w:rsidRPr="00436C86">
        <w:rPr>
          <w:rFonts w:ascii="Times New Roman" w:hAnsi="Times New Roman"/>
          <w:sz w:val="24"/>
          <w:szCs w:val="24"/>
          <w:shd w:val="clear" w:color="auto" w:fill="FFFFFF"/>
          <w:lang w:val="uk-UA"/>
        </w:rPr>
        <w:t>electronic</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resource</w:t>
      </w:r>
      <w:proofErr w:type="spellEnd"/>
      <w:r w:rsidRPr="00436C86">
        <w:rPr>
          <w:rFonts w:ascii="Times New Roman" w:hAnsi="Times New Roman"/>
          <w:sz w:val="24"/>
          <w:szCs w:val="24"/>
          <w:shd w:val="clear" w:color="auto" w:fill="FFFFFF"/>
          <w:lang w:val="uk-UA"/>
        </w:rPr>
        <w:t>]. - Access: http://www.polradio.pl/5/117/Artykul/159930</w:t>
      </w:r>
    </w:p>
    <w:p w:rsidR="0052329E" w:rsidRPr="00436C86" w:rsidRDefault="00160156" w:rsidP="00436C86">
      <w:pPr>
        <w:spacing w:after="0" w:line="36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en-US"/>
        </w:rPr>
        <w:t>3</w:t>
      </w:r>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Stolyarchuk</w:t>
      </w:r>
      <w:proofErr w:type="spellEnd"/>
      <w:r w:rsidR="0052329E" w:rsidRPr="00436C86">
        <w:rPr>
          <w:rFonts w:ascii="Times New Roman" w:hAnsi="Times New Roman"/>
          <w:sz w:val="24"/>
          <w:szCs w:val="24"/>
          <w:shd w:val="clear" w:color="auto" w:fill="FFFFFF"/>
          <w:lang w:val="uk-UA"/>
        </w:rPr>
        <w:t xml:space="preserve"> A. </w:t>
      </w:r>
      <w:proofErr w:type="spellStart"/>
      <w:r w:rsidR="0052329E" w:rsidRPr="00436C86">
        <w:rPr>
          <w:rFonts w:ascii="Times New Roman" w:hAnsi="Times New Roman"/>
          <w:sz w:val="24"/>
          <w:szCs w:val="24"/>
          <w:shd w:val="clear" w:color="auto" w:fill="FFFFFF"/>
          <w:lang w:val="uk-UA"/>
        </w:rPr>
        <w:t>The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role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of</w:t>
      </w:r>
      <w:proofErr w:type="spellEnd"/>
      <w:r w:rsidR="0052329E" w:rsidRPr="00436C86">
        <w:rPr>
          <w:rFonts w:ascii="Times New Roman" w:hAnsi="Times New Roman"/>
          <w:sz w:val="24"/>
          <w:szCs w:val="24"/>
          <w:shd w:val="clear" w:color="auto" w:fill="FFFFFF"/>
          <w:lang w:val="uk-UA"/>
        </w:rPr>
        <w:t xml:space="preserve"> cross-</w:t>
      </w:r>
      <w:proofErr w:type="spellStart"/>
      <w:r w:rsidR="0052329E" w:rsidRPr="00436C86">
        <w:rPr>
          <w:rFonts w:ascii="Times New Roman" w:hAnsi="Times New Roman"/>
          <w:sz w:val="24"/>
          <w:szCs w:val="24"/>
          <w:shd w:val="clear" w:color="auto" w:fill="FFFFFF"/>
          <w:lang w:val="uk-UA"/>
        </w:rPr>
        <w:t>border</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cooperation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between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Ukraine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and</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Poland</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the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tourism</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industry</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National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University</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Ostroh</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Academy</w:t>
      </w:r>
      <w:proofErr w:type="spellEnd"/>
      <w:r w:rsidR="0052329E" w:rsidRPr="00436C86">
        <w:rPr>
          <w:rFonts w:ascii="Times New Roman" w:hAnsi="Times New Roman"/>
          <w:sz w:val="24"/>
          <w:szCs w:val="24"/>
          <w:shd w:val="clear" w:color="auto" w:fill="FFFFFF"/>
          <w:lang w:val="uk-UA"/>
        </w:rPr>
        <w:t xml:space="preserve">". - 2013. </w:t>
      </w:r>
      <w:proofErr w:type="spellStart"/>
      <w:r w:rsidR="0052329E" w:rsidRPr="00436C86">
        <w:rPr>
          <w:rFonts w:ascii="Times New Roman" w:hAnsi="Times New Roman"/>
          <w:sz w:val="24"/>
          <w:szCs w:val="24"/>
          <w:shd w:val="clear" w:color="auto" w:fill="FFFFFF"/>
          <w:lang w:val="uk-UA"/>
        </w:rPr>
        <w:t>Issue</w:t>
      </w:r>
      <w:proofErr w:type="spellEnd"/>
      <w:r w:rsidR="0052329E" w:rsidRPr="00436C86">
        <w:rPr>
          <w:rFonts w:ascii="Times New Roman" w:hAnsi="Times New Roman"/>
          <w:sz w:val="24"/>
          <w:szCs w:val="24"/>
          <w:shd w:val="clear" w:color="auto" w:fill="FFFFFF"/>
          <w:lang w:val="uk-UA"/>
        </w:rPr>
        <w:t xml:space="preserve"> 3 - p. 211-215. :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http://eprints.oa.edu.ua/2354/1/Vus-Stoliarchuk_NZ_stud_Vyp-3_turyzm.pdf</w:t>
      </w:r>
    </w:p>
    <w:p w:rsidR="0052329E" w:rsidRPr="00B90ED9" w:rsidRDefault="00160156" w:rsidP="00B90ED9">
      <w:pPr>
        <w:rPr>
          <w:rFonts w:ascii="Times New Roman" w:hAnsi="Times New Roman"/>
          <w:sz w:val="24"/>
          <w:szCs w:val="24"/>
          <w:lang w:val="en-US"/>
        </w:rPr>
      </w:pPr>
      <w:r>
        <w:rPr>
          <w:rFonts w:ascii="Times New Roman" w:hAnsi="Times New Roman"/>
          <w:sz w:val="24"/>
          <w:szCs w:val="24"/>
          <w:shd w:val="clear" w:color="auto" w:fill="FFFFFF"/>
          <w:lang w:val="en-US"/>
        </w:rPr>
        <w:t>4</w:t>
      </w:r>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Korsak</w:t>
      </w:r>
      <w:proofErr w:type="spellEnd"/>
      <w:r w:rsidR="0052329E" w:rsidRPr="00436C86">
        <w:rPr>
          <w:rFonts w:ascii="Times New Roman" w:hAnsi="Times New Roman"/>
          <w:sz w:val="24"/>
          <w:szCs w:val="24"/>
          <w:shd w:val="clear" w:color="auto" w:fill="FFFFFF"/>
          <w:lang w:val="uk-UA"/>
        </w:rPr>
        <w:t xml:space="preserve"> R</w:t>
      </w:r>
      <w:r w:rsidR="0052329E" w:rsidRPr="00436C86">
        <w:rPr>
          <w:rFonts w:ascii="Times New Roman" w:hAnsi="Times New Roman"/>
          <w:sz w:val="24"/>
          <w:szCs w:val="24"/>
          <w:shd w:val="clear" w:color="auto" w:fill="FFFFFF"/>
          <w:lang w:val="en-US"/>
        </w:rPr>
        <w:t>.</w:t>
      </w:r>
      <w:r w:rsidR="0052329E" w:rsidRPr="00436C86">
        <w:rPr>
          <w:rFonts w:ascii="Times New Roman" w:hAnsi="Times New Roman"/>
          <w:sz w:val="24"/>
          <w:szCs w:val="24"/>
          <w:shd w:val="clear" w:color="auto" w:fill="FFFFFF"/>
          <w:lang w:val="uk-UA"/>
        </w:rPr>
        <w:t>V</w:t>
      </w:r>
      <w:r w:rsidR="0052329E" w:rsidRPr="00436C86">
        <w:rPr>
          <w:rFonts w:ascii="Times New Roman" w:hAnsi="Times New Roman"/>
          <w:sz w:val="24"/>
          <w:szCs w:val="24"/>
          <w:shd w:val="clear" w:color="auto" w:fill="FFFFFF"/>
          <w:lang w:val="en-US"/>
        </w:rPr>
        <w:t>.</w:t>
      </w:r>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Tourism</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Development</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the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Czech</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Republic</w:t>
      </w:r>
      <w:proofErr w:type="spellEnd"/>
      <w:r w:rsidR="0052329E" w:rsidRPr="00436C86">
        <w:rPr>
          <w:rFonts w:ascii="Times New Roman" w:hAnsi="Times New Roman"/>
          <w:sz w:val="24"/>
          <w:szCs w:val="24"/>
          <w:shd w:val="clear" w:color="auto" w:fill="FFFFFF"/>
          <w:lang w:val="uk-UA"/>
        </w:rPr>
        <w:t xml:space="preserve">: </w:t>
      </w:r>
      <w:r w:rsidR="00B90ED9">
        <w:rPr>
          <w:rFonts w:ascii="Times New Roman" w:hAnsi="Times New Roman"/>
          <w:sz w:val="24"/>
          <w:szCs w:val="24"/>
          <w:lang w:val="en-US"/>
        </w:rPr>
        <w:t xml:space="preserve">experience for Ukraine </w:t>
      </w:r>
      <w:proofErr w:type="gramStart"/>
      <w:r w:rsidR="00B90ED9">
        <w:rPr>
          <w:rFonts w:ascii="Times New Roman" w:hAnsi="Times New Roman"/>
          <w:sz w:val="24"/>
          <w:szCs w:val="24"/>
          <w:shd w:val="clear" w:color="auto" w:fill="FFFFFF"/>
          <w:lang w:val="uk-UA"/>
        </w:rPr>
        <w:t>(</w:t>
      </w:r>
      <w:r w:rsidR="0052329E" w:rsidRPr="00436C86">
        <w:rPr>
          <w:rFonts w:ascii="Times New Roman" w:hAnsi="Times New Roman"/>
          <w:sz w:val="24"/>
          <w:szCs w:val="24"/>
          <w:shd w:val="clear" w:color="auto" w:fill="FFFFFF"/>
          <w:lang w:val="uk-UA"/>
        </w:rPr>
        <w:t xml:space="preserve"> XX</w:t>
      </w:r>
      <w:proofErr w:type="gram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century</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Beginning</w:t>
      </w:r>
      <w:proofErr w:type="spellEnd"/>
      <w:r w:rsidR="0052329E" w:rsidRPr="00436C86">
        <w:rPr>
          <w:rFonts w:ascii="Times New Roman" w:hAnsi="Times New Roman"/>
          <w:sz w:val="24"/>
          <w:szCs w:val="24"/>
          <w:shd w:val="clear" w:color="auto" w:fill="FFFFFF"/>
          <w:lang w:val="uk-UA"/>
        </w:rPr>
        <w:t xml:space="preserve">. XXI </w:t>
      </w:r>
      <w:proofErr w:type="spellStart"/>
      <w:r w:rsidR="0052329E" w:rsidRPr="00436C86">
        <w:rPr>
          <w:rFonts w:ascii="Times New Roman" w:hAnsi="Times New Roman"/>
          <w:sz w:val="24"/>
          <w:szCs w:val="24"/>
          <w:shd w:val="clear" w:color="auto" w:fill="FFFFFF"/>
          <w:lang w:val="uk-UA"/>
        </w:rPr>
        <w:t>century</w:t>
      </w:r>
      <w:proofErr w:type="spellEnd"/>
      <w:r w:rsidR="0052329E" w:rsidRPr="00436C86">
        <w:rPr>
          <w:rFonts w:ascii="Times New Roman" w:hAnsi="Times New Roman"/>
          <w:sz w:val="24"/>
          <w:szCs w:val="24"/>
          <w:shd w:val="clear" w:color="auto" w:fill="FFFFFF"/>
          <w:lang w:val="uk-UA"/>
        </w:rPr>
        <w:t xml:space="preserve">.) // </w:t>
      </w:r>
      <w:proofErr w:type="spellStart"/>
      <w:r w:rsidR="0052329E" w:rsidRPr="00436C86">
        <w:rPr>
          <w:rFonts w:ascii="Times New Roman" w:hAnsi="Times New Roman"/>
          <w:sz w:val="24"/>
          <w:szCs w:val="24"/>
          <w:shd w:val="clear" w:color="auto" w:fill="FFFFFF"/>
          <w:lang w:val="uk-UA"/>
        </w:rPr>
        <w:t>Gilea</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Research</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Journal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Collected</w:t>
      </w:r>
      <w:proofErr w:type="spellEnd"/>
      <w:r w:rsidR="0052329E" w:rsidRPr="00436C86">
        <w:rPr>
          <w:rFonts w:ascii="Times New Roman" w:hAnsi="Times New Roman"/>
          <w:sz w:val="24"/>
          <w:szCs w:val="24"/>
          <w:shd w:val="clear" w:color="auto" w:fill="FFFFFF"/>
          <w:lang w:val="uk-UA"/>
        </w:rPr>
        <w:t xml:space="preserve"> Works / </w:t>
      </w:r>
      <w:proofErr w:type="spellStart"/>
      <w:r w:rsidR="0052329E" w:rsidRPr="00436C86">
        <w:rPr>
          <w:rFonts w:ascii="Times New Roman" w:hAnsi="Times New Roman"/>
          <w:sz w:val="24"/>
          <w:szCs w:val="24"/>
          <w:shd w:val="clear" w:color="auto" w:fill="FFFFFF"/>
          <w:lang w:val="uk-UA"/>
        </w:rPr>
        <w:t>Gl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Ed</w:t>
      </w:r>
      <w:proofErr w:type="spellEnd"/>
      <w:r w:rsidR="0052329E" w:rsidRPr="00436C86">
        <w:rPr>
          <w:rFonts w:ascii="Times New Roman" w:hAnsi="Times New Roman"/>
          <w:sz w:val="24"/>
          <w:szCs w:val="24"/>
          <w:shd w:val="clear" w:color="auto" w:fill="FFFFFF"/>
          <w:lang w:val="uk-UA"/>
        </w:rPr>
        <w:t xml:space="preserve">. VM </w:t>
      </w:r>
      <w:proofErr w:type="spellStart"/>
      <w:r w:rsidR="0052329E" w:rsidRPr="00436C86">
        <w:rPr>
          <w:rFonts w:ascii="Times New Roman" w:hAnsi="Times New Roman"/>
          <w:sz w:val="24"/>
          <w:szCs w:val="24"/>
          <w:shd w:val="clear" w:color="auto" w:fill="FFFFFF"/>
          <w:lang w:val="uk-UA"/>
        </w:rPr>
        <w:t>Vashkevych</w:t>
      </w:r>
      <w:proofErr w:type="spellEnd"/>
      <w:r w:rsidR="0052329E" w:rsidRPr="00436C86">
        <w:rPr>
          <w:rFonts w:ascii="Times New Roman" w:hAnsi="Times New Roman"/>
          <w:sz w:val="24"/>
          <w:szCs w:val="24"/>
          <w:shd w:val="clear" w:color="auto" w:fill="FFFFFF"/>
          <w:lang w:val="uk-UA"/>
        </w:rPr>
        <w:t xml:space="preserve">. - K., "Publisher" </w:t>
      </w:r>
      <w:proofErr w:type="spellStart"/>
      <w:r w:rsidR="0052329E" w:rsidRPr="00436C86">
        <w:rPr>
          <w:rFonts w:ascii="Times New Roman" w:hAnsi="Times New Roman"/>
          <w:sz w:val="24"/>
          <w:szCs w:val="24"/>
          <w:shd w:val="clear" w:color="auto" w:fill="FFFFFF"/>
          <w:lang w:val="uk-UA"/>
        </w:rPr>
        <w:t>Gilea</w:t>
      </w:r>
      <w:proofErr w:type="spellEnd"/>
      <w:r w:rsidR="0052329E" w:rsidRPr="00436C86">
        <w:rPr>
          <w:rFonts w:ascii="Times New Roman" w:hAnsi="Times New Roman"/>
          <w:sz w:val="24"/>
          <w:szCs w:val="24"/>
          <w:shd w:val="clear" w:color="auto" w:fill="FFFFFF"/>
          <w:lang w:val="uk-UA"/>
        </w:rPr>
        <w:t xml:space="preserve"> "2016 - </w:t>
      </w:r>
      <w:proofErr w:type="spellStart"/>
      <w:r w:rsidR="0052329E" w:rsidRPr="00436C86">
        <w:rPr>
          <w:rFonts w:ascii="Times New Roman" w:hAnsi="Times New Roman"/>
          <w:sz w:val="24"/>
          <w:szCs w:val="24"/>
          <w:shd w:val="clear" w:color="auto" w:fill="FFFFFF"/>
          <w:lang w:val="uk-UA"/>
        </w:rPr>
        <w:t>Vol</w:t>
      </w:r>
      <w:proofErr w:type="spellEnd"/>
      <w:r w:rsidR="0052329E" w:rsidRPr="00436C86">
        <w:rPr>
          <w:rFonts w:ascii="Times New Roman" w:hAnsi="Times New Roman"/>
          <w:sz w:val="24"/>
          <w:szCs w:val="24"/>
          <w:shd w:val="clear" w:color="auto" w:fill="FFFFFF"/>
          <w:lang w:val="uk-UA"/>
        </w:rPr>
        <w:t>. 107 (4). - C. 128-131.</w:t>
      </w:r>
    </w:p>
    <w:p w:rsidR="0052329E" w:rsidRPr="00436C86" w:rsidRDefault="00160156" w:rsidP="00436C86">
      <w:pPr>
        <w:spacing w:after="0" w:line="360" w:lineRule="auto"/>
        <w:jc w:val="both"/>
        <w:rPr>
          <w:rFonts w:ascii="Times New Roman" w:hAnsi="Times New Roman"/>
          <w:sz w:val="24"/>
          <w:szCs w:val="24"/>
          <w:shd w:val="clear" w:color="auto" w:fill="FFFFFF"/>
          <w:lang w:val="uk-UA"/>
        </w:rPr>
      </w:pPr>
      <w:proofErr w:type="gramStart"/>
      <w:r>
        <w:rPr>
          <w:rFonts w:ascii="Times New Roman" w:hAnsi="Times New Roman"/>
          <w:sz w:val="24"/>
          <w:szCs w:val="24"/>
          <w:shd w:val="clear" w:color="auto" w:fill="FFFFFF"/>
          <w:lang w:val="en-US"/>
        </w:rPr>
        <w:t>5</w:t>
      </w:r>
      <w:proofErr w:type="spellStart"/>
      <w:r w:rsidR="0052329E" w:rsidRPr="00436C86">
        <w:rPr>
          <w:rFonts w:ascii="Times New Roman" w:hAnsi="Times New Roman"/>
          <w:sz w:val="24"/>
          <w:szCs w:val="24"/>
          <w:shd w:val="clear" w:color="auto" w:fill="FFFFFF"/>
          <w:lang w:val="uk-UA"/>
        </w:rPr>
        <w:t>.Kucherova</w:t>
      </w:r>
      <w:proofErr w:type="spellEnd"/>
      <w:proofErr w:type="gramEnd"/>
      <w:r w:rsidR="0052329E" w:rsidRPr="00436C86">
        <w:rPr>
          <w:rFonts w:ascii="Times New Roman" w:hAnsi="Times New Roman"/>
          <w:sz w:val="24"/>
          <w:szCs w:val="24"/>
          <w:shd w:val="clear" w:color="auto" w:fill="FFFFFF"/>
          <w:lang w:val="uk-UA"/>
        </w:rPr>
        <w:t xml:space="preserve"> J. </w:t>
      </w:r>
      <w:proofErr w:type="spellStart"/>
      <w:r w:rsidR="0052329E" w:rsidRPr="00436C86">
        <w:rPr>
          <w:rFonts w:ascii="Times New Roman" w:hAnsi="Times New Roman"/>
          <w:sz w:val="24"/>
          <w:szCs w:val="24"/>
          <w:shd w:val="clear" w:color="auto" w:fill="FFFFFF"/>
          <w:lang w:val="uk-UA"/>
        </w:rPr>
        <w:t>Development</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of</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tourism</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and</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politics</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turystskaya</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Slovakia</w:t>
      </w:r>
      <w:proofErr w:type="spellEnd"/>
      <w:r w:rsidR="0052329E" w:rsidRPr="00436C86">
        <w:rPr>
          <w:rFonts w:ascii="Times New Roman" w:hAnsi="Times New Roman"/>
          <w:sz w:val="24"/>
          <w:szCs w:val="24"/>
          <w:shd w:val="clear" w:color="auto" w:fill="FFFFFF"/>
          <w:lang w:val="uk-UA"/>
        </w:rPr>
        <w:t xml:space="preserve"> // MOO "</w:t>
      </w:r>
      <w:proofErr w:type="spellStart"/>
      <w:r w:rsidR="0052329E" w:rsidRPr="00436C86">
        <w:rPr>
          <w:rFonts w:ascii="Times New Roman" w:hAnsi="Times New Roman"/>
          <w:sz w:val="24"/>
          <w:szCs w:val="24"/>
          <w:shd w:val="clear" w:color="auto" w:fill="FFFFFF"/>
          <w:lang w:val="uk-UA"/>
        </w:rPr>
        <w:t>Development</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Journal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of</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International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Law</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and</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International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Relations</w:t>
      </w:r>
      <w:proofErr w:type="spellEnd"/>
      <w:r w:rsidR="0052329E" w:rsidRPr="00436C86">
        <w:rPr>
          <w:rFonts w:ascii="Times New Roman" w:hAnsi="Times New Roman"/>
          <w:sz w:val="24"/>
          <w:szCs w:val="24"/>
          <w:shd w:val="clear" w:color="auto" w:fill="FFFFFF"/>
          <w:lang w:val="uk-UA"/>
        </w:rPr>
        <w:t>. - 2007. - № 3: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http://elib.bsu.by/handle/123456789/21785</w:t>
      </w:r>
    </w:p>
    <w:p w:rsidR="0052329E" w:rsidRPr="00B90ED9" w:rsidRDefault="00160156" w:rsidP="00B90ED9">
      <w:pPr>
        <w:rPr>
          <w:rFonts w:ascii="Times New Roman" w:hAnsi="Times New Roman"/>
          <w:sz w:val="24"/>
          <w:szCs w:val="24"/>
          <w:lang w:val="en-US"/>
        </w:rPr>
      </w:pPr>
      <w:proofErr w:type="gramStart"/>
      <w:r>
        <w:rPr>
          <w:rFonts w:ascii="Times New Roman" w:hAnsi="Times New Roman"/>
          <w:sz w:val="24"/>
          <w:szCs w:val="24"/>
          <w:shd w:val="clear" w:color="auto" w:fill="FFFFFF"/>
          <w:lang w:val="en-US"/>
        </w:rPr>
        <w:t>6</w:t>
      </w:r>
      <w:proofErr w:type="spellStart"/>
      <w:r w:rsidR="0052329E" w:rsidRPr="00436C86">
        <w:rPr>
          <w:rFonts w:ascii="Times New Roman" w:hAnsi="Times New Roman"/>
          <w:sz w:val="24"/>
          <w:szCs w:val="24"/>
          <w:shd w:val="clear" w:color="auto" w:fill="FFFFFF"/>
          <w:lang w:val="uk-UA"/>
        </w:rPr>
        <w:t>.Myhalchuk</w:t>
      </w:r>
      <w:proofErr w:type="spellEnd"/>
      <w:proofErr w:type="gramEnd"/>
      <w:r w:rsidR="0052329E" w:rsidRPr="00436C86">
        <w:rPr>
          <w:rFonts w:ascii="Times New Roman" w:hAnsi="Times New Roman"/>
          <w:sz w:val="24"/>
          <w:szCs w:val="24"/>
          <w:shd w:val="clear" w:color="auto" w:fill="FFFFFF"/>
          <w:lang w:val="uk-UA"/>
        </w:rPr>
        <w:t xml:space="preserve"> Y</w:t>
      </w:r>
      <w:r w:rsidR="0052329E" w:rsidRPr="00436C86">
        <w:rPr>
          <w:rFonts w:ascii="Times New Roman" w:hAnsi="Times New Roman"/>
          <w:sz w:val="24"/>
          <w:szCs w:val="24"/>
          <w:shd w:val="clear" w:color="auto" w:fill="FFFFFF"/>
          <w:lang w:val="en-US"/>
        </w:rPr>
        <w:t>.</w:t>
      </w:r>
      <w:r w:rsidR="0052329E" w:rsidRPr="00436C86">
        <w:rPr>
          <w:rFonts w:ascii="Times New Roman" w:hAnsi="Times New Roman"/>
          <w:sz w:val="24"/>
          <w:szCs w:val="24"/>
          <w:shd w:val="clear" w:color="auto" w:fill="FFFFFF"/>
          <w:lang w:val="uk-UA"/>
        </w:rPr>
        <w:t>I</w:t>
      </w:r>
      <w:r w:rsidR="0052329E" w:rsidRPr="00436C86">
        <w:rPr>
          <w:rFonts w:ascii="Times New Roman" w:hAnsi="Times New Roman"/>
          <w:sz w:val="24"/>
          <w:szCs w:val="24"/>
          <w:shd w:val="clear" w:color="auto" w:fill="FFFFFF"/>
          <w:lang w:val="en-US"/>
        </w:rPr>
        <w:t>.</w:t>
      </w:r>
      <w:r w:rsidR="0052329E" w:rsidRPr="00436C86">
        <w:rPr>
          <w:rFonts w:ascii="Times New Roman" w:hAnsi="Times New Roman"/>
          <w:sz w:val="24"/>
          <w:szCs w:val="24"/>
          <w:shd w:val="clear" w:color="auto" w:fill="FFFFFF"/>
          <w:lang w:val="uk-UA"/>
        </w:rPr>
        <w:t xml:space="preserve"> </w:t>
      </w:r>
      <w:r w:rsidR="00B90ED9">
        <w:rPr>
          <w:rFonts w:ascii="Times New Roman" w:hAnsi="Times New Roman"/>
          <w:sz w:val="24"/>
          <w:szCs w:val="24"/>
          <w:shd w:val="clear" w:color="auto" w:fill="FFFFFF"/>
          <w:lang w:val="en-US"/>
        </w:rPr>
        <w:t>history of tourism in</w:t>
      </w:r>
      <w:r w:rsidR="00B90ED9">
        <w:rPr>
          <w:rFonts w:ascii="Times New Roman" w:hAnsi="Times New Roman"/>
          <w:sz w:val="24"/>
          <w:szCs w:val="24"/>
          <w:lang w:val="en-US"/>
        </w:rPr>
        <w:t xml:space="preserve"> </w:t>
      </w:r>
      <w:proofErr w:type="spellStart"/>
      <w:r w:rsidR="0052329E" w:rsidRPr="00436C86">
        <w:rPr>
          <w:rFonts w:ascii="Times New Roman" w:hAnsi="Times New Roman"/>
          <w:sz w:val="24"/>
          <w:szCs w:val="24"/>
          <w:shd w:val="clear" w:color="auto" w:fill="FFFFFF"/>
          <w:lang w:val="uk-UA"/>
        </w:rPr>
        <w:t>Slovakia</w:t>
      </w:r>
      <w:proofErr w:type="spellEnd"/>
      <w:r w:rsidR="0052329E" w:rsidRPr="00436C86">
        <w:rPr>
          <w:rFonts w:ascii="Times New Roman" w:hAnsi="Times New Roman"/>
          <w:sz w:val="24"/>
          <w:szCs w:val="24"/>
          <w:shd w:val="clear" w:color="auto" w:fill="FFFFFF"/>
          <w:lang w:val="uk-UA"/>
        </w:rPr>
        <w:t xml:space="preserve"> // </w:t>
      </w:r>
      <w:proofErr w:type="spellStart"/>
      <w:r w:rsidR="0052329E" w:rsidRPr="00436C86">
        <w:rPr>
          <w:rFonts w:ascii="Times New Roman" w:hAnsi="Times New Roman"/>
          <w:sz w:val="24"/>
          <w:szCs w:val="24"/>
          <w:shd w:val="clear" w:color="auto" w:fill="FFFFFF"/>
          <w:lang w:val="uk-UA"/>
        </w:rPr>
        <w:t>Eastern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National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University</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Ukrainian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Lesia</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xml:space="preserve">]. - Access: </w:t>
      </w:r>
      <w:proofErr w:type="spellStart"/>
      <w:r w:rsidR="0052329E" w:rsidRPr="00436C86">
        <w:rPr>
          <w:rFonts w:ascii="Times New Roman" w:hAnsi="Times New Roman"/>
          <w:sz w:val="24"/>
          <w:szCs w:val="24"/>
          <w:shd w:val="clear" w:color="auto" w:fill="FFFFFF"/>
          <w:lang w:val="uk-UA"/>
        </w:rPr>
        <w:t>sworld.com.ua</w:t>
      </w:r>
      <w:proofErr w:type="spellEnd"/>
      <w:r w:rsidR="0052329E" w:rsidRPr="00436C86">
        <w:rPr>
          <w:rFonts w:ascii="Times New Roman" w:hAnsi="Times New Roman"/>
          <w:sz w:val="24"/>
          <w:szCs w:val="24"/>
          <w:shd w:val="clear" w:color="auto" w:fill="FFFFFF"/>
          <w:lang w:val="uk-UA"/>
        </w:rPr>
        <w:t>/konfer41/125.pdf</w:t>
      </w:r>
    </w:p>
    <w:p w:rsidR="0052329E" w:rsidRPr="00B90ED9" w:rsidRDefault="00160156" w:rsidP="00B90ED9">
      <w:pPr>
        <w:rPr>
          <w:rFonts w:ascii="Times New Roman" w:hAnsi="Times New Roman"/>
          <w:sz w:val="24"/>
          <w:szCs w:val="24"/>
          <w:lang w:val="en-US"/>
        </w:rPr>
      </w:pPr>
      <w:r>
        <w:rPr>
          <w:rFonts w:ascii="Times New Roman" w:hAnsi="Times New Roman"/>
          <w:sz w:val="24"/>
          <w:szCs w:val="24"/>
          <w:shd w:val="clear" w:color="auto" w:fill="FFFFFF"/>
          <w:lang w:val="en-US"/>
        </w:rPr>
        <w:t>7</w:t>
      </w:r>
      <w:r w:rsidR="0052329E" w:rsidRPr="00436C86">
        <w:rPr>
          <w:rFonts w:ascii="Times New Roman" w:hAnsi="Times New Roman"/>
          <w:sz w:val="24"/>
          <w:szCs w:val="24"/>
          <w:shd w:val="clear" w:color="auto" w:fill="FFFFFF"/>
          <w:lang w:val="uk-UA"/>
        </w:rPr>
        <w:t>.</w:t>
      </w:r>
      <w:r w:rsidR="0052329E" w:rsidRPr="00436C86">
        <w:rPr>
          <w:lang w:val="en-US"/>
        </w:rPr>
        <w:t xml:space="preserve"> </w:t>
      </w:r>
      <w:r w:rsidR="0052329E" w:rsidRPr="00436C86">
        <w:rPr>
          <w:rFonts w:ascii="Times New Roman" w:hAnsi="Times New Roman"/>
          <w:sz w:val="24"/>
          <w:szCs w:val="24"/>
          <w:shd w:val="clear" w:color="auto" w:fill="FFFFFF"/>
          <w:lang w:val="en-US"/>
        </w:rPr>
        <w:t>D</w:t>
      </w:r>
      <w:r w:rsidR="00B90ED9">
        <w:rPr>
          <w:rFonts w:ascii="Times New Roman" w:hAnsi="Times New Roman"/>
          <w:sz w:val="24"/>
          <w:szCs w:val="24"/>
          <w:shd w:val="clear" w:color="auto" w:fill="FFFFFF"/>
          <w:lang w:val="en-US"/>
        </w:rPr>
        <w:t>irection regulation</w:t>
      </w:r>
      <w:r w:rsidR="00B90ED9">
        <w:rPr>
          <w:rFonts w:ascii="Times New Roman" w:hAnsi="Times New Roman"/>
          <w:sz w:val="24"/>
          <w:szCs w:val="24"/>
          <w:lang w:val="en-US"/>
        </w:rPr>
        <w:t xml:space="preserve"> </w:t>
      </w:r>
      <w:proofErr w:type="spellStart"/>
      <w:r w:rsidR="0052329E" w:rsidRPr="00436C86">
        <w:rPr>
          <w:rFonts w:ascii="Times New Roman" w:hAnsi="Times New Roman"/>
          <w:sz w:val="24"/>
          <w:szCs w:val="24"/>
          <w:shd w:val="clear" w:color="auto" w:fill="FFFFFF"/>
          <w:lang w:val="uk-UA"/>
        </w:rPr>
        <w:t>structural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imbalances</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the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tourism</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sector</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of</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Central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Eastern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and</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Southern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Europe</w:t>
      </w:r>
      <w:proofErr w:type="spellEnd"/>
      <w:r w:rsidR="0052329E" w:rsidRPr="00436C86">
        <w:rPr>
          <w:rFonts w:ascii="Times New Roman" w:hAnsi="Times New Roman"/>
          <w:sz w:val="24"/>
          <w:szCs w:val="24"/>
          <w:shd w:val="clear" w:color="auto" w:fill="FFFFFF"/>
          <w:lang w:val="uk-UA"/>
        </w:rPr>
        <w:t xml:space="preserve">: </w:t>
      </w:r>
      <w:r w:rsidR="00DF4251">
        <w:rPr>
          <w:rFonts w:ascii="Times New Roman" w:hAnsi="Times New Roman"/>
          <w:sz w:val="24"/>
          <w:szCs w:val="24"/>
          <w:shd w:val="clear" w:color="auto" w:fill="FFFFFF"/>
          <w:lang w:val="en-US"/>
        </w:rPr>
        <w:t>Experience for Ukraine in the context</w:t>
      </w:r>
      <w:r w:rsidR="00DF4251">
        <w:rPr>
          <w:rFonts w:ascii="Times New Roman" w:hAnsi="Times New Roman"/>
          <w:sz w:val="24"/>
          <w:szCs w:val="24"/>
          <w:lang w:val="en-US"/>
        </w:rPr>
        <w:t xml:space="preserve"> </w:t>
      </w:r>
      <w:proofErr w:type="spellStart"/>
      <w:r w:rsidR="0052329E" w:rsidRPr="00436C86">
        <w:rPr>
          <w:rFonts w:ascii="Times New Roman" w:hAnsi="Times New Roman"/>
          <w:sz w:val="24"/>
          <w:szCs w:val="24"/>
          <w:shd w:val="clear" w:color="auto" w:fill="FFFFFF"/>
          <w:lang w:val="uk-UA"/>
        </w:rPr>
        <w:t>expanded</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free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trade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area</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http://old.niss.gov.ua/monitor/august08/13.htm</w:t>
      </w:r>
    </w:p>
    <w:p w:rsidR="0052329E" w:rsidRPr="00DF4251" w:rsidRDefault="00160156" w:rsidP="00DF4251">
      <w:pPr>
        <w:rPr>
          <w:rFonts w:ascii="Times New Roman" w:hAnsi="Times New Roman"/>
          <w:sz w:val="24"/>
          <w:szCs w:val="24"/>
          <w:lang w:val="en-US"/>
        </w:rPr>
      </w:pPr>
      <w:proofErr w:type="gramStart"/>
      <w:r>
        <w:rPr>
          <w:rFonts w:ascii="Times New Roman" w:hAnsi="Times New Roman"/>
          <w:sz w:val="24"/>
          <w:szCs w:val="24"/>
          <w:shd w:val="clear" w:color="auto" w:fill="FFFFFF"/>
          <w:lang w:val="en-US"/>
        </w:rPr>
        <w:t>8</w:t>
      </w:r>
      <w:proofErr w:type="spellStart"/>
      <w:r w:rsidR="0052329E" w:rsidRPr="00436C86">
        <w:rPr>
          <w:rFonts w:ascii="Times New Roman" w:hAnsi="Times New Roman"/>
          <w:sz w:val="24"/>
          <w:szCs w:val="24"/>
          <w:shd w:val="clear" w:color="auto" w:fill="FFFFFF"/>
          <w:lang w:val="uk-UA"/>
        </w:rPr>
        <w:t>.Ozhema</w:t>
      </w:r>
      <w:proofErr w:type="spellEnd"/>
      <w:proofErr w:type="gramEnd"/>
      <w:r w:rsidR="0052329E" w:rsidRPr="00436C86">
        <w:rPr>
          <w:rFonts w:ascii="Times New Roman" w:hAnsi="Times New Roman"/>
          <w:sz w:val="24"/>
          <w:szCs w:val="24"/>
          <w:shd w:val="clear" w:color="auto" w:fill="FFFFFF"/>
          <w:lang w:val="uk-UA"/>
        </w:rPr>
        <w:t xml:space="preserve"> </w:t>
      </w:r>
      <w:r w:rsidR="0052329E" w:rsidRPr="00436C86">
        <w:rPr>
          <w:rFonts w:ascii="Times New Roman" w:hAnsi="Times New Roman"/>
          <w:sz w:val="24"/>
          <w:szCs w:val="24"/>
          <w:shd w:val="clear" w:color="auto" w:fill="FFFFFF"/>
          <w:lang w:val="en-US"/>
        </w:rPr>
        <w:t>S.V.</w:t>
      </w:r>
      <w:r w:rsidR="00DF4251" w:rsidRPr="00DF4251">
        <w:rPr>
          <w:rFonts w:ascii="Times New Roman" w:hAnsi="Times New Roman"/>
          <w:sz w:val="24"/>
          <w:szCs w:val="24"/>
          <w:shd w:val="clear" w:color="auto" w:fill="FFFFFF"/>
          <w:lang w:val="en-US"/>
        </w:rPr>
        <w:t xml:space="preserve"> </w:t>
      </w:r>
      <w:r w:rsidR="00DF4251">
        <w:rPr>
          <w:rFonts w:ascii="Times New Roman" w:hAnsi="Times New Roman"/>
          <w:sz w:val="24"/>
          <w:szCs w:val="24"/>
          <w:shd w:val="clear" w:color="auto" w:fill="FFFFFF"/>
          <w:lang w:val="en-US"/>
        </w:rPr>
        <w:t>experience</w:t>
      </w:r>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development</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of</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tourism</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the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Slovak</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Republic</w:t>
      </w:r>
      <w:proofErr w:type="spellEnd"/>
      <w:r w:rsidR="0052329E" w:rsidRPr="00436C86">
        <w:rPr>
          <w:rFonts w:ascii="Times New Roman" w:hAnsi="Times New Roman"/>
          <w:sz w:val="24"/>
          <w:szCs w:val="24"/>
          <w:shd w:val="clear" w:color="auto" w:fill="FFFFFF"/>
          <w:lang w:val="uk-UA"/>
        </w:rPr>
        <w:t xml:space="preserve"> // </w:t>
      </w:r>
      <w:proofErr w:type="spellStart"/>
      <w:r w:rsidR="0052329E" w:rsidRPr="00436C86">
        <w:rPr>
          <w:rFonts w:ascii="Times New Roman" w:hAnsi="Times New Roman"/>
          <w:sz w:val="24"/>
          <w:szCs w:val="24"/>
          <w:shd w:val="clear" w:color="auto" w:fill="FFFFFF"/>
          <w:lang w:val="uk-UA"/>
        </w:rPr>
        <w:t>Volyn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Institute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of</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Economics</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and</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Management</w:t>
      </w:r>
      <w:proofErr w:type="spellEnd"/>
      <w:r w:rsidR="0052329E" w:rsidRPr="00436C86">
        <w:rPr>
          <w:rFonts w:ascii="Times New Roman" w:hAnsi="Times New Roman"/>
          <w:sz w:val="24"/>
          <w:szCs w:val="24"/>
          <w:shd w:val="clear" w:color="auto" w:fill="FFFFFF"/>
          <w:lang w:val="uk-UA"/>
        </w:rPr>
        <w:t xml:space="preserve">, m. </w:t>
      </w:r>
      <w:proofErr w:type="spellStart"/>
      <w:r w:rsidR="0052329E" w:rsidRPr="00436C86">
        <w:rPr>
          <w:rFonts w:ascii="Times New Roman" w:hAnsi="Times New Roman"/>
          <w:sz w:val="24"/>
          <w:szCs w:val="24"/>
          <w:shd w:val="clear" w:color="auto" w:fill="FFFFFF"/>
          <w:lang w:val="uk-UA"/>
        </w:rPr>
        <w:t>Lutsk</w:t>
      </w:r>
      <w:proofErr w:type="spellEnd"/>
      <w:r w:rsidR="0052329E" w:rsidRPr="00436C86">
        <w:rPr>
          <w:rFonts w:ascii="Times New Roman" w:hAnsi="Times New Roman"/>
          <w:sz w:val="24"/>
          <w:szCs w:val="24"/>
          <w:shd w:val="clear" w:color="auto" w:fill="FFFFFF"/>
          <w:lang w:val="uk-UA"/>
        </w:rPr>
        <w:t>: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http://www.wp.viem.edu.ua/konf10/art.php?id=0209</w:t>
      </w:r>
    </w:p>
    <w:p w:rsidR="0052329E" w:rsidRPr="00436C86" w:rsidRDefault="00160156" w:rsidP="00436C86">
      <w:pPr>
        <w:spacing w:after="0" w:line="360" w:lineRule="auto"/>
        <w:jc w:val="both"/>
        <w:rPr>
          <w:rFonts w:ascii="Times New Roman" w:hAnsi="Times New Roman"/>
          <w:sz w:val="24"/>
          <w:szCs w:val="24"/>
          <w:shd w:val="clear" w:color="auto" w:fill="FFFFFF"/>
          <w:lang w:val="uk-UA"/>
        </w:rPr>
      </w:pPr>
      <w:proofErr w:type="gramStart"/>
      <w:r>
        <w:rPr>
          <w:rFonts w:ascii="Times New Roman" w:hAnsi="Times New Roman"/>
          <w:sz w:val="24"/>
          <w:szCs w:val="24"/>
          <w:shd w:val="clear" w:color="auto" w:fill="FFFFFF"/>
          <w:lang w:val="en-US"/>
        </w:rPr>
        <w:t>9</w:t>
      </w:r>
      <w:proofErr w:type="spellStart"/>
      <w:r w:rsidR="0052329E" w:rsidRPr="00436C86">
        <w:rPr>
          <w:rFonts w:ascii="Times New Roman" w:hAnsi="Times New Roman"/>
          <w:sz w:val="24"/>
          <w:szCs w:val="24"/>
          <w:shd w:val="clear" w:color="auto" w:fill="FFFFFF"/>
          <w:lang w:val="uk-UA"/>
        </w:rPr>
        <w:t>.Polischuk</w:t>
      </w:r>
      <w:proofErr w:type="spellEnd"/>
      <w:proofErr w:type="gramEnd"/>
      <w:r w:rsidR="0052329E" w:rsidRPr="00436C86">
        <w:rPr>
          <w:rFonts w:ascii="Times New Roman" w:hAnsi="Times New Roman"/>
          <w:sz w:val="24"/>
          <w:szCs w:val="24"/>
          <w:shd w:val="clear" w:color="auto" w:fill="FFFFFF"/>
          <w:lang w:val="uk-UA"/>
        </w:rPr>
        <w:t xml:space="preserve"> L</w:t>
      </w:r>
      <w:r w:rsidR="0052329E" w:rsidRPr="00436C86">
        <w:rPr>
          <w:rFonts w:ascii="Times New Roman" w:hAnsi="Times New Roman"/>
          <w:sz w:val="24"/>
          <w:szCs w:val="24"/>
          <w:shd w:val="clear" w:color="auto" w:fill="FFFFFF"/>
          <w:lang w:val="en-US"/>
        </w:rPr>
        <w:t>.</w:t>
      </w:r>
      <w:r w:rsidR="0052329E" w:rsidRPr="00436C86">
        <w:rPr>
          <w:rFonts w:ascii="Times New Roman" w:hAnsi="Times New Roman"/>
          <w:sz w:val="24"/>
          <w:szCs w:val="24"/>
          <w:shd w:val="clear" w:color="auto" w:fill="FFFFFF"/>
          <w:lang w:val="uk-UA"/>
        </w:rPr>
        <w:t>S</w:t>
      </w:r>
      <w:r w:rsidR="0052329E" w:rsidRPr="00436C86">
        <w:rPr>
          <w:rFonts w:ascii="Times New Roman" w:hAnsi="Times New Roman"/>
          <w:sz w:val="24"/>
          <w:szCs w:val="24"/>
          <w:shd w:val="clear" w:color="auto" w:fill="FFFFFF"/>
          <w:lang w:val="en-US"/>
        </w:rPr>
        <w:t>.</w:t>
      </w:r>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Managing</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the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development</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of</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tourism</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experience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of</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Poland</w:t>
      </w:r>
      <w:proofErr w:type="spellEnd"/>
      <w:r w:rsidR="0052329E" w:rsidRPr="00436C86">
        <w:rPr>
          <w:rFonts w:ascii="Times New Roman" w:hAnsi="Times New Roman"/>
          <w:sz w:val="24"/>
          <w:szCs w:val="24"/>
          <w:shd w:val="clear" w:color="auto" w:fill="FFFFFF"/>
          <w:lang w:val="uk-UA"/>
        </w:rPr>
        <w:t xml:space="preserve"> / LS </w:t>
      </w:r>
      <w:proofErr w:type="spellStart"/>
      <w:r w:rsidR="0052329E" w:rsidRPr="00436C86">
        <w:rPr>
          <w:rFonts w:ascii="Times New Roman" w:hAnsi="Times New Roman"/>
          <w:sz w:val="24"/>
          <w:szCs w:val="24"/>
          <w:shd w:val="clear" w:color="auto" w:fill="FFFFFF"/>
          <w:lang w:val="uk-UA"/>
        </w:rPr>
        <w:t>Polishchuk</w:t>
      </w:r>
      <w:proofErr w:type="spellEnd"/>
      <w:r w:rsidR="0052329E" w:rsidRPr="00436C86">
        <w:rPr>
          <w:rFonts w:ascii="Times New Roman" w:hAnsi="Times New Roman"/>
          <w:sz w:val="24"/>
          <w:szCs w:val="24"/>
          <w:shd w:val="clear" w:color="auto" w:fill="FFFFFF"/>
          <w:lang w:val="uk-UA"/>
        </w:rPr>
        <w:t xml:space="preserve"> // </w:t>
      </w:r>
      <w:proofErr w:type="spellStart"/>
      <w:r w:rsidR="0052329E" w:rsidRPr="00436C86">
        <w:rPr>
          <w:rFonts w:ascii="Times New Roman" w:hAnsi="Times New Roman"/>
          <w:sz w:val="24"/>
          <w:szCs w:val="24"/>
          <w:shd w:val="clear" w:color="auto" w:fill="FFFFFF"/>
          <w:lang w:val="uk-UA"/>
        </w:rPr>
        <w:t>Geography</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and</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tourism</w:t>
      </w:r>
      <w:proofErr w:type="spellEnd"/>
      <w:r w:rsidR="0052329E" w:rsidRPr="00436C86">
        <w:rPr>
          <w:rFonts w:ascii="Times New Roman" w:hAnsi="Times New Roman"/>
          <w:sz w:val="24"/>
          <w:szCs w:val="24"/>
          <w:shd w:val="clear" w:color="auto" w:fill="FFFFFF"/>
          <w:lang w:val="uk-UA"/>
        </w:rPr>
        <w:t xml:space="preserve">. - 2012. - </w:t>
      </w:r>
      <w:proofErr w:type="spellStart"/>
      <w:r w:rsidR="0052329E" w:rsidRPr="00436C86">
        <w:rPr>
          <w:rFonts w:ascii="Times New Roman" w:hAnsi="Times New Roman"/>
          <w:sz w:val="24"/>
          <w:szCs w:val="24"/>
          <w:shd w:val="clear" w:color="auto" w:fill="FFFFFF"/>
          <w:lang w:val="uk-UA"/>
        </w:rPr>
        <w:t>Vol</w:t>
      </w:r>
      <w:proofErr w:type="spellEnd"/>
      <w:r w:rsidR="0052329E" w:rsidRPr="00436C86">
        <w:rPr>
          <w:rFonts w:ascii="Times New Roman" w:hAnsi="Times New Roman"/>
          <w:sz w:val="24"/>
          <w:szCs w:val="24"/>
          <w:shd w:val="clear" w:color="auto" w:fill="FFFFFF"/>
          <w:lang w:val="uk-UA"/>
        </w:rPr>
        <w:t>. 23. - P. 181-187. :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http://nbuv.gov.ua/UJRN/gt_2012_23_30</w:t>
      </w:r>
    </w:p>
    <w:p w:rsidR="0052329E" w:rsidRPr="00436C86" w:rsidRDefault="00160156" w:rsidP="00436C86">
      <w:pPr>
        <w:spacing w:after="0" w:line="36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en-US"/>
        </w:rPr>
        <w:t>10</w:t>
      </w:r>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Poland</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is</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closer</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http://intour.com.ua/n-23/p-20/atc-638/</w:t>
      </w:r>
    </w:p>
    <w:p w:rsidR="0052329E" w:rsidRPr="00436C86" w:rsidRDefault="00160156" w:rsidP="00436C86">
      <w:pPr>
        <w:spacing w:after="0" w:line="36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en-US"/>
        </w:rPr>
        <w:lastRenderedPageBreak/>
        <w:t>11</w:t>
      </w:r>
      <w:proofErr w:type="spellStart"/>
      <w:proofErr w:type="gramStart"/>
      <w:r w:rsidR="0052329E" w:rsidRPr="00436C86">
        <w:rPr>
          <w:rFonts w:ascii="Times New Roman" w:hAnsi="Times New Roman"/>
          <w:sz w:val="24"/>
          <w:szCs w:val="24"/>
          <w:shd w:val="clear" w:color="auto" w:fill="FFFFFF"/>
          <w:lang w:val="uk-UA"/>
        </w:rPr>
        <w:t>.Polschu</w:t>
      </w:r>
      <w:proofErr w:type="spellEnd"/>
      <w:proofErr w:type="gram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in</w:t>
      </w:r>
      <w:proofErr w:type="spellEnd"/>
      <w:r w:rsidR="0052329E" w:rsidRPr="00436C86">
        <w:rPr>
          <w:rFonts w:ascii="Times New Roman" w:hAnsi="Times New Roman"/>
          <w:sz w:val="24"/>
          <w:szCs w:val="24"/>
          <w:shd w:val="clear" w:color="auto" w:fill="FFFFFF"/>
          <w:lang w:val="uk-UA"/>
        </w:rPr>
        <w:t xml:space="preserve"> 2013 </w:t>
      </w:r>
      <w:proofErr w:type="spellStart"/>
      <w:r w:rsidR="0052329E" w:rsidRPr="00436C86">
        <w:rPr>
          <w:rFonts w:ascii="Times New Roman" w:hAnsi="Times New Roman"/>
          <w:sz w:val="24"/>
          <w:szCs w:val="24"/>
          <w:shd w:val="clear" w:color="auto" w:fill="FFFFFF"/>
          <w:lang w:val="uk-UA"/>
        </w:rPr>
        <w:t>visited</w:t>
      </w:r>
      <w:proofErr w:type="spellEnd"/>
      <w:r w:rsidR="0052329E" w:rsidRPr="00436C86">
        <w:rPr>
          <w:rFonts w:ascii="Times New Roman" w:hAnsi="Times New Roman"/>
          <w:sz w:val="24"/>
          <w:szCs w:val="24"/>
          <w:shd w:val="clear" w:color="auto" w:fill="FFFFFF"/>
          <w:lang w:val="uk-UA"/>
        </w:rPr>
        <w:t xml:space="preserve"> 2.1 </w:t>
      </w:r>
      <w:proofErr w:type="spellStart"/>
      <w:r w:rsidR="0052329E" w:rsidRPr="00436C86">
        <w:rPr>
          <w:rFonts w:ascii="Times New Roman" w:hAnsi="Times New Roman"/>
          <w:sz w:val="24"/>
          <w:szCs w:val="24"/>
          <w:shd w:val="clear" w:color="auto" w:fill="FFFFFF"/>
          <w:lang w:val="uk-UA"/>
        </w:rPr>
        <w:t>million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Ukrainian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 //www.ukrinform.ua/rubric-abroad/1603957-polshchu_v_2013_rotsi_vidvidalo_ponad_2_mln_turistiv_z_ukraiini_1898988.html</w:t>
      </w:r>
    </w:p>
    <w:p w:rsidR="0052329E" w:rsidRPr="00436C86" w:rsidRDefault="00160156" w:rsidP="00436C86">
      <w:pPr>
        <w:spacing w:after="0" w:line="36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en-US"/>
        </w:rPr>
        <w:t>12</w:t>
      </w:r>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Tourist</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services</w:t>
      </w:r>
      <w:proofErr w:type="spellEnd"/>
      <w:r w:rsidR="0052329E" w:rsidRPr="00436C86">
        <w:rPr>
          <w:rFonts w:ascii="Times New Roman" w:hAnsi="Times New Roman"/>
          <w:sz w:val="24"/>
          <w:szCs w:val="24"/>
          <w:shd w:val="clear" w:color="auto" w:fill="FFFFFF"/>
          <w:lang w:val="en-US"/>
        </w:rPr>
        <w:t xml:space="preserve"> </w:t>
      </w:r>
      <w:proofErr w:type="gramStart"/>
      <w:r w:rsidR="0052329E" w:rsidRPr="00436C86">
        <w:rPr>
          <w:rFonts w:ascii="Times New Roman" w:hAnsi="Times New Roman"/>
          <w:sz w:val="24"/>
          <w:szCs w:val="24"/>
          <w:shd w:val="clear" w:color="auto" w:fill="FFFFFF"/>
          <w:lang w:val="en-US"/>
        </w:rPr>
        <w:t>in</w:t>
      </w:r>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Hungary</w:t>
      </w:r>
      <w:proofErr w:type="spellEnd"/>
      <w:proofErr w:type="gram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http://www.rustrade.hu/11_Dokumenti_TP/11_02_drugie_dokumenti/11_02_01_turism.html</w:t>
      </w:r>
    </w:p>
    <w:p w:rsidR="0052329E" w:rsidRPr="00436C86" w:rsidRDefault="00160156" w:rsidP="00436C86">
      <w:pPr>
        <w:spacing w:after="0" w:line="36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en-US"/>
        </w:rPr>
        <w:t>13</w:t>
      </w:r>
      <w:r w:rsidR="0052329E" w:rsidRPr="00436C86">
        <w:rPr>
          <w:rFonts w:ascii="Times New Roman" w:hAnsi="Times New Roman"/>
          <w:sz w:val="24"/>
          <w:szCs w:val="24"/>
          <w:shd w:val="clear" w:color="auto" w:fill="FFFFFF"/>
          <w:lang w:val="uk-UA"/>
        </w:rPr>
        <w:t>.</w:t>
      </w:r>
      <w:r w:rsidR="0052329E" w:rsidRPr="00436C86">
        <w:rPr>
          <w:lang w:val="en-US"/>
        </w:rPr>
        <w:t xml:space="preserve"> </w:t>
      </w:r>
      <w:proofErr w:type="spellStart"/>
      <w:r w:rsidR="0052329E" w:rsidRPr="00436C86">
        <w:rPr>
          <w:rFonts w:ascii="Times New Roman" w:hAnsi="Times New Roman"/>
          <w:sz w:val="24"/>
          <w:szCs w:val="24"/>
          <w:shd w:val="clear" w:color="auto" w:fill="FFFFFF"/>
          <w:lang w:val="uk-UA"/>
        </w:rPr>
        <w:t>Modern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development</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aspects</w:t>
      </w:r>
      <w:proofErr w:type="spellEnd"/>
      <w:r w:rsidR="0052329E" w:rsidRPr="00436C86">
        <w:rPr>
          <w:rFonts w:ascii="Times New Roman" w:hAnsi="Times New Roman"/>
          <w:sz w:val="24"/>
          <w:szCs w:val="24"/>
          <w:shd w:val="clear" w:color="auto" w:fill="FFFFFF"/>
          <w:lang w:val="uk-UA"/>
        </w:rPr>
        <w:t xml:space="preserve"> SPA-</w:t>
      </w:r>
      <w:proofErr w:type="spellStart"/>
      <w:r w:rsidR="0052329E" w:rsidRPr="00436C86">
        <w:rPr>
          <w:rFonts w:ascii="Times New Roman" w:hAnsi="Times New Roman"/>
          <w:sz w:val="24"/>
          <w:szCs w:val="24"/>
          <w:shd w:val="clear" w:color="auto" w:fill="FFFFFF"/>
          <w:lang w:val="uk-UA"/>
        </w:rPr>
        <w:t>tourism</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http://tourfaq.net/travel-business/sovremennye-aspekty-razvitiya-spa-turizma/</w:t>
      </w:r>
    </w:p>
    <w:p w:rsidR="0052329E" w:rsidRPr="0089523F" w:rsidRDefault="00160156" w:rsidP="0089523F">
      <w:pPr>
        <w:rPr>
          <w:rFonts w:ascii="Times New Roman" w:hAnsi="Times New Roman"/>
          <w:sz w:val="24"/>
          <w:szCs w:val="24"/>
          <w:lang w:val="en-US"/>
        </w:rPr>
      </w:pPr>
      <w:r>
        <w:rPr>
          <w:rFonts w:ascii="Times New Roman" w:hAnsi="Times New Roman"/>
          <w:sz w:val="24"/>
          <w:szCs w:val="24"/>
          <w:shd w:val="clear" w:color="auto" w:fill="FFFFFF"/>
          <w:lang w:val="en-US"/>
        </w:rPr>
        <w:t>14</w:t>
      </w:r>
      <w:proofErr w:type="spellStart"/>
      <w:proofErr w:type="gramStart"/>
      <w:r w:rsidR="0052329E" w:rsidRPr="00436C86">
        <w:rPr>
          <w:rFonts w:ascii="Times New Roman" w:hAnsi="Times New Roman"/>
          <w:sz w:val="24"/>
          <w:szCs w:val="24"/>
          <w:shd w:val="clear" w:color="auto" w:fill="FFFFFF"/>
          <w:lang w:val="uk-UA"/>
        </w:rPr>
        <w:t>.Solovyova</w:t>
      </w:r>
      <w:proofErr w:type="spellEnd"/>
      <w:proofErr w:type="gramEnd"/>
      <w:r w:rsidR="0052329E" w:rsidRPr="00436C86">
        <w:rPr>
          <w:rFonts w:ascii="Times New Roman" w:hAnsi="Times New Roman"/>
          <w:sz w:val="24"/>
          <w:szCs w:val="24"/>
          <w:shd w:val="clear" w:color="auto" w:fill="FFFFFF"/>
          <w:lang w:val="uk-UA"/>
        </w:rPr>
        <w:t xml:space="preserve"> A. </w:t>
      </w:r>
      <w:r w:rsidR="0089523F">
        <w:rPr>
          <w:rFonts w:ascii="Times New Roman" w:hAnsi="Times New Roman"/>
          <w:sz w:val="24"/>
          <w:szCs w:val="24"/>
          <w:shd w:val="clear" w:color="auto" w:fill="FFFFFF"/>
          <w:lang w:val="en-US"/>
        </w:rPr>
        <w:t xml:space="preserve">organizing mechanism of public administration  development market </w:t>
      </w:r>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recreational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services</w:t>
      </w:r>
      <w:proofErr w:type="spellEnd"/>
      <w:r w:rsidR="0052329E" w:rsidRPr="00436C86">
        <w:rPr>
          <w:rFonts w:ascii="Times New Roman" w:hAnsi="Times New Roman"/>
          <w:sz w:val="24"/>
          <w:szCs w:val="24"/>
          <w:shd w:val="clear" w:color="auto" w:fill="FFFFFF"/>
          <w:lang w:val="uk-UA"/>
        </w:rPr>
        <w:t xml:space="preserve"> (</w:t>
      </w:r>
      <w:proofErr w:type="spellStart"/>
      <w:r w:rsidR="0089523F">
        <w:rPr>
          <w:rFonts w:ascii="Times New Roman" w:hAnsi="Times New Roman"/>
          <w:sz w:val="24"/>
          <w:szCs w:val="24"/>
          <w:shd w:val="clear" w:color="auto" w:fill="FFFFFF"/>
          <w:lang w:val="en-US"/>
        </w:rPr>
        <w:t>european</w:t>
      </w:r>
      <w:proofErr w:type="spellEnd"/>
      <w:r w:rsidR="0089523F">
        <w:rPr>
          <w:rFonts w:ascii="Times New Roman" w:hAnsi="Times New Roman"/>
          <w:sz w:val="24"/>
          <w:szCs w:val="24"/>
          <w:shd w:val="clear" w:color="auto" w:fill="FFFFFF"/>
          <w:lang w:val="en-US"/>
        </w:rPr>
        <w:t xml:space="preserve"> experience </w:t>
      </w:r>
      <w:r w:rsidR="0052329E" w:rsidRPr="00436C86">
        <w:rPr>
          <w:rFonts w:ascii="Times New Roman" w:hAnsi="Times New Roman"/>
          <w:sz w:val="24"/>
          <w:szCs w:val="24"/>
          <w:shd w:val="clear" w:color="auto" w:fill="FFFFFF"/>
          <w:lang w:val="uk-UA"/>
        </w:rPr>
        <w:t xml:space="preserve">) // </w:t>
      </w:r>
      <w:proofErr w:type="spellStart"/>
      <w:r w:rsidR="0052329E" w:rsidRPr="00436C86">
        <w:rPr>
          <w:rFonts w:ascii="Times New Roman" w:hAnsi="Times New Roman"/>
          <w:sz w:val="24"/>
          <w:szCs w:val="24"/>
          <w:shd w:val="clear" w:color="auto" w:fill="FFFFFF"/>
          <w:lang w:val="uk-UA"/>
        </w:rPr>
        <w:t>Classic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Private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University</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Zaporozhye</w:t>
      </w:r>
      <w:proofErr w:type="spellEnd"/>
      <w:r w:rsidR="0052329E" w:rsidRPr="00436C86">
        <w:rPr>
          <w:rFonts w:ascii="Times New Roman" w:hAnsi="Times New Roman"/>
          <w:sz w:val="24"/>
          <w:szCs w:val="24"/>
          <w:shd w:val="clear" w:color="auto" w:fill="FFFFFF"/>
          <w:lang w:val="uk-UA"/>
        </w:rPr>
        <w:t>: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xml:space="preserve">]. - Access: </w:t>
      </w:r>
      <w:proofErr w:type="spellStart"/>
      <w:r w:rsidR="0052329E" w:rsidRPr="00436C86">
        <w:rPr>
          <w:rFonts w:ascii="Times New Roman" w:hAnsi="Times New Roman"/>
          <w:sz w:val="24"/>
          <w:szCs w:val="24"/>
          <w:shd w:val="clear" w:color="auto" w:fill="FFFFFF"/>
          <w:lang w:val="uk-UA"/>
        </w:rPr>
        <w:t>www.dridu.dp.ua</w:t>
      </w:r>
      <w:proofErr w:type="spellEnd"/>
      <w:r w:rsidR="0052329E" w:rsidRPr="00436C86">
        <w:rPr>
          <w:rFonts w:ascii="Times New Roman" w:hAnsi="Times New Roman"/>
          <w:sz w:val="24"/>
          <w:szCs w:val="24"/>
          <w:shd w:val="clear" w:color="auto" w:fill="FFFFFF"/>
          <w:lang w:val="uk-UA"/>
        </w:rPr>
        <w:t>/</w:t>
      </w:r>
      <w:proofErr w:type="spellStart"/>
      <w:r w:rsidR="0052329E" w:rsidRPr="00436C86">
        <w:rPr>
          <w:rFonts w:ascii="Times New Roman" w:hAnsi="Times New Roman"/>
          <w:sz w:val="24"/>
          <w:szCs w:val="24"/>
          <w:shd w:val="clear" w:color="auto" w:fill="FFFFFF"/>
          <w:lang w:val="uk-UA"/>
        </w:rPr>
        <w:t>vidavnictvo</w:t>
      </w:r>
      <w:proofErr w:type="spellEnd"/>
      <w:r w:rsidR="0052329E" w:rsidRPr="00436C86">
        <w:rPr>
          <w:rFonts w:ascii="Times New Roman" w:hAnsi="Times New Roman"/>
          <w:sz w:val="24"/>
          <w:szCs w:val="24"/>
          <w:shd w:val="clear" w:color="auto" w:fill="FFFFFF"/>
          <w:lang w:val="uk-UA"/>
        </w:rPr>
        <w:t>/2010/2010.../10sovrrp.pdf</w:t>
      </w:r>
    </w:p>
    <w:p w:rsidR="0052329E" w:rsidRPr="00436C86" w:rsidRDefault="00160156" w:rsidP="00436C86">
      <w:pPr>
        <w:spacing w:after="0" w:line="36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en-US"/>
        </w:rPr>
        <w:t>15</w:t>
      </w:r>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Tourism</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in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Poland</w:t>
      </w:r>
      <w:proofErr w:type="spellEnd"/>
      <w:r w:rsidR="0052329E" w:rsidRPr="00436C86">
        <w:rPr>
          <w:rFonts w:ascii="Times New Roman" w:hAnsi="Times New Roman"/>
          <w:sz w:val="24"/>
          <w:szCs w:val="24"/>
          <w:shd w:val="clear" w:color="auto" w:fill="FFFFFF"/>
          <w:lang w:val="uk-UA"/>
        </w:rPr>
        <w:t>: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http://www.geograf.com.ua/poland/696-poland-tourism</w:t>
      </w:r>
    </w:p>
    <w:p w:rsidR="0052329E" w:rsidRPr="00436C86" w:rsidRDefault="00160156" w:rsidP="00436C86">
      <w:pPr>
        <w:spacing w:after="0" w:line="36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en-US"/>
        </w:rPr>
        <w:t>16</w:t>
      </w:r>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Slovakia</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has</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developed</w:t>
      </w:r>
      <w:proofErr w:type="spellEnd"/>
      <w:r w:rsidR="0052329E" w:rsidRPr="00436C86">
        <w:rPr>
          <w:rFonts w:ascii="Times New Roman" w:hAnsi="Times New Roman"/>
          <w:sz w:val="24"/>
          <w:szCs w:val="24"/>
          <w:shd w:val="clear" w:color="auto" w:fill="FFFFFF"/>
          <w:lang w:val="uk-UA"/>
        </w:rPr>
        <w:t xml:space="preserve"> a </w:t>
      </w:r>
      <w:proofErr w:type="spellStart"/>
      <w:r w:rsidR="0052329E" w:rsidRPr="00436C86">
        <w:rPr>
          <w:rFonts w:ascii="Times New Roman" w:hAnsi="Times New Roman"/>
          <w:sz w:val="24"/>
          <w:szCs w:val="24"/>
          <w:shd w:val="clear" w:color="auto" w:fill="FFFFFF"/>
          <w:lang w:val="uk-UA"/>
        </w:rPr>
        <w:t>national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strategy</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for</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the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development</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of</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bicycle</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tourism</w:t>
      </w:r>
      <w:proofErr w:type="spellEnd"/>
      <w:r w:rsidR="0052329E" w:rsidRPr="00436C86">
        <w:rPr>
          <w:rFonts w:ascii="Times New Roman" w:hAnsi="Times New Roman"/>
          <w:sz w:val="24"/>
          <w:szCs w:val="24"/>
          <w:shd w:val="clear" w:color="auto" w:fill="FFFFFF"/>
          <w:lang w:val="uk-UA"/>
        </w:rPr>
        <w:t>: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http://velotransport.info/?p=3548</w:t>
      </w:r>
    </w:p>
    <w:p w:rsidR="0052329E" w:rsidRPr="00436C86" w:rsidRDefault="00160156" w:rsidP="00436C86">
      <w:pPr>
        <w:spacing w:after="0" w:line="36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en-US"/>
        </w:rPr>
        <w:t>17</w:t>
      </w:r>
      <w:proofErr w:type="spellStart"/>
      <w:proofErr w:type="gramStart"/>
      <w:r w:rsidR="0052329E" w:rsidRPr="00436C86">
        <w:rPr>
          <w:rFonts w:ascii="Times New Roman" w:hAnsi="Times New Roman"/>
          <w:sz w:val="24"/>
          <w:szCs w:val="24"/>
          <w:shd w:val="clear" w:color="auto" w:fill="FFFFFF"/>
          <w:lang w:val="uk-UA"/>
        </w:rPr>
        <w:t>.Bujna</w:t>
      </w:r>
      <w:proofErr w:type="spellEnd"/>
      <w:proofErr w:type="gram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Marián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Aktuálny</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vývoj</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cestovného</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ruchu</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na</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Slovensku</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roky</w:t>
      </w:r>
      <w:proofErr w:type="spellEnd"/>
      <w:r w:rsidR="0052329E" w:rsidRPr="00436C86">
        <w:rPr>
          <w:rFonts w:ascii="Times New Roman" w:hAnsi="Times New Roman"/>
          <w:sz w:val="24"/>
          <w:szCs w:val="24"/>
          <w:shd w:val="clear" w:color="auto" w:fill="FFFFFF"/>
          <w:lang w:val="uk-UA"/>
        </w:rPr>
        <w:t xml:space="preserve"> 2013-2014 / </w:t>
      </w:r>
      <w:proofErr w:type="spellStart"/>
      <w:r w:rsidR="0052329E" w:rsidRPr="00436C86">
        <w:rPr>
          <w:rFonts w:ascii="Times New Roman" w:hAnsi="Times New Roman"/>
          <w:sz w:val="24"/>
          <w:szCs w:val="24"/>
          <w:shd w:val="clear" w:color="auto" w:fill="FFFFFF"/>
          <w:lang w:val="uk-UA"/>
        </w:rPr>
        <w:t>Marián</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Bujna</w:t>
      </w:r>
      <w:proofErr w:type="spellEnd"/>
      <w:r w:rsidR="0052329E" w:rsidRPr="00436C86">
        <w:rPr>
          <w:rFonts w:ascii="Times New Roman" w:hAnsi="Times New Roman"/>
          <w:sz w:val="24"/>
          <w:szCs w:val="24"/>
          <w:shd w:val="clear" w:color="auto" w:fill="FFFFFF"/>
          <w:lang w:val="uk-UA"/>
        </w:rPr>
        <w:t>: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http://www.agroturizmusslovakia.sk</w:t>
      </w:r>
    </w:p>
    <w:p w:rsidR="0052329E" w:rsidRPr="00436C86" w:rsidRDefault="0052329E" w:rsidP="00436C86">
      <w:pPr>
        <w:spacing w:after="0" w:line="360" w:lineRule="auto"/>
        <w:jc w:val="both"/>
        <w:rPr>
          <w:rFonts w:ascii="Times New Roman" w:hAnsi="Times New Roman"/>
          <w:sz w:val="24"/>
          <w:szCs w:val="24"/>
          <w:shd w:val="clear" w:color="auto" w:fill="FFFFFF"/>
          <w:lang w:val="uk-UA"/>
        </w:rPr>
      </w:pPr>
      <w:r w:rsidRPr="00436C86">
        <w:rPr>
          <w:rFonts w:ascii="Times New Roman" w:hAnsi="Times New Roman"/>
          <w:sz w:val="24"/>
          <w:szCs w:val="24"/>
          <w:shd w:val="clear" w:color="auto" w:fill="FFFFFF"/>
          <w:lang w:val="uk-UA"/>
        </w:rPr>
        <w:t>1</w:t>
      </w:r>
      <w:r w:rsidR="00160156">
        <w:rPr>
          <w:rFonts w:ascii="Times New Roman" w:hAnsi="Times New Roman"/>
          <w:sz w:val="24"/>
          <w:szCs w:val="24"/>
          <w:shd w:val="clear" w:color="auto" w:fill="FFFFFF"/>
          <w:lang w:val="en-US"/>
        </w:rPr>
        <w:t>8</w:t>
      </w:r>
      <w:r w:rsidRPr="00436C86">
        <w:rPr>
          <w:rFonts w:ascii="Times New Roman" w:hAnsi="Times New Roman"/>
          <w:sz w:val="24"/>
          <w:szCs w:val="24"/>
          <w:shd w:val="clear" w:color="auto" w:fill="FFFFFF"/>
          <w:lang w:val="uk-UA"/>
        </w:rPr>
        <w:t xml:space="preserve">.OECD </w:t>
      </w:r>
      <w:proofErr w:type="spellStart"/>
      <w:r w:rsidRPr="00436C86">
        <w:rPr>
          <w:rFonts w:ascii="Times New Roman" w:hAnsi="Times New Roman"/>
          <w:sz w:val="24"/>
          <w:szCs w:val="24"/>
          <w:shd w:val="clear" w:color="auto" w:fill="FFFFFF"/>
          <w:lang w:val="uk-UA"/>
        </w:rPr>
        <w:t>Tourism</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Trends</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and</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Policies</w:t>
      </w:r>
      <w:proofErr w:type="spellEnd"/>
      <w:r w:rsidRPr="00436C86">
        <w:rPr>
          <w:rFonts w:ascii="Times New Roman" w:hAnsi="Times New Roman"/>
          <w:sz w:val="24"/>
          <w:szCs w:val="24"/>
          <w:shd w:val="clear" w:color="auto" w:fill="FFFFFF"/>
          <w:lang w:val="uk-UA"/>
        </w:rPr>
        <w:t xml:space="preserve"> 2014: [</w:t>
      </w:r>
      <w:proofErr w:type="spellStart"/>
      <w:r w:rsidRPr="00436C86">
        <w:rPr>
          <w:rFonts w:ascii="Times New Roman" w:hAnsi="Times New Roman"/>
          <w:sz w:val="24"/>
          <w:szCs w:val="24"/>
          <w:shd w:val="clear" w:color="auto" w:fill="FFFFFF"/>
          <w:lang w:val="uk-UA"/>
        </w:rPr>
        <w:t>electronic</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resource</w:t>
      </w:r>
      <w:proofErr w:type="spellEnd"/>
      <w:r w:rsidRPr="00436C86">
        <w:rPr>
          <w:rFonts w:ascii="Times New Roman" w:hAnsi="Times New Roman"/>
          <w:sz w:val="24"/>
          <w:szCs w:val="24"/>
          <w:shd w:val="clear" w:color="auto" w:fill="FFFFFF"/>
          <w:lang w:val="uk-UA"/>
        </w:rPr>
        <w:t xml:space="preserve">]. - Access: </w:t>
      </w:r>
      <w:proofErr w:type="spellStart"/>
      <w:r w:rsidRPr="00436C86">
        <w:rPr>
          <w:rFonts w:ascii="Times New Roman" w:hAnsi="Times New Roman"/>
          <w:sz w:val="24"/>
          <w:szCs w:val="24"/>
          <w:shd w:val="clear" w:color="auto" w:fill="FFFFFF"/>
          <w:lang w:val="uk-UA"/>
        </w:rPr>
        <w:t>ec.europa.eu</w:t>
      </w:r>
      <w:proofErr w:type="spellEnd"/>
      <w:r w:rsidRPr="00436C86">
        <w:rPr>
          <w:rFonts w:ascii="Times New Roman" w:hAnsi="Times New Roman"/>
          <w:sz w:val="24"/>
          <w:szCs w:val="24"/>
          <w:shd w:val="clear" w:color="auto" w:fill="FFFFFF"/>
          <w:lang w:val="uk-UA"/>
        </w:rPr>
        <w:t>/</w:t>
      </w:r>
      <w:proofErr w:type="spellStart"/>
      <w:r w:rsidRPr="00436C86">
        <w:rPr>
          <w:rFonts w:ascii="Times New Roman" w:hAnsi="Times New Roman"/>
          <w:sz w:val="24"/>
          <w:szCs w:val="24"/>
          <w:shd w:val="clear" w:color="auto" w:fill="FFFFFF"/>
          <w:lang w:val="uk-UA"/>
        </w:rPr>
        <w:t>DocsRoom</w:t>
      </w:r>
      <w:proofErr w:type="spellEnd"/>
      <w:r w:rsidRPr="00436C86">
        <w:rPr>
          <w:rFonts w:ascii="Times New Roman" w:hAnsi="Times New Roman"/>
          <w:sz w:val="24"/>
          <w:szCs w:val="24"/>
          <w:shd w:val="clear" w:color="auto" w:fill="FFFFFF"/>
          <w:lang w:val="uk-UA"/>
        </w:rPr>
        <w:t>/</w:t>
      </w:r>
      <w:proofErr w:type="spellStart"/>
      <w:r w:rsidRPr="00436C86">
        <w:rPr>
          <w:rFonts w:ascii="Times New Roman" w:hAnsi="Times New Roman"/>
          <w:sz w:val="24"/>
          <w:szCs w:val="24"/>
          <w:shd w:val="clear" w:color="auto" w:fill="FFFFFF"/>
          <w:lang w:val="uk-UA"/>
        </w:rPr>
        <w:t>documents</w:t>
      </w:r>
      <w:proofErr w:type="spellEnd"/>
      <w:r w:rsidRPr="00436C86">
        <w:rPr>
          <w:rFonts w:ascii="Times New Roman" w:hAnsi="Times New Roman"/>
          <w:sz w:val="24"/>
          <w:szCs w:val="24"/>
          <w:shd w:val="clear" w:color="auto" w:fill="FFFFFF"/>
          <w:lang w:val="uk-UA"/>
        </w:rPr>
        <w:t>/5675/.../1/.../</w:t>
      </w:r>
      <w:proofErr w:type="spellStart"/>
      <w:r w:rsidRPr="00436C86">
        <w:rPr>
          <w:rFonts w:ascii="Times New Roman" w:hAnsi="Times New Roman"/>
          <w:sz w:val="24"/>
          <w:szCs w:val="24"/>
          <w:shd w:val="clear" w:color="auto" w:fill="FFFFFF"/>
          <w:lang w:val="uk-UA"/>
        </w:rPr>
        <w:t>native</w:t>
      </w:r>
      <w:proofErr w:type="spellEnd"/>
    </w:p>
    <w:p w:rsidR="0052329E" w:rsidRPr="00436C86" w:rsidRDefault="00160156" w:rsidP="00436C86">
      <w:pPr>
        <w:spacing w:after="0" w:line="36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en-US"/>
        </w:rPr>
        <w:t>19</w:t>
      </w:r>
      <w:proofErr w:type="spellStart"/>
      <w:proofErr w:type="gramStart"/>
      <w:r w:rsidR="0052329E" w:rsidRPr="00436C86">
        <w:rPr>
          <w:rFonts w:ascii="Times New Roman" w:hAnsi="Times New Roman"/>
          <w:sz w:val="24"/>
          <w:szCs w:val="24"/>
          <w:shd w:val="clear" w:color="auto" w:fill="FFFFFF"/>
          <w:lang w:val="uk-UA"/>
        </w:rPr>
        <w:t>.Official</w:t>
      </w:r>
      <w:proofErr w:type="spellEnd"/>
      <w:proofErr w:type="gram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Slovak</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National</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Tourism</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Portal</w:t>
      </w:r>
      <w:proofErr w:type="spellEnd"/>
      <w:r w:rsidR="0052329E" w:rsidRPr="00436C86">
        <w:rPr>
          <w:rFonts w:ascii="Times New Roman" w:hAnsi="Times New Roman"/>
          <w:sz w:val="24"/>
          <w:szCs w:val="24"/>
          <w:shd w:val="clear" w:color="auto" w:fill="FFFFFF"/>
          <w:lang w:val="uk-UA"/>
        </w:rPr>
        <w:t>: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http://www.slovakia.travel</w:t>
      </w:r>
    </w:p>
    <w:p w:rsidR="0052329E" w:rsidRPr="00436C86" w:rsidRDefault="00160156" w:rsidP="00436C86">
      <w:pPr>
        <w:spacing w:after="0" w:line="36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en-US"/>
        </w:rPr>
        <w:t>20</w:t>
      </w:r>
      <w:r w:rsidR="0052329E" w:rsidRPr="00436C86">
        <w:rPr>
          <w:rFonts w:ascii="Times New Roman" w:hAnsi="Times New Roman"/>
          <w:sz w:val="24"/>
          <w:szCs w:val="24"/>
          <w:shd w:val="clear" w:color="auto" w:fill="FFFFFF"/>
          <w:lang w:val="uk-UA"/>
        </w:rPr>
        <w:t xml:space="preserve">. </w:t>
      </w:r>
      <w:proofErr w:type="spellStart"/>
      <w:proofErr w:type="gramStart"/>
      <w:r w:rsidR="0052329E" w:rsidRPr="00436C86">
        <w:rPr>
          <w:rFonts w:ascii="Times New Roman" w:hAnsi="Times New Roman"/>
          <w:sz w:val="24"/>
          <w:szCs w:val="24"/>
          <w:shd w:val="clear" w:color="auto" w:fill="FFFFFF"/>
          <w:lang w:val="uk-UA"/>
        </w:rPr>
        <w:t>polscha.travel</w:t>
      </w:r>
      <w:proofErr w:type="spellEnd"/>
      <w:proofErr w:type="gramEnd"/>
      <w:r w:rsidR="0052329E" w:rsidRPr="00436C86">
        <w:rPr>
          <w:rFonts w:ascii="Times New Roman" w:hAnsi="Times New Roman"/>
          <w:sz w:val="24"/>
          <w:szCs w:val="24"/>
          <w:shd w:val="clear" w:color="auto" w:fill="FFFFFF"/>
          <w:lang w:val="uk-UA"/>
        </w:rPr>
        <w:t>: [</w:t>
      </w:r>
      <w:proofErr w:type="spellStart"/>
      <w:r w:rsidR="0052329E" w:rsidRPr="00436C86">
        <w:rPr>
          <w:rFonts w:ascii="Times New Roman" w:hAnsi="Times New Roman"/>
          <w:sz w:val="24"/>
          <w:szCs w:val="24"/>
          <w:shd w:val="clear" w:color="auto" w:fill="FFFFFF"/>
          <w:lang w:val="uk-UA"/>
        </w:rPr>
        <w:t>electronic</w:t>
      </w:r>
      <w:proofErr w:type="spellEnd"/>
      <w:r w:rsidR="0052329E" w:rsidRPr="00436C86">
        <w:rPr>
          <w:rFonts w:ascii="Times New Roman" w:hAnsi="Times New Roman"/>
          <w:sz w:val="24"/>
          <w:szCs w:val="24"/>
          <w:shd w:val="clear" w:color="auto" w:fill="FFFFFF"/>
          <w:lang w:val="uk-UA"/>
        </w:rPr>
        <w:t xml:space="preserve"> </w:t>
      </w:r>
      <w:proofErr w:type="spellStart"/>
      <w:r w:rsidR="0052329E" w:rsidRPr="00436C86">
        <w:rPr>
          <w:rFonts w:ascii="Times New Roman" w:hAnsi="Times New Roman"/>
          <w:sz w:val="24"/>
          <w:szCs w:val="24"/>
          <w:shd w:val="clear" w:color="auto" w:fill="FFFFFF"/>
          <w:lang w:val="uk-UA"/>
        </w:rPr>
        <w:t>resource</w:t>
      </w:r>
      <w:proofErr w:type="spellEnd"/>
      <w:r w:rsidR="0052329E" w:rsidRPr="00436C86">
        <w:rPr>
          <w:rFonts w:ascii="Times New Roman" w:hAnsi="Times New Roman"/>
          <w:sz w:val="24"/>
          <w:szCs w:val="24"/>
          <w:shd w:val="clear" w:color="auto" w:fill="FFFFFF"/>
          <w:lang w:val="uk-UA"/>
        </w:rPr>
        <w:t>]. - Access: http://www.polscha.travel/uk</w:t>
      </w:r>
    </w:p>
    <w:p w:rsidR="0052329E" w:rsidRPr="00436C86" w:rsidRDefault="0052329E" w:rsidP="00436C86">
      <w:pPr>
        <w:spacing w:after="0" w:line="360" w:lineRule="auto"/>
        <w:jc w:val="both"/>
        <w:rPr>
          <w:rFonts w:ascii="Times New Roman" w:hAnsi="Times New Roman"/>
          <w:sz w:val="24"/>
          <w:szCs w:val="24"/>
          <w:shd w:val="clear" w:color="auto" w:fill="FFFFFF"/>
          <w:lang w:val="uk-UA"/>
        </w:rPr>
      </w:pPr>
      <w:r w:rsidRPr="00436C86">
        <w:rPr>
          <w:rFonts w:ascii="Times New Roman" w:hAnsi="Times New Roman"/>
          <w:sz w:val="24"/>
          <w:szCs w:val="24"/>
          <w:shd w:val="clear" w:color="auto" w:fill="FFFFFF"/>
          <w:lang w:val="uk-UA"/>
        </w:rPr>
        <w:t>2</w:t>
      </w:r>
      <w:r w:rsidR="00160156">
        <w:rPr>
          <w:rFonts w:ascii="Times New Roman" w:hAnsi="Times New Roman"/>
          <w:sz w:val="24"/>
          <w:szCs w:val="24"/>
          <w:shd w:val="clear" w:color="auto" w:fill="FFFFFF"/>
          <w:lang w:val="en-US"/>
        </w:rPr>
        <w:t>1</w:t>
      </w:r>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Polska</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Organizacja</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Turystyczna</w:t>
      </w:r>
      <w:proofErr w:type="spellEnd"/>
      <w:r w:rsidRPr="00436C86">
        <w:rPr>
          <w:rFonts w:ascii="Times New Roman" w:hAnsi="Times New Roman"/>
          <w:sz w:val="24"/>
          <w:szCs w:val="24"/>
          <w:shd w:val="clear" w:color="auto" w:fill="FFFFFF"/>
          <w:lang w:val="uk-UA"/>
        </w:rPr>
        <w:t>: [</w:t>
      </w:r>
      <w:proofErr w:type="spellStart"/>
      <w:r w:rsidRPr="00436C86">
        <w:rPr>
          <w:rFonts w:ascii="Times New Roman" w:hAnsi="Times New Roman"/>
          <w:sz w:val="24"/>
          <w:szCs w:val="24"/>
          <w:shd w:val="clear" w:color="auto" w:fill="FFFFFF"/>
          <w:lang w:val="uk-UA"/>
        </w:rPr>
        <w:t>electronic</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resource</w:t>
      </w:r>
      <w:proofErr w:type="spellEnd"/>
      <w:r w:rsidRPr="00436C86">
        <w:rPr>
          <w:rFonts w:ascii="Times New Roman" w:hAnsi="Times New Roman"/>
          <w:sz w:val="24"/>
          <w:szCs w:val="24"/>
          <w:shd w:val="clear" w:color="auto" w:fill="FFFFFF"/>
          <w:lang w:val="uk-UA"/>
        </w:rPr>
        <w:t>]. - Access: http://www.pot.gov.pl/o-polskiej-organizacji-turystycznej/l/polska-organizacja-turystyczna</w:t>
      </w:r>
    </w:p>
    <w:p w:rsidR="0052329E" w:rsidRPr="00436C86" w:rsidRDefault="0052329E" w:rsidP="00436C86">
      <w:pPr>
        <w:spacing w:after="0" w:line="360" w:lineRule="auto"/>
        <w:jc w:val="both"/>
        <w:rPr>
          <w:rFonts w:ascii="Times New Roman" w:hAnsi="Times New Roman"/>
          <w:sz w:val="24"/>
          <w:szCs w:val="24"/>
          <w:shd w:val="clear" w:color="auto" w:fill="FFFFFF"/>
          <w:lang w:val="uk-UA"/>
        </w:rPr>
      </w:pPr>
      <w:r w:rsidRPr="00436C86">
        <w:rPr>
          <w:rFonts w:ascii="Times New Roman" w:hAnsi="Times New Roman"/>
          <w:sz w:val="24"/>
          <w:szCs w:val="24"/>
          <w:shd w:val="clear" w:color="auto" w:fill="FFFFFF"/>
          <w:lang w:val="uk-UA"/>
        </w:rPr>
        <w:t>2</w:t>
      </w:r>
      <w:proofErr w:type="spellStart"/>
      <w:r w:rsidR="00160156">
        <w:rPr>
          <w:rFonts w:ascii="Times New Roman" w:hAnsi="Times New Roman"/>
          <w:sz w:val="24"/>
          <w:szCs w:val="24"/>
          <w:shd w:val="clear" w:color="auto" w:fill="FFFFFF"/>
          <w:lang w:val="en-US"/>
        </w:rPr>
        <w:t>2</w:t>
      </w:r>
      <w:r w:rsidRPr="00436C86">
        <w:rPr>
          <w:rFonts w:ascii="Times New Roman" w:hAnsi="Times New Roman"/>
          <w:sz w:val="24"/>
          <w:szCs w:val="24"/>
          <w:shd w:val="clear" w:color="auto" w:fill="FFFFFF"/>
          <w:lang w:val="uk-UA"/>
        </w:rPr>
        <w:t>.The</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campaigns</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of</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the</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Hungarian</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National</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Tourist</w:t>
      </w:r>
      <w:proofErr w:type="spellEnd"/>
      <w:r w:rsidRPr="00436C86">
        <w:rPr>
          <w:rFonts w:ascii="Times New Roman" w:hAnsi="Times New Roman"/>
          <w:sz w:val="24"/>
          <w:szCs w:val="24"/>
          <w:shd w:val="clear" w:color="auto" w:fill="FFFFFF"/>
          <w:lang w:val="uk-UA"/>
        </w:rPr>
        <w:t xml:space="preserve"> Office: [</w:t>
      </w:r>
      <w:proofErr w:type="spellStart"/>
      <w:r w:rsidRPr="00436C86">
        <w:rPr>
          <w:rFonts w:ascii="Times New Roman" w:hAnsi="Times New Roman"/>
          <w:sz w:val="24"/>
          <w:szCs w:val="24"/>
          <w:shd w:val="clear" w:color="auto" w:fill="FFFFFF"/>
          <w:lang w:val="uk-UA"/>
        </w:rPr>
        <w:t>electronic</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resource</w:t>
      </w:r>
      <w:proofErr w:type="spellEnd"/>
      <w:r w:rsidRPr="00436C86">
        <w:rPr>
          <w:rFonts w:ascii="Times New Roman" w:hAnsi="Times New Roman"/>
          <w:sz w:val="24"/>
          <w:szCs w:val="24"/>
          <w:shd w:val="clear" w:color="auto" w:fill="FFFFFF"/>
          <w:lang w:val="uk-UA"/>
        </w:rPr>
        <w:t>]. - Access: www.htbudapesthungary.hu.</w:t>
      </w:r>
    </w:p>
    <w:p w:rsidR="0052329E" w:rsidRPr="00436C86" w:rsidRDefault="0052329E" w:rsidP="00436C86">
      <w:pPr>
        <w:spacing w:after="0" w:line="360" w:lineRule="auto"/>
        <w:jc w:val="both"/>
        <w:rPr>
          <w:rFonts w:ascii="Times New Roman" w:hAnsi="Times New Roman"/>
          <w:sz w:val="24"/>
          <w:szCs w:val="24"/>
          <w:shd w:val="clear" w:color="auto" w:fill="FFFFFF"/>
          <w:lang w:val="uk-UA"/>
        </w:rPr>
      </w:pPr>
      <w:r w:rsidRPr="00436C86">
        <w:rPr>
          <w:rFonts w:ascii="Times New Roman" w:hAnsi="Times New Roman"/>
          <w:sz w:val="24"/>
          <w:szCs w:val="24"/>
          <w:shd w:val="clear" w:color="auto" w:fill="FFFFFF"/>
          <w:lang w:val="uk-UA"/>
        </w:rPr>
        <w:t>2</w:t>
      </w:r>
      <w:r w:rsidR="00160156">
        <w:rPr>
          <w:rFonts w:ascii="Times New Roman" w:hAnsi="Times New Roman"/>
          <w:sz w:val="24"/>
          <w:szCs w:val="24"/>
          <w:shd w:val="clear" w:color="auto" w:fill="FFFFFF"/>
          <w:lang w:val="en-US"/>
        </w:rPr>
        <w:t>3</w:t>
      </w:r>
      <w:proofErr w:type="spellStart"/>
      <w:r w:rsidRPr="00436C86">
        <w:rPr>
          <w:rFonts w:ascii="Times New Roman" w:hAnsi="Times New Roman"/>
          <w:sz w:val="24"/>
          <w:szCs w:val="24"/>
          <w:shd w:val="clear" w:color="auto" w:fill="FFFFFF"/>
          <w:lang w:val="uk-UA"/>
        </w:rPr>
        <w:t>.Tourism</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in</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Hungary</w:t>
      </w:r>
      <w:proofErr w:type="spellEnd"/>
      <w:r w:rsidRPr="00436C86">
        <w:rPr>
          <w:rFonts w:ascii="Times New Roman" w:hAnsi="Times New Roman"/>
          <w:sz w:val="24"/>
          <w:szCs w:val="24"/>
          <w:shd w:val="clear" w:color="auto" w:fill="FFFFFF"/>
          <w:lang w:val="uk-UA"/>
        </w:rPr>
        <w:t>: [</w:t>
      </w:r>
      <w:proofErr w:type="spellStart"/>
      <w:r w:rsidRPr="00436C86">
        <w:rPr>
          <w:rFonts w:ascii="Times New Roman" w:hAnsi="Times New Roman"/>
          <w:sz w:val="24"/>
          <w:szCs w:val="24"/>
          <w:shd w:val="clear" w:color="auto" w:fill="FFFFFF"/>
          <w:lang w:val="uk-UA"/>
        </w:rPr>
        <w:t>electronic</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resource</w:t>
      </w:r>
      <w:proofErr w:type="spellEnd"/>
      <w:r w:rsidRPr="00436C86">
        <w:rPr>
          <w:rFonts w:ascii="Times New Roman" w:hAnsi="Times New Roman"/>
          <w:sz w:val="24"/>
          <w:szCs w:val="24"/>
          <w:shd w:val="clear" w:color="auto" w:fill="FFFFFF"/>
          <w:lang w:val="uk-UA"/>
        </w:rPr>
        <w:t>]. - Access: www.hungary.com.</w:t>
      </w:r>
    </w:p>
    <w:p w:rsidR="0052329E" w:rsidRPr="00436C86" w:rsidRDefault="0052329E" w:rsidP="00436C86">
      <w:pPr>
        <w:spacing w:after="0" w:line="360" w:lineRule="auto"/>
        <w:jc w:val="both"/>
        <w:rPr>
          <w:rFonts w:ascii="Times New Roman" w:hAnsi="Times New Roman"/>
          <w:sz w:val="24"/>
          <w:szCs w:val="24"/>
          <w:shd w:val="clear" w:color="auto" w:fill="FFFFFF"/>
          <w:lang w:val="uk-UA"/>
        </w:rPr>
      </w:pPr>
      <w:r w:rsidRPr="00436C86">
        <w:rPr>
          <w:rFonts w:ascii="Times New Roman" w:hAnsi="Times New Roman"/>
          <w:sz w:val="24"/>
          <w:szCs w:val="24"/>
          <w:shd w:val="clear" w:color="auto" w:fill="FFFFFF"/>
          <w:lang w:val="uk-UA"/>
        </w:rPr>
        <w:t>2</w:t>
      </w:r>
      <w:r w:rsidR="00160156">
        <w:rPr>
          <w:rFonts w:ascii="Times New Roman" w:hAnsi="Times New Roman"/>
          <w:sz w:val="24"/>
          <w:szCs w:val="24"/>
          <w:shd w:val="clear" w:color="auto" w:fill="FFFFFF"/>
          <w:lang w:val="en-US"/>
        </w:rPr>
        <w:t>4</w:t>
      </w:r>
      <w:r w:rsidRPr="00436C86">
        <w:rPr>
          <w:rFonts w:ascii="Times New Roman" w:hAnsi="Times New Roman"/>
          <w:sz w:val="24"/>
          <w:szCs w:val="24"/>
          <w:shd w:val="clear" w:color="auto" w:fill="FFFFFF"/>
          <w:lang w:val="uk-UA"/>
        </w:rPr>
        <w:t xml:space="preserve">.Tourism </w:t>
      </w:r>
      <w:proofErr w:type="spellStart"/>
      <w:r w:rsidRPr="00436C86">
        <w:rPr>
          <w:rFonts w:ascii="Times New Roman" w:hAnsi="Times New Roman"/>
          <w:sz w:val="24"/>
          <w:szCs w:val="24"/>
          <w:shd w:val="clear" w:color="auto" w:fill="FFFFFF"/>
          <w:lang w:val="uk-UA"/>
        </w:rPr>
        <w:t>in</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Poland</w:t>
      </w:r>
      <w:proofErr w:type="spellEnd"/>
      <w:r w:rsidRPr="00436C86">
        <w:rPr>
          <w:rFonts w:ascii="Times New Roman" w:hAnsi="Times New Roman"/>
          <w:sz w:val="24"/>
          <w:szCs w:val="24"/>
          <w:shd w:val="clear" w:color="auto" w:fill="FFFFFF"/>
          <w:lang w:val="uk-UA"/>
        </w:rPr>
        <w:t xml:space="preserve"> 2015 [</w:t>
      </w:r>
      <w:proofErr w:type="spellStart"/>
      <w:r w:rsidRPr="00436C86">
        <w:rPr>
          <w:rFonts w:ascii="Times New Roman" w:hAnsi="Times New Roman"/>
          <w:sz w:val="24"/>
          <w:szCs w:val="24"/>
          <w:shd w:val="clear" w:color="auto" w:fill="FFFFFF"/>
          <w:lang w:val="uk-UA"/>
        </w:rPr>
        <w:t>electronic</w:t>
      </w:r>
      <w:proofErr w:type="spellEnd"/>
      <w:r w:rsidRPr="00436C86">
        <w:rPr>
          <w:rFonts w:ascii="Times New Roman" w:hAnsi="Times New Roman"/>
          <w:sz w:val="24"/>
          <w:szCs w:val="24"/>
          <w:shd w:val="clear" w:color="auto" w:fill="FFFFFF"/>
          <w:lang w:val="uk-UA"/>
        </w:rPr>
        <w:t xml:space="preserve"> </w:t>
      </w:r>
      <w:proofErr w:type="spellStart"/>
      <w:r w:rsidRPr="00436C86">
        <w:rPr>
          <w:rFonts w:ascii="Times New Roman" w:hAnsi="Times New Roman"/>
          <w:sz w:val="24"/>
          <w:szCs w:val="24"/>
          <w:shd w:val="clear" w:color="auto" w:fill="FFFFFF"/>
          <w:lang w:val="uk-UA"/>
        </w:rPr>
        <w:t>resource</w:t>
      </w:r>
      <w:proofErr w:type="spellEnd"/>
      <w:r w:rsidRPr="00436C86">
        <w:rPr>
          <w:rFonts w:ascii="Times New Roman" w:hAnsi="Times New Roman"/>
          <w:sz w:val="24"/>
          <w:szCs w:val="24"/>
          <w:shd w:val="clear" w:color="auto" w:fill="FFFFFF"/>
          <w:lang w:val="uk-UA"/>
        </w:rPr>
        <w:t>]. - Access: http://en.msport.gov.pl/news</w:t>
      </w:r>
    </w:p>
    <w:p w:rsidR="0052329E" w:rsidRPr="00436C86" w:rsidRDefault="0052329E" w:rsidP="00BF248E">
      <w:pPr>
        <w:spacing w:line="360" w:lineRule="auto"/>
        <w:ind w:firstLine="708"/>
        <w:jc w:val="both"/>
        <w:rPr>
          <w:rFonts w:ascii="Times New Roman" w:hAnsi="Times New Roman"/>
          <w:sz w:val="28"/>
          <w:szCs w:val="28"/>
          <w:lang w:val="uk-UA"/>
        </w:rPr>
      </w:pPr>
    </w:p>
    <w:sectPr w:rsidR="0052329E" w:rsidRPr="00436C86" w:rsidSect="00516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912"/>
    <w:rsid w:val="00007C69"/>
    <w:rsid w:val="0001155E"/>
    <w:rsid w:val="000240AE"/>
    <w:rsid w:val="00042ABD"/>
    <w:rsid w:val="00045D0A"/>
    <w:rsid w:val="000502F2"/>
    <w:rsid w:val="00052E67"/>
    <w:rsid w:val="0005444E"/>
    <w:rsid w:val="00066976"/>
    <w:rsid w:val="0007145E"/>
    <w:rsid w:val="000827FC"/>
    <w:rsid w:val="000A0F5C"/>
    <w:rsid w:val="000A2C6E"/>
    <w:rsid w:val="000D145B"/>
    <w:rsid w:val="000D431F"/>
    <w:rsid w:val="000E02A2"/>
    <w:rsid w:val="000F2814"/>
    <w:rsid w:val="00103391"/>
    <w:rsid w:val="00113A22"/>
    <w:rsid w:val="00132912"/>
    <w:rsid w:val="0015222C"/>
    <w:rsid w:val="00160156"/>
    <w:rsid w:val="00170F80"/>
    <w:rsid w:val="00185D89"/>
    <w:rsid w:val="001A6B9F"/>
    <w:rsid w:val="001B30AC"/>
    <w:rsid w:val="001B3F5C"/>
    <w:rsid w:val="001C513E"/>
    <w:rsid w:val="001D602A"/>
    <w:rsid w:val="001E0FB5"/>
    <w:rsid w:val="001E59EA"/>
    <w:rsid w:val="001F1D52"/>
    <w:rsid w:val="001F54A4"/>
    <w:rsid w:val="001F5ACA"/>
    <w:rsid w:val="0022243F"/>
    <w:rsid w:val="00222A26"/>
    <w:rsid w:val="00222EFA"/>
    <w:rsid w:val="00224162"/>
    <w:rsid w:val="002275D1"/>
    <w:rsid w:val="00254885"/>
    <w:rsid w:val="002548ED"/>
    <w:rsid w:val="00260E23"/>
    <w:rsid w:val="002715C8"/>
    <w:rsid w:val="0027357B"/>
    <w:rsid w:val="002800AF"/>
    <w:rsid w:val="0029060D"/>
    <w:rsid w:val="002909BD"/>
    <w:rsid w:val="00294C74"/>
    <w:rsid w:val="002A0957"/>
    <w:rsid w:val="002A7D58"/>
    <w:rsid w:val="002B77C2"/>
    <w:rsid w:val="002C2A2F"/>
    <w:rsid w:val="002E78BE"/>
    <w:rsid w:val="002F2276"/>
    <w:rsid w:val="002F38AA"/>
    <w:rsid w:val="003073CB"/>
    <w:rsid w:val="0031175F"/>
    <w:rsid w:val="003127DE"/>
    <w:rsid w:val="003346C4"/>
    <w:rsid w:val="00342C60"/>
    <w:rsid w:val="003436CE"/>
    <w:rsid w:val="003673AE"/>
    <w:rsid w:val="00372C1D"/>
    <w:rsid w:val="00377526"/>
    <w:rsid w:val="003959DE"/>
    <w:rsid w:val="003B6CC3"/>
    <w:rsid w:val="003D3410"/>
    <w:rsid w:val="003E29D5"/>
    <w:rsid w:val="003F34F5"/>
    <w:rsid w:val="003F5D9B"/>
    <w:rsid w:val="003F6BCC"/>
    <w:rsid w:val="00406861"/>
    <w:rsid w:val="004179C8"/>
    <w:rsid w:val="00430E8D"/>
    <w:rsid w:val="00436C86"/>
    <w:rsid w:val="00436F2A"/>
    <w:rsid w:val="00437632"/>
    <w:rsid w:val="004456CA"/>
    <w:rsid w:val="00457E6B"/>
    <w:rsid w:val="00462495"/>
    <w:rsid w:val="004A0BEF"/>
    <w:rsid w:val="004A24AC"/>
    <w:rsid w:val="004D0EDF"/>
    <w:rsid w:val="00501E36"/>
    <w:rsid w:val="00502B45"/>
    <w:rsid w:val="005164F5"/>
    <w:rsid w:val="005220C0"/>
    <w:rsid w:val="0052329E"/>
    <w:rsid w:val="00530397"/>
    <w:rsid w:val="00536973"/>
    <w:rsid w:val="00544E30"/>
    <w:rsid w:val="0056092A"/>
    <w:rsid w:val="005808FB"/>
    <w:rsid w:val="00582040"/>
    <w:rsid w:val="005857C4"/>
    <w:rsid w:val="0059791A"/>
    <w:rsid w:val="005B066B"/>
    <w:rsid w:val="005C67FF"/>
    <w:rsid w:val="005D7BCB"/>
    <w:rsid w:val="005F19E4"/>
    <w:rsid w:val="005F3D08"/>
    <w:rsid w:val="00602F04"/>
    <w:rsid w:val="0060580D"/>
    <w:rsid w:val="0061735A"/>
    <w:rsid w:val="006333E3"/>
    <w:rsid w:val="0064092A"/>
    <w:rsid w:val="00646FBC"/>
    <w:rsid w:val="0065251F"/>
    <w:rsid w:val="00661FB9"/>
    <w:rsid w:val="00662F09"/>
    <w:rsid w:val="00666F15"/>
    <w:rsid w:val="00667151"/>
    <w:rsid w:val="00672F3E"/>
    <w:rsid w:val="00680BC9"/>
    <w:rsid w:val="0069051B"/>
    <w:rsid w:val="00692952"/>
    <w:rsid w:val="006B2522"/>
    <w:rsid w:val="006B42BD"/>
    <w:rsid w:val="006D280B"/>
    <w:rsid w:val="006F220D"/>
    <w:rsid w:val="006F28CA"/>
    <w:rsid w:val="006F3B3A"/>
    <w:rsid w:val="006F3D93"/>
    <w:rsid w:val="007033A4"/>
    <w:rsid w:val="00710CD4"/>
    <w:rsid w:val="0071349A"/>
    <w:rsid w:val="007221CC"/>
    <w:rsid w:val="00730166"/>
    <w:rsid w:val="00736710"/>
    <w:rsid w:val="007A0F25"/>
    <w:rsid w:val="007B5133"/>
    <w:rsid w:val="007D58AA"/>
    <w:rsid w:val="007D58AB"/>
    <w:rsid w:val="007F0D25"/>
    <w:rsid w:val="007F14F6"/>
    <w:rsid w:val="0081310D"/>
    <w:rsid w:val="00825035"/>
    <w:rsid w:val="008419BE"/>
    <w:rsid w:val="00845D15"/>
    <w:rsid w:val="00853B2E"/>
    <w:rsid w:val="008572FB"/>
    <w:rsid w:val="008651DB"/>
    <w:rsid w:val="008818BE"/>
    <w:rsid w:val="0088703E"/>
    <w:rsid w:val="0089523F"/>
    <w:rsid w:val="008E1F48"/>
    <w:rsid w:val="008E2334"/>
    <w:rsid w:val="008E442B"/>
    <w:rsid w:val="008F3A24"/>
    <w:rsid w:val="00903253"/>
    <w:rsid w:val="00911251"/>
    <w:rsid w:val="009226A8"/>
    <w:rsid w:val="0092492D"/>
    <w:rsid w:val="009254B0"/>
    <w:rsid w:val="00931F56"/>
    <w:rsid w:val="00954DA8"/>
    <w:rsid w:val="00961868"/>
    <w:rsid w:val="00972DD3"/>
    <w:rsid w:val="009B5654"/>
    <w:rsid w:val="009B6469"/>
    <w:rsid w:val="009C2CB6"/>
    <w:rsid w:val="009D0686"/>
    <w:rsid w:val="009D7F4F"/>
    <w:rsid w:val="009E059E"/>
    <w:rsid w:val="009E1239"/>
    <w:rsid w:val="00A11D7B"/>
    <w:rsid w:val="00A21246"/>
    <w:rsid w:val="00A25D3C"/>
    <w:rsid w:val="00A277AA"/>
    <w:rsid w:val="00A40734"/>
    <w:rsid w:val="00A431FB"/>
    <w:rsid w:val="00A457CA"/>
    <w:rsid w:val="00A61219"/>
    <w:rsid w:val="00A72408"/>
    <w:rsid w:val="00A76328"/>
    <w:rsid w:val="00A83019"/>
    <w:rsid w:val="00A86E4F"/>
    <w:rsid w:val="00A94D3D"/>
    <w:rsid w:val="00A96549"/>
    <w:rsid w:val="00AA3120"/>
    <w:rsid w:val="00AA4EF5"/>
    <w:rsid w:val="00AE6EDB"/>
    <w:rsid w:val="00AF5C26"/>
    <w:rsid w:val="00B07E5F"/>
    <w:rsid w:val="00B2080D"/>
    <w:rsid w:val="00B24140"/>
    <w:rsid w:val="00B31D6D"/>
    <w:rsid w:val="00B3239A"/>
    <w:rsid w:val="00B437B2"/>
    <w:rsid w:val="00B53E76"/>
    <w:rsid w:val="00B84114"/>
    <w:rsid w:val="00B90ED9"/>
    <w:rsid w:val="00BC450B"/>
    <w:rsid w:val="00BF1725"/>
    <w:rsid w:val="00BF248E"/>
    <w:rsid w:val="00BF727D"/>
    <w:rsid w:val="00C10D56"/>
    <w:rsid w:val="00C26DC6"/>
    <w:rsid w:val="00C43B7F"/>
    <w:rsid w:val="00C504B8"/>
    <w:rsid w:val="00C53BBB"/>
    <w:rsid w:val="00C5706F"/>
    <w:rsid w:val="00C618B4"/>
    <w:rsid w:val="00C66631"/>
    <w:rsid w:val="00C703C0"/>
    <w:rsid w:val="00C75A4B"/>
    <w:rsid w:val="00C76A6A"/>
    <w:rsid w:val="00C81434"/>
    <w:rsid w:val="00C83CA1"/>
    <w:rsid w:val="00C8494C"/>
    <w:rsid w:val="00C85061"/>
    <w:rsid w:val="00C90136"/>
    <w:rsid w:val="00C90B67"/>
    <w:rsid w:val="00C9342A"/>
    <w:rsid w:val="00CA37CB"/>
    <w:rsid w:val="00CB0BB9"/>
    <w:rsid w:val="00CB4CD3"/>
    <w:rsid w:val="00CC0735"/>
    <w:rsid w:val="00CC46E4"/>
    <w:rsid w:val="00CC5188"/>
    <w:rsid w:val="00CE44DE"/>
    <w:rsid w:val="00CF5916"/>
    <w:rsid w:val="00D0085A"/>
    <w:rsid w:val="00D11442"/>
    <w:rsid w:val="00D11D5E"/>
    <w:rsid w:val="00D121EE"/>
    <w:rsid w:val="00D274C3"/>
    <w:rsid w:val="00D824C4"/>
    <w:rsid w:val="00D861E8"/>
    <w:rsid w:val="00D9353C"/>
    <w:rsid w:val="00DB0499"/>
    <w:rsid w:val="00DC0AD7"/>
    <w:rsid w:val="00DC3E24"/>
    <w:rsid w:val="00DC7271"/>
    <w:rsid w:val="00DE0004"/>
    <w:rsid w:val="00DE68C0"/>
    <w:rsid w:val="00DF4251"/>
    <w:rsid w:val="00E117AF"/>
    <w:rsid w:val="00E26B97"/>
    <w:rsid w:val="00E324DA"/>
    <w:rsid w:val="00E34C25"/>
    <w:rsid w:val="00E528DA"/>
    <w:rsid w:val="00E75A62"/>
    <w:rsid w:val="00E8220C"/>
    <w:rsid w:val="00E95935"/>
    <w:rsid w:val="00EA4CF8"/>
    <w:rsid w:val="00EB4510"/>
    <w:rsid w:val="00EC61CD"/>
    <w:rsid w:val="00ED34D7"/>
    <w:rsid w:val="00ED464E"/>
    <w:rsid w:val="00F202AB"/>
    <w:rsid w:val="00F3349B"/>
    <w:rsid w:val="00F532F3"/>
    <w:rsid w:val="00F90068"/>
    <w:rsid w:val="00F93361"/>
    <w:rsid w:val="00F978B0"/>
    <w:rsid w:val="00FA5CDC"/>
    <w:rsid w:val="00FB0623"/>
    <w:rsid w:val="00FC0B11"/>
    <w:rsid w:val="00FC2846"/>
    <w:rsid w:val="00FC73A4"/>
    <w:rsid w:val="00FD75FA"/>
    <w:rsid w:val="00FE576C"/>
    <w:rsid w:val="0BD082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F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618B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C618B4"/>
    <w:rPr>
      <w:rFonts w:cs="Times New Roman"/>
      <w:b/>
      <w:bCs/>
    </w:rPr>
  </w:style>
  <w:style w:type="character" w:customStyle="1" w:styleId="apple-converted-space">
    <w:name w:val="apple-converted-space"/>
    <w:basedOn w:val="a0"/>
    <w:uiPriority w:val="99"/>
    <w:rsid w:val="00C618B4"/>
    <w:rPr>
      <w:rFonts w:cs="Times New Roman"/>
    </w:rPr>
  </w:style>
  <w:style w:type="character" w:styleId="a5">
    <w:name w:val="Hyperlink"/>
    <w:basedOn w:val="a0"/>
    <w:uiPriority w:val="99"/>
    <w:rsid w:val="00222EFA"/>
    <w:rPr>
      <w:rFonts w:cs="Times New Roman"/>
      <w:color w:val="0000FF"/>
      <w:u w:val="single"/>
    </w:rPr>
  </w:style>
  <w:style w:type="character" w:customStyle="1" w:styleId="hps">
    <w:name w:val="hps"/>
    <w:basedOn w:val="a0"/>
    <w:uiPriority w:val="99"/>
    <w:rsid w:val="008E1F48"/>
    <w:rPr>
      <w:rFonts w:cs="Times New Roman"/>
    </w:rPr>
  </w:style>
  <w:style w:type="paragraph" w:customStyle="1" w:styleId="Default">
    <w:name w:val="Default"/>
    <w:uiPriority w:val="99"/>
    <w:rsid w:val="00582040"/>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rints.oa.edu.ua/2354/1/Vus-Stoliarchuk_NZ_stud_Vyp-3_turyzm.pdf" TargetMode="External"/><Relationship Id="rId13" Type="http://schemas.openxmlformats.org/officeDocument/2006/relationships/hyperlink" Target="http://intour.com.ua/n-23/p-20/atc-638/" TargetMode="External"/><Relationship Id="rId18" Type="http://schemas.openxmlformats.org/officeDocument/2006/relationships/hyperlink" Target="http://www.geograf.com.ua/poland/696-poland-tourism" TargetMode="External"/><Relationship Id="rId26" Type="http://schemas.openxmlformats.org/officeDocument/2006/relationships/hyperlink" Target="http://en.msport.gov.pl/news" TargetMode="External"/><Relationship Id="rId3" Type="http://schemas.openxmlformats.org/officeDocument/2006/relationships/webSettings" Target="webSettings.xml"/><Relationship Id="rId21" Type="http://schemas.openxmlformats.org/officeDocument/2006/relationships/hyperlink" Target="http://www.slovakia.travel" TargetMode="External"/><Relationship Id="rId7" Type="http://schemas.openxmlformats.org/officeDocument/2006/relationships/hyperlink" Target="http://www.polradio.pl/5/117/Artykul/159930" TargetMode="External"/><Relationship Id="rId12" Type="http://schemas.openxmlformats.org/officeDocument/2006/relationships/hyperlink" Target="http://nbuv.gov.ua/UJRN/gt_2012_23_30" TargetMode="External"/><Relationship Id="rId17" Type="http://schemas.openxmlformats.org/officeDocument/2006/relationships/hyperlink" Target="http://www.dridu.dp.ua/vidavnictvo/2010/2010.../10sovrrp.pdf" TargetMode="External"/><Relationship Id="rId25" Type="http://schemas.openxmlformats.org/officeDocument/2006/relationships/hyperlink" Target="http://www.hungary.com" TargetMode="External"/><Relationship Id="rId2" Type="http://schemas.openxmlformats.org/officeDocument/2006/relationships/settings" Target="settings.xml"/><Relationship Id="rId16" Type="http://schemas.openxmlformats.org/officeDocument/2006/relationships/hyperlink" Target="http://tourfaq.net/travel-business/sovremennye-aspekty-razvitiya-spa-turizma/" TargetMode="External"/><Relationship Id="rId20" Type="http://schemas.openxmlformats.org/officeDocument/2006/relationships/hyperlink" Target="http://www.agroturizmusslovakia.sk" TargetMode="External"/><Relationship Id="rId1" Type="http://schemas.openxmlformats.org/officeDocument/2006/relationships/styles" Target="styles.xml"/><Relationship Id="rId6" Type="http://schemas.openxmlformats.org/officeDocument/2006/relationships/hyperlink" Target="http://old.geography.lnu.edu.ua/Publik/Period/visn/43(2)/PDF" TargetMode="External"/><Relationship Id="rId11" Type="http://schemas.openxmlformats.org/officeDocument/2006/relationships/hyperlink" Target="http://www.wp.viem.edu.ua/konf10/art.php?id=0209" TargetMode="External"/><Relationship Id="rId24" Type="http://schemas.openxmlformats.org/officeDocument/2006/relationships/hyperlink" Target="http://www.htbudapesthungary.hu" TargetMode="External"/><Relationship Id="rId5" Type="http://schemas.openxmlformats.org/officeDocument/2006/relationships/hyperlink" Target="http://www.european-quartet.com/" TargetMode="External"/><Relationship Id="rId15" Type="http://schemas.openxmlformats.org/officeDocument/2006/relationships/hyperlink" Target="http://www.rustrade.hu/11_Dokumenti_TP/11_02_drugie_dokumenti/11_02_01_turism.html" TargetMode="External"/><Relationship Id="rId23" Type="http://schemas.openxmlformats.org/officeDocument/2006/relationships/hyperlink" Target="http://www.pot.gov.pl/o-polskiej-organizacji-turystycznej/l/polska-organizacja-turystyczna" TargetMode="External"/><Relationship Id="rId28" Type="http://schemas.openxmlformats.org/officeDocument/2006/relationships/theme" Target="theme/theme1.xml"/><Relationship Id="rId10" Type="http://schemas.openxmlformats.org/officeDocument/2006/relationships/hyperlink" Target="http://old.niss.gov.ua/monitor/august08/13.htm" TargetMode="External"/><Relationship Id="rId19" Type="http://schemas.openxmlformats.org/officeDocument/2006/relationships/hyperlink" Target="http://velotransport.info/?p=35481" TargetMode="External"/><Relationship Id="rId4" Type="http://schemas.openxmlformats.org/officeDocument/2006/relationships/hyperlink" Target="mailto:korsakr@inbox.ru" TargetMode="External"/><Relationship Id="rId9" Type="http://schemas.openxmlformats.org/officeDocument/2006/relationships/hyperlink" Target="http://elib.bsu.by/handle/123456789/21785" TargetMode="External"/><Relationship Id="rId14" Type="http://schemas.openxmlformats.org/officeDocument/2006/relationships/hyperlink" Target="http://www.ukrinform.ua/rubric-abroad/1603957-polshchu_v_2013_rotsi_vidvidalo_ponad_2_mln_turistiv_z_ukraiini_1898988.html" TargetMode="External"/><Relationship Id="rId22" Type="http://schemas.openxmlformats.org/officeDocument/2006/relationships/hyperlink" Target="http://www.polscha.travel/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2607</TotalTime>
  <Pages>17</Pages>
  <Words>5443</Words>
  <Characters>31028</Characters>
  <Application>Microsoft Office Word</Application>
  <DocSecurity>0</DocSecurity>
  <Lines>258</Lines>
  <Paragraphs>72</Paragraphs>
  <ScaleCrop>false</ScaleCrop>
  <Company>Reanimator Extreme Edition</Company>
  <LinksUpToDate>false</LinksUpToDate>
  <CharactersWithSpaces>36399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147</cp:revision>
  <dcterms:created xsi:type="dcterms:W3CDTF">2016-08-24T13:59:00Z</dcterms:created>
  <dcterms:modified xsi:type="dcterms:W3CDTF">2016-09-21T19:49:00Z</dcterms:modified>
</cp:coreProperties>
</file>