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60" w:rsidRPr="00A06960" w:rsidRDefault="00A06960" w:rsidP="00A06960">
      <w:pPr>
        <w:spacing w:line="240" w:lineRule="auto"/>
        <w:jc w:val="right"/>
        <w:rPr>
          <w:rFonts w:ascii="Times New Roman" w:hAnsi="Times New Roman" w:cs="Times New Roman"/>
          <w:color w:val="000000" w:themeColor="text1"/>
          <w:sz w:val="24"/>
          <w:szCs w:val="24"/>
          <w:lang w:val="uk-UA"/>
        </w:rPr>
      </w:pPr>
      <w:r w:rsidRPr="00A06960">
        <w:rPr>
          <w:rFonts w:ascii="Times New Roman" w:hAnsi="Times New Roman" w:cs="Times New Roman"/>
          <w:color w:val="000000" w:themeColor="text1"/>
          <w:sz w:val="24"/>
          <w:szCs w:val="24"/>
          <w:lang w:val="uk-UA"/>
        </w:rPr>
        <w:t>Оксана Тиховська,</w:t>
      </w:r>
    </w:p>
    <w:p w:rsidR="00A06960" w:rsidRPr="00A06960" w:rsidRDefault="00A06960" w:rsidP="00A06960">
      <w:pPr>
        <w:spacing w:line="240" w:lineRule="auto"/>
        <w:ind w:firstLine="708"/>
        <w:jc w:val="right"/>
        <w:rPr>
          <w:rFonts w:ascii="Times New Roman" w:hAnsi="Times New Roman" w:cs="Times New Roman"/>
          <w:color w:val="000000" w:themeColor="text1"/>
          <w:sz w:val="24"/>
          <w:szCs w:val="24"/>
          <w:lang w:val="uk-UA"/>
        </w:rPr>
      </w:pPr>
      <w:r w:rsidRPr="00A06960">
        <w:rPr>
          <w:rFonts w:ascii="Times New Roman" w:hAnsi="Times New Roman" w:cs="Times New Roman"/>
          <w:color w:val="000000" w:themeColor="text1"/>
          <w:sz w:val="24"/>
          <w:szCs w:val="24"/>
          <w:lang w:val="uk-UA"/>
        </w:rPr>
        <w:t>кандидат філологічних наук,</w:t>
      </w:r>
    </w:p>
    <w:p w:rsidR="00A06960" w:rsidRPr="00A06960" w:rsidRDefault="00A06960" w:rsidP="00A06960">
      <w:pPr>
        <w:spacing w:line="240" w:lineRule="auto"/>
        <w:ind w:firstLine="708"/>
        <w:jc w:val="right"/>
        <w:rPr>
          <w:rFonts w:ascii="Times New Roman" w:hAnsi="Times New Roman" w:cs="Times New Roman"/>
          <w:color w:val="000000" w:themeColor="text1"/>
          <w:sz w:val="24"/>
          <w:szCs w:val="24"/>
          <w:lang w:val="uk-UA"/>
        </w:rPr>
      </w:pPr>
      <w:r w:rsidRPr="00A06960">
        <w:rPr>
          <w:rFonts w:ascii="Times New Roman" w:hAnsi="Times New Roman" w:cs="Times New Roman"/>
          <w:color w:val="000000" w:themeColor="text1"/>
          <w:sz w:val="24"/>
          <w:szCs w:val="24"/>
          <w:lang w:val="uk-UA"/>
        </w:rPr>
        <w:t>доцент кафедри української</w:t>
      </w:r>
    </w:p>
    <w:p w:rsidR="00A06960" w:rsidRPr="00A06960" w:rsidRDefault="00A06960" w:rsidP="00A06960">
      <w:pPr>
        <w:spacing w:line="240" w:lineRule="auto"/>
        <w:ind w:firstLine="708"/>
        <w:jc w:val="right"/>
        <w:rPr>
          <w:rFonts w:ascii="Times New Roman" w:hAnsi="Times New Roman" w:cs="Times New Roman"/>
          <w:color w:val="000000" w:themeColor="text1"/>
          <w:sz w:val="24"/>
          <w:szCs w:val="24"/>
          <w:lang w:val="uk-UA"/>
        </w:rPr>
      </w:pPr>
      <w:r w:rsidRPr="00A06960">
        <w:rPr>
          <w:rFonts w:ascii="Times New Roman" w:hAnsi="Times New Roman" w:cs="Times New Roman"/>
          <w:color w:val="000000" w:themeColor="text1"/>
          <w:sz w:val="24"/>
          <w:szCs w:val="24"/>
          <w:lang w:val="uk-UA"/>
        </w:rPr>
        <w:t xml:space="preserve"> літератури ДВНЗ «УжНУ»</w:t>
      </w:r>
    </w:p>
    <w:p w:rsidR="008C5B35" w:rsidRPr="001115C0" w:rsidRDefault="001115C0" w:rsidP="008C5B35">
      <w:pPr>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Психологічне підґрунтя уявлень</w:t>
      </w:r>
      <w:r w:rsidR="006C099C">
        <w:rPr>
          <w:rFonts w:ascii="Times New Roman" w:hAnsi="Times New Roman" w:cs="Times New Roman"/>
          <w:b/>
          <w:sz w:val="28"/>
          <w:szCs w:val="28"/>
          <w:lang w:val="uk-UA"/>
        </w:rPr>
        <w:t xml:space="preserve"> про душу у</w:t>
      </w:r>
      <w:r w:rsidR="008C5B35" w:rsidRPr="001115C0">
        <w:rPr>
          <w:rFonts w:ascii="Times New Roman" w:hAnsi="Times New Roman" w:cs="Times New Roman"/>
          <w:b/>
          <w:sz w:val="28"/>
          <w:szCs w:val="28"/>
          <w:lang w:val="uk-UA"/>
        </w:rPr>
        <w:t xml:space="preserve"> світогляді </w:t>
      </w:r>
      <w:r>
        <w:rPr>
          <w:rFonts w:ascii="Times New Roman" w:hAnsi="Times New Roman" w:cs="Times New Roman"/>
          <w:b/>
          <w:sz w:val="28"/>
          <w:szCs w:val="28"/>
          <w:lang w:val="uk-UA"/>
        </w:rPr>
        <w:t>різних народів</w:t>
      </w:r>
    </w:p>
    <w:p w:rsidR="00FB1CDF" w:rsidRDefault="00862CE3" w:rsidP="00D4664C">
      <w:pPr>
        <w:spacing w:line="360" w:lineRule="auto"/>
        <w:ind w:firstLine="708"/>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Уявлення про душу подібне в більшості народів світу, оскільки сягає своїм корінням міфологічного періоду розвитку людства, коли </w:t>
      </w:r>
      <w:r w:rsidR="00DB2849">
        <w:rPr>
          <w:rFonts w:ascii="Times New Roman" w:eastAsia="Calibri" w:hAnsi="Times New Roman" w:cs="Times New Roman"/>
          <w:sz w:val="28"/>
          <w:szCs w:val="28"/>
          <w:lang w:val="uk-UA"/>
        </w:rPr>
        <w:t xml:space="preserve">анімізм був однією з найважливіших світоглядних систем. </w:t>
      </w:r>
      <w:r w:rsidR="00DB2849">
        <w:rPr>
          <w:rFonts w:ascii="Times New Roman" w:hAnsi="Times New Roman" w:cs="Times New Roman"/>
          <w:sz w:val="28"/>
          <w:szCs w:val="28"/>
          <w:lang w:val="uk-UA"/>
        </w:rPr>
        <w:t>За спостереженням Ф.Потушняка,</w:t>
      </w:r>
      <w:r w:rsidR="00DB2849" w:rsidRPr="00993CED">
        <w:rPr>
          <w:rFonts w:ascii="Times New Roman" w:hAnsi="Times New Roman" w:cs="Times New Roman"/>
          <w:sz w:val="28"/>
          <w:szCs w:val="28"/>
          <w:lang w:val="uk-UA"/>
        </w:rPr>
        <w:t xml:space="preserve"> </w:t>
      </w:r>
      <w:r w:rsidR="00DB2849">
        <w:rPr>
          <w:rFonts w:ascii="Times New Roman" w:hAnsi="Times New Roman" w:cs="Times New Roman"/>
          <w:sz w:val="28"/>
          <w:szCs w:val="28"/>
          <w:lang w:val="uk-UA"/>
        </w:rPr>
        <w:t>«п</w:t>
      </w:r>
      <w:r w:rsidR="00DB2849" w:rsidRPr="00993CED">
        <w:rPr>
          <w:rFonts w:ascii="Times New Roman" w:hAnsi="Times New Roman" w:cs="Times New Roman"/>
          <w:sz w:val="28"/>
          <w:szCs w:val="28"/>
          <w:lang w:val="uk-UA"/>
        </w:rPr>
        <w:t xml:space="preserve">овір’я про </w:t>
      </w:r>
      <w:r w:rsidR="00DB2849" w:rsidRPr="009E6577">
        <w:rPr>
          <w:rFonts w:ascii="Times New Roman" w:hAnsi="Times New Roman" w:cs="Times New Roman"/>
          <w:sz w:val="28"/>
          <w:szCs w:val="28"/>
          <w:lang w:val="uk-UA"/>
        </w:rPr>
        <w:t>душу є центральн</w:t>
      </w:r>
      <w:r w:rsidR="00DB2849">
        <w:rPr>
          <w:rFonts w:ascii="Times New Roman" w:hAnsi="Times New Roman" w:cs="Times New Roman"/>
          <w:sz w:val="28"/>
          <w:szCs w:val="28"/>
          <w:lang w:val="uk-UA"/>
        </w:rPr>
        <w:t>им</w:t>
      </w:r>
      <w:r w:rsidR="00DB2849" w:rsidRPr="009E6577">
        <w:rPr>
          <w:rFonts w:ascii="Times New Roman" w:hAnsi="Times New Roman" w:cs="Times New Roman"/>
          <w:sz w:val="28"/>
          <w:szCs w:val="28"/>
          <w:lang w:val="uk-UA"/>
        </w:rPr>
        <w:t xml:space="preserve"> і зумовлює всі інші повір’я. Після нау</w:t>
      </w:r>
      <w:r w:rsidR="00DB2849">
        <w:rPr>
          <w:rFonts w:ascii="Times New Roman" w:hAnsi="Times New Roman" w:cs="Times New Roman"/>
          <w:sz w:val="28"/>
          <w:szCs w:val="28"/>
          <w:lang w:val="uk-UA"/>
        </w:rPr>
        <w:t>кових</w:t>
      </w:r>
      <w:r w:rsidR="00DB2849" w:rsidRPr="009E6577">
        <w:rPr>
          <w:rFonts w:ascii="Times New Roman" w:hAnsi="Times New Roman" w:cs="Times New Roman"/>
          <w:sz w:val="28"/>
          <w:szCs w:val="28"/>
          <w:lang w:val="uk-UA"/>
        </w:rPr>
        <w:t xml:space="preserve"> дослід</w:t>
      </w:r>
      <w:r w:rsidR="00DB2849">
        <w:rPr>
          <w:rFonts w:ascii="Times New Roman" w:hAnsi="Times New Roman" w:cs="Times New Roman"/>
          <w:sz w:val="28"/>
          <w:szCs w:val="28"/>
          <w:lang w:val="uk-UA"/>
        </w:rPr>
        <w:t>жень,</w:t>
      </w:r>
      <w:r w:rsidR="00DB2849" w:rsidRPr="009E6577">
        <w:rPr>
          <w:rFonts w:ascii="Times New Roman" w:hAnsi="Times New Roman" w:cs="Times New Roman"/>
          <w:sz w:val="28"/>
          <w:szCs w:val="28"/>
          <w:lang w:val="uk-UA"/>
        </w:rPr>
        <w:t xml:space="preserve"> порівня</w:t>
      </w:r>
      <w:r w:rsidR="00DB2849">
        <w:rPr>
          <w:rFonts w:ascii="Times New Roman" w:hAnsi="Times New Roman" w:cs="Times New Roman"/>
          <w:sz w:val="28"/>
          <w:szCs w:val="28"/>
          <w:lang w:val="uk-UA"/>
        </w:rPr>
        <w:t>льних студій</w:t>
      </w:r>
      <w:r w:rsidR="00DB2849" w:rsidRPr="009E6577">
        <w:rPr>
          <w:rFonts w:ascii="Times New Roman" w:hAnsi="Times New Roman" w:cs="Times New Roman"/>
          <w:sz w:val="28"/>
          <w:szCs w:val="28"/>
          <w:lang w:val="uk-UA"/>
        </w:rPr>
        <w:t xml:space="preserve"> наук</w:t>
      </w:r>
      <w:r w:rsidR="00DB2849">
        <w:rPr>
          <w:rFonts w:ascii="Times New Roman" w:hAnsi="Times New Roman" w:cs="Times New Roman"/>
          <w:sz w:val="28"/>
          <w:szCs w:val="28"/>
          <w:lang w:val="uk-UA"/>
        </w:rPr>
        <w:t>и, релігії і  соціології віра в душу є одним із найважливіших етапів у становленні релігійних вірувань, обрядів, а також і світогляду</w:t>
      </w:r>
      <w:r w:rsidR="00AC4B5D">
        <w:rPr>
          <w:rFonts w:ascii="Times New Roman" w:hAnsi="Times New Roman" w:cs="Times New Roman"/>
          <w:sz w:val="28"/>
          <w:szCs w:val="28"/>
          <w:lang w:val="uk-UA"/>
        </w:rPr>
        <w:t>»</w:t>
      </w:r>
      <w:r w:rsidR="00E704F6">
        <w:rPr>
          <w:rFonts w:ascii="Times New Roman" w:hAnsi="Times New Roman" w:cs="Times New Roman"/>
          <w:sz w:val="28"/>
          <w:szCs w:val="28"/>
          <w:lang w:val="uk-UA"/>
        </w:rPr>
        <w:t xml:space="preserve"> </w:t>
      </w:r>
      <w:r w:rsidR="00E704F6" w:rsidRPr="00E704F6">
        <w:rPr>
          <w:rFonts w:ascii="Times New Roman" w:hAnsi="Times New Roman" w:cs="Times New Roman"/>
          <w:sz w:val="28"/>
          <w:szCs w:val="28"/>
          <w:lang w:val="uk-UA"/>
        </w:rPr>
        <w:t>[</w:t>
      </w:r>
      <w:r w:rsidR="00E14BBD">
        <w:rPr>
          <w:rFonts w:ascii="Times New Roman" w:hAnsi="Times New Roman" w:cs="Times New Roman"/>
          <w:sz w:val="28"/>
          <w:szCs w:val="28"/>
          <w:lang w:val="uk-UA"/>
        </w:rPr>
        <w:t>3</w:t>
      </w:r>
      <w:r w:rsidR="00E704F6">
        <w:rPr>
          <w:rFonts w:ascii="Times New Roman" w:hAnsi="Times New Roman" w:cs="Times New Roman"/>
          <w:sz w:val="28"/>
          <w:szCs w:val="28"/>
          <w:lang w:val="uk-UA"/>
        </w:rPr>
        <w:t>, с.33</w:t>
      </w:r>
      <w:r w:rsidR="00E704F6" w:rsidRPr="00E704F6">
        <w:rPr>
          <w:rFonts w:ascii="Times New Roman" w:hAnsi="Times New Roman" w:cs="Times New Roman"/>
          <w:sz w:val="28"/>
          <w:szCs w:val="28"/>
          <w:lang w:val="uk-UA"/>
        </w:rPr>
        <w:t>]</w:t>
      </w:r>
      <w:r w:rsidR="00DB2849">
        <w:rPr>
          <w:rFonts w:ascii="Times New Roman" w:hAnsi="Times New Roman" w:cs="Times New Roman"/>
          <w:sz w:val="28"/>
          <w:szCs w:val="28"/>
          <w:lang w:val="uk-UA"/>
        </w:rPr>
        <w:t>.</w:t>
      </w:r>
      <w:r w:rsidR="00AC4B5D" w:rsidRPr="00AC4B5D">
        <w:rPr>
          <w:rFonts w:ascii="Times New Roman" w:hAnsi="Times New Roman" w:cs="Times New Roman"/>
          <w:sz w:val="28"/>
          <w:szCs w:val="28"/>
          <w:lang w:val="uk-UA"/>
        </w:rPr>
        <w:t xml:space="preserve"> </w:t>
      </w:r>
      <w:r w:rsidR="00AC4B5D">
        <w:rPr>
          <w:rFonts w:ascii="Times New Roman" w:hAnsi="Times New Roman" w:cs="Times New Roman"/>
          <w:sz w:val="28"/>
          <w:szCs w:val="28"/>
          <w:lang w:val="uk-UA"/>
        </w:rPr>
        <w:t xml:space="preserve">Дослідник характеризує світ в уявленнях українців не як щось стале й незмінне, а навпаки, як таке, </w:t>
      </w:r>
      <w:r w:rsidR="000F58D9">
        <w:rPr>
          <w:rFonts w:ascii="Times New Roman" w:hAnsi="Times New Roman" w:cs="Times New Roman"/>
          <w:sz w:val="28"/>
          <w:szCs w:val="28"/>
          <w:lang w:val="uk-UA"/>
        </w:rPr>
        <w:t xml:space="preserve">що </w:t>
      </w:r>
      <w:r w:rsidR="00D47B7A">
        <w:rPr>
          <w:rFonts w:ascii="Times New Roman" w:hAnsi="Times New Roman" w:cs="Times New Roman"/>
          <w:sz w:val="28"/>
          <w:szCs w:val="28"/>
          <w:lang w:val="uk-UA"/>
        </w:rPr>
        <w:t>«</w:t>
      </w:r>
      <w:r w:rsidR="00AC4B5D">
        <w:rPr>
          <w:rFonts w:ascii="Times New Roman" w:hAnsi="Times New Roman" w:cs="Times New Roman"/>
          <w:sz w:val="28"/>
          <w:szCs w:val="28"/>
          <w:lang w:val="uk-UA"/>
        </w:rPr>
        <w:t xml:space="preserve">підлягає змінам через </w:t>
      </w:r>
      <w:r w:rsidR="007806FA">
        <w:rPr>
          <w:rFonts w:ascii="Times New Roman" w:hAnsi="Times New Roman" w:cs="Times New Roman"/>
          <w:sz w:val="28"/>
          <w:szCs w:val="28"/>
          <w:lang w:val="uk-UA"/>
        </w:rPr>
        <w:t>«</w:t>
      </w:r>
      <w:r w:rsidR="00AC4B5D">
        <w:rPr>
          <w:rFonts w:ascii="Times New Roman" w:hAnsi="Times New Roman" w:cs="Times New Roman"/>
          <w:sz w:val="28"/>
          <w:szCs w:val="28"/>
          <w:lang w:val="uk-UA"/>
        </w:rPr>
        <w:t>скок-флюйдум</w:t>
      </w:r>
      <w:r w:rsidR="007806FA">
        <w:rPr>
          <w:rFonts w:ascii="Times New Roman" w:hAnsi="Times New Roman" w:cs="Times New Roman"/>
          <w:sz w:val="28"/>
          <w:szCs w:val="28"/>
          <w:lang w:val="uk-UA"/>
        </w:rPr>
        <w:t>»</w:t>
      </w:r>
      <w:r w:rsidR="00AC4B5D">
        <w:rPr>
          <w:rFonts w:ascii="Times New Roman" w:hAnsi="Times New Roman" w:cs="Times New Roman"/>
          <w:sz w:val="28"/>
          <w:szCs w:val="28"/>
          <w:lang w:val="uk-UA"/>
        </w:rPr>
        <w:t xml:space="preserve">  з легким переходом з о</w:t>
      </w:r>
      <w:r w:rsidR="007806FA">
        <w:rPr>
          <w:rFonts w:ascii="Times New Roman" w:hAnsi="Times New Roman" w:cs="Times New Roman"/>
          <w:sz w:val="28"/>
          <w:szCs w:val="28"/>
          <w:lang w:val="uk-UA"/>
        </w:rPr>
        <w:t>дного стану до іншого повз часо-</w:t>
      </w:r>
      <w:r w:rsidR="00AC4B5D">
        <w:rPr>
          <w:rFonts w:ascii="Times New Roman" w:hAnsi="Times New Roman" w:cs="Times New Roman"/>
          <w:sz w:val="28"/>
          <w:szCs w:val="28"/>
          <w:lang w:val="uk-UA"/>
        </w:rPr>
        <w:t>просторову залежність</w:t>
      </w:r>
      <w:r w:rsidR="00D47B7A">
        <w:rPr>
          <w:rFonts w:ascii="Times New Roman" w:hAnsi="Times New Roman" w:cs="Times New Roman"/>
          <w:sz w:val="28"/>
          <w:szCs w:val="28"/>
          <w:lang w:val="uk-UA"/>
        </w:rPr>
        <w:t>»</w:t>
      </w:r>
      <w:r w:rsidR="00D4664C">
        <w:rPr>
          <w:rFonts w:ascii="Times New Roman" w:hAnsi="Times New Roman" w:cs="Times New Roman"/>
          <w:sz w:val="28"/>
          <w:szCs w:val="28"/>
          <w:lang w:val="uk-UA"/>
        </w:rPr>
        <w:t>.</w:t>
      </w:r>
      <w:r w:rsidR="00AC4B5D">
        <w:rPr>
          <w:rFonts w:ascii="Times New Roman" w:hAnsi="Times New Roman" w:cs="Times New Roman"/>
          <w:sz w:val="28"/>
          <w:szCs w:val="28"/>
          <w:lang w:val="uk-UA"/>
        </w:rPr>
        <w:t xml:space="preserve"> Ф.Потушняк, подібно до К.-Г.Юнга, вбачає підґрунтя уявлень про душу в сновидіннях,</w:t>
      </w:r>
      <w:r w:rsidR="00DB2849">
        <w:rPr>
          <w:rFonts w:ascii="Times New Roman" w:hAnsi="Times New Roman" w:cs="Times New Roman"/>
          <w:sz w:val="28"/>
          <w:szCs w:val="28"/>
          <w:lang w:val="uk-UA"/>
        </w:rPr>
        <w:t xml:space="preserve"> </w:t>
      </w:r>
      <w:r w:rsidR="00AC4B5D">
        <w:rPr>
          <w:rFonts w:ascii="Times New Roman" w:hAnsi="Times New Roman" w:cs="Times New Roman"/>
          <w:sz w:val="28"/>
          <w:szCs w:val="28"/>
          <w:lang w:val="uk-UA"/>
        </w:rPr>
        <w:t xml:space="preserve">наголошуючи, що </w:t>
      </w:r>
      <w:r w:rsidR="00D47B7A">
        <w:rPr>
          <w:rFonts w:ascii="Times New Roman" w:hAnsi="Times New Roman" w:cs="Times New Roman"/>
          <w:sz w:val="28"/>
          <w:szCs w:val="28"/>
          <w:lang w:val="uk-UA"/>
        </w:rPr>
        <w:t xml:space="preserve">саме </w:t>
      </w:r>
      <w:r w:rsidR="00AC4B5D">
        <w:rPr>
          <w:rFonts w:ascii="Times New Roman" w:hAnsi="Times New Roman" w:cs="Times New Roman"/>
          <w:sz w:val="28"/>
          <w:szCs w:val="28"/>
          <w:lang w:val="uk-UA"/>
        </w:rPr>
        <w:t>«в</w:t>
      </w:r>
      <w:r w:rsidR="00DB2849">
        <w:rPr>
          <w:rFonts w:ascii="Times New Roman" w:hAnsi="Times New Roman" w:cs="Times New Roman"/>
          <w:sz w:val="28"/>
          <w:szCs w:val="28"/>
          <w:lang w:val="uk-UA"/>
        </w:rPr>
        <w:t>ід простого трактування сновидінь примітивна людина дійшла до комплексної системи і уявлень про душу» [</w:t>
      </w:r>
      <w:r w:rsidR="00E14BBD">
        <w:rPr>
          <w:rFonts w:ascii="Times New Roman" w:hAnsi="Times New Roman" w:cs="Times New Roman"/>
          <w:sz w:val="28"/>
          <w:szCs w:val="28"/>
          <w:lang w:val="uk-UA"/>
        </w:rPr>
        <w:t>3</w:t>
      </w:r>
      <w:r w:rsidR="00DB2849" w:rsidRPr="00AC4B5D">
        <w:rPr>
          <w:rFonts w:ascii="Times New Roman" w:hAnsi="Times New Roman" w:cs="Times New Roman"/>
          <w:sz w:val="28"/>
          <w:szCs w:val="28"/>
          <w:lang w:val="uk-UA"/>
        </w:rPr>
        <w:t>, с.</w:t>
      </w:r>
      <w:r w:rsidR="00E14BBD">
        <w:rPr>
          <w:rFonts w:ascii="Times New Roman" w:hAnsi="Times New Roman" w:cs="Times New Roman"/>
          <w:sz w:val="28"/>
          <w:szCs w:val="28"/>
          <w:lang w:val="uk-UA"/>
        </w:rPr>
        <w:t>33</w:t>
      </w:r>
      <w:r w:rsidR="00DB2849">
        <w:rPr>
          <w:rFonts w:ascii="Times New Roman" w:hAnsi="Times New Roman" w:cs="Times New Roman"/>
          <w:sz w:val="28"/>
          <w:szCs w:val="28"/>
          <w:lang w:val="uk-UA"/>
        </w:rPr>
        <w:t>].</w:t>
      </w:r>
      <w:r w:rsidR="00AC4B5D">
        <w:rPr>
          <w:rFonts w:ascii="Times New Roman" w:hAnsi="Times New Roman" w:cs="Times New Roman"/>
          <w:sz w:val="28"/>
          <w:szCs w:val="28"/>
          <w:lang w:val="uk-UA"/>
        </w:rPr>
        <w:t xml:space="preserve"> </w:t>
      </w:r>
      <w:r w:rsidR="00D47B7A">
        <w:rPr>
          <w:rFonts w:ascii="Times New Roman" w:hAnsi="Times New Roman" w:cs="Times New Roman"/>
          <w:sz w:val="28"/>
          <w:szCs w:val="28"/>
          <w:lang w:val="uk-UA"/>
        </w:rPr>
        <w:t xml:space="preserve">Так, </w:t>
      </w:r>
      <w:r w:rsidR="00AC4B5D">
        <w:rPr>
          <w:rFonts w:ascii="Times New Roman" w:hAnsi="Times New Roman" w:cs="Times New Roman"/>
          <w:sz w:val="28"/>
          <w:szCs w:val="28"/>
          <w:lang w:val="uk-UA"/>
        </w:rPr>
        <w:t xml:space="preserve">пригадування сюжетів сновидінь, їх осмислення, очевидно, породило уявлення про подорожі душі під час сну. </w:t>
      </w:r>
      <w:r w:rsidR="00C8348E">
        <w:rPr>
          <w:rFonts w:ascii="Times New Roman" w:hAnsi="Times New Roman" w:cs="Times New Roman"/>
          <w:sz w:val="28"/>
          <w:szCs w:val="28"/>
          <w:lang w:val="uk-UA"/>
        </w:rPr>
        <w:t>Дж. Фрезер наголосив, що «усі первісні народи дотримувалися заборони будити того, хто спить; оскільки його душа відсутня й може не встигнути повернутися, і людина, якщо вона прокинеться без душі, захворіє»</w:t>
      </w:r>
      <w:r w:rsidR="00C8348E" w:rsidRPr="00A92140">
        <w:rPr>
          <w:rFonts w:ascii="Times New Roman" w:hAnsi="Times New Roman" w:cs="Times New Roman"/>
          <w:sz w:val="28"/>
          <w:szCs w:val="28"/>
          <w:lang w:val="uk-UA"/>
        </w:rPr>
        <w:t xml:space="preserve"> </w:t>
      </w:r>
      <w:r w:rsidR="00E14BBD">
        <w:rPr>
          <w:rFonts w:ascii="Times New Roman" w:hAnsi="Times New Roman" w:cs="Times New Roman"/>
          <w:sz w:val="28"/>
          <w:szCs w:val="28"/>
          <w:lang w:val="uk-UA"/>
        </w:rPr>
        <w:t>[4</w:t>
      </w:r>
      <w:r w:rsidR="00C8348E">
        <w:rPr>
          <w:rFonts w:ascii="Times New Roman" w:hAnsi="Times New Roman" w:cs="Times New Roman"/>
          <w:sz w:val="28"/>
          <w:szCs w:val="28"/>
          <w:lang w:val="uk-UA"/>
        </w:rPr>
        <w:t>, с.243</w:t>
      </w:r>
      <w:r w:rsidR="00C8348E" w:rsidRPr="0023409A">
        <w:rPr>
          <w:rFonts w:ascii="Times New Roman" w:hAnsi="Times New Roman" w:cs="Times New Roman"/>
          <w:sz w:val="28"/>
          <w:szCs w:val="28"/>
          <w:lang w:val="uk-UA"/>
        </w:rPr>
        <w:t>]</w:t>
      </w:r>
      <w:r w:rsidR="00C8348E">
        <w:rPr>
          <w:rFonts w:ascii="Times New Roman" w:hAnsi="Times New Roman" w:cs="Times New Roman"/>
          <w:sz w:val="28"/>
          <w:szCs w:val="28"/>
          <w:lang w:val="uk-UA"/>
        </w:rPr>
        <w:t>.</w:t>
      </w:r>
      <w:r w:rsidR="007806FA">
        <w:rPr>
          <w:rFonts w:ascii="Times New Roman" w:hAnsi="Times New Roman" w:cs="Times New Roman"/>
          <w:sz w:val="28"/>
          <w:szCs w:val="28"/>
          <w:lang w:val="uk-UA"/>
        </w:rPr>
        <w:t xml:space="preserve"> У такий спосіб розмежовувалося буття тілесне й духовне, а сон асоціювався з межею між цими двома формами існування людини.</w:t>
      </w:r>
    </w:p>
    <w:p w:rsidR="00FB1CDF" w:rsidRDefault="00FB1CDF" w:rsidP="00FB1CDF">
      <w:pPr>
        <w:spacing w:line="360" w:lineRule="auto"/>
        <w:ind w:firstLine="708"/>
        <w:jc w:val="both"/>
        <w:rPr>
          <w:rFonts w:ascii="Times New Roman" w:hAnsi="Times New Roman" w:cs="Times New Roman"/>
          <w:sz w:val="28"/>
          <w:szCs w:val="28"/>
          <w:lang w:val="uk-UA"/>
        </w:rPr>
      </w:pPr>
      <w:r w:rsidRPr="00365559">
        <w:rPr>
          <w:rFonts w:ascii="Times New Roman" w:eastAsia="Calibri" w:hAnsi="Times New Roman" w:cs="Times New Roman"/>
          <w:sz w:val="28"/>
          <w:szCs w:val="28"/>
          <w:lang w:val="uk-UA"/>
        </w:rPr>
        <w:t xml:space="preserve">У більшості міфологій світу </w:t>
      </w:r>
      <w:r w:rsidRPr="00365559">
        <w:rPr>
          <w:rFonts w:ascii="Times New Roman" w:hAnsi="Times New Roman" w:cs="Times New Roman"/>
          <w:sz w:val="28"/>
          <w:szCs w:val="28"/>
          <w:lang w:val="uk-UA"/>
        </w:rPr>
        <w:t>пошире</w:t>
      </w:r>
      <w:r w:rsidR="007806FA">
        <w:rPr>
          <w:rFonts w:ascii="Times New Roman" w:hAnsi="Times New Roman" w:cs="Times New Roman"/>
          <w:sz w:val="28"/>
          <w:szCs w:val="28"/>
          <w:lang w:val="uk-UA"/>
        </w:rPr>
        <w:t>на тема польоту душі та</w:t>
      </w:r>
      <w:r w:rsidRPr="00365559">
        <w:rPr>
          <w:rFonts w:ascii="Times New Roman" w:hAnsi="Times New Roman" w:cs="Times New Roman"/>
          <w:sz w:val="28"/>
          <w:szCs w:val="28"/>
          <w:lang w:val="uk-UA"/>
        </w:rPr>
        <w:t xml:space="preserve"> її</w:t>
      </w:r>
      <w:r w:rsidR="007806FA">
        <w:rPr>
          <w:rFonts w:ascii="Times New Roman" w:hAnsi="Times New Roman" w:cs="Times New Roman"/>
          <w:sz w:val="28"/>
          <w:szCs w:val="28"/>
          <w:lang w:val="uk-UA"/>
        </w:rPr>
        <w:t xml:space="preserve"> подорож</w:t>
      </w:r>
      <w:r w:rsidRPr="00365559">
        <w:rPr>
          <w:rFonts w:ascii="Times New Roman" w:hAnsi="Times New Roman" w:cs="Times New Roman"/>
          <w:sz w:val="28"/>
          <w:szCs w:val="28"/>
          <w:lang w:val="uk-UA"/>
        </w:rPr>
        <w:t xml:space="preserve"> на небо. За спостереженням М.Еліаде, «підняття і політ входять до спільного досвіду всього примітивного суспільства. Подальша історія символізму сходження на небо свідчить, що цей досвід є глибоким виміром духовності» </w:t>
      </w:r>
      <w:r w:rsidRPr="00E14BBD">
        <w:rPr>
          <w:rFonts w:ascii="Times New Roman" w:hAnsi="Times New Roman" w:cs="Times New Roman"/>
          <w:sz w:val="28"/>
          <w:szCs w:val="28"/>
        </w:rPr>
        <w:lastRenderedPageBreak/>
        <w:t>[</w:t>
      </w:r>
      <w:r w:rsidR="00E14BBD" w:rsidRPr="00E14BBD">
        <w:rPr>
          <w:rFonts w:ascii="Times New Roman" w:eastAsia="Calibri" w:hAnsi="Times New Roman" w:cs="Times New Roman"/>
          <w:sz w:val="28"/>
          <w:szCs w:val="28"/>
          <w:lang w:val="uk-UA"/>
        </w:rPr>
        <w:t>1</w:t>
      </w:r>
      <w:r w:rsidRPr="00E14BBD">
        <w:rPr>
          <w:rFonts w:ascii="Times New Roman" w:eastAsia="Calibri" w:hAnsi="Times New Roman" w:cs="Times New Roman"/>
          <w:sz w:val="28"/>
          <w:szCs w:val="28"/>
          <w:lang w:val="uk-UA"/>
        </w:rPr>
        <w:t>,</w:t>
      </w:r>
      <w:r w:rsidRPr="00365559">
        <w:rPr>
          <w:rFonts w:ascii="Times New Roman" w:hAnsi="Times New Roman" w:cs="Times New Roman"/>
          <w:sz w:val="28"/>
          <w:szCs w:val="28"/>
          <w:lang w:val="uk-UA"/>
        </w:rPr>
        <w:t>с. 200</w:t>
      </w:r>
      <w:r w:rsidRPr="00365559">
        <w:rPr>
          <w:rFonts w:ascii="Times New Roman" w:hAnsi="Times New Roman" w:cs="Times New Roman"/>
          <w:sz w:val="28"/>
          <w:szCs w:val="28"/>
        </w:rPr>
        <w:t>]</w:t>
      </w:r>
      <w:r w:rsidRPr="00365559">
        <w:rPr>
          <w:rFonts w:ascii="Times New Roman" w:hAnsi="Times New Roman" w:cs="Times New Roman"/>
          <w:sz w:val="28"/>
          <w:szCs w:val="28"/>
          <w:lang w:val="uk-UA"/>
        </w:rPr>
        <w:t>. Вчений наголошує на важливому значені, якого набули символи душі-птаха, «крил душі», які «символізують духовне життя як «вивищення», містичний досвід – як сходження на Небо […] Ймовірно, міфічно-ритуальний мотив «птах-душа-екстатичний політ» склався вже в палеолітичну епоху; справді, саме в такому сенсі можна інтерпретувати деякі малюнки Альтаміра (людина в масці птаха) і знамените зображення у печері Ласко (людина з пташиною головою) […] Цілий ансамбль символів і значень, що стосуються духовного життя і особливо сил розуму, перегукується з образами польоту і крил»</w:t>
      </w:r>
      <w:r w:rsidRPr="00365559">
        <w:rPr>
          <w:rFonts w:ascii="Times New Roman" w:hAnsi="Times New Roman" w:cs="Times New Roman"/>
          <w:sz w:val="28"/>
          <w:szCs w:val="28"/>
        </w:rPr>
        <w:t xml:space="preserve"> [</w:t>
      </w:r>
      <w:r w:rsidR="00E14BBD" w:rsidRPr="00E14BBD">
        <w:rPr>
          <w:rFonts w:ascii="Times New Roman" w:eastAsia="Calibri" w:hAnsi="Times New Roman" w:cs="Times New Roman"/>
          <w:sz w:val="28"/>
          <w:szCs w:val="28"/>
          <w:lang w:val="uk-UA"/>
        </w:rPr>
        <w:t>1</w:t>
      </w:r>
      <w:r w:rsidRPr="00365559">
        <w:rPr>
          <w:rFonts w:ascii="Times New Roman" w:eastAsia="Calibri" w:hAnsi="Times New Roman" w:cs="Times New Roman"/>
          <w:b/>
          <w:i/>
          <w:sz w:val="28"/>
          <w:szCs w:val="28"/>
          <w:lang w:val="uk-UA"/>
        </w:rPr>
        <w:t xml:space="preserve">, </w:t>
      </w:r>
      <w:r w:rsidRPr="00365559">
        <w:rPr>
          <w:rFonts w:ascii="Times New Roman" w:hAnsi="Times New Roman" w:cs="Times New Roman"/>
          <w:sz w:val="28"/>
          <w:szCs w:val="28"/>
          <w:lang w:val="uk-UA"/>
        </w:rPr>
        <w:t>с. 200</w:t>
      </w:r>
      <w:r w:rsidRPr="00365559">
        <w:rPr>
          <w:rFonts w:ascii="Times New Roman" w:hAnsi="Times New Roman" w:cs="Times New Roman"/>
          <w:sz w:val="28"/>
          <w:szCs w:val="28"/>
        </w:rPr>
        <w:t>]</w:t>
      </w:r>
      <w:r w:rsidRPr="00365559">
        <w:rPr>
          <w:rFonts w:ascii="Times New Roman" w:hAnsi="Times New Roman" w:cs="Times New Roman"/>
          <w:sz w:val="28"/>
          <w:szCs w:val="28"/>
          <w:lang w:val="uk-UA"/>
        </w:rPr>
        <w:t>.</w:t>
      </w:r>
      <w:r w:rsidR="007806FA">
        <w:rPr>
          <w:rFonts w:ascii="Times New Roman" w:hAnsi="Times New Roman" w:cs="Times New Roman"/>
          <w:sz w:val="28"/>
          <w:szCs w:val="28"/>
          <w:lang w:val="uk-UA"/>
        </w:rPr>
        <w:t xml:space="preserve"> Уявлення про душу-птаха, очевидно, породило бажання людини вийти за межі власної екзистенці</w:t>
      </w:r>
      <w:r w:rsidR="00657834">
        <w:rPr>
          <w:rFonts w:ascii="Times New Roman" w:hAnsi="Times New Roman" w:cs="Times New Roman"/>
          <w:sz w:val="28"/>
          <w:szCs w:val="28"/>
          <w:lang w:val="uk-UA"/>
        </w:rPr>
        <w:t>ї, отримати необмежену свободу вибору й самореалізації. Символом такого виходу за «власні межі» стає образ птаха, політ якого можна порівняти з польотом уяви, думки, мрії.</w:t>
      </w:r>
    </w:p>
    <w:p w:rsidR="00FB1CDF" w:rsidRDefault="00AC4B5D" w:rsidP="00D4664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в</w:t>
      </w:r>
      <w:r w:rsidR="00DB2849">
        <w:rPr>
          <w:rFonts w:ascii="Times New Roman" w:hAnsi="Times New Roman" w:cs="Times New Roman"/>
          <w:sz w:val="28"/>
          <w:szCs w:val="28"/>
          <w:lang w:val="uk-UA"/>
        </w:rPr>
        <w:t xml:space="preserve">иникнення уявлень про душу </w:t>
      </w:r>
      <w:r>
        <w:rPr>
          <w:rFonts w:ascii="Times New Roman" w:hAnsi="Times New Roman" w:cs="Times New Roman"/>
          <w:sz w:val="28"/>
          <w:szCs w:val="28"/>
          <w:lang w:val="uk-UA"/>
        </w:rPr>
        <w:t>засвідчили усвідомлення індивідом своєї окремішності, «</w:t>
      </w:r>
      <w:r w:rsidR="00DB2849">
        <w:rPr>
          <w:rFonts w:ascii="Times New Roman" w:hAnsi="Times New Roman" w:cs="Times New Roman"/>
          <w:sz w:val="28"/>
          <w:szCs w:val="28"/>
          <w:lang w:val="uk-UA"/>
        </w:rPr>
        <w:t>власної індивідуальності, неповторності, відмежованості ві</w:t>
      </w:r>
      <w:r w:rsidR="00AC65B6">
        <w:rPr>
          <w:rFonts w:ascii="Times New Roman" w:hAnsi="Times New Roman" w:cs="Times New Roman"/>
          <w:sz w:val="28"/>
          <w:szCs w:val="28"/>
          <w:lang w:val="uk-UA"/>
        </w:rPr>
        <w:t>д первісного колективу чи групи,</w:t>
      </w:r>
      <w:r w:rsidR="00DB2849">
        <w:rPr>
          <w:rFonts w:ascii="Times New Roman" w:hAnsi="Times New Roman" w:cs="Times New Roman"/>
          <w:sz w:val="28"/>
          <w:szCs w:val="28"/>
          <w:lang w:val="uk-UA"/>
        </w:rPr>
        <w:t xml:space="preserve"> </w:t>
      </w:r>
      <w:r w:rsidR="00AC65B6">
        <w:rPr>
          <w:rFonts w:ascii="Times New Roman" w:hAnsi="Times New Roman" w:cs="Times New Roman"/>
          <w:sz w:val="28"/>
          <w:szCs w:val="28"/>
          <w:lang w:val="uk-UA"/>
        </w:rPr>
        <w:t>«</w:t>
      </w:r>
      <w:r w:rsidR="00DB2849">
        <w:rPr>
          <w:rFonts w:ascii="Times New Roman" w:hAnsi="Times New Roman" w:cs="Times New Roman"/>
          <w:sz w:val="28"/>
          <w:szCs w:val="28"/>
          <w:lang w:val="uk-UA"/>
        </w:rPr>
        <w:t>людське «я» стає самим для себе проблемою і починає відрізняти себе від зовнішнього світу, від іншого індивіда, розрізняти дійсність і сон, світ після смерті, душу і т. д.</w:t>
      </w:r>
      <w:r w:rsidR="00AC65B6">
        <w:rPr>
          <w:rFonts w:ascii="Times New Roman" w:hAnsi="Times New Roman" w:cs="Times New Roman"/>
          <w:sz w:val="28"/>
          <w:szCs w:val="28"/>
          <w:lang w:val="uk-UA"/>
        </w:rPr>
        <w:t>» [</w:t>
      </w:r>
      <w:r w:rsidR="0066762B">
        <w:rPr>
          <w:rFonts w:ascii="Times New Roman" w:hAnsi="Times New Roman" w:cs="Times New Roman"/>
          <w:sz w:val="28"/>
          <w:szCs w:val="28"/>
          <w:lang w:val="uk-UA"/>
        </w:rPr>
        <w:t>3</w:t>
      </w:r>
      <w:r w:rsidR="00AC65B6" w:rsidRPr="00AC65B6">
        <w:rPr>
          <w:rFonts w:ascii="Times New Roman" w:hAnsi="Times New Roman" w:cs="Times New Roman"/>
          <w:sz w:val="28"/>
          <w:szCs w:val="28"/>
          <w:lang w:val="uk-UA"/>
        </w:rPr>
        <w:t>, с.</w:t>
      </w:r>
      <w:r w:rsidR="00E14BBD">
        <w:rPr>
          <w:rFonts w:ascii="Times New Roman" w:hAnsi="Times New Roman" w:cs="Times New Roman"/>
          <w:sz w:val="28"/>
          <w:szCs w:val="28"/>
          <w:lang w:val="uk-UA"/>
        </w:rPr>
        <w:t>33</w:t>
      </w:r>
      <w:r w:rsidR="00AC65B6">
        <w:rPr>
          <w:rFonts w:ascii="Times New Roman" w:hAnsi="Times New Roman" w:cs="Times New Roman"/>
          <w:sz w:val="28"/>
          <w:szCs w:val="28"/>
          <w:lang w:val="uk-UA"/>
        </w:rPr>
        <w:t>].</w:t>
      </w:r>
      <w:r w:rsidR="00AC65B6" w:rsidRPr="00AC65B6">
        <w:rPr>
          <w:rFonts w:ascii="Times New Roman" w:hAnsi="Times New Roman" w:cs="Times New Roman"/>
          <w:sz w:val="28"/>
          <w:szCs w:val="28"/>
          <w:lang w:val="uk-UA"/>
        </w:rPr>
        <w:t xml:space="preserve"> </w:t>
      </w:r>
      <w:r w:rsidR="00AC65B6">
        <w:rPr>
          <w:rFonts w:ascii="Times New Roman" w:hAnsi="Times New Roman" w:cs="Times New Roman"/>
          <w:sz w:val="28"/>
          <w:szCs w:val="28"/>
          <w:lang w:val="uk-UA"/>
        </w:rPr>
        <w:t>Зафіксовані уявлення про душу Ф Потушняк називає своєрідною філософією</w:t>
      </w:r>
      <w:r w:rsidR="00F91241">
        <w:rPr>
          <w:rFonts w:ascii="Times New Roman" w:hAnsi="Times New Roman" w:cs="Times New Roman"/>
          <w:sz w:val="28"/>
          <w:szCs w:val="28"/>
          <w:lang w:val="uk-UA"/>
        </w:rPr>
        <w:t>, яка витворює</w:t>
      </w:r>
      <w:r w:rsidR="00AC65B6" w:rsidRPr="00AC65B6">
        <w:rPr>
          <w:rFonts w:ascii="Times New Roman" w:hAnsi="Times New Roman" w:cs="Times New Roman"/>
          <w:sz w:val="28"/>
          <w:szCs w:val="28"/>
          <w:lang w:val="uk-UA"/>
        </w:rPr>
        <w:t xml:space="preserve"> </w:t>
      </w:r>
      <w:r w:rsidR="00D47B7A">
        <w:rPr>
          <w:rFonts w:ascii="Times New Roman" w:hAnsi="Times New Roman" w:cs="Times New Roman"/>
          <w:sz w:val="28"/>
          <w:szCs w:val="28"/>
          <w:lang w:val="uk-UA"/>
        </w:rPr>
        <w:t>специфічну</w:t>
      </w:r>
      <w:r w:rsidR="00F91241">
        <w:rPr>
          <w:rFonts w:ascii="Times New Roman" w:hAnsi="Times New Roman" w:cs="Times New Roman"/>
          <w:sz w:val="28"/>
          <w:szCs w:val="28"/>
          <w:lang w:val="uk-UA"/>
        </w:rPr>
        <w:t xml:space="preserve"> реаль</w:t>
      </w:r>
      <w:r w:rsidR="00AC65B6" w:rsidRPr="00C401C5">
        <w:rPr>
          <w:rFonts w:ascii="Times New Roman" w:hAnsi="Times New Roman" w:cs="Times New Roman"/>
          <w:sz w:val="28"/>
          <w:szCs w:val="28"/>
          <w:lang w:val="uk-UA"/>
        </w:rPr>
        <w:t>ність,</w:t>
      </w:r>
      <w:r w:rsidR="00AC65B6">
        <w:rPr>
          <w:rFonts w:ascii="Times New Roman" w:hAnsi="Times New Roman" w:cs="Times New Roman"/>
          <w:sz w:val="28"/>
          <w:szCs w:val="28"/>
          <w:lang w:val="uk-UA"/>
        </w:rPr>
        <w:t xml:space="preserve"> </w:t>
      </w:r>
      <w:r w:rsidR="00F91241">
        <w:rPr>
          <w:rFonts w:ascii="Times New Roman" w:hAnsi="Times New Roman" w:cs="Times New Roman"/>
          <w:sz w:val="28"/>
          <w:szCs w:val="28"/>
          <w:lang w:val="uk-UA"/>
        </w:rPr>
        <w:t>що</w:t>
      </w:r>
      <w:r w:rsidR="00AC65B6" w:rsidRPr="00C401C5">
        <w:rPr>
          <w:rFonts w:ascii="Times New Roman" w:hAnsi="Times New Roman" w:cs="Times New Roman"/>
          <w:sz w:val="28"/>
          <w:szCs w:val="28"/>
          <w:lang w:val="uk-UA"/>
        </w:rPr>
        <w:t xml:space="preserve"> </w:t>
      </w:r>
      <w:r w:rsidR="006B45E8">
        <w:rPr>
          <w:rFonts w:ascii="Times New Roman" w:hAnsi="Times New Roman" w:cs="Times New Roman"/>
          <w:sz w:val="28"/>
          <w:szCs w:val="28"/>
          <w:lang w:val="uk-UA"/>
        </w:rPr>
        <w:t>підноситься над</w:t>
      </w:r>
      <w:r w:rsidR="00F91241">
        <w:rPr>
          <w:rFonts w:ascii="Times New Roman" w:hAnsi="Times New Roman" w:cs="Times New Roman"/>
          <w:sz w:val="28"/>
          <w:szCs w:val="28"/>
          <w:lang w:val="uk-UA"/>
        </w:rPr>
        <w:t xml:space="preserve"> дійсністю,</w:t>
      </w:r>
      <w:r w:rsidR="00AC65B6">
        <w:rPr>
          <w:rFonts w:ascii="Times New Roman" w:hAnsi="Times New Roman" w:cs="Times New Roman"/>
          <w:sz w:val="28"/>
          <w:szCs w:val="28"/>
          <w:lang w:val="uk-UA"/>
        </w:rPr>
        <w:t xml:space="preserve"> </w:t>
      </w:r>
      <w:r w:rsidR="006B45E8">
        <w:rPr>
          <w:rFonts w:ascii="Times New Roman" w:hAnsi="Times New Roman" w:cs="Times New Roman"/>
          <w:sz w:val="28"/>
          <w:szCs w:val="28"/>
          <w:lang w:val="uk-UA"/>
        </w:rPr>
        <w:t xml:space="preserve">котра </w:t>
      </w:r>
      <w:r w:rsidR="00AC65B6">
        <w:rPr>
          <w:rFonts w:ascii="Times New Roman" w:hAnsi="Times New Roman" w:cs="Times New Roman"/>
          <w:sz w:val="28"/>
          <w:szCs w:val="28"/>
          <w:lang w:val="uk-UA"/>
        </w:rPr>
        <w:t>не вмотивовується причинно-наслідковими зв’язками</w:t>
      </w:r>
      <w:r w:rsidR="00080304">
        <w:rPr>
          <w:rFonts w:ascii="Times New Roman" w:hAnsi="Times New Roman" w:cs="Times New Roman"/>
          <w:sz w:val="28"/>
          <w:szCs w:val="28"/>
          <w:lang w:val="uk-UA"/>
        </w:rPr>
        <w:t>, а базується на аналогії</w:t>
      </w:r>
      <w:r w:rsidR="00AC65B6">
        <w:rPr>
          <w:rFonts w:ascii="Times New Roman" w:hAnsi="Times New Roman" w:cs="Times New Roman"/>
          <w:sz w:val="28"/>
          <w:szCs w:val="28"/>
          <w:lang w:val="uk-UA"/>
        </w:rPr>
        <w:t xml:space="preserve">.  </w:t>
      </w:r>
      <w:r w:rsidR="00F91241">
        <w:rPr>
          <w:rFonts w:ascii="Times New Roman" w:hAnsi="Times New Roman" w:cs="Times New Roman"/>
          <w:sz w:val="28"/>
          <w:szCs w:val="28"/>
          <w:lang w:val="uk-UA"/>
        </w:rPr>
        <w:t>Уявлення про душу ґрунтуються</w:t>
      </w:r>
      <w:r w:rsidR="00080304">
        <w:rPr>
          <w:rFonts w:ascii="Times New Roman" w:hAnsi="Times New Roman" w:cs="Times New Roman"/>
          <w:sz w:val="28"/>
          <w:szCs w:val="28"/>
          <w:lang w:val="uk-UA"/>
        </w:rPr>
        <w:t xml:space="preserve"> на тезі, що все навколо є складним живим</w:t>
      </w:r>
      <w:r w:rsidR="00AC65B6">
        <w:rPr>
          <w:rFonts w:ascii="Times New Roman" w:hAnsi="Times New Roman" w:cs="Times New Roman"/>
          <w:sz w:val="28"/>
          <w:szCs w:val="28"/>
          <w:lang w:val="uk-UA"/>
        </w:rPr>
        <w:t xml:space="preserve"> організм</w:t>
      </w:r>
      <w:r w:rsidR="00080304">
        <w:rPr>
          <w:rFonts w:ascii="Times New Roman" w:hAnsi="Times New Roman" w:cs="Times New Roman"/>
          <w:sz w:val="28"/>
          <w:szCs w:val="28"/>
          <w:lang w:val="uk-UA"/>
        </w:rPr>
        <w:t>ом</w:t>
      </w:r>
      <w:r w:rsidR="00AC65B6">
        <w:rPr>
          <w:rFonts w:ascii="Times New Roman" w:hAnsi="Times New Roman" w:cs="Times New Roman"/>
          <w:sz w:val="28"/>
          <w:szCs w:val="28"/>
          <w:lang w:val="uk-UA"/>
        </w:rPr>
        <w:t xml:space="preserve">, і «я» людини </w:t>
      </w:r>
      <w:r w:rsidR="00080304">
        <w:rPr>
          <w:rFonts w:ascii="Times New Roman" w:hAnsi="Times New Roman" w:cs="Times New Roman"/>
          <w:sz w:val="28"/>
          <w:szCs w:val="28"/>
          <w:lang w:val="uk-UA"/>
        </w:rPr>
        <w:t>проектує</w:t>
      </w:r>
      <w:r w:rsidR="00AC65B6">
        <w:rPr>
          <w:rFonts w:ascii="Times New Roman" w:hAnsi="Times New Roman" w:cs="Times New Roman"/>
          <w:sz w:val="28"/>
          <w:szCs w:val="28"/>
          <w:lang w:val="uk-UA"/>
        </w:rPr>
        <w:t>ться на все  навкруги</w:t>
      </w:r>
      <w:r w:rsidR="00080304">
        <w:rPr>
          <w:rFonts w:ascii="Times New Roman" w:hAnsi="Times New Roman" w:cs="Times New Roman"/>
          <w:sz w:val="28"/>
          <w:szCs w:val="28"/>
          <w:lang w:val="uk-UA"/>
        </w:rPr>
        <w:t>.</w:t>
      </w:r>
      <w:r w:rsidR="00D4664C">
        <w:rPr>
          <w:rFonts w:ascii="Times New Roman" w:hAnsi="Times New Roman" w:cs="Times New Roman"/>
          <w:sz w:val="28"/>
          <w:szCs w:val="28"/>
          <w:lang w:val="uk-UA"/>
        </w:rPr>
        <w:tab/>
        <w:t xml:space="preserve">Таким чином, </w:t>
      </w:r>
      <w:r w:rsidR="00FB1CDF">
        <w:rPr>
          <w:rFonts w:ascii="Times New Roman" w:hAnsi="Times New Roman" w:cs="Times New Roman"/>
          <w:sz w:val="28"/>
          <w:szCs w:val="28"/>
          <w:lang w:val="uk-UA"/>
        </w:rPr>
        <w:t xml:space="preserve">душа </w:t>
      </w:r>
      <w:r w:rsidR="00D4664C">
        <w:rPr>
          <w:rFonts w:ascii="Times New Roman" w:hAnsi="Times New Roman" w:cs="Times New Roman"/>
          <w:sz w:val="28"/>
          <w:szCs w:val="28"/>
          <w:lang w:val="uk-UA"/>
        </w:rPr>
        <w:t>поста</w:t>
      </w:r>
      <w:r w:rsidR="00FB1CDF">
        <w:rPr>
          <w:rFonts w:ascii="Times New Roman" w:hAnsi="Times New Roman" w:cs="Times New Roman"/>
          <w:sz w:val="28"/>
          <w:szCs w:val="28"/>
          <w:lang w:val="uk-UA"/>
        </w:rPr>
        <w:t>є життєвим принципом і умовою існування тіла. «Д</w:t>
      </w:r>
      <w:r w:rsidR="008C5B35">
        <w:rPr>
          <w:rFonts w:ascii="Times New Roman" w:hAnsi="Times New Roman" w:cs="Times New Roman"/>
          <w:sz w:val="28"/>
          <w:szCs w:val="28"/>
          <w:lang w:val="uk-UA"/>
        </w:rPr>
        <w:t>уша прив’</w:t>
      </w:r>
      <w:r w:rsidR="008C5B35" w:rsidRPr="00FB1CDF">
        <w:rPr>
          <w:rFonts w:ascii="Times New Roman" w:hAnsi="Times New Roman" w:cs="Times New Roman"/>
          <w:sz w:val="28"/>
          <w:szCs w:val="28"/>
          <w:lang w:val="uk-UA"/>
        </w:rPr>
        <w:t xml:space="preserve">язана до тіла і не відлучається від нього аж до смерті. </w:t>
      </w:r>
      <w:r w:rsidR="008C5B35" w:rsidRPr="00C401C5">
        <w:rPr>
          <w:rFonts w:ascii="Times New Roman" w:hAnsi="Times New Roman" w:cs="Times New Roman"/>
          <w:sz w:val="28"/>
          <w:szCs w:val="28"/>
        </w:rPr>
        <w:t xml:space="preserve">Вона дає тілові життя. Без неї тіло помирає, </w:t>
      </w:r>
      <w:r w:rsidR="00FB1CDF">
        <w:rPr>
          <w:rFonts w:ascii="Times New Roman" w:hAnsi="Times New Roman" w:cs="Times New Roman"/>
          <w:sz w:val="28"/>
          <w:szCs w:val="28"/>
          <w:lang w:val="uk-UA"/>
        </w:rPr>
        <w:t xml:space="preserve">тоді як душа </w:t>
      </w:r>
      <w:r w:rsidR="008C5B35" w:rsidRPr="00C401C5">
        <w:rPr>
          <w:rFonts w:ascii="Times New Roman" w:hAnsi="Times New Roman" w:cs="Times New Roman"/>
          <w:sz w:val="28"/>
          <w:szCs w:val="28"/>
        </w:rPr>
        <w:t>ніколи не помирає</w:t>
      </w:r>
      <w:r w:rsidR="00FB1CDF">
        <w:rPr>
          <w:rFonts w:ascii="Times New Roman" w:hAnsi="Times New Roman" w:cs="Times New Roman"/>
          <w:sz w:val="28"/>
          <w:szCs w:val="28"/>
          <w:lang w:val="uk-UA"/>
        </w:rPr>
        <w:t>»</w:t>
      </w:r>
      <w:r w:rsidR="00FB1CDF" w:rsidRPr="00FB1CDF">
        <w:rPr>
          <w:rFonts w:ascii="Times New Roman" w:hAnsi="Times New Roman" w:cs="Times New Roman"/>
          <w:sz w:val="28"/>
          <w:szCs w:val="28"/>
          <w:lang w:val="uk-UA"/>
        </w:rPr>
        <w:t xml:space="preserve"> </w:t>
      </w:r>
      <w:r w:rsidR="00FB1CDF">
        <w:rPr>
          <w:rFonts w:ascii="Times New Roman" w:hAnsi="Times New Roman" w:cs="Times New Roman"/>
          <w:sz w:val="28"/>
          <w:szCs w:val="28"/>
          <w:lang w:val="uk-UA"/>
        </w:rPr>
        <w:t>[</w:t>
      </w:r>
      <w:r w:rsidR="0066762B">
        <w:rPr>
          <w:rFonts w:ascii="Times New Roman" w:hAnsi="Times New Roman" w:cs="Times New Roman"/>
          <w:sz w:val="28"/>
          <w:szCs w:val="28"/>
          <w:lang w:val="uk-UA"/>
        </w:rPr>
        <w:t>3</w:t>
      </w:r>
      <w:r w:rsidR="00FB1CDF" w:rsidRPr="00AC4B5D">
        <w:rPr>
          <w:rFonts w:ascii="Times New Roman" w:hAnsi="Times New Roman" w:cs="Times New Roman"/>
          <w:sz w:val="28"/>
          <w:szCs w:val="28"/>
          <w:lang w:val="uk-UA"/>
        </w:rPr>
        <w:t>, с.</w:t>
      </w:r>
      <w:r w:rsidR="00E704F6">
        <w:rPr>
          <w:rFonts w:ascii="Times New Roman" w:hAnsi="Times New Roman" w:cs="Times New Roman"/>
          <w:sz w:val="28"/>
          <w:szCs w:val="28"/>
          <w:lang w:val="uk-UA"/>
        </w:rPr>
        <w:t>34</w:t>
      </w:r>
      <w:r w:rsidR="00FB1CDF">
        <w:rPr>
          <w:rFonts w:ascii="Times New Roman" w:hAnsi="Times New Roman" w:cs="Times New Roman"/>
          <w:sz w:val="28"/>
          <w:szCs w:val="28"/>
          <w:lang w:val="uk-UA"/>
        </w:rPr>
        <w:t xml:space="preserve">]. </w:t>
      </w:r>
      <w:r w:rsidR="00D4664C">
        <w:rPr>
          <w:rFonts w:ascii="Times New Roman" w:hAnsi="Times New Roman" w:cs="Times New Roman"/>
          <w:sz w:val="28"/>
          <w:szCs w:val="28"/>
          <w:lang w:val="uk-UA"/>
        </w:rPr>
        <w:t>У фольклорі народів світу м</w:t>
      </w:r>
      <w:r w:rsidR="00FB1CDF">
        <w:rPr>
          <w:rFonts w:ascii="Times New Roman" w:hAnsi="Times New Roman" w:cs="Times New Roman"/>
          <w:sz w:val="28"/>
          <w:szCs w:val="28"/>
          <w:lang w:val="uk-UA"/>
        </w:rPr>
        <w:t xml:space="preserve">ісце перебування душі </w:t>
      </w:r>
      <w:r w:rsidR="00D4664C">
        <w:rPr>
          <w:rFonts w:ascii="Times New Roman" w:hAnsi="Times New Roman" w:cs="Times New Roman"/>
          <w:sz w:val="28"/>
          <w:szCs w:val="28"/>
          <w:lang w:val="uk-UA"/>
        </w:rPr>
        <w:t>визначають по-різному</w:t>
      </w:r>
      <w:r w:rsidR="00FB1CDF">
        <w:rPr>
          <w:rFonts w:ascii="Times New Roman" w:hAnsi="Times New Roman" w:cs="Times New Roman"/>
          <w:sz w:val="28"/>
          <w:szCs w:val="28"/>
          <w:lang w:val="uk-UA"/>
        </w:rPr>
        <w:t>. Часто в українських повір’ях місцем, де локалізується душа є</w:t>
      </w:r>
      <w:r w:rsidR="008C5B35">
        <w:rPr>
          <w:rFonts w:ascii="Times New Roman" w:hAnsi="Times New Roman" w:cs="Times New Roman"/>
          <w:sz w:val="28"/>
          <w:szCs w:val="28"/>
          <w:lang w:val="uk-UA"/>
        </w:rPr>
        <w:t xml:space="preserve"> </w:t>
      </w:r>
      <w:r w:rsidR="00C76709">
        <w:rPr>
          <w:rFonts w:ascii="Times New Roman" w:hAnsi="Times New Roman" w:cs="Times New Roman"/>
          <w:sz w:val="28"/>
          <w:szCs w:val="28"/>
          <w:lang w:val="uk-UA"/>
        </w:rPr>
        <w:t xml:space="preserve">серце і кров </w:t>
      </w:r>
      <w:r w:rsidR="00FB1CDF">
        <w:rPr>
          <w:rFonts w:ascii="Times New Roman" w:hAnsi="Times New Roman" w:cs="Times New Roman"/>
          <w:sz w:val="28"/>
          <w:szCs w:val="28"/>
          <w:lang w:val="uk-UA"/>
        </w:rPr>
        <w:t>(такі вірування зафіксовані на Закарпатті Ф.Потушняком</w:t>
      </w:r>
      <w:r w:rsidR="00657834">
        <w:rPr>
          <w:rFonts w:ascii="Times New Roman" w:hAnsi="Times New Roman" w:cs="Times New Roman"/>
          <w:sz w:val="28"/>
          <w:szCs w:val="28"/>
          <w:lang w:val="uk-UA"/>
        </w:rPr>
        <w:t>)</w:t>
      </w:r>
      <w:r w:rsidR="008C5B35">
        <w:rPr>
          <w:rFonts w:ascii="Times New Roman" w:hAnsi="Times New Roman" w:cs="Times New Roman"/>
          <w:sz w:val="28"/>
          <w:szCs w:val="28"/>
          <w:lang w:val="uk-UA"/>
        </w:rPr>
        <w:t xml:space="preserve">. </w:t>
      </w:r>
      <w:r w:rsidR="00FB1CDF">
        <w:rPr>
          <w:rFonts w:ascii="Times New Roman" w:hAnsi="Times New Roman" w:cs="Times New Roman"/>
          <w:sz w:val="28"/>
          <w:szCs w:val="28"/>
          <w:lang w:val="uk-UA"/>
        </w:rPr>
        <w:t>Існ</w:t>
      </w:r>
      <w:r w:rsidR="00657834">
        <w:rPr>
          <w:rFonts w:ascii="Times New Roman" w:hAnsi="Times New Roman" w:cs="Times New Roman"/>
          <w:sz w:val="28"/>
          <w:szCs w:val="28"/>
          <w:lang w:val="uk-UA"/>
        </w:rPr>
        <w:t>ують уявлення, що «д</w:t>
      </w:r>
      <w:r w:rsidR="006B45E8">
        <w:rPr>
          <w:rFonts w:ascii="Times New Roman" w:hAnsi="Times New Roman" w:cs="Times New Roman"/>
          <w:sz w:val="28"/>
          <w:szCs w:val="28"/>
          <w:lang w:val="uk-UA"/>
        </w:rPr>
        <w:t>уша є тепла</w:t>
      </w:r>
      <w:r w:rsidR="008C5B35">
        <w:rPr>
          <w:rFonts w:ascii="Times New Roman" w:hAnsi="Times New Roman" w:cs="Times New Roman"/>
          <w:sz w:val="28"/>
          <w:szCs w:val="28"/>
          <w:lang w:val="uk-UA"/>
        </w:rPr>
        <w:t xml:space="preserve">, бо кров, з котрою вона </w:t>
      </w:r>
      <w:r w:rsidR="008C5B35">
        <w:rPr>
          <w:rFonts w:ascii="Times New Roman" w:hAnsi="Times New Roman" w:cs="Times New Roman"/>
          <w:sz w:val="28"/>
          <w:szCs w:val="28"/>
          <w:lang w:val="uk-UA"/>
        </w:rPr>
        <w:lastRenderedPageBreak/>
        <w:t xml:space="preserve">розходиться по всьому тілі, є тепла, так само і живе </w:t>
      </w:r>
      <w:r w:rsidR="00657834">
        <w:rPr>
          <w:rFonts w:ascii="Times New Roman" w:hAnsi="Times New Roman" w:cs="Times New Roman"/>
          <w:sz w:val="28"/>
          <w:szCs w:val="28"/>
          <w:lang w:val="uk-UA"/>
        </w:rPr>
        <w:t>тіло</w:t>
      </w:r>
      <w:r w:rsidR="008C5B35">
        <w:rPr>
          <w:rFonts w:ascii="Times New Roman" w:hAnsi="Times New Roman" w:cs="Times New Roman"/>
          <w:sz w:val="28"/>
          <w:szCs w:val="28"/>
          <w:lang w:val="uk-UA"/>
        </w:rPr>
        <w:t xml:space="preserve"> тепле, а мертве </w:t>
      </w:r>
      <w:r w:rsidR="00657834">
        <w:rPr>
          <w:rFonts w:ascii="Times New Roman" w:hAnsi="Times New Roman" w:cs="Times New Roman"/>
          <w:sz w:val="28"/>
          <w:szCs w:val="28"/>
          <w:lang w:val="uk-UA"/>
        </w:rPr>
        <w:t xml:space="preserve">– </w:t>
      </w:r>
      <w:r w:rsidR="008C5B35">
        <w:rPr>
          <w:rFonts w:ascii="Times New Roman" w:hAnsi="Times New Roman" w:cs="Times New Roman"/>
          <w:sz w:val="28"/>
          <w:szCs w:val="28"/>
          <w:lang w:val="uk-UA"/>
        </w:rPr>
        <w:t xml:space="preserve"> холодне. У крові також знах</w:t>
      </w:r>
      <w:r w:rsidR="006B45E8">
        <w:rPr>
          <w:rFonts w:ascii="Times New Roman" w:hAnsi="Times New Roman" w:cs="Times New Roman"/>
          <w:sz w:val="28"/>
          <w:szCs w:val="28"/>
          <w:lang w:val="uk-UA"/>
        </w:rPr>
        <w:t>одиться душа, тому душа,  яка загинула</w:t>
      </w:r>
      <w:r w:rsidR="008C5B35">
        <w:rPr>
          <w:rFonts w:ascii="Times New Roman" w:hAnsi="Times New Roman" w:cs="Times New Roman"/>
          <w:sz w:val="28"/>
          <w:szCs w:val="28"/>
          <w:lang w:val="uk-UA"/>
        </w:rPr>
        <w:t xml:space="preserve"> так</w:t>
      </w:r>
      <w:r w:rsidR="006B45E8">
        <w:rPr>
          <w:rFonts w:ascii="Times New Roman" w:hAnsi="Times New Roman" w:cs="Times New Roman"/>
          <w:sz w:val="28"/>
          <w:szCs w:val="28"/>
          <w:lang w:val="uk-UA"/>
        </w:rPr>
        <w:t>,</w:t>
      </w:r>
      <w:r w:rsidR="008C5B35">
        <w:rPr>
          <w:rFonts w:ascii="Times New Roman" w:hAnsi="Times New Roman" w:cs="Times New Roman"/>
          <w:sz w:val="28"/>
          <w:szCs w:val="28"/>
          <w:lang w:val="uk-UA"/>
        </w:rPr>
        <w:t xml:space="preserve"> що її кров розлил</w:t>
      </w:r>
      <w:r w:rsidR="006B45E8">
        <w:rPr>
          <w:rFonts w:ascii="Times New Roman" w:hAnsi="Times New Roman" w:cs="Times New Roman"/>
          <w:sz w:val="28"/>
          <w:szCs w:val="28"/>
          <w:lang w:val="uk-UA"/>
        </w:rPr>
        <w:t>ася,  тоб</w:t>
      </w:r>
      <w:r w:rsidR="00657834">
        <w:rPr>
          <w:rFonts w:ascii="Times New Roman" w:hAnsi="Times New Roman" w:cs="Times New Roman"/>
          <w:sz w:val="28"/>
          <w:szCs w:val="28"/>
          <w:lang w:val="uk-UA"/>
        </w:rPr>
        <w:t xml:space="preserve">то була вбита </w:t>
      </w:r>
      <w:r w:rsidR="00657834" w:rsidRPr="00657834">
        <w:rPr>
          <w:rFonts w:ascii="Times New Roman" w:hAnsi="Times New Roman" w:cs="Times New Roman"/>
          <w:sz w:val="28"/>
          <w:szCs w:val="28"/>
        </w:rPr>
        <w:t>[</w:t>
      </w:r>
      <w:r w:rsidR="00657834">
        <w:rPr>
          <w:rFonts w:ascii="Times New Roman" w:hAnsi="Times New Roman" w:cs="Times New Roman"/>
          <w:sz w:val="28"/>
          <w:szCs w:val="28"/>
          <w:lang w:val="uk-UA"/>
        </w:rPr>
        <w:t>…</w:t>
      </w:r>
      <w:r w:rsidR="00657834" w:rsidRPr="00657834">
        <w:rPr>
          <w:rFonts w:ascii="Times New Roman" w:hAnsi="Times New Roman" w:cs="Times New Roman"/>
          <w:sz w:val="28"/>
          <w:szCs w:val="28"/>
        </w:rPr>
        <w:t>]</w:t>
      </w:r>
      <w:r w:rsidR="008C5B35">
        <w:rPr>
          <w:rFonts w:ascii="Times New Roman" w:hAnsi="Times New Roman" w:cs="Times New Roman"/>
          <w:sz w:val="28"/>
          <w:szCs w:val="28"/>
          <w:lang w:val="uk-UA"/>
        </w:rPr>
        <w:t>, приходить на те місце і шукає свою кр</w:t>
      </w:r>
      <w:r w:rsidR="006B45E8">
        <w:rPr>
          <w:rFonts w:ascii="Times New Roman" w:hAnsi="Times New Roman" w:cs="Times New Roman"/>
          <w:sz w:val="28"/>
          <w:szCs w:val="28"/>
          <w:lang w:val="uk-UA"/>
        </w:rPr>
        <w:t>ов. Кров нібито може поверну</w:t>
      </w:r>
      <w:r w:rsidR="008C5B35">
        <w:rPr>
          <w:rFonts w:ascii="Times New Roman" w:hAnsi="Times New Roman" w:cs="Times New Roman"/>
          <w:sz w:val="28"/>
          <w:szCs w:val="28"/>
          <w:lang w:val="uk-UA"/>
        </w:rPr>
        <w:t xml:space="preserve">ти її до життя. (Щось подібне знаходимо у Гомера, Одіссея 11, 145). Але ані </w:t>
      </w:r>
      <w:r w:rsidR="000F58D9">
        <w:rPr>
          <w:rFonts w:ascii="Times New Roman" w:hAnsi="Times New Roman" w:cs="Times New Roman"/>
          <w:sz w:val="28"/>
          <w:szCs w:val="28"/>
          <w:lang w:val="uk-UA"/>
        </w:rPr>
        <w:t>із</w:t>
      </w:r>
      <w:r w:rsidR="008C5B35">
        <w:rPr>
          <w:rFonts w:ascii="Times New Roman" w:hAnsi="Times New Roman" w:cs="Times New Roman"/>
          <w:sz w:val="28"/>
          <w:szCs w:val="28"/>
          <w:lang w:val="uk-UA"/>
        </w:rPr>
        <w:t xml:space="preserve"> самим серцем, ані з кров’</w:t>
      </w:r>
      <w:r w:rsidR="008C5B35" w:rsidRPr="00C401C5">
        <w:rPr>
          <w:rFonts w:ascii="Times New Roman" w:hAnsi="Times New Roman" w:cs="Times New Roman"/>
          <w:sz w:val="28"/>
          <w:szCs w:val="28"/>
          <w:lang w:val="uk-UA"/>
        </w:rPr>
        <w:t>ю, ані</w:t>
      </w:r>
      <w:r w:rsidR="008C5B35">
        <w:rPr>
          <w:rFonts w:ascii="Times New Roman" w:hAnsi="Times New Roman" w:cs="Times New Roman"/>
          <w:sz w:val="28"/>
          <w:szCs w:val="28"/>
          <w:lang w:val="uk-UA"/>
        </w:rPr>
        <w:t xml:space="preserve"> </w:t>
      </w:r>
      <w:r w:rsidR="00C76709">
        <w:rPr>
          <w:rFonts w:ascii="Times New Roman" w:hAnsi="Times New Roman" w:cs="Times New Roman"/>
          <w:sz w:val="28"/>
          <w:szCs w:val="28"/>
          <w:lang w:val="uk-UA"/>
        </w:rPr>
        <w:t>з</w:t>
      </w:r>
      <w:r w:rsidR="008C5B35">
        <w:rPr>
          <w:rFonts w:ascii="Times New Roman" w:hAnsi="Times New Roman" w:cs="Times New Roman"/>
          <w:sz w:val="28"/>
          <w:szCs w:val="28"/>
          <w:lang w:val="uk-UA"/>
        </w:rPr>
        <w:t xml:space="preserve"> самою теплотою її не можна о</w:t>
      </w:r>
      <w:r w:rsidR="008C5B35" w:rsidRPr="00C401C5">
        <w:rPr>
          <w:rFonts w:ascii="Times New Roman" w:hAnsi="Times New Roman" w:cs="Times New Roman"/>
          <w:sz w:val="28"/>
          <w:szCs w:val="28"/>
          <w:lang w:val="uk-UA"/>
        </w:rPr>
        <w:t xml:space="preserve">тотожнити, хоч вона є якимось аероморфним тілом. </w:t>
      </w:r>
      <w:r w:rsidR="008C5B35" w:rsidRPr="00B636E0">
        <w:rPr>
          <w:rFonts w:ascii="Times New Roman" w:hAnsi="Times New Roman" w:cs="Times New Roman"/>
          <w:sz w:val="28"/>
          <w:szCs w:val="28"/>
          <w:lang w:val="uk-UA"/>
        </w:rPr>
        <w:t xml:space="preserve">Різні народи </w:t>
      </w:r>
      <w:r w:rsidR="008C5B35">
        <w:rPr>
          <w:rFonts w:ascii="Times New Roman" w:hAnsi="Times New Roman" w:cs="Times New Roman"/>
          <w:sz w:val="28"/>
          <w:szCs w:val="28"/>
          <w:lang w:val="uk-UA"/>
        </w:rPr>
        <w:t>по-</w:t>
      </w:r>
      <w:r w:rsidR="008C5B35" w:rsidRPr="00B636E0">
        <w:rPr>
          <w:rFonts w:ascii="Times New Roman" w:hAnsi="Times New Roman" w:cs="Times New Roman"/>
          <w:sz w:val="28"/>
          <w:szCs w:val="28"/>
          <w:lang w:val="uk-UA"/>
        </w:rPr>
        <w:t>різно</w:t>
      </w:r>
      <w:r w:rsidR="008C5B35">
        <w:rPr>
          <w:rFonts w:ascii="Times New Roman" w:hAnsi="Times New Roman" w:cs="Times New Roman"/>
          <w:sz w:val="28"/>
          <w:szCs w:val="28"/>
          <w:lang w:val="uk-UA"/>
        </w:rPr>
        <w:t>му</w:t>
      </w:r>
      <w:r w:rsidR="008C5B35" w:rsidRPr="00B636E0">
        <w:rPr>
          <w:rFonts w:ascii="Times New Roman" w:hAnsi="Times New Roman" w:cs="Times New Roman"/>
          <w:sz w:val="28"/>
          <w:szCs w:val="28"/>
          <w:lang w:val="uk-UA"/>
        </w:rPr>
        <w:t xml:space="preserve"> локалізують душу: до ока,</w:t>
      </w:r>
      <w:r w:rsidR="008C5B35">
        <w:rPr>
          <w:rFonts w:ascii="Times New Roman" w:hAnsi="Times New Roman" w:cs="Times New Roman"/>
          <w:sz w:val="28"/>
          <w:szCs w:val="28"/>
          <w:lang w:val="uk-UA"/>
        </w:rPr>
        <w:t xml:space="preserve"> </w:t>
      </w:r>
      <w:r w:rsidR="008C5B35" w:rsidRPr="00B636E0">
        <w:rPr>
          <w:rFonts w:ascii="Times New Roman" w:hAnsi="Times New Roman" w:cs="Times New Roman"/>
          <w:sz w:val="28"/>
          <w:szCs w:val="28"/>
          <w:lang w:val="uk-UA"/>
        </w:rPr>
        <w:t>серця</w:t>
      </w:r>
      <w:r w:rsidR="008C5B35">
        <w:rPr>
          <w:rFonts w:ascii="Times New Roman" w:hAnsi="Times New Roman" w:cs="Times New Roman"/>
          <w:sz w:val="28"/>
          <w:szCs w:val="28"/>
          <w:lang w:val="uk-UA"/>
        </w:rPr>
        <w:t>, статевих орган</w:t>
      </w:r>
      <w:r w:rsidR="007F61A0">
        <w:rPr>
          <w:rFonts w:ascii="Times New Roman" w:hAnsi="Times New Roman" w:cs="Times New Roman"/>
          <w:sz w:val="28"/>
          <w:szCs w:val="28"/>
          <w:lang w:val="uk-UA"/>
        </w:rPr>
        <w:t>ів, селезінки, крові, голови, шлун</w:t>
      </w:r>
      <w:r w:rsidR="00AB38CA">
        <w:rPr>
          <w:rFonts w:ascii="Times New Roman" w:hAnsi="Times New Roman" w:cs="Times New Roman"/>
          <w:sz w:val="28"/>
          <w:szCs w:val="28"/>
          <w:lang w:val="uk-UA"/>
        </w:rPr>
        <w:t>ка</w:t>
      </w:r>
      <w:r w:rsidR="008C5B35">
        <w:rPr>
          <w:rFonts w:ascii="Times New Roman" w:hAnsi="Times New Roman" w:cs="Times New Roman"/>
          <w:sz w:val="28"/>
          <w:szCs w:val="28"/>
          <w:lang w:val="uk-UA"/>
        </w:rPr>
        <w:t>, або нав</w:t>
      </w:r>
      <w:r w:rsidR="00FB1CDF">
        <w:rPr>
          <w:rFonts w:ascii="Times New Roman" w:hAnsi="Times New Roman" w:cs="Times New Roman"/>
          <w:sz w:val="28"/>
          <w:szCs w:val="28"/>
          <w:lang w:val="uk-UA"/>
        </w:rPr>
        <w:t>іть до органів секреції і т. д.»</w:t>
      </w:r>
      <w:r w:rsidR="00E14BBD" w:rsidRPr="00E14BBD">
        <w:rPr>
          <w:rFonts w:ascii="Times New Roman" w:hAnsi="Times New Roman" w:cs="Times New Roman"/>
          <w:sz w:val="28"/>
          <w:szCs w:val="28"/>
          <w:lang w:val="uk-UA"/>
        </w:rPr>
        <w:t xml:space="preserve"> </w:t>
      </w:r>
      <w:r w:rsidR="00E14BBD">
        <w:rPr>
          <w:rFonts w:ascii="Times New Roman" w:hAnsi="Times New Roman" w:cs="Times New Roman"/>
          <w:sz w:val="28"/>
          <w:szCs w:val="28"/>
          <w:lang w:val="uk-UA"/>
        </w:rPr>
        <w:t>[</w:t>
      </w:r>
      <w:r w:rsidR="0066762B">
        <w:rPr>
          <w:rFonts w:ascii="Times New Roman" w:hAnsi="Times New Roman" w:cs="Times New Roman"/>
          <w:sz w:val="28"/>
          <w:szCs w:val="28"/>
          <w:lang w:val="uk-UA"/>
        </w:rPr>
        <w:t>3</w:t>
      </w:r>
      <w:r w:rsidR="00E14BBD" w:rsidRPr="00AC4B5D">
        <w:rPr>
          <w:rFonts w:ascii="Times New Roman" w:hAnsi="Times New Roman" w:cs="Times New Roman"/>
          <w:sz w:val="28"/>
          <w:szCs w:val="28"/>
          <w:lang w:val="uk-UA"/>
        </w:rPr>
        <w:t>, с.</w:t>
      </w:r>
      <w:r w:rsidR="00E14BBD">
        <w:rPr>
          <w:rFonts w:ascii="Times New Roman" w:hAnsi="Times New Roman" w:cs="Times New Roman"/>
          <w:sz w:val="28"/>
          <w:szCs w:val="28"/>
          <w:lang w:val="uk-UA"/>
        </w:rPr>
        <w:t xml:space="preserve">34-35]. </w:t>
      </w:r>
      <w:r w:rsidR="00A05EBD" w:rsidRPr="00A05EBD">
        <w:rPr>
          <w:rFonts w:ascii="Times New Roman" w:hAnsi="Times New Roman" w:cs="Times New Roman"/>
          <w:sz w:val="28"/>
          <w:szCs w:val="28"/>
          <w:lang w:val="uk-UA"/>
        </w:rPr>
        <w:t xml:space="preserve"> </w:t>
      </w:r>
      <w:r w:rsidR="00A05EBD">
        <w:rPr>
          <w:rFonts w:ascii="Times New Roman" w:hAnsi="Times New Roman" w:cs="Times New Roman"/>
          <w:sz w:val="28"/>
          <w:szCs w:val="28"/>
          <w:lang w:val="uk-UA"/>
        </w:rPr>
        <w:t>Душа, згідно з міфологічним світоглядом, різними шляхами може покидати тіло. «У німців побутує вірування, згідно з яким душа вислизає з рота людини, котра спить, у вигляді білої миші або пташки; перегородити такому птаху або тварині</w:t>
      </w:r>
      <w:r w:rsidR="00A05EBD" w:rsidRPr="00584F16">
        <w:rPr>
          <w:rFonts w:ascii="Times New Roman" w:hAnsi="Times New Roman" w:cs="Times New Roman"/>
          <w:sz w:val="28"/>
          <w:szCs w:val="28"/>
          <w:lang w:val="uk-UA"/>
        </w:rPr>
        <w:t xml:space="preserve"> </w:t>
      </w:r>
      <w:r w:rsidR="00A05EBD">
        <w:rPr>
          <w:rFonts w:ascii="Times New Roman" w:hAnsi="Times New Roman" w:cs="Times New Roman"/>
          <w:sz w:val="28"/>
          <w:szCs w:val="28"/>
          <w:lang w:val="uk-UA"/>
        </w:rPr>
        <w:t>дорогу до повернення – означає викликати смерть того, хто спить»</w:t>
      </w:r>
      <w:r w:rsidR="00A05EBD" w:rsidRPr="0023409A">
        <w:rPr>
          <w:rFonts w:ascii="Times New Roman" w:hAnsi="Times New Roman" w:cs="Times New Roman"/>
          <w:sz w:val="28"/>
          <w:szCs w:val="28"/>
          <w:lang w:val="uk-UA"/>
        </w:rPr>
        <w:t xml:space="preserve"> </w:t>
      </w:r>
      <w:r w:rsidR="0066762B">
        <w:rPr>
          <w:rFonts w:ascii="Times New Roman" w:hAnsi="Times New Roman" w:cs="Times New Roman"/>
          <w:sz w:val="28"/>
          <w:szCs w:val="28"/>
          <w:lang w:val="uk-UA"/>
        </w:rPr>
        <w:t>[4</w:t>
      </w:r>
      <w:r w:rsidR="00A05EBD">
        <w:rPr>
          <w:rFonts w:ascii="Times New Roman" w:hAnsi="Times New Roman" w:cs="Times New Roman"/>
          <w:sz w:val="28"/>
          <w:szCs w:val="28"/>
          <w:lang w:val="uk-UA"/>
        </w:rPr>
        <w:t>, с.242</w:t>
      </w:r>
      <w:r w:rsidR="00A05EBD" w:rsidRPr="0023409A">
        <w:rPr>
          <w:rFonts w:ascii="Times New Roman" w:hAnsi="Times New Roman" w:cs="Times New Roman"/>
          <w:sz w:val="28"/>
          <w:szCs w:val="28"/>
          <w:lang w:val="uk-UA"/>
        </w:rPr>
        <w:t>]</w:t>
      </w:r>
      <w:r w:rsidR="00397E30">
        <w:rPr>
          <w:rFonts w:ascii="Times New Roman" w:hAnsi="Times New Roman" w:cs="Times New Roman"/>
          <w:sz w:val="28"/>
          <w:szCs w:val="28"/>
          <w:lang w:val="uk-UA"/>
        </w:rPr>
        <w:t>.</w:t>
      </w:r>
      <w:r w:rsidR="00397E30" w:rsidRPr="00397E30">
        <w:rPr>
          <w:rFonts w:ascii="Times New Roman" w:hAnsi="Times New Roman" w:cs="Times New Roman"/>
          <w:sz w:val="28"/>
          <w:szCs w:val="28"/>
          <w:lang w:val="uk-UA"/>
        </w:rPr>
        <w:t xml:space="preserve"> </w:t>
      </w:r>
      <w:r w:rsidR="006B45E8">
        <w:rPr>
          <w:rFonts w:ascii="Times New Roman" w:hAnsi="Times New Roman" w:cs="Times New Roman"/>
          <w:sz w:val="28"/>
          <w:szCs w:val="28"/>
          <w:lang w:val="uk-UA"/>
        </w:rPr>
        <w:t>Тубільські племена</w:t>
      </w:r>
      <w:r w:rsidR="00397E30">
        <w:rPr>
          <w:rFonts w:ascii="Times New Roman" w:hAnsi="Times New Roman" w:cs="Times New Roman"/>
          <w:sz w:val="28"/>
          <w:szCs w:val="28"/>
          <w:lang w:val="uk-UA"/>
        </w:rPr>
        <w:t xml:space="preserve"> до сих пір твердо переконані, «що душа покидає тіло через отвір, найчастіше через рот або ніздрі. Тому на острові Целебес до носа, пупця та ніг хворого іноді чіпляють риболовні гачки, щоб його душа при спробі втечі зачепилася за гачок і залишилася з людиною…</w:t>
      </w:r>
      <w:r w:rsidR="00397E30" w:rsidRPr="0023409A">
        <w:rPr>
          <w:rFonts w:ascii="Times New Roman" w:hAnsi="Times New Roman" w:cs="Times New Roman"/>
          <w:sz w:val="28"/>
          <w:szCs w:val="28"/>
          <w:lang w:val="uk-UA"/>
        </w:rPr>
        <w:t>[</w:t>
      </w:r>
      <w:r w:rsidR="00397E30">
        <w:rPr>
          <w:rFonts w:ascii="Times New Roman" w:hAnsi="Times New Roman" w:cs="Times New Roman"/>
          <w:sz w:val="28"/>
          <w:szCs w:val="28"/>
          <w:lang w:val="uk-UA"/>
        </w:rPr>
        <w:t>…</w:t>
      </w:r>
      <w:r w:rsidR="00397E30" w:rsidRPr="0023409A">
        <w:rPr>
          <w:rFonts w:ascii="Times New Roman" w:hAnsi="Times New Roman" w:cs="Times New Roman"/>
          <w:sz w:val="28"/>
          <w:szCs w:val="28"/>
          <w:lang w:val="uk-UA"/>
        </w:rPr>
        <w:t xml:space="preserve">] </w:t>
      </w:r>
      <w:r w:rsidR="00397E30">
        <w:rPr>
          <w:rFonts w:ascii="Times New Roman" w:hAnsi="Times New Roman" w:cs="Times New Roman"/>
          <w:sz w:val="28"/>
          <w:szCs w:val="28"/>
          <w:lang w:val="uk-UA"/>
        </w:rPr>
        <w:t>Приморські даяки вважають, що пальці чарівника чи шамана мають тримати риболовецькі гачки, котрими він у момент відльоту людської душі буде захоплювати її і повертати у тіло хворого»</w:t>
      </w:r>
      <w:r w:rsidR="00397E30" w:rsidRPr="0023409A">
        <w:rPr>
          <w:rFonts w:ascii="Times New Roman" w:hAnsi="Times New Roman" w:cs="Times New Roman"/>
          <w:sz w:val="28"/>
          <w:szCs w:val="28"/>
          <w:lang w:val="uk-UA"/>
        </w:rPr>
        <w:t xml:space="preserve"> </w:t>
      </w:r>
      <w:r w:rsidR="0066762B">
        <w:rPr>
          <w:rFonts w:ascii="Times New Roman" w:hAnsi="Times New Roman" w:cs="Times New Roman"/>
          <w:sz w:val="28"/>
          <w:szCs w:val="28"/>
          <w:lang w:val="uk-UA"/>
        </w:rPr>
        <w:t>[4</w:t>
      </w:r>
      <w:r w:rsidR="00397E30">
        <w:rPr>
          <w:rFonts w:ascii="Times New Roman" w:hAnsi="Times New Roman" w:cs="Times New Roman"/>
          <w:sz w:val="28"/>
          <w:szCs w:val="28"/>
          <w:lang w:val="uk-UA"/>
        </w:rPr>
        <w:t>, с.240</w:t>
      </w:r>
      <w:r w:rsidR="00397E30" w:rsidRPr="0023409A">
        <w:rPr>
          <w:rFonts w:ascii="Times New Roman" w:hAnsi="Times New Roman" w:cs="Times New Roman"/>
          <w:sz w:val="28"/>
          <w:szCs w:val="28"/>
          <w:lang w:val="uk-UA"/>
        </w:rPr>
        <w:t>]</w:t>
      </w:r>
    </w:p>
    <w:p w:rsidR="00D4664C" w:rsidRDefault="00FB1CDF" w:rsidP="00D4664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Найчастіше </w:t>
      </w:r>
      <w:r w:rsidR="00C8348E">
        <w:rPr>
          <w:rFonts w:ascii="Times New Roman" w:hAnsi="Times New Roman" w:cs="Times New Roman"/>
          <w:sz w:val="28"/>
          <w:szCs w:val="28"/>
          <w:lang w:val="uk-UA"/>
        </w:rPr>
        <w:t xml:space="preserve">інтелект людини згадує </w:t>
      </w:r>
      <w:r>
        <w:rPr>
          <w:rFonts w:ascii="Times New Roman" w:hAnsi="Times New Roman" w:cs="Times New Roman"/>
          <w:sz w:val="28"/>
          <w:szCs w:val="28"/>
          <w:lang w:val="uk-UA"/>
        </w:rPr>
        <w:t>про душу</w:t>
      </w:r>
      <w:r w:rsidR="00C8348E">
        <w:rPr>
          <w:rFonts w:ascii="Times New Roman" w:hAnsi="Times New Roman" w:cs="Times New Roman"/>
          <w:sz w:val="28"/>
          <w:szCs w:val="28"/>
          <w:lang w:val="uk-UA"/>
        </w:rPr>
        <w:t>,</w:t>
      </w:r>
      <w:r w:rsidR="008C5B35">
        <w:rPr>
          <w:rFonts w:ascii="Times New Roman" w:hAnsi="Times New Roman" w:cs="Times New Roman"/>
          <w:sz w:val="28"/>
          <w:szCs w:val="28"/>
          <w:lang w:val="uk-UA"/>
        </w:rPr>
        <w:t xml:space="preserve"> коли </w:t>
      </w:r>
      <w:r w:rsidR="00C8348E">
        <w:rPr>
          <w:rFonts w:ascii="Times New Roman" w:hAnsi="Times New Roman" w:cs="Times New Roman"/>
          <w:sz w:val="28"/>
          <w:szCs w:val="28"/>
          <w:lang w:val="uk-UA"/>
        </w:rPr>
        <w:t xml:space="preserve">вона уявляється </w:t>
      </w:r>
      <w:r w:rsidR="008C5B35">
        <w:rPr>
          <w:rFonts w:ascii="Times New Roman" w:hAnsi="Times New Roman" w:cs="Times New Roman"/>
          <w:sz w:val="28"/>
          <w:szCs w:val="28"/>
          <w:lang w:val="uk-UA"/>
        </w:rPr>
        <w:t xml:space="preserve">поза тілом, </w:t>
      </w:r>
      <w:r w:rsidR="00C8348E">
        <w:rPr>
          <w:rFonts w:ascii="Times New Roman" w:hAnsi="Times New Roman" w:cs="Times New Roman"/>
          <w:sz w:val="28"/>
          <w:szCs w:val="28"/>
          <w:lang w:val="uk-UA"/>
        </w:rPr>
        <w:t xml:space="preserve">тобто </w:t>
      </w:r>
      <w:r w:rsidR="008C5B35">
        <w:rPr>
          <w:rFonts w:ascii="Times New Roman" w:hAnsi="Times New Roman" w:cs="Times New Roman"/>
          <w:sz w:val="28"/>
          <w:szCs w:val="28"/>
          <w:lang w:val="uk-UA"/>
        </w:rPr>
        <w:t>після смер</w:t>
      </w:r>
      <w:r w:rsidR="00C8348E">
        <w:rPr>
          <w:rFonts w:ascii="Times New Roman" w:hAnsi="Times New Roman" w:cs="Times New Roman"/>
          <w:sz w:val="28"/>
          <w:szCs w:val="28"/>
          <w:lang w:val="uk-UA"/>
        </w:rPr>
        <w:t>ті або подорожуючою вночі під час сну. Душа невидимими нитками прив’язана до тіла</w:t>
      </w:r>
      <w:r w:rsidR="008C5B35">
        <w:rPr>
          <w:rFonts w:ascii="Times New Roman" w:hAnsi="Times New Roman" w:cs="Times New Roman"/>
          <w:sz w:val="28"/>
          <w:szCs w:val="28"/>
          <w:lang w:val="uk-UA"/>
        </w:rPr>
        <w:t>,</w:t>
      </w:r>
      <w:r w:rsidR="008C5B35" w:rsidRPr="00B636E0">
        <w:rPr>
          <w:rFonts w:ascii="Times New Roman" w:hAnsi="Times New Roman" w:cs="Times New Roman"/>
          <w:sz w:val="28"/>
          <w:szCs w:val="28"/>
          <w:lang w:val="uk-UA"/>
        </w:rPr>
        <w:t xml:space="preserve"> </w:t>
      </w:r>
      <w:r w:rsidR="00C8348E">
        <w:rPr>
          <w:rFonts w:ascii="Times New Roman" w:hAnsi="Times New Roman" w:cs="Times New Roman"/>
          <w:sz w:val="28"/>
          <w:szCs w:val="28"/>
          <w:lang w:val="uk-UA"/>
        </w:rPr>
        <w:t xml:space="preserve">але здатна на самостійні дії й може набувати різних форм. </w:t>
      </w:r>
      <w:r w:rsidR="00A05EBD">
        <w:rPr>
          <w:rFonts w:ascii="Times New Roman" w:hAnsi="Times New Roman" w:cs="Times New Roman"/>
          <w:sz w:val="28"/>
          <w:szCs w:val="28"/>
          <w:lang w:val="uk-UA"/>
        </w:rPr>
        <w:t>Так, душа починає асоціюватися з тінню.</w:t>
      </w:r>
      <w:r w:rsidR="00A05EBD" w:rsidRPr="007806FA">
        <w:rPr>
          <w:rFonts w:ascii="Times New Roman" w:hAnsi="Times New Roman" w:cs="Times New Roman"/>
          <w:sz w:val="28"/>
          <w:szCs w:val="28"/>
          <w:lang w:val="uk-UA"/>
        </w:rPr>
        <w:t xml:space="preserve"> За спостереженням </w:t>
      </w:r>
      <w:r w:rsidR="00A05EBD" w:rsidRPr="00A05EBD">
        <w:rPr>
          <w:rFonts w:ascii="Times New Roman" w:hAnsi="Times New Roman" w:cs="Times New Roman"/>
          <w:sz w:val="28"/>
          <w:szCs w:val="28"/>
          <w:lang w:val="uk-UA"/>
        </w:rPr>
        <w:t>Н.Кононенко,</w:t>
      </w:r>
      <w:r w:rsidR="00A05EBD">
        <w:rPr>
          <w:rFonts w:ascii="Times New Roman" w:hAnsi="Times New Roman" w:cs="Times New Roman"/>
          <w:sz w:val="28"/>
          <w:szCs w:val="28"/>
          <w:lang w:val="uk-UA"/>
        </w:rPr>
        <w:t xml:space="preserve"> в сучасній Україні «</w:t>
      </w:r>
      <w:r w:rsidR="00D4664C">
        <w:rPr>
          <w:rFonts w:ascii="Times New Roman" w:hAnsi="Times New Roman" w:cs="Times New Roman"/>
          <w:sz w:val="28"/>
          <w:szCs w:val="28"/>
          <w:lang w:val="uk-UA"/>
        </w:rPr>
        <w:t>душу розуміють як тінь, тісно при</w:t>
      </w:r>
      <w:r w:rsidR="00A05EBD">
        <w:rPr>
          <w:rFonts w:ascii="Times New Roman" w:hAnsi="Times New Roman" w:cs="Times New Roman"/>
          <w:sz w:val="28"/>
          <w:szCs w:val="28"/>
          <w:lang w:val="uk-UA"/>
        </w:rPr>
        <w:t>в’язану до фізичного тіла, в якому вона перебувала за життя</w:t>
      </w:r>
      <w:r w:rsidR="0066762B">
        <w:rPr>
          <w:rFonts w:ascii="Times New Roman" w:hAnsi="Times New Roman" w:cs="Times New Roman"/>
          <w:sz w:val="28"/>
          <w:szCs w:val="28"/>
          <w:lang w:val="uk-UA"/>
        </w:rPr>
        <w:t>» [2</w:t>
      </w:r>
      <w:r w:rsidR="00D4664C">
        <w:rPr>
          <w:rFonts w:ascii="Times New Roman" w:hAnsi="Times New Roman" w:cs="Times New Roman"/>
          <w:sz w:val="28"/>
          <w:szCs w:val="28"/>
          <w:lang w:val="uk-UA"/>
        </w:rPr>
        <w:t xml:space="preserve">, с.14], і яка саме </w:t>
      </w:r>
      <w:r w:rsidR="006B45E8">
        <w:rPr>
          <w:rFonts w:ascii="Times New Roman" w:hAnsi="Times New Roman" w:cs="Times New Roman"/>
          <w:sz w:val="28"/>
          <w:szCs w:val="28"/>
          <w:lang w:val="uk-UA"/>
        </w:rPr>
        <w:t xml:space="preserve">у </w:t>
      </w:r>
      <w:r w:rsidR="00D4664C">
        <w:rPr>
          <w:rFonts w:ascii="Times New Roman" w:hAnsi="Times New Roman" w:cs="Times New Roman"/>
          <w:sz w:val="28"/>
          <w:szCs w:val="28"/>
          <w:lang w:val="uk-UA"/>
        </w:rPr>
        <w:t>формі цього</w:t>
      </w:r>
      <w:r w:rsidR="00A05EBD">
        <w:rPr>
          <w:rFonts w:ascii="Times New Roman" w:hAnsi="Times New Roman" w:cs="Times New Roman"/>
          <w:sz w:val="28"/>
          <w:szCs w:val="28"/>
          <w:lang w:val="uk-UA"/>
        </w:rPr>
        <w:t xml:space="preserve"> тіла</w:t>
      </w:r>
      <w:r w:rsidR="00D4664C">
        <w:rPr>
          <w:rFonts w:ascii="Times New Roman" w:hAnsi="Times New Roman" w:cs="Times New Roman"/>
          <w:sz w:val="28"/>
          <w:szCs w:val="28"/>
          <w:lang w:val="uk-UA"/>
        </w:rPr>
        <w:t xml:space="preserve"> крокує на той світ. </w:t>
      </w:r>
    </w:p>
    <w:p w:rsidR="00357C4B" w:rsidRDefault="00357C4B" w:rsidP="00D4664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Уявлення про душу як тінь, котру відкидає тіло, збереглося в поховальній обрядовості</w:t>
      </w:r>
      <w:r w:rsidR="003C4654" w:rsidRPr="003C4654">
        <w:rPr>
          <w:rFonts w:ascii="Times New Roman" w:hAnsi="Times New Roman" w:cs="Times New Roman"/>
          <w:sz w:val="28"/>
          <w:szCs w:val="28"/>
          <w:lang w:val="uk-UA"/>
        </w:rPr>
        <w:t xml:space="preserve"> </w:t>
      </w:r>
      <w:r w:rsidR="003C4654">
        <w:rPr>
          <w:rFonts w:ascii="Times New Roman" w:hAnsi="Times New Roman" w:cs="Times New Roman"/>
          <w:sz w:val="28"/>
          <w:szCs w:val="28"/>
          <w:lang w:val="uk-UA"/>
        </w:rPr>
        <w:t>Китаю</w:t>
      </w:r>
      <w:r>
        <w:rPr>
          <w:rFonts w:ascii="Times New Roman" w:hAnsi="Times New Roman" w:cs="Times New Roman"/>
          <w:sz w:val="28"/>
          <w:szCs w:val="28"/>
          <w:lang w:val="uk-UA"/>
        </w:rPr>
        <w:t>. Коли відбувається похорон</w:t>
      </w:r>
      <w:r w:rsidR="00C47447">
        <w:rPr>
          <w:rFonts w:ascii="Times New Roman" w:hAnsi="Times New Roman" w:cs="Times New Roman"/>
          <w:sz w:val="28"/>
          <w:szCs w:val="28"/>
          <w:lang w:val="uk-UA"/>
        </w:rPr>
        <w:t>,</w:t>
      </w:r>
      <w:r>
        <w:rPr>
          <w:rFonts w:ascii="Times New Roman" w:hAnsi="Times New Roman" w:cs="Times New Roman"/>
          <w:sz w:val="28"/>
          <w:szCs w:val="28"/>
          <w:lang w:val="uk-UA"/>
        </w:rPr>
        <w:t xml:space="preserve"> там пильно стежать, щоб тінь людини не впала на труну, коли її забивають цвяхами, </w:t>
      </w:r>
      <w:r>
        <w:rPr>
          <w:rFonts w:ascii="Times New Roman" w:hAnsi="Times New Roman" w:cs="Times New Roman"/>
          <w:sz w:val="28"/>
          <w:szCs w:val="28"/>
          <w:lang w:val="uk-UA"/>
        </w:rPr>
        <w:lastRenderedPageBreak/>
        <w:t>оскільки «існує повір’я, згідно з яким, людина, якщо її тінь забили в труну, піддає небезпеці своє здоров’я. А коли настає час опускати труну в могилу, більшість присутніх відступає на певну відстань, щоб їх тіні не потрапили в могилу й це не завдало їх власникам шкоди»</w:t>
      </w:r>
      <w:r w:rsidRPr="0095212D">
        <w:rPr>
          <w:rFonts w:ascii="Times New Roman" w:hAnsi="Times New Roman" w:cs="Times New Roman"/>
          <w:sz w:val="28"/>
          <w:szCs w:val="28"/>
          <w:lang w:val="uk-UA"/>
        </w:rPr>
        <w:t xml:space="preserve"> </w:t>
      </w:r>
      <w:r w:rsidR="0066762B">
        <w:rPr>
          <w:rFonts w:ascii="Times New Roman" w:hAnsi="Times New Roman" w:cs="Times New Roman"/>
          <w:sz w:val="28"/>
          <w:szCs w:val="28"/>
          <w:lang w:val="uk-UA"/>
        </w:rPr>
        <w:t>[4</w:t>
      </w:r>
      <w:r>
        <w:rPr>
          <w:rFonts w:ascii="Times New Roman" w:hAnsi="Times New Roman" w:cs="Times New Roman"/>
          <w:sz w:val="28"/>
          <w:szCs w:val="28"/>
          <w:lang w:val="uk-UA"/>
        </w:rPr>
        <w:t>, с.253</w:t>
      </w:r>
      <w:r w:rsidRPr="0023409A">
        <w:rPr>
          <w:rFonts w:ascii="Times New Roman" w:hAnsi="Times New Roman" w:cs="Times New Roman"/>
          <w:sz w:val="28"/>
          <w:szCs w:val="28"/>
          <w:lang w:val="uk-UA"/>
        </w:rPr>
        <w:t>]</w:t>
      </w:r>
      <w:r>
        <w:rPr>
          <w:rFonts w:ascii="Times New Roman" w:hAnsi="Times New Roman" w:cs="Times New Roman"/>
          <w:sz w:val="28"/>
          <w:szCs w:val="28"/>
          <w:lang w:val="uk-UA"/>
        </w:rPr>
        <w:t>.</w:t>
      </w:r>
      <w:r w:rsidR="00D4664C">
        <w:rPr>
          <w:rFonts w:ascii="Times New Roman" w:hAnsi="Times New Roman" w:cs="Times New Roman"/>
          <w:sz w:val="28"/>
          <w:szCs w:val="28"/>
          <w:lang w:val="uk-UA"/>
        </w:rPr>
        <w:t xml:space="preserve"> Очевидно, тінь, котра впала на труну, потрапляє в локус смерті, спрацьовує принцип </w:t>
      </w:r>
      <w:r w:rsidR="007959BC">
        <w:rPr>
          <w:rFonts w:ascii="Times New Roman" w:hAnsi="Times New Roman" w:cs="Times New Roman"/>
          <w:sz w:val="28"/>
          <w:szCs w:val="28"/>
          <w:lang w:val="uk-UA"/>
        </w:rPr>
        <w:t>контагіозної магії</w:t>
      </w:r>
      <w:r w:rsidR="00D4664C">
        <w:rPr>
          <w:rFonts w:ascii="Times New Roman" w:hAnsi="Times New Roman" w:cs="Times New Roman"/>
          <w:sz w:val="28"/>
          <w:szCs w:val="28"/>
          <w:lang w:val="uk-UA"/>
        </w:rPr>
        <w:t>, відбувається «зараження» тіні-душі смертю, і, відповідно, та людина, якій ця тінь належала</w:t>
      </w:r>
      <w:r w:rsidR="007959BC">
        <w:rPr>
          <w:rFonts w:ascii="Times New Roman" w:hAnsi="Times New Roman" w:cs="Times New Roman"/>
          <w:sz w:val="28"/>
          <w:szCs w:val="28"/>
          <w:lang w:val="uk-UA"/>
        </w:rPr>
        <w:t>,</w:t>
      </w:r>
      <w:r w:rsidR="00D4664C">
        <w:rPr>
          <w:rFonts w:ascii="Times New Roman" w:hAnsi="Times New Roman" w:cs="Times New Roman"/>
          <w:sz w:val="28"/>
          <w:szCs w:val="28"/>
          <w:lang w:val="uk-UA"/>
        </w:rPr>
        <w:t xml:space="preserve"> </w:t>
      </w:r>
      <w:r w:rsidR="007959BC">
        <w:rPr>
          <w:rFonts w:ascii="Times New Roman" w:hAnsi="Times New Roman" w:cs="Times New Roman"/>
          <w:sz w:val="28"/>
          <w:szCs w:val="28"/>
          <w:lang w:val="uk-UA"/>
        </w:rPr>
        <w:t xml:space="preserve">нібито </w:t>
      </w:r>
      <w:r w:rsidR="00D4664C">
        <w:rPr>
          <w:rFonts w:ascii="Times New Roman" w:hAnsi="Times New Roman" w:cs="Times New Roman"/>
          <w:sz w:val="28"/>
          <w:szCs w:val="28"/>
          <w:lang w:val="uk-UA"/>
        </w:rPr>
        <w:t>невдовзі захворіє та помре.</w:t>
      </w:r>
    </w:p>
    <w:p w:rsidR="00357C4B" w:rsidRDefault="00357C4B" w:rsidP="00357C4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Дж.Фрезер знайшов в Австралії (Новій Британії) дуже незвичайні вірування, пов’язані з уявленням про душу як тінь, котру відкидає фізичне тіло, коли на нього падає світло. Оскільки душа «є життєво важливою частиною людини чи тварини, то її дотик при деяких обставинах може бути настільки ж небезпечним, як і дотик до тіла того чи іншого. Тому дикун дотримується правила уникати тіні певного типу людей, котрих він чомусь вважає небезпечними. До таких він відносить</w:t>
      </w:r>
      <w:r w:rsidR="0021684C">
        <w:rPr>
          <w:rFonts w:ascii="Times New Roman" w:hAnsi="Times New Roman" w:cs="Times New Roman"/>
          <w:sz w:val="28"/>
          <w:szCs w:val="28"/>
          <w:lang w:val="uk-UA"/>
        </w:rPr>
        <w:t xml:space="preserve"> тих, хто голосить,</w:t>
      </w:r>
      <w:r>
        <w:rPr>
          <w:rFonts w:ascii="Times New Roman" w:hAnsi="Times New Roman" w:cs="Times New Roman"/>
          <w:sz w:val="28"/>
          <w:szCs w:val="28"/>
          <w:lang w:val="uk-UA"/>
        </w:rPr>
        <w:t xml:space="preserve"> жінок і свою тещу зокрема. Індійці шусват вірять, що варто тіні плакальника впасти на людину, і та захворіє»</w:t>
      </w:r>
      <w:r w:rsidRPr="0095212D">
        <w:rPr>
          <w:rFonts w:ascii="Times New Roman" w:hAnsi="Times New Roman" w:cs="Times New Roman"/>
          <w:sz w:val="28"/>
          <w:szCs w:val="28"/>
          <w:lang w:val="uk-UA"/>
        </w:rPr>
        <w:t xml:space="preserve"> </w:t>
      </w:r>
      <w:r w:rsidR="0066762B">
        <w:rPr>
          <w:rFonts w:ascii="Times New Roman" w:hAnsi="Times New Roman" w:cs="Times New Roman"/>
          <w:sz w:val="28"/>
          <w:szCs w:val="28"/>
          <w:lang w:val="uk-UA"/>
        </w:rPr>
        <w:t>[4</w:t>
      </w:r>
      <w:r>
        <w:rPr>
          <w:rFonts w:ascii="Times New Roman" w:hAnsi="Times New Roman" w:cs="Times New Roman"/>
          <w:sz w:val="28"/>
          <w:szCs w:val="28"/>
          <w:lang w:val="uk-UA"/>
        </w:rPr>
        <w:t>, с.253</w:t>
      </w:r>
      <w:r w:rsidRPr="0023409A">
        <w:rPr>
          <w:rFonts w:ascii="Times New Roman" w:hAnsi="Times New Roman" w:cs="Times New Roman"/>
          <w:sz w:val="28"/>
          <w:szCs w:val="28"/>
          <w:lang w:val="uk-UA"/>
        </w:rPr>
        <w:t>]</w:t>
      </w:r>
      <w:r w:rsidR="003C4654">
        <w:rPr>
          <w:rFonts w:ascii="Times New Roman" w:hAnsi="Times New Roman" w:cs="Times New Roman"/>
          <w:sz w:val="28"/>
          <w:szCs w:val="28"/>
          <w:lang w:val="uk-UA"/>
        </w:rPr>
        <w:t xml:space="preserve">. Це вірування має всі ознаки «буквалізації» уявлень – </w:t>
      </w:r>
      <w:r w:rsidR="00FF2661">
        <w:rPr>
          <w:rFonts w:ascii="Times New Roman" w:hAnsi="Times New Roman" w:cs="Times New Roman"/>
          <w:sz w:val="28"/>
          <w:szCs w:val="28"/>
          <w:lang w:val="uk-UA"/>
        </w:rPr>
        <w:t>можливі</w:t>
      </w:r>
      <w:r w:rsidR="003C4654">
        <w:rPr>
          <w:rFonts w:ascii="Times New Roman" w:hAnsi="Times New Roman" w:cs="Times New Roman"/>
          <w:sz w:val="28"/>
          <w:szCs w:val="28"/>
          <w:lang w:val="uk-UA"/>
        </w:rPr>
        <w:t xml:space="preserve">сть </w:t>
      </w:r>
      <w:r w:rsidR="00FF2661">
        <w:rPr>
          <w:rFonts w:ascii="Times New Roman" w:hAnsi="Times New Roman" w:cs="Times New Roman"/>
          <w:sz w:val="28"/>
          <w:szCs w:val="28"/>
          <w:lang w:val="uk-UA"/>
        </w:rPr>
        <w:t xml:space="preserve">психологічного </w:t>
      </w:r>
      <w:r w:rsidR="003C4654">
        <w:rPr>
          <w:rFonts w:ascii="Times New Roman" w:hAnsi="Times New Roman" w:cs="Times New Roman"/>
          <w:sz w:val="28"/>
          <w:szCs w:val="28"/>
          <w:lang w:val="uk-UA"/>
        </w:rPr>
        <w:t>вплив</w:t>
      </w:r>
      <w:r w:rsidR="00FF2661">
        <w:rPr>
          <w:rFonts w:ascii="Times New Roman" w:hAnsi="Times New Roman" w:cs="Times New Roman"/>
          <w:sz w:val="28"/>
          <w:szCs w:val="28"/>
          <w:lang w:val="uk-UA"/>
        </w:rPr>
        <w:t>у</w:t>
      </w:r>
      <w:r w:rsidR="003C4654">
        <w:rPr>
          <w:rFonts w:ascii="Times New Roman" w:hAnsi="Times New Roman" w:cs="Times New Roman"/>
          <w:sz w:val="28"/>
          <w:szCs w:val="28"/>
          <w:lang w:val="uk-UA"/>
        </w:rPr>
        <w:t xml:space="preserve"> підміняється мотивом </w:t>
      </w:r>
      <w:r w:rsidR="00FF2661">
        <w:rPr>
          <w:rFonts w:ascii="Times New Roman" w:hAnsi="Times New Roman" w:cs="Times New Roman"/>
          <w:sz w:val="28"/>
          <w:szCs w:val="28"/>
          <w:lang w:val="uk-UA"/>
        </w:rPr>
        <w:t xml:space="preserve">видимого впливу через тінь, яка може торкнутися тіла іншої </w:t>
      </w:r>
      <w:r w:rsidR="00E9737C">
        <w:rPr>
          <w:rFonts w:ascii="Times New Roman" w:hAnsi="Times New Roman" w:cs="Times New Roman"/>
          <w:sz w:val="28"/>
          <w:szCs w:val="28"/>
          <w:lang w:val="uk-UA"/>
        </w:rPr>
        <w:t>людини (невидимий вплив на душу</w:t>
      </w:r>
      <w:r w:rsidR="00FF2661">
        <w:rPr>
          <w:rFonts w:ascii="Times New Roman" w:hAnsi="Times New Roman" w:cs="Times New Roman"/>
          <w:sz w:val="28"/>
          <w:szCs w:val="28"/>
          <w:lang w:val="uk-UA"/>
        </w:rPr>
        <w:t xml:space="preserve"> підміняється видимим впливом на тіло). Людина, яка оплакує померлого, згадує смерть (і у такий спосіб дотикається до потойбіччя), може стати своєрідним «провідником» для бід, горя, хвороб, тому контакту з нею слід уникати – саме це, очевидно, символізують вірування індійців шусват. Небезпечність </w:t>
      </w:r>
      <w:r w:rsidR="000D62DD">
        <w:rPr>
          <w:rFonts w:ascii="Times New Roman" w:hAnsi="Times New Roman" w:cs="Times New Roman"/>
          <w:sz w:val="28"/>
          <w:szCs w:val="28"/>
          <w:lang w:val="uk-UA"/>
        </w:rPr>
        <w:t xml:space="preserve">тіні плакальниць </w:t>
      </w:r>
      <w:r w:rsidR="00FF2661">
        <w:rPr>
          <w:rFonts w:ascii="Times New Roman" w:hAnsi="Times New Roman" w:cs="Times New Roman"/>
          <w:sz w:val="28"/>
          <w:szCs w:val="28"/>
          <w:lang w:val="uk-UA"/>
        </w:rPr>
        <w:t xml:space="preserve">тубільці несвідомо вмотивовували </w:t>
      </w:r>
      <w:r w:rsidR="000D62DD">
        <w:rPr>
          <w:rFonts w:ascii="Times New Roman" w:hAnsi="Times New Roman" w:cs="Times New Roman"/>
          <w:sz w:val="28"/>
          <w:szCs w:val="28"/>
          <w:lang w:val="uk-UA"/>
        </w:rPr>
        <w:t>ототожненням її з частиною (або прообразом) душі. Душа «невтішного» (котрий віддався смутку, ірраціональним переживанням втрати) нібито могла передати свій стан, розбалансованість, розщепленість іншому. Цікаво, що словесний (слуховий) образ відходить на другий план, а на першому опиняється зоровий образ – тінь.</w:t>
      </w:r>
    </w:p>
    <w:p w:rsidR="00357C4B" w:rsidRDefault="00357C4B" w:rsidP="00357C4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спостереженням Дж. Фрезера</w:t>
      </w:r>
      <w:r w:rsidR="00A133A0">
        <w:rPr>
          <w:rFonts w:ascii="Times New Roman" w:hAnsi="Times New Roman" w:cs="Times New Roman"/>
          <w:sz w:val="28"/>
          <w:szCs w:val="28"/>
          <w:lang w:val="uk-UA"/>
        </w:rPr>
        <w:t>,</w:t>
      </w:r>
      <w:r>
        <w:rPr>
          <w:rFonts w:ascii="Times New Roman" w:hAnsi="Times New Roman" w:cs="Times New Roman"/>
          <w:sz w:val="28"/>
          <w:szCs w:val="28"/>
          <w:lang w:val="uk-UA"/>
        </w:rPr>
        <w:t xml:space="preserve"> австралійські або</w:t>
      </w:r>
      <w:r w:rsidR="000D62DD">
        <w:rPr>
          <w:rFonts w:ascii="Times New Roman" w:hAnsi="Times New Roman" w:cs="Times New Roman"/>
          <w:sz w:val="28"/>
          <w:szCs w:val="28"/>
          <w:lang w:val="uk-UA"/>
        </w:rPr>
        <w:t>ригени дуже насторожено ставили</w:t>
      </w:r>
      <w:r>
        <w:rPr>
          <w:rFonts w:ascii="Times New Roman" w:hAnsi="Times New Roman" w:cs="Times New Roman"/>
          <w:sz w:val="28"/>
          <w:szCs w:val="28"/>
          <w:lang w:val="uk-UA"/>
        </w:rPr>
        <w:t>ся до своїх тещ, наділяючи їх майже демонічними властивостями. «Забобонний страх, з</w:t>
      </w:r>
      <w:r w:rsidR="00995C8A">
        <w:rPr>
          <w:rFonts w:ascii="Times New Roman" w:hAnsi="Times New Roman" w:cs="Times New Roman"/>
          <w:sz w:val="28"/>
          <w:szCs w:val="28"/>
          <w:lang w:val="uk-UA"/>
        </w:rPr>
        <w:t xml:space="preserve"> яким дикун ставиться до тещі, –</w:t>
      </w:r>
      <w:r>
        <w:rPr>
          <w:rFonts w:ascii="Times New Roman" w:hAnsi="Times New Roman" w:cs="Times New Roman"/>
          <w:sz w:val="28"/>
          <w:szCs w:val="28"/>
          <w:lang w:val="uk-UA"/>
        </w:rPr>
        <w:t xml:space="preserve"> один</w:t>
      </w:r>
      <w:r w:rsidR="00995C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найбільш відомих антропологічних фактів. У племені юн (Новий Південний Уельс) на будь-яке спілкування мужчини з матір’ю його жінки накладалася строга заборона. Він не мав права навіть подивитися на неї чи в її бік. Якщо тінь зятя випадково падала на його тещу, це ставало підставою для розлучення </w:t>
      </w:r>
      <w:r w:rsidRPr="0023409A">
        <w:rPr>
          <w:rFonts w:ascii="Times New Roman" w:hAnsi="Times New Roman" w:cs="Times New Roman"/>
          <w:sz w:val="28"/>
          <w:szCs w:val="28"/>
          <w:lang w:val="uk-UA"/>
        </w:rPr>
        <w:t>[</w:t>
      </w:r>
      <w:r>
        <w:rPr>
          <w:rFonts w:ascii="Times New Roman" w:hAnsi="Times New Roman" w:cs="Times New Roman"/>
          <w:sz w:val="28"/>
          <w:szCs w:val="28"/>
          <w:lang w:val="uk-UA"/>
        </w:rPr>
        <w:t>…</w:t>
      </w:r>
      <w:r w:rsidRPr="0023409A">
        <w:rPr>
          <w:rFonts w:ascii="Times New Roman" w:hAnsi="Times New Roman" w:cs="Times New Roman"/>
          <w:sz w:val="28"/>
          <w:szCs w:val="28"/>
          <w:lang w:val="uk-UA"/>
        </w:rPr>
        <w:t>]</w:t>
      </w:r>
      <w:r>
        <w:rPr>
          <w:rFonts w:ascii="Times New Roman" w:hAnsi="Times New Roman" w:cs="Times New Roman"/>
          <w:sz w:val="28"/>
          <w:szCs w:val="28"/>
          <w:lang w:val="uk-UA"/>
        </w:rPr>
        <w:t xml:space="preserve"> Жителі Нової Британії навіть уявити собі не можуть весь діапазон бід, котрі не забаряться впасти їм на голову, якщо чоловік випадково розпочне розмову з матір’ю своєї жінки, такому чоловікові у кращому випадку, очев</w:t>
      </w:r>
      <w:r w:rsidR="00A133A0">
        <w:rPr>
          <w:rFonts w:ascii="Times New Roman" w:hAnsi="Times New Roman" w:cs="Times New Roman"/>
          <w:sz w:val="28"/>
          <w:szCs w:val="28"/>
          <w:lang w:val="uk-UA"/>
        </w:rPr>
        <w:t>идно, не залишається нічого інш</w:t>
      </w:r>
      <w:r>
        <w:rPr>
          <w:rFonts w:ascii="Times New Roman" w:hAnsi="Times New Roman" w:cs="Times New Roman"/>
          <w:sz w:val="28"/>
          <w:szCs w:val="28"/>
          <w:lang w:val="uk-UA"/>
        </w:rPr>
        <w:t>ого, як закінчити життя самогубством. Найурочистіша клятва в туземців Нової Британії звучить так: «Якщо я брешу, сер, нехай мені доведеться потиснути руку власній тещі»</w:t>
      </w:r>
      <w:r w:rsidRPr="00586D45">
        <w:rPr>
          <w:rFonts w:ascii="Times New Roman" w:hAnsi="Times New Roman" w:cs="Times New Roman"/>
          <w:sz w:val="28"/>
          <w:szCs w:val="28"/>
          <w:lang w:val="uk-UA"/>
        </w:rPr>
        <w:t xml:space="preserve"> </w:t>
      </w:r>
      <w:r w:rsidR="0066762B">
        <w:rPr>
          <w:rFonts w:ascii="Times New Roman" w:hAnsi="Times New Roman" w:cs="Times New Roman"/>
          <w:sz w:val="28"/>
          <w:szCs w:val="28"/>
          <w:lang w:val="uk-UA"/>
        </w:rPr>
        <w:t>[4</w:t>
      </w:r>
      <w:r>
        <w:rPr>
          <w:rFonts w:ascii="Times New Roman" w:hAnsi="Times New Roman" w:cs="Times New Roman"/>
          <w:sz w:val="28"/>
          <w:szCs w:val="28"/>
          <w:lang w:val="uk-UA"/>
        </w:rPr>
        <w:t>, с.253</w:t>
      </w:r>
      <w:r w:rsidRPr="0023409A">
        <w:rPr>
          <w:rFonts w:ascii="Times New Roman" w:hAnsi="Times New Roman" w:cs="Times New Roman"/>
          <w:sz w:val="28"/>
          <w:szCs w:val="28"/>
          <w:lang w:val="uk-UA"/>
        </w:rPr>
        <w:t>]</w:t>
      </w:r>
      <w:r>
        <w:rPr>
          <w:rFonts w:ascii="Times New Roman" w:hAnsi="Times New Roman" w:cs="Times New Roman"/>
          <w:sz w:val="28"/>
          <w:szCs w:val="28"/>
          <w:lang w:val="uk-UA"/>
        </w:rPr>
        <w:t>.</w:t>
      </w:r>
      <w:r w:rsidR="000D62DD">
        <w:rPr>
          <w:rFonts w:ascii="Times New Roman" w:hAnsi="Times New Roman" w:cs="Times New Roman"/>
          <w:sz w:val="28"/>
          <w:szCs w:val="28"/>
          <w:lang w:val="uk-UA"/>
        </w:rPr>
        <w:t xml:space="preserve"> </w:t>
      </w:r>
      <w:r w:rsidR="00136A11">
        <w:rPr>
          <w:rFonts w:ascii="Times New Roman" w:hAnsi="Times New Roman" w:cs="Times New Roman"/>
          <w:sz w:val="28"/>
          <w:szCs w:val="28"/>
          <w:lang w:val="uk-UA"/>
        </w:rPr>
        <w:t>Згадані звичаї туземців відображають неусвідомлений страх чоловіків перед фемінною частиною своєї психіки (перед Анімою), яка, спроектована на тещ</w:t>
      </w:r>
      <w:r w:rsidR="00B222B1">
        <w:rPr>
          <w:rFonts w:ascii="Times New Roman" w:hAnsi="Times New Roman" w:cs="Times New Roman"/>
          <w:sz w:val="28"/>
          <w:szCs w:val="28"/>
          <w:lang w:val="uk-UA"/>
        </w:rPr>
        <w:t>у</w:t>
      </w:r>
      <w:r w:rsidR="00136A11">
        <w:rPr>
          <w:rFonts w:ascii="Times New Roman" w:hAnsi="Times New Roman" w:cs="Times New Roman"/>
          <w:sz w:val="28"/>
          <w:szCs w:val="28"/>
          <w:lang w:val="uk-UA"/>
        </w:rPr>
        <w:t xml:space="preserve">, набуває демонічних рис. Відображення подібної персоніфікації демонічного материнського образу ми бачимо й у жанрі чарівної казки. Зокрема, в «чоловічих» чарівних казках образ матері в більшості випадків   проектується на відьму, злу мачуху, матір, яка не наділена материнським інстинктом (і навіть прагне вбити сина за намовою коханця-розбійника).  </w:t>
      </w:r>
      <w:r w:rsidR="00B25442">
        <w:rPr>
          <w:rFonts w:ascii="Times New Roman" w:hAnsi="Times New Roman" w:cs="Times New Roman"/>
          <w:sz w:val="28"/>
          <w:szCs w:val="28"/>
          <w:lang w:val="uk-UA"/>
        </w:rPr>
        <w:t>Аніма, згідно з теорією К.-Г. Юнга, це фемінна складова психіки чоловіка</w:t>
      </w:r>
      <w:r w:rsidR="001E5CA5">
        <w:rPr>
          <w:rFonts w:ascii="Times New Roman" w:hAnsi="Times New Roman" w:cs="Times New Roman"/>
          <w:sz w:val="28"/>
          <w:szCs w:val="28"/>
          <w:lang w:val="uk-UA"/>
        </w:rPr>
        <w:t>, часточка його душі, що породжує емоції, переживання, ніжність та ненависть, сприяє творчості</w:t>
      </w:r>
      <w:r w:rsidR="00995C8A">
        <w:rPr>
          <w:rFonts w:ascii="Times New Roman" w:hAnsi="Times New Roman" w:cs="Times New Roman"/>
          <w:sz w:val="28"/>
          <w:szCs w:val="28"/>
          <w:lang w:val="uk-UA"/>
        </w:rPr>
        <w:t xml:space="preserve"> </w:t>
      </w:r>
      <w:r w:rsidR="00995C8A" w:rsidRPr="00995C8A">
        <w:rPr>
          <w:rFonts w:ascii="Times New Roman" w:hAnsi="Times New Roman" w:cs="Times New Roman"/>
          <w:sz w:val="28"/>
          <w:szCs w:val="28"/>
          <w:lang w:val="uk-UA"/>
        </w:rPr>
        <w:t>[5]</w:t>
      </w:r>
      <w:r w:rsidR="001E5CA5">
        <w:rPr>
          <w:rFonts w:ascii="Times New Roman" w:hAnsi="Times New Roman" w:cs="Times New Roman"/>
          <w:sz w:val="28"/>
          <w:szCs w:val="28"/>
          <w:lang w:val="uk-UA"/>
        </w:rPr>
        <w:t>. Страх перед деструктивною фемінністю, домінуванням «внутрішньої» жінки (Аніми) й жінки реальної (</w:t>
      </w:r>
      <w:r w:rsidR="00C04B89">
        <w:rPr>
          <w:rFonts w:ascii="Times New Roman" w:hAnsi="Times New Roman" w:cs="Times New Roman"/>
          <w:sz w:val="28"/>
          <w:szCs w:val="28"/>
          <w:lang w:val="uk-UA"/>
        </w:rPr>
        <w:t>спогад про</w:t>
      </w:r>
      <w:r w:rsidR="001E5CA5">
        <w:rPr>
          <w:rFonts w:ascii="Times New Roman" w:hAnsi="Times New Roman" w:cs="Times New Roman"/>
          <w:sz w:val="28"/>
          <w:szCs w:val="28"/>
          <w:lang w:val="uk-UA"/>
        </w:rPr>
        <w:t xml:space="preserve"> часи матріархату, коли найстарші жінки</w:t>
      </w:r>
      <w:r w:rsidR="006177CB">
        <w:rPr>
          <w:rFonts w:ascii="Times New Roman" w:hAnsi="Times New Roman" w:cs="Times New Roman"/>
          <w:sz w:val="28"/>
          <w:szCs w:val="28"/>
          <w:lang w:val="uk-UA"/>
        </w:rPr>
        <w:t xml:space="preserve"> племені керували всіма іншими)</w:t>
      </w:r>
      <w:r w:rsidR="001E5CA5">
        <w:rPr>
          <w:rFonts w:ascii="Times New Roman" w:hAnsi="Times New Roman" w:cs="Times New Roman"/>
          <w:sz w:val="28"/>
          <w:szCs w:val="28"/>
          <w:lang w:val="uk-UA"/>
        </w:rPr>
        <w:t xml:space="preserve"> породив у примітивних племен звичай триматися на відстані</w:t>
      </w:r>
      <w:r w:rsidR="00C04B89">
        <w:rPr>
          <w:rFonts w:ascii="Times New Roman" w:hAnsi="Times New Roman" w:cs="Times New Roman"/>
          <w:sz w:val="28"/>
          <w:szCs w:val="28"/>
          <w:lang w:val="uk-UA"/>
        </w:rPr>
        <w:t xml:space="preserve"> від тещі («чужої» матері), котра нібито через слово, дотик, тінь може отримати владу над зятем</w:t>
      </w:r>
      <w:r w:rsidR="001E5CA5">
        <w:rPr>
          <w:rFonts w:ascii="Times New Roman" w:hAnsi="Times New Roman" w:cs="Times New Roman"/>
          <w:sz w:val="28"/>
          <w:szCs w:val="28"/>
          <w:lang w:val="uk-UA"/>
        </w:rPr>
        <w:t>.</w:t>
      </w:r>
      <w:r w:rsidR="00C04B89">
        <w:rPr>
          <w:rFonts w:ascii="Times New Roman" w:hAnsi="Times New Roman" w:cs="Times New Roman"/>
          <w:sz w:val="28"/>
          <w:szCs w:val="28"/>
          <w:lang w:val="uk-UA"/>
        </w:rPr>
        <w:t xml:space="preserve"> </w:t>
      </w:r>
    </w:p>
    <w:p w:rsidR="003C4654" w:rsidRDefault="00357C4B" w:rsidP="003C465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Уявлення про тінь як душу л</w:t>
      </w:r>
      <w:r w:rsidR="0021684C">
        <w:rPr>
          <w:rFonts w:ascii="Times New Roman" w:hAnsi="Times New Roman" w:cs="Times New Roman"/>
          <w:sz w:val="28"/>
          <w:szCs w:val="28"/>
          <w:lang w:val="uk-UA"/>
        </w:rPr>
        <w:t>юдини зафіксовані Дж. Фрезером у</w:t>
      </w:r>
      <w:r>
        <w:rPr>
          <w:rFonts w:ascii="Times New Roman" w:hAnsi="Times New Roman" w:cs="Times New Roman"/>
          <w:sz w:val="28"/>
          <w:szCs w:val="28"/>
          <w:lang w:val="uk-UA"/>
        </w:rPr>
        <w:t xml:space="preserve"> Південно-Східній</w:t>
      </w:r>
      <w:r w:rsidR="00995C8A">
        <w:rPr>
          <w:rFonts w:ascii="Times New Roman" w:hAnsi="Times New Roman" w:cs="Times New Roman"/>
          <w:sz w:val="28"/>
          <w:szCs w:val="28"/>
          <w:lang w:val="uk-UA"/>
        </w:rPr>
        <w:t xml:space="preserve"> Європі. У</w:t>
      </w:r>
      <w:r>
        <w:rPr>
          <w:rFonts w:ascii="Times New Roman" w:hAnsi="Times New Roman" w:cs="Times New Roman"/>
          <w:sz w:val="28"/>
          <w:szCs w:val="28"/>
          <w:lang w:val="uk-UA"/>
        </w:rPr>
        <w:t xml:space="preserve"> Греції під час закладання фундаменту замуровували під наріжним кутовим каменем прине</w:t>
      </w:r>
      <w:r w:rsidR="00995C8A">
        <w:rPr>
          <w:rFonts w:ascii="Times New Roman" w:hAnsi="Times New Roman" w:cs="Times New Roman"/>
          <w:sz w:val="28"/>
          <w:szCs w:val="28"/>
          <w:lang w:val="uk-UA"/>
        </w:rPr>
        <w:t>сених в жертву півня, барана чи</w:t>
      </w:r>
      <w:r>
        <w:rPr>
          <w:rFonts w:ascii="Times New Roman" w:hAnsi="Times New Roman" w:cs="Times New Roman"/>
          <w:sz w:val="28"/>
          <w:szCs w:val="28"/>
          <w:lang w:val="uk-UA"/>
        </w:rPr>
        <w:t xml:space="preserve"> овечку, або ж вдавалися до імітації людського жертвоприношення. «Іноді замість того, щоб вбивати тварину, будівельник заманює до наріжного каменя людину, потайки знімає мірку з її тіла, якоїсь частини </w:t>
      </w:r>
      <w:r w:rsidR="00995C8A">
        <w:rPr>
          <w:rFonts w:ascii="Times New Roman" w:hAnsi="Times New Roman" w:cs="Times New Roman"/>
          <w:sz w:val="28"/>
          <w:szCs w:val="28"/>
          <w:lang w:val="uk-UA"/>
        </w:rPr>
        <w:t>тіла або з її тіні та закопує</w:t>
      </w:r>
      <w:r>
        <w:rPr>
          <w:rFonts w:ascii="Times New Roman" w:hAnsi="Times New Roman" w:cs="Times New Roman"/>
          <w:sz w:val="28"/>
          <w:szCs w:val="28"/>
          <w:lang w:val="uk-UA"/>
        </w:rPr>
        <w:t xml:space="preserve"> під каменем; або ж він кладе наріжний камінь на тінь людини. Вважається, що така людина протягом року помре. Румуни, що живуть у Трансільванії, вважають, що людина, чию тінь замурували подібним чином, помре протягом сорока днів»</w:t>
      </w:r>
      <w:r w:rsidRPr="00393445">
        <w:rPr>
          <w:rFonts w:ascii="Times New Roman" w:hAnsi="Times New Roman" w:cs="Times New Roman"/>
          <w:sz w:val="28"/>
          <w:szCs w:val="28"/>
          <w:lang w:val="uk-UA"/>
        </w:rPr>
        <w:t xml:space="preserve"> </w:t>
      </w:r>
      <w:r w:rsidR="006B45E8">
        <w:rPr>
          <w:rFonts w:ascii="Times New Roman" w:hAnsi="Times New Roman" w:cs="Times New Roman"/>
          <w:sz w:val="28"/>
          <w:szCs w:val="28"/>
          <w:lang w:val="uk-UA"/>
        </w:rPr>
        <w:t>[4</w:t>
      </w:r>
      <w:r>
        <w:rPr>
          <w:rFonts w:ascii="Times New Roman" w:hAnsi="Times New Roman" w:cs="Times New Roman"/>
          <w:sz w:val="28"/>
          <w:szCs w:val="28"/>
          <w:lang w:val="uk-UA"/>
        </w:rPr>
        <w:t>, с.254</w:t>
      </w:r>
      <w:r w:rsidRPr="0023409A">
        <w:rPr>
          <w:rFonts w:ascii="Times New Roman" w:hAnsi="Times New Roman" w:cs="Times New Roman"/>
          <w:sz w:val="28"/>
          <w:szCs w:val="28"/>
          <w:lang w:val="uk-UA"/>
        </w:rPr>
        <w:t>]</w:t>
      </w:r>
      <w:r w:rsidR="00A133A0">
        <w:rPr>
          <w:rFonts w:ascii="Times New Roman" w:hAnsi="Times New Roman" w:cs="Times New Roman"/>
          <w:sz w:val="28"/>
          <w:szCs w:val="28"/>
          <w:lang w:val="uk-UA"/>
        </w:rPr>
        <w:t xml:space="preserve">. </w:t>
      </w:r>
      <w:r w:rsidR="003C4654">
        <w:rPr>
          <w:rFonts w:ascii="Times New Roman" w:hAnsi="Times New Roman" w:cs="Times New Roman"/>
          <w:sz w:val="28"/>
          <w:szCs w:val="28"/>
          <w:lang w:val="uk-UA"/>
        </w:rPr>
        <w:t xml:space="preserve"> Таким чином, нашкодити людині можна було, вимірявши її тінь. Той, хто знав довжину тіні людини, нібито отримував над нею владу, а «знята</w:t>
      </w:r>
      <w:r w:rsidR="003C4654" w:rsidRPr="00393445">
        <w:rPr>
          <w:rFonts w:ascii="Times New Roman" w:hAnsi="Times New Roman" w:cs="Times New Roman"/>
          <w:sz w:val="28"/>
          <w:szCs w:val="28"/>
          <w:lang w:val="uk-UA"/>
        </w:rPr>
        <w:t xml:space="preserve"> </w:t>
      </w:r>
      <w:r w:rsidR="003C4654">
        <w:rPr>
          <w:rFonts w:ascii="Times New Roman" w:hAnsi="Times New Roman" w:cs="Times New Roman"/>
          <w:sz w:val="28"/>
          <w:szCs w:val="28"/>
          <w:lang w:val="uk-UA"/>
        </w:rPr>
        <w:t>з тіні мірка трактувалась як еквівалент самої тіні, і  закопати її означало закопати життя або душу людини, котр</w:t>
      </w:r>
      <w:r w:rsidR="00041C3A">
        <w:rPr>
          <w:rFonts w:ascii="Times New Roman" w:hAnsi="Times New Roman" w:cs="Times New Roman"/>
          <w:sz w:val="28"/>
          <w:szCs w:val="28"/>
          <w:lang w:val="uk-UA"/>
        </w:rPr>
        <w:t>а втративши її, повинна померти</w:t>
      </w:r>
      <w:r w:rsidR="003C4654">
        <w:rPr>
          <w:rFonts w:ascii="Times New Roman" w:hAnsi="Times New Roman" w:cs="Times New Roman"/>
          <w:sz w:val="28"/>
          <w:szCs w:val="28"/>
          <w:lang w:val="uk-UA"/>
        </w:rPr>
        <w:t>»</w:t>
      </w:r>
      <w:r w:rsidR="003C4654" w:rsidRPr="00393445">
        <w:rPr>
          <w:rFonts w:ascii="Times New Roman" w:hAnsi="Times New Roman" w:cs="Times New Roman"/>
          <w:sz w:val="28"/>
          <w:szCs w:val="28"/>
          <w:lang w:val="uk-UA"/>
        </w:rPr>
        <w:t xml:space="preserve"> </w:t>
      </w:r>
      <w:r w:rsidR="006B45E8">
        <w:rPr>
          <w:rFonts w:ascii="Times New Roman" w:hAnsi="Times New Roman" w:cs="Times New Roman"/>
          <w:sz w:val="28"/>
          <w:szCs w:val="28"/>
          <w:lang w:val="uk-UA"/>
        </w:rPr>
        <w:t>[4</w:t>
      </w:r>
      <w:r w:rsidR="003C4654">
        <w:rPr>
          <w:rFonts w:ascii="Times New Roman" w:hAnsi="Times New Roman" w:cs="Times New Roman"/>
          <w:sz w:val="28"/>
          <w:szCs w:val="28"/>
          <w:lang w:val="uk-UA"/>
        </w:rPr>
        <w:t>, с.255</w:t>
      </w:r>
      <w:r w:rsidR="003C4654" w:rsidRPr="0023409A">
        <w:rPr>
          <w:rFonts w:ascii="Times New Roman" w:hAnsi="Times New Roman" w:cs="Times New Roman"/>
          <w:sz w:val="28"/>
          <w:szCs w:val="28"/>
          <w:lang w:val="uk-UA"/>
        </w:rPr>
        <w:t>]</w:t>
      </w:r>
      <w:r w:rsidR="003C4654">
        <w:rPr>
          <w:rFonts w:ascii="Times New Roman" w:hAnsi="Times New Roman" w:cs="Times New Roman"/>
          <w:sz w:val="28"/>
          <w:szCs w:val="28"/>
          <w:lang w:val="uk-UA"/>
        </w:rPr>
        <w:t xml:space="preserve">.    </w:t>
      </w:r>
    </w:p>
    <w:p w:rsidR="00CE277C" w:rsidRDefault="00A133A0" w:rsidP="0021684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ототожнення душі з тінню в уявленнях різних народів свідчить про домінування несвідомої установки, про близькість до несві</w:t>
      </w:r>
      <w:r w:rsidR="00CE277C">
        <w:rPr>
          <w:rFonts w:ascii="Times New Roman" w:hAnsi="Times New Roman" w:cs="Times New Roman"/>
          <w:sz w:val="28"/>
          <w:szCs w:val="28"/>
          <w:lang w:val="uk-UA"/>
        </w:rPr>
        <w:t>домого, інстинктивного</w:t>
      </w:r>
      <w:r w:rsidR="007F61A0">
        <w:rPr>
          <w:rFonts w:ascii="Times New Roman" w:hAnsi="Times New Roman" w:cs="Times New Roman"/>
          <w:sz w:val="28"/>
          <w:szCs w:val="28"/>
          <w:lang w:val="uk-UA"/>
        </w:rPr>
        <w:t xml:space="preserve"> у ті часи</w:t>
      </w:r>
      <w:r w:rsidR="00CE277C">
        <w:rPr>
          <w:rFonts w:ascii="Times New Roman" w:hAnsi="Times New Roman" w:cs="Times New Roman"/>
          <w:sz w:val="28"/>
          <w:szCs w:val="28"/>
          <w:lang w:val="uk-UA"/>
        </w:rPr>
        <w:t xml:space="preserve">. Якщо </w:t>
      </w:r>
      <w:r w:rsidR="00CE277C">
        <w:rPr>
          <w:rFonts w:ascii="Times New Roman" w:hAnsi="Times New Roman" w:cs="Times New Roman"/>
          <w:sz w:val="28"/>
          <w:szCs w:val="28"/>
          <w:lang w:val="en-US"/>
        </w:rPr>
        <w:t>ego</w:t>
      </w:r>
      <w:r>
        <w:rPr>
          <w:rFonts w:ascii="Times New Roman" w:hAnsi="Times New Roman" w:cs="Times New Roman"/>
          <w:sz w:val="28"/>
          <w:szCs w:val="28"/>
          <w:lang w:val="uk-UA"/>
        </w:rPr>
        <w:t xml:space="preserve"> ще не отримало беззаперечно контролюючої функції, свідомість не стала тим центром, котрий підпорядковує всі несвідомі процеси та імпульси, то страх, який набуває образу тіні (фізичної, котру відкидає тіло на сонці)</w:t>
      </w:r>
      <w:r w:rsidR="00995C8A">
        <w:rPr>
          <w:rFonts w:ascii="Times New Roman" w:hAnsi="Times New Roman" w:cs="Times New Roman"/>
          <w:sz w:val="28"/>
          <w:szCs w:val="28"/>
          <w:lang w:val="uk-UA"/>
        </w:rPr>
        <w:t>,</w:t>
      </w:r>
      <w:r w:rsidR="00DE177E">
        <w:rPr>
          <w:rFonts w:ascii="Times New Roman" w:hAnsi="Times New Roman" w:cs="Times New Roman"/>
          <w:sz w:val="28"/>
          <w:szCs w:val="28"/>
          <w:lang w:val="uk-UA"/>
        </w:rPr>
        <w:t xml:space="preserve"> ототожнюється з </w:t>
      </w:r>
      <w:r w:rsidR="00CE277C">
        <w:rPr>
          <w:rFonts w:ascii="Times New Roman" w:hAnsi="Times New Roman" w:cs="Times New Roman"/>
          <w:sz w:val="28"/>
          <w:szCs w:val="28"/>
          <w:lang w:val="uk-UA"/>
        </w:rPr>
        <w:t>частиною душі</w:t>
      </w:r>
      <w:r w:rsidR="00DE177E">
        <w:rPr>
          <w:rFonts w:ascii="Times New Roman" w:hAnsi="Times New Roman" w:cs="Times New Roman"/>
          <w:sz w:val="28"/>
          <w:szCs w:val="28"/>
          <w:lang w:val="uk-UA"/>
        </w:rPr>
        <w:t xml:space="preserve">. Такі уявлення могли сформуватися лише </w:t>
      </w:r>
      <w:r w:rsidR="00CE277C">
        <w:rPr>
          <w:rFonts w:ascii="Times New Roman" w:hAnsi="Times New Roman" w:cs="Times New Roman"/>
          <w:sz w:val="28"/>
          <w:szCs w:val="28"/>
          <w:lang w:val="uk-UA"/>
        </w:rPr>
        <w:t xml:space="preserve">у </w:t>
      </w:r>
      <w:r w:rsidR="007F61A0">
        <w:rPr>
          <w:rFonts w:ascii="Times New Roman" w:hAnsi="Times New Roman" w:cs="Times New Roman"/>
          <w:sz w:val="28"/>
          <w:szCs w:val="28"/>
          <w:lang w:val="uk-UA"/>
        </w:rPr>
        <w:t>період</w:t>
      </w:r>
      <w:r w:rsidR="00CE277C">
        <w:rPr>
          <w:rFonts w:ascii="Times New Roman" w:hAnsi="Times New Roman" w:cs="Times New Roman"/>
          <w:sz w:val="28"/>
          <w:szCs w:val="28"/>
          <w:lang w:val="uk-UA"/>
        </w:rPr>
        <w:t xml:space="preserve"> </w:t>
      </w:r>
      <w:r w:rsidR="00DE177E">
        <w:rPr>
          <w:rFonts w:ascii="Times New Roman" w:hAnsi="Times New Roman" w:cs="Times New Roman"/>
          <w:sz w:val="28"/>
          <w:szCs w:val="28"/>
          <w:lang w:val="uk-UA"/>
        </w:rPr>
        <w:t>тот</w:t>
      </w:r>
      <w:r w:rsidR="00CE277C">
        <w:rPr>
          <w:rFonts w:ascii="Times New Roman" w:hAnsi="Times New Roman" w:cs="Times New Roman"/>
          <w:sz w:val="28"/>
          <w:szCs w:val="28"/>
          <w:lang w:val="uk-UA"/>
        </w:rPr>
        <w:t>емізму, анімізму, політеїзму, і</w:t>
      </w:r>
      <w:r w:rsidR="00DE177E">
        <w:rPr>
          <w:rFonts w:ascii="Times New Roman" w:hAnsi="Times New Roman" w:cs="Times New Roman"/>
          <w:sz w:val="28"/>
          <w:szCs w:val="28"/>
          <w:lang w:val="uk-UA"/>
        </w:rPr>
        <w:t xml:space="preserve"> дійшли до нас  у вигляді різноманітних вірувань про душу як тінь. </w:t>
      </w:r>
    </w:p>
    <w:p w:rsidR="0046492C" w:rsidRDefault="00DE177E" w:rsidP="0021684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світлі психоаналізу, Тінь – це один з архетипів колективного несвідомого, </w:t>
      </w:r>
      <w:r>
        <w:rPr>
          <w:rFonts w:ascii="Times New Roman" w:hAnsi="Times New Roman" w:cs="Times New Roman"/>
          <w:sz w:val="28"/>
          <w:szCs w:val="28"/>
          <w:lang w:val="en-US"/>
        </w:rPr>
        <w:t>alter</w:t>
      </w:r>
      <w:r w:rsidRPr="00DE177E">
        <w:rPr>
          <w:rFonts w:ascii="Times New Roman" w:hAnsi="Times New Roman" w:cs="Times New Roman"/>
          <w:sz w:val="28"/>
          <w:szCs w:val="28"/>
          <w:lang w:val="uk-UA"/>
        </w:rPr>
        <w:t>-</w:t>
      </w:r>
      <w:r>
        <w:rPr>
          <w:rFonts w:ascii="Times New Roman" w:hAnsi="Times New Roman" w:cs="Times New Roman"/>
          <w:sz w:val="28"/>
          <w:szCs w:val="28"/>
          <w:lang w:val="en-US"/>
        </w:rPr>
        <w:t>ego</w:t>
      </w:r>
      <w:r w:rsidRPr="00DE177E">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людини</w:t>
      </w:r>
      <w:r w:rsidR="007959BC">
        <w:rPr>
          <w:rFonts w:ascii="Times New Roman" w:hAnsi="Times New Roman" w:cs="Times New Roman"/>
          <w:sz w:val="28"/>
          <w:szCs w:val="28"/>
          <w:lang w:val="uk-UA"/>
        </w:rPr>
        <w:t xml:space="preserve"> </w:t>
      </w:r>
      <w:r w:rsidR="007959BC" w:rsidRPr="007959BC">
        <w:rPr>
          <w:rFonts w:ascii="Times New Roman" w:hAnsi="Times New Roman" w:cs="Times New Roman"/>
          <w:sz w:val="28"/>
          <w:szCs w:val="28"/>
          <w:lang w:val="uk-UA"/>
        </w:rPr>
        <w:t>[</w:t>
      </w:r>
      <w:r w:rsidR="00E14BBD">
        <w:rPr>
          <w:rFonts w:ascii="Times New Roman" w:hAnsi="Times New Roman" w:cs="Times New Roman"/>
          <w:sz w:val="28"/>
          <w:szCs w:val="28"/>
          <w:lang w:val="uk-UA"/>
        </w:rPr>
        <w:t>5</w:t>
      </w:r>
      <w:r w:rsidR="007959BC" w:rsidRPr="001115C0">
        <w:rPr>
          <w:rFonts w:ascii="Times New Roman" w:hAnsi="Times New Roman" w:cs="Times New Roman"/>
          <w:sz w:val="28"/>
          <w:szCs w:val="28"/>
          <w:lang w:val="uk-UA"/>
        </w:rPr>
        <w:t>]</w:t>
      </w:r>
      <w:r>
        <w:rPr>
          <w:rFonts w:ascii="Times New Roman" w:hAnsi="Times New Roman" w:cs="Times New Roman"/>
          <w:sz w:val="28"/>
          <w:szCs w:val="28"/>
          <w:lang w:val="uk-UA"/>
        </w:rPr>
        <w:t xml:space="preserve">, котре впливає на її настрій, мотивацію вчинків, але психічно здорова людина завжди здатна його контролювати. Коли Тінь виривається з-під влади </w:t>
      </w:r>
      <w:r w:rsidR="008A60AE">
        <w:rPr>
          <w:rFonts w:ascii="Times New Roman" w:hAnsi="Times New Roman" w:cs="Times New Roman"/>
          <w:sz w:val="28"/>
          <w:szCs w:val="28"/>
          <w:lang w:val="en-US"/>
        </w:rPr>
        <w:t>ego</w:t>
      </w:r>
      <w:r w:rsidR="008A60AE">
        <w:rPr>
          <w:rFonts w:ascii="Times New Roman" w:hAnsi="Times New Roman" w:cs="Times New Roman"/>
          <w:sz w:val="28"/>
          <w:szCs w:val="28"/>
          <w:lang w:val="uk-UA"/>
        </w:rPr>
        <w:t>, це стає передумовою розщеплення пси</w:t>
      </w:r>
      <w:r w:rsidR="00CE277C">
        <w:rPr>
          <w:rFonts w:ascii="Times New Roman" w:hAnsi="Times New Roman" w:cs="Times New Roman"/>
          <w:sz w:val="28"/>
          <w:szCs w:val="28"/>
          <w:lang w:val="uk-UA"/>
        </w:rPr>
        <w:t>хіки, неадекватної поведінки</w:t>
      </w:r>
      <w:r w:rsidR="008A60AE">
        <w:rPr>
          <w:rFonts w:ascii="Times New Roman" w:hAnsi="Times New Roman" w:cs="Times New Roman"/>
          <w:sz w:val="28"/>
          <w:szCs w:val="28"/>
          <w:lang w:val="uk-UA"/>
        </w:rPr>
        <w:t xml:space="preserve">. Таким чином, напрошується паралель: у віруваннях різних народів </w:t>
      </w:r>
      <w:r w:rsidR="00CE277C">
        <w:rPr>
          <w:rFonts w:ascii="Times New Roman" w:hAnsi="Times New Roman" w:cs="Times New Roman"/>
          <w:sz w:val="28"/>
          <w:szCs w:val="28"/>
          <w:lang w:val="uk-UA"/>
        </w:rPr>
        <w:t>наступи</w:t>
      </w:r>
      <w:r w:rsidR="008A60AE">
        <w:rPr>
          <w:rFonts w:ascii="Times New Roman" w:hAnsi="Times New Roman" w:cs="Times New Roman"/>
          <w:sz w:val="28"/>
          <w:szCs w:val="28"/>
          <w:lang w:val="uk-UA"/>
        </w:rPr>
        <w:t xml:space="preserve">ти на тінь людини, «закопати» її разом з </w:t>
      </w:r>
      <w:r w:rsidR="008A60AE">
        <w:rPr>
          <w:rFonts w:ascii="Times New Roman" w:hAnsi="Times New Roman" w:cs="Times New Roman"/>
          <w:sz w:val="28"/>
          <w:szCs w:val="28"/>
          <w:lang w:val="uk-UA"/>
        </w:rPr>
        <w:lastRenderedPageBreak/>
        <w:t>труною чи фундаментом будинку – передба</w:t>
      </w:r>
      <w:r w:rsidR="00836BFE">
        <w:rPr>
          <w:rFonts w:ascii="Times New Roman" w:hAnsi="Times New Roman" w:cs="Times New Roman"/>
          <w:sz w:val="28"/>
          <w:szCs w:val="28"/>
          <w:lang w:val="uk-UA"/>
        </w:rPr>
        <w:t>чає хворобу або смерть, а це вмотивовується таким логічним ланцюжком:</w:t>
      </w:r>
      <w:r w:rsidR="008A60AE">
        <w:rPr>
          <w:rFonts w:ascii="Times New Roman" w:hAnsi="Times New Roman" w:cs="Times New Roman"/>
          <w:sz w:val="28"/>
          <w:szCs w:val="28"/>
          <w:lang w:val="uk-UA"/>
        </w:rPr>
        <w:t xml:space="preserve"> фізична тін</w:t>
      </w:r>
      <w:r w:rsidR="00CE277C">
        <w:rPr>
          <w:rFonts w:ascii="Times New Roman" w:hAnsi="Times New Roman" w:cs="Times New Roman"/>
          <w:sz w:val="28"/>
          <w:szCs w:val="28"/>
          <w:lang w:val="uk-UA"/>
        </w:rPr>
        <w:t>ь виходить з-під контролю особистості</w:t>
      </w:r>
      <w:r w:rsidR="008A60AE">
        <w:rPr>
          <w:rFonts w:ascii="Times New Roman" w:hAnsi="Times New Roman" w:cs="Times New Roman"/>
          <w:sz w:val="28"/>
          <w:szCs w:val="28"/>
          <w:lang w:val="uk-UA"/>
        </w:rPr>
        <w:t xml:space="preserve"> (тієї, що відкидає цю тінь), а інша </w:t>
      </w:r>
      <w:r w:rsidR="00CE277C">
        <w:rPr>
          <w:rFonts w:ascii="Times New Roman" w:hAnsi="Times New Roman" w:cs="Times New Roman"/>
          <w:sz w:val="28"/>
          <w:szCs w:val="28"/>
          <w:lang w:val="uk-UA"/>
        </w:rPr>
        <w:t>людина</w:t>
      </w:r>
      <w:r w:rsidR="00836BFE">
        <w:rPr>
          <w:rFonts w:ascii="Times New Roman" w:hAnsi="Times New Roman" w:cs="Times New Roman"/>
          <w:sz w:val="28"/>
          <w:szCs w:val="28"/>
          <w:lang w:val="uk-UA"/>
        </w:rPr>
        <w:t>, котра</w:t>
      </w:r>
      <w:r w:rsidR="008A60AE">
        <w:rPr>
          <w:rFonts w:ascii="Times New Roman" w:hAnsi="Times New Roman" w:cs="Times New Roman"/>
          <w:sz w:val="28"/>
          <w:szCs w:val="28"/>
          <w:lang w:val="uk-UA"/>
        </w:rPr>
        <w:t xml:space="preserve"> прагне їй нашкодити</w:t>
      </w:r>
      <w:r w:rsidR="00836BFE">
        <w:rPr>
          <w:rFonts w:ascii="Times New Roman" w:hAnsi="Times New Roman" w:cs="Times New Roman"/>
          <w:sz w:val="28"/>
          <w:szCs w:val="28"/>
          <w:lang w:val="uk-UA"/>
        </w:rPr>
        <w:t>, отримує владу над своєю жертвою через вплив на фізичну тінь</w:t>
      </w:r>
      <w:r w:rsidR="008A60AE">
        <w:rPr>
          <w:rFonts w:ascii="Times New Roman" w:hAnsi="Times New Roman" w:cs="Times New Roman"/>
          <w:sz w:val="28"/>
          <w:szCs w:val="28"/>
          <w:lang w:val="uk-UA"/>
        </w:rPr>
        <w:t>. «Неконтрольована» фізична тінь перестає бути інтегрованою частиною людини, підпадає під чужий зовнішній вплив недоброзичливця (носія зла), «стуктура особистості» (або психіка, душа) руйнується</w:t>
      </w:r>
      <w:r w:rsidR="00CE277C">
        <w:rPr>
          <w:rFonts w:ascii="Times New Roman" w:hAnsi="Times New Roman" w:cs="Times New Roman"/>
          <w:sz w:val="28"/>
          <w:szCs w:val="28"/>
          <w:lang w:val="uk-UA"/>
        </w:rPr>
        <w:t>,</w:t>
      </w:r>
      <w:r w:rsidR="008A60AE">
        <w:rPr>
          <w:rFonts w:ascii="Times New Roman" w:hAnsi="Times New Roman" w:cs="Times New Roman"/>
          <w:sz w:val="28"/>
          <w:szCs w:val="28"/>
          <w:lang w:val="uk-UA"/>
        </w:rPr>
        <w:t xml:space="preserve"> і людина хворіє </w:t>
      </w:r>
      <w:r w:rsidR="00CE277C">
        <w:rPr>
          <w:rFonts w:ascii="Times New Roman" w:hAnsi="Times New Roman" w:cs="Times New Roman"/>
          <w:sz w:val="28"/>
          <w:szCs w:val="28"/>
          <w:lang w:val="uk-UA"/>
        </w:rPr>
        <w:t xml:space="preserve">чи помирає. Розум давніх людей на примітивному, символічному рівні пояснював багато різних психологічних процесів, котрі визначали </w:t>
      </w:r>
      <w:r w:rsidR="007F61A0">
        <w:rPr>
          <w:rFonts w:ascii="Times New Roman" w:hAnsi="Times New Roman" w:cs="Times New Roman"/>
          <w:sz w:val="28"/>
          <w:szCs w:val="28"/>
          <w:lang w:val="uk-UA"/>
        </w:rPr>
        <w:t xml:space="preserve">їх </w:t>
      </w:r>
      <w:r w:rsidR="00CE277C">
        <w:rPr>
          <w:rFonts w:ascii="Times New Roman" w:hAnsi="Times New Roman" w:cs="Times New Roman"/>
          <w:sz w:val="28"/>
          <w:szCs w:val="28"/>
          <w:lang w:val="uk-UA"/>
        </w:rPr>
        <w:t>поведінк</w:t>
      </w:r>
      <w:r w:rsidR="007F61A0">
        <w:rPr>
          <w:rFonts w:ascii="Times New Roman" w:hAnsi="Times New Roman" w:cs="Times New Roman"/>
          <w:sz w:val="28"/>
          <w:szCs w:val="28"/>
          <w:lang w:val="uk-UA"/>
        </w:rPr>
        <w:t>у</w:t>
      </w:r>
      <w:r w:rsidR="00CE277C">
        <w:rPr>
          <w:rFonts w:ascii="Times New Roman" w:hAnsi="Times New Roman" w:cs="Times New Roman"/>
          <w:sz w:val="28"/>
          <w:szCs w:val="28"/>
          <w:lang w:val="uk-UA"/>
        </w:rPr>
        <w:t xml:space="preserve">. </w:t>
      </w:r>
      <w:r w:rsidR="00272FE2">
        <w:rPr>
          <w:rFonts w:ascii="Times New Roman" w:hAnsi="Times New Roman" w:cs="Times New Roman"/>
          <w:sz w:val="28"/>
          <w:szCs w:val="28"/>
          <w:lang w:val="uk-UA"/>
        </w:rPr>
        <w:t>Керуючись міфологічним світоглядом, наші предки усвідомлювали існування боротьби мотивів у їх психіці, котра зазнавала значного впливу ірраціонального, непізнаного</w:t>
      </w:r>
      <w:r w:rsidR="007F61A0">
        <w:rPr>
          <w:rFonts w:ascii="Times New Roman" w:hAnsi="Times New Roman" w:cs="Times New Roman"/>
          <w:sz w:val="28"/>
          <w:szCs w:val="28"/>
          <w:lang w:val="uk-UA"/>
        </w:rPr>
        <w:t xml:space="preserve"> через персоніфіковані</w:t>
      </w:r>
      <w:r w:rsidR="00272FE2">
        <w:rPr>
          <w:rFonts w:ascii="Times New Roman" w:hAnsi="Times New Roman" w:cs="Times New Roman"/>
          <w:sz w:val="28"/>
          <w:szCs w:val="28"/>
          <w:lang w:val="uk-UA"/>
        </w:rPr>
        <w:t xml:space="preserve"> архетип</w:t>
      </w:r>
      <w:r w:rsidR="007F61A0">
        <w:rPr>
          <w:rFonts w:ascii="Times New Roman" w:hAnsi="Times New Roman" w:cs="Times New Roman"/>
          <w:sz w:val="28"/>
          <w:szCs w:val="28"/>
          <w:lang w:val="uk-UA"/>
        </w:rPr>
        <w:t>и</w:t>
      </w:r>
      <w:r w:rsidR="00272FE2">
        <w:rPr>
          <w:rFonts w:ascii="Times New Roman" w:hAnsi="Times New Roman" w:cs="Times New Roman"/>
          <w:sz w:val="28"/>
          <w:szCs w:val="28"/>
          <w:lang w:val="uk-UA"/>
        </w:rPr>
        <w:t xml:space="preserve"> та </w:t>
      </w:r>
      <w:r w:rsidR="007F61A0">
        <w:rPr>
          <w:rFonts w:ascii="Times New Roman" w:hAnsi="Times New Roman" w:cs="Times New Roman"/>
          <w:sz w:val="28"/>
          <w:szCs w:val="28"/>
          <w:lang w:val="uk-UA"/>
        </w:rPr>
        <w:t xml:space="preserve">уявлення, </w:t>
      </w:r>
      <w:r w:rsidR="00272FE2">
        <w:rPr>
          <w:rFonts w:ascii="Times New Roman" w:hAnsi="Times New Roman" w:cs="Times New Roman"/>
          <w:sz w:val="28"/>
          <w:szCs w:val="28"/>
          <w:lang w:val="uk-UA"/>
        </w:rPr>
        <w:t>пов’язан</w:t>
      </w:r>
      <w:r w:rsidR="007F61A0">
        <w:rPr>
          <w:rFonts w:ascii="Times New Roman" w:hAnsi="Times New Roman" w:cs="Times New Roman"/>
          <w:sz w:val="28"/>
          <w:szCs w:val="28"/>
          <w:lang w:val="uk-UA"/>
        </w:rPr>
        <w:t>і</w:t>
      </w:r>
      <w:r w:rsidR="00272FE2">
        <w:rPr>
          <w:rFonts w:ascii="Times New Roman" w:hAnsi="Times New Roman" w:cs="Times New Roman"/>
          <w:sz w:val="28"/>
          <w:szCs w:val="28"/>
          <w:lang w:val="uk-UA"/>
        </w:rPr>
        <w:t xml:space="preserve"> з ними</w:t>
      </w:r>
      <w:r w:rsidR="007F61A0">
        <w:rPr>
          <w:rFonts w:ascii="Times New Roman" w:hAnsi="Times New Roman" w:cs="Times New Roman"/>
          <w:sz w:val="28"/>
          <w:szCs w:val="28"/>
          <w:lang w:val="uk-UA"/>
        </w:rPr>
        <w:t>.</w:t>
      </w:r>
      <w:r w:rsidR="00272FE2">
        <w:rPr>
          <w:rFonts w:ascii="Times New Roman" w:hAnsi="Times New Roman" w:cs="Times New Roman"/>
          <w:sz w:val="28"/>
          <w:szCs w:val="28"/>
          <w:lang w:val="uk-UA"/>
        </w:rPr>
        <w:t xml:space="preserve"> </w:t>
      </w:r>
    </w:p>
    <w:p w:rsidR="00A06960" w:rsidRDefault="00A06960" w:rsidP="00A06960">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BB3CF9" w:rsidRDefault="00A06960" w:rsidP="00BB3CF9">
      <w:pPr>
        <w:pStyle w:val="3"/>
        <w:keepNext w:val="0"/>
        <w:numPr>
          <w:ilvl w:val="0"/>
          <w:numId w:val="1"/>
        </w:numPr>
        <w:spacing w:before="100" w:beforeAutospacing="1" w:after="100" w:afterAutospacing="1" w:line="360" w:lineRule="auto"/>
        <w:jc w:val="both"/>
        <w:rPr>
          <w:rFonts w:ascii="Times New Roman" w:hAnsi="Times New Roman" w:cs="Times New Roman"/>
          <w:b w:val="0"/>
          <w:sz w:val="28"/>
          <w:szCs w:val="28"/>
          <w:lang w:val="uk-UA"/>
        </w:rPr>
      </w:pPr>
      <w:r w:rsidRPr="00A06960">
        <w:rPr>
          <w:rFonts w:ascii="Times New Roman" w:hAnsi="Times New Roman" w:cs="Times New Roman"/>
          <w:b w:val="0"/>
          <w:sz w:val="28"/>
          <w:szCs w:val="28"/>
          <w:lang w:val="uk-UA"/>
        </w:rPr>
        <w:t>Еліаде М. Священне й мирське ; Міфи, сновидіння і містерії ; Мефістофель і андрогін ; Окультизм, ворожбитство та культурні уподобання / Мірча Еліаде ; [пер. з нім., фр., англ. Г.Кьорян, В.Сахно</w:t>
      </w:r>
      <w:r w:rsidRPr="00BB3CF9">
        <w:rPr>
          <w:rFonts w:ascii="Times New Roman" w:hAnsi="Times New Roman" w:cs="Times New Roman"/>
          <w:b w:val="0"/>
          <w:sz w:val="28"/>
          <w:szCs w:val="28"/>
          <w:lang w:val="uk-UA"/>
        </w:rPr>
        <w:t>]</w:t>
      </w:r>
      <w:r w:rsidRPr="00A06960">
        <w:rPr>
          <w:rFonts w:ascii="Times New Roman" w:hAnsi="Times New Roman" w:cs="Times New Roman"/>
          <w:b w:val="0"/>
          <w:sz w:val="28"/>
          <w:szCs w:val="28"/>
          <w:lang w:val="uk-UA"/>
        </w:rPr>
        <w:t>. – К. : Основи, 2001. – 591 с.</w:t>
      </w:r>
    </w:p>
    <w:p w:rsidR="00BB3CF9" w:rsidRPr="00BB3CF9" w:rsidRDefault="00BB3CF9" w:rsidP="00BB3CF9">
      <w:pPr>
        <w:pStyle w:val="3"/>
        <w:keepNext w:val="0"/>
        <w:numPr>
          <w:ilvl w:val="0"/>
          <w:numId w:val="1"/>
        </w:numPr>
        <w:spacing w:before="100" w:beforeAutospacing="1" w:after="100" w:afterAutospacing="1" w:line="360" w:lineRule="auto"/>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Кононенко Н. Народне православ’я: уявлення про релігію в сучасній Україні / Н. Кононенко // Етнічна історія народів Європи. </w:t>
      </w:r>
      <w:r w:rsidRPr="00BB3CF9">
        <w:rPr>
          <w:rFonts w:ascii="Times New Roman" w:hAnsi="Times New Roman" w:cs="Times New Roman"/>
          <w:b w:val="0"/>
          <w:color w:val="000000" w:themeColor="text1"/>
          <w:shd w:val="clear" w:color="auto" w:fill="FFFFFF"/>
        </w:rPr>
        <w:t>- 2009.</w:t>
      </w:r>
      <w:r>
        <w:rPr>
          <w:rStyle w:val="apple-converted-space"/>
          <w:color w:val="545454"/>
          <w:shd w:val="clear" w:color="auto" w:fill="FFFFFF"/>
        </w:rPr>
        <w:t> </w:t>
      </w:r>
      <w:r>
        <w:rPr>
          <w:rFonts w:ascii="Times New Roman" w:hAnsi="Times New Roman" w:cs="Times New Roman"/>
          <w:b w:val="0"/>
          <w:sz w:val="28"/>
          <w:szCs w:val="28"/>
          <w:lang w:val="uk-UA"/>
        </w:rPr>
        <w:t xml:space="preserve">– Вип. 28. – С.14-21. </w:t>
      </w:r>
    </w:p>
    <w:p w:rsidR="00BB3CF9" w:rsidRDefault="00BB3CF9" w:rsidP="00BB3CF9">
      <w:pPr>
        <w:pStyle w:val="3"/>
        <w:keepNext w:val="0"/>
        <w:numPr>
          <w:ilvl w:val="0"/>
          <w:numId w:val="1"/>
        </w:numPr>
        <w:spacing w:before="100" w:beforeAutospacing="1" w:after="100" w:afterAutospacing="1" w:line="360" w:lineRule="auto"/>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Потушняк Ф. </w:t>
      </w:r>
      <w:r w:rsidR="00E704F6">
        <w:rPr>
          <w:rFonts w:ascii="Times New Roman" w:hAnsi="Times New Roman" w:cs="Times New Roman"/>
          <w:b w:val="0"/>
          <w:sz w:val="28"/>
          <w:szCs w:val="28"/>
          <w:lang w:val="uk-UA"/>
        </w:rPr>
        <w:t xml:space="preserve">Душа в народнім повір’ю села Осій / Федір Потушняк // Науковий збірник </w:t>
      </w:r>
      <w:r w:rsidR="00C47447">
        <w:rPr>
          <w:rFonts w:ascii="Times New Roman" w:hAnsi="Times New Roman" w:cs="Times New Roman"/>
          <w:b w:val="0"/>
          <w:sz w:val="28"/>
          <w:szCs w:val="28"/>
          <w:lang w:val="uk-UA"/>
        </w:rPr>
        <w:t>товариства «Просвіта» за 1937-1938р.</w:t>
      </w:r>
      <w:r w:rsidR="00E704F6">
        <w:rPr>
          <w:rFonts w:ascii="Times New Roman" w:hAnsi="Times New Roman" w:cs="Times New Roman"/>
          <w:b w:val="0"/>
          <w:sz w:val="28"/>
          <w:szCs w:val="28"/>
          <w:lang w:val="uk-UA"/>
        </w:rPr>
        <w:t xml:space="preserve"> – Річник ХІІІ- ХІ</w:t>
      </w:r>
      <w:r w:rsidR="00E704F6">
        <w:rPr>
          <w:rFonts w:ascii="Times New Roman" w:hAnsi="Times New Roman" w:cs="Times New Roman"/>
          <w:b w:val="0"/>
          <w:sz w:val="28"/>
          <w:szCs w:val="28"/>
          <w:lang w:val="en-US"/>
        </w:rPr>
        <w:t>V</w:t>
      </w:r>
      <w:r w:rsidR="00E704F6">
        <w:rPr>
          <w:rFonts w:ascii="Times New Roman" w:hAnsi="Times New Roman" w:cs="Times New Roman"/>
          <w:b w:val="0"/>
          <w:sz w:val="28"/>
          <w:szCs w:val="28"/>
          <w:lang w:val="uk-UA"/>
        </w:rPr>
        <w:t xml:space="preserve">. – </w:t>
      </w:r>
      <w:r w:rsidR="00C47447">
        <w:rPr>
          <w:rFonts w:ascii="Times New Roman" w:hAnsi="Times New Roman" w:cs="Times New Roman"/>
          <w:b w:val="0"/>
          <w:sz w:val="28"/>
          <w:szCs w:val="28"/>
          <w:lang w:val="uk-UA"/>
        </w:rPr>
        <w:t xml:space="preserve">Друкарня оо. Василіян в Ужгороді, 1938. – </w:t>
      </w:r>
      <w:r w:rsidR="00E704F6">
        <w:rPr>
          <w:rFonts w:ascii="Times New Roman" w:hAnsi="Times New Roman" w:cs="Times New Roman"/>
          <w:b w:val="0"/>
          <w:sz w:val="28"/>
          <w:szCs w:val="28"/>
          <w:lang w:val="uk-UA"/>
        </w:rPr>
        <w:t>С.33-44.</w:t>
      </w:r>
    </w:p>
    <w:p w:rsidR="00BB3CF9" w:rsidRDefault="00A06960" w:rsidP="00BB3CF9">
      <w:pPr>
        <w:pStyle w:val="3"/>
        <w:keepNext w:val="0"/>
        <w:numPr>
          <w:ilvl w:val="0"/>
          <w:numId w:val="1"/>
        </w:numPr>
        <w:spacing w:before="100" w:beforeAutospacing="1" w:after="100" w:afterAutospacing="1" w:line="360" w:lineRule="auto"/>
        <w:jc w:val="both"/>
        <w:rPr>
          <w:rFonts w:ascii="Times New Roman" w:hAnsi="Times New Roman" w:cs="Times New Roman"/>
          <w:b w:val="0"/>
          <w:sz w:val="28"/>
          <w:szCs w:val="28"/>
          <w:lang w:val="uk-UA"/>
        </w:rPr>
      </w:pPr>
      <w:r w:rsidRPr="00775AFE">
        <w:rPr>
          <w:rFonts w:ascii="Times New Roman" w:hAnsi="Times New Roman" w:cs="Times New Roman"/>
          <w:b w:val="0"/>
          <w:sz w:val="28"/>
          <w:szCs w:val="28"/>
        </w:rPr>
        <w:t>Фрэзер Дж.Дж. Золотая ветвь: исследование магии и религии / Дж.</w:t>
      </w:r>
      <w:r>
        <w:rPr>
          <w:rFonts w:ascii="Times New Roman" w:hAnsi="Times New Roman" w:cs="Times New Roman"/>
          <w:b w:val="0"/>
          <w:sz w:val="28"/>
          <w:szCs w:val="28"/>
          <w:lang w:val="uk-UA"/>
        </w:rPr>
        <w:t xml:space="preserve"> </w:t>
      </w:r>
      <w:r w:rsidRPr="00775AFE">
        <w:rPr>
          <w:rFonts w:ascii="Times New Roman" w:hAnsi="Times New Roman" w:cs="Times New Roman"/>
          <w:b w:val="0"/>
          <w:sz w:val="28"/>
          <w:szCs w:val="28"/>
        </w:rPr>
        <w:t xml:space="preserve">Дж.   Фрэзер ; </w:t>
      </w:r>
      <w:r w:rsidRPr="0070419C">
        <w:rPr>
          <w:rFonts w:ascii="Times New Roman" w:hAnsi="Times New Roman" w:cs="Times New Roman"/>
          <w:b w:val="0"/>
          <w:sz w:val="28"/>
          <w:szCs w:val="28"/>
        </w:rPr>
        <w:t>[</w:t>
      </w:r>
      <w:r w:rsidRPr="00775AFE">
        <w:rPr>
          <w:rFonts w:ascii="Times New Roman" w:hAnsi="Times New Roman" w:cs="Times New Roman"/>
          <w:b w:val="0"/>
          <w:sz w:val="28"/>
          <w:szCs w:val="28"/>
        </w:rPr>
        <w:t>пер. с англ. М.К. Рыклина</w:t>
      </w:r>
      <w:r w:rsidRPr="0070419C">
        <w:rPr>
          <w:rFonts w:ascii="Times New Roman" w:hAnsi="Times New Roman" w:cs="Times New Roman"/>
          <w:b w:val="0"/>
          <w:sz w:val="28"/>
          <w:szCs w:val="28"/>
        </w:rPr>
        <w:t>]</w:t>
      </w:r>
      <w:r w:rsidRPr="00775AFE">
        <w:rPr>
          <w:rFonts w:ascii="Times New Roman" w:hAnsi="Times New Roman" w:cs="Times New Roman"/>
          <w:b w:val="0"/>
          <w:sz w:val="28"/>
          <w:szCs w:val="28"/>
        </w:rPr>
        <w:t xml:space="preserve">. –  М. : Эксмо, 2006. </w:t>
      </w:r>
      <w:r w:rsidRPr="00775AFE">
        <w:rPr>
          <w:rFonts w:ascii="Times New Roman" w:hAnsi="Times New Roman" w:cs="Times New Roman"/>
          <w:b w:val="0"/>
          <w:sz w:val="28"/>
          <w:szCs w:val="28"/>
          <w:lang w:val="uk-UA"/>
        </w:rPr>
        <w:t>– 960 с.</w:t>
      </w:r>
      <w:r w:rsidR="00BB3CF9" w:rsidRPr="00BB3CF9">
        <w:rPr>
          <w:rFonts w:ascii="Times New Roman" w:hAnsi="Times New Roman" w:cs="Times New Roman"/>
          <w:b w:val="0"/>
          <w:sz w:val="28"/>
          <w:szCs w:val="28"/>
          <w:lang w:val="uk-UA"/>
        </w:rPr>
        <w:t xml:space="preserve"> </w:t>
      </w:r>
    </w:p>
    <w:p w:rsidR="009B641A" w:rsidRPr="00C80DF1" w:rsidRDefault="00BB3CF9" w:rsidP="00C80DF1">
      <w:pPr>
        <w:pStyle w:val="3"/>
        <w:keepNext w:val="0"/>
        <w:numPr>
          <w:ilvl w:val="0"/>
          <w:numId w:val="1"/>
        </w:numPr>
        <w:spacing w:before="100" w:beforeAutospacing="1" w:after="100" w:afterAutospacing="1" w:line="360" w:lineRule="auto"/>
        <w:jc w:val="both"/>
        <w:rPr>
          <w:rFonts w:ascii="Times New Roman" w:hAnsi="Times New Roman" w:cs="Times New Roman"/>
          <w:b w:val="0"/>
          <w:sz w:val="28"/>
          <w:szCs w:val="28"/>
          <w:lang w:val="uk-UA"/>
        </w:rPr>
      </w:pPr>
      <w:r w:rsidRPr="00775AFE">
        <w:rPr>
          <w:rFonts w:ascii="Times New Roman" w:hAnsi="Times New Roman" w:cs="Times New Roman"/>
          <w:b w:val="0"/>
          <w:sz w:val="28"/>
          <w:szCs w:val="28"/>
          <w:lang w:val="uk-UA"/>
        </w:rPr>
        <w:t>Юнг К.-Г. Структура психики и архетипы / Карл Густав Юнг. – М. : Академический Проект, 2007. – 303 с.</w:t>
      </w:r>
    </w:p>
    <w:sectPr w:rsidR="009B641A" w:rsidRPr="00C80DF1" w:rsidSect="008A60A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F4" w:rsidRDefault="00E96FF4" w:rsidP="007B0367">
      <w:pPr>
        <w:spacing w:after="0" w:line="240" w:lineRule="auto"/>
      </w:pPr>
      <w:r>
        <w:separator/>
      </w:r>
    </w:p>
  </w:endnote>
  <w:endnote w:type="continuationSeparator" w:id="0">
    <w:p w:rsidR="00E96FF4" w:rsidRDefault="00E96FF4" w:rsidP="007B0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89" w:rsidRDefault="00C04B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5291"/>
      <w:docPartObj>
        <w:docPartGallery w:val="Page Numbers (Bottom of Page)"/>
        <w:docPartUnique/>
      </w:docPartObj>
    </w:sdtPr>
    <w:sdtContent>
      <w:p w:rsidR="00C04B89" w:rsidRDefault="001926F1">
        <w:pPr>
          <w:pStyle w:val="a7"/>
          <w:jc w:val="right"/>
        </w:pPr>
        <w:fldSimple w:instr=" PAGE   \* MERGEFORMAT ">
          <w:r w:rsidR="00041C3A">
            <w:rPr>
              <w:noProof/>
            </w:rPr>
            <w:t>7</w:t>
          </w:r>
        </w:fldSimple>
      </w:p>
    </w:sdtContent>
  </w:sdt>
  <w:p w:rsidR="00C04B89" w:rsidRDefault="00C04B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89" w:rsidRDefault="00C04B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F4" w:rsidRDefault="00E96FF4" w:rsidP="007B0367">
      <w:pPr>
        <w:spacing w:after="0" w:line="240" w:lineRule="auto"/>
      </w:pPr>
      <w:r>
        <w:separator/>
      </w:r>
    </w:p>
  </w:footnote>
  <w:footnote w:type="continuationSeparator" w:id="0">
    <w:p w:rsidR="00E96FF4" w:rsidRDefault="00E96FF4" w:rsidP="007B0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89" w:rsidRDefault="00C04B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89" w:rsidRDefault="00C04B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89" w:rsidRDefault="00C04B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E027D"/>
    <w:multiLevelType w:val="hybridMultilevel"/>
    <w:tmpl w:val="50ECFB9E"/>
    <w:lvl w:ilvl="0" w:tplc="FD4E2010">
      <w:start w:val="1"/>
      <w:numFmt w:val="decimal"/>
      <w:lvlText w:val="%1."/>
      <w:lvlJc w:val="left"/>
      <w:pPr>
        <w:tabs>
          <w:tab w:val="num" w:pos="375"/>
        </w:tabs>
        <w:ind w:left="37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footnotePr>
    <w:footnote w:id="-1"/>
    <w:footnote w:id="0"/>
  </w:footnotePr>
  <w:endnotePr>
    <w:endnote w:id="-1"/>
    <w:endnote w:id="0"/>
  </w:endnotePr>
  <w:compat/>
  <w:rsids>
    <w:rsidRoot w:val="008C5B35"/>
    <w:rsid w:val="00041C3A"/>
    <w:rsid w:val="00080304"/>
    <w:rsid w:val="0008705B"/>
    <w:rsid w:val="000C22A3"/>
    <w:rsid w:val="000D62DD"/>
    <w:rsid w:val="000E473F"/>
    <w:rsid w:val="000F58D9"/>
    <w:rsid w:val="001115C0"/>
    <w:rsid w:val="00136A11"/>
    <w:rsid w:val="001926F1"/>
    <w:rsid w:val="001E5CA5"/>
    <w:rsid w:val="002136E6"/>
    <w:rsid w:val="0021684C"/>
    <w:rsid w:val="00272FE2"/>
    <w:rsid w:val="0028019E"/>
    <w:rsid w:val="0030490B"/>
    <w:rsid w:val="00345697"/>
    <w:rsid w:val="00357C4B"/>
    <w:rsid w:val="00397E30"/>
    <w:rsid w:val="003C1C0E"/>
    <w:rsid w:val="003C4654"/>
    <w:rsid w:val="003F1301"/>
    <w:rsid w:val="0046492C"/>
    <w:rsid w:val="004A5F94"/>
    <w:rsid w:val="0052585C"/>
    <w:rsid w:val="006177CB"/>
    <w:rsid w:val="00657834"/>
    <w:rsid w:val="0066762B"/>
    <w:rsid w:val="006B45E8"/>
    <w:rsid w:val="006C099C"/>
    <w:rsid w:val="007514BF"/>
    <w:rsid w:val="007806FA"/>
    <w:rsid w:val="007959BC"/>
    <w:rsid w:val="007B0367"/>
    <w:rsid w:val="007F61A0"/>
    <w:rsid w:val="00833ECB"/>
    <w:rsid w:val="00836BFE"/>
    <w:rsid w:val="00862CE3"/>
    <w:rsid w:val="008A4287"/>
    <w:rsid w:val="008A60AE"/>
    <w:rsid w:val="008C53D8"/>
    <w:rsid w:val="008C5B35"/>
    <w:rsid w:val="008D6658"/>
    <w:rsid w:val="00915A59"/>
    <w:rsid w:val="009703B4"/>
    <w:rsid w:val="00995C8A"/>
    <w:rsid w:val="009A0EA5"/>
    <w:rsid w:val="009B641A"/>
    <w:rsid w:val="00A01CA9"/>
    <w:rsid w:val="00A05EBD"/>
    <w:rsid w:val="00A06960"/>
    <w:rsid w:val="00A133A0"/>
    <w:rsid w:val="00AB38CA"/>
    <w:rsid w:val="00AC4B5D"/>
    <w:rsid w:val="00AC65B6"/>
    <w:rsid w:val="00B222B1"/>
    <w:rsid w:val="00B25442"/>
    <w:rsid w:val="00B85642"/>
    <w:rsid w:val="00BB3CF9"/>
    <w:rsid w:val="00BC04F5"/>
    <w:rsid w:val="00C04B89"/>
    <w:rsid w:val="00C47447"/>
    <w:rsid w:val="00C76709"/>
    <w:rsid w:val="00C80DF1"/>
    <w:rsid w:val="00C8348E"/>
    <w:rsid w:val="00CD0D42"/>
    <w:rsid w:val="00CE169A"/>
    <w:rsid w:val="00CE277C"/>
    <w:rsid w:val="00D20405"/>
    <w:rsid w:val="00D4470C"/>
    <w:rsid w:val="00D4664C"/>
    <w:rsid w:val="00D47B7A"/>
    <w:rsid w:val="00D65738"/>
    <w:rsid w:val="00DB2849"/>
    <w:rsid w:val="00DB6C41"/>
    <w:rsid w:val="00DE177E"/>
    <w:rsid w:val="00E14BBD"/>
    <w:rsid w:val="00E704F6"/>
    <w:rsid w:val="00E96FF4"/>
    <w:rsid w:val="00E9737C"/>
    <w:rsid w:val="00F91241"/>
    <w:rsid w:val="00FB1CDF"/>
    <w:rsid w:val="00FF2661"/>
    <w:rsid w:val="00FF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35"/>
    <w:rPr>
      <w:rFonts w:eastAsiaTheme="minorEastAsia"/>
      <w:lang w:eastAsia="ru-RU"/>
    </w:rPr>
  </w:style>
  <w:style w:type="paragraph" w:styleId="3">
    <w:name w:val="heading 3"/>
    <w:basedOn w:val="a"/>
    <w:next w:val="a"/>
    <w:link w:val="30"/>
    <w:qFormat/>
    <w:rsid w:val="00A0696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671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F6711"/>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B03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0367"/>
    <w:rPr>
      <w:rFonts w:eastAsiaTheme="minorEastAsia"/>
      <w:lang w:eastAsia="ru-RU"/>
    </w:rPr>
  </w:style>
  <w:style w:type="paragraph" w:styleId="a7">
    <w:name w:val="footer"/>
    <w:basedOn w:val="a"/>
    <w:link w:val="a8"/>
    <w:uiPriority w:val="99"/>
    <w:unhideWhenUsed/>
    <w:rsid w:val="007B0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0367"/>
    <w:rPr>
      <w:rFonts w:eastAsiaTheme="minorEastAsia"/>
      <w:lang w:eastAsia="ru-RU"/>
    </w:rPr>
  </w:style>
  <w:style w:type="character" w:customStyle="1" w:styleId="30">
    <w:name w:val="Заголовок 3 Знак"/>
    <w:basedOn w:val="a0"/>
    <w:link w:val="3"/>
    <w:rsid w:val="00A06960"/>
    <w:rPr>
      <w:rFonts w:ascii="Arial" w:eastAsia="Times New Roman" w:hAnsi="Arial" w:cs="Arial"/>
      <w:b/>
      <w:bCs/>
      <w:sz w:val="26"/>
      <w:szCs w:val="26"/>
      <w:lang w:eastAsia="ru-RU"/>
    </w:rPr>
  </w:style>
  <w:style w:type="character" w:customStyle="1" w:styleId="apple-converted-space">
    <w:name w:val="apple-converted-space"/>
    <w:basedOn w:val="a0"/>
    <w:rsid w:val="00BB3C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0EA8-F3E3-4C84-B455-64EAFDD4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31</cp:revision>
  <dcterms:created xsi:type="dcterms:W3CDTF">2016-02-21T18:11:00Z</dcterms:created>
  <dcterms:modified xsi:type="dcterms:W3CDTF">2016-10-04T06:59:00Z</dcterms:modified>
</cp:coreProperties>
</file>