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06" w:rsidRPr="002C4E01" w:rsidRDefault="00FD6906" w:rsidP="00FD69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4E01">
        <w:rPr>
          <w:rFonts w:ascii="Times New Roman" w:hAnsi="Times New Roman" w:cs="Times New Roman"/>
          <w:sz w:val="24"/>
          <w:szCs w:val="24"/>
          <w:lang w:val="uk-UA"/>
        </w:rPr>
        <w:t>УДК    811.112.2:372.8</w:t>
      </w:r>
    </w:p>
    <w:p w:rsidR="00FD6906" w:rsidRPr="002C4E01" w:rsidRDefault="00FD6906" w:rsidP="00045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C4E01" w:rsidRPr="002C4E01" w:rsidRDefault="002C4E01" w:rsidP="00045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4E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АВТЕНТИЧНІСТЬ ЯК УМОВА КУЛЬТУРОЛОГІЧНОГО ПІДХОДУ </w:t>
      </w:r>
    </w:p>
    <w:p w:rsidR="00045CB3" w:rsidRPr="002C4E01" w:rsidRDefault="002C4E01" w:rsidP="00045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4E01">
        <w:rPr>
          <w:rFonts w:ascii="Times New Roman" w:hAnsi="Times New Roman" w:cs="Times New Roman"/>
          <w:b/>
          <w:sz w:val="24"/>
          <w:szCs w:val="24"/>
          <w:lang w:val="uk-UA"/>
        </w:rPr>
        <w:t>ДО ВИВЧЕННЯ ІНОЗЕМНОЇ МОВИ</w:t>
      </w:r>
    </w:p>
    <w:p w:rsidR="002C4E01" w:rsidRDefault="002C4E01" w:rsidP="00045CB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045CB3" w:rsidRPr="002C4E01" w:rsidRDefault="002C4E01" w:rsidP="00045CB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2C4E01">
        <w:rPr>
          <w:rFonts w:ascii="Times New Roman" w:hAnsi="Times New Roman" w:cs="Times New Roman"/>
          <w:b/>
          <w:lang w:val="uk-UA"/>
        </w:rPr>
        <w:t>Кушнірчук</w:t>
      </w:r>
      <w:proofErr w:type="spellEnd"/>
      <w:r w:rsidRPr="002C4E01">
        <w:rPr>
          <w:rFonts w:ascii="Times New Roman" w:hAnsi="Times New Roman" w:cs="Times New Roman"/>
          <w:b/>
          <w:lang w:val="uk-UA"/>
        </w:rPr>
        <w:t xml:space="preserve"> О.О.</w:t>
      </w:r>
    </w:p>
    <w:p w:rsidR="002C4E01" w:rsidRPr="002C4E01" w:rsidRDefault="001D11F5" w:rsidP="00045CB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Кафедра </w:t>
      </w:r>
      <w:r w:rsidR="002C4E01">
        <w:rPr>
          <w:rFonts w:ascii="Times New Roman" w:hAnsi="Times New Roman" w:cs="Times New Roman"/>
          <w:i/>
          <w:sz w:val="20"/>
          <w:szCs w:val="20"/>
          <w:lang w:val="uk-UA"/>
        </w:rPr>
        <w:t>німецької філології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, старший викладач</w:t>
      </w:r>
    </w:p>
    <w:p w:rsidR="00FD6906" w:rsidRDefault="00FD6906" w:rsidP="00045CB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741F75" w:rsidRDefault="0087298C" w:rsidP="001D11F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умовах сьогодення оволодіння іноземною мовою</w:t>
      </w:r>
      <w:r w:rsidR="00741F75">
        <w:rPr>
          <w:rFonts w:ascii="Times New Roman" w:hAnsi="Times New Roman" w:cs="Times New Roman"/>
          <w:lang w:val="uk-UA"/>
        </w:rPr>
        <w:t xml:space="preserve"> передбачає ознайомлення та оволодіння культурою народу, мову якого вивчають. Набуття культурологічних знань, які охоплюють усі складові культурного, ментального та побутового життя іншої нації, успішно відбувається в сучасних умовах іншомовного спілкування на основі автентичних матеріалів. </w:t>
      </w:r>
    </w:p>
    <w:p w:rsidR="00B4299E" w:rsidRPr="00EB5E86" w:rsidRDefault="00741F75" w:rsidP="001D11F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сучасній методиці вивчення іноземної мови виділяють три культурологічні підходи: лінгвокраїнознавчий, комунікативно</w:t>
      </w:r>
      <w:r w:rsidR="00341360">
        <w:rPr>
          <w:rFonts w:ascii="Times New Roman" w:hAnsi="Times New Roman" w:cs="Times New Roman"/>
          <w:lang w:val="uk-UA"/>
        </w:rPr>
        <w:t>-</w:t>
      </w:r>
      <w:r>
        <w:rPr>
          <w:rFonts w:ascii="Times New Roman" w:hAnsi="Times New Roman" w:cs="Times New Roman"/>
          <w:lang w:val="uk-UA"/>
        </w:rPr>
        <w:t>етнографічний та соціокультурний</w:t>
      </w:r>
      <w:r w:rsidR="00341360">
        <w:rPr>
          <w:rFonts w:ascii="Times New Roman" w:hAnsi="Times New Roman" w:cs="Times New Roman"/>
          <w:lang w:val="uk-UA"/>
        </w:rPr>
        <w:t xml:space="preserve"> [</w:t>
      </w:r>
      <w:r w:rsidR="00F75104">
        <w:rPr>
          <w:rFonts w:ascii="Times New Roman" w:hAnsi="Times New Roman" w:cs="Times New Roman"/>
          <w:lang w:val="uk-UA"/>
        </w:rPr>
        <w:t>2</w:t>
      </w:r>
      <w:r w:rsidR="00341360">
        <w:rPr>
          <w:rFonts w:ascii="Times New Roman" w:hAnsi="Times New Roman" w:cs="Times New Roman"/>
          <w:lang w:val="uk-UA"/>
        </w:rPr>
        <w:t xml:space="preserve">, 108]. Згідно країнознавчого підходу слід вивчати одночасно національну культуру народу та його мову. Адже саме через мову передається інформація про іншомовну культуру, середовище, його принципи, моральні норми та цінності. Зокрема </w:t>
      </w:r>
      <w:proofErr w:type="spellStart"/>
      <w:r w:rsidR="00341360">
        <w:rPr>
          <w:rFonts w:ascii="Times New Roman" w:hAnsi="Times New Roman" w:cs="Times New Roman"/>
          <w:lang w:val="uk-UA"/>
        </w:rPr>
        <w:t>Пассов</w:t>
      </w:r>
      <w:proofErr w:type="spellEnd"/>
      <w:r w:rsidR="00341360">
        <w:rPr>
          <w:rFonts w:ascii="Times New Roman" w:hAnsi="Times New Roman" w:cs="Times New Roman"/>
          <w:lang w:val="uk-UA"/>
        </w:rPr>
        <w:t xml:space="preserve"> Є. зазначає, що іншомовна культура це та частина загальної культури людства, якою можна оволодіти в процесі комунікативної іншомовної освіти  у пізнавальному (культурологічному), </w:t>
      </w:r>
      <w:r w:rsidR="003B72D8">
        <w:rPr>
          <w:rFonts w:ascii="Times New Roman" w:hAnsi="Times New Roman" w:cs="Times New Roman"/>
          <w:lang w:val="uk-UA"/>
        </w:rPr>
        <w:t>розвиваючому (психологічному), виховному (психологічному) навчальному (соціальному) аспектах [</w:t>
      </w:r>
      <w:r w:rsidR="00B4299E">
        <w:rPr>
          <w:rFonts w:ascii="Times New Roman" w:hAnsi="Times New Roman" w:cs="Times New Roman"/>
          <w:lang w:val="uk-UA"/>
        </w:rPr>
        <w:t>3</w:t>
      </w:r>
      <w:r w:rsidR="003B72D8">
        <w:rPr>
          <w:rFonts w:ascii="Times New Roman" w:hAnsi="Times New Roman" w:cs="Times New Roman"/>
          <w:lang w:val="uk-UA"/>
        </w:rPr>
        <w:t>, 27].Саме ав</w:t>
      </w:r>
      <w:r w:rsidR="00045CB3">
        <w:rPr>
          <w:rFonts w:ascii="Times New Roman" w:hAnsi="Times New Roman" w:cs="Times New Roman"/>
          <w:lang w:val="uk-UA"/>
        </w:rPr>
        <w:t>тентич</w:t>
      </w:r>
      <w:r w:rsidR="003B72D8">
        <w:rPr>
          <w:rFonts w:ascii="Times New Roman" w:hAnsi="Times New Roman" w:cs="Times New Roman"/>
          <w:lang w:val="uk-UA"/>
        </w:rPr>
        <w:t xml:space="preserve">ні джерела слугують творчим матеріалом для створення реальної картини іншомовної країни та життя її народу. </w:t>
      </w:r>
      <w:r w:rsidR="00B4299E" w:rsidRPr="00B4299E">
        <w:rPr>
          <w:rFonts w:ascii="Times New Roman" w:hAnsi="Times New Roman" w:cs="Times New Roman"/>
          <w:lang w:val="uk-UA"/>
        </w:rPr>
        <w:t>Автентичні матеріали – це матеріали, взяті з оригінальних джерел, які характеризуються природністю лексичного наповнення та граматичних форм, ситуативною адекватністю використаних мовних засобів, ілюструють випадки автентичного слововживання і які, хоча і не призначені спеціально для навчальних цілей, але можуть бути використані при навчанні іноземної мови [</w:t>
      </w:r>
      <w:r w:rsidR="00B4299E">
        <w:rPr>
          <w:rFonts w:ascii="Times New Roman" w:hAnsi="Times New Roman" w:cs="Times New Roman"/>
          <w:lang w:val="uk-UA"/>
        </w:rPr>
        <w:t>1</w:t>
      </w:r>
      <w:r w:rsidR="00B4299E" w:rsidRPr="00B4299E">
        <w:rPr>
          <w:rFonts w:ascii="Times New Roman" w:hAnsi="Times New Roman" w:cs="Times New Roman"/>
          <w:lang w:val="uk-UA"/>
        </w:rPr>
        <w:t>, 25]</w:t>
      </w:r>
      <w:r w:rsidR="00EB5E86" w:rsidRPr="00EB5E86">
        <w:rPr>
          <w:rFonts w:ascii="Times New Roman" w:hAnsi="Times New Roman" w:cs="Times New Roman"/>
          <w:lang w:val="uk-UA"/>
        </w:rPr>
        <w:t>.</w:t>
      </w:r>
    </w:p>
    <w:p w:rsidR="003B72D8" w:rsidRDefault="003B72D8" w:rsidP="001D11F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Вони в повній мірі доносять до читача </w:t>
      </w:r>
      <w:r w:rsidR="00102C77">
        <w:rPr>
          <w:rFonts w:ascii="Times New Roman" w:hAnsi="Times New Roman" w:cs="Times New Roman"/>
          <w:lang w:val="uk-UA"/>
        </w:rPr>
        <w:t xml:space="preserve">достовірність у зображенні всіх «складових» іншого світу: побуту, традицій, національної та ментальної специфіки, культури та загальноприйнятих норм, які під час вивчення іноземної мови ми пропускаємо через призму свого особистого світосприйняття. </w:t>
      </w:r>
    </w:p>
    <w:p w:rsidR="00045CB3" w:rsidRDefault="00102C77" w:rsidP="001D11F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Розвиток </w:t>
      </w:r>
      <w:proofErr w:type="spellStart"/>
      <w:r>
        <w:rPr>
          <w:rFonts w:ascii="Times New Roman" w:hAnsi="Times New Roman" w:cs="Times New Roman"/>
          <w:lang w:val="uk-UA"/>
        </w:rPr>
        <w:t>культурознавчої</w:t>
      </w:r>
      <w:proofErr w:type="spellEnd"/>
      <w:r>
        <w:rPr>
          <w:rFonts w:ascii="Times New Roman" w:hAnsi="Times New Roman" w:cs="Times New Roman"/>
          <w:lang w:val="uk-UA"/>
        </w:rPr>
        <w:t xml:space="preserve"> уяви забезпечує наступній комунікативно-етнографічний підхід до вивчення іноземної мови. </w:t>
      </w:r>
      <w:proofErr w:type="spellStart"/>
      <w:r w:rsidR="007102FA">
        <w:rPr>
          <w:rFonts w:ascii="Times New Roman" w:hAnsi="Times New Roman" w:cs="Times New Roman"/>
          <w:lang w:val="uk-UA"/>
        </w:rPr>
        <w:t>Кноблаух</w:t>
      </w:r>
      <w:proofErr w:type="spellEnd"/>
      <w:r w:rsidR="007102FA">
        <w:rPr>
          <w:rFonts w:ascii="Times New Roman" w:hAnsi="Times New Roman" w:cs="Times New Roman"/>
          <w:lang w:val="uk-UA"/>
        </w:rPr>
        <w:t xml:space="preserve"> Г. визначає етнографію </w:t>
      </w:r>
      <w:r w:rsidR="008D0FC9">
        <w:rPr>
          <w:rFonts w:ascii="Times New Roman" w:hAnsi="Times New Roman" w:cs="Times New Roman"/>
          <w:lang w:val="uk-UA"/>
        </w:rPr>
        <w:t>як</w:t>
      </w:r>
      <w:r w:rsidR="007102FA">
        <w:rPr>
          <w:rFonts w:ascii="Times New Roman" w:hAnsi="Times New Roman" w:cs="Times New Roman"/>
          <w:lang w:val="uk-UA"/>
        </w:rPr>
        <w:t xml:space="preserve"> </w:t>
      </w:r>
      <w:r w:rsidR="007102FA" w:rsidRPr="00F75104">
        <w:rPr>
          <w:rFonts w:ascii="Times New Roman" w:hAnsi="Times New Roman" w:cs="Times New Roman"/>
          <w:lang w:val="uk-UA"/>
        </w:rPr>
        <w:t>„опис локальних культур людини“</w:t>
      </w:r>
      <w:r w:rsidR="007102FA" w:rsidRPr="007102FA">
        <w:rPr>
          <w:rFonts w:ascii="Times New Roman" w:hAnsi="Times New Roman" w:cs="Times New Roman"/>
          <w:lang w:val="uk-UA"/>
        </w:rPr>
        <w:t xml:space="preserve"> </w:t>
      </w:r>
      <w:r w:rsidR="007102FA">
        <w:rPr>
          <w:rFonts w:ascii="Times New Roman" w:hAnsi="Times New Roman" w:cs="Times New Roman"/>
          <w:lang w:val="uk-UA"/>
        </w:rPr>
        <w:t>[</w:t>
      </w:r>
      <w:r w:rsidR="00B4299E">
        <w:rPr>
          <w:rFonts w:ascii="Times New Roman" w:hAnsi="Times New Roman" w:cs="Times New Roman"/>
          <w:lang w:val="uk-UA"/>
        </w:rPr>
        <w:t>5</w:t>
      </w:r>
      <w:r w:rsidR="007102FA">
        <w:rPr>
          <w:rFonts w:ascii="Times New Roman" w:hAnsi="Times New Roman" w:cs="Times New Roman"/>
          <w:lang w:val="uk-UA"/>
        </w:rPr>
        <w:t>, 15]. З огляду на це</w:t>
      </w:r>
      <w:r w:rsidR="00EB5E86" w:rsidRPr="002C4E01">
        <w:rPr>
          <w:rFonts w:ascii="Times New Roman" w:hAnsi="Times New Roman" w:cs="Times New Roman"/>
          <w:lang w:val="uk-UA"/>
        </w:rPr>
        <w:t>,</w:t>
      </w:r>
      <w:bookmarkStart w:id="0" w:name="_GoBack"/>
      <w:bookmarkEnd w:id="0"/>
      <w:r w:rsidR="007102FA">
        <w:rPr>
          <w:rFonts w:ascii="Times New Roman" w:hAnsi="Times New Roman" w:cs="Times New Roman"/>
          <w:lang w:val="uk-UA"/>
        </w:rPr>
        <w:t xml:space="preserve"> завдання викладача полягає в якісному відборі автентичного матеріалу, який повинен сприяти не лише комунікативним, але і пізнавальним цілям, які в свою чергу допомагають інтерпретувати іншомовну культуру.</w:t>
      </w:r>
    </w:p>
    <w:p w:rsidR="008D0FC9" w:rsidRPr="00EB5E86" w:rsidRDefault="00616A63" w:rsidP="001D11F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Соціокультурний підхід веде до формування соціокультурних компетенцій. Ця компетенція допомагає індивіду орієнтуватися в різних типах культур та цивілізацій, а також у відповідних комунікативних нормах спілкування, вступати у комунікативні відносини з іншими людьми, орієнтуватися в ситуаціях та керувати ними [</w:t>
      </w:r>
      <w:r w:rsidR="00B4299E"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  <w:lang w:val="uk-UA"/>
        </w:rPr>
        <w:t>, 15].</w:t>
      </w:r>
      <w:r w:rsidR="008D0FC9">
        <w:rPr>
          <w:rFonts w:ascii="Times New Roman" w:hAnsi="Times New Roman" w:cs="Times New Roman"/>
          <w:lang w:val="uk-UA"/>
        </w:rPr>
        <w:t xml:space="preserve"> </w:t>
      </w:r>
      <w:r w:rsidR="008D0FC9" w:rsidRPr="008D0FC9">
        <w:rPr>
          <w:rFonts w:ascii="Times New Roman" w:hAnsi="Times New Roman" w:cs="Times New Roman"/>
          <w:lang w:val="uk-UA"/>
        </w:rPr>
        <w:t>Розвиток соціокультурної компетенції з використанням автентичних текстових матеріалів може проходити більш ефективно за умови розробки комунікативних вправ до матеріалів соціокультурного наповнення, що спрямовані на: – розвиток усіх видів мовленнєвої діяльності; – формування понятійного апарату; – розвиток творчості, ініціативності; розширення спектру соціокультурних знань, умінь і навичок, пов’язаних з країною мови, що вивчається, в порівнянні з рідною країною; – усвідомлення і прояву себе як рівноправного і повноцінного учасника-суб’єкта діалогу культур</w:t>
      </w:r>
      <w:r w:rsidR="008D0FC9">
        <w:rPr>
          <w:rFonts w:ascii="Times New Roman" w:hAnsi="Times New Roman" w:cs="Times New Roman"/>
          <w:lang w:val="uk-UA"/>
        </w:rPr>
        <w:t xml:space="preserve"> [</w:t>
      </w:r>
      <w:r w:rsidR="00B4299E">
        <w:rPr>
          <w:rFonts w:ascii="Times New Roman" w:hAnsi="Times New Roman" w:cs="Times New Roman"/>
          <w:lang w:val="uk-UA"/>
        </w:rPr>
        <w:t>4</w:t>
      </w:r>
      <w:r w:rsidR="008D0FC9">
        <w:rPr>
          <w:rFonts w:ascii="Times New Roman" w:hAnsi="Times New Roman" w:cs="Times New Roman"/>
          <w:lang w:val="uk-UA"/>
        </w:rPr>
        <w:t>, 210]</w:t>
      </w:r>
      <w:r w:rsidR="00EB5E86" w:rsidRPr="00EB5E86">
        <w:rPr>
          <w:rFonts w:ascii="Times New Roman" w:hAnsi="Times New Roman" w:cs="Times New Roman"/>
          <w:lang w:val="uk-UA"/>
        </w:rPr>
        <w:t>.</w:t>
      </w:r>
    </w:p>
    <w:p w:rsidR="00616A63" w:rsidRDefault="008D0FC9" w:rsidP="001D11F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Отже, оволодіння іноземною мовою як засобом спілкування</w:t>
      </w:r>
      <w:r w:rsidRPr="008D0FC9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має забезпечити студентам через використання різного роду автентичних</w:t>
      </w:r>
      <w:r w:rsidRPr="008D0FC9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матеріалів</w:t>
      </w:r>
      <w:r w:rsidRPr="008D0FC9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доступ до вивчення культури інших народів, ознайомлення з їх соціальними та лі</w:t>
      </w:r>
      <w:r w:rsidR="00B4299E">
        <w:rPr>
          <w:rFonts w:ascii="Times New Roman" w:hAnsi="Times New Roman" w:cs="Times New Roman"/>
          <w:lang w:val="uk-UA"/>
        </w:rPr>
        <w:t>нгвокраїнознавчими особливостями</w:t>
      </w:r>
      <w:r>
        <w:rPr>
          <w:rFonts w:ascii="Times New Roman" w:hAnsi="Times New Roman" w:cs="Times New Roman"/>
          <w:lang w:val="uk-UA"/>
        </w:rPr>
        <w:t>.</w:t>
      </w:r>
    </w:p>
    <w:p w:rsidR="00FD6906" w:rsidRDefault="00FD6906" w:rsidP="0005506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C4E01" w:rsidRPr="00122C8F" w:rsidRDefault="002C4E01" w:rsidP="00122C8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22C8F">
        <w:rPr>
          <w:rFonts w:ascii="Times New Roman" w:hAnsi="Times New Roman" w:cs="Times New Roman"/>
          <w:b/>
          <w:sz w:val="18"/>
          <w:szCs w:val="18"/>
          <w:lang w:val="uk-UA"/>
        </w:rPr>
        <w:t>Література</w:t>
      </w:r>
    </w:p>
    <w:p w:rsidR="00882CC0" w:rsidRPr="00122C8F" w:rsidRDefault="00882CC0" w:rsidP="00882CC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uk-UA"/>
        </w:rPr>
      </w:pPr>
      <w:proofErr w:type="spellStart"/>
      <w:r w:rsidRPr="00122C8F">
        <w:rPr>
          <w:rFonts w:ascii="Times New Roman" w:hAnsi="Times New Roman"/>
          <w:sz w:val="18"/>
          <w:szCs w:val="18"/>
          <w:lang w:val="uk-UA"/>
        </w:rPr>
        <w:t>Жогліна</w:t>
      </w:r>
      <w:proofErr w:type="spellEnd"/>
      <w:r w:rsidRPr="00122C8F">
        <w:rPr>
          <w:rFonts w:ascii="Times New Roman" w:hAnsi="Times New Roman"/>
          <w:sz w:val="18"/>
          <w:szCs w:val="18"/>
          <w:lang w:val="uk-UA"/>
        </w:rPr>
        <w:t> Г. Г. Розвиток умінь комунікативної компетенції на основі використання автентичних відео докумен</w:t>
      </w:r>
      <w:r w:rsidR="00FD6906" w:rsidRPr="00122C8F">
        <w:rPr>
          <w:rFonts w:ascii="Times New Roman" w:hAnsi="Times New Roman"/>
          <w:sz w:val="18"/>
          <w:szCs w:val="18"/>
          <w:lang w:val="uk-UA"/>
        </w:rPr>
        <w:t>тів : автореф. дис. канд. пед. н</w:t>
      </w:r>
      <w:r w:rsidRPr="00122C8F">
        <w:rPr>
          <w:rFonts w:ascii="Times New Roman" w:hAnsi="Times New Roman"/>
          <w:sz w:val="18"/>
          <w:szCs w:val="18"/>
          <w:lang w:val="uk-UA"/>
        </w:rPr>
        <w:t>аук / Г. Г. </w:t>
      </w:r>
      <w:proofErr w:type="spellStart"/>
      <w:r w:rsidRPr="00122C8F">
        <w:rPr>
          <w:rFonts w:ascii="Times New Roman" w:hAnsi="Times New Roman"/>
          <w:sz w:val="18"/>
          <w:szCs w:val="18"/>
          <w:lang w:val="uk-UA"/>
        </w:rPr>
        <w:t>Жогліна</w:t>
      </w:r>
      <w:proofErr w:type="spellEnd"/>
      <w:r w:rsidRPr="00122C8F">
        <w:rPr>
          <w:rFonts w:ascii="Times New Roman" w:hAnsi="Times New Roman"/>
          <w:sz w:val="18"/>
          <w:szCs w:val="18"/>
          <w:lang w:val="uk-UA"/>
        </w:rPr>
        <w:t xml:space="preserve">. – </w:t>
      </w:r>
      <w:proofErr w:type="spellStart"/>
      <w:r w:rsidRPr="00122C8F">
        <w:rPr>
          <w:rFonts w:ascii="Times New Roman" w:hAnsi="Times New Roman"/>
          <w:sz w:val="18"/>
          <w:szCs w:val="18"/>
          <w:lang w:val="uk-UA"/>
        </w:rPr>
        <w:t>Пятигорськ</w:t>
      </w:r>
      <w:proofErr w:type="spellEnd"/>
      <w:r w:rsidRPr="00122C8F">
        <w:rPr>
          <w:rFonts w:ascii="Times New Roman" w:hAnsi="Times New Roman"/>
          <w:sz w:val="18"/>
          <w:szCs w:val="18"/>
          <w:lang w:val="uk-UA"/>
        </w:rPr>
        <w:t>, 1998. – 20 с.</w:t>
      </w:r>
    </w:p>
    <w:p w:rsidR="00882CC0" w:rsidRPr="00122C8F" w:rsidRDefault="00882CC0" w:rsidP="00882CC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uk-UA"/>
        </w:rPr>
      </w:pPr>
      <w:r w:rsidRPr="00122C8F">
        <w:rPr>
          <w:rFonts w:ascii="Times New Roman" w:hAnsi="Times New Roman"/>
          <w:sz w:val="18"/>
          <w:szCs w:val="18"/>
          <w:lang w:val="uk-UA"/>
        </w:rPr>
        <w:t>Кузьмина Л. Г.</w:t>
      </w:r>
      <w:r w:rsidRPr="00122C8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22C8F">
        <w:rPr>
          <w:rFonts w:ascii="Times New Roman" w:hAnsi="Times New Roman"/>
          <w:sz w:val="18"/>
          <w:szCs w:val="18"/>
          <w:lang w:val="uk-UA"/>
        </w:rPr>
        <w:t>Современные</w:t>
      </w:r>
      <w:proofErr w:type="spellEnd"/>
      <w:r w:rsidRPr="00122C8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22C8F">
        <w:rPr>
          <w:rFonts w:ascii="Times New Roman" w:hAnsi="Times New Roman"/>
          <w:sz w:val="18"/>
          <w:szCs w:val="18"/>
          <w:lang w:val="uk-UA"/>
        </w:rPr>
        <w:t>культурологические</w:t>
      </w:r>
      <w:proofErr w:type="spellEnd"/>
      <w:r w:rsidRPr="00122C8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22C8F">
        <w:rPr>
          <w:rFonts w:ascii="Times New Roman" w:hAnsi="Times New Roman"/>
          <w:sz w:val="18"/>
          <w:szCs w:val="18"/>
          <w:lang w:val="uk-UA"/>
        </w:rPr>
        <w:t>подходы</w:t>
      </w:r>
      <w:proofErr w:type="spellEnd"/>
      <w:r w:rsidRPr="00122C8F">
        <w:rPr>
          <w:rFonts w:ascii="Times New Roman" w:hAnsi="Times New Roman"/>
          <w:sz w:val="18"/>
          <w:szCs w:val="18"/>
          <w:lang w:val="uk-UA"/>
        </w:rPr>
        <w:t xml:space="preserve"> к </w:t>
      </w:r>
      <w:proofErr w:type="spellStart"/>
      <w:r w:rsidRPr="00122C8F">
        <w:rPr>
          <w:rFonts w:ascii="Times New Roman" w:hAnsi="Times New Roman"/>
          <w:sz w:val="18"/>
          <w:szCs w:val="18"/>
          <w:lang w:val="uk-UA"/>
        </w:rPr>
        <w:t>обучению</w:t>
      </w:r>
      <w:proofErr w:type="spellEnd"/>
      <w:r w:rsidRPr="00122C8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22C8F">
        <w:rPr>
          <w:rFonts w:ascii="Times New Roman" w:hAnsi="Times New Roman"/>
          <w:sz w:val="18"/>
          <w:szCs w:val="18"/>
          <w:lang w:val="uk-UA"/>
        </w:rPr>
        <w:t>иностранным</w:t>
      </w:r>
      <w:proofErr w:type="spellEnd"/>
      <w:r w:rsidRPr="00122C8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22C8F">
        <w:rPr>
          <w:rFonts w:ascii="Times New Roman" w:hAnsi="Times New Roman"/>
          <w:sz w:val="18"/>
          <w:szCs w:val="18"/>
          <w:lang w:val="uk-UA"/>
        </w:rPr>
        <w:t>языкам</w:t>
      </w:r>
      <w:proofErr w:type="spellEnd"/>
      <w:r w:rsidRPr="00122C8F">
        <w:rPr>
          <w:rFonts w:ascii="Times New Roman" w:hAnsi="Times New Roman"/>
          <w:sz w:val="18"/>
          <w:szCs w:val="18"/>
          <w:lang w:val="uk-UA"/>
        </w:rPr>
        <w:t>/ Л. Г. Кузьмина,</w:t>
      </w:r>
      <w:r w:rsidRPr="00122C8F">
        <w:rPr>
          <w:rFonts w:ascii="Times New Roman" w:hAnsi="Times New Roman"/>
          <w:sz w:val="18"/>
          <w:szCs w:val="18"/>
        </w:rPr>
        <w:t xml:space="preserve"> </w:t>
      </w:r>
      <w:r w:rsidRPr="00122C8F">
        <w:rPr>
          <w:rFonts w:ascii="Times New Roman" w:hAnsi="Times New Roman"/>
          <w:sz w:val="18"/>
          <w:szCs w:val="18"/>
          <w:lang w:val="uk-UA"/>
        </w:rPr>
        <w:t>Е. В. </w:t>
      </w:r>
      <w:proofErr w:type="spellStart"/>
      <w:r w:rsidRPr="00122C8F">
        <w:rPr>
          <w:rFonts w:ascii="Times New Roman" w:hAnsi="Times New Roman"/>
          <w:sz w:val="18"/>
          <w:szCs w:val="18"/>
          <w:lang w:val="uk-UA"/>
        </w:rPr>
        <w:t>Кавнатская</w:t>
      </w:r>
      <w:proofErr w:type="spellEnd"/>
      <w:r w:rsidRPr="00122C8F">
        <w:rPr>
          <w:rFonts w:ascii="Times New Roman" w:hAnsi="Times New Roman"/>
          <w:sz w:val="18"/>
          <w:szCs w:val="18"/>
        </w:rPr>
        <w:t xml:space="preserve"> </w:t>
      </w:r>
      <w:r w:rsidRPr="00122C8F">
        <w:rPr>
          <w:rFonts w:ascii="Times New Roman" w:hAnsi="Times New Roman"/>
          <w:sz w:val="18"/>
          <w:szCs w:val="18"/>
          <w:lang w:val="uk-UA"/>
        </w:rPr>
        <w:t xml:space="preserve">// </w:t>
      </w:r>
      <w:r w:rsidRPr="00122C8F">
        <w:rPr>
          <w:rFonts w:ascii="Times New Roman" w:hAnsi="Times New Roman"/>
          <w:sz w:val="18"/>
          <w:szCs w:val="18"/>
        </w:rPr>
        <w:t>Вестник В</w:t>
      </w:r>
      <w:proofErr w:type="spellStart"/>
      <w:r w:rsidRPr="00122C8F">
        <w:rPr>
          <w:rFonts w:ascii="Times New Roman" w:hAnsi="Times New Roman"/>
          <w:sz w:val="18"/>
          <w:szCs w:val="18"/>
          <w:lang w:val="uk-UA"/>
        </w:rPr>
        <w:t>оронежского</w:t>
      </w:r>
      <w:proofErr w:type="spellEnd"/>
      <w:r w:rsidRPr="00122C8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22C8F">
        <w:rPr>
          <w:rFonts w:ascii="Times New Roman" w:hAnsi="Times New Roman"/>
          <w:sz w:val="18"/>
          <w:szCs w:val="18"/>
          <w:lang w:val="uk-UA"/>
        </w:rPr>
        <w:t>государственного</w:t>
      </w:r>
      <w:proofErr w:type="spellEnd"/>
      <w:r w:rsidRPr="00122C8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22C8F">
        <w:rPr>
          <w:rFonts w:ascii="Times New Roman" w:hAnsi="Times New Roman"/>
          <w:sz w:val="18"/>
          <w:szCs w:val="18"/>
          <w:lang w:val="uk-UA"/>
        </w:rPr>
        <w:t>университета</w:t>
      </w:r>
      <w:proofErr w:type="spellEnd"/>
      <w:r w:rsidRPr="00122C8F">
        <w:rPr>
          <w:rFonts w:ascii="Times New Roman" w:hAnsi="Times New Roman"/>
          <w:sz w:val="18"/>
          <w:szCs w:val="18"/>
          <w:lang w:val="uk-UA"/>
        </w:rPr>
        <w:t xml:space="preserve">. </w:t>
      </w:r>
      <w:proofErr w:type="spellStart"/>
      <w:r w:rsidRPr="00122C8F">
        <w:rPr>
          <w:rFonts w:ascii="Times New Roman" w:hAnsi="Times New Roman"/>
          <w:sz w:val="18"/>
          <w:szCs w:val="18"/>
          <w:lang w:val="uk-UA"/>
        </w:rPr>
        <w:t>Серия</w:t>
      </w:r>
      <w:proofErr w:type="spellEnd"/>
      <w:r w:rsidRPr="00122C8F">
        <w:rPr>
          <w:rFonts w:ascii="Times New Roman" w:hAnsi="Times New Roman"/>
          <w:sz w:val="18"/>
          <w:szCs w:val="18"/>
          <w:lang w:val="uk-UA"/>
        </w:rPr>
        <w:t xml:space="preserve">: </w:t>
      </w:r>
      <w:proofErr w:type="spellStart"/>
      <w:r w:rsidRPr="00122C8F">
        <w:rPr>
          <w:rFonts w:ascii="Times New Roman" w:hAnsi="Times New Roman"/>
          <w:sz w:val="18"/>
          <w:szCs w:val="18"/>
          <w:lang w:val="uk-UA"/>
        </w:rPr>
        <w:t>Лингвистика</w:t>
      </w:r>
      <w:proofErr w:type="spellEnd"/>
      <w:r w:rsidRPr="00122C8F">
        <w:rPr>
          <w:rFonts w:ascii="Times New Roman" w:hAnsi="Times New Roman"/>
          <w:sz w:val="18"/>
          <w:szCs w:val="18"/>
          <w:lang w:val="uk-UA"/>
        </w:rPr>
        <w:t xml:space="preserve"> и </w:t>
      </w:r>
      <w:proofErr w:type="spellStart"/>
      <w:r w:rsidRPr="00122C8F">
        <w:rPr>
          <w:rFonts w:ascii="Times New Roman" w:hAnsi="Times New Roman"/>
          <w:sz w:val="18"/>
          <w:szCs w:val="18"/>
          <w:lang w:val="uk-UA"/>
        </w:rPr>
        <w:t>межкул</w:t>
      </w:r>
      <w:r w:rsidRPr="00122C8F">
        <w:rPr>
          <w:rFonts w:ascii="Times New Roman" w:hAnsi="Times New Roman"/>
          <w:sz w:val="18"/>
          <w:szCs w:val="18"/>
        </w:rPr>
        <w:t>ьтурная</w:t>
      </w:r>
      <w:proofErr w:type="spellEnd"/>
      <w:r w:rsidRPr="00122C8F">
        <w:rPr>
          <w:rFonts w:ascii="Times New Roman" w:hAnsi="Times New Roman"/>
          <w:sz w:val="18"/>
          <w:szCs w:val="18"/>
        </w:rPr>
        <w:t xml:space="preserve"> коммуникация. – Воронеж</w:t>
      </w:r>
      <w:proofErr w:type="gramStart"/>
      <w:r w:rsidRPr="00122C8F">
        <w:rPr>
          <w:rFonts w:ascii="Times New Roman" w:hAnsi="Times New Roman"/>
          <w:sz w:val="18"/>
          <w:szCs w:val="18"/>
        </w:rPr>
        <w:t xml:space="preserve"> :</w:t>
      </w:r>
      <w:proofErr w:type="gramEnd"/>
      <w:r w:rsidRPr="00122C8F">
        <w:rPr>
          <w:rFonts w:ascii="Times New Roman" w:hAnsi="Times New Roman"/>
          <w:sz w:val="18"/>
          <w:szCs w:val="18"/>
        </w:rPr>
        <w:t xml:space="preserve"> ФГБОУ ВПО ВГУ, 2001. – № 2. – С.108 – 116.</w:t>
      </w:r>
    </w:p>
    <w:p w:rsidR="00882CC0" w:rsidRPr="00122C8F" w:rsidRDefault="00882CC0" w:rsidP="00882CC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uk-UA"/>
        </w:rPr>
      </w:pPr>
      <w:r w:rsidRPr="00122C8F">
        <w:rPr>
          <w:rFonts w:ascii="Times New Roman" w:hAnsi="Times New Roman"/>
          <w:sz w:val="18"/>
          <w:szCs w:val="18"/>
        </w:rPr>
        <w:t>Пассов</w:t>
      </w:r>
      <w:r w:rsidRPr="00122C8F">
        <w:rPr>
          <w:rFonts w:ascii="Times New Roman" w:hAnsi="Times New Roman"/>
          <w:sz w:val="18"/>
          <w:szCs w:val="18"/>
          <w:lang w:val="uk-UA"/>
        </w:rPr>
        <w:t> </w:t>
      </w:r>
      <w:r w:rsidRPr="00122C8F">
        <w:rPr>
          <w:rFonts w:ascii="Times New Roman" w:hAnsi="Times New Roman"/>
          <w:sz w:val="18"/>
          <w:szCs w:val="18"/>
        </w:rPr>
        <w:t>Е.</w:t>
      </w:r>
      <w:r w:rsidRPr="00122C8F">
        <w:rPr>
          <w:rFonts w:ascii="Times New Roman" w:hAnsi="Times New Roman"/>
          <w:sz w:val="18"/>
          <w:szCs w:val="18"/>
          <w:lang w:val="uk-UA"/>
        </w:rPr>
        <w:t> </w:t>
      </w:r>
      <w:r w:rsidRPr="00122C8F">
        <w:rPr>
          <w:rFonts w:ascii="Times New Roman" w:hAnsi="Times New Roman"/>
          <w:sz w:val="18"/>
          <w:szCs w:val="18"/>
        </w:rPr>
        <w:t xml:space="preserve">И. Программа-концепция коммуникативного иноязычного образования </w:t>
      </w:r>
      <w:r w:rsidRPr="00122C8F">
        <w:rPr>
          <w:rFonts w:ascii="Times New Roman" w:hAnsi="Times New Roman"/>
          <w:sz w:val="18"/>
          <w:szCs w:val="18"/>
          <w:lang w:val="uk-UA"/>
        </w:rPr>
        <w:t>/ Е. И. </w:t>
      </w:r>
      <w:proofErr w:type="spellStart"/>
      <w:r w:rsidRPr="00122C8F">
        <w:rPr>
          <w:rFonts w:ascii="Times New Roman" w:hAnsi="Times New Roman"/>
          <w:sz w:val="18"/>
          <w:szCs w:val="18"/>
          <w:lang w:val="uk-UA"/>
        </w:rPr>
        <w:t>Пассов</w:t>
      </w:r>
      <w:proofErr w:type="spellEnd"/>
      <w:r w:rsidRPr="00122C8F">
        <w:rPr>
          <w:rFonts w:ascii="Times New Roman" w:hAnsi="Times New Roman"/>
          <w:sz w:val="18"/>
          <w:szCs w:val="18"/>
          <w:lang w:val="uk-UA"/>
        </w:rPr>
        <w:t>.</w:t>
      </w:r>
      <w:r w:rsidRPr="00122C8F">
        <w:rPr>
          <w:rFonts w:ascii="Times New Roman" w:hAnsi="Times New Roman"/>
          <w:sz w:val="18"/>
          <w:szCs w:val="18"/>
        </w:rPr>
        <w:t xml:space="preserve"> – М.</w:t>
      </w:r>
      <w:proofErr w:type="gramStart"/>
      <w:r w:rsidRPr="00122C8F">
        <w:rPr>
          <w:rFonts w:ascii="Times New Roman" w:hAnsi="Times New Roman"/>
          <w:sz w:val="18"/>
          <w:szCs w:val="18"/>
        </w:rPr>
        <w:t xml:space="preserve"> :</w:t>
      </w:r>
      <w:proofErr w:type="gramEnd"/>
      <w:r w:rsidRPr="00122C8F">
        <w:rPr>
          <w:rFonts w:ascii="Times New Roman" w:hAnsi="Times New Roman"/>
          <w:sz w:val="18"/>
          <w:szCs w:val="18"/>
        </w:rPr>
        <w:t xml:space="preserve"> Просвещение, 2000. – 170 с.</w:t>
      </w:r>
    </w:p>
    <w:p w:rsidR="00882CC0" w:rsidRPr="00122C8F" w:rsidRDefault="00882CC0" w:rsidP="00882CC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uk-UA"/>
        </w:rPr>
      </w:pPr>
      <w:proofErr w:type="spellStart"/>
      <w:r w:rsidRPr="00122C8F">
        <w:rPr>
          <w:rFonts w:ascii="Times New Roman" w:hAnsi="Times New Roman"/>
          <w:sz w:val="18"/>
          <w:szCs w:val="18"/>
          <w:lang w:val="uk-UA"/>
        </w:rPr>
        <w:lastRenderedPageBreak/>
        <w:t>Хіценко</w:t>
      </w:r>
      <w:proofErr w:type="spellEnd"/>
      <w:r w:rsidRPr="00122C8F">
        <w:rPr>
          <w:rFonts w:ascii="Times New Roman" w:hAnsi="Times New Roman"/>
          <w:sz w:val="18"/>
          <w:szCs w:val="18"/>
          <w:lang w:val="uk-UA"/>
        </w:rPr>
        <w:t> Л. Формування соціокультурної компетенції за допомогою автентичних матеріалів / Л. </w:t>
      </w:r>
      <w:proofErr w:type="spellStart"/>
      <w:r w:rsidRPr="00122C8F">
        <w:rPr>
          <w:rFonts w:ascii="Times New Roman" w:hAnsi="Times New Roman"/>
          <w:sz w:val="18"/>
          <w:szCs w:val="18"/>
          <w:lang w:val="uk-UA"/>
        </w:rPr>
        <w:t>Хіценко</w:t>
      </w:r>
      <w:proofErr w:type="spellEnd"/>
      <w:r w:rsidRPr="00122C8F">
        <w:rPr>
          <w:rFonts w:ascii="Times New Roman" w:hAnsi="Times New Roman"/>
          <w:sz w:val="18"/>
          <w:szCs w:val="18"/>
          <w:lang w:val="uk-UA"/>
        </w:rPr>
        <w:t xml:space="preserve"> // Проблеми підготовки сучасного вчителя : збірник наукових праць Уманського державного педагогічного у-ту ім. П. Тичини. – Умань : ФОП Жовтий О. О, 2014. – №10 (ч.2). – с. 206 – 211.</w:t>
      </w:r>
    </w:p>
    <w:p w:rsidR="00291504" w:rsidRPr="00122C8F" w:rsidRDefault="00882CC0" w:rsidP="00882CC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uk-UA"/>
        </w:rPr>
      </w:pPr>
      <w:r w:rsidRPr="00122C8F">
        <w:rPr>
          <w:rFonts w:ascii="Times New Roman" w:hAnsi="Times New Roman"/>
          <w:sz w:val="18"/>
          <w:szCs w:val="18"/>
          <w:lang w:val="de-DE"/>
        </w:rPr>
        <w:t>Knoblauch</w:t>
      </w:r>
      <w:r w:rsidRPr="00122C8F">
        <w:rPr>
          <w:rFonts w:ascii="Times New Roman" w:hAnsi="Times New Roman"/>
          <w:sz w:val="18"/>
          <w:szCs w:val="18"/>
          <w:lang w:val="uk-UA"/>
        </w:rPr>
        <w:t> </w:t>
      </w:r>
      <w:r w:rsidRPr="00122C8F">
        <w:rPr>
          <w:rFonts w:ascii="Times New Roman" w:hAnsi="Times New Roman"/>
          <w:sz w:val="18"/>
          <w:szCs w:val="18"/>
          <w:lang w:val="de-DE"/>
        </w:rPr>
        <w:t xml:space="preserve">H. Kommunikative Lebenswelten und die Ethnographie einer „geschwätzigen Gesellschaft“ </w:t>
      </w:r>
      <w:r w:rsidRPr="00122C8F">
        <w:rPr>
          <w:rFonts w:ascii="Times New Roman" w:hAnsi="Times New Roman"/>
          <w:sz w:val="18"/>
          <w:szCs w:val="18"/>
          <w:lang w:val="uk-UA"/>
        </w:rPr>
        <w:t>/</w:t>
      </w:r>
      <w:r w:rsidRPr="00122C8F">
        <w:rPr>
          <w:rFonts w:ascii="Times New Roman" w:hAnsi="Times New Roman"/>
          <w:sz w:val="18"/>
          <w:szCs w:val="18"/>
          <w:lang w:val="de-DE"/>
        </w:rPr>
        <w:t xml:space="preserve"> H.</w:t>
      </w:r>
      <w:r w:rsidRPr="00122C8F">
        <w:rPr>
          <w:rFonts w:ascii="Times New Roman" w:hAnsi="Times New Roman"/>
          <w:sz w:val="18"/>
          <w:szCs w:val="18"/>
          <w:lang w:val="uk-UA"/>
        </w:rPr>
        <w:t> </w:t>
      </w:r>
      <w:r w:rsidRPr="00122C8F">
        <w:rPr>
          <w:rFonts w:ascii="Times New Roman" w:hAnsi="Times New Roman"/>
          <w:sz w:val="18"/>
          <w:szCs w:val="18"/>
          <w:lang w:val="de-DE"/>
        </w:rPr>
        <w:t>Knoblauch. – Konstanz : UVK Univ.-Verl. Konstanz, 1990.</w:t>
      </w:r>
      <w:r w:rsidRPr="00122C8F">
        <w:rPr>
          <w:rFonts w:ascii="Times New Roman" w:hAnsi="Times New Roman"/>
          <w:sz w:val="18"/>
          <w:szCs w:val="18"/>
        </w:rPr>
        <w:t xml:space="preserve"> –</w:t>
      </w:r>
      <w:r w:rsidRPr="00122C8F">
        <w:rPr>
          <w:rFonts w:ascii="Times New Roman" w:hAnsi="Times New Roman"/>
          <w:sz w:val="18"/>
          <w:szCs w:val="18"/>
          <w:lang w:val="de-DE"/>
        </w:rPr>
        <w:t xml:space="preserve"> 27</w:t>
      </w:r>
      <w:r w:rsidRPr="00122C8F">
        <w:rPr>
          <w:rFonts w:ascii="Times New Roman" w:hAnsi="Times New Roman"/>
          <w:sz w:val="18"/>
          <w:szCs w:val="18"/>
        </w:rPr>
        <w:t xml:space="preserve"> </w:t>
      </w:r>
      <w:r w:rsidRPr="00122C8F">
        <w:rPr>
          <w:rFonts w:ascii="Times New Roman" w:hAnsi="Times New Roman"/>
          <w:sz w:val="18"/>
          <w:szCs w:val="18"/>
          <w:lang w:val="de-DE"/>
        </w:rPr>
        <w:t xml:space="preserve">S. </w:t>
      </w:r>
    </w:p>
    <w:sectPr w:rsidR="00291504" w:rsidRPr="00122C8F" w:rsidSect="00CF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688E"/>
    <w:multiLevelType w:val="hybridMultilevel"/>
    <w:tmpl w:val="F4F2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70477"/>
    <w:multiLevelType w:val="hybridMultilevel"/>
    <w:tmpl w:val="62D63E02"/>
    <w:lvl w:ilvl="0" w:tplc="37F88A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A0809"/>
    <w:multiLevelType w:val="hybridMultilevel"/>
    <w:tmpl w:val="9AEC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7A5"/>
    <w:rsid w:val="00045CB3"/>
    <w:rsid w:val="00055062"/>
    <w:rsid w:val="00102C77"/>
    <w:rsid w:val="00122C8F"/>
    <w:rsid w:val="001D11F5"/>
    <w:rsid w:val="00276A19"/>
    <w:rsid w:val="00291504"/>
    <w:rsid w:val="002C4E01"/>
    <w:rsid w:val="00341360"/>
    <w:rsid w:val="003B72D8"/>
    <w:rsid w:val="003C6DF3"/>
    <w:rsid w:val="005F5DF8"/>
    <w:rsid w:val="00616A63"/>
    <w:rsid w:val="00694742"/>
    <w:rsid w:val="006E3F3C"/>
    <w:rsid w:val="007102FA"/>
    <w:rsid w:val="00741F75"/>
    <w:rsid w:val="0087298C"/>
    <w:rsid w:val="00882CC0"/>
    <w:rsid w:val="008A3AC2"/>
    <w:rsid w:val="008D0FC9"/>
    <w:rsid w:val="008E5E20"/>
    <w:rsid w:val="00AC33E6"/>
    <w:rsid w:val="00B1455F"/>
    <w:rsid w:val="00B4299E"/>
    <w:rsid w:val="00CF3B65"/>
    <w:rsid w:val="00D64F24"/>
    <w:rsid w:val="00EA27A5"/>
    <w:rsid w:val="00EB5E86"/>
    <w:rsid w:val="00F75104"/>
    <w:rsid w:val="00FD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9</cp:revision>
  <dcterms:created xsi:type="dcterms:W3CDTF">2017-03-13T18:46:00Z</dcterms:created>
  <dcterms:modified xsi:type="dcterms:W3CDTF">2017-03-20T08:11:00Z</dcterms:modified>
</cp:coreProperties>
</file>