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AB" w:rsidRPr="009124F2" w:rsidRDefault="009B26BC" w:rsidP="009124F2">
      <w:pPr>
        <w:spacing w:after="0"/>
        <w:jc w:val="center"/>
        <w:rPr>
          <w:b/>
          <w:lang w:val="uk-UA"/>
        </w:rPr>
      </w:pPr>
      <w:r w:rsidRPr="009124F2">
        <w:rPr>
          <w:b/>
          <w:lang w:val="uk-UA"/>
        </w:rPr>
        <w:t>ОЦІНКА ВПЛИВУ ПОВНИХ ЗНІМНИХ ПРОТЕЗІВ НА СТАН СЛИЗОВОЇ ОБОЛОНКИ ПОРОЖНИНИ РОТА</w:t>
      </w:r>
    </w:p>
    <w:p w:rsidR="009B26BC" w:rsidRPr="009124F2" w:rsidRDefault="009B26BC" w:rsidP="009124F2">
      <w:pPr>
        <w:spacing w:after="0"/>
        <w:jc w:val="center"/>
        <w:rPr>
          <w:lang w:val="uk-UA"/>
        </w:rPr>
      </w:pPr>
      <w:proofErr w:type="spellStart"/>
      <w:r w:rsidRPr="009124F2">
        <w:rPr>
          <w:lang w:val="uk-UA"/>
        </w:rPr>
        <w:t>Бухарієва</w:t>
      </w:r>
      <w:proofErr w:type="spellEnd"/>
      <w:r w:rsidRPr="009124F2">
        <w:rPr>
          <w:lang w:val="uk-UA"/>
        </w:rPr>
        <w:t xml:space="preserve"> Я.Р., </w:t>
      </w:r>
      <w:proofErr w:type="spellStart"/>
      <w:r w:rsidRPr="009124F2">
        <w:rPr>
          <w:lang w:val="uk-UA"/>
        </w:rPr>
        <w:t>Кобильчук</w:t>
      </w:r>
      <w:proofErr w:type="spellEnd"/>
      <w:r w:rsidRPr="009124F2">
        <w:rPr>
          <w:lang w:val="uk-UA"/>
        </w:rPr>
        <w:t xml:space="preserve"> О.В., </w:t>
      </w:r>
      <w:proofErr w:type="spellStart"/>
      <w:r w:rsidRPr="009124F2">
        <w:rPr>
          <w:lang w:val="uk-UA"/>
        </w:rPr>
        <w:t>Данканич</w:t>
      </w:r>
      <w:proofErr w:type="spellEnd"/>
      <w:r w:rsidRPr="009124F2">
        <w:rPr>
          <w:lang w:val="uk-UA"/>
        </w:rPr>
        <w:t xml:space="preserve"> В.І., </w:t>
      </w:r>
      <w:proofErr w:type="spellStart"/>
      <w:r w:rsidRPr="009124F2">
        <w:rPr>
          <w:lang w:val="uk-UA"/>
        </w:rPr>
        <w:t>Негря</w:t>
      </w:r>
      <w:proofErr w:type="spellEnd"/>
      <w:r w:rsidRPr="009124F2">
        <w:rPr>
          <w:lang w:val="uk-UA"/>
        </w:rPr>
        <w:t xml:space="preserve"> А.В.</w:t>
      </w:r>
    </w:p>
    <w:p w:rsidR="009B26BC" w:rsidRPr="009124F2" w:rsidRDefault="009B26BC" w:rsidP="009124F2">
      <w:pPr>
        <w:spacing w:after="0"/>
        <w:jc w:val="center"/>
        <w:rPr>
          <w:lang w:val="uk-UA"/>
        </w:rPr>
      </w:pPr>
      <w:r w:rsidRPr="009124F2">
        <w:rPr>
          <w:lang w:val="uk-UA"/>
        </w:rPr>
        <w:t xml:space="preserve">Науковий керівник: асистент </w:t>
      </w:r>
      <w:proofErr w:type="spellStart"/>
      <w:r w:rsidRPr="009124F2">
        <w:rPr>
          <w:lang w:val="uk-UA"/>
        </w:rPr>
        <w:t>Білинський</w:t>
      </w:r>
      <w:proofErr w:type="spellEnd"/>
      <w:r w:rsidRPr="009124F2">
        <w:rPr>
          <w:lang w:val="uk-UA"/>
        </w:rPr>
        <w:t xml:space="preserve"> О.Я.,</w:t>
      </w:r>
    </w:p>
    <w:p w:rsidR="009B26BC" w:rsidRPr="009124F2" w:rsidRDefault="009B26BC" w:rsidP="009124F2">
      <w:pPr>
        <w:spacing w:after="0"/>
        <w:jc w:val="center"/>
        <w:rPr>
          <w:lang w:val="uk-UA"/>
        </w:rPr>
      </w:pPr>
      <w:r w:rsidRPr="009124F2">
        <w:rPr>
          <w:lang w:val="uk-UA"/>
        </w:rPr>
        <w:t xml:space="preserve">Ст.. викладач </w:t>
      </w:r>
      <w:proofErr w:type="spellStart"/>
      <w:r w:rsidRPr="009124F2">
        <w:rPr>
          <w:lang w:val="uk-UA"/>
        </w:rPr>
        <w:t>Локота</w:t>
      </w:r>
      <w:proofErr w:type="spellEnd"/>
      <w:r w:rsidRPr="009124F2">
        <w:rPr>
          <w:lang w:val="uk-UA"/>
        </w:rPr>
        <w:t xml:space="preserve"> Ю.Є.</w:t>
      </w:r>
    </w:p>
    <w:p w:rsidR="009B26BC" w:rsidRPr="009124F2" w:rsidRDefault="009B26BC" w:rsidP="009124F2">
      <w:pPr>
        <w:spacing w:after="0"/>
        <w:jc w:val="center"/>
        <w:rPr>
          <w:lang w:val="uk-UA"/>
        </w:rPr>
      </w:pPr>
      <w:r w:rsidRPr="009124F2">
        <w:rPr>
          <w:lang w:val="uk-UA"/>
        </w:rPr>
        <w:t>Кафедра терапевтичної стоматології</w:t>
      </w:r>
    </w:p>
    <w:p w:rsidR="009B26BC" w:rsidRPr="009124F2" w:rsidRDefault="009B26BC" w:rsidP="009124F2">
      <w:pPr>
        <w:spacing w:after="0"/>
        <w:jc w:val="center"/>
        <w:rPr>
          <w:lang w:val="uk-UA"/>
        </w:rPr>
      </w:pPr>
      <w:r w:rsidRPr="009124F2">
        <w:rPr>
          <w:lang w:val="uk-UA"/>
        </w:rPr>
        <w:t>Кафедра ортопедичної стоматології</w:t>
      </w:r>
    </w:p>
    <w:p w:rsidR="009B26BC" w:rsidRPr="009124F2" w:rsidRDefault="009B26BC" w:rsidP="009124F2">
      <w:pPr>
        <w:spacing w:after="0"/>
        <w:jc w:val="center"/>
        <w:rPr>
          <w:lang w:val="uk-UA"/>
        </w:rPr>
      </w:pPr>
      <w:r w:rsidRPr="009124F2">
        <w:rPr>
          <w:lang w:val="uk-UA"/>
        </w:rPr>
        <w:t>Стоматологічний факультет</w:t>
      </w:r>
    </w:p>
    <w:p w:rsidR="009B26BC" w:rsidRPr="009124F2" w:rsidRDefault="009B26BC" w:rsidP="009124F2">
      <w:pPr>
        <w:spacing w:after="0"/>
        <w:jc w:val="center"/>
        <w:rPr>
          <w:lang w:val="uk-UA"/>
        </w:rPr>
      </w:pPr>
      <w:r w:rsidRPr="009124F2">
        <w:rPr>
          <w:lang w:val="uk-UA"/>
        </w:rPr>
        <w:t>ДВНЗ «Ужгородський національний університет»,</w:t>
      </w:r>
    </w:p>
    <w:p w:rsidR="009B26BC" w:rsidRPr="009124F2" w:rsidRDefault="009B26BC" w:rsidP="009124F2">
      <w:pPr>
        <w:spacing w:after="0"/>
        <w:jc w:val="center"/>
        <w:rPr>
          <w:lang w:val="en-US"/>
        </w:rPr>
      </w:pPr>
      <w:r w:rsidRPr="009124F2">
        <w:rPr>
          <w:lang w:val="uk-UA"/>
        </w:rPr>
        <w:t>Ужгород,  Україна</w:t>
      </w:r>
    </w:p>
    <w:p w:rsidR="009124F2" w:rsidRPr="009124F2" w:rsidRDefault="009124F2" w:rsidP="009124F2">
      <w:pPr>
        <w:spacing w:after="0"/>
        <w:jc w:val="center"/>
        <w:rPr>
          <w:b/>
          <w:lang w:val="en-US"/>
        </w:rPr>
      </w:pPr>
    </w:p>
    <w:p w:rsidR="009B26BC" w:rsidRPr="009124F2" w:rsidRDefault="009B26BC" w:rsidP="009124F2">
      <w:pPr>
        <w:spacing w:after="0"/>
        <w:jc w:val="center"/>
        <w:rPr>
          <w:b/>
          <w:lang w:val="en-US"/>
        </w:rPr>
      </w:pPr>
      <w:r w:rsidRPr="009124F2">
        <w:rPr>
          <w:b/>
          <w:lang w:val="en-US"/>
        </w:rPr>
        <w:t>ASSESSMENT OF THE INFLUENCE OF DEMOUNTABLE DENTURES AND THE CONDITION OF THE CVITY MUCOSA</w:t>
      </w:r>
    </w:p>
    <w:p w:rsidR="009B26BC" w:rsidRPr="009124F2" w:rsidRDefault="009B26BC" w:rsidP="009124F2">
      <w:pPr>
        <w:spacing w:after="0"/>
        <w:jc w:val="center"/>
        <w:rPr>
          <w:lang w:val="en-US"/>
        </w:rPr>
      </w:pPr>
      <w:bookmarkStart w:id="0" w:name="_GoBack"/>
      <w:proofErr w:type="spellStart"/>
      <w:r w:rsidRPr="009124F2">
        <w:rPr>
          <w:lang w:val="en-US"/>
        </w:rPr>
        <w:t>Bukharieva</w:t>
      </w:r>
      <w:proofErr w:type="spellEnd"/>
      <w:r w:rsidRPr="009124F2">
        <w:rPr>
          <w:lang w:val="en-US"/>
        </w:rPr>
        <w:t xml:space="preserve"> </w:t>
      </w:r>
      <w:proofErr w:type="spellStart"/>
      <w:r w:rsidRPr="009124F2">
        <w:rPr>
          <w:lang w:val="en-US"/>
        </w:rPr>
        <w:t>Ya.R</w:t>
      </w:r>
      <w:proofErr w:type="spellEnd"/>
      <w:r w:rsidRPr="009124F2">
        <w:rPr>
          <w:lang w:val="en-US"/>
        </w:rPr>
        <w:t xml:space="preserve">., </w:t>
      </w:r>
      <w:proofErr w:type="spellStart"/>
      <w:r w:rsidRPr="009124F2">
        <w:rPr>
          <w:lang w:val="en-US"/>
        </w:rPr>
        <w:t>Dankanich</w:t>
      </w:r>
      <w:proofErr w:type="spellEnd"/>
      <w:r w:rsidRPr="009124F2">
        <w:rPr>
          <w:lang w:val="en-US"/>
        </w:rPr>
        <w:t xml:space="preserve"> V.I., </w:t>
      </w:r>
      <w:proofErr w:type="spellStart"/>
      <w:r w:rsidRPr="009124F2">
        <w:rPr>
          <w:lang w:val="en-US"/>
        </w:rPr>
        <w:t>Kobylchuk</w:t>
      </w:r>
      <w:proofErr w:type="spellEnd"/>
      <w:r w:rsidRPr="009124F2">
        <w:rPr>
          <w:lang w:val="en-US"/>
        </w:rPr>
        <w:t xml:space="preserve"> O.V., </w:t>
      </w:r>
      <w:proofErr w:type="spellStart"/>
      <w:r w:rsidRPr="009124F2">
        <w:rPr>
          <w:lang w:val="en-US"/>
        </w:rPr>
        <w:t>Negrya</w:t>
      </w:r>
      <w:proofErr w:type="spellEnd"/>
      <w:r w:rsidRPr="009124F2">
        <w:rPr>
          <w:lang w:val="en-US"/>
        </w:rPr>
        <w:t xml:space="preserve"> A.V.</w:t>
      </w:r>
    </w:p>
    <w:p w:rsidR="009B26BC" w:rsidRPr="009124F2" w:rsidRDefault="009B26BC" w:rsidP="009124F2">
      <w:pPr>
        <w:spacing w:after="0"/>
        <w:jc w:val="center"/>
        <w:rPr>
          <w:lang w:val="en-US"/>
        </w:rPr>
      </w:pPr>
      <w:proofErr w:type="spellStart"/>
      <w:r w:rsidRPr="009124F2">
        <w:rPr>
          <w:lang w:val="en-US"/>
        </w:rPr>
        <w:t>Scintific</w:t>
      </w:r>
      <w:proofErr w:type="spellEnd"/>
      <w:r w:rsidRPr="009124F2">
        <w:rPr>
          <w:lang w:val="en-US"/>
        </w:rPr>
        <w:t xml:space="preserve"> leader: </w:t>
      </w:r>
      <w:proofErr w:type="spellStart"/>
      <w:r w:rsidRPr="009124F2">
        <w:rPr>
          <w:lang w:val="en-US"/>
        </w:rPr>
        <w:t>Bilynskyi</w:t>
      </w:r>
      <w:proofErr w:type="spellEnd"/>
      <w:r w:rsidRPr="009124F2">
        <w:rPr>
          <w:lang w:val="en-US"/>
        </w:rPr>
        <w:t xml:space="preserve"> </w:t>
      </w:r>
      <w:proofErr w:type="spellStart"/>
      <w:r w:rsidRPr="009124F2">
        <w:rPr>
          <w:lang w:val="en-US"/>
        </w:rPr>
        <w:t>O.Ya</w:t>
      </w:r>
      <w:proofErr w:type="spellEnd"/>
      <w:r w:rsidRPr="009124F2">
        <w:rPr>
          <w:lang w:val="en-US"/>
        </w:rPr>
        <w:t xml:space="preserve">., </w:t>
      </w:r>
      <w:proofErr w:type="spellStart"/>
      <w:r w:rsidRPr="009124F2">
        <w:rPr>
          <w:lang w:val="en-US"/>
        </w:rPr>
        <w:t>Lokota</w:t>
      </w:r>
      <w:proofErr w:type="spellEnd"/>
      <w:r w:rsidRPr="009124F2">
        <w:rPr>
          <w:lang w:val="en-US"/>
        </w:rPr>
        <w:t xml:space="preserve"> Yu. Ye</w:t>
      </w:r>
    </w:p>
    <w:p w:rsidR="009B26BC" w:rsidRPr="009124F2" w:rsidRDefault="009B26BC" w:rsidP="009124F2">
      <w:pPr>
        <w:spacing w:after="0"/>
        <w:jc w:val="center"/>
        <w:rPr>
          <w:lang w:val="en-US"/>
        </w:rPr>
      </w:pPr>
      <w:r w:rsidRPr="009124F2">
        <w:rPr>
          <w:lang w:val="en-US"/>
        </w:rPr>
        <w:t>Department of Preventive Dentistry</w:t>
      </w:r>
    </w:p>
    <w:p w:rsidR="009B26BC" w:rsidRPr="009124F2" w:rsidRDefault="009B26BC" w:rsidP="009124F2">
      <w:pPr>
        <w:spacing w:after="0"/>
        <w:jc w:val="center"/>
        <w:rPr>
          <w:lang w:val="en-US"/>
        </w:rPr>
      </w:pPr>
      <w:r w:rsidRPr="009124F2">
        <w:rPr>
          <w:lang w:val="en-US"/>
        </w:rPr>
        <w:t>Department of Prosthetic Dentistry</w:t>
      </w:r>
    </w:p>
    <w:p w:rsidR="009B26BC" w:rsidRPr="009124F2" w:rsidRDefault="009B26BC" w:rsidP="009124F2">
      <w:pPr>
        <w:spacing w:after="0"/>
        <w:jc w:val="center"/>
        <w:rPr>
          <w:lang w:val="en-US"/>
        </w:rPr>
      </w:pPr>
      <w:r w:rsidRPr="009124F2">
        <w:rPr>
          <w:lang w:val="en-US"/>
        </w:rPr>
        <w:t>Faculty of dentistry</w:t>
      </w:r>
    </w:p>
    <w:p w:rsidR="009B26BC" w:rsidRPr="009124F2" w:rsidRDefault="009B26BC" w:rsidP="009124F2">
      <w:pPr>
        <w:spacing w:after="0"/>
        <w:jc w:val="center"/>
        <w:rPr>
          <w:lang w:val="en-US"/>
        </w:rPr>
      </w:pPr>
      <w:proofErr w:type="spellStart"/>
      <w:r w:rsidRPr="009124F2">
        <w:rPr>
          <w:lang w:val="en-US"/>
        </w:rPr>
        <w:t>Uzhhorod</w:t>
      </w:r>
      <w:proofErr w:type="spellEnd"/>
      <w:r w:rsidRPr="009124F2">
        <w:rPr>
          <w:lang w:val="en-US"/>
        </w:rPr>
        <w:t xml:space="preserve"> National University</w:t>
      </w:r>
    </w:p>
    <w:p w:rsidR="009B26BC" w:rsidRPr="009124F2" w:rsidRDefault="009B26BC" w:rsidP="009124F2">
      <w:pPr>
        <w:spacing w:after="0"/>
        <w:jc w:val="center"/>
        <w:rPr>
          <w:lang w:val="en-US"/>
        </w:rPr>
      </w:pPr>
      <w:proofErr w:type="spellStart"/>
      <w:r w:rsidRPr="009124F2">
        <w:rPr>
          <w:lang w:val="en-US"/>
        </w:rPr>
        <w:t>Uzhhorod</w:t>
      </w:r>
      <w:proofErr w:type="spellEnd"/>
      <w:r w:rsidRPr="009124F2">
        <w:rPr>
          <w:lang w:val="en-US"/>
        </w:rPr>
        <w:t>, Ukraine</w:t>
      </w:r>
    </w:p>
    <w:bookmarkEnd w:id="0"/>
    <w:p w:rsidR="009124F2" w:rsidRPr="009124F2" w:rsidRDefault="009124F2" w:rsidP="009124F2">
      <w:pPr>
        <w:spacing w:after="0"/>
        <w:jc w:val="center"/>
        <w:rPr>
          <w:b/>
          <w:lang w:val="en-US"/>
        </w:rPr>
      </w:pPr>
    </w:p>
    <w:p w:rsidR="009B26BC" w:rsidRDefault="009B26BC" w:rsidP="009124F2">
      <w:pPr>
        <w:ind w:firstLine="708"/>
        <w:rPr>
          <w:lang w:val="uk-UA"/>
        </w:rPr>
      </w:pPr>
      <w:r w:rsidRPr="009124F2">
        <w:rPr>
          <w:b/>
          <w:lang w:val="uk-UA"/>
        </w:rPr>
        <w:t>Актуальність теми.</w:t>
      </w:r>
      <w:r>
        <w:rPr>
          <w:lang w:val="uk-UA"/>
        </w:rPr>
        <w:t xml:space="preserve"> Ортопедична стоматологія займається не тільки заміщенням протезами дефектів зубних рядів и альвеолярних відростків, але і діє на попередження та запобігання різним захворюванням. Будь-яка ортопедична конструкція виготовлена з акрилової пластмаси, металокераміки чи інших матеріалів, є з одного боку лікувальним засобом і з іншого боку – може</w:t>
      </w:r>
      <w:r w:rsidR="009124F2">
        <w:rPr>
          <w:lang w:val="uk-UA"/>
        </w:rPr>
        <w:t xml:space="preserve"> проявляти негативну дію у вигл</w:t>
      </w:r>
      <w:r>
        <w:rPr>
          <w:lang w:val="uk-UA"/>
        </w:rPr>
        <w:t>я</w:t>
      </w:r>
      <w:r w:rsidR="009124F2">
        <w:rPr>
          <w:lang w:val="uk-UA"/>
        </w:rPr>
        <w:t>д</w:t>
      </w:r>
      <w:r>
        <w:rPr>
          <w:lang w:val="uk-UA"/>
        </w:rPr>
        <w:t>і алергічних реа</w:t>
      </w:r>
      <w:r w:rsidR="009124F2">
        <w:rPr>
          <w:lang w:val="uk-UA"/>
        </w:rPr>
        <w:t>к</w:t>
      </w:r>
      <w:r>
        <w:rPr>
          <w:lang w:val="uk-UA"/>
        </w:rPr>
        <w:t>цій та інших ускладнень.</w:t>
      </w:r>
    </w:p>
    <w:p w:rsidR="009B26BC" w:rsidRDefault="009B26BC" w:rsidP="009124F2">
      <w:pPr>
        <w:ind w:firstLine="708"/>
        <w:rPr>
          <w:lang w:val="uk-UA"/>
        </w:rPr>
      </w:pPr>
      <w:r w:rsidRPr="009124F2">
        <w:rPr>
          <w:b/>
          <w:lang w:val="uk-UA"/>
        </w:rPr>
        <w:t>Мета дослідження.</w:t>
      </w:r>
      <w:r>
        <w:rPr>
          <w:lang w:val="uk-UA"/>
        </w:rPr>
        <w:t xml:space="preserve"> Виходячи з вище вказаного, метою є гігієнічна оцінка впливу зубних протезів на стан порожнини рота і профілактика їх шкідливого впливу.</w:t>
      </w:r>
    </w:p>
    <w:p w:rsidR="009B26BC" w:rsidRDefault="009B26BC" w:rsidP="009124F2">
      <w:pPr>
        <w:ind w:firstLine="708"/>
        <w:rPr>
          <w:lang w:val="uk-UA"/>
        </w:rPr>
      </w:pPr>
      <w:r w:rsidRPr="009124F2">
        <w:rPr>
          <w:b/>
          <w:lang w:val="uk-UA"/>
        </w:rPr>
        <w:t>Матеріали та методи дослідження.</w:t>
      </w:r>
      <w:r>
        <w:rPr>
          <w:lang w:val="uk-UA"/>
        </w:rPr>
        <w:t xml:space="preserve"> Для досягнення мети були поставлені наступні завдання: 1.Вивчити бактеріологічний склад і лізоцим слини до протезування. 2.Визначити бактеріальну забрудненість слини після протезування 3.Вивчити можливості зміни активності складу лізоциму в слині після завершення ортопедичного лікування 4.Визначити частоту запальних процесів слизової оболонки</w:t>
      </w:r>
      <w:r w:rsidR="00DA305D">
        <w:rPr>
          <w:lang w:val="uk-UA"/>
        </w:rPr>
        <w:t xml:space="preserve"> і тривалості їх перебігу після завершення ортопедичного лікування 5.Розробити профілактичні заходи по зниженню можливих запальних процесів слизової оболонки порожнини рота.</w:t>
      </w:r>
    </w:p>
    <w:p w:rsidR="00DA305D" w:rsidRPr="00DA305D" w:rsidRDefault="00DA305D" w:rsidP="009124F2">
      <w:pPr>
        <w:ind w:firstLine="708"/>
      </w:pPr>
      <w:r w:rsidRPr="009124F2">
        <w:rPr>
          <w:b/>
          <w:lang w:val="uk-UA"/>
        </w:rPr>
        <w:t>Результати дослідження та їх обговорення.</w:t>
      </w:r>
      <w:r>
        <w:rPr>
          <w:lang w:val="uk-UA"/>
        </w:rPr>
        <w:t xml:space="preserve"> За три години до збору слини на аналіз хворих було попереджено про те, що не можна чистити зуби, полоскати рот, вживати їжу і т.д. Для аналізу на </w:t>
      </w:r>
      <w:r>
        <w:rPr>
          <w:lang w:val="en-US"/>
        </w:rPr>
        <w:t>Streptococcus</w:t>
      </w:r>
      <w:r w:rsidRPr="00DA305D">
        <w:t xml:space="preserve"> </w:t>
      </w:r>
      <w:r>
        <w:rPr>
          <w:lang w:val="en-US"/>
        </w:rPr>
        <w:t>mutants</w:t>
      </w:r>
      <w:r>
        <w:rPr>
          <w:lang w:val="uk-UA"/>
        </w:rPr>
        <w:t xml:space="preserve">, ми брали пробу слини. Досліджуваний матеріал наносився на предметне скло, яке потім помістили в спеціальний бульйон, і інкубували два дні при температурі 37 градусів. Потім підраховували концентрацію вирослих колоній і порівнювали з допомогою таблиці на міліметр слини. Перед проведенням тесту на </w:t>
      </w:r>
      <w:proofErr w:type="spellStart"/>
      <w:r>
        <w:rPr>
          <w:lang w:val="en-US"/>
        </w:rPr>
        <w:t>Lactobacteria</w:t>
      </w:r>
      <w:proofErr w:type="spellEnd"/>
      <w:r w:rsidRPr="00DA305D">
        <w:t xml:space="preserve"> </w:t>
      </w:r>
      <w:r>
        <w:rPr>
          <w:lang w:val="uk-UA"/>
        </w:rPr>
        <w:t>стимулювали виділення слини у пацієнта шляхом жування шматочка парафіну протягом хвилини. Потім слину поміщали на предметне скло з живильним середовищем. Надлишок слини зі скла видаляли, а зразок помістили в контейнер. Кислотність слини, визначали з допомогою потенціометрії, використовуючи при цьому електронний прилад (</w:t>
      </w:r>
      <w:r>
        <w:rPr>
          <w:lang w:val="en-US"/>
        </w:rPr>
        <w:t>pH</w:t>
      </w:r>
      <w:r w:rsidRPr="00DA305D">
        <w:t>-</w:t>
      </w:r>
      <w:r>
        <w:rPr>
          <w:lang w:val="uk-UA"/>
        </w:rPr>
        <w:t xml:space="preserve">метр). Один і той же зразок досліджували тричі, після чого обчислили середній показник </w:t>
      </w:r>
      <w:r>
        <w:rPr>
          <w:lang w:val="en-US"/>
        </w:rPr>
        <w:t>pH</w:t>
      </w:r>
      <w:r w:rsidRPr="00DA305D">
        <w:t>.</w:t>
      </w:r>
    </w:p>
    <w:p w:rsidR="00DA305D" w:rsidRDefault="00DA305D" w:rsidP="009124F2">
      <w:pPr>
        <w:ind w:firstLine="708"/>
        <w:rPr>
          <w:lang w:val="uk-UA"/>
        </w:rPr>
      </w:pPr>
      <w:r w:rsidRPr="009124F2">
        <w:rPr>
          <w:b/>
          <w:lang w:val="uk-UA"/>
        </w:rPr>
        <w:lastRenderedPageBreak/>
        <w:t>Висновки.</w:t>
      </w:r>
      <w:r>
        <w:rPr>
          <w:lang w:val="uk-UA"/>
        </w:rPr>
        <w:t xml:space="preserve"> Застосовування загальноприйнятих відварів з трав, які застосовуються у стоматології покращать гігієну слизової</w:t>
      </w:r>
      <w:r w:rsidR="00B1029F">
        <w:rPr>
          <w:lang w:val="uk-UA"/>
        </w:rPr>
        <w:t xml:space="preserve"> порожнини рота </w:t>
      </w:r>
      <w:proofErr w:type="spellStart"/>
      <w:r w:rsidR="00B1029F">
        <w:rPr>
          <w:lang w:val="uk-UA"/>
        </w:rPr>
        <w:t>піля</w:t>
      </w:r>
      <w:proofErr w:type="spellEnd"/>
      <w:r w:rsidR="00B1029F">
        <w:rPr>
          <w:lang w:val="uk-UA"/>
        </w:rPr>
        <w:t xml:space="preserve"> протезування пацієнтів повними знімними протезами та буде сприяти зменшенню утворення бактерій. А це у свою чергу буде запобігати запалення ясен, прискорювання загоєння ясен,</w:t>
      </w:r>
      <w:r w:rsidR="0002624F">
        <w:rPr>
          <w:lang w:val="uk-UA"/>
        </w:rPr>
        <w:t xml:space="preserve"> при хворобливості і припухлості ясен, та відчутті печіння в язиці, виникнення, якого нерідко відбувається після протезування знімними протезами</w:t>
      </w:r>
    </w:p>
    <w:p w:rsidR="0002624F" w:rsidRPr="0002624F" w:rsidRDefault="0002624F" w:rsidP="009124F2">
      <w:pPr>
        <w:ind w:firstLine="708"/>
        <w:rPr>
          <w:lang w:val="en-US"/>
        </w:rPr>
      </w:pPr>
      <w:proofErr w:type="gramStart"/>
      <w:r w:rsidRPr="009124F2">
        <w:rPr>
          <w:b/>
          <w:lang w:val="en-US"/>
        </w:rPr>
        <w:t>Summary.</w:t>
      </w:r>
      <w:proofErr w:type="gramEnd"/>
      <w:r>
        <w:rPr>
          <w:lang w:val="en-US"/>
        </w:rPr>
        <w:t xml:space="preserve"> The using of decoctions of herbs, which are used in dentistry, will help reduce the formation of bacteria and improve the oral cavity after the prosthetics of patients with full removable dentures. As a result, </w:t>
      </w:r>
      <w:proofErr w:type="gramStart"/>
      <w:r>
        <w:rPr>
          <w:lang w:val="en-US"/>
        </w:rPr>
        <w:t>that well prevent</w:t>
      </w:r>
      <w:proofErr w:type="gramEnd"/>
      <w:r>
        <w:rPr>
          <w:lang w:val="en-US"/>
        </w:rPr>
        <w:t xml:space="preserve"> inflammation of the gums, accelerate their healing, reduce swelling and burning sensation in the tongue, which can be present after prosthetics.</w:t>
      </w:r>
    </w:p>
    <w:sectPr w:rsidR="0002624F" w:rsidRPr="0002624F" w:rsidSect="00090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B26BC"/>
    <w:rsid w:val="0002624F"/>
    <w:rsid w:val="00090CAB"/>
    <w:rsid w:val="009124F2"/>
    <w:rsid w:val="009B26BC"/>
    <w:rsid w:val="00B1029F"/>
    <w:rsid w:val="00DA3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C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71570">
      <w:bodyDiv w:val="1"/>
      <w:marLeft w:val="0"/>
      <w:marRight w:val="0"/>
      <w:marTop w:val="0"/>
      <w:marBottom w:val="0"/>
      <w:divBdr>
        <w:top w:val="none" w:sz="0" w:space="0" w:color="auto"/>
        <w:left w:val="none" w:sz="0" w:space="0" w:color="auto"/>
        <w:bottom w:val="none" w:sz="0" w:space="0" w:color="auto"/>
        <w:right w:val="none" w:sz="0" w:space="0" w:color="auto"/>
      </w:divBdr>
    </w:div>
    <w:div w:id="9984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2310</Words>
  <Characters>1318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2018-11-13T16:28:00Z</dcterms:created>
  <dcterms:modified xsi:type="dcterms:W3CDTF">2018-11-15T15:31:00Z</dcterms:modified>
</cp:coreProperties>
</file>