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61" w:rsidRPr="00FC4B64" w:rsidRDefault="00101249" w:rsidP="00FC4B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B64">
        <w:rPr>
          <w:rFonts w:ascii="Times New Roman" w:hAnsi="Times New Roman" w:cs="Times New Roman"/>
          <w:b/>
          <w:sz w:val="28"/>
          <w:szCs w:val="28"/>
        </w:rPr>
        <w:t>АК</w:t>
      </w:r>
      <w:r w:rsidR="00FC4B64">
        <w:rPr>
          <w:rFonts w:ascii="Times New Roman" w:hAnsi="Times New Roman" w:cs="Times New Roman"/>
          <w:b/>
          <w:sz w:val="28"/>
          <w:szCs w:val="28"/>
        </w:rPr>
        <w:t xml:space="preserve">УШЕРСЬКІ ТА ПЕРИНАТАЛЬНІ </w:t>
      </w:r>
      <w:r w:rsidR="00FC4B64">
        <w:rPr>
          <w:rFonts w:ascii="Times New Roman" w:hAnsi="Times New Roman" w:cs="Times New Roman"/>
          <w:b/>
          <w:sz w:val="28"/>
          <w:szCs w:val="28"/>
          <w:lang w:val="uk-UA"/>
        </w:rPr>
        <w:t>ОСОБЛИВОСТІ</w:t>
      </w: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ЖІНОК І</w:t>
      </w:r>
      <w:proofErr w:type="gramStart"/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gramEnd"/>
      <w:r w:rsidRPr="00FC4B64">
        <w:rPr>
          <w:rFonts w:ascii="Times New Roman" w:hAnsi="Times New Roman" w:cs="Times New Roman"/>
          <w:b/>
          <w:sz w:val="28"/>
          <w:szCs w:val="28"/>
        </w:rPr>
        <w:t xml:space="preserve"> ДОБРОЯКІСНО</w:t>
      </w: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FC4B64">
        <w:rPr>
          <w:rFonts w:ascii="Times New Roman" w:hAnsi="Times New Roman" w:cs="Times New Roman"/>
          <w:b/>
          <w:sz w:val="28"/>
          <w:szCs w:val="28"/>
        </w:rPr>
        <w:t xml:space="preserve"> ПАТОЛОГІ</w:t>
      </w: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>ЄЮ</w:t>
      </w:r>
      <w:r w:rsidRPr="00FC4B64">
        <w:rPr>
          <w:rFonts w:ascii="Times New Roman" w:hAnsi="Times New Roman" w:cs="Times New Roman"/>
          <w:b/>
          <w:sz w:val="28"/>
          <w:szCs w:val="28"/>
        </w:rPr>
        <w:t xml:space="preserve"> ШИЙКИ МАТКИ </w:t>
      </w: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>В АНАМНЕЗІ</w:t>
      </w:r>
    </w:p>
    <w:p w:rsidR="00101249" w:rsidRPr="00FC4B64" w:rsidRDefault="00FC4B64" w:rsidP="00FC4B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OBSTETRIC AND PERINATAL </w:t>
      </w:r>
      <w:r w:rsidRPr="00FC4B64">
        <w:rPr>
          <w:rFonts w:ascii="Times New Roman" w:hAnsi="Times New Roman" w:cs="Times New Roman"/>
          <w:b/>
          <w:sz w:val="28"/>
          <w:szCs w:val="28"/>
          <w:lang w:val="en-US"/>
        </w:rPr>
        <w:t>CHARACTERISTICS</w:t>
      </w: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4B64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101249"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1249" w:rsidRPr="00FC4B64">
        <w:rPr>
          <w:rFonts w:ascii="Times New Roman" w:hAnsi="Times New Roman" w:cs="Times New Roman"/>
          <w:b/>
          <w:sz w:val="28"/>
          <w:szCs w:val="28"/>
          <w:lang w:val="en-US"/>
        </w:rPr>
        <w:t>WOMEN WITH</w:t>
      </w:r>
      <w:r w:rsidR="00101249"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BENIGN CERVICAL PATHOLOGY </w:t>
      </w:r>
      <w:r w:rsidR="00101249" w:rsidRPr="00FC4B64">
        <w:rPr>
          <w:rFonts w:ascii="Times New Roman" w:hAnsi="Times New Roman" w:cs="Times New Roman"/>
          <w:b/>
          <w:sz w:val="28"/>
          <w:szCs w:val="28"/>
          <w:lang w:val="en-US"/>
        </w:rPr>
        <w:t>IN AMNESIS</w:t>
      </w:r>
    </w:p>
    <w:p w:rsidR="00101249" w:rsidRDefault="00101249" w:rsidP="00FC4B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C4B64">
        <w:rPr>
          <w:rFonts w:ascii="Times New Roman" w:hAnsi="Times New Roman" w:cs="Times New Roman"/>
          <w:b/>
          <w:i/>
          <w:sz w:val="28"/>
          <w:szCs w:val="28"/>
        </w:rPr>
        <w:t>Бисага</w:t>
      </w:r>
      <w:proofErr w:type="spellEnd"/>
      <w:r w:rsidRPr="00FC4B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C4B64" w:rsidRPr="00FC4B64">
        <w:rPr>
          <w:rFonts w:ascii="Times New Roman" w:hAnsi="Times New Roman" w:cs="Times New Roman"/>
          <w:b/>
          <w:i/>
          <w:sz w:val="28"/>
          <w:szCs w:val="28"/>
          <w:lang w:val="uk-UA"/>
        </w:rPr>
        <w:t>Наталія</w:t>
      </w:r>
      <w:proofErr w:type="gramEnd"/>
      <w:r w:rsidR="00FC4B64" w:rsidRPr="00FC4B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Юріївна</w:t>
      </w:r>
    </w:p>
    <w:p w:rsidR="00FC4B64" w:rsidRDefault="00FC4B64" w:rsidP="00FC4B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пошукач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>акушерства та гінекології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медичного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FC4B64" w:rsidRDefault="00FC4B64" w:rsidP="00FC4B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Уж</w:t>
      </w:r>
      <w:r>
        <w:rPr>
          <w:rFonts w:ascii="Times New Roman" w:hAnsi="Times New Roman" w:cs="Times New Roman"/>
          <w:sz w:val="28"/>
          <w:szCs w:val="28"/>
          <w:lang w:val="uk-UA"/>
        </w:rPr>
        <w:t>городського національного університету</w:t>
      </w:r>
    </w:p>
    <w:p w:rsidR="00FC4B64" w:rsidRDefault="00FC4B64" w:rsidP="00FC4B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C4B64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Корчинська</w:t>
      </w:r>
      <w:proofErr w:type="spellEnd"/>
      <w:r w:rsidRPr="00FC4B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Оксана Олександрівна</w:t>
      </w:r>
    </w:p>
    <w:p w:rsidR="005F0EDA" w:rsidRPr="005F0EDA" w:rsidRDefault="005F0EDA" w:rsidP="005F0E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професор </w:t>
      </w:r>
      <w:r w:rsidRPr="005F0EDA">
        <w:rPr>
          <w:rFonts w:ascii="Times New Roman" w:hAnsi="Times New Roman" w:cs="Times New Roman"/>
          <w:sz w:val="28"/>
          <w:szCs w:val="28"/>
          <w:lang w:val="uk-UA"/>
        </w:rPr>
        <w:t>кафедри акушерства та гінекології медичного факультету</w:t>
      </w:r>
    </w:p>
    <w:p w:rsidR="00FC4B64" w:rsidRPr="005F0EDA" w:rsidRDefault="005F0EDA" w:rsidP="005F0E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Ужгородського національного університету</w:t>
      </w:r>
    </w:p>
    <w:p w:rsidR="00101249" w:rsidRPr="00FC4B64" w:rsidRDefault="00101249" w:rsidP="00FC4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Вступ.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Останніми роками наголошується на різке зростання захворювань шийки матки у жінок різних вікових груп. Причин цьому багато – це часті стреси, гормональні порушення, </w:t>
      </w:r>
      <w:proofErr w:type="spellStart"/>
      <w:r w:rsidRPr="00FC4B64">
        <w:rPr>
          <w:rFonts w:ascii="Times New Roman" w:hAnsi="Times New Roman" w:cs="Times New Roman"/>
          <w:sz w:val="28"/>
          <w:szCs w:val="28"/>
          <w:lang w:val="uk-UA"/>
        </w:rPr>
        <w:t>урогенітальні</w:t>
      </w:r>
      <w:proofErr w:type="spellEnd"/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інфекції вірусної і бактеріальної природи, травматизація шийки матки при пологах і абортах тощо. Тривало існуючі доброякісні захворювання шийки матки (ерозії, поліпи тощо) можуть </w:t>
      </w:r>
      <w:proofErr w:type="spellStart"/>
      <w:r w:rsidRPr="00FC4B64">
        <w:rPr>
          <w:rFonts w:ascii="Times New Roman" w:hAnsi="Times New Roman" w:cs="Times New Roman"/>
          <w:sz w:val="28"/>
          <w:szCs w:val="28"/>
          <w:lang w:val="uk-UA"/>
        </w:rPr>
        <w:t>малігнізуватися</w:t>
      </w:r>
      <w:proofErr w:type="spellEnd"/>
      <w:r w:rsidRPr="00FC4B64">
        <w:rPr>
          <w:rFonts w:ascii="Times New Roman" w:hAnsi="Times New Roman" w:cs="Times New Roman"/>
          <w:sz w:val="28"/>
          <w:szCs w:val="28"/>
          <w:lang w:val="uk-UA"/>
        </w:rPr>
        <w:t>, тобто перетворюватися на злоякісні, тому велике значення мають своєчасна і точна діагностика патології шийки матки та ефективне її лікування</w:t>
      </w:r>
      <w:r w:rsidR="005F0EDA">
        <w:rPr>
          <w:rFonts w:ascii="Times New Roman" w:hAnsi="Times New Roman" w:cs="Times New Roman"/>
          <w:sz w:val="28"/>
          <w:szCs w:val="28"/>
          <w:lang w:val="uk-UA"/>
        </w:rPr>
        <w:t xml:space="preserve"> [1, 2, 3]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4B64">
        <w:rPr>
          <w:sz w:val="28"/>
          <w:szCs w:val="28"/>
          <w:lang w:val="uk-UA"/>
        </w:rPr>
        <w:t xml:space="preserve">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>Захворювання шийки матки – найпоширеніша патологія серед жінок репродуктивного віку. Окрему групу серед цих захворювань становить доброякісна патологія шийки матки під час вагітності.</w:t>
      </w:r>
    </w:p>
    <w:p w:rsidR="00311F68" w:rsidRPr="00FC4B64" w:rsidRDefault="00101249" w:rsidP="00FC4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дослідження.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>Встановити ак</w:t>
      </w:r>
      <w:r w:rsidR="005F0EDA">
        <w:rPr>
          <w:rFonts w:ascii="Times New Roman" w:hAnsi="Times New Roman" w:cs="Times New Roman"/>
          <w:sz w:val="28"/>
          <w:szCs w:val="28"/>
          <w:lang w:val="uk-UA"/>
        </w:rPr>
        <w:t xml:space="preserve">ушерські та </w:t>
      </w:r>
      <w:proofErr w:type="spellStart"/>
      <w:r w:rsidR="005F0EDA">
        <w:rPr>
          <w:rFonts w:ascii="Times New Roman" w:hAnsi="Times New Roman" w:cs="Times New Roman"/>
          <w:sz w:val="28"/>
          <w:szCs w:val="28"/>
          <w:lang w:val="uk-UA"/>
        </w:rPr>
        <w:t>перинатальні</w:t>
      </w:r>
      <w:proofErr w:type="spellEnd"/>
      <w:r w:rsidR="005F0EDA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у жінок із доброякісною патологією шийки матки в анамнезі.</w:t>
      </w:r>
    </w:p>
    <w:p w:rsidR="00311F68" w:rsidRPr="00FC4B64" w:rsidRDefault="00311F68" w:rsidP="00FC4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 дослідження.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клініко-статистичний аналіз перебігу вагітності, пологів, післяпологового періоду, стану новонароджених у 100 жінок із доброякісною патологією шийки матки в анамнезі.</w:t>
      </w:r>
      <w:r w:rsidR="00101249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Крім загальноприйнятих методів, всім вагітним проведено комплексне обстеження,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включало клінічні, мікробіологічні, інструментальні, цитологічні, </w:t>
      </w:r>
      <w:proofErr w:type="spellStart"/>
      <w:r w:rsidRPr="00FC4B64">
        <w:rPr>
          <w:rFonts w:ascii="Times New Roman" w:hAnsi="Times New Roman" w:cs="Times New Roman"/>
          <w:sz w:val="28"/>
          <w:szCs w:val="28"/>
          <w:lang w:val="uk-UA"/>
        </w:rPr>
        <w:t>кольпоскопічні</w:t>
      </w:r>
      <w:proofErr w:type="spellEnd"/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та визначення </w:t>
      </w:r>
      <w:proofErr w:type="spellStart"/>
      <w:r w:rsidRPr="00FC4B64">
        <w:rPr>
          <w:rFonts w:ascii="Times New Roman" w:hAnsi="Times New Roman" w:cs="Times New Roman"/>
          <w:sz w:val="28"/>
          <w:szCs w:val="28"/>
          <w:lang w:val="uk-UA"/>
        </w:rPr>
        <w:t>мікробіоценозу</w:t>
      </w:r>
      <w:proofErr w:type="spellEnd"/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піхви, а також виявлення інфекцій, що передаються статевим шляхом.</w:t>
      </w:r>
    </w:p>
    <w:p w:rsidR="00372D85" w:rsidRPr="00FC4B64" w:rsidRDefault="00311F68" w:rsidP="00FC4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досліджень та їх обговорення.</w:t>
      </w:r>
      <w:r w:rsidR="00101249"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>Середній вік вагітних склав 22,5</w:t>
      </w:r>
      <w:r w:rsidR="005F0EDA">
        <w:rPr>
          <w:rFonts w:ascii="Times New Roman" w:hAnsi="Times New Roman" w:cs="Times New Roman"/>
          <w:sz w:val="28"/>
          <w:szCs w:val="28"/>
          <w:lang w:val="uk-UA"/>
        </w:rPr>
        <w:t xml:space="preserve"> ± 1,1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  <w:r w:rsidRPr="00FC4B64">
        <w:rPr>
          <w:sz w:val="28"/>
          <w:szCs w:val="28"/>
        </w:rPr>
        <w:t xml:space="preserve">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>Аналіз репродуктивної функції показав, що у переважної більшості жінок дані пологи були першими.</w:t>
      </w:r>
      <w:r w:rsidR="00372D85" w:rsidRPr="00FC4B64">
        <w:rPr>
          <w:sz w:val="28"/>
          <w:szCs w:val="28"/>
        </w:rPr>
        <w:t xml:space="preserve"> 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Аналізуючи терміни настання пологів встановлено, що у 89,0 % жінок пологи були своєчасними.</w:t>
      </w:r>
      <w:r w:rsidR="00372D85" w:rsidRPr="00FC4B64">
        <w:rPr>
          <w:sz w:val="28"/>
          <w:szCs w:val="28"/>
        </w:rPr>
        <w:t xml:space="preserve"> 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Розриви шийки матки під час пологів мали місце у 12 (12,0 %) жінок. Частота проведення кесарського розтину у вагітних із доброякісною патологією шийки матки становила 12,0 %. Аналіз ускладнень перебігу пологів показав наступне - слабкість пологової діяльності (затяжні пологи) зустрічалась частіше.</w:t>
      </w:r>
      <w:r w:rsidR="00372D85" w:rsidRPr="00FC4B64">
        <w:rPr>
          <w:sz w:val="28"/>
          <w:szCs w:val="28"/>
        </w:rPr>
        <w:t xml:space="preserve"> 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Післяпологовий період більшості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породіль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проходив із ускладненнями: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субінволюція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матки, ендометрит, пієлонефрит, анемія.  Аналіз стану новонароджених (оцінка по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Апгар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) показав, що</w:t>
      </w:r>
      <w:r w:rsidR="00372D85" w:rsidRPr="00FC4B64">
        <w:rPr>
          <w:sz w:val="28"/>
          <w:szCs w:val="28"/>
          <w:lang w:val="uk-UA"/>
        </w:rPr>
        <w:t xml:space="preserve"> 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збільшилась кількість дітей, які народились із асфіксією.</w:t>
      </w:r>
      <w:r w:rsidR="00372D85" w:rsidRPr="00FC4B64">
        <w:rPr>
          <w:sz w:val="28"/>
          <w:szCs w:val="28"/>
          <w:lang w:val="uk-UA"/>
        </w:rPr>
        <w:t xml:space="preserve"> 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 шийки матки інфекційного ґенезу у вагітних,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етіопатогенетично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мікробіоценозом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піхви,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її вмісту.</w:t>
      </w:r>
      <w:r w:rsidR="00372D85" w:rsidRPr="00FC4B64">
        <w:rPr>
          <w:sz w:val="28"/>
          <w:szCs w:val="28"/>
          <w:lang w:val="uk-UA"/>
        </w:rPr>
        <w:t xml:space="preserve"> 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У переважної більшості обстежених жінок — 88 (88,0 %) при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кольпоскопічному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обстеженні були виявлені ознаки доброякісної патології, а саме —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ектопія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циліндричного епітелію, доброякісна зона трансформації: незакінчена та закінчена,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децидуоподібні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зміни.</w:t>
      </w:r>
    </w:p>
    <w:p w:rsidR="005F0EDA" w:rsidRDefault="00372D85" w:rsidP="00FC4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>Важливим є виявлення та лікування патології шийки матки ще на етапі планування вагітності.</w:t>
      </w:r>
      <w:r w:rsidR="00927D25" w:rsidRPr="00FC4B64">
        <w:rPr>
          <w:sz w:val="28"/>
          <w:szCs w:val="28"/>
          <w:lang w:val="uk-UA"/>
        </w:rPr>
        <w:t xml:space="preserve"> </w:t>
      </w:r>
      <w:r w:rsidR="00927D2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Починати будь-які дії у вагітних із патологією шийки матки слід із визначення особливостей </w:t>
      </w:r>
      <w:proofErr w:type="spellStart"/>
      <w:r w:rsidR="00927D25" w:rsidRPr="00FC4B64">
        <w:rPr>
          <w:rFonts w:ascii="Times New Roman" w:hAnsi="Times New Roman" w:cs="Times New Roman"/>
          <w:sz w:val="28"/>
          <w:szCs w:val="28"/>
          <w:lang w:val="uk-UA"/>
        </w:rPr>
        <w:t>мікробіоценозу</w:t>
      </w:r>
      <w:proofErr w:type="spellEnd"/>
      <w:r w:rsidR="00927D2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піхви та каналу шийки матки, чутливості знайдених мікробних агентів до антибіотиків та проведення адекватної санації.</w:t>
      </w:r>
      <w:r w:rsidR="00927D25" w:rsidRPr="00FC4B64">
        <w:rPr>
          <w:sz w:val="28"/>
          <w:szCs w:val="28"/>
          <w:lang w:val="uk-UA"/>
        </w:rPr>
        <w:t xml:space="preserve"> </w:t>
      </w:r>
      <w:r w:rsidR="00927D25" w:rsidRPr="00FC4B64">
        <w:rPr>
          <w:rFonts w:ascii="Times New Roman" w:hAnsi="Times New Roman" w:cs="Times New Roman"/>
          <w:sz w:val="28"/>
          <w:szCs w:val="28"/>
          <w:lang w:val="uk-UA"/>
        </w:rPr>
        <w:t>Існує необхідність розробки комплексу лікувально-профілактичних заходів для покращення акуше</w:t>
      </w:r>
      <w:r w:rsidR="005F0EDA">
        <w:rPr>
          <w:rFonts w:ascii="Times New Roman" w:hAnsi="Times New Roman" w:cs="Times New Roman"/>
          <w:sz w:val="28"/>
          <w:szCs w:val="28"/>
          <w:lang w:val="uk-UA"/>
        </w:rPr>
        <w:t xml:space="preserve">рських та </w:t>
      </w:r>
      <w:proofErr w:type="spellStart"/>
      <w:r w:rsidR="005F0EDA">
        <w:rPr>
          <w:rFonts w:ascii="Times New Roman" w:hAnsi="Times New Roman" w:cs="Times New Roman"/>
          <w:sz w:val="28"/>
          <w:szCs w:val="28"/>
          <w:lang w:val="uk-UA"/>
        </w:rPr>
        <w:t>перинатальних</w:t>
      </w:r>
      <w:proofErr w:type="spellEnd"/>
      <w:r w:rsidR="005F0EDA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</w:t>
      </w:r>
      <w:r w:rsidR="00927D2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у жінок із доброякісною патологією шийки матки в анамнезі.</w:t>
      </w:r>
    </w:p>
    <w:p w:rsidR="00101249" w:rsidRPr="00D6132D" w:rsidRDefault="005F0EDA" w:rsidP="005F0E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D6132D">
        <w:rPr>
          <w:rFonts w:ascii="Times New Roman" w:hAnsi="Times New Roman" w:cs="Times New Roman"/>
          <w:b/>
          <w:sz w:val="28"/>
          <w:szCs w:val="28"/>
          <w:lang w:val="uk-UA"/>
        </w:rPr>
        <w:t>Використана література:</w:t>
      </w:r>
      <w:bookmarkEnd w:id="0"/>
    </w:p>
    <w:p w:rsidR="005F0EDA" w:rsidRDefault="005F0EDA" w:rsidP="00D61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EDA">
        <w:rPr>
          <w:rFonts w:ascii="Times New Roman" w:hAnsi="Times New Roman" w:cs="Times New Roman"/>
          <w:sz w:val="28"/>
          <w:szCs w:val="28"/>
          <w:lang w:val="uk-UA"/>
        </w:rPr>
        <w:lastRenderedPageBreak/>
        <w:t>1. Акушерст</w:t>
      </w:r>
      <w:r w:rsidR="00D6132D">
        <w:rPr>
          <w:rFonts w:ascii="Times New Roman" w:hAnsi="Times New Roman" w:cs="Times New Roman"/>
          <w:sz w:val="28"/>
          <w:szCs w:val="28"/>
          <w:lang w:val="uk-UA"/>
        </w:rPr>
        <w:t xml:space="preserve">во: </w:t>
      </w:r>
      <w:proofErr w:type="spellStart"/>
      <w:r w:rsidR="00D6132D">
        <w:rPr>
          <w:rFonts w:ascii="Times New Roman" w:hAnsi="Times New Roman" w:cs="Times New Roman"/>
          <w:sz w:val="28"/>
          <w:szCs w:val="28"/>
          <w:lang w:val="uk-UA"/>
        </w:rPr>
        <w:t>национальное</w:t>
      </w:r>
      <w:proofErr w:type="spellEnd"/>
      <w:r w:rsidR="00D61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132D">
        <w:rPr>
          <w:rFonts w:ascii="Times New Roman" w:hAnsi="Times New Roman" w:cs="Times New Roman"/>
          <w:sz w:val="28"/>
          <w:szCs w:val="28"/>
          <w:lang w:val="uk-UA"/>
        </w:rPr>
        <w:t>руководство</w:t>
      </w:r>
      <w:proofErr w:type="spellEnd"/>
      <w:r w:rsidR="00D613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Айламазян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Э.К., Кулаков В.И.,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6132D">
        <w:rPr>
          <w:rFonts w:ascii="Times New Roman" w:hAnsi="Times New Roman" w:cs="Times New Roman"/>
          <w:sz w:val="28"/>
          <w:szCs w:val="28"/>
          <w:lang w:val="uk-UA"/>
        </w:rPr>
        <w:t>адзинский</w:t>
      </w:r>
      <w:proofErr w:type="spellEnd"/>
      <w:r w:rsidR="00D6132D">
        <w:rPr>
          <w:rFonts w:ascii="Times New Roman" w:hAnsi="Times New Roman" w:cs="Times New Roman"/>
          <w:sz w:val="28"/>
          <w:szCs w:val="28"/>
          <w:lang w:val="uk-UA"/>
        </w:rPr>
        <w:t xml:space="preserve"> В.Е., </w:t>
      </w:r>
      <w:proofErr w:type="spellStart"/>
      <w:r w:rsidR="00D6132D">
        <w:rPr>
          <w:rFonts w:ascii="Times New Roman" w:hAnsi="Times New Roman" w:cs="Times New Roman"/>
          <w:sz w:val="28"/>
          <w:szCs w:val="28"/>
          <w:lang w:val="uk-UA"/>
        </w:rPr>
        <w:t>Савельева</w:t>
      </w:r>
      <w:proofErr w:type="spellEnd"/>
      <w:r w:rsidR="00D6132D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— М.: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ГЭОТАР-Медиа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>, 2007. — 1200 с.</w:t>
      </w:r>
      <w:r w:rsidRPr="005F0E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13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Краснопольский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В.И.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Значение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комплексного ультразвукового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диагностике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полиповидных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образований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шейки матки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беременности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/ В.И.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Краснопольский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, Н.В.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Зароченцева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, Л.И.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Титченко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, О.Ф.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Серова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Российский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акушера-гинеколога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>. — 2007. — № 2. — С. 51-54.</w:t>
      </w:r>
      <w:r w:rsidRPr="005F0E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132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Якимова Т.П.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неспецифического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кольпита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цервицита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интеграцию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вируса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папилломы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16 типа в геном у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фоновыми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заболеваниями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предраком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шейки матки / Т.П. Якимова, С.М.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Карташов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, О.А.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Белодед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, Г.Ж.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Удербаева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0EDA">
        <w:rPr>
          <w:rFonts w:ascii="Times New Roman" w:hAnsi="Times New Roman" w:cs="Times New Roman"/>
          <w:sz w:val="28"/>
          <w:szCs w:val="28"/>
          <w:lang w:val="uk-UA"/>
        </w:rPr>
        <w:t>женщины</w:t>
      </w:r>
      <w:proofErr w:type="spellEnd"/>
      <w:r w:rsidRPr="005F0EDA">
        <w:rPr>
          <w:rFonts w:ascii="Times New Roman" w:hAnsi="Times New Roman" w:cs="Times New Roman"/>
          <w:sz w:val="28"/>
          <w:szCs w:val="28"/>
          <w:lang w:val="uk-UA"/>
        </w:rPr>
        <w:t>. — 2005. — № 2(22). — С. 97-99.</w:t>
      </w:r>
      <w:r w:rsidRPr="005F0E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0E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0E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0ED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F0EDA" w:rsidRPr="00FC4B64" w:rsidRDefault="005F0EDA" w:rsidP="005F0E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0EDA" w:rsidRPr="00FC4B64" w:rsidSect="00FC4B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1E"/>
    <w:rsid w:val="000335F2"/>
    <w:rsid w:val="000420DB"/>
    <w:rsid w:val="000A115C"/>
    <w:rsid w:val="000A325A"/>
    <w:rsid w:val="00101249"/>
    <w:rsid w:val="001C0067"/>
    <w:rsid w:val="001C529E"/>
    <w:rsid w:val="001D1469"/>
    <w:rsid w:val="001D6B3B"/>
    <w:rsid w:val="0023676F"/>
    <w:rsid w:val="002536AE"/>
    <w:rsid w:val="00254720"/>
    <w:rsid w:val="002C338B"/>
    <w:rsid w:val="002E5A15"/>
    <w:rsid w:val="00311F68"/>
    <w:rsid w:val="0034532C"/>
    <w:rsid w:val="00372D85"/>
    <w:rsid w:val="003E0E2F"/>
    <w:rsid w:val="00441EE0"/>
    <w:rsid w:val="004647A1"/>
    <w:rsid w:val="004F2792"/>
    <w:rsid w:val="004F61C0"/>
    <w:rsid w:val="005460AE"/>
    <w:rsid w:val="00563C33"/>
    <w:rsid w:val="005C33AC"/>
    <w:rsid w:val="005D0205"/>
    <w:rsid w:val="005D67FE"/>
    <w:rsid w:val="005E3A19"/>
    <w:rsid w:val="005F0EDA"/>
    <w:rsid w:val="00632A54"/>
    <w:rsid w:val="006330AE"/>
    <w:rsid w:val="00645923"/>
    <w:rsid w:val="00654956"/>
    <w:rsid w:val="006B5834"/>
    <w:rsid w:val="006D11FB"/>
    <w:rsid w:val="006E20CE"/>
    <w:rsid w:val="006E2E24"/>
    <w:rsid w:val="0073252B"/>
    <w:rsid w:val="007419E9"/>
    <w:rsid w:val="00754A54"/>
    <w:rsid w:val="00786689"/>
    <w:rsid w:val="00832B0B"/>
    <w:rsid w:val="00862FAF"/>
    <w:rsid w:val="008B057D"/>
    <w:rsid w:val="008D7793"/>
    <w:rsid w:val="008F43AF"/>
    <w:rsid w:val="0091437B"/>
    <w:rsid w:val="00925FF4"/>
    <w:rsid w:val="00927D25"/>
    <w:rsid w:val="009308E9"/>
    <w:rsid w:val="00935335"/>
    <w:rsid w:val="009D2746"/>
    <w:rsid w:val="00A41EE2"/>
    <w:rsid w:val="00A54461"/>
    <w:rsid w:val="00AA4D83"/>
    <w:rsid w:val="00AB5C07"/>
    <w:rsid w:val="00AE5332"/>
    <w:rsid w:val="00B162F3"/>
    <w:rsid w:val="00B2351E"/>
    <w:rsid w:val="00C354CB"/>
    <w:rsid w:val="00C563DB"/>
    <w:rsid w:val="00C87223"/>
    <w:rsid w:val="00CA69C6"/>
    <w:rsid w:val="00CB1AE5"/>
    <w:rsid w:val="00CC7DD5"/>
    <w:rsid w:val="00CD54EA"/>
    <w:rsid w:val="00D214E8"/>
    <w:rsid w:val="00D6132D"/>
    <w:rsid w:val="00D61EF5"/>
    <w:rsid w:val="00D73EEA"/>
    <w:rsid w:val="00DA710F"/>
    <w:rsid w:val="00DB3F1F"/>
    <w:rsid w:val="00DB61D9"/>
    <w:rsid w:val="00E11253"/>
    <w:rsid w:val="00E21AB2"/>
    <w:rsid w:val="00F12DE2"/>
    <w:rsid w:val="00F80D4C"/>
    <w:rsid w:val="00F8100A"/>
    <w:rsid w:val="00F92912"/>
    <w:rsid w:val="00FC4B64"/>
    <w:rsid w:val="00FC6E2D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2015-02-05T19:13:00Z</dcterms:created>
  <dcterms:modified xsi:type="dcterms:W3CDTF">2015-02-08T17:53:00Z</dcterms:modified>
</cp:coreProperties>
</file>