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C8" w:rsidRPr="0028648B" w:rsidRDefault="00E460C8" w:rsidP="00E460C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8648B">
        <w:rPr>
          <w:rFonts w:ascii="Times New Roman" w:hAnsi="Times New Roman"/>
          <w:sz w:val="28"/>
          <w:szCs w:val="28"/>
          <w:lang w:val="uk-UA"/>
        </w:rPr>
        <w:t>УДК</w:t>
      </w:r>
      <w:r w:rsidRPr="0028648B">
        <w:rPr>
          <w:rFonts w:ascii="Times New Roman" w:hAnsi="Times New Roman"/>
          <w:sz w:val="28"/>
          <w:szCs w:val="28"/>
        </w:rPr>
        <w:t>: 316. 728</w:t>
      </w:r>
    </w:p>
    <w:p w:rsidR="00E460C8" w:rsidRPr="0028648B" w:rsidRDefault="00E460C8" w:rsidP="00E460C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460C8" w:rsidRPr="0028648B" w:rsidRDefault="00E460C8" w:rsidP="00E460C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648B">
        <w:rPr>
          <w:rFonts w:ascii="Times New Roman" w:hAnsi="Times New Roman"/>
          <w:b/>
          <w:sz w:val="28"/>
          <w:szCs w:val="28"/>
          <w:lang w:val="uk-UA"/>
        </w:rPr>
        <w:t>ШКІЛЬНА ДЕЗАДАПТАЦІЯ ТА ШЛЯХИ ЇЇ ПОДОЛАННЯ</w:t>
      </w:r>
    </w:p>
    <w:p w:rsidR="00E460C8" w:rsidRPr="0028648B" w:rsidRDefault="00E460C8" w:rsidP="00E460C8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8648B">
        <w:rPr>
          <w:rFonts w:ascii="Times New Roman" w:hAnsi="Times New Roman"/>
          <w:b/>
          <w:sz w:val="28"/>
          <w:szCs w:val="28"/>
          <w:lang w:val="uk-UA"/>
        </w:rPr>
        <w:t>Сойма</w:t>
      </w:r>
      <w:proofErr w:type="spellEnd"/>
      <w:r w:rsidRPr="0028648B">
        <w:rPr>
          <w:rFonts w:ascii="Times New Roman" w:hAnsi="Times New Roman"/>
          <w:b/>
          <w:sz w:val="28"/>
          <w:szCs w:val="28"/>
          <w:lang w:val="uk-UA"/>
        </w:rPr>
        <w:t xml:space="preserve"> Н.Д.</w:t>
      </w:r>
    </w:p>
    <w:p w:rsidR="00E460C8" w:rsidRDefault="00E460C8" w:rsidP="00E460C8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648B">
        <w:rPr>
          <w:rFonts w:ascii="Times New Roman" w:hAnsi="Times New Roman"/>
          <w:sz w:val="28"/>
          <w:szCs w:val="28"/>
          <w:lang w:val="uk-UA"/>
        </w:rPr>
        <w:t>м.Ужгород</w:t>
      </w:r>
      <w:proofErr w:type="spellEnd"/>
    </w:p>
    <w:p w:rsidR="00A829A0" w:rsidRDefault="00A829A0" w:rsidP="00A829A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C3BF9" w:rsidRPr="009167D5">
        <w:rPr>
          <w:rFonts w:ascii="Times New Roman" w:hAnsi="Times New Roman"/>
          <w:i/>
          <w:sz w:val="28"/>
          <w:szCs w:val="28"/>
          <w:lang w:val="uk-UA"/>
        </w:rPr>
        <w:t>В статті розглядається явище</w:t>
      </w:r>
      <w:r w:rsidR="009167D5" w:rsidRPr="009167D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9167D5" w:rsidRPr="009167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шкільної </w:t>
      </w:r>
      <w:r w:rsidR="000C3BF9" w:rsidRPr="009167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C3BF9" w:rsidRPr="009167D5">
        <w:rPr>
          <w:rFonts w:ascii="Times New Roman" w:hAnsi="Times New Roman" w:cs="Times New Roman"/>
          <w:i/>
          <w:sz w:val="28"/>
          <w:szCs w:val="28"/>
          <w:lang w:val="uk-UA"/>
        </w:rPr>
        <w:t>дезадаптації</w:t>
      </w:r>
      <w:proofErr w:type="spellEnd"/>
      <w:r w:rsidR="000C3BF9" w:rsidRPr="009167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сучасн</w:t>
      </w:r>
      <w:r w:rsidR="009167D5" w:rsidRPr="009167D5">
        <w:rPr>
          <w:rFonts w:ascii="Times New Roman" w:hAnsi="Times New Roman" w:cs="Times New Roman"/>
          <w:i/>
          <w:sz w:val="28"/>
          <w:szCs w:val="28"/>
          <w:lang w:val="uk-UA"/>
        </w:rPr>
        <w:t>ому етапі в Україні. Сучасні умови життя</w:t>
      </w:r>
      <w:r w:rsidR="009167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висувають нові вимоги до особистості, такі як швидко адаптуватися до змін, вміння швидко приймати правильні рішенн</w:t>
      </w:r>
      <w:r w:rsidR="003E69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я, що в свою чергу призводить до </w:t>
      </w:r>
      <w:proofErr w:type="spellStart"/>
      <w:r w:rsidR="003E69C2">
        <w:rPr>
          <w:rFonts w:ascii="Times New Roman" w:hAnsi="Times New Roman" w:cs="Times New Roman"/>
          <w:i/>
          <w:sz w:val="28"/>
          <w:szCs w:val="28"/>
          <w:lang w:val="uk-UA"/>
        </w:rPr>
        <w:t>дезадаптованості</w:t>
      </w:r>
      <w:proofErr w:type="spellEnd"/>
      <w:r w:rsidR="003E69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1608F4" w:rsidRPr="009167D5" w:rsidRDefault="001608F4" w:rsidP="00A829A0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Ключові слова: шкільна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дезадаптація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,соціальна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дезадаптація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емоційна нестабільність. </w:t>
      </w:r>
    </w:p>
    <w:p w:rsidR="00E460C8" w:rsidRPr="00E460C8" w:rsidRDefault="00E460C8" w:rsidP="00E460C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8648B">
        <w:rPr>
          <w:sz w:val="28"/>
          <w:szCs w:val="28"/>
          <w:lang w:val="uk-UA"/>
        </w:rPr>
        <w:t>Сучасні умови життя та діяльності людини в Україні характеризуються кардинальними змінами в сфері економіки, соціального</w:t>
      </w:r>
      <w:r w:rsidRPr="00E460C8">
        <w:rPr>
          <w:sz w:val="28"/>
          <w:szCs w:val="28"/>
          <w:lang w:val="uk-UA"/>
        </w:rPr>
        <w:t xml:space="preserve"> життя</w:t>
      </w:r>
      <w:r w:rsidRPr="0028648B">
        <w:rPr>
          <w:sz w:val="28"/>
          <w:szCs w:val="28"/>
          <w:lang w:val="uk-UA"/>
        </w:rPr>
        <w:t xml:space="preserve"> та освіти. Суспільство висуває нові вимоги до розвитку особистості, зокрема її емоційної сфери - формування ініціативності, сміливості, вміння приймати самостійні рішення, швидко адаптуватися до різних умов. </w:t>
      </w:r>
      <w:r w:rsidRPr="00E460C8">
        <w:rPr>
          <w:sz w:val="28"/>
          <w:szCs w:val="28"/>
          <w:lang w:val="uk-UA"/>
        </w:rPr>
        <w:t xml:space="preserve">На фоні нових вимог загострюється питання рівню адаптованості людини до звичайних ситуаціях, зокрема у процесі шкільного навчання.  </w:t>
      </w:r>
    </w:p>
    <w:p w:rsidR="00E460C8" w:rsidRPr="0028648B" w:rsidRDefault="00E460C8" w:rsidP="00E460C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28648B">
        <w:rPr>
          <w:sz w:val="28"/>
          <w:szCs w:val="28"/>
          <w:lang w:val="uk-UA"/>
        </w:rPr>
        <w:t xml:space="preserve">Проблема адаптації як загальне питання є досить традиційною </w:t>
      </w:r>
      <w:r w:rsidRPr="00B3379F">
        <w:rPr>
          <w:sz w:val="28"/>
          <w:szCs w:val="28"/>
          <w:lang w:val="uk-UA"/>
        </w:rPr>
        <w:t>для багатьох досліджень вітчизняних психологів та соціальних працівників.</w:t>
      </w:r>
      <w:r w:rsidRPr="0028648B">
        <w:rPr>
          <w:color w:val="FF0000"/>
          <w:sz w:val="28"/>
          <w:szCs w:val="28"/>
          <w:lang w:val="uk-UA"/>
        </w:rPr>
        <w:t xml:space="preserve"> </w:t>
      </w:r>
      <w:r w:rsidRPr="00B3379F">
        <w:rPr>
          <w:sz w:val="28"/>
          <w:szCs w:val="28"/>
          <w:lang w:val="uk-UA"/>
        </w:rPr>
        <w:t>Насамперед, це дослідження</w:t>
      </w:r>
      <w:r w:rsidRPr="0028648B">
        <w:rPr>
          <w:color w:val="FF0000"/>
          <w:sz w:val="28"/>
          <w:szCs w:val="28"/>
          <w:lang w:val="uk-UA"/>
        </w:rPr>
        <w:t xml:space="preserve"> </w:t>
      </w:r>
      <w:r w:rsidRPr="0028648B">
        <w:rPr>
          <w:sz w:val="28"/>
          <w:szCs w:val="28"/>
          <w:lang w:val="uk-UA"/>
        </w:rPr>
        <w:t xml:space="preserve">Ю.А. </w:t>
      </w:r>
      <w:proofErr w:type="spellStart"/>
      <w:r w:rsidRPr="0028648B">
        <w:rPr>
          <w:sz w:val="28"/>
          <w:szCs w:val="28"/>
          <w:lang w:val="uk-UA"/>
        </w:rPr>
        <w:t>Александровського</w:t>
      </w:r>
      <w:proofErr w:type="spellEnd"/>
      <w:r w:rsidRPr="0028648B">
        <w:rPr>
          <w:sz w:val="28"/>
          <w:szCs w:val="28"/>
          <w:lang w:val="uk-UA"/>
        </w:rPr>
        <w:t xml:space="preserve">, Г.О. </w:t>
      </w:r>
      <w:proofErr w:type="spellStart"/>
      <w:r w:rsidRPr="0028648B">
        <w:rPr>
          <w:sz w:val="28"/>
          <w:szCs w:val="28"/>
          <w:lang w:val="uk-UA"/>
        </w:rPr>
        <w:t>Балла</w:t>
      </w:r>
      <w:proofErr w:type="spellEnd"/>
      <w:r w:rsidRPr="0028648B">
        <w:rPr>
          <w:sz w:val="28"/>
          <w:szCs w:val="28"/>
          <w:lang w:val="uk-UA"/>
        </w:rPr>
        <w:t xml:space="preserve">, Ф.Б. Березіна, П.С. Кузнєцова. В працях Я. </w:t>
      </w:r>
      <w:proofErr w:type="spellStart"/>
      <w:r w:rsidRPr="0028648B">
        <w:rPr>
          <w:sz w:val="28"/>
          <w:szCs w:val="28"/>
          <w:lang w:val="uk-UA"/>
        </w:rPr>
        <w:t>Стреляу</w:t>
      </w:r>
      <w:proofErr w:type="spellEnd"/>
      <w:r w:rsidRPr="0028648B">
        <w:rPr>
          <w:sz w:val="28"/>
          <w:szCs w:val="28"/>
          <w:lang w:val="uk-UA"/>
        </w:rPr>
        <w:t xml:space="preserve">, В.В. Суворова </w:t>
      </w:r>
      <w:r w:rsidRPr="00B3379F">
        <w:rPr>
          <w:sz w:val="28"/>
          <w:szCs w:val="28"/>
          <w:lang w:val="uk-UA"/>
        </w:rPr>
        <w:t>успішно розробляються</w:t>
      </w:r>
      <w:r w:rsidRPr="0028648B">
        <w:rPr>
          <w:sz w:val="28"/>
          <w:szCs w:val="28"/>
          <w:lang w:val="uk-UA"/>
        </w:rPr>
        <w:t xml:space="preserve"> особливості прояву адаптаційних процесів у різних видах діяльності</w:t>
      </w:r>
      <w:r w:rsidRPr="00B3379F">
        <w:rPr>
          <w:sz w:val="28"/>
          <w:szCs w:val="28"/>
          <w:lang w:val="uk-UA"/>
        </w:rPr>
        <w:t>, в дослідження</w:t>
      </w:r>
      <w:r w:rsidR="00B3379F">
        <w:rPr>
          <w:sz w:val="28"/>
          <w:szCs w:val="28"/>
          <w:lang w:val="uk-UA"/>
        </w:rPr>
        <w:t>х</w:t>
      </w:r>
      <w:r w:rsidRPr="0028648B">
        <w:rPr>
          <w:sz w:val="28"/>
          <w:szCs w:val="28"/>
          <w:lang w:val="uk-UA"/>
        </w:rPr>
        <w:t xml:space="preserve"> І.С. Булаха, Г. </w:t>
      </w:r>
      <w:proofErr w:type="spellStart"/>
      <w:r w:rsidRPr="0028648B">
        <w:rPr>
          <w:sz w:val="28"/>
          <w:szCs w:val="28"/>
          <w:lang w:val="uk-UA"/>
        </w:rPr>
        <w:t>Гартманна</w:t>
      </w:r>
      <w:proofErr w:type="spellEnd"/>
      <w:r w:rsidRPr="0028648B">
        <w:rPr>
          <w:sz w:val="28"/>
          <w:szCs w:val="28"/>
          <w:lang w:val="uk-UA"/>
        </w:rPr>
        <w:t xml:space="preserve">, Н. </w:t>
      </w:r>
      <w:proofErr w:type="spellStart"/>
      <w:r w:rsidRPr="0028648B">
        <w:rPr>
          <w:sz w:val="28"/>
          <w:szCs w:val="28"/>
          <w:lang w:val="uk-UA"/>
        </w:rPr>
        <w:t>Квінна</w:t>
      </w:r>
      <w:proofErr w:type="spellEnd"/>
      <w:r w:rsidRPr="0028648B">
        <w:rPr>
          <w:sz w:val="28"/>
          <w:szCs w:val="28"/>
          <w:lang w:val="uk-UA"/>
        </w:rPr>
        <w:t xml:space="preserve">, Д. </w:t>
      </w:r>
      <w:proofErr w:type="spellStart"/>
      <w:r w:rsidRPr="0028648B">
        <w:rPr>
          <w:sz w:val="28"/>
          <w:szCs w:val="28"/>
          <w:lang w:val="uk-UA"/>
        </w:rPr>
        <w:t>Келлі</w:t>
      </w:r>
      <w:proofErr w:type="spellEnd"/>
      <w:r w:rsidRPr="0028648B">
        <w:rPr>
          <w:sz w:val="28"/>
          <w:szCs w:val="28"/>
          <w:lang w:val="uk-UA"/>
        </w:rPr>
        <w:t xml:space="preserve">, М. </w:t>
      </w:r>
      <w:proofErr w:type="spellStart"/>
      <w:r w:rsidRPr="0028648B">
        <w:rPr>
          <w:sz w:val="28"/>
          <w:szCs w:val="28"/>
          <w:lang w:val="uk-UA"/>
        </w:rPr>
        <w:t>Раттера</w:t>
      </w:r>
      <w:proofErr w:type="spellEnd"/>
      <w:r w:rsidRPr="0028648B">
        <w:rPr>
          <w:sz w:val="28"/>
          <w:szCs w:val="28"/>
          <w:lang w:val="uk-UA"/>
        </w:rPr>
        <w:t xml:space="preserve">, Г.О. Хомича та </w:t>
      </w:r>
      <w:r w:rsidRPr="00B3379F">
        <w:rPr>
          <w:sz w:val="28"/>
          <w:szCs w:val="28"/>
          <w:lang w:val="uk-UA"/>
        </w:rPr>
        <w:t>інших досліджуються  окремі</w:t>
      </w:r>
      <w:r w:rsidRPr="0028648B">
        <w:rPr>
          <w:sz w:val="28"/>
          <w:szCs w:val="28"/>
          <w:lang w:val="uk-UA"/>
        </w:rPr>
        <w:t xml:space="preserve"> фактори, які детермінують процеси адаптації.</w:t>
      </w:r>
    </w:p>
    <w:p w:rsidR="00E460C8" w:rsidRPr="0028648B" w:rsidRDefault="00E460C8" w:rsidP="00E460C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B3379F">
        <w:rPr>
          <w:sz w:val="28"/>
          <w:szCs w:val="28"/>
          <w:lang w:val="uk-UA"/>
        </w:rPr>
        <w:lastRenderedPageBreak/>
        <w:t>Незважаючи на значні успіхи соціальних наук у галузі дослідження адаптації,</w:t>
      </w:r>
      <w:r w:rsidRPr="0028648B">
        <w:rPr>
          <w:sz w:val="28"/>
          <w:szCs w:val="28"/>
          <w:lang w:val="uk-UA"/>
        </w:rPr>
        <w:t xml:space="preserve"> актуальним залишається питання комплексного вивчення </w:t>
      </w:r>
      <w:proofErr w:type="spellStart"/>
      <w:r w:rsidRPr="0028648B">
        <w:rPr>
          <w:sz w:val="28"/>
          <w:szCs w:val="28"/>
          <w:lang w:val="uk-UA"/>
        </w:rPr>
        <w:t>дезадаптації</w:t>
      </w:r>
      <w:proofErr w:type="spellEnd"/>
      <w:r w:rsidRPr="0028648B">
        <w:rPr>
          <w:sz w:val="28"/>
          <w:szCs w:val="28"/>
          <w:lang w:val="uk-UA"/>
        </w:rPr>
        <w:t xml:space="preserve"> дітей у школі. Як свідчать результати досліджень М.Р. </w:t>
      </w:r>
      <w:proofErr w:type="spellStart"/>
      <w:r w:rsidRPr="0028648B">
        <w:rPr>
          <w:sz w:val="28"/>
          <w:szCs w:val="28"/>
          <w:lang w:val="uk-UA"/>
        </w:rPr>
        <w:t>Бітянова</w:t>
      </w:r>
      <w:proofErr w:type="spellEnd"/>
      <w:r w:rsidRPr="0028648B">
        <w:rPr>
          <w:sz w:val="28"/>
          <w:szCs w:val="28"/>
          <w:lang w:val="uk-UA"/>
        </w:rPr>
        <w:t>, М.Р.</w:t>
      </w:r>
      <w:proofErr w:type="spellStart"/>
      <w:r w:rsidRPr="0028648B">
        <w:rPr>
          <w:sz w:val="28"/>
          <w:szCs w:val="28"/>
          <w:lang w:val="uk-UA"/>
        </w:rPr>
        <w:t>Битянова</w:t>
      </w:r>
      <w:proofErr w:type="spellEnd"/>
      <w:r w:rsidRPr="0028648B">
        <w:rPr>
          <w:sz w:val="28"/>
          <w:szCs w:val="28"/>
          <w:lang w:val="uk-UA"/>
        </w:rPr>
        <w:t xml:space="preserve">, Г.М. </w:t>
      </w:r>
      <w:proofErr w:type="spellStart"/>
      <w:r w:rsidRPr="0028648B">
        <w:rPr>
          <w:sz w:val="28"/>
          <w:szCs w:val="28"/>
          <w:lang w:val="uk-UA"/>
        </w:rPr>
        <w:t>Бреслава</w:t>
      </w:r>
      <w:proofErr w:type="spellEnd"/>
      <w:r w:rsidRPr="0028648B">
        <w:rPr>
          <w:sz w:val="28"/>
          <w:szCs w:val="28"/>
          <w:lang w:val="uk-UA"/>
        </w:rPr>
        <w:t xml:space="preserve">, Г.В. </w:t>
      </w:r>
      <w:proofErr w:type="spellStart"/>
      <w:r w:rsidRPr="0028648B">
        <w:rPr>
          <w:sz w:val="28"/>
          <w:szCs w:val="28"/>
          <w:lang w:val="uk-UA"/>
        </w:rPr>
        <w:t>Бурменської</w:t>
      </w:r>
      <w:proofErr w:type="spellEnd"/>
      <w:r w:rsidRPr="0028648B">
        <w:rPr>
          <w:sz w:val="28"/>
          <w:szCs w:val="28"/>
          <w:lang w:val="uk-UA"/>
        </w:rPr>
        <w:t xml:space="preserve">, І.О. </w:t>
      </w:r>
      <w:proofErr w:type="spellStart"/>
      <w:r w:rsidRPr="0028648B">
        <w:rPr>
          <w:sz w:val="28"/>
          <w:szCs w:val="28"/>
          <w:lang w:val="uk-UA"/>
        </w:rPr>
        <w:t>Коробейникова</w:t>
      </w:r>
      <w:proofErr w:type="spellEnd"/>
      <w:r w:rsidRPr="0028648B">
        <w:rPr>
          <w:sz w:val="28"/>
          <w:szCs w:val="28"/>
          <w:lang w:val="uk-UA"/>
        </w:rPr>
        <w:t xml:space="preserve">, Н.Г. </w:t>
      </w:r>
      <w:proofErr w:type="spellStart"/>
      <w:r w:rsidRPr="0028648B">
        <w:rPr>
          <w:sz w:val="28"/>
          <w:szCs w:val="28"/>
          <w:lang w:val="uk-UA"/>
        </w:rPr>
        <w:t>Лусканова</w:t>
      </w:r>
      <w:proofErr w:type="spellEnd"/>
      <w:r w:rsidRPr="0028648B">
        <w:rPr>
          <w:sz w:val="28"/>
          <w:szCs w:val="28"/>
          <w:lang w:val="uk-UA"/>
        </w:rPr>
        <w:t xml:space="preserve">, Н.Ю. Максимова, Р.В. </w:t>
      </w:r>
      <w:proofErr w:type="spellStart"/>
      <w:r w:rsidRPr="0028648B">
        <w:rPr>
          <w:sz w:val="28"/>
          <w:szCs w:val="28"/>
          <w:lang w:val="uk-UA"/>
        </w:rPr>
        <w:t>Овчарова</w:t>
      </w:r>
      <w:proofErr w:type="spellEnd"/>
      <w:r w:rsidRPr="0028648B">
        <w:rPr>
          <w:sz w:val="28"/>
          <w:szCs w:val="28"/>
          <w:lang w:val="uk-UA"/>
        </w:rPr>
        <w:t xml:space="preserve"> та інших, діти відчувають стан </w:t>
      </w:r>
      <w:proofErr w:type="spellStart"/>
      <w:r w:rsidRPr="0028648B">
        <w:rPr>
          <w:sz w:val="28"/>
          <w:szCs w:val="28"/>
          <w:lang w:val="uk-UA"/>
        </w:rPr>
        <w:t>дезадаптації</w:t>
      </w:r>
      <w:proofErr w:type="spellEnd"/>
      <w:r w:rsidRPr="0028648B">
        <w:rPr>
          <w:sz w:val="28"/>
          <w:szCs w:val="28"/>
          <w:lang w:val="uk-UA"/>
        </w:rPr>
        <w:t xml:space="preserve"> при систематичному шкільному навчанні. З цим пов'язані проблеми </w:t>
      </w:r>
      <w:proofErr w:type="spellStart"/>
      <w:r w:rsidRPr="0028648B">
        <w:rPr>
          <w:sz w:val="28"/>
          <w:szCs w:val="28"/>
          <w:lang w:val="uk-UA"/>
        </w:rPr>
        <w:t>важковиховуваності</w:t>
      </w:r>
      <w:proofErr w:type="spellEnd"/>
      <w:r w:rsidRPr="0028648B">
        <w:rPr>
          <w:sz w:val="28"/>
          <w:szCs w:val="28"/>
          <w:lang w:val="uk-UA"/>
        </w:rPr>
        <w:t xml:space="preserve"> та труднощів у навчанні: </w:t>
      </w:r>
      <w:proofErr w:type="spellStart"/>
      <w:r w:rsidRPr="0028648B">
        <w:rPr>
          <w:sz w:val="28"/>
          <w:szCs w:val="28"/>
          <w:lang w:val="uk-UA"/>
        </w:rPr>
        <w:t>медико-біологічні</w:t>
      </w:r>
      <w:proofErr w:type="spellEnd"/>
      <w:r w:rsidRPr="0028648B">
        <w:rPr>
          <w:sz w:val="28"/>
          <w:szCs w:val="28"/>
          <w:lang w:val="uk-UA"/>
        </w:rPr>
        <w:t xml:space="preserve"> (поведінкові, </w:t>
      </w:r>
      <w:proofErr w:type="spellStart"/>
      <w:r w:rsidRPr="0028648B">
        <w:rPr>
          <w:sz w:val="28"/>
          <w:szCs w:val="28"/>
          <w:lang w:val="uk-UA"/>
        </w:rPr>
        <w:t>патохарактерологічні</w:t>
      </w:r>
      <w:proofErr w:type="spellEnd"/>
      <w:r w:rsidRPr="0028648B">
        <w:rPr>
          <w:sz w:val="28"/>
          <w:szCs w:val="28"/>
          <w:lang w:val="uk-UA"/>
        </w:rPr>
        <w:t xml:space="preserve">) та </w:t>
      </w:r>
      <w:proofErr w:type="spellStart"/>
      <w:r w:rsidRPr="0028648B">
        <w:rPr>
          <w:sz w:val="28"/>
          <w:szCs w:val="28"/>
          <w:lang w:val="uk-UA"/>
        </w:rPr>
        <w:t>соціопатичні</w:t>
      </w:r>
      <w:proofErr w:type="spellEnd"/>
      <w:r w:rsidRPr="0028648B">
        <w:rPr>
          <w:sz w:val="28"/>
          <w:szCs w:val="28"/>
          <w:lang w:val="uk-UA"/>
        </w:rPr>
        <w:t xml:space="preserve"> </w:t>
      </w:r>
      <w:proofErr w:type="spellStart"/>
      <w:r w:rsidRPr="0028648B">
        <w:rPr>
          <w:sz w:val="28"/>
          <w:szCs w:val="28"/>
          <w:lang w:val="uk-UA"/>
        </w:rPr>
        <w:t>дисфункції</w:t>
      </w:r>
      <w:proofErr w:type="spellEnd"/>
      <w:r w:rsidRPr="0028648B">
        <w:rPr>
          <w:sz w:val="28"/>
          <w:szCs w:val="28"/>
          <w:lang w:val="uk-UA"/>
        </w:rPr>
        <w:t xml:space="preserve">, які ускладнюють процес соціальної адаптації в будь-якому віці. </w:t>
      </w:r>
    </w:p>
    <w:p w:rsidR="00E460C8" w:rsidRPr="00B3379F" w:rsidRDefault="00E460C8" w:rsidP="00E460C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B3379F">
        <w:rPr>
          <w:sz w:val="28"/>
          <w:szCs w:val="28"/>
          <w:lang w:val="uk-UA"/>
        </w:rPr>
        <w:t xml:space="preserve">Мета статті  - визначити основні шляхи подолання  шкільної </w:t>
      </w:r>
      <w:proofErr w:type="spellStart"/>
      <w:r w:rsidRPr="00B3379F">
        <w:rPr>
          <w:sz w:val="28"/>
          <w:szCs w:val="28"/>
          <w:lang w:val="uk-UA"/>
        </w:rPr>
        <w:t>дезадаптації</w:t>
      </w:r>
      <w:proofErr w:type="spellEnd"/>
      <w:r w:rsidRPr="00B3379F">
        <w:rPr>
          <w:sz w:val="28"/>
          <w:szCs w:val="28"/>
          <w:lang w:val="uk-UA"/>
        </w:rPr>
        <w:t xml:space="preserve">. Завдання, що дозволяють наблизиться до мети: дати ефективне визначення поняття соціальна </w:t>
      </w:r>
      <w:proofErr w:type="spellStart"/>
      <w:r w:rsidRPr="00B3379F">
        <w:rPr>
          <w:sz w:val="28"/>
          <w:szCs w:val="28"/>
          <w:lang w:val="uk-UA"/>
        </w:rPr>
        <w:t>дезодаптація</w:t>
      </w:r>
      <w:proofErr w:type="spellEnd"/>
      <w:r w:rsidRPr="00B3379F">
        <w:rPr>
          <w:sz w:val="28"/>
          <w:szCs w:val="28"/>
          <w:lang w:val="uk-UA"/>
        </w:rPr>
        <w:t xml:space="preserve">, розкрити особливості поняття шкільної </w:t>
      </w:r>
      <w:proofErr w:type="spellStart"/>
      <w:r w:rsidRPr="00B3379F">
        <w:rPr>
          <w:sz w:val="28"/>
          <w:szCs w:val="28"/>
          <w:lang w:val="uk-UA"/>
        </w:rPr>
        <w:t>дезадаптації</w:t>
      </w:r>
      <w:proofErr w:type="spellEnd"/>
      <w:r w:rsidRPr="00B3379F">
        <w:rPr>
          <w:sz w:val="28"/>
          <w:szCs w:val="28"/>
          <w:lang w:val="uk-UA"/>
        </w:rPr>
        <w:t xml:space="preserve"> та вплив умов, що сприяють її формуванню та нейтралізації.</w:t>
      </w:r>
    </w:p>
    <w:p w:rsidR="00E460C8" w:rsidRPr="00B3379F" w:rsidRDefault="00E460C8" w:rsidP="00E460C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3379F">
        <w:rPr>
          <w:rFonts w:ascii="Times New Roman" w:hAnsi="Times New Roman"/>
          <w:sz w:val="28"/>
          <w:szCs w:val="28"/>
          <w:lang w:val="uk-UA"/>
        </w:rPr>
        <w:t xml:space="preserve">Соціальна </w:t>
      </w:r>
      <w:proofErr w:type="spellStart"/>
      <w:r w:rsidRPr="00B3379F">
        <w:rPr>
          <w:rFonts w:ascii="Times New Roman" w:hAnsi="Times New Roman"/>
          <w:sz w:val="28"/>
          <w:szCs w:val="28"/>
          <w:lang w:val="uk-UA"/>
        </w:rPr>
        <w:t>дезадаптація</w:t>
      </w:r>
      <w:proofErr w:type="spellEnd"/>
      <w:r w:rsidRPr="00B3379F">
        <w:rPr>
          <w:rFonts w:ascii="Times New Roman" w:hAnsi="Times New Roman"/>
          <w:sz w:val="28"/>
          <w:szCs w:val="28"/>
          <w:lang w:val="uk-UA"/>
        </w:rPr>
        <w:t xml:space="preserve"> як </w:t>
      </w:r>
      <w:r w:rsidR="00B3379F" w:rsidRPr="00B3379F">
        <w:rPr>
          <w:rFonts w:ascii="Times New Roman" w:hAnsi="Times New Roman"/>
          <w:sz w:val="28"/>
          <w:szCs w:val="28"/>
          <w:lang w:val="uk-UA"/>
        </w:rPr>
        <w:t>«</w:t>
      </w:r>
      <w:r w:rsidRPr="00B3379F">
        <w:rPr>
          <w:rFonts w:ascii="Times New Roman" w:hAnsi="Times New Roman"/>
          <w:sz w:val="28"/>
          <w:szCs w:val="28"/>
          <w:lang w:val="uk-UA"/>
        </w:rPr>
        <w:t xml:space="preserve">соціальний феномен і теоретичне поняття» буде розглянута суть соціальної </w:t>
      </w:r>
      <w:proofErr w:type="spellStart"/>
      <w:r w:rsidRPr="00B3379F">
        <w:rPr>
          <w:rFonts w:ascii="Times New Roman" w:hAnsi="Times New Roman"/>
          <w:sz w:val="28"/>
          <w:szCs w:val="28"/>
          <w:lang w:val="uk-UA"/>
        </w:rPr>
        <w:t>дезадаптації</w:t>
      </w:r>
      <w:proofErr w:type="spellEnd"/>
      <w:r w:rsidRPr="00B3379F">
        <w:rPr>
          <w:rFonts w:ascii="Times New Roman" w:hAnsi="Times New Roman"/>
          <w:sz w:val="28"/>
          <w:szCs w:val="28"/>
          <w:lang w:val="uk-UA"/>
        </w:rPr>
        <w:t xml:space="preserve"> як часткової або повної втрати людиною здатності пристосовуватися до умов соціального середовища. Соціальна </w:t>
      </w:r>
      <w:proofErr w:type="spellStart"/>
      <w:r w:rsidRPr="00B3379F">
        <w:rPr>
          <w:rFonts w:ascii="Times New Roman" w:hAnsi="Times New Roman"/>
          <w:sz w:val="28"/>
          <w:szCs w:val="28"/>
          <w:lang w:val="uk-UA"/>
        </w:rPr>
        <w:t>дезадаптація</w:t>
      </w:r>
      <w:proofErr w:type="spellEnd"/>
      <w:r w:rsidRPr="00B3379F">
        <w:rPr>
          <w:rFonts w:ascii="Times New Roman" w:hAnsi="Times New Roman"/>
          <w:sz w:val="28"/>
          <w:szCs w:val="28"/>
          <w:lang w:val="uk-UA"/>
        </w:rPr>
        <w:t xml:space="preserve"> буде розглянута у контексті порушення взаємодії індивідуума з середовищем, що характеризується неможливістю здійснення ним в конкретних мікросоціальних умовах своєї позитивної соціальної ролі, яка відповідає його можливостям. Глибину соціальної </w:t>
      </w:r>
      <w:proofErr w:type="spellStart"/>
      <w:r w:rsidRPr="00B3379F">
        <w:rPr>
          <w:rFonts w:ascii="Times New Roman" w:hAnsi="Times New Roman"/>
          <w:sz w:val="28"/>
          <w:szCs w:val="28"/>
          <w:lang w:val="uk-UA"/>
        </w:rPr>
        <w:t>дезадаптації</w:t>
      </w:r>
      <w:proofErr w:type="spellEnd"/>
      <w:r w:rsidRPr="00B3379F">
        <w:rPr>
          <w:rFonts w:ascii="Times New Roman" w:hAnsi="Times New Roman"/>
          <w:sz w:val="28"/>
          <w:szCs w:val="28"/>
          <w:lang w:val="uk-UA"/>
        </w:rPr>
        <w:t xml:space="preserve"> відображають за допомогою чотирьох рівнів: прихований, латентний рівень прояву ознак </w:t>
      </w:r>
      <w:proofErr w:type="spellStart"/>
      <w:r w:rsidRPr="00B3379F">
        <w:rPr>
          <w:rFonts w:ascii="Times New Roman" w:hAnsi="Times New Roman"/>
          <w:sz w:val="28"/>
          <w:szCs w:val="28"/>
          <w:lang w:val="uk-UA"/>
        </w:rPr>
        <w:t>дезадаптації</w:t>
      </w:r>
      <w:proofErr w:type="spellEnd"/>
      <w:r w:rsidRPr="00B3379F">
        <w:rPr>
          <w:rFonts w:ascii="Times New Roman" w:hAnsi="Times New Roman"/>
          <w:sz w:val="28"/>
          <w:szCs w:val="28"/>
          <w:lang w:val="uk-UA"/>
        </w:rPr>
        <w:t xml:space="preserve">; «половинний» рівень або рівень  </w:t>
      </w:r>
      <w:proofErr w:type="spellStart"/>
      <w:r w:rsidRPr="00B3379F">
        <w:rPr>
          <w:rFonts w:ascii="Times New Roman" w:hAnsi="Times New Roman"/>
          <w:sz w:val="28"/>
          <w:szCs w:val="28"/>
          <w:lang w:val="uk-UA"/>
        </w:rPr>
        <w:t>дезадаптивних</w:t>
      </w:r>
      <w:proofErr w:type="spellEnd"/>
      <w:r w:rsidRPr="00B3379F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B3379F">
        <w:rPr>
          <w:rFonts w:ascii="Times New Roman" w:hAnsi="Times New Roman"/>
          <w:sz w:val="28"/>
          <w:szCs w:val="28"/>
          <w:lang w:val="uk-UA"/>
        </w:rPr>
        <w:t>пертрубацій</w:t>
      </w:r>
      <w:proofErr w:type="spellEnd"/>
      <w:r w:rsidRPr="00B3379F">
        <w:rPr>
          <w:rFonts w:ascii="Times New Roman" w:hAnsi="Times New Roman"/>
          <w:sz w:val="28"/>
          <w:szCs w:val="28"/>
          <w:lang w:val="uk-UA"/>
        </w:rPr>
        <w:t>»; зворотні відхилення, що мають особливість  виникати і зникати у часі; стійки відхилення, що відбивають глибину руйнування колишніх адаптивних зв'язків і механізмів.</w:t>
      </w:r>
    </w:p>
    <w:p w:rsidR="00E460C8" w:rsidRPr="0028648B" w:rsidRDefault="00E460C8" w:rsidP="00E460C8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uk-UA"/>
        </w:rPr>
      </w:pPr>
      <w:r w:rsidRPr="0028648B">
        <w:rPr>
          <w:color w:val="000000"/>
          <w:sz w:val="28"/>
          <w:szCs w:val="28"/>
          <w:lang w:val="uk-UA"/>
        </w:rPr>
        <w:tab/>
      </w:r>
      <w:r w:rsidRPr="00B3379F">
        <w:rPr>
          <w:sz w:val="28"/>
          <w:szCs w:val="28"/>
          <w:lang w:val="uk-UA"/>
        </w:rPr>
        <w:t xml:space="preserve">Таким чином, соціальна </w:t>
      </w:r>
      <w:proofErr w:type="spellStart"/>
      <w:r w:rsidRPr="00B3379F">
        <w:rPr>
          <w:sz w:val="28"/>
          <w:szCs w:val="28"/>
          <w:lang w:val="uk-UA"/>
        </w:rPr>
        <w:t>дезадаптовність</w:t>
      </w:r>
      <w:proofErr w:type="spellEnd"/>
      <w:r w:rsidRPr="0028648B">
        <w:rPr>
          <w:sz w:val="28"/>
          <w:szCs w:val="28"/>
          <w:lang w:val="uk-UA"/>
        </w:rPr>
        <w:t xml:space="preserve"> - це не процес, а стан, що виникає від незадоволення основних потреб у результаті використання неадекватних способів поведінки. При цьому виникає невроз або психопатія, що характеризуються незбалансованістю на </w:t>
      </w:r>
      <w:proofErr w:type="spellStart"/>
      <w:r w:rsidRPr="0028648B">
        <w:rPr>
          <w:sz w:val="28"/>
          <w:szCs w:val="28"/>
          <w:lang w:val="uk-UA"/>
        </w:rPr>
        <w:t>організмічному</w:t>
      </w:r>
      <w:proofErr w:type="spellEnd"/>
      <w:r w:rsidRPr="0028648B">
        <w:rPr>
          <w:sz w:val="28"/>
          <w:szCs w:val="28"/>
          <w:lang w:val="uk-UA"/>
        </w:rPr>
        <w:t xml:space="preserve"> рівні в системі </w:t>
      </w:r>
      <w:r w:rsidRPr="0028648B">
        <w:rPr>
          <w:sz w:val="28"/>
          <w:szCs w:val="28"/>
          <w:lang w:val="uk-UA"/>
        </w:rPr>
        <w:lastRenderedPageBreak/>
        <w:t xml:space="preserve">особистість - середовище. Стан балансу - це стан задоволеності потреб [1]. За допомогою терміна "соціальна </w:t>
      </w:r>
      <w:proofErr w:type="spellStart"/>
      <w:r w:rsidRPr="0028648B">
        <w:rPr>
          <w:sz w:val="28"/>
          <w:szCs w:val="28"/>
          <w:lang w:val="uk-UA"/>
        </w:rPr>
        <w:t>дезадаптація”</w:t>
      </w:r>
      <w:proofErr w:type="spellEnd"/>
      <w:r w:rsidRPr="0028648B">
        <w:rPr>
          <w:sz w:val="28"/>
          <w:szCs w:val="28"/>
          <w:lang w:val="uk-UA"/>
        </w:rPr>
        <w:t xml:space="preserve"> позначається порушення пристосування організму до умов існування, у першу чергу до соціального середовища [2].</w:t>
      </w:r>
    </w:p>
    <w:p w:rsidR="00E460C8" w:rsidRPr="0028648B" w:rsidRDefault="00E460C8" w:rsidP="00E460C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3379F">
        <w:rPr>
          <w:rFonts w:ascii="Times New Roman" w:hAnsi="Times New Roman"/>
          <w:sz w:val="28"/>
          <w:szCs w:val="28"/>
          <w:lang w:val="uk-UA"/>
        </w:rPr>
        <w:t xml:space="preserve">Шкільна </w:t>
      </w:r>
      <w:proofErr w:type="spellStart"/>
      <w:r w:rsidRPr="00B3379F">
        <w:rPr>
          <w:rFonts w:ascii="Times New Roman" w:hAnsi="Times New Roman"/>
          <w:sz w:val="28"/>
          <w:szCs w:val="28"/>
          <w:lang w:val="uk-UA"/>
        </w:rPr>
        <w:t>дезадаптація</w:t>
      </w:r>
      <w:proofErr w:type="spellEnd"/>
      <w:r w:rsidRPr="00B3379F">
        <w:rPr>
          <w:rFonts w:ascii="Times New Roman" w:hAnsi="Times New Roman"/>
          <w:sz w:val="28"/>
          <w:szCs w:val="28"/>
          <w:lang w:val="uk-UA"/>
        </w:rPr>
        <w:t xml:space="preserve"> – це утворення неадекватних механізмів пристосування дитини до школи, які проявляються у вигляді порушень навчальної діяльності, поведінки, конфліктних відносин з однокласниками і дорослими, підвищеного рівня тривожності, порушень особистісного розвитку і т. д [4].</w:t>
      </w:r>
      <w:r w:rsidRPr="0028648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28648B">
        <w:rPr>
          <w:rFonts w:ascii="Times New Roman" w:hAnsi="Times New Roman"/>
          <w:sz w:val="28"/>
          <w:szCs w:val="28"/>
          <w:lang w:val="uk-UA"/>
        </w:rPr>
        <w:t xml:space="preserve">Шкільна </w:t>
      </w:r>
      <w:proofErr w:type="spellStart"/>
      <w:r w:rsidRPr="0028648B">
        <w:rPr>
          <w:rFonts w:ascii="Times New Roman" w:hAnsi="Times New Roman"/>
          <w:sz w:val="28"/>
          <w:szCs w:val="28"/>
          <w:lang w:val="uk-UA"/>
        </w:rPr>
        <w:t>дезадаптація</w:t>
      </w:r>
      <w:proofErr w:type="spellEnd"/>
      <w:r w:rsidRPr="002864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379F">
        <w:rPr>
          <w:rFonts w:ascii="Times New Roman" w:hAnsi="Times New Roman"/>
          <w:sz w:val="28"/>
          <w:szCs w:val="28"/>
          <w:lang w:val="uk-UA"/>
        </w:rPr>
        <w:t>проявляється як</w:t>
      </w:r>
      <w:r w:rsidRPr="0028648B">
        <w:rPr>
          <w:rFonts w:ascii="Times New Roman" w:hAnsi="Times New Roman"/>
          <w:sz w:val="28"/>
          <w:szCs w:val="28"/>
          <w:lang w:val="uk-UA"/>
        </w:rPr>
        <w:t xml:space="preserve">  відмова дитини від відвідування школи, яка викликана труднощами у засвоюванні програмного матеріалу, конфліктами з однолітками, вчителями. Вона проявляється в низькій успішності, поганій дисципліни, розладі взаємовідносин з дорослими та однолітками, прояву негативних рис у особистості та поведінці і приходиться саме на середні класи (10 - 16 років). У ході бурного росту та фізіологічної перебудови організму у підлітків може виникнути почуття тривоги, підвищена збудженість. Шкільна </w:t>
      </w:r>
      <w:proofErr w:type="spellStart"/>
      <w:r w:rsidRPr="0028648B">
        <w:rPr>
          <w:rFonts w:ascii="Times New Roman" w:hAnsi="Times New Roman"/>
          <w:sz w:val="28"/>
          <w:szCs w:val="28"/>
          <w:lang w:val="uk-UA"/>
        </w:rPr>
        <w:t>дезадаптація</w:t>
      </w:r>
      <w:proofErr w:type="spellEnd"/>
      <w:r w:rsidRPr="002864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7BEC">
        <w:rPr>
          <w:rFonts w:ascii="Times New Roman" w:hAnsi="Times New Roman"/>
          <w:sz w:val="28"/>
          <w:szCs w:val="28"/>
          <w:lang w:val="uk-UA"/>
        </w:rPr>
        <w:t>може проявлятися</w:t>
      </w:r>
      <w:r w:rsidRPr="0028648B">
        <w:rPr>
          <w:rFonts w:ascii="Times New Roman" w:hAnsi="Times New Roman"/>
          <w:sz w:val="28"/>
          <w:szCs w:val="28"/>
          <w:lang w:val="uk-UA"/>
        </w:rPr>
        <w:t xml:space="preserve">  як невміння дітей увійти в темп шкільного життя. Ці учні, як правило, </w:t>
      </w:r>
      <w:proofErr w:type="spellStart"/>
      <w:r w:rsidRPr="0028648B">
        <w:rPr>
          <w:rFonts w:ascii="Times New Roman" w:hAnsi="Times New Roman"/>
          <w:sz w:val="28"/>
          <w:szCs w:val="28"/>
          <w:lang w:val="uk-UA"/>
        </w:rPr>
        <w:t>соматично</w:t>
      </w:r>
      <w:proofErr w:type="spellEnd"/>
      <w:r w:rsidRPr="0028648B">
        <w:rPr>
          <w:rFonts w:ascii="Times New Roman" w:hAnsi="Times New Roman"/>
          <w:sz w:val="28"/>
          <w:szCs w:val="28"/>
          <w:lang w:val="uk-UA"/>
        </w:rPr>
        <w:t xml:space="preserve"> ослабленні, часто хворіють, втомляються, невитривалі. Вони пасують перед труднощами, значно недооцінюють свої можливості.</w:t>
      </w:r>
    </w:p>
    <w:p w:rsidR="00E460C8" w:rsidRPr="0028648B" w:rsidRDefault="00E460C8" w:rsidP="00E460C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28648B">
        <w:rPr>
          <w:sz w:val="28"/>
          <w:szCs w:val="28"/>
          <w:lang w:val="uk-UA"/>
        </w:rPr>
        <w:t xml:space="preserve">За результатами соціологічних досліджень, від 15 до 40% дітей відчувають яскраво виявлені психологічні труднощі при адаптації до шкільного життя (Н.В. </w:t>
      </w:r>
      <w:proofErr w:type="spellStart"/>
      <w:r w:rsidRPr="0028648B">
        <w:rPr>
          <w:sz w:val="28"/>
          <w:szCs w:val="28"/>
          <w:lang w:val="uk-UA"/>
        </w:rPr>
        <w:t>Вострокнутов</w:t>
      </w:r>
      <w:proofErr w:type="spellEnd"/>
      <w:r w:rsidRPr="0028648B">
        <w:rPr>
          <w:sz w:val="28"/>
          <w:szCs w:val="28"/>
          <w:lang w:val="uk-UA"/>
        </w:rPr>
        <w:t xml:space="preserve">, В.О. Гур'єва, Н.М. </w:t>
      </w:r>
      <w:proofErr w:type="spellStart"/>
      <w:r w:rsidRPr="0028648B">
        <w:rPr>
          <w:sz w:val="28"/>
          <w:szCs w:val="28"/>
          <w:lang w:val="uk-UA"/>
        </w:rPr>
        <w:t>Заваденко</w:t>
      </w:r>
      <w:proofErr w:type="spellEnd"/>
      <w:r w:rsidRPr="0028648B">
        <w:rPr>
          <w:sz w:val="28"/>
          <w:szCs w:val="28"/>
          <w:lang w:val="uk-UA"/>
        </w:rPr>
        <w:t xml:space="preserve">, В.В. Ковальов, Р.В. </w:t>
      </w:r>
      <w:proofErr w:type="spellStart"/>
      <w:r w:rsidRPr="0028648B">
        <w:rPr>
          <w:sz w:val="28"/>
          <w:szCs w:val="28"/>
          <w:lang w:val="uk-UA"/>
        </w:rPr>
        <w:t>Овчарова</w:t>
      </w:r>
      <w:proofErr w:type="spellEnd"/>
      <w:r w:rsidRPr="0028648B">
        <w:rPr>
          <w:sz w:val="28"/>
          <w:szCs w:val="28"/>
          <w:lang w:val="uk-UA"/>
        </w:rPr>
        <w:t xml:space="preserve">, Т.Ю. Успенська та ін.). Рівень </w:t>
      </w:r>
      <w:proofErr w:type="spellStart"/>
      <w:r w:rsidRPr="0028648B">
        <w:rPr>
          <w:sz w:val="28"/>
          <w:szCs w:val="28"/>
          <w:lang w:val="uk-UA"/>
        </w:rPr>
        <w:t>дезадаптації</w:t>
      </w:r>
      <w:proofErr w:type="spellEnd"/>
      <w:r w:rsidRPr="0028648B">
        <w:rPr>
          <w:sz w:val="28"/>
          <w:szCs w:val="28"/>
          <w:lang w:val="uk-UA"/>
        </w:rPr>
        <w:t xml:space="preserve"> школярів і форми її виявлення коливаються від незначних мотиваційних і поведінкових порушень до повної відмови відвідувати школу. На момент вступу до школи і період первинного засвоєння вимог, які висуває нова соціальна ситуація, зростає поширеність невротичних реакцій, нервово-психічних та соматичних розладів порівняно з дошкільним віком (Ю.Ф. </w:t>
      </w:r>
      <w:proofErr w:type="spellStart"/>
      <w:r w:rsidRPr="0028648B">
        <w:rPr>
          <w:sz w:val="28"/>
          <w:szCs w:val="28"/>
          <w:lang w:val="uk-UA"/>
        </w:rPr>
        <w:t>Антропов</w:t>
      </w:r>
      <w:proofErr w:type="spellEnd"/>
      <w:r w:rsidRPr="0028648B">
        <w:rPr>
          <w:sz w:val="28"/>
          <w:szCs w:val="28"/>
          <w:lang w:val="uk-UA"/>
        </w:rPr>
        <w:t xml:space="preserve">, В.О. Гур'єва, Н.Т. </w:t>
      </w:r>
      <w:proofErr w:type="spellStart"/>
      <w:r w:rsidRPr="0028648B">
        <w:rPr>
          <w:sz w:val="28"/>
          <w:szCs w:val="28"/>
          <w:lang w:val="uk-UA"/>
        </w:rPr>
        <w:t>Дубровинська</w:t>
      </w:r>
      <w:proofErr w:type="spellEnd"/>
      <w:r w:rsidRPr="0028648B">
        <w:rPr>
          <w:sz w:val="28"/>
          <w:szCs w:val="28"/>
          <w:lang w:val="uk-UA"/>
        </w:rPr>
        <w:t>, Ю.С. Шевченко, та ін.).</w:t>
      </w:r>
    </w:p>
    <w:p w:rsidR="00E460C8" w:rsidRPr="0028648B" w:rsidRDefault="00E460C8" w:rsidP="00E460C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28648B">
        <w:rPr>
          <w:sz w:val="28"/>
          <w:szCs w:val="28"/>
          <w:lang w:val="uk-UA"/>
        </w:rPr>
        <w:lastRenderedPageBreak/>
        <w:t xml:space="preserve">Дослідження психологів (Л.І. </w:t>
      </w:r>
      <w:proofErr w:type="spellStart"/>
      <w:r w:rsidRPr="0028648B">
        <w:rPr>
          <w:sz w:val="28"/>
          <w:szCs w:val="28"/>
          <w:lang w:val="uk-UA"/>
        </w:rPr>
        <w:t>Божович</w:t>
      </w:r>
      <w:proofErr w:type="spellEnd"/>
      <w:r w:rsidRPr="0028648B">
        <w:rPr>
          <w:sz w:val="28"/>
          <w:szCs w:val="28"/>
          <w:lang w:val="uk-UA"/>
        </w:rPr>
        <w:t xml:space="preserve">, Я.Л. </w:t>
      </w:r>
      <w:proofErr w:type="spellStart"/>
      <w:r w:rsidRPr="0028648B">
        <w:rPr>
          <w:sz w:val="28"/>
          <w:szCs w:val="28"/>
          <w:lang w:val="uk-UA"/>
        </w:rPr>
        <w:t>Коломинського</w:t>
      </w:r>
      <w:proofErr w:type="spellEnd"/>
      <w:r w:rsidRPr="0028648B">
        <w:rPr>
          <w:sz w:val="28"/>
          <w:szCs w:val="28"/>
          <w:lang w:val="uk-UA"/>
        </w:rPr>
        <w:t>, О.О. Люблінської та ін.) показують, що самопочуття, активність молодших підлітків залежать від стилю взаємин, що складаються в них з учителем, батьками. Особливістю соціальної ситуації розвитку молодших підлітків є переорієнтація на групу підлітків. Це досконально розглядалося у попередній частині нашої роботи. У зв'язку з цим характер між особистісних стосунків набуває вирішального значення, особливо у період їх адаптації до другої ланки навчання.</w:t>
      </w:r>
    </w:p>
    <w:p w:rsidR="00E460C8" w:rsidRPr="0028648B" w:rsidRDefault="00E460C8" w:rsidP="00E460C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28648B">
        <w:rPr>
          <w:sz w:val="28"/>
          <w:szCs w:val="28"/>
          <w:lang w:val="uk-UA"/>
        </w:rPr>
        <w:t xml:space="preserve">Спілкування вчителів з учнями, що не сприяють адаптації до нових умов навчання. Її пропонує болгарський вчений Н. </w:t>
      </w:r>
      <w:proofErr w:type="spellStart"/>
      <w:r w:rsidRPr="0028648B">
        <w:rPr>
          <w:sz w:val="28"/>
          <w:szCs w:val="28"/>
          <w:lang w:val="uk-UA"/>
        </w:rPr>
        <w:t>Шипковенський</w:t>
      </w:r>
      <w:proofErr w:type="spellEnd"/>
      <w:r w:rsidRPr="0028648B">
        <w:rPr>
          <w:sz w:val="28"/>
          <w:szCs w:val="28"/>
          <w:lang w:val="uk-UA"/>
        </w:rPr>
        <w:t>:</w:t>
      </w:r>
    </w:p>
    <w:p w:rsidR="00E460C8" w:rsidRPr="0028648B" w:rsidRDefault="00E460C8" w:rsidP="00E460C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28648B">
        <w:rPr>
          <w:sz w:val="28"/>
          <w:szCs w:val="28"/>
          <w:lang w:val="uk-UA"/>
        </w:rPr>
        <w:t xml:space="preserve">1. Авторитарно - диктаторський. Коли вчитель </w:t>
      </w:r>
      <w:proofErr w:type="spellStart"/>
      <w:r w:rsidRPr="0028648B">
        <w:rPr>
          <w:sz w:val="28"/>
          <w:szCs w:val="28"/>
          <w:lang w:val="uk-UA"/>
        </w:rPr>
        <w:t>”диктує”</w:t>
      </w:r>
      <w:proofErr w:type="spellEnd"/>
      <w:r w:rsidRPr="0028648B">
        <w:rPr>
          <w:sz w:val="28"/>
          <w:szCs w:val="28"/>
          <w:lang w:val="uk-UA"/>
        </w:rPr>
        <w:t xml:space="preserve"> вимоги, не стимулює ініціативу і самостійність вихованців.</w:t>
      </w:r>
    </w:p>
    <w:p w:rsidR="00E460C8" w:rsidRPr="0028648B" w:rsidRDefault="00E460C8" w:rsidP="00E460C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28648B">
        <w:rPr>
          <w:sz w:val="28"/>
          <w:szCs w:val="28"/>
          <w:lang w:val="uk-UA"/>
        </w:rPr>
        <w:t>2. Зневажливе ставлення до дітей. Учням даються грубі, образливі характеристики.</w:t>
      </w:r>
    </w:p>
    <w:p w:rsidR="00E460C8" w:rsidRPr="0028648B" w:rsidRDefault="00E460C8" w:rsidP="00E460C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28648B">
        <w:rPr>
          <w:sz w:val="28"/>
          <w:szCs w:val="28"/>
          <w:lang w:val="uk-UA"/>
        </w:rPr>
        <w:t>3. Скандальний. Відзначається тим, що вчитель не стриманий, підвищує голос до крику, рідко хвалить дітей, акцентує увагу на недоліках.</w:t>
      </w:r>
    </w:p>
    <w:p w:rsidR="00E460C8" w:rsidRPr="0028648B" w:rsidRDefault="00E460C8" w:rsidP="00E460C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28648B">
        <w:rPr>
          <w:sz w:val="28"/>
          <w:szCs w:val="28"/>
          <w:lang w:val="uk-UA"/>
        </w:rPr>
        <w:t xml:space="preserve">4. Непослідовний. Характеризується тим, що у вчителя ставлення до дітей неоднакове: має своїх </w:t>
      </w:r>
      <w:proofErr w:type="spellStart"/>
      <w:r w:rsidRPr="0028648B">
        <w:rPr>
          <w:sz w:val="28"/>
          <w:szCs w:val="28"/>
          <w:lang w:val="uk-UA"/>
        </w:rPr>
        <w:t>“любимчиків”</w:t>
      </w:r>
      <w:proofErr w:type="spellEnd"/>
      <w:r w:rsidRPr="0028648B">
        <w:rPr>
          <w:sz w:val="28"/>
          <w:szCs w:val="28"/>
          <w:lang w:val="uk-UA"/>
        </w:rPr>
        <w:t xml:space="preserve"> і не любимих учнів. З одними він уважний, чуйний, інших - не помічає, висміює їхні невдачі, протиставляє одних - іншим.</w:t>
      </w:r>
    </w:p>
    <w:p w:rsidR="00E460C8" w:rsidRPr="0028648B" w:rsidRDefault="00E460C8" w:rsidP="00E460C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28648B">
        <w:rPr>
          <w:sz w:val="28"/>
          <w:szCs w:val="28"/>
          <w:lang w:val="uk-UA"/>
        </w:rPr>
        <w:t xml:space="preserve">На думку А. Шмельова стійка невідповідність школяра вимогам успішності емоційною </w:t>
      </w:r>
      <w:proofErr w:type="spellStart"/>
      <w:r w:rsidRPr="0028648B">
        <w:rPr>
          <w:sz w:val="28"/>
          <w:szCs w:val="28"/>
          <w:lang w:val="uk-UA"/>
        </w:rPr>
        <w:t>дезадаптацією</w:t>
      </w:r>
      <w:proofErr w:type="spellEnd"/>
      <w:r w:rsidRPr="0028648B">
        <w:rPr>
          <w:sz w:val="28"/>
          <w:szCs w:val="28"/>
          <w:lang w:val="uk-UA"/>
        </w:rPr>
        <w:t>, джерела та причина якої полягають у недоліках навчальної діяльності або між особистісних стосунках учнів у школі [3].</w:t>
      </w:r>
    </w:p>
    <w:p w:rsidR="00E460C8" w:rsidRPr="0028648B" w:rsidRDefault="00E460C8" w:rsidP="00E460C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28648B">
        <w:rPr>
          <w:sz w:val="28"/>
          <w:szCs w:val="28"/>
          <w:lang w:val="uk-UA"/>
        </w:rPr>
        <w:t>І.</w:t>
      </w:r>
      <w:proofErr w:type="spellStart"/>
      <w:r w:rsidRPr="0028648B">
        <w:rPr>
          <w:sz w:val="28"/>
          <w:szCs w:val="28"/>
          <w:lang w:val="uk-UA"/>
        </w:rPr>
        <w:t>Коробєйніков</w:t>
      </w:r>
      <w:proofErr w:type="spellEnd"/>
      <w:r w:rsidRPr="0028648B">
        <w:rPr>
          <w:sz w:val="28"/>
          <w:szCs w:val="28"/>
          <w:lang w:val="uk-UA"/>
        </w:rPr>
        <w:t xml:space="preserve"> та Н.</w:t>
      </w:r>
      <w:proofErr w:type="spellStart"/>
      <w:r w:rsidRPr="0028648B">
        <w:rPr>
          <w:sz w:val="28"/>
          <w:szCs w:val="28"/>
          <w:lang w:val="uk-UA"/>
        </w:rPr>
        <w:t>Лусканова</w:t>
      </w:r>
      <w:proofErr w:type="spellEnd"/>
      <w:r w:rsidRPr="0028648B">
        <w:rPr>
          <w:sz w:val="28"/>
          <w:szCs w:val="28"/>
          <w:lang w:val="uk-UA"/>
        </w:rPr>
        <w:t xml:space="preserve"> відзначають такі ситуації, які зумовлюють виникнення емоційної </w:t>
      </w:r>
      <w:proofErr w:type="spellStart"/>
      <w:r w:rsidRPr="0028648B">
        <w:rPr>
          <w:sz w:val="28"/>
          <w:szCs w:val="28"/>
          <w:lang w:val="uk-UA"/>
        </w:rPr>
        <w:t>дезадаптації</w:t>
      </w:r>
      <w:proofErr w:type="spellEnd"/>
      <w:r w:rsidRPr="0028648B">
        <w:rPr>
          <w:sz w:val="28"/>
          <w:szCs w:val="28"/>
          <w:lang w:val="uk-UA"/>
        </w:rPr>
        <w:t xml:space="preserve"> молодших школярів, як:</w:t>
      </w:r>
    </w:p>
    <w:p w:rsidR="00E460C8" w:rsidRPr="0028648B" w:rsidRDefault="00E460C8" w:rsidP="00BF73B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28648B">
        <w:rPr>
          <w:sz w:val="28"/>
          <w:szCs w:val="28"/>
          <w:lang w:val="uk-UA"/>
        </w:rPr>
        <w:t>А) вороже ставлення педагога;</w:t>
      </w:r>
    </w:p>
    <w:p w:rsidR="00E460C8" w:rsidRPr="0028648B" w:rsidRDefault="00E460C8" w:rsidP="00BF73B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28648B">
        <w:rPr>
          <w:sz w:val="28"/>
          <w:szCs w:val="28"/>
          <w:lang w:val="uk-UA"/>
        </w:rPr>
        <w:t>Б) зміна шкільного колективу;</w:t>
      </w:r>
    </w:p>
    <w:p w:rsidR="00E460C8" w:rsidRPr="0028648B" w:rsidRDefault="00BF73B4" w:rsidP="00BF73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460C8" w:rsidRPr="0028648B">
        <w:rPr>
          <w:sz w:val="28"/>
          <w:szCs w:val="28"/>
          <w:lang w:val="uk-UA"/>
        </w:rPr>
        <w:t>В) неприйняття дитячим колективом.</w:t>
      </w:r>
    </w:p>
    <w:p w:rsidR="00E460C8" w:rsidRPr="0028648B" w:rsidRDefault="00E460C8" w:rsidP="00E460C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28648B">
        <w:rPr>
          <w:sz w:val="28"/>
          <w:szCs w:val="28"/>
          <w:lang w:val="uk-UA"/>
        </w:rPr>
        <w:lastRenderedPageBreak/>
        <w:t xml:space="preserve">Виховний вплив батьків відіграє важливу роль у формуванні поведінки та особистісних рис учнів. Якщо, підкреслює </w:t>
      </w:r>
      <w:proofErr w:type="spellStart"/>
      <w:r w:rsidRPr="0028648B">
        <w:rPr>
          <w:sz w:val="28"/>
          <w:szCs w:val="28"/>
          <w:lang w:val="uk-UA"/>
        </w:rPr>
        <w:t>Роджерс</w:t>
      </w:r>
      <w:proofErr w:type="spellEnd"/>
      <w:r w:rsidRPr="0028648B">
        <w:rPr>
          <w:sz w:val="28"/>
          <w:szCs w:val="28"/>
          <w:lang w:val="uk-UA"/>
        </w:rPr>
        <w:t xml:space="preserve"> </w:t>
      </w:r>
      <w:proofErr w:type="spellStart"/>
      <w:r w:rsidRPr="0028648B">
        <w:rPr>
          <w:sz w:val="28"/>
          <w:szCs w:val="28"/>
          <w:lang w:val="uk-UA"/>
        </w:rPr>
        <w:t>“поведінка</w:t>
      </w:r>
      <w:proofErr w:type="spellEnd"/>
      <w:r w:rsidRPr="0028648B">
        <w:rPr>
          <w:sz w:val="28"/>
          <w:szCs w:val="28"/>
          <w:lang w:val="uk-UA"/>
        </w:rPr>
        <w:t xml:space="preserve"> школяра залежить від безумовно - позитивного відношення до себе, батьків, вчителів, однокласників </w:t>
      </w:r>
    </w:p>
    <w:p w:rsidR="00E460C8" w:rsidRPr="0028648B" w:rsidRDefault="00E460C8" w:rsidP="00E460C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28648B">
        <w:rPr>
          <w:sz w:val="28"/>
          <w:szCs w:val="28"/>
          <w:lang w:val="uk-UA"/>
        </w:rPr>
        <w:t xml:space="preserve">До </w:t>
      </w:r>
      <w:proofErr w:type="spellStart"/>
      <w:r w:rsidRPr="0028648B">
        <w:rPr>
          <w:sz w:val="28"/>
          <w:szCs w:val="28"/>
          <w:lang w:val="uk-UA"/>
        </w:rPr>
        <w:t>дезадаптації</w:t>
      </w:r>
      <w:proofErr w:type="spellEnd"/>
      <w:r w:rsidRPr="0028648B">
        <w:rPr>
          <w:sz w:val="28"/>
          <w:szCs w:val="28"/>
          <w:lang w:val="uk-UA"/>
        </w:rPr>
        <w:t xml:space="preserve"> схильні діти с певними особистісними особливостями. М. </w:t>
      </w:r>
      <w:proofErr w:type="spellStart"/>
      <w:r w:rsidRPr="0028648B">
        <w:rPr>
          <w:sz w:val="28"/>
          <w:szCs w:val="28"/>
          <w:lang w:val="uk-UA"/>
        </w:rPr>
        <w:t>Херберт</w:t>
      </w:r>
      <w:proofErr w:type="spellEnd"/>
      <w:r w:rsidRPr="0028648B">
        <w:rPr>
          <w:sz w:val="28"/>
          <w:szCs w:val="28"/>
          <w:lang w:val="uk-UA"/>
        </w:rPr>
        <w:t xml:space="preserve"> розглядає низьке </w:t>
      </w:r>
      <w:proofErr w:type="spellStart"/>
      <w:r w:rsidRPr="0028648B">
        <w:rPr>
          <w:sz w:val="28"/>
          <w:szCs w:val="28"/>
          <w:lang w:val="uk-UA"/>
        </w:rPr>
        <w:t>самооцінювання</w:t>
      </w:r>
      <w:proofErr w:type="spellEnd"/>
      <w:r w:rsidRPr="0028648B">
        <w:rPr>
          <w:sz w:val="28"/>
          <w:szCs w:val="28"/>
          <w:lang w:val="uk-UA"/>
        </w:rPr>
        <w:t xml:space="preserve"> та невпевненість у собі як джерела </w:t>
      </w:r>
      <w:proofErr w:type="spellStart"/>
      <w:r w:rsidRPr="0028648B">
        <w:rPr>
          <w:sz w:val="28"/>
          <w:szCs w:val="28"/>
          <w:lang w:val="uk-UA"/>
        </w:rPr>
        <w:t>дезадаптації</w:t>
      </w:r>
      <w:proofErr w:type="spellEnd"/>
      <w:r w:rsidRPr="0028648B">
        <w:rPr>
          <w:sz w:val="28"/>
          <w:szCs w:val="28"/>
          <w:lang w:val="uk-UA"/>
        </w:rPr>
        <w:t xml:space="preserve">. Занижені </w:t>
      </w:r>
      <w:proofErr w:type="spellStart"/>
      <w:r w:rsidRPr="0028648B">
        <w:rPr>
          <w:sz w:val="28"/>
          <w:szCs w:val="28"/>
          <w:lang w:val="uk-UA"/>
        </w:rPr>
        <w:t>самооцінювання</w:t>
      </w:r>
      <w:proofErr w:type="spellEnd"/>
      <w:r w:rsidRPr="0028648B">
        <w:rPr>
          <w:sz w:val="28"/>
          <w:szCs w:val="28"/>
          <w:lang w:val="uk-UA"/>
        </w:rPr>
        <w:t xml:space="preserve"> породжує певні емоційні реакції, почуття тривожності, стан суму, іноді заздрості й часто тривале негативно забарвлене емоційне самопочуття [4].</w:t>
      </w:r>
    </w:p>
    <w:p w:rsidR="0078169D" w:rsidRDefault="00E460C8" w:rsidP="0078169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28648B">
        <w:rPr>
          <w:sz w:val="28"/>
          <w:szCs w:val="28"/>
          <w:lang w:val="uk-UA"/>
        </w:rPr>
        <w:t xml:space="preserve">Отже,  встановлено, що більшість сімей, </w:t>
      </w:r>
      <w:proofErr w:type="spellStart"/>
      <w:r w:rsidRPr="0028648B">
        <w:rPr>
          <w:sz w:val="28"/>
          <w:szCs w:val="28"/>
          <w:lang w:val="uk-UA"/>
        </w:rPr>
        <w:t>дезадаптованих</w:t>
      </w:r>
      <w:proofErr w:type="spellEnd"/>
      <w:r w:rsidRPr="0028648B">
        <w:rPr>
          <w:sz w:val="28"/>
          <w:szCs w:val="28"/>
          <w:lang w:val="uk-UA"/>
        </w:rPr>
        <w:t xml:space="preserve"> дітей, що мають емоційну нестабільність - це сім'ї, для яких характерним типом виховання є підвищена моральна відповідальність, домінуюча </w:t>
      </w:r>
      <w:proofErr w:type="spellStart"/>
      <w:r w:rsidRPr="0028648B">
        <w:rPr>
          <w:sz w:val="28"/>
          <w:szCs w:val="28"/>
          <w:lang w:val="uk-UA"/>
        </w:rPr>
        <w:t>гіперпротекція</w:t>
      </w:r>
      <w:proofErr w:type="spellEnd"/>
      <w:r w:rsidRPr="0028648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8169D">
        <w:rPr>
          <w:sz w:val="28"/>
          <w:szCs w:val="28"/>
          <w:lang w:val="uk-UA"/>
        </w:rPr>
        <w:t xml:space="preserve"> </w:t>
      </w:r>
      <w:r w:rsidR="0078169D" w:rsidRPr="0025585C">
        <w:rPr>
          <w:sz w:val="28"/>
          <w:szCs w:val="28"/>
          <w:lang w:val="uk-UA"/>
        </w:rPr>
        <w:t xml:space="preserve">Виявлено, що найбільшу схильність до емоційної </w:t>
      </w:r>
      <w:proofErr w:type="spellStart"/>
      <w:r w:rsidR="0078169D" w:rsidRPr="0025585C">
        <w:rPr>
          <w:sz w:val="28"/>
          <w:szCs w:val="28"/>
          <w:lang w:val="uk-UA"/>
        </w:rPr>
        <w:t>дезад</w:t>
      </w:r>
      <w:r w:rsidR="0078169D">
        <w:rPr>
          <w:sz w:val="28"/>
          <w:szCs w:val="28"/>
          <w:lang w:val="uk-UA"/>
        </w:rPr>
        <w:t>аптації</w:t>
      </w:r>
      <w:proofErr w:type="spellEnd"/>
      <w:r w:rsidR="0078169D">
        <w:rPr>
          <w:sz w:val="28"/>
          <w:szCs w:val="28"/>
          <w:lang w:val="uk-UA"/>
        </w:rPr>
        <w:t xml:space="preserve"> мають </w:t>
      </w:r>
      <w:proofErr w:type="spellStart"/>
      <w:r w:rsidR="0078169D">
        <w:rPr>
          <w:sz w:val="28"/>
          <w:szCs w:val="28"/>
          <w:lang w:val="uk-UA"/>
        </w:rPr>
        <w:t>інтровертовані</w:t>
      </w:r>
      <w:proofErr w:type="spellEnd"/>
      <w:r w:rsidR="0078169D">
        <w:rPr>
          <w:sz w:val="28"/>
          <w:szCs w:val="28"/>
          <w:lang w:val="uk-UA"/>
        </w:rPr>
        <w:t xml:space="preserve"> діти</w:t>
      </w:r>
      <w:r w:rsidR="0078169D" w:rsidRPr="0025585C">
        <w:rPr>
          <w:sz w:val="28"/>
          <w:szCs w:val="28"/>
          <w:lang w:val="uk-UA"/>
        </w:rPr>
        <w:t xml:space="preserve"> з високими показниками нейрот</w:t>
      </w:r>
      <w:r w:rsidR="0078169D">
        <w:rPr>
          <w:sz w:val="28"/>
          <w:szCs w:val="28"/>
          <w:lang w:val="uk-UA"/>
        </w:rPr>
        <w:t>и</w:t>
      </w:r>
      <w:r w:rsidR="0078169D" w:rsidRPr="0025585C">
        <w:rPr>
          <w:sz w:val="28"/>
          <w:szCs w:val="28"/>
          <w:lang w:val="uk-UA"/>
        </w:rPr>
        <w:t>зм</w:t>
      </w:r>
      <w:r w:rsidR="0078169D">
        <w:rPr>
          <w:sz w:val="28"/>
          <w:szCs w:val="28"/>
          <w:lang w:val="uk-UA"/>
        </w:rPr>
        <w:t xml:space="preserve">у. </w:t>
      </w:r>
      <w:r w:rsidR="0078169D" w:rsidRPr="0025585C">
        <w:rPr>
          <w:sz w:val="28"/>
          <w:szCs w:val="28"/>
          <w:lang w:val="uk-UA"/>
        </w:rPr>
        <w:t xml:space="preserve">Для цих учнів властива стійка емоційна лабільність, </w:t>
      </w:r>
      <w:proofErr w:type="spellStart"/>
      <w:r w:rsidR="0078169D" w:rsidRPr="0025585C">
        <w:rPr>
          <w:sz w:val="28"/>
          <w:szCs w:val="28"/>
          <w:lang w:val="uk-UA"/>
        </w:rPr>
        <w:t>вираженість</w:t>
      </w:r>
      <w:proofErr w:type="spellEnd"/>
      <w:r w:rsidR="0078169D" w:rsidRPr="0025585C">
        <w:rPr>
          <w:sz w:val="28"/>
          <w:szCs w:val="28"/>
          <w:lang w:val="uk-UA"/>
        </w:rPr>
        <w:t xml:space="preserve"> я</w:t>
      </w:r>
      <w:r w:rsidR="0078169D">
        <w:rPr>
          <w:sz w:val="28"/>
          <w:szCs w:val="28"/>
          <w:lang w:val="uk-UA"/>
        </w:rPr>
        <w:t>вищ тривожного ряду, вразливості</w:t>
      </w:r>
      <w:r w:rsidR="0078169D" w:rsidRPr="0025585C">
        <w:rPr>
          <w:sz w:val="28"/>
          <w:szCs w:val="28"/>
          <w:lang w:val="uk-UA"/>
        </w:rPr>
        <w:t xml:space="preserve">, </w:t>
      </w:r>
      <w:proofErr w:type="spellStart"/>
      <w:r w:rsidR="0078169D" w:rsidRPr="0025585C">
        <w:rPr>
          <w:sz w:val="28"/>
          <w:szCs w:val="28"/>
          <w:lang w:val="uk-UA"/>
        </w:rPr>
        <w:t>сензітівності</w:t>
      </w:r>
      <w:proofErr w:type="spellEnd"/>
      <w:r w:rsidR="0078169D" w:rsidRPr="0025585C">
        <w:rPr>
          <w:sz w:val="28"/>
          <w:szCs w:val="28"/>
          <w:lang w:val="uk-UA"/>
        </w:rPr>
        <w:t>, тенденції сильно переживати події, ситуації, вони нерішучі, неспокійний, не наполегливі в досягненні мети, їх пізнавальні здібності заблоковані негативними емоціями.</w:t>
      </w:r>
    </w:p>
    <w:p w:rsidR="00A51E1B" w:rsidRPr="0025585C" w:rsidRDefault="00A51E1B" w:rsidP="00A51E1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Дослідивши дану тему, ми можемо прослідкувати те, </w:t>
      </w:r>
      <w:proofErr w:type="spellStart"/>
      <w:r>
        <w:rPr>
          <w:sz w:val="28"/>
          <w:szCs w:val="28"/>
          <w:lang w:val="uk-UA"/>
        </w:rPr>
        <w:t>ща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дезадаптованість</w:t>
      </w:r>
      <w:proofErr w:type="spellEnd"/>
      <w:r>
        <w:rPr>
          <w:sz w:val="28"/>
          <w:szCs w:val="28"/>
          <w:lang w:val="uk-UA"/>
        </w:rPr>
        <w:t xml:space="preserve"> на сьогоднішній день є дуже </w:t>
      </w:r>
      <w:proofErr w:type="spellStart"/>
      <w:r>
        <w:rPr>
          <w:sz w:val="28"/>
          <w:szCs w:val="28"/>
          <w:lang w:val="uk-UA"/>
        </w:rPr>
        <w:t>розпоширене</w:t>
      </w:r>
      <w:proofErr w:type="spellEnd"/>
      <w:r>
        <w:rPr>
          <w:sz w:val="28"/>
          <w:szCs w:val="28"/>
          <w:lang w:val="uk-UA"/>
        </w:rPr>
        <w:t xml:space="preserve"> явище серед учнів як молодшого віку так і підлітків. Багато зусиль витрачається на подолання цієї проблеми. На сьогоднішній день відкрито багато різних закладів та реабілітаційних центрів по подоланню </w:t>
      </w:r>
      <w:proofErr w:type="spellStart"/>
      <w:r>
        <w:rPr>
          <w:sz w:val="28"/>
          <w:szCs w:val="28"/>
          <w:lang w:val="uk-UA"/>
        </w:rPr>
        <w:t>дезадаптованості</w:t>
      </w:r>
      <w:proofErr w:type="spellEnd"/>
      <w:r>
        <w:rPr>
          <w:sz w:val="28"/>
          <w:szCs w:val="28"/>
          <w:lang w:val="uk-UA"/>
        </w:rPr>
        <w:t xml:space="preserve">. В яких працюють </w:t>
      </w:r>
      <w:proofErr w:type="spellStart"/>
      <w:r>
        <w:rPr>
          <w:sz w:val="28"/>
          <w:szCs w:val="28"/>
          <w:lang w:val="uk-UA"/>
        </w:rPr>
        <w:t>мультидисциплінарні</w:t>
      </w:r>
      <w:proofErr w:type="spellEnd"/>
      <w:r>
        <w:rPr>
          <w:sz w:val="28"/>
          <w:szCs w:val="28"/>
          <w:lang w:val="uk-UA"/>
        </w:rPr>
        <w:t xml:space="preserve"> команди (психологи, педагоги та соціальні працівники).</w:t>
      </w:r>
    </w:p>
    <w:p w:rsidR="0091176B" w:rsidRDefault="0091176B" w:rsidP="00A829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FB4788" w:rsidRDefault="00FB4788" w:rsidP="00A829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FB4788" w:rsidRDefault="00FB4788" w:rsidP="00A829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FB4788" w:rsidRDefault="00FB4788" w:rsidP="00A829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FB4788" w:rsidRPr="0025585C" w:rsidRDefault="00FB4788" w:rsidP="00A829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E460C8" w:rsidRPr="008E21C2" w:rsidRDefault="00E460C8" w:rsidP="00E460C8">
      <w:pPr>
        <w:spacing w:line="360" w:lineRule="auto"/>
        <w:ind w:firstLine="9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21C2">
        <w:rPr>
          <w:rFonts w:ascii="Times New Roman" w:hAnsi="Times New Roman"/>
          <w:b/>
          <w:sz w:val="28"/>
          <w:szCs w:val="28"/>
          <w:lang w:val="uk-UA"/>
        </w:rPr>
        <w:lastRenderedPageBreak/>
        <w:t>Література та джерела:</w:t>
      </w:r>
    </w:p>
    <w:p w:rsidR="00E460C8" w:rsidRPr="0028648B" w:rsidRDefault="00E460C8" w:rsidP="008E21C2">
      <w:pPr>
        <w:pStyle w:val="a4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648B">
        <w:rPr>
          <w:rFonts w:ascii="Times New Roman" w:hAnsi="Times New Roman"/>
          <w:sz w:val="28"/>
          <w:szCs w:val="28"/>
          <w:lang w:val="uk-UA"/>
        </w:rPr>
        <w:t>Адаптація дитини до школи: [Збірник] / С. Максименко (</w:t>
      </w:r>
      <w:proofErr w:type="spellStart"/>
      <w:r w:rsidRPr="0028648B">
        <w:rPr>
          <w:rFonts w:ascii="Times New Roman" w:hAnsi="Times New Roman"/>
          <w:sz w:val="28"/>
          <w:szCs w:val="28"/>
          <w:lang w:val="uk-UA"/>
        </w:rPr>
        <w:t>упоряд</w:t>
      </w:r>
      <w:proofErr w:type="spellEnd"/>
      <w:r w:rsidRPr="0028648B">
        <w:rPr>
          <w:rFonts w:ascii="Times New Roman" w:hAnsi="Times New Roman"/>
          <w:sz w:val="28"/>
          <w:szCs w:val="28"/>
          <w:lang w:val="uk-UA"/>
        </w:rPr>
        <w:t xml:space="preserve">.). – К.: </w:t>
      </w:r>
      <w:proofErr w:type="spellStart"/>
      <w:r w:rsidRPr="0028648B">
        <w:rPr>
          <w:rFonts w:ascii="Times New Roman" w:hAnsi="Times New Roman"/>
          <w:sz w:val="28"/>
          <w:szCs w:val="28"/>
          <w:lang w:val="uk-UA"/>
        </w:rPr>
        <w:t>Мікрос-СВС</w:t>
      </w:r>
      <w:proofErr w:type="spellEnd"/>
      <w:r w:rsidRPr="0028648B">
        <w:rPr>
          <w:rFonts w:ascii="Times New Roman" w:hAnsi="Times New Roman"/>
          <w:sz w:val="28"/>
          <w:szCs w:val="28"/>
          <w:lang w:val="uk-UA"/>
        </w:rPr>
        <w:t>, 2003. – 110 с.</w:t>
      </w:r>
    </w:p>
    <w:p w:rsidR="00E460C8" w:rsidRPr="0028648B" w:rsidRDefault="00E460C8" w:rsidP="008E21C2">
      <w:pPr>
        <w:pStyle w:val="a4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648B">
        <w:rPr>
          <w:rFonts w:ascii="Times New Roman" w:hAnsi="Times New Roman"/>
          <w:sz w:val="28"/>
          <w:szCs w:val="28"/>
          <w:lang w:val="uk-UA"/>
        </w:rPr>
        <w:t xml:space="preserve">Немов Р.С. </w:t>
      </w:r>
      <w:proofErr w:type="spellStart"/>
      <w:r w:rsidRPr="0028648B">
        <w:rPr>
          <w:rFonts w:ascii="Times New Roman" w:hAnsi="Times New Roman"/>
          <w:sz w:val="28"/>
          <w:szCs w:val="28"/>
          <w:lang w:val="uk-UA"/>
        </w:rPr>
        <w:t>Психология</w:t>
      </w:r>
      <w:proofErr w:type="spellEnd"/>
      <w:r w:rsidRPr="0028648B">
        <w:rPr>
          <w:rFonts w:ascii="Times New Roman" w:hAnsi="Times New Roman"/>
          <w:sz w:val="28"/>
          <w:szCs w:val="28"/>
          <w:lang w:val="uk-UA"/>
        </w:rPr>
        <w:t xml:space="preserve">. В 3 кн. Кн.1. </w:t>
      </w:r>
      <w:proofErr w:type="spellStart"/>
      <w:r w:rsidRPr="0028648B">
        <w:rPr>
          <w:rFonts w:ascii="Times New Roman" w:hAnsi="Times New Roman"/>
          <w:sz w:val="28"/>
          <w:szCs w:val="28"/>
          <w:lang w:val="uk-UA"/>
        </w:rPr>
        <w:t>Общие</w:t>
      </w:r>
      <w:proofErr w:type="spellEnd"/>
      <w:r w:rsidRPr="0028648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8648B">
        <w:rPr>
          <w:rFonts w:ascii="Times New Roman" w:hAnsi="Times New Roman"/>
          <w:sz w:val="28"/>
          <w:szCs w:val="28"/>
          <w:lang w:val="uk-UA"/>
        </w:rPr>
        <w:t>основы</w:t>
      </w:r>
      <w:proofErr w:type="spellEnd"/>
      <w:r w:rsidRPr="0028648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8648B">
        <w:rPr>
          <w:rFonts w:ascii="Times New Roman" w:hAnsi="Times New Roman"/>
          <w:sz w:val="28"/>
          <w:szCs w:val="28"/>
          <w:lang w:val="uk-UA"/>
        </w:rPr>
        <w:t>психологии</w:t>
      </w:r>
      <w:proofErr w:type="spellEnd"/>
      <w:r w:rsidRPr="0028648B">
        <w:rPr>
          <w:rFonts w:ascii="Times New Roman" w:hAnsi="Times New Roman"/>
          <w:sz w:val="28"/>
          <w:szCs w:val="28"/>
          <w:lang w:val="uk-UA"/>
        </w:rPr>
        <w:t xml:space="preserve">. – М.: </w:t>
      </w:r>
      <w:proofErr w:type="spellStart"/>
      <w:r w:rsidRPr="0028648B">
        <w:rPr>
          <w:rFonts w:ascii="Times New Roman" w:hAnsi="Times New Roman"/>
          <w:sz w:val="28"/>
          <w:szCs w:val="28"/>
          <w:lang w:val="uk-UA"/>
        </w:rPr>
        <w:t>Просвещение</w:t>
      </w:r>
      <w:proofErr w:type="spellEnd"/>
      <w:r w:rsidRPr="0028648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28648B">
        <w:rPr>
          <w:rFonts w:ascii="Times New Roman" w:hAnsi="Times New Roman"/>
          <w:sz w:val="28"/>
          <w:szCs w:val="28"/>
          <w:lang w:val="uk-UA"/>
        </w:rPr>
        <w:t>ВЛАДОС</w:t>
      </w:r>
      <w:proofErr w:type="spellEnd"/>
      <w:r w:rsidRPr="0028648B">
        <w:rPr>
          <w:rFonts w:ascii="Times New Roman" w:hAnsi="Times New Roman"/>
          <w:sz w:val="28"/>
          <w:szCs w:val="28"/>
          <w:lang w:val="uk-UA"/>
        </w:rPr>
        <w:t>, 1995. – 576 с.</w:t>
      </w:r>
    </w:p>
    <w:p w:rsidR="00E460C8" w:rsidRPr="0028648B" w:rsidRDefault="00E460C8" w:rsidP="008E21C2">
      <w:pPr>
        <w:pStyle w:val="a3"/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28648B">
        <w:rPr>
          <w:sz w:val="28"/>
          <w:szCs w:val="28"/>
          <w:lang w:val="uk-UA"/>
        </w:rPr>
        <w:t xml:space="preserve">Тихонова Н.І. Емоційна </w:t>
      </w:r>
      <w:proofErr w:type="spellStart"/>
      <w:r w:rsidRPr="0028648B">
        <w:rPr>
          <w:sz w:val="28"/>
          <w:szCs w:val="28"/>
          <w:lang w:val="uk-UA"/>
        </w:rPr>
        <w:t>дезадаптація</w:t>
      </w:r>
      <w:proofErr w:type="spellEnd"/>
      <w:r w:rsidRPr="0028648B">
        <w:rPr>
          <w:sz w:val="28"/>
          <w:szCs w:val="28"/>
          <w:lang w:val="uk-UA"/>
        </w:rPr>
        <w:t xml:space="preserve"> молодшого школяра / / Методичні рекомендації. - Луганськ: Знання, 2002</w:t>
      </w:r>
    </w:p>
    <w:p w:rsidR="00E460C8" w:rsidRPr="0028648B" w:rsidRDefault="00E460C8" w:rsidP="008E21C2">
      <w:pPr>
        <w:pStyle w:val="a4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648B">
        <w:rPr>
          <w:rFonts w:ascii="Times New Roman" w:hAnsi="Times New Roman"/>
          <w:sz w:val="28"/>
          <w:szCs w:val="28"/>
          <w:lang w:val="uk-UA"/>
        </w:rPr>
        <w:t>Хоменко</w:t>
      </w:r>
      <w:proofErr w:type="spellEnd"/>
      <w:r w:rsidRPr="0028648B">
        <w:rPr>
          <w:rFonts w:ascii="Times New Roman" w:hAnsi="Times New Roman"/>
          <w:sz w:val="28"/>
          <w:szCs w:val="28"/>
          <w:lang w:val="uk-UA"/>
        </w:rPr>
        <w:t xml:space="preserve"> И.С. </w:t>
      </w:r>
      <w:proofErr w:type="spellStart"/>
      <w:r w:rsidRPr="0028648B">
        <w:rPr>
          <w:rFonts w:ascii="Times New Roman" w:hAnsi="Times New Roman"/>
          <w:sz w:val="28"/>
          <w:szCs w:val="28"/>
          <w:lang w:val="uk-UA"/>
        </w:rPr>
        <w:t>Особенности</w:t>
      </w:r>
      <w:proofErr w:type="spellEnd"/>
      <w:r w:rsidRPr="0028648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8648B">
        <w:rPr>
          <w:rFonts w:ascii="Times New Roman" w:hAnsi="Times New Roman"/>
          <w:sz w:val="28"/>
          <w:szCs w:val="28"/>
          <w:lang w:val="uk-UA"/>
        </w:rPr>
        <w:t>адаптации</w:t>
      </w:r>
      <w:proofErr w:type="spellEnd"/>
      <w:r w:rsidRPr="0028648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8648B">
        <w:rPr>
          <w:rFonts w:ascii="Times New Roman" w:hAnsi="Times New Roman"/>
          <w:sz w:val="28"/>
          <w:szCs w:val="28"/>
          <w:lang w:val="uk-UA"/>
        </w:rPr>
        <w:t>ребенка</w:t>
      </w:r>
      <w:proofErr w:type="spellEnd"/>
      <w:r w:rsidRPr="0028648B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28648B">
        <w:rPr>
          <w:rFonts w:ascii="Times New Roman" w:hAnsi="Times New Roman"/>
          <w:sz w:val="28"/>
          <w:szCs w:val="28"/>
          <w:lang w:val="uk-UA"/>
        </w:rPr>
        <w:t>школе</w:t>
      </w:r>
      <w:proofErr w:type="spellEnd"/>
      <w:r w:rsidRPr="0028648B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28648B">
        <w:rPr>
          <w:rFonts w:ascii="Times New Roman" w:hAnsi="Times New Roman"/>
          <w:sz w:val="28"/>
          <w:szCs w:val="28"/>
          <w:lang w:val="uk-UA"/>
        </w:rPr>
        <w:t>рекомендации</w:t>
      </w:r>
      <w:proofErr w:type="spellEnd"/>
      <w:r w:rsidRPr="0028648B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28648B">
        <w:rPr>
          <w:rFonts w:ascii="Times New Roman" w:hAnsi="Times New Roman"/>
          <w:sz w:val="28"/>
          <w:szCs w:val="28"/>
          <w:lang w:val="uk-UA"/>
        </w:rPr>
        <w:t>родителей</w:t>
      </w:r>
      <w:proofErr w:type="spellEnd"/>
      <w:r w:rsidRPr="0028648B">
        <w:rPr>
          <w:rFonts w:ascii="Times New Roman" w:hAnsi="Times New Roman"/>
          <w:sz w:val="28"/>
          <w:szCs w:val="28"/>
          <w:lang w:val="uk-UA"/>
        </w:rPr>
        <w:t>) //</w:t>
      </w:r>
      <w:proofErr w:type="spellStart"/>
      <w:r w:rsidRPr="0028648B">
        <w:rPr>
          <w:rFonts w:ascii="Times New Roman" w:hAnsi="Times New Roman"/>
          <w:sz w:val="28"/>
          <w:szCs w:val="28"/>
          <w:lang w:val="uk-UA"/>
        </w:rPr>
        <w:t>Классный</w:t>
      </w:r>
      <w:proofErr w:type="spellEnd"/>
      <w:r w:rsidRPr="0028648B">
        <w:rPr>
          <w:rFonts w:ascii="Times New Roman" w:hAnsi="Times New Roman"/>
          <w:sz w:val="28"/>
          <w:szCs w:val="28"/>
          <w:lang w:val="uk-UA"/>
        </w:rPr>
        <w:t xml:space="preserve"> журнал 5+. – 2000. – №9. – С.8-9. </w:t>
      </w:r>
    </w:p>
    <w:p w:rsidR="00E460C8" w:rsidRPr="0028648B" w:rsidRDefault="00E460C8" w:rsidP="00E460C8">
      <w:pPr>
        <w:pStyle w:val="a4"/>
        <w:ind w:left="172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60C8" w:rsidRDefault="004661B2" w:rsidP="004661B2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В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статье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рассматривается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явление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школьной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дезадаптации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на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современном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этапе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в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Украине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Современные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условия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жизни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выдвигают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новые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требования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к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личности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такие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как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быстро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адаптироваться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к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изменениям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умению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быстро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принимать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правильные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решения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что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в свою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очередь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приводит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к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дезадаптованости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4661B2" w:rsidRDefault="004661B2" w:rsidP="004661B2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Ключевые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слова: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школьная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дезадаптация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социальная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дезадаптация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эмоциональная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нестабильность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4661B2" w:rsidRPr="004661B2" w:rsidRDefault="004661B2" w:rsidP="004661B2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In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article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phenomenon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school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dezadaptacii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is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examined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on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modern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stage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in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Ukraine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modern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terms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life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are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pulled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out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by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new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requirements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to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personality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such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how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quickly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to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adapt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oneself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to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changes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ability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quickly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to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accept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correct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decisions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that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in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same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queue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results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in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dezadaptovanosti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.  </w:t>
      </w:r>
      <w:r w:rsidRPr="004661B2">
        <w:rPr>
          <w:rFonts w:ascii="Times New Roman" w:hAnsi="Times New Roman"/>
          <w:i/>
          <w:sz w:val="28"/>
          <w:szCs w:val="28"/>
          <w:lang w:val="uk-UA"/>
        </w:rPr>
        <w:tab/>
      </w:r>
    </w:p>
    <w:p w:rsidR="004661B2" w:rsidRPr="004661B2" w:rsidRDefault="004661B2" w:rsidP="004661B2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Keywords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school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dezadaptaciya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social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dezadaptaciya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emotional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4661B2">
        <w:rPr>
          <w:rFonts w:ascii="Times New Roman" w:hAnsi="Times New Roman"/>
          <w:i/>
          <w:sz w:val="28"/>
          <w:szCs w:val="28"/>
          <w:lang w:val="uk-UA"/>
        </w:rPr>
        <w:t>instability</w:t>
      </w:r>
      <w:proofErr w:type="spellEnd"/>
      <w:r w:rsidRPr="004661B2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460C8" w:rsidRPr="0028648B" w:rsidRDefault="00E460C8" w:rsidP="00E460C8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E460C8" w:rsidRPr="0028648B" w:rsidRDefault="00E460C8" w:rsidP="00E460C8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E460C8" w:rsidRPr="0028648B" w:rsidRDefault="00E460C8" w:rsidP="00E460C8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E460C8" w:rsidRPr="0028648B" w:rsidRDefault="00E460C8" w:rsidP="00E460C8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E460C8" w:rsidRPr="0028648B" w:rsidRDefault="00E460C8" w:rsidP="00E460C8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E375CC" w:rsidRDefault="00E375CC"/>
    <w:sectPr w:rsidR="00E375CC" w:rsidSect="009F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53D79"/>
    <w:multiLevelType w:val="hybridMultilevel"/>
    <w:tmpl w:val="AAE0FE84"/>
    <w:lvl w:ilvl="0" w:tplc="E5E890D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0C8"/>
    <w:rsid w:val="000C3BF9"/>
    <w:rsid w:val="001608F4"/>
    <w:rsid w:val="003E69C2"/>
    <w:rsid w:val="004661B2"/>
    <w:rsid w:val="0078169D"/>
    <w:rsid w:val="008E21C2"/>
    <w:rsid w:val="0091176B"/>
    <w:rsid w:val="009167D5"/>
    <w:rsid w:val="00A51E1B"/>
    <w:rsid w:val="00A829A0"/>
    <w:rsid w:val="00B17BEC"/>
    <w:rsid w:val="00B3379F"/>
    <w:rsid w:val="00BF73B4"/>
    <w:rsid w:val="00D45180"/>
    <w:rsid w:val="00E375CC"/>
    <w:rsid w:val="00E460C8"/>
    <w:rsid w:val="00FB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60C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2012-10-23T08:31:00Z</dcterms:created>
  <dcterms:modified xsi:type="dcterms:W3CDTF">2012-10-23T11:18:00Z</dcterms:modified>
</cp:coreProperties>
</file>