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5" w:rsidRPr="00360EF5" w:rsidRDefault="00360EF5" w:rsidP="0073552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360EF5">
        <w:rPr>
          <w:rFonts w:ascii="Times New Roman" w:hAnsi="Times New Roman"/>
          <w:b/>
          <w:bCs/>
          <w:iCs/>
          <w:sz w:val="20"/>
          <w:szCs w:val="20"/>
        </w:rPr>
        <w:t xml:space="preserve">КОНЦЕПТУАЛЬНІ ПІДХОДИ ДО ЗАБЕЗПЕЧЕННЯ  ВІДНОВНОГО ЛІКУВАННЯ НА ПЕРВИННОМУ РІВНІ  МЕДИЧНОЇ ДОПОМОГИ  </w:t>
      </w:r>
    </w:p>
    <w:p w:rsidR="006037A8" w:rsidRPr="00735529" w:rsidRDefault="002570F3" w:rsidP="0073552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Слабкий Г.О., </w:t>
      </w:r>
      <w:r w:rsidR="006037A8"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Рогач І.М., </w:t>
      </w:r>
      <w:proofErr w:type="spellStart"/>
      <w:r w:rsidR="00D1004B"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>Погор</w:t>
      </w:r>
      <w:r w:rsidR="00360EF5"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>іляк</w:t>
      </w:r>
      <w:proofErr w:type="spellEnd"/>
      <w:r w:rsidR="00360EF5"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Р.Ю., Качала Л.О.,  </w:t>
      </w:r>
      <w:proofErr w:type="spellStart"/>
      <w:r w:rsidR="00360EF5"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>Троянов</w:t>
      </w:r>
      <w:proofErr w:type="spellEnd"/>
      <w:r w:rsidR="00360EF5"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Д.П.</w:t>
      </w:r>
    </w:p>
    <w:p w:rsidR="00246B3A" w:rsidRPr="00360EF5" w:rsidRDefault="006037A8" w:rsidP="0073552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EF5">
        <w:rPr>
          <w:rFonts w:ascii="Times New Roman" w:eastAsia="Times New Roman" w:hAnsi="Times New Roman"/>
          <w:sz w:val="20"/>
          <w:szCs w:val="20"/>
          <w:lang w:eastAsia="ru-RU"/>
        </w:rPr>
        <w:t xml:space="preserve">ДВНЗ </w:t>
      </w:r>
      <w:proofErr w:type="spellStart"/>
      <w:r w:rsidRPr="00360EF5">
        <w:rPr>
          <w:rFonts w:ascii="Times New Roman" w:eastAsia="Times New Roman" w:hAnsi="Times New Roman"/>
          <w:sz w:val="20"/>
          <w:szCs w:val="20"/>
          <w:lang w:eastAsia="ru-RU"/>
        </w:rPr>
        <w:t>УжНУ</w:t>
      </w:r>
      <w:proofErr w:type="spellEnd"/>
      <w:r w:rsidRPr="00360EF5">
        <w:rPr>
          <w:rFonts w:ascii="Times New Roman" w:eastAsia="Times New Roman" w:hAnsi="Times New Roman"/>
          <w:sz w:val="20"/>
          <w:szCs w:val="20"/>
          <w:lang w:eastAsia="ru-RU"/>
        </w:rPr>
        <w:t xml:space="preserve">, Факультет післядипломної освіти та </w:t>
      </w:r>
      <w:proofErr w:type="spellStart"/>
      <w:r w:rsidRPr="00360EF5">
        <w:rPr>
          <w:rFonts w:ascii="Times New Roman" w:eastAsia="Times New Roman" w:hAnsi="Times New Roman"/>
          <w:sz w:val="20"/>
          <w:szCs w:val="20"/>
          <w:lang w:eastAsia="ru-RU"/>
        </w:rPr>
        <w:t>доуніверситетської</w:t>
      </w:r>
      <w:proofErr w:type="spellEnd"/>
      <w:r w:rsidRPr="00360EF5">
        <w:rPr>
          <w:rFonts w:ascii="Times New Roman" w:eastAsia="Times New Roman" w:hAnsi="Times New Roman"/>
          <w:sz w:val="20"/>
          <w:szCs w:val="20"/>
          <w:lang w:eastAsia="ru-RU"/>
        </w:rPr>
        <w:t xml:space="preserve"> підготов</w:t>
      </w:r>
      <w:r w:rsidR="00735529">
        <w:rPr>
          <w:rFonts w:ascii="Times New Roman" w:eastAsia="Times New Roman" w:hAnsi="Times New Roman"/>
          <w:sz w:val="20"/>
          <w:szCs w:val="20"/>
          <w:lang w:eastAsia="ru-RU"/>
        </w:rPr>
        <w:t>ки, кафедра громадського здоров</w:t>
      </w:r>
      <w:r w:rsidR="00735529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 w:rsidRPr="00360EF5">
        <w:rPr>
          <w:rFonts w:ascii="Times New Roman" w:eastAsia="Times New Roman" w:hAnsi="Times New Roman"/>
          <w:sz w:val="20"/>
          <w:szCs w:val="20"/>
          <w:lang w:eastAsia="ru-RU"/>
        </w:rPr>
        <w:t>я, м. Ужгород</w:t>
      </w:r>
      <w:r w:rsidR="00246B3A" w:rsidRPr="00360EF5">
        <w:rPr>
          <w:rFonts w:ascii="Times New Roman" w:eastAsia="Times New Roman" w:hAnsi="Times New Roman"/>
          <w:sz w:val="20"/>
          <w:szCs w:val="20"/>
          <w:lang w:eastAsia="ru-RU"/>
        </w:rPr>
        <w:t>; ДУ «Український інститут стратегічних досліджень МОЗ України», м. Київ.</w:t>
      </w:r>
    </w:p>
    <w:p w:rsidR="006037A8" w:rsidRPr="00360EF5" w:rsidRDefault="006037A8" w:rsidP="00360EF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Ключові слова: </w:t>
      </w:r>
      <w:r w:rsidRPr="00360E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14CC3" w:rsidRPr="00360E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0EF5" w:rsidRPr="00360EF5">
        <w:rPr>
          <w:rFonts w:ascii="Times New Roman" w:hAnsi="Times New Roman"/>
          <w:sz w:val="20"/>
          <w:szCs w:val="20"/>
        </w:rPr>
        <w:t>відновне лікування, первинна медична допомога, концептуальна  модель.</w:t>
      </w:r>
    </w:p>
    <w:p w:rsidR="006037A8" w:rsidRPr="00360EF5" w:rsidRDefault="006037A8" w:rsidP="00360EF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0EF5" w:rsidRPr="00360EF5" w:rsidRDefault="00514CC3" w:rsidP="00360EF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 w:rsidR="006037A8"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>Вступ</w:t>
      </w:r>
      <w:r w:rsidR="00B058C9"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360EF5" w:rsidRPr="00360EF5">
        <w:rPr>
          <w:rFonts w:ascii="Times New Roman" w:hAnsi="Times New Roman"/>
          <w:sz w:val="20"/>
          <w:szCs w:val="20"/>
        </w:rPr>
        <w:tab/>
        <w:t>В умовах реформування системи охорони здоров'я пріоритетним є розвиток первинної медико-санітарної допомоги (ПМС</w:t>
      </w:r>
      <w:r w:rsidR="00360EF5">
        <w:rPr>
          <w:rFonts w:ascii="Times New Roman" w:hAnsi="Times New Roman"/>
          <w:sz w:val="20"/>
          <w:szCs w:val="20"/>
        </w:rPr>
        <w:t>Д) на засадах сімейної медицини.</w:t>
      </w:r>
      <w:r w:rsidR="00360EF5" w:rsidRPr="00360EF5">
        <w:rPr>
          <w:rFonts w:ascii="Times New Roman" w:hAnsi="Times New Roman"/>
          <w:sz w:val="20"/>
          <w:szCs w:val="20"/>
        </w:rPr>
        <w:t xml:space="preserve"> Визначені функції та обсяги діяльності лікарів загальної практики-сімейних лікарів (ЛЗП-СЛ), які базуються на </w:t>
      </w:r>
      <w:proofErr w:type="spellStart"/>
      <w:r w:rsidR="00360EF5" w:rsidRPr="00360EF5">
        <w:rPr>
          <w:rFonts w:ascii="Times New Roman" w:hAnsi="Times New Roman"/>
          <w:sz w:val="20"/>
          <w:szCs w:val="20"/>
        </w:rPr>
        <w:t>компетен</w:t>
      </w:r>
      <w:r w:rsidR="00360EF5">
        <w:rPr>
          <w:rFonts w:ascii="Times New Roman" w:hAnsi="Times New Roman"/>
          <w:sz w:val="20"/>
          <w:szCs w:val="20"/>
        </w:rPr>
        <w:t>тнісному</w:t>
      </w:r>
      <w:proofErr w:type="spellEnd"/>
      <w:r w:rsidR="00360EF5">
        <w:rPr>
          <w:rFonts w:ascii="Times New Roman" w:hAnsi="Times New Roman"/>
          <w:sz w:val="20"/>
          <w:szCs w:val="20"/>
        </w:rPr>
        <w:t xml:space="preserve"> підході</w:t>
      </w:r>
      <w:r w:rsidR="00360EF5" w:rsidRPr="00360EF5">
        <w:rPr>
          <w:rFonts w:ascii="Times New Roman" w:hAnsi="Times New Roman"/>
          <w:sz w:val="20"/>
          <w:szCs w:val="20"/>
        </w:rPr>
        <w:t>. В функції ЛЗП-СЛ входить і організація на рівні ПМСД відн</w:t>
      </w:r>
      <w:r w:rsidR="00360EF5">
        <w:rPr>
          <w:rFonts w:ascii="Times New Roman" w:hAnsi="Times New Roman"/>
          <w:sz w:val="20"/>
          <w:szCs w:val="20"/>
        </w:rPr>
        <w:t>овного лікування пацієнтів.</w:t>
      </w:r>
    </w:p>
    <w:p w:rsidR="006037A8" w:rsidRPr="00360EF5" w:rsidRDefault="006037A8" w:rsidP="00360EF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>Мета:</w:t>
      </w:r>
      <w:r w:rsidR="00B058C9" w:rsidRPr="00360E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14CC3" w:rsidRPr="00360E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60EF5" w:rsidRPr="00360EF5">
        <w:rPr>
          <w:rFonts w:ascii="Times New Roman" w:hAnsi="Times New Roman"/>
          <w:sz w:val="20"/>
          <w:szCs w:val="20"/>
        </w:rPr>
        <w:t>обґрунтувати та розробити концептуальні підходи до забезпечення відновного лікування на первинному рівні надання медичної допомоги (ПМСД</w:t>
      </w:r>
      <w:r w:rsidR="00C21C82">
        <w:rPr>
          <w:rFonts w:ascii="Times New Roman" w:hAnsi="Times New Roman"/>
          <w:sz w:val="20"/>
          <w:szCs w:val="20"/>
        </w:rPr>
        <w:t>).</w:t>
      </w:r>
    </w:p>
    <w:p w:rsidR="006037A8" w:rsidRPr="00360EF5" w:rsidRDefault="006037A8" w:rsidP="00360EF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Матеріали та методи: </w:t>
      </w:r>
      <w:r w:rsidRPr="00360E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14CC3" w:rsidRPr="00360E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0EF5" w:rsidRPr="00360EF5">
        <w:rPr>
          <w:rFonts w:ascii="Times New Roman" w:hAnsi="Times New Roman"/>
          <w:sz w:val="20"/>
          <w:szCs w:val="20"/>
        </w:rPr>
        <w:t xml:space="preserve">дані особистих  наукових досліджень та наукової літератури з використанням наступних методів дослідження </w:t>
      </w:r>
      <w:r w:rsidR="00360EF5" w:rsidRPr="00360EF5">
        <w:rPr>
          <w:rFonts w:ascii="Times New Roman" w:hAnsi="Times New Roman"/>
          <w:b/>
          <w:bCs/>
          <w:sz w:val="20"/>
          <w:szCs w:val="20"/>
        </w:rPr>
        <w:t xml:space="preserve">-  </w:t>
      </w:r>
      <w:r w:rsidR="00360EF5" w:rsidRPr="00360EF5">
        <w:rPr>
          <w:rFonts w:ascii="Times New Roman" w:hAnsi="Times New Roman"/>
          <w:sz w:val="20"/>
          <w:szCs w:val="20"/>
        </w:rPr>
        <w:t xml:space="preserve">структурно-логічного аналізу, системного підходу, </w:t>
      </w:r>
      <w:proofErr w:type="spellStart"/>
      <w:r w:rsidR="00360EF5" w:rsidRPr="00360EF5">
        <w:rPr>
          <w:rFonts w:ascii="Times New Roman" w:hAnsi="Times New Roman"/>
          <w:sz w:val="20"/>
          <w:szCs w:val="20"/>
        </w:rPr>
        <w:t>біблеосемантичний</w:t>
      </w:r>
      <w:proofErr w:type="spellEnd"/>
      <w:r w:rsidR="00360EF5" w:rsidRPr="00360EF5">
        <w:rPr>
          <w:rFonts w:ascii="Times New Roman" w:hAnsi="Times New Roman"/>
          <w:sz w:val="20"/>
          <w:szCs w:val="20"/>
        </w:rPr>
        <w:t>.</w:t>
      </w:r>
    </w:p>
    <w:p w:rsidR="00360EF5" w:rsidRPr="00360EF5" w:rsidRDefault="006037A8" w:rsidP="00360EF5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0"/>
          <w:szCs w:val="20"/>
        </w:rPr>
      </w:pPr>
      <w:r w:rsidRPr="00360EF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Результати: </w:t>
      </w:r>
      <w:r w:rsidR="00514CC3" w:rsidRPr="00360EF5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B058C9" w:rsidRPr="00360E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60EF5" w:rsidRPr="00360EF5">
        <w:rPr>
          <w:rFonts w:ascii="Times New Roman" w:hAnsi="Times New Roman"/>
          <w:sz w:val="20"/>
          <w:szCs w:val="20"/>
        </w:rPr>
        <w:t>основними складовими концептуальної моделі впровадження відновного лікування на первинному рівні надання медичної допомоги</w:t>
      </w:r>
      <w:r w:rsidR="00360EF5" w:rsidRPr="00360EF5">
        <w:rPr>
          <w:rFonts w:ascii="Times New Roman" w:hAnsi="Times New Roman"/>
          <w:spacing w:val="-2"/>
          <w:sz w:val="20"/>
          <w:szCs w:val="20"/>
        </w:rPr>
        <w:t xml:space="preserve"> стали:</w:t>
      </w:r>
      <w:r w:rsidR="00360EF5">
        <w:rPr>
          <w:rFonts w:ascii="Times New Roman" w:hAnsi="Times New Roman"/>
          <w:spacing w:val="-2"/>
          <w:sz w:val="20"/>
          <w:szCs w:val="20"/>
        </w:rPr>
        <w:t xml:space="preserve"> г</w:t>
      </w:r>
      <w:r w:rsidR="00360EF5" w:rsidRPr="00360EF5">
        <w:rPr>
          <w:rFonts w:ascii="Times New Roman" w:hAnsi="Times New Roman"/>
          <w:spacing w:val="-2"/>
          <w:sz w:val="20"/>
          <w:szCs w:val="20"/>
        </w:rPr>
        <w:t>отовність ПМСД до проведення  відновного лікування пацієнтам з різною патологією та різними станами здоров'я;</w:t>
      </w:r>
      <w:r w:rsidR="00360EF5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60EF5" w:rsidRPr="00360EF5">
        <w:rPr>
          <w:rFonts w:ascii="Times New Roman" w:hAnsi="Times New Roman"/>
          <w:spacing w:val="-2"/>
          <w:sz w:val="20"/>
          <w:szCs w:val="20"/>
        </w:rPr>
        <w:t xml:space="preserve">готовність пацієнта та його сім'ї до проведення комплексного відновного лікування на первинному рівні надання медичної допомоги; </w:t>
      </w:r>
      <w:proofErr w:type="spellStart"/>
      <w:r w:rsidR="00360EF5" w:rsidRPr="00360EF5">
        <w:rPr>
          <w:rFonts w:ascii="Times New Roman" w:hAnsi="Times New Roman"/>
          <w:spacing w:val="-2"/>
          <w:sz w:val="20"/>
          <w:szCs w:val="20"/>
        </w:rPr>
        <w:t>міжсекторальний</w:t>
      </w:r>
      <w:proofErr w:type="spellEnd"/>
      <w:r w:rsidR="00360EF5" w:rsidRPr="00360EF5">
        <w:rPr>
          <w:rFonts w:ascii="Times New Roman" w:hAnsi="Times New Roman"/>
          <w:spacing w:val="-2"/>
          <w:sz w:val="20"/>
          <w:szCs w:val="20"/>
        </w:rPr>
        <w:t xml:space="preserve"> підхід до забезпечення відновного лікування на рівні ПМСД;</w:t>
      </w:r>
      <w:r w:rsidR="00360EF5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60EF5" w:rsidRPr="00360EF5">
        <w:rPr>
          <w:rFonts w:ascii="Times New Roman" w:hAnsi="Times New Roman"/>
          <w:spacing w:val="-2"/>
          <w:sz w:val="20"/>
          <w:szCs w:val="20"/>
        </w:rPr>
        <w:t>технології та процес відновного лікування на рівні ПМСД;</w:t>
      </w:r>
      <w:r w:rsidR="00360EF5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60EF5" w:rsidRPr="00360EF5">
        <w:rPr>
          <w:rFonts w:ascii="Times New Roman" w:hAnsi="Times New Roman"/>
          <w:spacing w:val="-2"/>
          <w:sz w:val="20"/>
          <w:szCs w:val="20"/>
        </w:rPr>
        <w:t>забезпечення  безперервного підвищення якості та контроль за відновним лікуванням на рівні ПМСД.</w:t>
      </w:r>
    </w:p>
    <w:p w:rsidR="00360EF5" w:rsidRPr="00360EF5" w:rsidRDefault="006037A8" w:rsidP="00360EF5">
      <w:pPr>
        <w:pStyle w:val="a4"/>
        <w:ind w:left="0" w:firstLine="284"/>
        <w:jc w:val="both"/>
        <w:rPr>
          <w:color w:val="FF0000"/>
          <w:spacing w:val="-2"/>
          <w:sz w:val="20"/>
          <w:szCs w:val="20"/>
          <w:lang w:val="uk-UA"/>
        </w:rPr>
      </w:pPr>
      <w:proofErr w:type="spellStart"/>
      <w:r w:rsidRPr="00360EF5">
        <w:rPr>
          <w:b/>
          <w:bCs/>
          <w:sz w:val="20"/>
          <w:szCs w:val="20"/>
        </w:rPr>
        <w:t>Висновки</w:t>
      </w:r>
      <w:proofErr w:type="spellEnd"/>
      <w:r w:rsidR="00C21C82">
        <w:rPr>
          <w:b/>
          <w:bCs/>
          <w:sz w:val="20"/>
          <w:szCs w:val="20"/>
          <w:lang w:val="uk-UA"/>
        </w:rPr>
        <w:t>.</w:t>
      </w:r>
      <w:r w:rsidR="00360EF5" w:rsidRPr="00360EF5">
        <w:rPr>
          <w:sz w:val="20"/>
          <w:szCs w:val="20"/>
        </w:rPr>
        <w:t xml:space="preserve"> </w:t>
      </w:r>
      <w:r w:rsidR="00C21C82">
        <w:rPr>
          <w:sz w:val="20"/>
          <w:szCs w:val="20"/>
          <w:lang w:val="uk-UA"/>
        </w:rPr>
        <w:t>Розроблено</w:t>
      </w:r>
      <w:r w:rsidR="00360EF5" w:rsidRPr="00360EF5">
        <w:rPr>
          <w:sz w:val="20"/>
          <w:szCs w:val="20"/>
          <w:lang w:val="uk-UA"/>
        </w:rPr>
        <w:t xml:space="preserve"> концептуальн</w:t>
      </w:r>
      <w:r w:rsidR="00C21C82">
        <w:rPr>
          <w:sz w:val="20"/>
          <w:szCs w:val="20"/>
          <w:lang w:val="uk-UA"/>
        </w:rPr>
        <w:t>і</w:t>
      </w:r>
      <w:r w:rsidR="00360EF5" w:rsidRPr="00360EF5">
        <w:rPr>
          <w:sz w:val="20"/>
          <w:szCs w:val="20"/>
          <w:lang w:val="uk-UA"/>
        </w:rPr>
        <w:t xml:space="preserve">   </w:t>
      </w:r>
      <w:r w:rsidR="00C21C82">
        <w:rPr>
          <w:sz w:val="20"/>
          <w:szCs w:val="20"/>
          <w:lang w:val="uk-UA"/>
        </w:rPr>
        <w:t>підходи</w:t>
      </w:r>
      <w:r w:rsidR="00360EF5" w:rsidRPr="00360EF5">
        <w:rPr>
          <w:sz w:val="20"/>
          <w:szCs w:val="20"/>
          <w:lang w:val="uk-UA"/>
        </w:rPr>
        <w:t xml:space="preserve"> забезпечення відновного лікування на первинному рівні медичної допомоги яка є основою для запровадження відновного лікування пацієнтів на первинному рівні надання медичної допомоги. Вона  має п'ять складових, які вирішують наступні задачі: </w:t>
      </w:r>
      <w:r w:rsidR="00360EF5" w:rsidRPr="00360EF5">
        <w:rPr>
          <w:spacing w:val="-2"/>
          <w:sz w:val="20"/>
          <w:szCs w:val="20"/>
          <w:lang w:val="uk-UA"/>
        </w:rPr>
        <w:t xml:space="preserve">готовність   ПМСД до проведення  відновного лікування пацієнтам з різною патологією та різними станами здоров'я; готовність  пацієнта та його сім'ї до  проведення  комплексного відновного лікування на первинному рівні надання медичної допомоги;  </w:t>
      </w:r>
      <w:proofErr w:type="spellStart"/>
      <w:r w:rsidR="00360EF5" w:rsidRPr="00360EF5">
        <w:rPr>
          <w:spacing w:val="-2"/>
          <w:sz w:val="20"/>
          <w:szCs w:val="20"/>
          <w:lang w:val="uk-UA"/>
        </w:rPr>
        <w:t>міжсекторальний</w:t>
      </w:r>
      <w:proofErr w:type="spellEnd"/>
      <w:r w:rsidR="00360EF5" w:rsidRPr="00360EF5">
        <w:rPr>
          <w:spacing w:val="-2"/>
          <w:sz w:val="20"/>
          <w:szCs w:val="20"/>
          <w:lang w:val="uk-UA"/>
        </w:rPr>
        <w:t xml:space="preserve"> підхід  до  забезпечення відновного лікування на рівні ПМСД;  технології  та процес відновного лікування на рівні ПМСД;  забезпечення  безперервного підвищення якості та контроль за відновним лікуванням на рівні ПМСД. </w:t>
      </w:r>
    </w:p>
    <w:p w:rsidR="006037A8" w:rsidRPr="00B058C9" w:rsidRDefault="006037A8" w:rsidP="00514CC3">
      <w:pPr>
        <w:spacing w:line="240" w:lineRule="auto"/>
        <w:ind w:firstLine="284"/>
        <w:rPr>
          <w:sz w:val="20"/>
          <w:szCs w:val="20"/>
        </w:rPr>
      </w:pPr>
    </w:p>
    <w:p w:rsidR="00D0439B" w:rsidRPr="00B058C9" w:rsidRDefault="00D0439B" w:rsidP="00B058C9">
      <w:pPr>
        <w:spacing w:line="240" w:lineRule="auto"/>
        <w:rPr>
          <w:sz w:val="20"/>
          <w:szCs w:val="20"/>
        </w:rPr>
      </w:pPr>
    </w:p>
    <w:sectPr w:rsidR="00D0439B" w:rsidRPr="00B058C9" w:rsidSect="00360EF5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9FC"/>
    <w:multiLevelType w:val="hybridMultilevel"/>
    <w:tmpl w:val="84425F8E"/>
    <w:lvl w:ilvl="0" w:tplc="6150D7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7A8"/>
    <w:rsid w:val="00246B3A"/>
    <w:rsid w:val="002570F3"/>
    <w:rsid w:val="002D6575"/>
    <w:rsid w:val="00327F62"/>
    <w:rsid w:val="00360EF5"/>
    <w:rsid w:val="004A03DD"/>
    <w:rsid w:val="00514CC3"/>
    <w:rsid w:val="005824B5"/>
    <w:rsid w:val="00583714"/>
    <w:rsid w:val="006037A8"/>
    <w:rsid w:val="00692F5D"/>
    <w:rsid w:val="00735529"/>
    <w:rsid w:val="007843E7"/>
    <w:rsid w:val="00794A3E"/>
    <w:rsid w:val="00992333"/>
    <w:rsid w:val="00B058C9"/>
    <w:rsid w:val="00C21C82"/>
    <w:rsid w:val="00C46E65"/>
    <w:rsid w:val="00D00B0D"/>
    <w:rsid w:val="00D0439B"/>
    <w:rsid w:val="00D1004B"/>
    <w:rsid w:val="00D776E0"/>
    <w:rsid w:val="00DA2E3F"/>
    <w:rsid w:val="00F338F5"/>
    <w:rsid w:val="00FB2B2F"/>
    <w:rsid w:val="00FD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05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360E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2015-01-26T18:49:00Z</dcterms:created>
  <dcterms:modified xsi:type="dcterms:W3CDTF">2015-01-28T07:30:00Z</dcterms:modified>
</cp:coreProperties>
</file>