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3EC98" w14:textId="77777777" w:rsidR="00E719CC" w:rsidRPr="00253B79" w:rsidRDefault="00E719CC" w:rsidP="00E719CC">
      <w:pPr>
        <w:shd w:val="clear" w:color="auto" w:fill="auto"/>
        <w:spacing w:line="240" w:lineRule="auto"/>
        <w:ind w:firstLine="0"/>
        <w:rPr>
          <w:rFonts w:ascii="Arial" w:hAnsi="Arial" w:cs="Arial"/>
          <w:color w:val="auto"/>
          <w:sz w:val="24"/>
          <w:szCs w:val="24"/>
        </w:rPr>
      </w:pPr>
      <w:r w:rsidRPr="00253B79">
        <w:rPr>
          <w:rFonts w:ascii="Arial" w:hAnsi="Arial" w:cs="Arial"/>
          <w:color w:val="auto"/>
          <w:sz w:val="24"/>
          <w:szCs w:val="24"/>
        </w:rPr>
        <w:t>УДК 556.531.4 (282.243.7.043)</w:t>
      </w:r>
    </w:p>
    <w:p w14:paraId="5DC84AA0" w14:textId="77777777" w:rsidR="00E719CC" w:rsidRPr="00253B79" w:rsidRDefault="00E719CC" w:rsidP="00E719CC">
      <w:pPr>
        <w:shd w:val="clear" w:color="auto" w:fill="auto"/>
        <w:spacing w:line="240" w:lineRule="auto"/>
        <w:ind w:firstLine="0"/>
        <w:rPr>
          <w:rFonts w:ascii="Arial" w:hAnsi="Arial" w:cs="Arial"/>
          <w:color w:val="auto"/>
          <w:sz w:val="24"/>
          <w:szCs w:val="24"/>
        </w:rPr>
      </w:pPr>
    </w:p>
    <w:p w14:paraId="67E3B9EF" w14:textId="5D4505C5" w:rsidR="00E719CC" w:rsidRPr="00253B79" w:rsidRDefault="009A47A6" w:rsidP="009A47A6">
      <w:pPr>
        <w:shd w:val="clear" w:color="auto" w:fill="auto"/>
        <w:spacing w:line="240" w:lineRule="auto"/>
        <w:ind w:firstLine="0"/>
        <w:rPr>
          <w:rFonts w:ascii="Arial" w:hAnsi="Arial" w:cs="Arial"/>
          <w:b/>
          <w:i/>
          <w:color w:val="auto"/>
          <w:sz w:val="24"/>
          <w:szCs w:val="24"/>
        </w:rPr>
      </w:pPr>
      <w:proofErr w:type="spellStart"/>
      <w:r w:rsidRPr="00253B79">
        <w:rPr>
          <w:rFonts w:ascii="Arial" w:hAnsi="Arial" w:cs="Arial"/>
          <w:b/>
          <w:i/>
          <w:color w:val="auto"/>
          <w:sz w:val="24"/>
          <w:szCs w:val="24"/>
        </w:rPr>
        <w:t>Хільчевський</w:t>
      </w:r>
      <w:proofErr w:type="spellEnd"/>
      <w:r w:rsidRPr="00253B79">
        <w:rPr>
          <w:rFonts w:ascii="Arial" w:hAnsi="Arial" w:cs="Arial"/>
          <w:b/>
          <w:i/>
          <w:color w:val="auto"/>
          <w:sz w:val="24"/>
          <w:szCs w:val="24"/>
        </w:rPr>
        <w:t xml:space="preserve"> В.К.</w:t>
      </w:r>
      <w:r w:rsidR="00CF1D63" w:rsidRPr="00253B79">
        <w:rPr>
          <w:rFonts w:ascii="Arial" w:hAnsi="Arial" w:cs="Arial"/>
          <w:b/>
          <w:i/>
          <w:color w:val="auto"/>
          <w:sz w:val="24"/>
          <w:szCs w:val="24"/>
          <w:vertAlign w:val="superscript"/>
        </w:rPr>
        <w:t>1</w:t>
      </w:r>
      <w:r w:rsidRPr="00253B79">
        <w:rPr>
          <w:rFonts w:ascii="Arial" w:hAnsi="Arial" w:cs="Arial"/>
          <w:b/>
          <w:i/>
          <w:color w:val="auto"/>
          <w:sz w:val="24"/>
          <w:szCs w:val="24"/>
        </w:rPr>
        <w:t>, Лета В.В.</w:t>
      </w:r>
      <w:r w:rsidR="009665C1" w:rsidRPr="00253B79">
        <w:rPr>
          <w:rFonts w:ascii="Arial" w:hAnsi="Arial" w:cs="Arial"/>
          <w:b/>
          <w:i/>
          <w:color w:val="auto"/>
          <w:sz w:val="24"/>
          <w:szCs w:val="24"/>
          <w:vertAlign w:val="superscript"/>
        </w:rPr>
        <w:t>2</w:t>
      </w:r>
    </w:p>
    <w:p w14:paraId="2BE42CC9" w14:textId="1194E7C3" w:rsidR="009A47A6" w:rsidRPr="00253B79" w:rsidRDefault="000F4DF7" w:rsidP="009A47A6">
      <w:pPr>
        <w:shd w:val="clear" w:color="auto" w:fill="auto"/>
        <w:spacing w:line="240" w:lineRule="auto"/>
        <w:ind w:firstLine="0"/>
        <w:rPr>
          <w:rFonts w:ascii="Arial" w:hAnsi="Arial" w:cs="Arial"/>
          <w:i/>
          <w:color w:val="auto"/>
          <w:sz w:val="24"/>
          <w:szCs w:val="24"/>
          <w:vertAlign w:val="superscript"/>
        </w:rPr>
      </w:pPr>
      <w:r w:rsidRPr="00253B79">
        <w:rPr>
          <w:rFonts w:ascii="Arial" w:hAnsi="Arial" w:cs="Arial"/>
          <w:i/>
          <w:color w:val="auto"/>
          <w:sz w:val="22"/>
          <w:szCs w:val="22"/>
          <w:vertAlign w:val="superscript"/>
        </w:rPr>
        <w:t>1</w:t>
      </w:r>
      <w:r w:rsidR="009A47A6" w:rsidRPr="00253B79">
        <w:rPr>
          <w:rFonts w:ascii="Arial" w:hAnsi="Arial" w:cs="Arial"/>
          <w:i/>
          <w:color w:val="auto"/>
          <w:sz w:val="22"/>
          <w:szCs w:val="22"/>
        </w:rPr>
        <w:t>Київський національний університет імені Тараса Шевченка</w:t>
      </w:r>
      <w:r w:rsidR="009A47A6" w:rsidRPr="00253B79">
        <w:rPr>
          <w:rFonts w:ascii="Arial" w:hAnsi="Arial" w:cs="Arial"/>
          <w:i/>
          <w:color w:val="auto"/>
          <w:sz w:val="24"/>
          <w:szCs w:val="24"/>
        </w:rPr>
        <w:t>,</w:t>
      </w:r>
    </w:p>
    <w:p w14:paraId="6FD2B303" w14:textId="188BF032" w:rsidR="00E719CC" w:rsidRPr="00253B79" w:rsidRDefault="000F4DF7" w:rsidP="00E719CC">
      <w:pPr>
        <w:shd w:val="clear" w:color="auto" w:fill="auto"/>
        <w:spacing w:line="240" w:lineRule="auto"/>
        <w:ind w:firstLine="0"/>
        <w:rPr>
          <w:rFonts w:ascii="Arial" w:hAnsi="Arial" w:cs="Arial"/>
          <w:i/>
          <w:color w:val="auto"/>
          <w:sz w:val="22"/>
          <w:szCs w:val="24"/>
        </w:rPr>
      </w:pPr>
      <w:r w:rsidRPr="00253B79">
        <w:rPr>
          <w:rFonts w:ascii="Arial" w:hAnsi="Arial" w:cs="Arial"/>
          <w:i/>
          <w:color w:val="auto"/>
          <w:sz w:val="22"/>
          <w:szCs w:val="24"/>
          <w:vertAlign w:val="superscript"/>
        </w:rPr>
        <w:t>2</w:t>
      </w:r>
      <w:r w:rsidR="00E719CC" w:rsidRPr="00253B79">
        <w:rPr>
          <w:rFonts w:ascii="Arial" w:hAnsi="Arial" w:cs="Arial"/>
          <w:i/>
          <w:color w:val="auto"/>
          <w:sz w:val="22"/>
          <w:szCs w:val="24"/>
        </w:rPr>
        <w:t>Ужгородський національний університет</w:t>
      </w:r>
    </w:p>
    <w:p w14:paraId="012A5C2D" w14:textId="77777777" w:rsidR="00E719CC" w:rsidRPr="00253B79" w:rsidRDefault="00E719CC" w:rsidP="00E719CC">
      <w:pPr>
        <w:shd w:val="clear" w:color="auto" w:fill="auto"/>
        <w:spacing w:line="240" w:lineRule="auto"/>
        <w:ind w:firstLine="567"/>
        <w:rPr>
          <w:rFonts w:ascii="Arial" w:hAnsi="Arial" w:cs="Arial"/>
          <w:color w:val="auto"/>
          <w:sz w:val="24"/>
          <w:szCs w:val="24"/>
        </w:rPr>
      </w:pPr>
    </w:p>
    <w:p w14:paraId="511ED4FB" w14:textId="77777777" w:rsidR="00E719CC" w:rsidRPr="00253B79" w:rsidRDefault="00E719CC" w:rsidP="00E719CC">
      <w:pPr>
        <w:shd w:val="clear" w:color="auto" w:fill="auto"/>
        <w:spacing w:line="240" w:lineRule="auto"/>
        <w:ind w:firstLine="567"/>
        <w:rPr>
          <w:rFonts w:ascii="Arial" w:hAnsi="Arial" w:cs="Arial"/>
          <w:color w:val="auto"/>
          <w:sz w:val="24"/>
          <w:szCs w:val="24"/>
        </w:rPr>
      </w:pPr>
    </w:p>
    <w:p w14:paraId="26DD8896" w14:textId="45347174" w:rsidR="00E719CC" w:rsidRPr="00253B79" w:rsidRDefault="009A47A6" w:rsidP="007C4180">
      <w:pPr>
        <w:shd w:val="clear" w:color="auto" w:fill="auto"/>
        <w:spacing w:line="240" w:lineRule="auto"/>
        <w:ind w:firstLine="567"/>
        <w:jc w:val="center"/>
        <w:rPr>
          <w:rFonts w:ascii="Arial" w:hAnsi="Arial" w:cs="Arial"/>
          <w:b/>
          <w:color w:val="auto"/>
          <w:sz w:val="24"/>
          <w:szCs w:val="24"/>
        </w:rPr>
      </w:pPr>
      <w:r w:rsidRPr="00253B79">
        <w:rPr>
          <w:rFonts w:ascii="Arial" w:hAnsi="Arial" w:cs="Arial"/>
          <w:b/>
          <w:color w:val="auto"/>
          <w:sz w:val="24"/>
          <w:szCs w:val="24"/>
        </w:rPr>
        <w:t xml:space="preserve">ОЦІНКА </w:t>
      </w:r>
      <w:r w:rsidR="00E719CC" w:rsidRPr="00253B79">
        <w:rPr>
          <w:rFonts w:ascii="Arial" w:hAnsi="Arial" w:cs="Arial"/>
          <w:b/>
          <w:color w:val="auto"/>
          <w:sz w:val="24"/>
          <w:szCs w:val="24"/>
        </w:rPr>
        <w:t>ЯКОСТІ ВОД</w:t>
      </w:r>
      <w:r w:rsidR="00A77168" w:rsidRPr="00253B79">
        <w:rPr>
          <w:rFonts w:ascii="Arial" w:hAnsi="Arial" w:cs="Arial"/>
          <w:b/>
          <w:color w:val="auto"/>
          <w:sz w:val="24"/>
          <w:szCs w:val="24"/>
        </w:rPr>
        <w:t>И</w:t>
      </w:r>
      <w:r w:rsidR="0092590F" w:rsidRPr="00253B79">
        <w:rPr>
          <w:rFonts w:ascii="Arial" w:hAnsi="Arial" w:cs="Arial"/>
          <w:b/>
          <w:color w:val="auto"/>
          <w:sz w:val="24"/>
          <w:szCs w:val="24"/>
        </w:rPr>
        <w:t xml:space="preserve"> РІЧКИ</w:t>
      </w:r>
      <w:r w:rsidRPr="00253B79">
        <w:rPr>
          <w:rFonts w:ascii="Arial" w:hAnsi="Arial" w:cs="Arial"/>
          <w:b/>
          <w:color w:val="auto"/>
          <w:sz w:val="24"/>
          <w:szCs w:val="24"/>
        </w:rPr>
        <w:t xml:space="preserve"> </w:t>
      </w:r>
      <w:r w:rsidR="00E719CC" w:rsidRPr="00253B79">
        <w:rPr>
          <w:rFonts w:ascii="Arial" w:hAnsi="Arial" w:cs="Arial"/>
          <w:b/>
          <w:color w:val="auto"/>
          <w:sz w:val="24"/>
          <w:szCs w:val="24"/>
        </w:rPr>
        <w:t>БІЛА ТИСА</w:t>
      </w:r>
      <w:r w:rsidR="0092590F" w:rsidRPr="00253B79">
        <w:rPr>
          <w:rFonts w:ascii="Arial" w:hAnsi="Arial" w:cs="Arial"/>
          <w:b/>
          <w:color w:val="auto"/>
          <w:sz w:val="24"/>
          <w:szCs w:val="24"/>
        </w:rPr>
        <w:t xml:space="preserve"> </w:t>
      </w:r>
    </w:p>
    <w:p w14:paraId="1BCDBAE9" w14:textId="77777777" w:rsidR="00E719CC" w:rsidRPr="00253B79" w:rsidRDefault="00E719CC" w:rsidP="00E719CC">
      <w:pPr>
        <w:shd w:val="clear" w:color="auto" w:fill="auto"/>
        <w:spacing w:line="240" w:lineRule="auto"/>
        <w:ind w:firstLine="567"/>
        <w:jc w:val="center"/>
        <w:rPr>
          <w:rFonts w:ascii="Arial" w:hAnsi="Arial" w:cs="Arial"/>
          <w:b/>
          <w:color w:val="auto"/>
          <w:sz w:val="24"/>
          <w:szCs w:val="24"/>
        </w:rPr>
      </w:pPr>
    </w:p>
    <w:p w14:paraId="3E883D02" w14:textId="00CD3F97" w:rsidR="00E719CC" w:rsidRPr="00253B79" w:rsidRDefault="00E719CC" w:rsidP="00E719CC">
      <w:pPr>
        <w:shd w:val="clear" w:color="auto" w:fill="auto"/>
        <w:spacing w:line="240" w:lineRule="auto"/>
        <w:ind w:firstLine="567"/>
        <w:rPr>
          <w:rFonts w:ascii="Arial" w:hAnsi="Arial" w:cs="Arial"/>
          <w:i/>
          <w:color w:val="auto"/>
          <w:sz w:val="22"/>
          <w:szCs w:val="24"/>
        </w:rPr>
      </w:pPr>
      <w:r w:rsidRPr="00253B79">
        <w:rPr>
          <w:rFonts w:ascii="Arial" w:hAnsi="Arial" w:cs="Arial"/>
          <w:b/>
          <w:i/>
          <w:color w:val="auto"/>
          <w:sz w:val="22"/>
          <w:szCs w:val="24"/>
        </w:rPr>
        <w:t>Ключові слова:</w:t>
      </w:r>
      <w:r w:rsidRPr="00253B79">
        <w:rPr>
          <w:rFonts w:ascii="Arial" w:hAnsi="Arial" w:cs="Arial"/>
          <w:i/>
          <w:color w:val="auto"/>
          <w:sz w:val="22"/>
          <w:szCs w:val="24"/>
        </w:rPr>
        <w:t xml:space="preserve"> річка, гідрохімічний показник, </w:t>
      </w:r>
      <w:r w:rsidR="009665C1" w:rsidRPr="00253B79">
        <w:rPr>
          <w:rFonts w:ascii="Arial" w:hAnsi="Arial" w:cs="Arial"/>
          <w:i/>
          <w:color w:val="auto"/>
          <w:sz w:val="22"/>
          <w:szCs w:val="24"/>
        </w:rPr>
        <w:t xml:space="preserve">якість води, </w:t>
      </w:r>
      <w:r w:rsidRPr="00253B79">
        <w:rPr>
          <w:rFonts w:ascii="Arial" w:hAnsi="Arial" w:cs="Arial"/>
          <w:i/>
          <w:color w:val="auto"/>
          <w:sz w:val="22"/>
          <w:szCs w:val="24"/>
        </w:rPr>
        <w:t>моніторинг.</w:t>
      </w:r>
    </w:p>
    <w:p w14:paraId="0B9950B1" w14:textId="77777777" w:rsidR="00E719CC" w:rsidRPr="00253B79" w:rsidRDefault="00E719CC" w:rsidP="00E719CC">
      <w:pPr>
        <w:shd w:val="clear" w:color="auto" w:fill="auto"/>
        <w:spacing w:line="240" w:lineRule="auto"/>
        <w:ind w:firstLine="567"/>
        <w:rPr>
          <w:rFonts w:ascii="Arial" w:hAnsi="Arial" w:cs="Arial"/>
          <w:color w:val="auto"/>
          <w:sz w:val="24"/>
          <w:szCs w:val="24"/>
        </w:rPr>
      </w:pPr>
    </w:p>
    <w:p w14:paraId="13B95D69" w14:textId="12670D77" w:rsidR="00E719CC" w:rsidRPr="00253B79" w:rsidRDefault="00E719CC" w:rsidP="00E719CC">
      <w:pPr>
        <w:shd w:val="clear" w:color="auto" w:fill="auto"/>
        <w:spacing w:line="240" w:lineRule="auto"/>
        <w:ind w:firstLine="567"/>
        <w:rPr>
          <w:rFonts w:ascii="Arial" w:hAnsi="Arial" w:cs="Arial"/>
          <w:color w:val="auto"/>
          <w:sz w:val="24"/>
          <w:szCs w:val="24"/>
        </w:rPr>
      </w:pPr>
      <w:r w:rsidRPr="00253B79">
        <w:rPr>
          <w:rFonts w:ascii="Arial" w:hAnsi="Arial" w:cs="Arial"/>
          <w:b/>
          <w:color w:val="auto"/>
          <w:sz w:val="24"/>
          <w:szCs w:val="24"/>
        </w:rPr>
        <w:t>Вступ.</w:t>
      </w:r>
      <w:r w:rsidRPr="00253B79">
        <w:rPr>
          <w:rFonts w:ascii="Arial" w:hAnsi="Arial" w:cs="Arial"/>
          <w:color w:val="auto"/>
          <w:sz w:val="24"/>
          <w:szCs w:val="24"/>
        </w:rPr>
        <w:t xml:space="preserve"> Річка, як важливий елемент природної системи, визначає особливості життєдіяльності населення та господарського освоєння її басейну. Саме тому екологічний стан поверхневих вод є важливим предметом наукових досліджень. Особливе місце займають гірські річки, позаяк їх поверхневі води практично не використовуються для водопостачання</w:t>
      </w:r>
      <w:r w:rsidR="003D4081" w:rsidRPr="00253B79">
        <w:rPr>
          <w:rFonts w:ascii="Arial" w:hAnsi="Arial" w:cs="Arial"/>
          <w:color w:val="auto"/>
          <w:sz w:val="24"/>
          <w:szCs w:val="24"/>
        </w:rPr>
        <w:t>,</w:t>
      </w:r>
      <w:r w:rsidRPr="00253B79">
        <w:rPr>
          <w:rFonts w:ascii="Arial" w:hAnsi="Arial" w:cs="Arial"/>
          <w:color w:val="auto"/>
          <w:sz w:val="24"/>
          <w:szCs w:val="24"/>
        </w:rPr>
        <w:t xml:space="preserve"> але приймають </w:t>
      </w:r>
      <w:r w:rsidR="00512885" w:rsidRPr="00253B79">
        <w:rPr>
          <w:rFonts w:ascii="Arial" w:hAnsi="Arial" w:cs="Arial"/>
          <w:color w:val="auto"/>
          <w:sz w:val="24"/>
          <w:szCs w:val="24"/>
        </w:rPr>
        <w:t>господарсько-</w:t>
      </w:r>
      <w:r w:rsidRPr="00253B79">
        <w:rPr>
          <w:rFonts w:ascii="Arial" w:hAnsi="Arial" w:cs="Arial"/>
          <w:color w:val="auto"/>
          <w:sz w:val="24"/>
          <w:szCs w:val="24"/>
        </w:rPr>
        <w:t>побуто</w:t>
      </w:r>
      <w:r w:rsidR="00512885" w:rsidRPr="00253B79">
        <w:rPr>
          <w:rFonts w:ascii="Arial" w:hAnsi="Arial" w:cs="Arial"/>
          <w:color w:val="auto"/>
          <w:sz w:val="24"/>
          <w:szCs w:val="24"/>
        </w:rPr>
        <w:t>ві та сільськогосподарські стічні води</w:t>
      </w:r>
      <w:r w:rsidRPr="00253B79">
        <w:rPr>
          <w:rFonts w:ascii="Arial" w:hAnsi="Arial" w:cs="Arial"/>
          <w:color w:val="auto"/>
          <w:sz w:val="24"/>
          <w:szCs w:val="24"/>
        </w:rPr>
        <w:t>, а прибережні території в межах населених пунктів часто служать сміттєзвалищами. Тому виникає проблема збереження наближених до природних (</w:t>
      </w:r>
      <w:proofErr w:type="spellStart"/>
      <w:r w:rsidRPr="00253B79">
        <w:rPr>
          <w:rFonts w:ascii="Arial" w:hAnsi="Arial" w:cs="Arial"/>
          <w:color w:val="auto"/>
          <w:sz w:val="24"/>
          <w:szCs w:val="24"/>
        </w:rPr>
        <w:t>референційних</w:t>
      </w:r>
      <w:proofErr w:type="spellEnd"/>
      <w:r w:rsidRPr="00253B79">
        <w:rPr>
          <w:rFonts w:ascii="Arial" w:hAnsi="Arial" w:cs="Arial"/>
          <w:color w:val="auto"/>
          <w:sz w:val="24"/>
          <w:szCs w:val="24"/>
        </w:rPr>
        <w:t xml:space="preserve"> умов) басейнів. Важливим є вивчення гідрологічної і гідрохімічної сп</w:t>
      </w:r>
      <w:r w:rsidR="00512885" w:rsidRPr="00253B79">
        <w:rPr>
          <w:rFonts w:ascii="Arial" w:hAnsi="Arial" w:cs="Arial"/>
          <w:color w:val="auto"/>
          <w:sz w:val="24"/>
          <w:szCs w:val="24"/>
        </w:rPr>
        <w:t xml:space="preserve">ецифіки малих водних масивів, оскільки </w:t>
      </w:r>
      <w:r w:rsidRPr="00253B79">
        <w:rPr>
          <w:rFonts w:ascii="Arial" w:hAnsi="Arial" w:cs="Arial"/>
          <w:color w:val="auto"/>
          <w:sz w:val="24"/>
          <w:szCs w:val="24"/>
        </w:rPr>
        <w:t xml:space="preserve">вони визначають характер та особливості режимів середніх і великих річок, що в свою чергу дає можливість для формування програм моніторингу та водокористування. В межах Рахівського району </w:t>
      </w:r>
      <w:r w:rsidR="00512885" w:rsidRPr="00253B79">
        <w:rPr>
          <w:rFonts w:ascii="Arial" w:hAnsi="Arial" w:cs="Arial"/>
          <w:color w:val="auto"/>
          <w:sz w:val="24"/>
          <w:szCs w:val="24"/>
        </w:rPr>
        <w:t xml:space="preserve">Закарпатської області </w:t>
      </w:r>
      <w:r w:rsidRPr="00253B79">
        <w:rPr>
          <w:rFonts w:ascii="Arial" w:hAnsi="Arial" w:cs="Arial"/>
          <w:color w:val="auto"/>
          <w:sz w:val="24"/>
          <w:szCs w:val="24"/>
        </w:rPr>
        <w:t>таким об’єктом вивчення є річка Біла Тиса.</w:t>
      </w:r>
    </w:p>
    <w:p w14:paraId="49414715" w14:textId="5FA01058" w:rsidR="00E719CC" w:rsidRPr="00253B79" w:rsidRDefault="00E719CC" w:rsidP="00E719CC">
      <w:pPr>
        <w:shd w:val="clear" w:color="auto" w:fill="auto"/>
        <w:spacing w:line="240" w:lineRule="auto"/>
        <w:ind w:firstLine="567"/>
        <w:rPr>
          <w:rFonts w:ascii="Arial" w:hAnsi="Arial" w:cs="Arial"/>
          <w:color w:val="auto"/>
          <w:sz w:val="24"/>
          <w:szCs w:val="24"/>
        </w:rPr>
      </w:pPr>
      <w:r w:rsidRPr="00253B79">
        <w:rPr>
          <w:rFonts w:ascii="Arial" w:hAnsi="Arial" w:cs="Arial"/>
          <w:b/>
          <w:color w:val="auto"/>
          <w:sz w:val="24"/>
          <w:szCs w:val="24"/>
        </w:rPr>
        <w:t>Аналіз попередніх наукових досліджень.</w:t>
      </w:r>
      <w:r w:rsidRPr="00253B79">
        <w:rPr>
          <w:rFonts w:ascii="Arial" w:hAnsi="Arial" w:cs="Arial"/>
          <w:color w:val="auto"/>
          <w:sz w:val="24"/>
          <w:szCs w:val="24"/>
        </w:rPr>
        <w:t xml:space="preserve"> Руслові процеси та </w:t>
      </w:r>
      <w:proofErr w:type="spellStart"/>
      <w:r w:rsidRPr="00253B79">
        <w:rPr>
          <w:rFonts w:ascii="Arial" w:hAnsi="Arial" w:cs="Arial"/>
          <w:color w:val="auto"/>
          <w:sz w:val="24"/>
          <w:szCs w:val="24"/>
        </w:rPr>
        <w:t>гідроморфологічна</w:t>
      </w:r>
      <w:proofErr w:type="spellEnd"/>
      <w:r w:rsidRPr="00253B79">
        <w:rPr>
          <w:rFonts w:ascii="Arial" w:hAnsi="Arial" w:cs="Arial"/>
          <w:color w:val="auto"/>
          <w:sz w:val="24"/>
          <w:szCs w:val="24"/>
        </w:rPr>
        <w:t xml:space="preserve"> оцінка якості вод річок басейну Тиси в межах Рахівського району та їх гідроенергетичний потенціал детально описані у працях </w:t>
      </w:r>
      <w:proofErr w:type="spellStart"/>
      <w:r w:rsidRPr="00253B79">
        <w:rPr>
          <w:rFonts w:ascii="Arial" w:hAnsi="Arial" w:cs="Arial"/>
          <w:color w:val="auto"/>
          <w:sz w:val="24"/>
          <w:szCs w:val="24"/>
        </w:rPr>
        <w:t>Ободовського</w:t>
      </w:r>
      <w:proofErr w:type="spellEnd"/>
      <w:r w:rsidRPr="00253B79">
        <w:rPr>
          <w:rFonts w:ascii="Arial" w:hAnsi="Arial" w:cs="Arial"/>
          <w:color w:val="auto"/>
          <w:sz w:val="24"/>
          <w:szCs w:val="24"/>
        </w:rPr>
        <w:t xml:space="preserve"> О. Г. та </w:t>
      </w:r>
      <w:proofErr w:type="spellStart"/>
      <w:r w:rsidRPr="00253B79">
        <w:rPr>
          <w:rFonts w:ascii="Arial" w:hAnsi="Arial" w:cs="Arial"/>
          <w:color w:val="auto"/>
          <w:sz w:val="24"/>
          <w:szCs w:val="24"/>
        </w:rPr>
        <w:t>Ободовського</w:t>
      </w:r>
      <w:proofErr w:type="spellEnd"/>
      <w:r w:rsidRPr="00253B79">
        <w:rPr>
          <w:rFonts w:ascii="Arial" w:hAnsi="Arial" w:cs="Arial"/>
          <w:color w:val="auto"/>
          <w:sz w:val="24"/>
          <w:szCs w:val="24"/>
        </w:rPr>
        <w:t xml:space="preserve"> Ю. О. [10-12]. Результати гідрохімічного моніт</w:t>
      </w:r>
      <w:r w:rsidR="00512885" w:rsidRPr="00253B79">
        <w:rPr>
          <w:rFonts w:ascii="Arial" w:hAnsi="Arial" w:cs="Arial"/>
          <w:color w:val="auto"/>
          <w:sz w:val="24"/>
          <w:szCs w:val="24"/>
        </w:rPr>
        <w:t>орингу за період</w:t>
      </w:r>
      <w:r w:rsidR="00363A5E" w:rsidRPr="00253B79">
        <w:rPr>
          <w:rFonts w:ascii="Arial" w:hAnsi="Arial" w:cs="Arial"/>
          <w:color w:val="auto"/>
          <w:sz w:val="24"/>
          <w:szCs w:val="24"/>
        </w:rPr>
        <w:t xml:space="preserve"> 1947-1995 рр. вміщено у фундаментальній праці вчених Київського національного університету імені Тараса Шевченка «Гідрохімія України» [3], за період </w:t>
      </w:r>
      <w:r w:rsidR="00512885" w:rsidRPr="00253B79">
        <w:rPr>
          <w:rFonts w:ascii="Arial" w:hAnsi="Arial" w:cs="Arial"/>
          <w:color w:val="auto"/>
          <w:sz w:val="24"/>
          <w:szCs w:val="24"/>
        </w:rPr>
        <w:t>1995-2006 рр.</w:t>
      </w:r>
      <w:r w:rsidRPr="00253B79">
        <w:rPr>
          <w:rFonts w:ascii="Arial" w:hAnsi="Arial" w:cs="Arial"/>
          <w:color w:val="auto"/>
          <w:sz w:val="24"/>
          <w:szCs w:val="24"/>
        </w:rPr>
        <w:t xml:space="preserve"> </w:t>
      </w:r>
      <w:r w:rsidR="00363A5E" w:rsidRPr="00253B79">
        <w:rPr>
          <w:rFonts w:ascii="Arial" w:hAnsi="Arial" w:cs="Arial"/>
          <w:color w:val="auto"/>
          <w:sz w:val="24"/>
          <w:szCs w:val="24"/>
        </w:rPr>
        <w:t xml:space="preserve">- </w:t>
      </w:r>
      <w:r w:rsidRPr="00253B79">
        <w:rPr>
          <w:rFonts w:ascii="Arial" w:hAnsi="Arial" w:cs="Arial"/>
          <w:color w:val="auto"/>
          <w:sz w:val="24"/>
          <w:szCs w:val="24"/>
        </w:rPr>
        <w:t>у гідрохімічному дов</w:t>
      </w:r>
      <w:r w:rsidR="00512885" w:rsidRPr="00253B79">
        <w:rPr>
          <w:rFonts w:ascii="Arial" w:hAnsi="Arial" w:cs="Arial"/>
          <w:color w:val="auto"/>
          <w:sz w:val="24"/>
          <w:szCs w:val="24"/>
        </w:rPr>
        <w:t>іднику Осадчого В.І. та ін.</w:t>
      </w:r>
      <w:r w:rsidRPr="00253B79">
        <w:rPr>
          <w:rFonts w:ascii="Arial" w:hAnsi="Arial" w:cs="Arial"/>
          <w:color w:val="auto"/>
          <w:sz w:val="24"/>
          <w:szCs w:val="24"/>
        </w:rPr>
        <w:t xml:space="preserve"> [13]. </w:t>
      </w:r>
      <w:proofErr w:type="spellStart"/>
      <w:r w:rsidRPr="00253B79">
        <w:rPr>
          <w:rFonts w:ascii="Arial" w:hAnsi="Arial" w:cs="Arial"/>
          <w:color w:val="auto"/>
          <w:sz w:val="24"/>
          <w:szCs w:val="24"/>
        </w:rPr>
        <w:t>Геоекологічний</w:t>
      </w:r>
      <w:proofErr w:type="spellEnd"/>
      <w:r w:rsidRPr="00253B79">
        <w:rPr>
          <w:rFonts w:ascii="Arial" w:hAnsi="Arial" w:cs="Arial"/>
          <w:color w:val="auto"/>
          <w:sz w:val="24"/>
          <w:szCs w:val="24"/>
        </w:rPr>
        <w:t xml:space="preserve"> аналіз території Закарпаття здійснив Міщенко Л.В., в тому числі дослідив донні відклади басейну верхів’я Тиси на наявність важких металів [9]. </w:t>
      </w:r>
      <w:proofErr w:type="spellStart"/>
      <w:r w:rsidRPr="00253B79">
        <w:rPr>
          <w:rFonts w:ascii="Arial" w:hAnsi="Arial" w:cs="Arial"/>
          <w:color w:val="auto"/>
          <w:sz w:val="24"/>
          <w:szCs w:val="24"/>
        </w:rPr>
        <w:t>Левчак</w:t>
      </w:r>
      <w:proofErr w:type="spellEnd"/>
      <w:r w:rsidRPr="00253B79">
        <w:rPr>
          <w:rFonts w:ascii="Arial" w:hAnsi="Arial" w:cs="Arial"/>
          <w:color w:val="auto"/>
          <w:sz w:val="24"/>
          <w:szCs w:val="24"/>
        </w:rPr>
        <w:t xml:space="preserve"> О.Ю., Лета В.В. та </w:t>
      </w:r>
      <w:proofErr w:type="spellStart"/>
      <w:r w:rsidRPr="00253B79">
        <w:rPr>
          <w:rFonts w:ascii="Arial" w:hAnsi="Arial" w:cs="Arial"/>
          <w:color w:val="auto"/>
          <w:sz w:val="24"/>
          <w:szCs w:val="24"/>
        </w:rPr>
        <w:t>Осійський</w:t>
      </w:r>
      <w:proofErr w:type="spellEnd"/>
      <w:r w:rsidRPr="00253B79">
        <w:rPr>
          <w:rFonts w:ascii="Arial" w:hAnsi="Arial" w:cs="Arial"/>
          <w:color w:val="auto"/>
          <w:sz w:val="24"/>
          <w:szCs w:val="24"/>
        </w:rPr>
        <w:t xml:space="preserve"> Е.Й. проаналізували гідрологічні умови формування гідрохімічного режиму Верхньої Тиси [5]. Гідрохімічну оцінку екологічного стану окремих </w:t>
      </w:r>
      <w:proofErr w:type="spellStart"/>
      <w:r w:rsidRPr="00253B79">
        <w:rPr>
          <w:rFonts w:ascii="Arial" w:hAnsi="Arial" w:cs="Arial"/>
          <w:color w:val="auto"/>
          <w:sz w:val="24"/>
          <w:szCs w:val="24"/>
        </w:rPr>
        <w:t>суббасейнів</w:t>
      </w:r>
      <w:proofErr w:type="spellEnd"/>
      <w:r w:rsidRPr="00253B79">
        <w:rPr>
          <w:rFonts w:ascii="Arial" w:hAnsi="Arial" w:cs="Arial"/>
          <w:color w:val="auto"/>
          <w:sz w:val="24"/>
          <w:szCs w:val="24"/>
        </w:rPr>
        <w:t xml:space="preserve"> річки Тиса у межах Рахівського району здійснили </w:t>
      </w:r>
      <w:proofErr w:type="spellStart"/>
      <w:r w:rsidRPr="00253B79">
        <w:rPr>
          <w:rFonts w:ascii="Arial" w:hAnsi="Arial" w:cs="Arial"/>
          <w:color w:val="auto"/>
          <w:sz w:val="24"/>
          <w:szCs w:val="24"/>
        </w:rPr>
        <w:t>Хільчевський</w:t>
      </w:r>
      <w:proofErr w:type="spellEnd"/>
      <w:r w:rsidRPr="00253B79">
        <w:rPr>
          <w:rFonts w:ascii="Arial" w:hAnsi="Arial" w:cs="Arial"/>
          <w:color w:val="auto"/>
          <w:sz w:val="24"/>
          <w:szCs w:val="24"/>
        </w:rPr>
        <w:t xml:space="preserve"> В.К. та Лета В.В. [</w:t>
      </w:r>
      <w:r w:rsidR="00AF0DC7" w:rsidRPr="00253B79">
        <w:rPr>
          <w:rFonts w:ascii="Arial" w:hAnsi="Arial" w:cs="Arial"/>
          <w:color w:val="auto"/>
          <w:sz w:val="24"/>
          <w:szCs w:val="24"/>
        </w:rPr>
        <w:t>6, 7,</w:t>
      </w:r>
      <w:r w:rsidRPr="00253B79">
        <w:rPr>
          <w:rFonts w:ascii="Arial" w:hAnsi="Arial" w:cs="Arial"/>
          <w:color w:val="auto"/>
          <w:sz w:val="24"/>
          <w:szCs w:val="24"/>
        </w:rPr>
        <w:t xml:space="preserve"> 17</w:t>
      </w:r>
      <w:r w:rsidR="000E5B2D" w:rsidRPr="00253B79">
        <w:rPr>
          <w:rFonts w:ascii="Arial" w:hAnsi="Arial" w:cs="Arial"/>
          <w:color w:val="auto"/>
          <w:sz w:val="24"/>
          <w:szCs w:val="24"/>
        </w:rPr>
        <w:t>]. Впродовж 2008-2012 рр.</w:t>
      </w:r>
      <w:r w:rsidRPr="00253B79">
        <w:rPr>
          <w:rFonts w:ascii="Arial" w:hAnsi="Arial" w:cs="Arial"/>
          <w:color w:val="auto"/>
          <w:sz w:val="24"/>
          <w:szCs w:val="24"/>
        </w:rPr>
        <w:t xml:space="preserve"> було напрацьовано картографічну базу досліджень з екології водотоків Рахівського району, яка наразі потр</w:t>
      </w:r>
      <w:r w:rsidR="000E5B2D" w:rsidRPr="00253B79">
        <w:rPr>
          <w:rFonts w:ascii="Arial" w:hAnsi="Arial" w:cs="Arial"/>
          <w:color w:val="auto"/>
          <w:sz w:val="24"/>
          <w:szCs w:val="24"/>
        </w:rPr>
        <w:t xml:space="preserve">ебує уточнення та доповнення [2, 4, </w:t>
      </w:r>
      <w:r w:rsidRPr="00253B79">
        <w:rPr>
          <w:rFonts w:ascii="Arial" w:hAnsi="Arial" w:cs="Arial"/>
          <w:color w:val="auto"/>
          <w:sz w:val="24"/>
          <w:szCs w:val="24"/>
        </w:rPr>
        <w:t>21]. Результатом багаторічної праці з моніторингу водотоків Верхньої Тиси та регулювання паводкового режиму є «Національний план управління басейном р. Тиса» (2012 р.) [21]. Проте, на сьогоднішній день бракує публікацій, які б у повній мірі висвітлювали еколог</w:t>
      </w:r>
      <w:r w:rsidR="000E5B2D" w:rsidRPr="00253B79">
        <w:rPr>
          <w:rFonts w:ascii="Arial" w:hAnsi="Arial" w:cs="Arial"/>
          <w:color w:val="auto"/>
          <w:sz w:val="24"/>
          <w:szCs w:val="24"/>
        </w:rPr>
        <w:t>ічний стан поверхневих вод р.</w:t>
      </w:r>
      <w:r w:rsidRPr="00253B79">
        <w:rPr>
          <w:rFonts w:ascii="Arial" w:hAnsi="Arial" w:cs="Arial"/>
          <w:color w:val="auto"/>
          <w:sz w:val="24"/>
          <w:szCs w:val="24"/>
        </w:rPr>
        <w:t xml:space="preserve"> Біла Тиса, зокрема за гідрохімічними показниками.</w:t>
      </w:r>
    </w:p>
    <w:p w14:paraId="6850C479" w14:textId="7443CB42" w:rsidR="00E719CC" w:rsidRPr="00253B79" w:rsidRDefault="00E719CC" w:rsidP="00E719CC">
      <w:pPr>
        <w:shd w:val="clear" w:color="auto" w:fill="auto"/>
        <w:spacing w:line="240" w:lineRule="auto"/>
        <w:ind w:firstLine="567"/>
        <w:rPr>
          <w:rFonts w:ascii="Arial" w:eastAsia="TimesNewRoman,Bold" w:hAnsi="Arial" w:cs="Arial"/>
          <w:color w:val="auto"/>
          <w:sz w:val="24"/>
          <w:szCs w:val="24"/>
        </w:rPr>
      </w:pPr>
      <w:r w:rsidRPr="00253B79">
        <w:rPr>
          <w:rFonts w:ascii="Arial" w:hAnsi="Arial" w:cs="Arial"/>
          <w:b/>
          <w:color w:val="auto"/>
          <w:sz w:val="24"/>
          <w:szCs w:val="24"/>
        </w:rPr>
        <w:t>Методика досліджень.</w:t>
      </w:r>
      <w:r w:rsidR="001E326A" w:rsidRPr="00253B79">
        <w:rPr>
          <w:rFonts w:ascii="Arial" w:hAnsi="Arial" w:cs="Arial"/>
          <w:color w:val="auto"/>
          <w:sz w:val="24"/>
          <w:szCs w:val="24"/>
        </w:rPr>
        <w:t xml:space="preserve"> </w:t>
      </w:r>
      <w:r w:rsidR="000E5B2D" w:rsidRPr="00253B79">
        <w:rPr>
          <w:rFonts w:ascii="Arial" w:hAnsi="Arial" w:cs="Arial"/>
          <w:color w:val="auto"/>
          <w:sz w:val="24"/>
          <w:szCs w:val="24"/>
        </w:rPr>
        <w:t>Оцінку якості вод р.</w:t>
      </w:r>
      <w:r w:rsidRPr="00253B79">
        <w:rPr>
          <w:rFonts w:ascii="Arial" w:hAnsi="Arial" w:cs="Arial"/>
          <w:color w:val="auto"/>
          <w:sz w:val="24"/>
          <w:szCs w:val="24"/>
        </w:rPr>
        <w:t xml:space="preserve"> Біла Тиса здійснено </w:t>
      </w:r>
      <w:r w:rsidR="000E5B2D" w:rsidRPr="00253B79">
        <w:rPr>
          <w:rFonts w:ascii="Arial" w:hAnsi="Arial" w:cs="Arial"/>
          <w:color w:val="auto"/>
          <w:sz w:val="24"/>
          <w:szCs w:val="24"/>
        </w:rPr>
        <w:t xml:space="preserve">на основі даних </w:t>
      </w:r>
      <w:r w:rsidR="002639E0">
        <w:rPr>
          <w:rFonts w:ascii="Arial" w:hAnsi="Arial" w:cs="Arial"/>
          <w:color w:val="auto"/>
          <w:sz w:val="24"/>
          <w:szCs w:val="24"/>
        </w:rPr>
        <w:t>режимних спостережень Б</w:t>
      </w:r>
      <w:r w:rsidRPr="00253B79">
        <w:rPr>
          <w:rFonts w:ascii="Arial" w:hAnsi="Arial" w:cs="Arial"/>
          <w:color w:val="auto"/>
          <w:sz w:val="24"/>
          <w:szCs w:val="24"/>
        </w:rPr>
        <w:t>асейнового управління водних ресурсів</w:t>
      </w:r>
      <w:r w:rsidR="001F6336" w:rsidRPr="00253B79">
        <w:rPr>
          <w:rFonts w:ascii="Arial" w:hAnsi="Arial" w:cs="Arial"/>
          <w:color w:val="auto"/>
          <w:sz w:val="24"/>
          <w:szCs w:val="24"/>
        </w:rPr>
        <w:t xml:space="preserve"> (БУВР) </w:t>
      </w:r>
      <w:r w:rsidRPr="00253B79">
        <w:rPr>
          <w:rFonts w:ascii="Arial" w:hAnsi="Arial" w:cs="Arial"/>
          <w:color w:val="auto"/>
          <w:sz w:val="24"/>
          <w:szCs w:val="24"/>
        </w:rPr>
        <w:t xml:space="preserve"> р. Тиса</w:t>
      </w:r>
      <w:r w:rsidR="000E5B2D" w:rsidRPr="00253B79">
        <w:rPr>
          <w:rFonts w:ascii="Arial" w:hAnsi="Arial" w:cs="Arial"/>
          <w:color w:val="auto"/>
          <w:sz w:val="24"/>
          <w:szCs w:val="24"/>
        </w:rPr>
        <w:t xml:space="preserve"> </w:t>
      </w:r>
      <w:proofErr w:type="spellStart"/>
      <w:r w:rsidR="000E5B2D" w:rsidRPr="00253B79">
        <w:rPr>
          <w:rFonts w:ascii="Arial" w:hAnsi="Arial" w:cs="Arial"/>
          <w:color w:val="auto"/>
          <w:sz w:val="24"/>
          <w:szCs w:val="24"/>
        </w:rPr>
        <w:t>Держводагентства</w:t>
      </w:r>
      <w:proofErr w:type="spellEnd"/>
      <w:r w:rsidR="000E5B2D" w:rsidRPr="00253B79">
        <w:rPr>
          <w:rFonts w:ascii="Arial" w:hAnsi="Arial" w:cs="Arial"/>
          <w:color w:val="auto"/>
          <w:sz w:val="24"/>
          <w:szCs w:val="24"/>
        </w:rPr>
        <w:t xml:space="preserve"> України</w:t>
      </w:r>
      <w:r w:rsidRPr="00253B79">
        <w:rPr>
          <w:rFonts w:ascii="Arial" w:hAnsi="Arial" w:cs="Arial"/>
          <w:color w:val="auto"/>
          <w:sz w:val="24"/>
          <w:szCs w:val="24"/>
        </w:rPr>
        <w:t xml:space="preserve">, Закарпатського центру з гідрометеорології </w:t>
      </w:r>
      <w:r w:rsidR="001F6336" w:rsidRPr="00253B79">
        <w:rPr>
          <w:rFonts w:ascii="Arial" w:hAnsi="Arial" w:cs="Arial"/>
          <w:color w:val="auto"/>
          <w:sz w:val="24"/>
          <w:szCs w:val="24"/>
        </w:rPr>
        <w:t xml:space="preserve">(ЦГМ) </w:t>
      </w:r>
      <w:r w:rsidR="000E5B2D" w:rsidRPr="00253B79">
        <w:rPr>
          <w:rFonts w:ascii="Arial" w:hAnsi="Arial" w:cs="Arial"/>
          <w:color w:val="auto"/>
          <w:sz w:val="24"/>
          <w:szCs w:val="24"/>
        </w:rPr>
        <w:t xml:space="preserve">ДСНС України </w:t>
      </w:r>
      <w:r w:rsidRPr="00253B79">
        <w:rPr>
          <w:rFonts w:ascii="Arial" w:hAnsi="Arial" w:cs="Arial"/>
          <w:color w:val="auto"/>
          <w:sz w:val="24"/>
          <w:szCs w:val="24"/>
        </w:rPr>
        <w:t xml:space="preserve">та особистих досліджень під час гідрохімічних зйомок </w:t>
      </w:r>
      <w:r w:rsidRPr="00253B79">
        <w:rPr>
          <w:rFonts w:ascii="Arial" w:eastAsia="TimesNewRoman,Bold" w:hAnsi="Arial" w:cs="Arial"/>
          <w:color w:val="auto"/>
          <w:sz w:val="24"/>
          <w:szCs w:val="24"/>
        </w:rPr>
        <w:t>р. Біла Тиса протягом 2017</w:t>
      </w:r>
      <w:r w:rsidR="001B57C6" w:rsidRPr="00253B79">
        <w:rPr>
          <w:rFonts w:ascii="Arial" w:hAnsi="Arial" w:cs="Arial"/>
          <w:color w:val="auto"/>
          <w:sz w:val="24"/>
          <w:szCs w:val="24"/>
        </w:rPr>
        <w:t xml:space="preserve"> р.</w:t>
      </w:r>
      <w:r w:rsidR="001B57C6" w:rsidRPr="00253B79">
        <w:rPr>
          <w:rFonts w:ascii="Arial" w:eastAsia="TimesNewRoman,Bold" w:hAnsi="Arial" w:cs="Arial"/>
          <w:color w:val="auto"/>
          <w:sz w:val="24"/>
          <w:szCs w:val="24"/>
        </w:rPr>
        <w:t xml:space="preserve"> на</w:t>
      </w:r>
      <w:r w:rsidRPr="00253B79">
        <w:rPr>
          <w:rFonts w:ascii="Arial" w:eastAsia="TimesNewRoman,Bold" w:hAnsi="Arial" w:cs="Arial"/>
          <w:color w:val="auto"/>
          <w:sz w:val="24"/>
          <w:szCs w:val="24"/>
        </w:rPr>
        <w:t xml:space="preserve"> ділянці, що розташована </w:t>
      </w:r>
      <w:r w:rsidR="001B57C6" w:rsidRPr="00253B79">
        <w:rPr>
          <w:rFonts w:ascii="Arial" w:eastAsia="TimesNewRoman,Bold" w:hAnsi="Arial" w:cs="Arial"/>
          <w:color w:val="auto"/>
          <w:sz w:val="24"/>
          <w:szCs w:val="24"/>
        </w:rPr>
        <w:t xml:space="preserve">на </w:t>
      </w:r>
      <w:smartTag w:uri="urn:schemas-microsoft-com:office:smarttags" w:element="metricconverter">
        <w:smartTagPr>
          <w:attr w:name="ProductID" w:val="1 км"/>
        </w:smartTagPr>
        <w:r w:rsidRPr="00253B79">
          <w:rPr>
            <w:rFonts w:ascii="Arial" w:eastAsia="TimesNewRoman,Bold" w:hAnsi="Arial" w:cs="Arial"/>
            <w:color w:val="auto"/>
            <w:sz w:val="24"/>
            <w:szCs w:val="24"/>
          </w:rPr>
          <w:t>1 км</w:t>
        </w:r>
      </w:smartTag>
      <w:r w:rsidRPr="00253B79">
        <w:rPr>
          <w:rFonts w:ascii="Arial" w:eastAsia="TimesNewRoman,Bold" w:hAnsi="Arial" w:cs="Arial"/>
          <w:color w:val="auto"/>
          <w:sz w:val="24"/>
          <w:szCs w:val="24"/>
        </w:rPr>
        <w:t xml:space="preserve"> вище гирла річки, а саме у с. Розтоки.</w:t>
      </w:r>
    </w:p>
    <w:p w14:paraId="7D8E399C" w14:textId="0BBF01F2" w:rsidR="00E719CC" w:rsidRPr="00253B79" w:rsidRDefault="00E719CC" w:rsidP="00E719CC">
      <w:pPr>
        <w:shd w:val="clear" w:color="auto" w:fill="auto"/>
        <w:spacing w:line="240" w:lineRule="auto"/>
        <w:ind w:firstLine="567"/>
        <w:rPr>
          <w:rFonts w:ascii="Arial" w:hAnsi="Arial" w:cs="Arial"/>
          <w:color w:val="auto"/>
          <w:sz w:val="24"/>
          <w:szCs w:val="24"/>
        </w:rPr>
      </w:pPr>
      <w:r w:rsidRPr="00253B79">
        <w:rPr>
          <w:rFonts w:ascii="Arial" w:eastAsia="TimesNewRoman,Bold" w:hAnsi="Arial" w:cs="Arial"/>
          <w:color w:val="auto"/>
          <w:sz w:val="24"/>
          <w:szCs w:val="24"/>
        </w:rPr>
        <w:lastRenderedPageBreak/>
        <w:t xml:space="preserve">Відбір проб річкових вод </w:t>
      </w:r>
      <w:r w:rsidRPr="00253B79">
        <w:rPr>
          <w:rFonts w:ascii="Arial" w:hAnsi="Arial" w:cs="Arial"/>
          <w:color w:val="auto"/>
          <w:sz w:val="24"/>
          <w:szCs w:val="24"/>
        </w:rPr>
        <w:t xml:space="preserve">було проведено </w:t>
      </w:r>
      <w:r w:rsidRPr="00253B79">
        <w:rPr>
          <w:rFonts w:ascii="Arial" w:eastAsia="TimesNewRoman,Bold" w:hAnsi="Arial" w:cs="Arial"/>
          <w:color w:val="auto"/>
          <w:sz w:val="24"/>
          <w:szCs w:val="24"/>
        </w:rPr>
        <w:t xml:space="preserve">відповідно </w:t>
      </w:r>
      <w:r w:rsidR="001B57C6" w:rsidRPr="00253B79">
        <w:rPr>
          <w:rFonts w:ascii="Arial" w:eastAsia="TimesNewRoman,Bold" w:hAnsi="Arial" w:cs="Arial"/>
          <w:color w:val="auto"/>
          <w:sz w:val="24"/>
          <w:szCs w:val="24"/>
        </w:rPr>
        <w:t>до чинних методичних рекомендацій</w:t>
      </w:r>
      <w:r w:rsidRPr="00253B79">
        <w:rPr>
          <w:rFonts w:ascii="Arial" w:eastAsia="TimesNewRoman,Bold" w:hAnsi="Arial" w:cs="Arial"/>
          <w:color w:val="auto"/>
          <w:sz w:val="24"/>
          <w:szCs w:val="24"/>
        </w:rPr>
        <w:t xml:space="preserve">, а хімічний аналіз </w:t>
      </w:r>
      <w:r w:rsidRPr="00253B79">
        <w:rPr>
          <w:rFonts w:ascii="Arial" w:hAnsi="Arial" w:cs="Arial"/>
          <w:color w:val="auto"/>
          <w:sz w:val="24"/>
          <w:szCs w:val="24"/>
        </w:rPr>
        <w:t xml:space="preserve">здійснено у гідрохімічній лабораторії </w:t>
      </w:r>
      <w:r w:rsidR="002639E0">
        <w:rPr>
          <w:rFonts w:ascii="Arial" w:hAnsi="Arial" w:cs="Arial"/>
          <w:color w:val="auto"/>
          <w:sz w:val="24"/>
          <w:szCs w:val="24"/>
        </w:rPr>
        <w:t>моніторингу вод та ґрунтів Б</w:t>
      </w:r>
      <w:r w:rsidRPr="00253B79">
        <w:rPr>
          <w:rFonts w:ascii="Arial" w:hAnsi="Arial" w:cs="Arial"/>
          <w:color w:val="auto"/>
          <w:sz w:val="24"/>
          <w:szCs w:val="24"/>
        </w:rPr>
        <w:t xml:space="preserve">асейнового </w:t>
      </w:r>
      <w:r w:rsidR="001B57C6" w:rsidRPr="00253B79">
        <w:rPr>
          <w:rFonts w:ascii="Arial" w:hAnsi="Arial" w:cs="Arial"/>
          <w:color w:val="auto"/>
          <w:sz w:val="24"/>
          <w:szCs w:val="24"/>
        </w:rPr>
        <w:t>управління водних ресурсів р.</w:t>
      </w:r>
      <w:r w:rsidRPr="00253B79">
        <w:rPr>
          <w:rFonts w:ascii="Arial" w:hAnsi="Arial" w:cs="Arial"/>
          <w:color w:val="auto"/>
          <w:sz w:val="24"/>
          <w:szCs w:val="24"/>
        </w:rPr>
        <w:t xml:space="preserve"> Тиса </w:t>
      </w:r>
      <w:proofErr w:type="spellStart"/>
      <w:r w:rsidRPr="00253B79">
        <w:rPr>
          <w:rFonts w:ascii="Arial" w:hAnsi="Arial" w:cs="Arial"/>
          <w:color w:val="auto"/>
          <w:sz w:val="24"/>
          <w:szCs w:val="24"/>
        </w:rPr>
        <w:t>Держводагентства</w:t>
      </w:r>
      <w:proofErr w:type="spellEnd"/>
      <w:r w:rsidRPr="00253B79">
        <w:rPr>
          <w:rFonts w:ascii="Arial" w:hAnsi="Arial" w:cs="Arial"/>
          <w:color w:val="auto"/>
          <w:sz w:val="24"/>
          <w:szCs w:val="24"/>
        </w:rPr>
        <w:t xml:space="preserve"> України</w:t>
      </w:r>
      <w:r w:rsidR="009665C1" w:rsidRPr="00253B79">
        <w:rPr>
          <w:rFonts w:ascii="Arial" w:eastAsia="TimesNewRoman,Bold" w:hAnsi="Arial" w:cs="Arial"/>
          <w:color w:val="auto"/>
          <w:sz w:val="24"/>
          <w:szCs w:val="24"/>
        </w:rPr>
        <w:t>.</w:t>
      </w:r>
    </w:p>
    <w:p w14:paraId="544505D7" w14:textId="691A8E90" w:rsidR="00E719CC" w:rsidRPr="00253B79" w:rsidRDefault="00E719CC" w:rsidP="00E719CC">
      <w:pPr>
        <w:shd w:val="clear" w:color="auto" w:fill="auto"/>
        <w:spacing w:line="240" w:lineRule="auto"/>
        <w:ind w:firstLine="567"/>
        <w:rPr>
          <w:rFonts w:ascii="Arial" w:hAnsi="Arial" w:cs="Arial"/>
          <w:color w:val="auto"/>
          <w:sz w:val="24"/>
          <w:szCs w:val="24"/>
        </w:rPr>
      </w:pPr>
      <w:r w:rsidRPr="00253B79">
        <w:rPr>
          <w:rFonts w:ascii="Arial" w:hAnsi="Arial" w:cs="Arial"/>
          <w:b/>
          <w:color w:val="auto"/>
          <w:sz w:val="24"/>
          <w:szCs w:val="24"/>
        </w:rPr>
        <w:t>Виклад основного матеріалу.</w:t>
      </w:r>
      <w:r w:rsidRPr="00253B79">
        <w:rPr>
          <w:rFonts w:ascii="Arial" w:hAnsi="Arial" w:cs="Arial"/>
          <w:color w:val="auto"/>
          <w:sz w:val="24"/>
          <w:szCs w:val="24"/>
        </w:rPr>
        <w:t xml:space="preserve"> Біла Тиса – це ліва притока найголовнішої водної артерії Закарпаття – Тиси. Вона утворюється злиттям двох річок – </w:t>
      </w:r>
      <w:proofErr w:type="spellStart"/>
      <w:r w:rsidRPr="00253B79">
        <w:rPr>
          <w:rFonts w:ascii="Arial" w:hAnsi="Arial" w:cs="Arial"/>
          <w:color w:val="auto"/>
          <w:sz w:val="24"/>
          <w:szCs w:val="24"/>
        </w:rPr>
        <w:t>Стоговець</w:t>
      </w:r>
      <w:proofErr w:type="spellEnd"/>
      <w:r w:rsidRPr="00253B79">
        <w:rPr>
          <w:rFonts w:ascii="Arial" w:hAnsi="Arial" w:cs="Arial"/>
          <w:color w:val="auto"/>
          <w:sz w:val="24"/>
          <w:szCs w:val="24"/>
        </w:rPr>
        <w:t xml:space="preserve"> і </w:t>
      </w:r>
      <w:proofErr w:type="spellStart"/>
      <w:r w:rsidRPr="00253B79">
        <w:rPr>
          <w:rFonts w:ascii="Arial" w:hAnsi="Arial" w:cs="Arial"/>
          <w:color w:val="auto"/>
          <w:sz w:val="24"/>
          <w:szCs w:val="24"/>
        </w:rPr>
        <w:t>Бальзатул</w:t>
      </w:r>
      <w:proofErr w:type="spellEnd"/>
      <w:r w:rsidRPr="00253B79">
        <w:rPr>
          <w:rFonts w:ascii="Arial" w:hAnsi="Arial" w:cs="Arial"/>
          <w:color w:val="auto"/>
          <w:sz w:val="24"/>
          <w:szCs w:val="24"/>
        </w:rPr>
        <w:t xml:space="preserve">, на південно-західних схилах масиву </w:t>
      </w:r>
      <w:proofErr w:type="spellStart"/>
      <w:r w:rsidRPr="00253B79">
        <w:rPr>
          <w:rFonts w:ascii="Arial" w:hAnsi="Arial" w:cs="Arial"/>
          <w:color w:val="auto"/>
          <w:sz w:val="24"/>
          <w:szCs w:val="24"/>
        </w:rPr>
        <w:t>Чорногора</w:t>
      </w:r>
      <w:proofErr w:type="spellEnd"/>
      <w:r w:rsidRPr="00253B79">
        <w:rPr>
          <w:rFonts w:ascii="Arial" w:hAnsi="Arial" w:cs="Arial"/>
          <w:color w:val="auto"/>
          <w:sz w:val="24"/>
          <w:szCs w:val="24"/>
        </w:rPr>
        <w:t xml:space="preserve">. Її основними притоками є ріки Говерла, Богдан, </w:t>
      </w:r>
      <w:proofErr w:type="spellStart"/>
      <w:r w:rsidRPr="00253B79">
        <w:rPr>
          <w:rFonts w:ascii="Arial" w:hAnsi="Arial" w:cs="Arial"/>
          <w:color w:val="auto"/>
          <w:sz w:val="24"/>
          <w:szCs w:val="24"/>
        </w:rPr>
        <w:t>Паулек</w:t>
      </w:r>
      <w:proofErr w:type="spellEnd"/>
      <w:r w:rsidRPr="00253B79">
        <w:rPr>
          <w:rFonts w:ascii="Arial" w:hAnsi="Arial" w:cs="Arial"/>
          <w:color w:val="auto"/>
          <w:sz w:val="24"/>
          <w:szCs w:val="24"/>
        </w:rPr>
        <w:t xml:space="preserve">, </w:t>
      </w:r>
      <w:proofErr w:type="spellStart"/>
      <w:r w:rsidRPr="00253B79">
        <w:rPr>
          <w:rFonts w:ascii="Arial" w:hAnsi="Arial" w:cs="Arial"/>
          <w:color w:val="auto"/>
          <w:sz w:val="24"/>
          <w:szCs w:val="24"/>
        </w:rPr>
        <w:t>Шаул</w:t>
      </w:r>
      <w:proofErr w:type="spellEnd"/>
      <w:r w:rsidRPr="00253B79">
        <w:rPr>
          <w:rFonts w:ascii="Arial" w:hAnsi="Arial" w:cs="Arial"/>
          <w:color w:val="auto"/>
          <w:sz w:val="24"/>
          <w:szCs w:val="24"/>
        </w:rPr>
        <w:t xml:space="preserve"> і Квасний. Довжина річки становить всього </w:t>
      </w:r>
      <w:smartTag w:uri="urn:schemas-microsoft-com:office:smarttags" w:element="metricconverter">
        <w:smartTagPr>
          <w:attr w:name="ProductID" w:val="28 км"/>
        </w:smartTagPr>
        <w:r w:rsidRPr="00253B79">
          <w:rPr>
            <w:rFonts w:ascii="Arial" w:hAnsi="Arial" w:cs="Arial"/>
            <w:color w:val="auto"/>
            <w:sz w:val="24"/>
            <w:szCs w:val="24"/>
          </w:rPr>
          <w:t>28 км</w:t>
        </w:r>
      </w:smartTag>
      <w:r w:rsidRPr="00253B79">
        <w:rPr>
          <w:rFonts w:ascii="Arial" w:hAnsi="Arial" w:cs="Arial"/>
          <w:color w:val="auto"/>
          <w:sz w:val="24"/>
          <w:szCs w:val="24"/>
        </w:rPr>
        <w:t>, а площа басейну – 489 км</w:t>
      </w:r>
      <w:r w:rsidRPr="00253B79">
        <w:rPr>
          <w:rFonts w:ascii="Arial" w:hAnsi="Arial" w:cs="Arial"/>
          <w:color w:val="auto"/>
          <w:sz w:val="24"/>
          <w:szCs w:val="24"/>
          <w:vertAlign w:val="superscript"/>
        </w:rPr>
        <w:t>2</w:t>
      </w:r>
      <w:r w:rsidRPr="00253B79">
        <w:rPr>
          <w:rFonts w:ascii="Arial" w:hAnsi="Arial" w:cs="Arial"/>
          <w:color w:val="auto"/>
          <w:sz w:val="24"/>
          <w:szCs w:val="24"/>
        </w:rPr>
        <w:t>. Долина річки V- подібна, а ширина річища майже не перевищує 15-</w:t>
      </w:r>
      <w:smartTag w:uri="urn:schemas-microsoft-com:office:smarttags" w:element="metricconverter">
        <w:smartTagPr>
          <w:attr w:name="ProductID" w:val="20 м"/>
        </w:smartTagPr>
        <w:r w:rsidRPr="00253B79">
          <w:rPr>
            <w:rFonts w:ascii="Arial" w:hAnsi="Arial" w:cs="Arial"/>
            <w:color w:val="auto"/>
            <w:sz w:val="24"/>
            <w:szCs w:val="24"/>
          </w:rPr>
          <w:t>20 м</w:t>
        </w:r>
      </w:smartTag>
      <w:r w:rsidRPr="00253B79">
        <w:rPr>
          <w:rFonts w:ascii="Arial" w:hAnsi="Arial" w:cs="Arial"/>
          <w:color w:val="auto"/>
          <w:sz w:val="24"/>
          <w:szCs w:val="24"/>
        </w:rPr>
        <w:t>, похил – 10 м/км, середня витрата води – 14,5 м</w:t>
      </w:r>
      <w:r w:rsidRPr="00253B79">
        <w:rPr>
          <w:rFonts w:ascii="Arial" w:hAnsi="Arial" w:cs="Arial"/>
          <w:color w:val="auto"/>
          <w:sz w:val="24"/>
          <w:szCs w:val="24"/>
          <w:vertAlign w:val="superscript"/>
        </w:rPr>
        <w:t>3</w:t>
      </w:r>
      <w:r w:rsidRPr="00253B79">
        <w:rPr>
          <w:rFonts w:ascii="Arial" w:hAnsi="Arial" w:cs="Arial"/>
          <w:color w:val="auto"/>
          <w:sz w:val="24"/>
          <w:szCs w:val="24"/>
        </w:rPr>
        <w:t>/с, густота річкової мережі – 1,79 км/км</w:t>
      </w:r>
      <w:r w:rsidRPr="00253B79">
        <w:rPr>
          <w:rFonts w:ascii="Arial" w:hAnsi="Arial" w:cs="Arial"/>
          <w:color w:val="auto"/>
          <w:sz w:val="24"/>
          <w:szCs w:val="24"/>
          <w:vertAlign w:val="superscript"/>
        </w:rPr>
        <w:t>2</w:t>
      </w:r>
      <w:r w:rsidRPr="00253B79">
        <w:rPr>
          <w:rFonts w:ascii="Arial" w:hAnsi="Arial" w:cs="Arial"/>
          <w:color w:val="auto"/>
          <w:sz w:val="24"/>
          <w:szCs w:val="24"/>
        </w:rPr>
        <w:t xml:space="preserve"> [15]. Живлення Білої Тиси змішане з перевагою дощового, що часто призводить до виникнення паводків, часто руйнівних. Льодові утворення (шуга, </w:t>
      </w:r>
      <w:proofErr w:type="spellStart"/>
      <w:r w:rsidRPr="00253B79">
        <w:rPr>
          <w:rFonts w:ascii="Arial" w:hAnsi="Arial" w:cs="Arial"/>
          <w:color w:val="auto"/>
          <w:sz w:val="24"/>
          <w:szCs w:val="24"/>
        </w:rPr>
        <w:t>забереги</w:t>
      </w:r>
      <w:proofErr w:type="spellEnd"/>
      <w:r w:rsidRPr="00253B79">
        <w:rPr>
          <w:rFonts w:ascii="Arial" w:hAnsi="Arial" w:cs="Arial"/>
          <w:color w:val="auto"/>
          <w:sz w:val="24"/>
          <w:szCs w:val="24"/>
        </w:rPr>
        <w:t>) з’являються наприкінці листопада, а зникають – на початку березня. Через те, що річка має яскраво виражений гірський характер і швидку течію (1,0 – 1,3 м/с у межень, і до 3,5 – 4,0 м/с під час паводків) вона рідко замерзає. На річці є широкі русла, пороги і бистрини. Річка активно розмиває береги, а тому на окреми</w:t>
      </w:r>
      <w:r w:rsidR="009A47A6" w:rsidRPr="00253B79">
        <w:rPr>
          <w:rFonts w:ascii="Arial" w:hAnsi="Arial" w:cs="Arial"/>
          <w:color w:val="auto"/>
          <w:sz w:val="24"/>
          <w:szCs w:val="24"/>
        </w:rPr>
        <w:t>х ділянках річище укріплене [14, 16,</w:t>
      </w:r>
      <w:r w:rsidRPr="00253B79">
        <w:rPr>
          <w:rFonts w:ascii="Arial" w:hAnsi="Arial" w:cs="Arial"/>
          <w:color w:val="auto"/>
          <w:sz w:val="24"/>
          <w:szCs w:val="24"/>
        </w:rPr>
        <w:t xml:space="preserve"> 21]. </w:t>
      </w:r>
    </w:p>
    <w:p w14:paraId="76FDDFCB" w14:textId="77777777" w:rsidR="00E719CC" w:rsidRPr="00253B79" w:rsidRDefault="00E719CC" w:rsidP="00E719CC">
      <w:pPr>
        <w:shd w:val="clear" w:color="auto" w:fill="auto"/>
        <w:spacing w:line="240" w:lineRule="auto"/>
        <w:ind w:firstLine="567"/>
        <w:rPr>
          <w:rFonts w:ascii="Arial" w:hAnsi="Arial" w:cs="Arial"/>
          <w:color w:val="auto"/>
          <w:sz w:val="24"/>
          <w:szCs w:val="24"/>
        </w:rPr>
      </w:pPr>
    </w:p>
    <w:p w14:paraId="28B9077A" w14:textId="70449AF8" w:rsidR="00E719CC" w:rsidRPr="007C4180" w:rsidRDefault="001B57C6" w:rsidP="007810E7">
      <w:pPr>
        <w:shd w:val="clear" w:color="auto" w:fill="auto"/>
        <w:spacing w:line="360" w:lineRule="auto"/>
        <w:ind w:firstLine="567"/>
        <w:rPr>
          <w:rFonts w:ascii="Arial" w:hAnsi="Arial" w:cs="Arial"/>
          <w:b/>
          <w:color w:val="auto"/>
          <w:sz w:val="22"/>
          <w:szCs w:val="24"/>
        </w:rPr>
      </w:pPr>
      <w:r w:rsidRPr="007C4180">
        <w:rPr>
          <w:rFonts w:ascii="Arial" w:hAnsi="Arial" w:cs="Arial"/>
          <w:i/>
          <w:color w:val="auto"/>
          <w:sz w:val="22"/>
          <w:szCs w:val="24"/>
        </w:rPr>
        <w:t>Таблиця 1.</w:t>
      </w:r>
      <w:r w:rsidRPr="007C4180">
        <w:rPr>
          <w:rFonts w:ascii="Arial" w:hAnsi="Arial" w:cs="Arial"/>
          <w:b/>
          <w:color w:val="auto"/>
          <w:sz w:val="22"/>
          <w:szCs w:val="24"/>
        </w:rPr>
        <w:t xml:space="preserve"> </w:t>
      </w:r>
      <w:r w:rsidR="00E719CC" w:rsidRPr="007C4180">
        <w:rPr>
          <w:rFonts w:ascii="Arial" w:hAnsi="Arial" w:cs="Arial"/>
          <w:b/>
          <w:color w:val="auto"/>
          <w:sz w:val="22"/>
          <w:szCs w:val="24"/>
        </w:rPr>
        <w:t>Основні гідрографічні х</w:t>
      </w:r>
      <w:r w:rsidR="002072BB" w:rsidRPr="007C4180">
        <w:rPr>
          <w:rFonts w:ascii="Arial" w:hAnsi="Arial" w:cs="Arial"/>
          <w:b/>
          <w:color w:val="auto"/>
          <w:sz w:val="22"/>
          <w:szCs w:val="24"/>
        </w:rPr>
        <w:t>арактеристики р. Біла Тиса [15]</w:t>
      </w:r>
    </w:p>
    <w:tbl>
      <w:tblPr>
        <w:tblW w:w="8452"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7"/>
        <w:gridCol w:w="709"/>
        <w:gridCol w:w="850"/>
        <w:gridCol w:w="709"/>
        <w:gridCol w:w="709"/>
        <w:gridCol w:w="850"/>
        <w:gridCol w:w="709"/>
        <w:gridCol w:w="567"/>
        <w:gridCol w:w="567"/>
        <w:gridCol w:w="425"/>
      </w:tblGrid>
      <w:tr w:rsidR="00AC25B7" w:rsidRPr="0020327A" w14:paraId="27BF9F14" w14:textId="77777777" w:rsidTr="00AC25B7">
        <w:trPr>
          <w:trHeight w:val="743"/>
          <w:jc w:val="center"/>
        </w:trPr>
        <w:tc>
          <w:tcPr>
            <w:tcW w:w="2357" w:type="dxa"/>
            <w:vMerge w:val="restart"/>
            <w:tcBorders>
              <w:top w:val="single" w:sz="4" w:space="0" w:color="auto"/>
              <w:left w:val="single" w:sz="4" w:space="0" w:color="auto"/>
              <w:bottom w:val="single" w:sz="4" w:space="0" w:color="auto"/>
              <w:right w:val="single" w:sz="4" w:space="0" w:color="auto"/>
            </w:tcBorders>
            <w:vAlign w:val="center"/>
            <w:hideMark/>
          </w:tcPr>
          <w:p w14:paraId="5D6091CF" w14:textId="77777777" w:rsidR="00E719CC" w:rsidRPr="0020327A" w:rsidRDefault="00E719CC" w:rsidP="0020327A">
            <w:pPr>
              <w:pStyle w:val="a3"/>
              <w:rPr>
                <w:rFonts w:ascii="Arial" w:hAnsi="Arial" w:cs="Arial"/>
                <w:sz w:val="24"/>
                <w:szCs w:val="24"/>
                <w:lang w:val="ru-RU"/>
              </w:rPr>
            </w:pPr>
            <w:proofErr w:type="spellStart"/>
            <w:proofErr w:type="gramStart"/>
            <w:r w:rsidRPr="0020327A">
              <w:rPr>
                <w:rFonts w:ascii="Arial" w:hAnsi="Arial" w:cs="Arial"/>
                <w:sz w:val="24"/>
                <w:szCs w:val="24"/>
                <w:lang w:val="ru-RU"/>
              </w:rPr>
              <w:t>Р</w:t>
            </w:r>
            <w:proofErr w:type="gramEnd"/>
            <w:r w:rsidRPr="0020327A">
              <w:rPr>
                <w:rFonts w:ascii="Arial" w:hAnsi="Arial" w:cs="Arial"/>
                <w:sz w:val="24"/>
                <w:szCs w:val="24"/>
                <w:lang w:val="ru-RU"/>
              </w:rPr>
              <w:t>ічка</w:t>
            </w:r>
            <w:proofErr w:type="spellEnd"/>
            <w:r w:rsidRPr="0020327A">
              <w:rPr>
                <w:rFonts w:ascii="Arial" w:hAnsi="Arial" w:cs="Arial"/>
                <w:sz w:val="24"/>
                <w:szCs w:val="24"/>
                <w:lang w:val="ru-RU"/>
              </w:rPr>
              <w:t>-пункт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5CC69EC5" w14:textId="77777777" w:rsidR="00E719CC" w:rsidRPr="0020327A" w:rsidRDefault="00E719CC" w:rsidP="0020327A">
            <w:pPr>
              <w:pStyle w:val="a3"/>
              <w:rPr>
                <w:rFonts w:ascii="Arial" w:hAnsi="Arial" w:cs="Arial"/>
                <w:sz w:val="24"/>
                <w:szCs w:val="24"/>
                <w:lang w:val="ru-RU"/>
              </w:rPr>
            </w:pPr>
            <w:proofErr w:type="spellStart"/>
            <w:r w:rsidRPr="0020327A">
              <w:rPr>
                <w:rFonts w:ascii="Arial" w:hAnsi="Arial" w:cs="Arial"/>
                <w:sz w:val="24"/>
                <w:szCs w:val="24"/>
                <w:lang w:val="ru-RU"/>
              </w:rPr>
              <w:t>Площа</w:t>
            </w:r>
            <w:proofErr w:type="spellEnd"/>
            <w:r w:rsidRPr="0020327A">
              <w:rPr>
                <w:rFonts w:ascii="Arial" w:hAnsi="Arial" w:cs="Arial"/>
                <w:sz w:val="24"/>
                <w:szCs w:val="24"/>
                <w:lang w:val="ru-RU"/>
              </w:rPr>
              <w:t xml:space="preserve"> </w:t>
            </w:r>
            <w:proofErr w:type="spellStart"/>
            <w:r w:rsidRPr="0020327A">
              <w:rPr>
                <w:rFonts w:ascii="Arial" w:hAnsi="Arial" w:cs="Arial"/>
                <w:sz w:val="24"/>
                <w:szCs w:val="24"/>
                <w:lang w:val="ru-RU"/>
              </w:rPr>
              <w:t>водозбору</w:t>
            </w:r>
            <w:proofErr w:type="spellEnd"/>
            <w:r w:rsidRPr="0020327A">
              <w:rPr>
                <w:rFonts w:ascii="Arial" w:hAnsi="Arial" w:cs="Arial"/>
                <w:sz w:val="24"/>
                <w:szCs w:val="24"/>
                <w:lang w:val="ru-RU"/>
              </w:rPr>
              <w:t>, км</w:t>
            </w:r>
            <w:proofErr w:type="gramStart"/>
            <w:r w:rsidRPr="0020327A">
              <w:rPr>
                <w:rFonts w:ascii="Arial" w:hAnsi="Arial" w:cs="Arial"/>
                <w:sz w:val="24"/>
                <w:szCs w:val="24"/>
                <w:vertAlign w:val="superscript"/>
                <w:lang w:val="ru-RU"/>
              </w:rPr>
              <w:t>2</w:t>
            </w:r>
            <w:proofErr w:type="gramEnd"/>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14:paraId="4AC5CCF9" w14:textId="77777777" w:rsidR="00E719CC" w:rsidRPr="0020327A" w:rsidRDefault="00E719CC" w:rsidP="0020327A">
            <w:pPr>
              <w:pStyle w:val="a3"/>
              <w:rPr>
                <w:rFonts w:ascii="Arial" w:hAnsi="Arial" w:cs="Arial"/>
                <w:sz w:val="24"/>
                <w:szCs w:val="24"/>
                <w:lang w:val="ru-RU"/>
              </w:rPr>
            </w:pPr>
            <w:proofErr w:type="spellStart"/>
            <w:r w:rsidRPr="0020327A">
              <w:rPr>
                <w:rFonts w:ascii="Arial" w:hAnsi="Arial" w:cs="Arial"/>
                <w:sz w:val="24"/>
                <w:szCs w:val="24"/>
                <w:lang w:val="ru-RU"/>
              </w:rPr>
              <w:t>Середня</w:t>
            </w:r>
            <w:proofErr w:type="spellEnd"/>
            <w:r w:rsidRPr="0020327A">
              <w:rPr>
                <w:rFonts w:ascii="Arial" w:hAnsi="Arial" w:cs="Arial"/>
                <w:sz w:val="24"/>
                <w:szCs w:val="24"/>
                <w:lang w:val="ru-RU"/>
              </w:rPr>
              <w:t xml:space="preserve"> </w:t>
            </w:r>
            <w:proofErr w:type="spellStart"/>
            <w:r w:rsidRPr="0020327A">
              <w:rPr>
                <w:rFonts w:ascii="Arial" w:hAnsi="Arial" w:cs="Arial"/>
                <w:sz w:val="24"/>
                <w:szCs w:val="24"/>
                <w:lang w:val="ru-RU"/>
              </w:rPr>
              <w:t>висота</w:t>
            </w:r>
            <w:proofErr w:type="spellEnd"/>
            <w:r w:rsidRPr="0020327A">
              <w:rPr>
                <w:rFonts w:ascii="Arial" w:hAnsi="Arial" w:cs="Arial"/>
                <w:sz w:val="24"/>
                <w:szCs w:val="24"/>
                <w:lang w:val="ru-RU"/>
              </w:rPr>
              <w:t xml:space="preserve"> </w:t>
            </w:r>
            <w:proofErr w:type="spellStart"/>
            <w:r w:rsidRPr="0020327A">
              <w:rPr>
                <w:rFonts w:ascii="Arial" w:hAnsi="Arial" w:cs="Arial"/>
                <w:sz w:val="24"/>
                <w:szCs w:val="24"/>
                <w:lang w:val="ru-RU"/>
              </w:rPr>
              <w:t>водозбору</w:t>
            </w:r>
            <w:proofErr w:type="spellEnd"/>
            <w:r w:rsidRPr="0020327A">
              <w:rPr>
                <w:rFonts w:ascii="Arial" w:hAnsi="Arial" w:cs="Arial"/>
                <w:sz w:val="24"/>
                <w:szCs w:val="24"/>
                <w:lang w:val="ru-RU"/>
              </w:rPr>
              <w:t>, м</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21554B65" w14:textId="77777777" w:rsidR="00E719CC" w:rsidRPr="0020327A" w:rsidRDefault="00E719CC" w:rsidP="0020327A">
            <w:pPr>
              <w:pStyle w:val="a3"/>
              <w:rPr>
                <w:rFonts w:ascii="Arial" w:hAnsi="Arial" w:cs="Arial"/>
                <w:sz w:val="24"/>
                <w:szCs w:val="24"/>
                <w:lang w:val="ru-RU"/>
              </w:rPr>
            </w:pPr>
            <w:proofErr w:type="spellStart"/>
            <w:r w:rsidRPr="0020327A">
              <w:rPr>
                <w:rFonts w:ascii="Arial" w:hAnsi="Arial" w:cs="Arial"/>
                <w:sz w:val="24"/>
                <w:szCs w:val="24"/>
                <w:lang w:val="ru-RU"/>
              </w:rPr>
              <w:t>Середній</w:t>
            </w:r>
            <w:proofErr w:type="spellEnd"/>
            <w:r w:rsidRPr="0020327A">
              <w:rPr>
                <w:rFonts w:ascii="Arial" w:hAnsi="Arial" w:cs="Arial"/>
                <w:sz w:val="24"/>
                <w:szCs w:val="24"/>
                <w:lang w:val="ru-RU"/>
              </w:rPr>
              <w:t xml:space="preserve"> </w:t>
            </w:r>
            <w:proofErr w:type="spellStart"/>
            <w:r w:rsidRPr="0020327A">
              <w:rPr>
                <w:rFonts w:ascii="Arial" w:hAnsi="Arial" w:cs="Arial"/>
                <w:sz w:val="24"/>
                <w:szCs w:val="24"/>
                <w:lang w:val="ru-RU"/>
              </w:rPr>
              <w:t>похил</w:t>
            </w:r>
            <w:proofErr w:type="spellEnd"/>
            <w:r w:rsidRPr="0020327A">
              <w:rPr>
                <w:rFonts w:ascii="Arial" w:hAnsi="Arial" w:cs="Arial"/>
                <w:sz w:val="24"/>
                <w:szCs w:val="24"/>
                <w:lang w:val="ru-RU"/>
              </w:rPr>
              <w:t xml:space="preserve"> </w:t>
            </w:r>
            <w:proofErr w:type="spellStart"/>
            <w:r w:rsidRPr="0020327A">
              <w:rPr>
                <w:rFonts w:ascii="Arial" w:hAnsi="Arial" w:cs="Arial"/>
                <w:sz w:val="24"/>
                <w:szCs w:val="24"/>
                <w:lang w:val="ru-RU"/>
              </w:rPr>
              <w:t>водозбору</w:t>
            </w:r>
            <w:proofErr w:type="spellEnd"/>
            <w:r w:rsidRPr="0020327A">
              <w:rPr>
                <w:rFonts w:ascii="Arial" w:hAnsi="Arial" w:cs="Arial"/>
                <w:sz w:val="24"/>
                <w:szCs w:val="24"/>
                <w:lang w:val="ru-RU"/>
              </w:rPr>
              <w:t>,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603A1A7C" w14:textId="77777777" w:rsidR="00E719CC" w:rsidRPr="0020327A" w:rsidRDefault="00E719CC" w:rsidP="0020327A">
            <w:pPr>
              <w:pStyle w:val="a3"/>
              <w:rPr>
                <w:rFonts w:ascii="Arial" w:hAnsi="Arial" w:cs="Arial"/>
                <w:sz w:val="24"/>
                <w:szCs w:val="24"/>
                <w:lang w:val="ru-RU"/>
              </w:rPr>
            </w:pPr>
            <w:proofErr w:type="spellStart"/>
            <w:r w:rsidRPr="0020327A">
              <w:rPr>
                <w:rFonts w:ascii="Arial" w:hAnsi="Arial" w:cs="Arial"/>
                <w:sz w:val="24"/>
                <w:szCs w:val="24"/>
                <w:lang w:val="ru-RU"/>
              </w:rPr>
              <w:t>Довжина</w:t>
            </w:r>
            <w:proofErr w:type="spellEnd"/>
            <w:r w:rsidRPr="0020327A">
              <w:rPr>
                <w:rFonts w:ascii="Arial" w:hAnsi="Arial" w:cs="Arial"/>
                <w:sz w:val="24"/>
                <w:szCs w:val="24"/>
                <w:lang w:val="ru-RU"/>
              </w:rPr>
              <w:t xml:space="preserve"> </w:t>
            </w:r>
            <w:proofErr w:type="spellStart"/>
            <w:proofErr w:type="gramStart"/>
            <w:r w:rsidRPr="0020327A">
              <w:rPr>
                <w:rFonts w:ascii="Arial" w:hAnsi="Arial" w:cs="Arial"/>
                <w:sz w:val="24"/>
                <w:szCs w:val="24"/>
                <w:lang w:val="ru-RU"/>
              </w:rPr>
              <w:t>р</w:t>
            </w:r>
            <w:proofErr w:type="gramEnd"/>
            <w:r w:rsidRPr="0020327A">
              <w:rPr>
                <w:rFonts w:ascii="Arial" w:hAnsi="Arial" w:cs="Arial"/>
                <w:sz w:val="24"/>
                <w:szCs w:val="24"/>
                <w:lang w:val="ru-RU"/>
              </w:rPr>
              <w:t>ічки</w:t>
            </w:r>
            <w:proofErr w:type="spellEnd"/>
            <w:r w:rsidRPr="0020327A">
              <w:rPr>
                <w:rFonts w:ascii="Arial" w:hAnsi="Arial" w:cs="Arial"/>
                <w:sz w:val="24"/>
                <w:szCs w:val="24"/>
                <w:lang w:val="ru-RU"/>
              </w:rPr>
              <w:t xml:space="preserve"> (</w:t>
            </w:r>
            <w:proofErr w:type="spellStart"/>
            <w:r w:rsidRPr="0020327A">
              <w:rPr>
                <w:rFonts w:ascii="Arial" w:hAnsi="Arial" w:cs="Arial"/>
                <w:sz w:val="24"/>
                <w:szCs w:val="24"/>
                <w:lang w:val="ru-RU"/>
              </w:rPr>
              <w:t>від</w:t>
            </w:r>
            <w:proofErr w:type="spellEnd"/>
            <w:r w:rsidRPr="0020327A">
              <w:rPr>
                <w:rFonts w:ascii="Arial" w:hAnsi="Arial" w:cs="Arial"/>
                <w:sz w:val="24"/>
                <w:szCs w:val="24"/>
                <w:lang w:val="ru-RU"/>
              </w:rPr>
              <w:t xml:space="preserve"> </w:t>
            </w:r>
            <w:proofErr w:type="spellStart"/>
            <w:r w:rsidRPr="0020327A">
              <w:rPr>
                <w:rFonts w:ascii="Arial" w:hAnsi="Arial" w:cs="Arial"/>
                <w:sz w:val="24"/>
                <w:szCs w:val="24"/>
                <w:lang w:val="ru-RU"/>
              </w:rPr>
              <w:t>витоку</w:t>
            </w:r>
            <w:proofErr w:type="spellEnd"/>
            <w:r w:rsidRPr="0020327A">
              <w:rPr>
                <w:rFonts w:ascii="Arial" w:hAnsi="Arial" w:cs="Arial"/>
                <w:sz w:val="24"/>
                <w:szCs w:val="24"/>
                <w:lang w:val="ru-RU"/>
              </w:rPr>
              <w:t>), км</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14:paraId="3016FB1D" w14:textId="77777777" w:rsidR="00E719CC" w:rsidRPr="0020327A" w:rsidRDefault="00E719CC" w:rsidP="0020327A">
            <w:pPr>
              <w:pStyle w:val="a3"/>
              <w:rPr>
                <w:rFonts w:ascii="Arial" w:hAnsi="Arial" w:cs="Arial"/>
                <w:sz w:val="24"/>
                <w:szCs w:val="24"/>
                <w:lang w:val="ru-RU"/>
              </w:rPr>
            </w:pPr>
            <w:proofErr w:type="spellStart"/>
            <w:r w:rsidRPr="0020327A">
              <w:rPr>
                <w:rFonts w:ascii="Arial" w:hAnsi="Arial" w:cs="Arial"/>
                <w:sz w:val="24"/>
                <w:szCs w:val="24"/>
                <w:lang w:val="ru-RU"/>
              </w:rPr>
              <w:t>Висота</w:t>
            </w:r>
            <w:proofErr w:type="spellEnd"/>
            <w:r w:rsidRPr="0020327A">
              <w:rPr>
                <w:rFonts w:ascii="Arial" w:hAnsi="Arial" w:cs="Arial"/>
                <w:sz w:val="24"/>
                <w:szCs w:val="24"/>
                <w:lang w:val="ru-RU"/>
              </w:rPr>
              <w:t xml:space="preserve"> </w:t>
            </w:r>
            <w:proofErr w:type="spellStart"/>
            <w:r w:rsidRPr="0020327A">
              <w:rPr>
                <w:rFonts w:ascii="Arial" w:hAnsi="Arial" w:cs="Arial"/>
                <w:sz w:val="24"/>
                <w:szCs w:val="24"/>
                <w:lang w:val="ru-RU"/>
              </w:rPr>
              <w:t>витоку</w:t>
            </w:r>
            <w:proofErr w:type="spellEnd"/>
            <w:r w:rsidRPr="0020327A">
              <w:rPr>
                <w:rFonts w:ascii="Arial" w:hAnsi="Arial" w:cs="Arial"/>
                <w:sz w:val="24"/>
                <w:szCs w:val="24"/>
                <w:lang w:val="ru-RU"/>
              </w:rPr>
              <w:t>, м БС</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7CAC48DF" w14:textId="77777777" w:rsidR="00E719CC" w:rsidRPr="0020327A" w:rsidRDefault="00E719CC" w:rsidP="0020327A">
            <w:pPr>
              <w:pStyle w:val="a3"/>
              <w:rPr>
                <w:rFonts w:ascii="Arial" w:hAnsi="Arial" w:cs="Arial"/>
                <w:sz w:val="24"/>
                <w:szCs w:val="24"/>
                <w:lang w:val="ru-RU"/>
              </w:rPr>
            </w:pPr>
            <w:proofErr w:type="spellStart"/>
            <w:r w:rsidRPr="0020327A">
              <w:rPr>
                <w:rFonts w:ascii="Arial" w:hAnsi="Arial" w:cs="Arial"/>
                <w:sz w:val="24"/>
                <w:szCs w:val="24"/>
                <w:lang w:val="ru-RU"/>
              </w:rPr>
              <w:t>Середній</w:t>
            </w:r>
            <w:proofErr w:type="spellEnd"/>
            <w:r w:rsidRPr="0020327A">
              <w:rPr>
                <w:rFonts w:ascii="Arial" w:hAnsi="Arial" w:cs="Arial"/>
                <w:sz w:val="24"/>
                <w:szCs w:val="24"/>
                <w:lang w:val="ru-RU"/>
              </w:rPr>
              <w:t xml:space="preserve"> </w:t>
            </w:r>
            <w:proofErr w:type="spellStart"/>
            <w:r w:rsidRPr="0020327A">
              <w:rPr>
                <w:rFonts w:ascii="Arial" w:hAnsi="Arial" w:cs="Arial"/>
                <w:sz w:val="24"/>
                <w:szCs w:val="24"/>
                <w:lang w:val="ru-RU"/>
              </w:rPr>
              <w:t>похил</w:t>
            </w:r>
            <w:proofErr w:type="spellEnd"/>
            <w:r w:rsidRPr="0020327A">
              <w:rPr>
                <w:rFonts w:ascii="Arial" w:hAnsi="Arial" w:cs="Arial"/>
                <w:sz w:val="24"/>
                <w:szCs w:val="24"/>
                <w:lang w:val="ru-RU"/>
              </w:rPr>
              <w:t xml:space="preserve"> </w:t>
            </w:r>
            <w:proofErr w:type="spellStart"/>
            <w:proofErr w:type="gramStart"/>
            <w:r w:rsidRPr="0020327A">
              <w:rPr>
                <w:rFonts w:ascii="Arial" w:hAnsi="Arial" w:cs="Arial"/>
                <w:sz w:val="24"/>
                <w:szCs w:val="24"/>
                <w:lang w:val="ru-RU"/>
              </w:rPr>
              <w:t>р</w:t>
            </w:r>
            <w:proofErr w:type="gramEnd"/>
            <w:r w:rsidRPr="0020327A">
              <w:rPr>
                <w:rFonts w:ascii="Arial" w:hAnsi="Arial" w:cs="Arial"/>
                <w:sz w:val="24"/>
                <w:szCs w:val="24"/>
                <w:lang w:val="ru-RU"/>
              </w:rPr>
              <w:t>ічки</w:t>
            </w:r>
            <w:proofErr w:type="spellEnd"/>
            <w:r w:rsidRPr="0020327A">
              <w:rPr>
                <w:rFonts w:ascii="Arial" w:hAnsi="Arial" w:cs="Arial"/>
                <w:sz w:val="24"/>
                <w:szCs w:val="24"/>
                <w:lang w:val="ru-RU"/>
              </w:rPr>
              <w:t>, ‰</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8747BD5" w14:textId="77777777" w:rsidR="00E719CC" w:rsidRPr="0020327A" w:rsidRDefault="00E719CC" w:rsidP="0020327A">
            <w:pPr>
              <w:pStyle w:val="a3"/>
              <w:rPr>
                <w:rFonts w:ascii="Arial" w:hAnsi="Arial" w:cs="Arial"/>
                <w:sz w:val="24"/>
                <w:szCs w:val="24"/>
                <w:lang w:val="ru-RU"/>
              </w:rPr>
            </w:pPr>
            <w:proofErr w:type="spellStart"/>
            <w:r w:rsidRPr="0020327A">
              <w:rPr>
                <w:rFonts w:ascii="Arial" w:hAnsi="Arial" w:cs="Arial"/>
                <w:sz w:val="24"/>
                <w:szCs w:val="24"/>
                <w:lang w:val="ru-RU"/>
              </w:rPr>
              <w:t>Площа</w:t>
            </w:r>
            <w:proofErr w:type="spellEnd"/>
            <w:r w:rsidRPr="0020327A">
              <w:rPr>
                <w:rFonts w:ascii="Arial" w:hAnsi="Arial" w:cs="Arial"/>
                <w:sz w:val="24"/>
                <w:szCs w:val="24"/>
                <w:lang w:val="ru-RU"/>
              </w:rPr>
              <w:t>, %</w:t>
            </w:r>
          </w:p>
        </w:tc>
      </w:tr>
      <w:tr w:rsidR="00AC25B7" w:rsidRPr="0020327A" w14:paraId="75C32D77" w14:textId="77777777" w:rsidTr="00AC25B7">
        <w:trPr>
          <w:cantSplit/>
          <w:trHeight w:val="1374"/>
          <w:jc w:val="center"/>
        </w:trPr>
        <w:tc>
          <w:tcPr>
            <w:tcW w:w="2357" w:type="dxa"/>
            <w:vMerge/>
            <w:tcBorders>
              <w:top w:val="single" w:sz="4" w:space="0" w:color="auto"/>
              <w:left w:val="single" w:sz="4" w:space="0" w:color="auto"/>
              <w:bottom w:val="single" w:sz="4" w:space="0" w:color="auto"/>
              <w:right w:val="single" w:sz="4" w:space="0" w:color="auto"/>
            </w:tcBorders>
            <w:vAlign w:val="center"/>
            <w:hideMark/>
          </w:tcPr>
          <w:p w14:paraId="7D46901D" w14:textId="77777777" w:rsidR="00E719CC" w:rsidRPr="0020327A" w:rsidRDefault="00E719CC" w:rsidP="0020327A">
            <w:pPr>
              <w:pStyle w:val="a3"/>
              <w:rPr>
                <w:rFonts w:ascii="Arial" w:hAnsi="Arial" w:cs="Arial"/>
                <w:bCs/>
                <w:sz w:val="24"/>
                <w:szCs w:val="24"/>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7139E2D" w14:textId="77777777" w:rsidR="00E719CC" w:rsidRPr="0020327A" w:rsidRDefault="00E719CC" w:rsidP="0020327A">
            <w:pPr>
              <w:pStyle w:val="a3"/>
              <w:rPr>
                <w:rFonts w:ascii="Arial" w:hAnsi="Arial" w:cs="Arial"/>
                <w:bCs/>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6A7DEB7" w14:textId="77777777" w:rsidR="00E719CC" w:rsidRPr="0020327A" w:rsidRDefault="00E719CC" w:rsidP="0020327A">
            <w:pPr>
              <w:pStyle w:val="a3"/>
              <w:rPr>
                <w:rFonts w:ascii="Arial" w:hAnsi="Arial" w:cs="Arial"/>
                <w:bCs/>
                <w:sz w:val="24"/>
                <w:szCs w:val="24"/>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117FF6D" w14:textId="77777777" w:rsidR="00E719CC" w:rsidRPr="0020327A" w:rsidRDefault="00E719CC" w:rsidP="0020327A">
            <w:pPr>
              <w:pStyle w:val="a3"/>
              <w:rPr>
                <w:rFonts w:ascii="Arial" w:hAnsi="Arial" w:cs="Arial"/>
                <w:bCs/>
                <w:sz w:val="24"/>
                <w:szCs w:val="24"/>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0AED67C" w14:textId="77777777" w:rsidR="00E719CC" w:rsidRPr="0020327A" w:rsidRDefault="00E719CC" w:rsidP="0020327A">
            <w:pPr>
              <w:pStyle w:val="a3"/>
              <w:rPr>
                <w:rFonts w:ascii="Arial" w:hAnsi="Arial" w:cs="Arial"/>
                <w:bCs/>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671D60" w14:textId="77777777" w:rsidR="00E719CC" w:rsidRPr="0020327A" w:rsidRDefault="00E719CC" w:rsidP="0020327A">
            <w:pPr>
              <w:pStyle w:val="a3"/>
              <w:rPr>
                <w:rFonts w:ascii="Arial" w:hAnsi="Arial" w:cs="Arial"/>
                <w:bCs/>
                <w:sz w:val="24"/>
                <w:szCs w:val="24"/>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4DECCE9" w14:textId="77777777" w:rsidR="00E719CC" w:rsidRPr="0020327A" w:rsidRDefault="00E719CC" w:rsidP="0020327A">
            <w:pPr>
              <w:pStyle w:val="a3"/>
              <w:rPr>
                <w:rFonts w:ascii="Arial" w:hAnsi="Arial" w:cs="Arial"/>
                <w:bCs/>
                <w:sz w:val="24"/>
                <w:szCs w:val="24"/>
                <w:lang w:val="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267C2CF" w14:textId="77777777" w:rsidR="00E719CC" w:rsidRPr="0020327A" w:rsidRDefault="00E719CC" w:rsidP="0020327A">
            <w:pPr>
              <w:pStyle w:val="a3"/>
              <w:rPr>
                <w:rFonts w:ascii="Arial" w:hAnsi="Arial" w:cs="Arial"/>
                <w:sz w:val="24"/>
                <w:szCs w:val="24"/>
                <w:lang w:val="ru-RU"/>
              </w:rPr>
            </w:pPr>
            <w:proofErr w:type="spellStart"/>
            <w:proofErr w:type="gramStart"/>
            <w:r w:rsidRPr="0020327A">
              <w:rPr>
                <w:rFonts w:ascii="Arial" w:hAnsi="Arial" w:cs="Arial"/>
                <w:sz w:val="24"/>
                <w:szCs w:val="24"/>
                <w:lang w:val="ru-RU"/>
              </w:rPr>
              <w:t>л</w:t>
            </w:r>
            <w:proofErr w:type="gramEnd"/>
            <w:r w:rsidRPr="0020327A">
              <w:rPr>
                <w:rFonts w:ascii="Arial" w:hAnsi="Arial" w:cs="Arial"/>
                <w:sz w:val="24"/>
                <w:szCs w:val="24"/>
                <w:lang w:val="ru-RU"/>
              </w:rPr>
              <w:t>ісу</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14:paraId="11A979EF"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озер</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2DB78DAF" w14:textId="77777777" w:rsidR="00E719CC" w:rsidRPr="0020327A" w:rsidRDefault="00E719CC" w:rsidP="0020327A">
            <w:pPr>
              <w:pStyle w:val="a3"/>
              <w:rPr>
                <w:rFonts w:ascii="Arial" w:hAnsi="Arial" w:cs="Arial"/>
                <w:sz w:val="24"/>
                <w:szCs w:val="24"/>
                <w:lang w:val="ru-RU"/>
              </w:rPr>
            </w:pPr>
            <w:proofErr w:type="spellStart"/>
            <w:r w:rsidRPr="0020327A">
              <w:rPr>
                <w:rFonts w:ascii="Arial" w:hAnsi="Arial" w:cs="Arial"/>
                <w:sz w:val="24"/>
                <w:szCs w:val="24"/>
                <w:lang w:val="ru-RU"/>
              </w:rPr>
              <w:t>болі</w:t>
            </w:r>
            <w:proofErr w:type="gramStart"/>
            <w:r w:rsidRPr="0020327A">
              <w:rPr>
                <w:rFonts w:ascii="Arial" w:hAnsi="Arial" w:cs="Arial"/>
                <w:sz w:val="24"/>
                <w:szCs w:val="24"/>
                <w:lang w:val="ru-RU"/>
              </w:rPr>
              <w:t>т</w:t>
            </w:r>
            <w:proofErr w:type="spellEnd"/>
            <w:proofErr w:type="gramEnd"/>
          </w:p>
        </w:tc>
      </w:tr>
      <w:tr w:rsidR="00AC25B7" w:rsidRPr="0020327A" w14:paraId="7EB6791C" w14:textId="77777777" w:rsidTr="00AC25B7">
        <w:trPr>
          <w:jc w:val="center"/>
        </w:trPr>
        <w:tc>
          <w:tcPr>
            <w:tcW w:w="2357" w:type="dxa"/>
            <w:tcBorders>
              <w:top w:val="single" w:sz="4" w:space="0" w:color="auto"/>
              <w:left w:val="single" w:sz="4" w:space="0" w:color="auto"/>
              <w:bottom w:val="single" w:sz="4" w:space="0" w:color="auto"/>
              <w:right w:val="single" w:sz="4" w:space="0" w:color="auto"/>
            </w:tcBorders>
            <w:hideMark/>
          </w:tcPr>
          <w:p w14:paraId="5BB42597" w14:textId="77777777" w:rsidR="00E719CC" w:rsidRPr="0020327A" w:rsidRDefault="00E719CC" w:rsidP="0020327A">
            <w:pPr>
              <w:pStyle w:val="a3"/>
              <w:rPr>
                <w:rFonts w:ascii="Arial" w:hAnsi="Arial" w:cs="Arial"/>
                <w:sz w:val="24"/>
                <w:szCs w:val="24"/>
                <w:lang w:val="ru-RU"/>
              </w:rPr>
            </w:pPr>
            <w:proofErr w:type="spellStart"/>
            <w:r w:rsidRPr="0020327A">
              <w:rPr>
                <w:rFonts w:ascii="Arial" w:hAnsi="Arial" w:cs="Arial"/>
                <w:sz w:val="24"/>
                <w:szCs w:val="24"/>
                <w:lang w:val="ru-RU"/>
              </w:rPr>
              <w:t>Стоговець</w:t>
            </w:r>
            <w:proofErr w:type="spellEnd"/>
            <w:r w:rsidRPr="0020327A">
              <w:rPr>
                <w:rFonts w:ascii="Arial" w:hAnsi="Arial" w:cs="Arial"/>
                <w:sz w:val="24"/>
                <w:szCs w:val="24"/>
                <w:lang w:val="ru-RU"/>
              </w:rPr>
              <w:t xml:space="preserve"> – гирло</w:t>
            </w:r>
          </w:p>
        </w:tc>
        <w:tc>
          <w:tcPr>
            <w:tcW w:w="709" w:type="dxa"/>
            <w:tcBorders>
              <w:top w:val="single" w:sz="4" w:space="0" w:color="auto"/>
              <w:left w:val="single" w:sz="4" w:space="0" w:color="auto"/>
              <w:bottom w:val="single" w:sz="4" w:space="0" w:color="auto"/>
              <w:right w:val="single" w:sz="4" w:space="0" w:color="auto"/>
            </w:tcBorders>
            <w:hideMark/>
          </w:tcPr>
          <w:p w14:paraId="2912F955"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30,6</w:t>
            </w:r>
          </w:p>
        </w:tc>
        <w:tc>
          <w:tcPr>
            <w:tcW w:w="850" w:type="dxa"/>
            <w:tcBorders>
              <w:top w:val="single" w:sz="4" w:space="0" w:color="auto"/>
              <w:left w:val="single" w:sz="4" w:space="0" w:color="auto"/>
              <w:bottom w:val="single" w:sz="4" w:space="0" w:color="auto"/>
              <w:right w:val="single" w:sz="4" w:space="0" w:color="auto"/>
            </w:tcBorders>
            <w:hideMark/>
          </w:tcPr>
          <w:p w14:paraId="57F405CC"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1250</w:t>
            </w:r>
          </w:p>
        </w:tc>
        <w:tc>
          <w:tcPr>
            <w:tcW w:w="709" w:type="dxa"/>
            <w:tcBorders>
              <w:top w:val="single" w:sz="4" w:space="0" w:color="auto"/>
              <w:left w:val="single" w:sz="4" w:space="0" w:color="auto"/>
              <w:bottom w:val="single" w:sz="4" w:space="0" w:color="auto"/>
              <w:right w:val="single" w:sz="4" w:space="0" w:color="auto"/>
            </w:tcBorders>
            <w:hideMark/>
          </w:tcPr>
          <w:p w14:paraId="478F4DBB"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404</w:t>
            </w:r>
          </w:p>
        </w:tc>
        <w:tc>
          <w:tcPr>
            <w:tcW w:w="709" w:type="dxa"/>
            <w:tcBorders>
              <w:top w:val="single" w:sz="4" w:space="0" w:color="auto"/>
              <w:left w:val="single" w:sz="4" w:space="0" w:color="auto"/>
              <w:bottom w:val="single" w:sz="4" w:space="0" w:color="auto"/>
              <w:right w:val="single" w:sz="4" w:space="0" w:color="auto"/>
            </w:tcBorders>
            <w:hideMark/>
          </w:tcPr>
          <w:p w14:paraId="5FA5EAFB"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8,2</w:t>
            </w:r>
          </w:p>
        </w:tc>
        <w:tc>
          <w:tcPr>
            <w:tcW w:w="850" w:type="dxa"/>
            <w:tcBorders>
              <w:top w:val="single" w:sz="4" w:space="0" w:color="auto"/>
              <w:left w:val="single" w:sz="4" w:space="0" w:color="auto"/>
              <w:bottom w:val="single" w:sz="4" w:space="0" w:color="auto"/>
              <w:right w:val="single" w:sz="4" w:space="0" w:color="auto"/>
            </w:tcBorders>
            <w:hideMark/>
          </w:tcPr>
          <w:p w14:paraId="7B34762C"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1420</w:t>
            </w:r>
          </w:p>
        </w:tc>
        <w:tc>
          <w:tcPr>
            <w:tcW w:w="709" w:type="dxa"/>
            <w:tcBorders>
              <w:top w:val="single" w:sz="4" w:space="0" w:color="auto"/>
              <w:left w:val="single" w:sz="4" w:space="0" w:color="auto"/>
              <w:bottom w:val="single" w:sz="4" w:space="0" w:color="auto"/>
              <w:right w:val="single" w:sz="4" w:space="0" w:color="auto"/>
            </w:tcBorders>
            <w:hideMark/>
          </w:tcPr>
          <w:p w14:paraId="26A671C5"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61</w:t>
            </w:r>
          </w:p>
        </w:tc>
        <w:tc>
          <w:tcPr>
            <w:tcW w:w="567" w:type="dxa"/>
            <w:tcBorders>
              <w:top w:val="single" w:sz="4" w:space="0" w:color="auto"/>
              <w:left w:val="single" w:sz="4" w:space="0" w:color="auto"/>
              <w:bottom w:val="single" w:sz="4" w:space="0" w:color="auto"/>
              <w:right w:val="single" w:sz="4" w:space="0" w:color="auto"/>
            </w:tcBorders>
            <w:hideMark/>
          </w:tcPr>
          <w:p w14:paraId="5A6748BD"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85</w:t>
            </w:r>
          </w:p>
        </w:tc>
        <w:tc>
          <w:tcPr>
            <w:tcW w:w="567" w:type="dxa"/>
            <w:tcBorders>
              <w:top w:val="single" w:sz="4" w:space="0" w:color="auto"/>
              <w:left w:val="single" w:sz="4" w:space="0" w:color="auto"/>
              <w:bottom w:val="single" w:sz="4" w:space="0" w:color="auto"/>
              <w:right w:val="single" w:sz="4" w:space="0" w:color="auto"/>
            </w:tcBorders>
            <w:hideMark/>
          </w:tcPr>
          <w:p w14:paraId="475E6103"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&lt;1</w:t>
            </w:r>
          </w:p>
        </w:tc>
        <w:tc>
          <w:tcPr>
            <w:tcW w:w="425" w:type="dxa"/>
            <w:tcBorders>
              <w:top w:val="single" w:sz="4" w:space="0" w:color="auto"/>
              <w:left w:val="single" w:sz="4" w:space="0" w:color="auto"/>
              <w:bottom w:val="single" w:sz="4" w:space="0" w:color="auto"/>
              <w:right w:val="single" w:sz="4" w:space="0" w:color="auto"/>
            </w:tcBorders>
            <w:hideMark/>
          </w:tcPr>
          <w:p w14:paraId="0ABC8E94"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0</w:t>
            </w:r>
          </w:p>
        </w:tc>
      </w:tr>
      <w:tr w:rsidR="00AC25B7" w:rsidRPr="0020327A" w14:paraId="5BFFE04E" w14:textId="77777777" w:rsidTr="00AC25B7">
        <w:trPr>
          <w:jc w:val="center"/>
        </w:trPr>
        <w:tc>
          <w:tcPr>
            <w:tcW w:w="2357" w:type="dxa"/>
            <w:tcBorders>
              <w:top w:val="single" w:sz="4" w:space="0" w:color="auto"/>
              <w:left w:val="single" w:sz="4" w:space="0" w:color="auto"/>
              <w:bottom w:val="single" w:sz="4" w:space="0" w:color="auto"/>
              <w:right w:val="single" w:sz="4" w:space="0" w:color="auto"/>
            </w:tcBorders>
            <w:hideMark/>
          </w:tcPr>
          <w:p w14:paraId="395133F6" w14:textId="77777777" w:rsidR="00E719CC" w:rsidRPr="0020327A" w:rsidRDefault="00E719CC" w:rsidP="0020327A">
            <w:pPr>
              <w:pStyle w:val="a3"/>
              <w:rPr>
                <w:rFonts w:ascii="Arial" w:hAnsi="Arial" w:cs="Arial"/>
                <w:sz w:val="24"/>
                <w:szCs w:val="24"/>
                <w:lang w:val="ru-RU"/>
              </w:rPr>
            </w:pPr>
            <w:proofErr w:type="spellStart"/>
            <w:r w:rsidRPr="0020327A">
              <w:rPr>
                <w:rFonts w:ascii="Arial" w:hAnsi="Arial" w:cs="Arial"/>
                <w:sz w:val="24"/>
                <w:szCs w:val="24"/>
                <w:lang w:val="ru-RU"/>
              </w:rPr>
              <w:t>Бальзатул</w:t>
            </w:r>
            <w:proofErr w:type="spellEnd"/>
            <w:r w:rsidRPr="0020327A">
              <w:rPr>
                <w:rFonts w:ascii="Arial" w:hAnsi="Arial" w:cs="Arial"/>
                <w:sz w:val="24"/>
                <w:szCs w:val="24"/>
                <w:lang w:val="ru-RU"/>
              </w:rPr>
              <w:t xml:space="preserve"> – гирло </w:t>
            </w:r>
          </w:p>
        </w:tc>
        <w:tc>
          <w:tcPr>
            <w:tcW w:w="709" w:type="dxa"/>
            <w:tcBorders>
              <w:top w:val="single" w:sz="4" w:space="0" w:color="auto"/>
              <w:left w:val="single" w:sz="4" w:space="0" w:color="auto"/>
              <w:bottom w:val="single" w:sz="4" w:space="0" w:color="auto"/>
              <w:right w:val="single" w:sz="4" w:space="0" w:color="auto"/>
            </w:tcBorders>
            <w:hideMark/>
          </w:tcPr>
          <w:p w14:paraId="7B4349E4"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36,6</w:t>
            </w:r>
          </w:p>
        </w:tc>
        <w:tc>
          <w:tcPr>
            <w:tcW w:w="850" w:type="dxa"/>
            <w:tcBorders>
              <w:top w:val="single" w:sz="4" w:space="0" w:color="auto"/>
              <w:left w:val="single" w:sz="4" w:space="0" w:color="auto"/>
              <w:bottom w:val="single" w:sz="4" w:space="0" w:color="auto"/>
              <w:right w:val="single" w:sz="4" w:space="0" w:color="auto"/>
            </w:tcBorders>
            <w:hideMark/>
          </w:tcPr>
          <w:p w14:paraId="5F76B4C0"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1340</w:t>
            </w:r>
          </w:p>
        </w:tc>
        <w:tc>
          <w:tcPr>
            <w:tcW w:w="709" w:type="dxa"/>
            <w:tcBorders>
              <w:top w:val="single" w:sz="4" w:space="0" w:color="auto"/>
              <w:left w:val="single" w:sz="4" w:space="0" w:color="auto"/>
              <w:bottom w:val="single" w:sz="4" w:space="0" w:color="auto"/>
              <w:right w:val="single" w:sz="4" w:space="0" w:color="auto"/>
            </w:tcBorders>
            <w:hideMark/>
          </w:tcPr>
          <w:p w14:paraId="68010C94"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342</w:t>
            </w:r>
          </w:p>
        </w:tc>
        <w:tc>
          <w:tcPr>
            <w:tcW w:w="709" w:type="dxa"/>
            <w:tcBorders>
              <w:top w:val="single" w:sz="4" w:space="0" w:color="auto"/>
              <w:left w:val="single" w:sz="4" w:space="0" w:color="auto"/>
              <w:bottom w:val="single" w:sz="4" w:space="0" w:color="auto"/>
              <w:right w:val="single" w:sz="4" w:space="0" w:color="auto"/>
            </w:tcBorders>
            <w:hideMark/>
          </w:tcPr>
          <w:p w14:paraId="0B4C7A03"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8,4</w:t>
            </w:r>
          </w:p>
        </w:tc>
        <w:tc>
          <w:tcPr>
            <w:tcW w:w="850" w:type="dxa"/>
            <w:tcBorders>
              <w:top w:val="single" w:sz="4" w:space="0" w:color="auto"/>
              <w:left w:val="single" w:sz="4" w:space="0" w:color="auto"/>
              <w:bottom w:val="single" w:sz="4" w:space="0" w:color="auto"/>
              <w:right w:val="single" w:sz="4" w:space="0" w:color="auto"/>
            </w:tcBorders>
            <w:hideMark/>
          </w:tcPr>
          <w:p w14:paraId="0FF17C51"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1700</w:t>
            </w:r>
          </w:p>
        </w:tc>
        <w:tc>
          <w:tcPr>
            <w:tcW w:w="709" w:type="dxa"/>
            <w:tcBorders>
              <w:top w:val="single" w:sz="4" w:space="0" w:color="auto"/>
              <w:left w:val="single" w:sz="4" w:space="0" w:color="auto"/>
              <w:bottom w:val="single" w:sz="4" w:space="0" w:color="auto"/>
              <w:right w:val="single" w:sz="4" w:space="0" w:color="auto"/>
            </w:tcBorders>
            <w:hideMark/>
          </w:tcPr>
          <w:p w14:paraId="3E3ADDE2"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78</w:t>
            </w:r>
          </w:p>
        </w:tc>
        <w:tc>
          <w:tcPr>
            <w:tcW w:w="567" w:type="dxa"/>
            <w:tcBorders>
              <w:top w:val="single" w:sz="4" w:space="0" w:color="auto"/>
              <w:left w:val="single" w:sz="4" w:space="0" w:color="auto"/>
              <w:bottom w:val="single" w:sz="4" w:space="0" w:color="auto"/>
              <w:right w:val="single" w:sz="4" w:space="0" w:color="auto"/>
            </w:tcBorders>
            <w:hideMark/>
          </w:tcPr>
          <w:p w14:paraId="735EF240"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76</w:t>
            </w:r>
          </w:p>
        </w:tc>
        <w:tc>
          <w:tcPr>
            <w:tcW w:w="567" w:type="dxa"/>
            <w:tcBorders>
              <w:top w:val="single" w:sz="4" w:space="0" w:color="auto"/>
              <w:left w:val="single" w:sz="4" w:space="0" w:color="auto"/>
              <w:bottom w:val="single" w:sz="4" w:space="0" w:color="auto"/>
              <w:right w:val="single" w:sz="4" w:space="0" w:color="auto"/>
            </w:tcBorders>
            <w:hideMark/>
          </w:tcPr>
          <w:p w14:paraId="1C808893"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&lt;1</w:t>
            </w:r>
          </w:p>
        </w:tc>
        <w:tc>
          <w:tcPr>
            <w:tcW w:w="425" w:type="dxa"/>
            <w:tcBorders>
              <w:top w:val="single" w:sz="4" w:space="0" w:color="auto"/>
              <w:left w:val="single" w:sz="4" w:space="0" w:color="auto"/>
              <w:bottom w:val="single" w:sz="4" w:space="0" w:color="auto"/>
              <w:right w:val="single" w:sz="4" w:space="0" w:color="auto"/>
            </w:tcBorders>
            <w:hideMark/>
          </w:tcPr>
          <w:p w14:paraId="0A0424AE"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0</w:t>
            </w:r>
          </w:p>
        </w:tc>
      </w:tr>
      <w:tr w:rsidR="00AC25B7" w:rsidRPr="0020327A" w14:paraId="2D303122" w14:textId="77777777" w:rsidTr="00AC25B7">
        <w:trPr>
          <w:jc w:val="center"/>
        </w:trPr>
        <w:tc>
          <w:tcPr>
            <w:tcW w:w="2357" w:type="dxa"/>
            <w:tcBorders>
              <w:top w:val="single" w:sz="4" w:space="0" w:color="auto"/>
              <w:left w:val="single" w:sz="4" w:space="0" w:color="auto"/>
              <w:bottom w:val="single" w:sz="4" w:space="0" w:color="auto"/>
              <w:right w:val="single" w:sz="4" w:space="0" w:color="auto"/>
            </w:tcBorders>
            <w:hideMark/>
          </w:tcPr>
          <w:p w14:paraId="024CF9EA" w14:textId="77777777" w:rsidR="00E719CC" w:rsidRPr="0020327A" w:rsidRDefault="00E719CC" w:rsidP="0020327A">
            <w:pPr>
              <w:pStyle w:val="a3"/>
              <w:rPr>
                <w:rFonts w:ascii="Arial" w:hAnsi="Arial" w:cs="Arial"/>
                <w:sz w:val="24"/>
                <w:szCs w:val="24"/>
                <w:lang w:val="ru-RU"/>
              </w:rPr>
            </w:pPr>
            <w:proofErr w:type="spellStart"/>
            <w:proofErr w:type="gramStart"/>
            <w:r w:rsidRPr="0020327A">
              <w:rPr>
                <w:rFonts w:ascii="Arial" w:hAnsi="Arial" w:cs="Arial"/>
                <w:sz w:val="24"/>
                <w:szCs w:val="24"/>
                <w:lang w:val="ru-RU"/>
              </w:rPr>
              <w:t>Б</w:t>
            </w:r>
            <w:proofErr w:type="gramEnd"/>
            <w:r w:rsidRPr="0020327A">
              <w:rPr>
                <w:rFonts w:ascii="Arial" w:hAnsi="Arial" w:cs="Arial"/>
                <w:sz w:val="24"/>
                <w:szCs w:val="24"/>
                <w:lang w:val="ru-RU"/>
              </w:rPr>
              <w:t>іла</w:t>
            </w:r>
            <w:proofErr w:type="spellEnd"/>
            <w:r w:rsidRPr="0020327A">
              <w:rPr>
                <w:rFonts w:ascii="Arial" w:hAnsi="Arial" w:cs="Arial"/>
                <w:sz w:val="24"/>
                <w:szCs w:val="24"/>
                <w:lang w:val="ru-RU"/>
              </w:rPr>
              <w:t xml:space="preserve"> Тиса – с. Луги</w:t>
            </w:r>
          </w:p>
        </w:tc>
        <w:tc>
          <w:tcPr>
            <w:tcW w:w="709" w:type="dxa"/>
            <w:tcBorders>
              <w:top w:val="single" w:sz="4" w:space="0" w:color="auto"/>
              <w:left w:val="single" w:sz="4" w:space="0" w:color="auto"/>
              <w:bottom w:val="single" w:sz="4" w:space="0" w:color="auto"/>
              <w:right w:val="single" w:sz="4" w:space="0" w:color="auto"/>
            </w:tcBorders>
            <w:hideMark/>
          </w:tcPr>
          <w:p w14:paraId="5E1C36DC"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189</w:t>
            </w:r>
          </w:p>
        </w:tc>
        <w:tc>
          <w:tcPr>
            <w:tcW w:w="850" w:type="dxa"/>
            <w:tcBorders>
              <w:top w:val="single" w:sz="4" w:space="0" w:color="auto"/>
              <w:left w:val="single" w:sz="4" w:space="0" w:color="auto"/>
              <w:bottom w:val="single" w:sz="4" w:space="0" w:color="auto"/>
              <w:right w:val="single" w:sz="4" w:space="0" w:color="auto"/>
            </w:tcBorders>
            <w:hideMark/>
          </w:tcPr>
          <w:p w14:paraId="7B71803F"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1200</w:t>
            </w:r>
          </w:p>
        </w:tc>
        <w:tc>
          <w:tcPr>
            <w:tcW w:w="709" w:type="dxa"/>
            <w:tcBorders>
              <w:top w:val="single" w:sz="4" w:space="0" w:color="auto"/>
              <w:left w:val="single" w:sz="4" w:space="0" w:color="auto"/>
              <w:bottom w:val="single" w:sz="4" w:space="0" w:color="auto"/>
              <w:right w:val="single" w:sz="4" w:space="0" w:color="auto"/>
            </w:tcBorders>
            <w:hideMark/>
          </w:tcPr>
          <w:p w14:paraId="4C51D810"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344</w:t>
            </w:r>
          </w:p>
        </w:tc>
        <w:tc>
          <w:tcPr>
            <w:tcW w:w="709" w:type="dxa"/>
            <w:tcBorders>
              <w:top w:val="single" w:sz="4" w:space="0" w:color="auto"/>
              <w:left w:val="single" w:sz="4" w:space="0" w:color="auto"/>
              <w:bottom w:val="single" w:sz="4" w:space="0" w:color="auto"/>
              <w:right w:val="single" w:sz="4" w:space="0" w:color="auto"/>
            </w:tcBorders>
            <w:hideMark/>
          </w:tcPr>
          <w:p w14:paraId="7ADABC4B"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11</w:t>
            </w:r>
          </w:p>
        </w:tc>
        <w:tc>
          <w:tcPr>
            <w:tcW w:w="850" w:type="dxa"/>
            <w:tcBorders>
              <w:top w:val="single" w:sz="4" w:space="0" w:color="auto"/>
              <w:left w:val="single" w:sz="4" w:space="0" w:color="auto"/>
              <w:bottom w:val="single" w:sz="4" w:space="0" w:color="auto"/>
              <w:right w:val="single" w:sz="4" w:space="0" w:color="auto"/>
            </w:tcBorders>
            <w:hideMark/>
          </w:tcPr>
          <w:p w14:paraId="34768B53"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790</w:t>
            </w:r>
          </w:p>
        </w:tc>
        <w:tc>
          <w:tcPr>
            <w:tcW w:w="709" w:type="dxa"/>
            <w:tcBorders>
              <w:top w:val="single" w:sz="4" w:space="0" w:color="auto"/>
              <w:left w:val="single" w:sz="4" w:space="0" w:color="auto"/>
              <w:bottom w:val="single" w:sz="4" w:space="0" w:color="auto"/>
              <w:right w:val="single" w:sz="4" w:space="0" w:color="auto"/>
            </w:tcBorders>
            <w:hideMark/>
          </w:tcPr>
          <w:p w14:paraId="42CBAF37"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26,3</w:t>
            </w:r>
          </w:p>
        </w:tc>
        <w:tc>
          <w:tcPr>
            <w:tcW w:w="567" w:type="dxa"/>
            <w:tcBorders>
              <w:top w:val="single" w:sz="4" w:space="0" w:color="auto"/>
              <w:left w:val="single" w:sz="4" w:space="0" w:color="auto"/>
              <w:bottom w:val="single" w:sz="4" w:space="0" w:color="auto"/>
              <w:right w:val="single" w:sz="4" w:space="0" w:color="auto"/>
            </w:tcBorders>
            <w:hideMark/>
          </w:tcPr>
          <w:p w14:paraId="1B0DB670"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77</w:t>
            </w:r>
          </w:p>
        </w:tc>
        <w:tc>
          <w:tcPr>
            <w:tcW w:w="567" w:type="dxa"/>
            <w:tcBorders>
              <w:top w:val="single" w:sz="4" w:space="0" w:color="auto"/>
              <w:left w:val="single" w:sz="4" w:space="0" w:color="auto"/>
              <w:bottom w:val="single" w:sz="4" w:space="0" w:color="auto"/>
              <w:right w:val="single" w:sz="4" w:space="0" w:color="auto"/>
            </w:tcBorders>
            <w:hideMark/>
          </w:tcPr>
          <w:p w14:paraId="781C97EA"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&lt;1</w:t>
            </w:r>
          </w:p>
        </w:tc>
        <w:tc>
          <w:tcPr>
            <w:tcW w:w="425" w:type="dxa"/>
            <w:tcBorders>
              <w:top w:val="single" w:sz="4" w:space="0" w:color="auto"/>
              <w:left w:val="single" w:sz="4" w:space="0" w:color="auto"/>
              <w:bottom w:val="single" w:sz="4" w:space="0" w:color="auto"/>
              <w:right w:val="single" w:sz="4" w:space="0" w:color="auto"/>
            </w:tcBorders>
            <w:hideMark/>
          </w:tcPr>
          <w:p w14:paraId="7BFCD2CE"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0</w:t>
            </w:r>
          </w:p>
        </w:tc>
      </w:tr>
      <w:tr w:rsidR="00AC25B7" w:rsidRPr="0020327A" w14:paraId="718C8710" w14:textId="77777777" w:rsidTr="00AC25B7">
        <w:trPr>
          <w:jc w:val="center"/>
        </w:trPr>
        <w:tc>
          <w:tcPr>
            <w:tcW w:w="2357" w:type="dxa"/>
            <w:tcBorders>
              <w:top w:val="single" w:sz="4" w:space="0" w:color="auto"/>
              <w:left w:val="single" w:sz="4" w:space="0" w:color="auto"/>
              <w:bottom w:val="single" w:sz="4" w:space="0" w:color="auto"/>
              <w:right w:val="single" w:sz="4" w:space="0" w:color="auto"/>
            </w:tcBorders>
            <w:hideMark/>
          </w:tcPr>
          <w:p w14:paraId="113176AB" w14:textId="77777777" w:rsidR="00AC25B7" w:rsidRDefault="00E719CC" w:rsidP="0020327A">
            <w:pPr>
              <w:pStyle w:val="a3"/>
              <w:rPr>
                <w:rFonts w:ascii="Arial" w:hAnsi="Arial" w:cs="Arial"/>
                <w:sz w:val="24"/>
                <w:szCs w:val="24"/>
                <w:lang w:val="ru-RU"/>
              </w:rPr>
            </w:pPr>
            <w:proofErr w:type="spellStart"/>
            <w:proofErr w:type="gramStart"/>
            <w:r w:rsidRPr="0020327A">
              <w:rPr>
                <w:rFonts w:ascii="Arial" w:hAnsi="Arial" w:cs="Arial"/>
                <w:sz w:val="24"/>
                <w:szCs w:val="24"/>
                <w:lang w:val="ru-RU"/>
              </w:rPr>
              <w:t>Б</w:t>
            </w:r>
            <w:proofErr w:type="gramEnd"/>
            <w:r w:rsidRPr="0020327A">
              <w:rPr>
                <w:rFonts w:ascii="Arial" w:hAnsi="Arial" w:cs="Arial"/>
                <w:sz w:val="24"/>
                <w:szCs w:val="24"/>
                <w:lang w:val="ru-RU"/>
              </w:rPr>
              <w:t>іла</w:t>
            </w:r>
            <w:proofErr w:type="spellEnd"/>
            <w:r w:rsidRPr="0020327A">
              <w:rPr>
                <w:rFonts w:ascii="Arial" w:hAnsi="Arial" w:cs="Arial"/>
                <w:sz w:val="24"/>
                <w:szCs w:val="24"/>
                <w:lang w:val="ru-RU"/>
              </w:rPr>
              <w:t xml:space="preserve"> Тиса – </w:t>
            </w:r>
          </w:p>
          <w:p w14:paraId="2CD9A86A" w14:textId="31A23ABD"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 xml:space="preserve">с. </w:t>
            </w:r>
            <w:proofErr w:type="spellStart"/>
            <w:r w:rsidRPr="0020327A">
              <w:rPr>
                <w:rFonts w:ascii="Arial" w:hAnsi="Arial" w:cs="Arial"/>
                <w:sz w:val="24"/>
                <w:szCs w:val="24"/>
                <w:lang w:val="ru-RU"/>
              </w:rPr>
              <w:t>Розтоки</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351EB3CA"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473</w:t>
            </w:r>
          </w:p>
        </w:tc>
        <w:tc>
          <w:tcPr>
            <w:tcW w:w="850" w:type="dxa"/>
            <w:tcBorders>
              <w:top w:val="single" w:sz="4" w:space="0" w:color="auto"/>
              <w:left w:val="single" w:sz="4" w:space="0" w:color="auto"/>
              <w:bottom w:val="single" w:sz="4" w:space="0" w:color="auto"/>
              <w:right w:val="single" w:sz="4" w:space="0" w:color="auto"/>
            </w:tcBorders>
            <w:hideMark/>
          </w:tcPr>
          <w:p w14:paraId="75E41895"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1100</w:t>
            </w:r>
          </w:p>
        </w:tc>
        <w:tc>
          <w:tcPr>
            <w:tcW w:w="709" w:type="dxa"/>
            <w:tcBorders>
              <w:top w:val="single" w:sz="4" w:space="0" w:color="auto"/>
              <w:left w:val="single" w:sz="4" w:space="0" w:color="auto"/>
              <w:bottom w:val="single" w:sz="4" w:space="0" w:color="auto"/>
              <w:right w:val="single" w:sz="4" w:space="0" w:color="auto"/>
            </w:tcBorders>
            <w:hideMark/>
          </w:tcPr>
          <w:p w14:paraId="4A9001EA"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369</w:t>
            </w:r>
          </w:p>
        </w:tc>
        <w:tc>
          <w:tcPr>
            <w:tcW w:w="709" w:type="dxa"/>
            <w:tcBorders>
              <w:top w:val="single" w:sz="4" w:space="0" w:color="auto"/>
              <w:left w:val="single" w:sz="4" w:space="0" w:color="auto"/>
              <w:bottom w:val="single" w:sz="4" w:space="0" w:color="auto"/>
              <w:right w:val="single" w:sz="4" w:space="0" w:color="auto"/>
            </w:tcBorders>
            <w:hideMark/>
          </w:tcPr>
          <w:p w14:paraId="11A65C88"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22</w:t>
            </w:r>
          </w:p>
        </w:tc>
        <w:tc>
          <w:tcPr>
            <w:tcW w:w="850" w:type="dxa"/>
            <w:tcBorders>
              <w:top w:val="single" w:sz="4" w:space="0" w:color="auto"/>
              <w:left w:val="single" w:sz="4" w:space="0" w:color="auto"/>
              <w:bottom w:val="single" w:sz="4" w:space="0" w:color="auto"/>
              <w:right w:val="single" w:sz="4" w:space="0" w:color="auto"/>
            </w:tcBorders>
            <w:hideMark/>
          </w:tcPr>
          <w:p w14:paraId="36387DD0"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790</w:t>
            </w:r>
          </w:p>
        </w:tc>
        <w:tc>
          <w:tcPr>
            <w:tcW w:w="709" w:type="dxa"/>
            <w:tcBorders>
              <w:top w:val="single" w:sz="4" w:space="0" w:color="auto"/>
              <w:left w:val="single" w:sz="4" w:space="0" w:color="auto"/>
              <w:bottom w:val="single" w:sz="4" w:space="0" w:color="auto"/>
              <w:right w:val="single" w:sz="4" w:space="0" w:color="auto"/>
            </w:tcBorders>
            <w:hideMark/>
          </w:tcPr>
          <w:p w14:paraId="303F5514"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17,1</w:t>
            </w:r>
          </w:p>
        </w:tc>
        <w:tc>
          <w:tcPr>
            <w:tcW w:w="567" w:type="dxa"/>
            <w:tcBorders>
              <w:top w:val="single" w:sz="4" w:space="0" w:color="auto"/>
              <w:left w:val="single" w:sz="4" w:space="0" w:color="auto"/>
              <w:bottom w:val="single" w:sz="4" w:space="0" w:color="auto"/>
              <w:right w:val="single" w:sz="4" w:space="0" w:color="auto"/>
            </w:tcBorders>
            <w:hideMark/>
          </w:tcPr>
          <w:p w14:paraId="08AFA2CE"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72</w:t>
            </w:r>
          </w:p>
        </w:tc>
        <w:tc>
          <w:tcPr>
            <w:tcW w:w="567" w:type="dxa"/>
            <w:tcBorders>
              <w:top w:val="single" w:sz="4" w:space="0" w:color="auto"/>
              <w:left w:val="single" w:sz="4" w:space="0" w:color="auto"/>
              <w:bottom w:val="single" w:sz="4" w:space="0" w:color="auto"/>
              <w:right w:val="single" w:sz="4" w:space="0" w:color="auto"/>
            </w:tcBorders>
            <w:hideMark/>
          </w:tcPr>
          <w:p w14:paraId="550577B3"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1</w:t>
            </w:r>
          </w:p>
        </w:tc>
        <w:tc>
          <w:tcPr>
            <w:tcW w:w="425" w:type="dxa"/>
            <w:tcBorders>
              <w:top w:val="single" w:sz="4" w:space="0" w:color="auto"/>
              <w:left w:val="single" w:sz="4" w:space="0" w:color="auto"/>
              <w:bottom w:val="single" w:sz="4" w:space="0" w:color="auto"/>
              <w:right w:val="single" w:sz="4" w:space="0" w:color="auto"/>
            </w:tcBorders>
            <w:hideMark/>
          </w:tcPr>
          <w:p w14:paraId="4DCDF714" w14:textId="77777777" w:rsidR="00E719CC" w:rsidRPr="0020327A" w:rsidRDefault="00E719CC" w:rsidP="0020327A">
            <w:pPr>
              <w:pStyle w:val="a3"/>
              <w:rPr>
                <w:rFonts w:ascii="Arial" w:hAnsi="Arial" w:cs="Arial"/>
                <w:sz w:val="24"/>
                <w:szCs w:val="24"/>
                <w:lang w:val="ru-RU"/>
              </w:rPr>
            </w:pPr>
            <w:r w:rsidRPr="0020327A">
              <w:rPr>
                <w:rFonts w:ascii="Arial" w:hAnsi="Arial" w:cs="Arial"/>
                <w:sz w:val="24"/>
                <w:szCs w:val="24"/>
                <w:lang w:val="ru-RU"/>
              </w:rPr>
              <w:t>0</w:t>
            </w:r>
          </w:p>
        </w:tc>
      </w:tr>
    </w:tbl>
    <w:p w14:paraId="372677FC" w14:textId="77777777" w:rsidR="00E719CC" w:rsidRPr="00253B79" w:rsidRDefault="00E719CC" w:rsidP="00E719CC">
      <w:pPr>
        <w:shd w:val="clear" w:color="auto" w:fill="auto"/>
        <w:spacing w:line="240" w:lineRule="auto"/>
        <w:ind w:firstLine="567"/>
        <w:rPr>
          <w:rFonts w:ascii="Arial" w:hAnsi="Arial" w:cs="Arial"/>
          <w:color w:val="auto"/>
          <w:sz w:val="24"/>
          <w:szCs w:val="24"/>
        </w:rPr>
      </w:pPr>
    </w:p>
    <w:p w14:paraId="59D5CC19" w14:textId="6C7967BD" w:rsidR="00E719CC" w:rsidRPr="00253B79" w:rsidRDefault="00E719CC" w:rsidP="00E719CC">
      <w:pPr>
        <w:shd w:val="clear" w:color="auto" w:fill="auto"/>
        <w:spacing w:line="240" w:lineRule="auto"/>
        <w:ind w:firstLine="567"/>
        <w:rPr>
          <w:rFonts w:ascii="Arial" w:hAnsi="Arial" w:cs="Arial"/>
          <w:color w:val="auto"/>
          <w:sz w:val="24"/>
          <w:szCs w:val="24"/>
        </w:rPr>
      </w:pPr>
      <w:r w:rsidRPr="00253B79">
        <w:rPr>
          <w:rFonts w:ascii="Arial" w:hAnsi="Arial" w:cs="Arial"/>
          <w:color w:val="auto"/>
          <w:sz w:val="24"/>
          <w:szCs w:val="24"/>
        </w:rPr>
        <w:t xml:space="preserve">Біла Тиса разом з притоками мають нечітко виражені </w:t>
      </w:r>
      <w:r w:rsidR="0093189E" w:rsidRPr="00253B79">
        <w:rPr>
          <w:rFonts w:ascii="Arial" w:hAnsi="Arial" w:cs="Arial"/>
          <w:color w:val="auto"/>
          <w:sz w:val="24"/>
          <w:szCs w:val="24"/>
        </w:rPr>
        <w:t>фази гідрологічного режиму</w:t>
      </w:r>
      <w:r w:rsidRPr="00253B79">
        <w:rPr>
          <w:rFonts w:ascii="Arial" w:hAnsi="Arial" w:cs="Arial"/>
          <w:color w:val="auto"/>
          <w:sz w:val="24"/>
          <w:szCs w:val="24"/>
        </w:rPr>
        <w:t xml:space="preserve">, особливо це стосується паводкового режиму. Через швидку течію на річках </w:t>
      </w:r>
      <w:r w:rsidR="0093189E" w:rsidRPr="00253B79">
        <w:rPr>
          <w:rFonts w:ascii="Arial" w:hAnsi="Arial" w:cs="Arial"/>
          <w:color w:val="auto"/>
          <w:sz w:val="24"/>
          <w:szCs w:val="24"/>
        </w:rPr>
        <w:t xml:space="preserve">утворюється </w:t>
      </w:r>
      <w:r w:rsidRPr="00253B79">
        <w:rPr>
          <w:rFonts w:ascii="Arial" w:hAnsi="Arial" w:cs="Arial"/>
          <w:color w:val="auto"/>
          <w:sz w:val="24"/>
          <w:szCs w:val="24"/>
        </w:rPr>
        <w:t xml:space="preserve">малостійкий льодостав, що триває від 60 діб у верхів’ї до 45 діб – у нижній течії. </w:t>
      </w:r>
      <w:r w:rsidR="001B57C6" w:rsidRPr="00253B79">
        <w:rPr>
          <w:rFonts w:ascii="Arial" w:hAnsi="Arial" w:cs="Arial"/>
          <w:color w:val="auto"/>
          <w:sz w:val="24"/>
          <w:szCs w:val="24"/>
        </w:rPr>
        <w:t>З</w:t>
      </w:r>
      <w:r w:rsidRPr="00253B79">
        <w:rPr>
          <w:rFonts w:ascii="Arial" w:hAnsi="Arial" w:cs="Arial"/>
          <w:color w:val="auto"/>
          <w:sz w:val="24"/>
          <w:szCs w:val="24"/>
        </w:rPr>
        <w:t>афіксована товщина льоду не перевищувала 15-</w:t>
      </w:r>
      <w:smartTag w:uri="urn:schemas-microsoft-com:office:smarttags" w:element="metricconverter">
        <w:smartTagPr>
          <w:attr w:name="ProductID" w:val="20 см"/>
        </w:smartTagPr>
        <w:r w:rsidRPr="00253B79">
          <w:rPr>
            <w:rFonts w:ascii="Arial" w:hAnsi="Arial" w:cs="Arial"/>
            <w:color w:val="auto"/>
            <w:sz w:val="24"/>
            <w:szCs w:val="24"/>
          </w:rPr>
          <w:t>20 см</w:t>
        </w:r>
      </w:smartTag>
      <w:r w:rsidRPr="00253B79">
        <w:rPr>
          <w:rFonts w:ascii="Arial" w:hAnsi="Arial" w:cs="Arial"/>
          <w:color w:val="auto"/>
          <w:sz w:val="24"/>
          <w:szCs w:val="24"/>
        </w:rPr>
        <w:t xml:space="preserve"> [15].</w:t>
      </w:r>
    </w:p>
    <w:p w14:paraId="7A03B4D8" w14:textId="79A052CB" w:rsidR="00E719CC" w:rsidRPr="00253B79" w:rsidRDefault="00E719CC" w:rsidP="00E719CC">
      <w:pPr>
        <w:shd w:val="clear" w:color="auto" w:fill="auto"/>
        <w:spacing w:line="240" w:lineRule="auto"/>
        <w:ind w:firstLine="567"/>
        <w:rPr>
          <w:rFonts w:ascii="Arial" w:hAnsi="Arial" w:cs="Arial"/>
          <w:color w:val="auto"/>
          <w:sz w:val="24"/>
          <w:szCs w:val="24"/>
        </w:rPr>
      </w:pPr>
      <w:r w:rsidRPr="00253B79">
        <w:rPr>
          <w:rFonts w:ascii="Arial" w:hAnsi="Arial" w:cs="Arial"/>
          <w:color w:val="auto"/>
          <w:sz w:val="24"/>
          <w:szCs w:val="24"/>
        </w:rPr>
        <w:t>Згідно даних спостережень за гідрологічним режимом у басейні Білої Тиса можна констатувати, що найвищі підйоми рівнів води та її витрати проходять в період осінньо-зимових паводків, ч</w:t>
      </w:r>
      <w:r w:rsidR="001B57C6" w:rsidRPr="00253B79">
        <w:rPr>
          <w:rFonts w:ascii="Arial" w:hAnsi="Arial" w:cs="Arial"/>
          <w:color w:val="auto"/>
          <w:sz w:val="24"/>
          <w:szCs w:val="24"/>
        </w:rPr>
        <w:t>астка яких становить</w:t>
      </w:r>
      <w:r w:rsidRPr="00253B79">
        <w:rPr>
          <w:rFonts w:ascii="Arial" w:hAnsi="Arial" w:cs="Arial"/>
          <w:color w:val="auto"/>
          <w:sz w:val="24"/>
          <w:szCs w:val="24"/>
        </w:rPr>
        <w:t xml:space="preserve"> в середньому 20-30% від загальної кількості. Гірський рельєф зумовлює швидкоплинні паводки, під час яких рівень води піднімається на 1,5-</w:t>
      </w:r>
      <w:smartTag w:uri="urn:schemas-microsoft-com:office:smarttags" w:element="metricconverter">
        <w:smartTagPr>
          <w:attr w:name="ProductID" w:val="2,5 м"/>
        </w:smartTagPr>
        <w:r w:rsidRPr="00253B79">
          <w:rPr>
            <w:rFonts w:ascii="Arial" w:hAnsi="Arial" w:cs="Arial"/>
            <w:color w:val="auto"/>
            <w:sz w:val="24"/>
            <w:szCs w:val="24"/>
          </w:rPr>
          <w:t>2,5 м</w:t>
        </w:r>
      </w:smartTag>
      <w:r w:rsidRPr="00253B79">
        <w:rPr>
          <w:rFonts w:ascii="Arial" w:hAnsi="Arial" w:cs="Arial"/>
          <w:color w:val="auto"/>
          <w:sz w:val="24"/>
          <w:szCs w:val="24"/>
        </w:rPr>
        <w:t xml:space="preserve"> за 3-4 год</w:t>
      </w:r>
      <w:r w:rsidR="001B57C6" w:rsidRPr="00253B79">
        <w:rPr>
          <w:rFonts w:ascii="Arial" w:hAnsi="Arial" w:cs="Arial"/>
          <w:color w:val="auto"/>
          <w:sz w:val="24"/>
          <w:szCs w:val="24"/>
        </w:rPr>
        <w:t>.</w:t>
      </w:r>
      <w:r w:rsidRPr="00253B79">
        <w:rPr>
          <w:rFonts w:ascii="Arial" w:hAnsi="Arial" w:cs="Arial"/>
          <w:color w:val="auto"/>
          <w:sz w:val="24"/>
          <w:szCs w:val="24"/>
        </w:rPr>
        <w:t>, при цьом</w:t>
      </w:r>
      <w:r w:rsidR="001B57C6" w:rsidRPr="00253B79">
        <w:rPr>
          <w:rFonts w:ascii="Arial" w:hAnsi="Arial" w:cs="Arial"/>
          <w:color w:val="auto"/>
          <w:sz w:val="24"/>
          <w:szCs w:val="24"/>
        </w:rPr>
        <w:t>у затоплює величезні площі</w:t>
      </w:r>
      <w:r w:rsidRPr="00253B79">
        <w:rPr>
          <w:rFonts w:ascii="Arial" w:hAnsi="Arial" w:cs="Arial"/>
          <w:color w:val="auto"/>
          <w:sz w:val="24"/>
          <w:szCs w:val="24"/>
        </w:rPr>
        <w:t xml:space="preserve">, шириною до </w:t>
      </w:r>
      <w:smartTag w:uri="urn:schemas-microsoft-com:office:smarttags" w:element="metricconverter">
        <w:smartTagPr>
          <w:attr w:name="ProductID" w:val="60 м"/>
        </w:smartTagPr>
        <w:r w:rsidRPr="00253B79">
          <w:rPr>
            <w:rFonts w:ascii="Arial" w:hAnsi="Arial" w:cs="Arial"/>
            <w:color w:val="auto"/>
            <w:sz w:val="24"/>
            <w:szCs w:val="24"/>
          </w:rPr>
          <w:t>60 м</w:t>
        </w:r>
      </w:smartTag>
      <w:r w:rsidRPr="00253B79">
        <w:rPr>
          <w:rFonts w:ascii="Arial" w:hAnsi="Arial" w:cs="Arial"/>
          <w:color w:val="auto"/>
          <w:sz w:val="24"/>
          <w:szCs w:val="24"/>
        </w:rPr>
        <w:t xml:space="preserve">. </w:t>
      </w:r>
      <w:r w:rsidR="0093189E" w:rsidRPr="00253B79">
        <w:rPr>
          <w:rFonts w:ascii="Arial" w:hAnsi="Arial" w:cs="Arial"/>
          <w:color w:val="auto"/>
          <w:sz w:val="24"/>
          <w:szCs w:val="24"/>
        </w:rPr>
        <w:t>Максимальні витрати</w:t>
      </w:r>
      <w:r w:rsidR="00A41D5A" w:rsidRPr="00253B79">
        <w:rPr>
          <w:rFonts w:ascii="Arial" w:hAnsi="Arial" w:cs="Arial"/>
          <w:color w:val="auto"/>
          <w:sz w:val="24"/>
          <w:szCs w:val="24"/>
        </w:rPr>
        <w:t xml:space="preserve"> можуть у</w:t>
      </w:r>
      <w:r w:rsidR="0093189E" w:rsidRPr="00253B79">
        <w:rPr>
          <w:rFonts w:ascii="Arial" w:hAnsi="Arial" w:cs="Arial"/>
          <w:color w:val="auto"/>
          <w:sz w:val="24"/>
          <w:szCs w:val="24"/>
        </w:rPr>
        <w:t xml:space="preserve"> 10 разів</w:t>
      </w:r>
      <w:r w:rsidR="00A41D5A" w:rsidRPr="00253B79">
        <w:rPr>
          <w:rFonts w:ascii="Arial" w:hAnsi="Arial" w:cs="Arial"/>
          <w:color w:val="auto"/>
          <w:sz w:val="24"/>
          <w:szCs w:val="24"/>
        </w:rPr>
        <w:t xml:space="preserve"> перевищувати середні витрати води. На рис. 1 п</w:t>
      </w:r>
      <w:r w:rsidRPr="00253B79">
        <w:rPr>
          <w:rFonts w:ascii="Arial" w:hAnsi="Arial" w:cs="Arial"/>
          <w:color w:val="auto"/>
          <w:sz w:val="24"/>
          <w:szCs w:val="24"/>
        </w:rPr>
        <w:t xml:space="preserve">оказники максимальних витрат </w:t>
      </w:r>
      <w:r w:rsidR="00A41D5A" w:rsidRPr="00253B79">
        <w:rPr>
          <w:rFonts w:ascii="Arial" w:hAnsi="Arial" w:cs="Arial"/>
          <w:color w:val="auto"/>
          <w:sz w:val="24"/>
          <w:szCs w:val="24"/>
        </w:rPr>
        <w:t xml:space="preserve">води </w:t>
      </w:r>
      <w:r w:rsidRPr="00253B79">
        <w:rPr>
          <w:rFonts w:ascii="Arial" w:hAnsi="Arial" w:cs="Arial"/>
          <w:color w:val="auto"/>
          <w:sz w:val="24"/>
          <w:szCs w:val="24"/>
        </w:rPr>
        <w:t>ви</w:t>
      </w:r>
      <w:r w:rsidR="00A41D5A" w:rsidRPr="00253B79">
        <w:rPr>
          <w:rFonts w:ascii="Arial" w:hAnsi="Arial" w:cs="Arial"/>
          <w:color w:val="auto"/>
          <w:sz w:val="24"/>
          <w:szCs w:val="24"/>
        </w:rPr>
        <w:t>ведені на додаткову вісь графіка (праворуч)</w:t>
      </w:r>
      <w:r w:rsidRPr="00253B79">
        <w:rPr>
          <w:rFonts w:ascii="Arial" w:hAnsi="Arial" w:cs="Arial"/>
          <w:color w:val="auto"/>
          <w:sz w:val="24"/>
          <w:szCs w:val="24"/>
        </w:rPr>
        <w:t xml:space="preserve"> і їх значен</w:t>
      </w:r>
      <w:r w:rsidR="001B57C6" w:rsidRPr="00253B79">
        <w:rPr>
          <w:rFonts w:ascii="Arial" w:hAnsi="Arial" w:cs="Arial"/>
          <w:color w:val="auto"/>
          <w:sz w:val="24"/>
          <w:szCs w:val="24"/>
        </w:rPr>
        <w:t>ня у 1970, 1978, 1984,1985 рр.</w:t>
      </w:r>
      <w:r w:rsidR="00A41D5A" w:rsidRPr="00253B79">
        <w:rPr>
          <w:rFonts w:ascii="Arial" w:hAnsi="Arial" w:cs="Arial"/>
          <w:color w:val="auto"/>
          <w:sz w:val="24"/>
          <w:szCs w:val="24"/>
        </w:rPr>
        <w:t xml:space="preserve"> ілюструю</w:t>
      </w:r>
      <w:r w:rsidRPr="00253B79">
        <w:rPr>
          <w:rFonts w:ascii="Arial" w:hAnsi="Arial" w:cs="Arial"/>
          <w:color w:val="auto"/>
          <w:sz w:val="24"/>
          <w:szCs w:val="24"/>
        </w:rPr>
        <w:t xml:space="preserve">ть </w:t>
      </w:r>
      <w:r w:rsidR="00A41D5A" w:rsidRPr="00253B79">
        <w:rPr>
          <w:rFonts w:ascii="Arial" w:hAnsi="Arial" w:cs="Arial"/>
          <w:color w:val="auto"/>
          <w:sz w:val="24"/>
          <w:szCs w:val="24"/>
        </w:rPr>
        <w:t>паводковий режим річки</w:t>
      </w:r>
      <w:r w:rsidRPr="00253B79">
        <w:rPr>
          <w:rFonts w:ascii="Arial" w:hAnsi="Arial" w:cs="Arial"/>
          <w:color w:val="auto"/>
          <w:sz w:val="24"/>
          <w:szCs w:val="24"/>
        </w:rPr>
        <w:t xml:space="preserve">. Для того, щоб у повній мірі охарактеризувати динаміку витрат води </w:t>
      </w:r>
      <w:r w:rsidR="00A41D5A" w:rsidRPr="00253B79">
        <w:rPr>
          <w:rFonts w:ascii="Arial" w:hAnsi="Arial" w:cs="Arial"/>
          <w:color w:val="auto"/>
          <w:sz w:val="24"/>
          <w:szCs w:val="24"/>
        </w:rPr>
        <w:t xml:space="preserve">у наш час </w:t>
      </w:r>
      <w:r w:rsidRPr="00253B79">
        <w:rPr>
          <w:rFonts w:ascii="Arial" w:hAnsi="Arial" w:cs="Arial"/>
          <w:color w:val="auto"/>
          <w:sz w:val="24"/>
          <w:szCs w:val="24"/>
        </w:rPr>
        <w:t xml:space="preserve">бракує даних, </w:t>
      </w:r>
      <w:r w:rsidR="00A41D5A" w:rsidRPr="00253B79">
        <w:rPr>
          <w:rFonts w:ascii="Arial" w:hAnsi="Arial" w:cs="Arial"/>
          <w:color w:val="auto"/>
          <w:sz w:val="24"/>
          <w:szCs w:val="24"/>
        </w:rPr>
        <w:t xml:space="preserve">оскільки </w:t>
      </w:r>
      <w:r w:rsidRPr="00253B79">
        <w:rPr>
          <w:rFonts w:ascii="Arial" w:hAnsi="Arial" w:cs="Arial"/>
          <w:color w:val="auto"/>
          <w:sz w:val="24"/>
          <w:szCs w:val="24"/>
        </w:rPr>
        <w:t>моніторин</w:t>
      </w:r>
      <w:r w:rsidR="0093189E" w:rsidRPr="00253B79">
        <w:rPr>
          <w:rFonts w:ascii="Arial" w:hAnsi="Arial" w:cs="Arial"/>
          <w:color w:val="auto"/>
          <w:sz w:val="24"/>
          <w:szCs w:val="24"/>
        </w:rPr>
        <w:t xml:space="preserve">гові спостереження на </w:t>
      </w:r>
      <w:proofErr w:type="spellStart"/>
      <w:r w:rsidR="0093189E" w:rsidRPr="00253B79">
        <w:rPr>
          <w:rFonts w:ascii="Arial" w:hAnsi="Arial" w:cs="Arial"/>
          <w:color w:val="auto"/>
          <w:sz w:val="24"/>
          <w:szCs w:val="24"/>
        </w:rPr>
        <w:t>гідропосту</w:t>
      </w:r>
      <w:proofErr w:type="spellEnd"/>
      <w:r w:rsidR="00D7055A">
        <w:rPr>
          <w:rFonts w:ascii="Arial" w:hAnsi="Arial" w:cs="Arial"/>
          <w:color w:val="auto"/>
          <w:sz w:val="24"/>
          <w:szCs w:val="24"/>
        </w:rPr>
        <w:t xml:space="preserve"> у с. Розтоки</w:t>
      </w:r>
      <w:r w:rsidRPr="00253B79">
        <w:rPr>
          <w:rFonts w:ascii="Arial" w:hAnsi="Arial" w:cs="Arial"/>
          <w:color w:val="auto"/>
          <w:sz w:val="24"/>
          <w:szCs w:val="24"/>
        </w:rPr>
        <w:t xml:space="preserve"> припинили</w:t>
      </w:r>
      <w:r w:rsidR="001B57C6" w:rsidRPr="00253B79">
        <w:rPr>
          <w:rFonts w:ascii="Arial" w:hAnsi="Arial" w:cs="Arial"/>
          <w:color w:val="auto"/>
          <w:sz w:val="24"/>
          <w:szCs w:val="24"/>
        </w:rPr>
        <w:t>ся у 1988 р</w:t>
      </w:r>
      <w:r w:rsidRPr="00253B79">
        <w:rPr>
          <w:rFonts w:ascii="Arial" w:hAnsi="Arial" w:cs="Arial"/>
          <w:color w:val="auto"/>
          <w:sz w:val="24"/>
          <w:szCs w:val="24"/>
        </w:rPr>
        <w:t xml:space="preserve">. </w:t>
      </w:r>
    </w:p>
    <w:p w14:paraId="56406212" w14:textId="2E0F83A9" w:rsidR="001F6336" w:rsidRPr="00253B79" w:rsidRDefault="001F6336" w:rsidP="001F6336">
      <w:pPr>
        <w:shd w:val="clear" w:color="auto" w:fill="auto"/>
        <w:spacing w:line="240" w:lineRule="auto"/>
        <w:ind w:firstLine="567"/>
        <w:rPr>
          <w:rFonts w:ascii="Arial" w:hAnsi="Arial" w:cs="Arial"/>
          <w:color w:val="auto"/>
          <w:sz w:val="24"/>
          <w:szCs w:val="24"/>
        </w:rPr>
      </w:pPr>
      <w:r w:rsidRPr="00253B79">
        <w:rPr>
          <w:rFonts w:ascii="Arial" w:hAnsi="Arial" w:cs="Arial"/>
          <w:b/>
          <w:color w:val="auto"/>
          <w:sz w:val="24"/>
          <w:szCs w:val="24"/>
        </w:rPr>
        <w:lastRenderedPageBreak/>
        <w:t>Гідрохімічна характеристика річки.</w:t>
      </w:r>
      <w:r w:rsidRPr="00253B79">
        <w:rPr>
          <w:rFonts w:ascii="Arial" w:hAnsi="Arial" w:cs="Arial"/>
          <w:color w:val="auto"/>
          <w:sz w:val="24"/>
          <w:szCs w:val="24"/>
        </w:rPr>
        <w:t xml:space="preserve"> За основу було взято дані режимних спостережень БУВР р. Тиса та Закарпатського ЦГМ на р. Біла Тиса в межах с. Розтоки (</w:t>
      </w:r>
      <w:smartTag w:uri="urn:schemas-microsoft-com:office:smarttags" w:element="metricconverter">
        <w:smartTagPr>
          <w:attr w:name="ProductID" w:val="1 км"/>
        </w:smartTagPr>
        <w:r w:rsidRPr="00253B79">
          <w:rPr>
            <w:rFonts w:ascii="Arial" w:hAnsi="Arial" w:cs="Arial"/>
            <w:color w:val="auto"/>
            <w:sz w:val="24"/>
            <w:szCs w:val="24"/>
          </w:rPr>
          <w:t>1 км</w:t>
        </w:r>
      </w:smartTag>
      <w:r w:rsidRPr="00253B79">
        <w:rPr>
          <w:rFonts w:ascii="Arial" w:hAnsi="Arial" w:cs="Arial"/>
          <w:color w:val="auto"/>
          <w:sz w:val="24"/>
          <w:szCs w:val="24"/>
        </w:rPr>
        <w:t xml:space="preserve"> вище гирла) за період 2007-2011 рр., а також результати хімічних аналізів проб води, відібраних автором у тому ж створі впродовж 2017 р.</w:t>
      </w:r>
    </w:p>
    <w:p w14:paraId="3CC058E4" w14:textId="77777777" w:rsidR="001F6336" w:rsidRPr="00253B79" w:rsidRDefault="001F6336" w:rsidP="00E719CC">
      <w:pPr>
        <w:shd w:val="clear" w:color="auto" w:fill="auto"/>
        <w:spacing w:line="240" w:lineRule="auto"/>
        <w:ind w:firstLine="567"/>
        <w:rPr>
          <w:rFonts w:ascii="Arial" w:hAnsi="Arial" w:cs="Arial"/>
          <w:color w:val="auto"/>
          <w:sz w:val="24"/>
          <w:szCs w:val="24"/>
        </w:rPr>
      </w:pPr>
    </w:p>
    <w:p w14:paraId="7B3DB388" w14:textId="676DF122" w:rsidR="00E719CC" w:rsidRPr="00253B79" w:rsidRDefault="0020327A" w:rsidP="007C4180">
      <w:pPr>
        <w:shd w:val="clear" w:color="auto" w:fill="auto"/>
        <w:spacing w:line="240" w:lineRule="auto"/>
        <w:ind w:firstLine="0"/>
        <w:jc w:val="center"/>
        <w:rPr>
          <w:rFonts w:ascii="Arial" w:hAnsi="Arial" w:cs="Arial"/>
          <w:color w:val="auto"/>
          <w:sz w:val="24"/>
          <w:szCs w:val="24"/>
        </w:rPr>
      </w:pPr>
      <w:r w:rsidRPr="00253B79">
        <w:rPr>
          <w:noProof/>
          <w:color w:val="auto"/>
        </w:rPr>
        <w:pict w14:anchorId="4C984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09.5pt;height:221.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">
            <v:imagedata r:id="rId8" o:title=""/>
            <o:lock v:ext="edit" aspectratio="f"/>
          </v:shape>
        </w:pict>
      </w:r>
    </w:p>
    <w:p w14:paraId="07E26BDD" w14:textId="77777777" w:rsidR="00945B38" w:rsidRDefault="00945B38" w:rsidP="007810E7">
      <w:pPr>
        <w:shd w:val="clear" w:color="auto" w:fill="auto"/>
        <w:spacing w:line="240" w:lineRule="auto"/>
        <w:ind w:firstLine="567"/>
        <w:rPr>
          <w:rFonts w:ascii="Arial" w:hAnsi="Arial" w:cs="Arial"/>
          <w:i/>
          <w:color w:val="auto"/>
          <w:sz w:val="22"/>
          <w:szCs w:val="24"/>
        </w:rPr>
      </w:pPr>
    </w:p>
    <w:p w14:paraId="48D2B3F4" w14:textId="2076E001" w:rsidR="00E719CC" w:rsidRPr="00253B79" w:rsidRDefault="00E719CC" w:rsidP="007810E7">
      <w:pPr>
        <w:shd w:val="clear" w:color="auto" w:fill="auto"/>
        <w:spacing w:line="240" w:lineRule="auto"/>
        <w:ind w:firstLine="567"/>
        <w:rPr>
          <w:rFonts w:ascii="Arial" w:hAnsi="Arial" w:cs="Arial"/>
          <w:color w:val="auto"/>
          <w:sz w:val="22"/>
          <w:szCs w:val="24"/>
        </w:rPr>
      </w:pPr>
      <w:r w:rsidRPr="00253B79">
        <w:rPr>
          <w:rFonts w:ascii="Arial" w:hAnsi="Arial" w:cs="Arial"/>
          <w:i/>
          <w:color w:val="auto"/>
          <w:sz w:val="22"/>
          <w:szCs w:val="24"/>
        </w:rPr>
        <w:t xml:space="preserve">Рис. 1. </w:t>
      </w:r>
      <w:r w:rsidR="008915BB" w:rsidRPr="00253B79">
        <w:rPr>
          <w:rFonts w:ascii="Arial" w:hAnsi="Arial" w:cs="Arial"/>
          <w:b/>
          <w:color w:val="auto"/>
          <w:sz w:val="22"/>
          <w:szCs w:val="24"/>
        </w:rPr>
        <w:t>Коливання</w:t>
      </w:r>
      <w:r w:rsidRPr="00253B79">
        <w:rPr>
          <w:rFonts w:ascii="Arial" w:hAnsi="Arial" w:cs="Arial"/>
          <w:b/>
          <w:color w:val="auto"/>
          <w:sz w:val="22"/>
          <w:szCs w:val="24"/>
        </w:rPr>
        <w:t xml:space="preserve"> мінімальних, максимальних </w:t>
      </w:r>
      <w:r w:rsidR="001B57C6" w:rsidRPr="00253B79">
        <w:rPr>
          <w:rFonts w:ascii="Arial" w:hAnsi="Arial" w:cs="Arial"/>
          <w:b/>
          <w:color w:val="auto"/>
          <w:sz w:val="22"/>
          <w:szCs w:val="24"/>
        </w:rPr>
        <w:t>та середньорічних витрат води</w:t>
      </w:r>
      <w:r w:rsidR="008915BB" w:rsidRPr="00253B79">
        <w:rPr>
          <w:rFonts w:ascii="Arial" w:hAnsi="Arial" w:cs="Arial"/>
          <w:b/>
          <w:color w:val="auto"/>
          <w:sz w:val="22"/>
          <w:szCs w:val="24"/>
        </w:rPr>
        <w:t xml:space="preserve"> (м</w:t>
      </w:r>
      <w:r w:rsidR="008915BB" w:rsidRPr="00253B79">
        <w:rPr>
          <w:rFonts w:ascii="Arial" w:hAnsi="Arial" w:cs="Arial"/>
          <w:b/>
          <w:color w:val="auto"/>
          <w:sz w:val="22"/>
          <w:szCs w:val="24"/>
          <w:vertAlign w:val="superscript"/>
        </w:rPr>
        <w:t>3</w:t>
      </w:r>
      <w:r w:rsidR="008915BB" w:rsidRPr="00253B79">
        <w:rPr>
          <w:rFonts w:ascii="Arial" w:hAnsi="Arial" w:cs="Arial"/>
          <w:b/>
          <w:color w:val="auto"/>
          <w:sz w:val="22"/>
          <w:szCs w:val="24"/>
        </w:rPr>
        <w:t>/с)</w:t>
      </w:r>
      <w:r w:rsidR="001B57C6" w:rsidRPr="00253B79">
        <w:rPr>
          <w:rFonts w:ascii="Arial" w:hAnsi="Arial" w:cs="Arial"/>
          <w:b/>
          <w:color w:val="auto"/>
          <w:sz w:val="22"/>
          <w:szCs w:val="24"/>
        </w:rPr>
        <w:t xml:space="preserve"> </w:t>
      </w:r>
      <w:r w:rsidR="008915BB" w:rsidRPr="00253B79">
        <w:rPr>
          <w:rFonts w:ascii="Arial" w:hAnsi="Arial" w:cs="Arial"/>
          <w:b/>
          <w:color w:val="auto"/>
          <w:sz w:val="22"/>
          <w:szCs w:val="24"/>
        </w:rPr>
        <w:t>р. Біла Тиса - с. Розтоки</w:t>
      </w:r>
      <w:r w:rsidR="001B57C6" w:rsidRPr="00253B79">
        <w:rPr>
          <w:rFonts w:ascii="Arial" w:hAnsi="Arial" w:cs="Arial"/>
          <w:b/>
          <w:color w:val="auto"/>
          <w:sz w:val="22"/>
          <w:szCs w:val="24"/>
        </w:rPr>
        <w:t xml:space="preserve"> протягом 1955-1988 рр.</w:t>
      </w:r>
    </w:p>
    <w:p w14:paraId="564E69C3" w14:textId="77777777" w:rsidR="00E719CC" w:rsidRPr="00253B79" w:rsidRDefault="00E719CC" w:rsidP="00E719CC">
      <w:pPr>
        <w:shd w:val="clear" w:color="auto" w:fill="auto"/>
        <w:spacing w:line="240" w:lineRule="auto"/>
        <w:ind w:firstLine="567"/>
        <w:rPr>
          <w:rFonts w:ascii="Arial" w:hAnsi="Arial" w:cs="Arial"/>
          <w:b/>
          <w:color w:val="auto"/>
          <w:sz w:val="24"/>
          <w:szCs w:val="24"/>
        </w:rPr>
      </w:pPr>
    </w:p>
    <w:p w14:paraId="491AE22A" w14:textId="77777777" w:rsidR="001F6336" w:rsidRPr="00253B79" w:rsidRDefault="007C6D0C" w:rsidP="007C6D0C">
      <w:pPr>
        <w:shd w:val="clear" w:color="auto" w:fill="auto"/>
        <w:spacing w:line="240" w:lineRule="auto"/>
        <w:ind w:firstLine="567"/>
        <w:rPr>
          <w:rFonts w:ascii="Arial" w:hAnsi="Arial" w:cs="Arial"/>
          <w:color w:val="auto"/>
          <w:sz w:val="24"/>
          <w:szCs w:val="24"/>
        </w:rPr>
      </w:pPr>
      <w:r w:rsidRPr="00253B79">
        <w:rPr>
          <w:rFonts w:ascii="Arial" w:hAnsi="Arial" w:cs="Arial"/>
          <w:i/>
          <w:color w:val="auto"/>
          <w:sz w:val="24"/>
          <w:szCs w:val="24"/>
        </w:rPr>
        <w:t>Мінералізація води</w:t>
      </w:r>
      <w:r w:rsidRPr="00253B79">
        <w:rPr>
          <w:rFonts w:ascii="Arial" w:hAnsi="Arial" w:cs="Arial"/>
          <w:color w:val="auto"/>
          <w:sz w:val="24"/>
          <w:szCs w:val="24"/>
        </w:rPr>
        <w:t xml:space="preserve"> є одним з важливих показників придатності річкових вод для водопостачання. Основна вимога до мінералізації води джерел питного водопостачання – вона не має перевищувати 1,0 г/дм</w:t>
      </w:r>
      <w:r w:rsidRPr="00253B79">
        <w:rPr>
          <w:rFonts w:ascii="Arial" w:hAnsi="Arial" w:cs="Arial"/>
          <w:color w:val="auto"/>
          <w:sz w:val="24"/>
          <w:szCs w:val="24"/>
          <w:vertAlign w:val="superscript"/>
        </w:rPr>
        <w:t>3</w:t>
      </w:r>
      <w:r w:rsidRPr="00253B79">
        <w:rPr>
          <w:rFonts w:ascii="Arial" w:hAnsi="Arial" w:cs="Arial"/>
          <w:color w:val="auto"/>
          <w:sz w:val="24"/>
          <w:szCs w:val="24"/>
        </w:rPr>
        <w:t>. Загальна мінералізація води р. Біла Тиса не перевищувала 170 мг/дм</w:t>
      </w:r>
      <w:r w:rsidRPr="00253B79">
        <w:rPr>
          <w:rFonts w:ascii="Arial" w:hAnsi="Arial" w:cs="Arial"/>
          <w:color w:val="auto"/>
          <w:sz w:val="24"/>
          <w:szCs w:val="24"/>
          <w:vertAlign w:val="superscript"/>
        </w:rPr>
        <w:t>3</w:t>
      </w:r>
      <w:r w:rsidRPr="00253B79">
        <w:rPr>
          <w:rFonts w:ascii="Arial" w:hAnsi="Arial" w:cs="Arial"/>
          <w:color w:val="auto"/>
          <w:sz w:val="24"/>
          <w:szCs w:val="24"/>
        </w:rPr>
        <w:t>, що свідчить про низьке насичення річкових вод солями</w:t>
      </w:r>
      <w:r w:rsidR="00073041" w:rsidRPr="00253B79">
        <w:rPr>
          <w:rFonts w:ascii="Arial" w:hAnsi="Arial" w:cs="Arial"/>
          <w:color w:val="auto"/>
          <w:sz w:val="24"/>
          <w:szCs w:val="24"/>
        </w:rPr>
        <w:t xml:space="preserve"> (рис. 2)</w:t>
      </w:r>
      <w:r w:rsidRPr="00253B79">
        <w:rPr>
          <w:rFonts w:ascii="Arial" w:hAnsi="Arial" w:cs="Arial"/>
          <w:color w:val="auto"/>
          <w:sz w:val="24"/>
          <w:szCs w:val="24"/>
        </w:rPr>
        <w:t xml:space="preserve">. </w:t>
      </w:r>
    </w:p>
    <w:p w14:paraId="5E83E7C0" w14:textId="77777777" w:rsidR="007C6D0C" w:rsidRPr="00253B79" w:rsidRDefault="007C6D0C" w:rsidP="007C6D0C">
      <w:pPr>
        <w:shd w:val="clear" w:color="auto" w:fill="auto"/>
        <w:spacing w:line="240" w:lineRule="auto"/>
        <w:ind w:firstLine="567"/>
        <w:rPr>
          <w:rFonts w:ascii="Arial" w:hAnsi="Arial" w:cs="Arial"/>
          <w:color w:val="auto"/>
          <w:sz w:val="24"/>
          <w:szCs w:val="24"/>
        </w:rPr>
      </w:pPr>
    </w:p>
    <w:p w14:paraId="055E8BF1" w14:textId="35E654E0" w:rsidR="007C6D0C" w:rsidRPr="00253B79" w:rsidRDefault="0020327A" w:rsidP="007C4180">
      <w:pPr>
        <w:shd w:val="clear" w:color="auto" w:fill="auto"/>
        <w:spacing w:line="240" w:lineRule="auto"/>
        <w:ind w:firstLine="0"/>
        <w:jc w:val="center"/>
        <w:rPr>
          <w:rFonts w:ascii="Arial" w:hAnsi="Arial" w:cs="Arial"/>
          <w:color w:val="auto"/>
          <w:sz w:val="24"/>
          <w:szCs w:val="24"/>
        </w:rPr>
      </w:pPr>
      <w:r w:rsidRPr="00253B79">
        <w:rPr>
          <w:noProof/>
          <w:color w:val="auto"/>
        </w:rPr>
        <w:pict w14:anchorId="1A62B40D">
          <v:shape id="_x0000_i1026" type="#_x0000_t75" style="width:400.5pt;height:17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">
            <v:imagedata r:id="rId9" o:title=""/>
            <o:lock v:ext="edit" aspectratio="f"/>
          </v:shape>
        </w:pict>
      </w:r>
    </w:p>
    <w:p w14:paraId="1450ACCB" w14:textId="77777777" w:rsidR="00945B38" w:rsidRDefault="00945B38" w:rsidP="00945B38">
      <w:pPr>
        <w:shd w:val="clear" w:color="auto" w:fill="auto"/>
        <w:spacing w:line="240" w:lineRule="auto"/>
        <w:ind w:firstLine="567"/>
        <w:rPr>
          <w:rFonts w:ascii="Arial" w:hAnsi="Arial" w:cs="Arial"/>
          <w:i/>
          <w:color w:val="auto"/>
          <w:sz w:val="22"/>
          <w:szCs w:val="24"/>
        </w:rPr>
      </w:pPr>
    </w:p>
    <w:p w14:paraId="172B5234" w14:textId="4579D1F0" w:rsidR="007C6D0C" w:rsidRPr="007810E7" w:rsidRDefault="007C6D0C" w:rsidP="00945B38">
      <w:pPr>
        <w:shd w:val="clear" w:color="auto" w:fill="auto"/>
        <w:spacing w:line="240" w:lineRule="auto"/>
        <w:ind w:firstLine="567"/>
        <w:rPr>
          <w:rFonts w:ascii="Arial" w:hAnsi="Arial" w:cs="Arial"/>
          <w:color w:val="auto"/>
          <w:sz w:val="22"/>
          <w:szCs w:val="24"/>
        </w:rPr>
      </w:pPr>
      <w:r w:rsidRPr="007810E7">
        <w:rPr>
          <w:rFonts w:ascii="Arial" w:hAnsi="Arial" w:cs="Arial"/>
          <w:i/>
          <w:color w:val="auto"/>
          <w:sz w:val="22"/>
          <w:szCs w:val="24"/>
        </w:rPr>
        <w:t xml:space="preserve">Рис. </w:t>
      </w:r>
      <w:r w:rsidR="00B47F3A" w:rsidRPr="007810E7">
        <w:rPr>
          <w:rFonts w:ascii="Arial" w:hAnsi="Arial" w:cs="Arial"/>
          <w:i/>
          <w:color w:val="auto"/>
          <w:sz w:val="22"/>
          <w:szCs w:val="24"/>
        </w:rPr>
        <w:t>2</w:t>
      </w:r>
      <w:r w:rsidRPr="007810E7">
        <w:rPr>
          <w:rFonts w:ascii="Arial" w:hAnsi="Arial" w:cs="Arial"/>
          <w:i/>
          <w:color w:val="auto"/>
          <w:sz w:val="22"/>
          <w:szCs w:val="24"/>
        </w:rPr>
        <w:t>.</w:t>
      </w:r>
      <w:r w:rsidRPr="007810E7">
        <w:rPr>
          <w:rFonts w:ascii="Arial" w:hAnsi="Arial" w:cs="Arial"/>
          <w:color w:val="auto"/>
          <w:sz w:val="22"/>
          <w:szCs w:val="24"/>
        </w:rPr>
        <w:t xml:space="preserve"> </w:t>
      </w:r>
      <w:r w:rsidRPr="007810E7">
        <w:rPr>
          <w:rFonts w:ascii="Arial" w:hAnsi="Arial" w:cs="Arial"/>
          <w:b/>
          <w:color w:val="auto"/>
          <w:sz w:val="22"/>
          <w:szCs w:val="24"/>
        </w:rPr>
        <w:t>Динаміка мінералізації води р. Біла Тиса – с. Розтоки протягом 2007-2017 рр., мг/дм</w:t>
      </w:r>
      <w:r w:rsidRPr="007810E7">
        <w:rPr>
          <w:rFonts w:ascii="Arial" w:hAnsi="Arial" w:cs="Arial"/>
          <w:b/>
          <w:color w:val="auto"/>
          <w:sz w:val="22"/>
          <w:szCs w:val="24"/>
          <w:vertAlign w:val="superscript"/>
        </w:rPr>
        <w:t>3</w:t>
      </w:r>
    </w:p>
    <w:p w14:paraId="1835F7E9" w14:textId="77777777" w:rsidR="00363A5E" w:rsidRPr="00253B79" w:rsidRDefault="00363A5E" w:rsidP="001F6336">
      <w:pPr>
        <w:shd w:val="clear" w:color="auto" w:fill="auto"/>
        <w:spacing w:line="240" w:lineRule="auto"/>
        <w:ind w:firstLine="567"/>
        <w:rPr>
          <w:rFonts w:ascii="Arial" w:hAnsi="Arial" w:cs="Arial"/>
          <w:color w:val="auto"/>
          <w:sz w:val="24"/>
          <w:szCs w:val="24"/>
        </w:rPr>
      </w:pPr>
    </w:p>
    <w:p w14:paraId="25925298" w14:textId="4F054507" w:rsidR="001F6336" w:rsidRPr="00253B79" w:rsidRDefault="001F6336" w:rsidP="001F6336">
      <w:pPr>
        <w:shd w:val="clear" w:color="auto" w:fill="auto"/>
        <w:spacing w:line="240" w:lineRule="auto"/>
        <w:ind w:firstLine="567"/>
        <w:rPr>
          <w:rFonts w:ascii="Arial" w:hAnsi="Arial" w:cs="Arial"/>
          <w:color w:val="auto"/>
          <w:sz w:val="24"/>
          <w:szCs w:val="24"/>
        </w:rPr>
      </w:pPr>
      <w:r w:rsidRPr="00253B79">
        <w:rPr>
          <w:rFonts w:ascii="Arial" w:hAnsi="Arial" w:cs="Arial"/>
          <w:color w:val="auto"/>
          <w:sz w:val="24"/>
          <w:szCs w:val="24"/>
        </w:rPr>
        <w:t>Існує декілька класифікацій природних вод за вмістом мінеральних речовин. Наприклад за В.К. Хільчевським [14] води Білої Тиси належать до помірно прісних (0,1-0,6 г/дм</w:t>
      </w:r>
      <w:r w:rsidRPr="00253B79">
        <w:rPr>
          <w:rFonts w:ascii="Arial" w:hAnsi="Arial" w:cs="Arial"/>
          <w:color w:val="auto"/>
          <w:sz w:val="24"/>
          <w:szCs w:val="24"/>
          <w:vertAlign w:val="superscript"/>
        </w:rPr>
        <w:t>3</w:t>
      </w:r>
      <w:r w:rsidRPr="00253B79">
        <w:rPr>
          <w:rFonts w:ascii="Arial" w:hAnsi="Arial" w:cs="Arial"/>
          <w:color w:val="auto"/>
          <w:sz w:val="24"/>
          <w:szCs w:val="24"/>
        </w:rPr>
        <w:t xml:space="preserve">), а за О.А. Алекіним [1] – до слабомінералізованих </w:t>
      </w:r>
      <w:r w:rsidRPr="00253B79">
        <w:rPr>
          <w:rFonts w:ascii="Arial" w:hAnsi="Arial" w:cs="Arial"/>
          <w:color w:val="auto"/>
          <w:sz w:val="24"/>
          <w:szCs w:val="24"/>
        </w:rPr>
        <w:lastRenderedPageBreak/>
        <w:t>(100-200 мг/дм</w:t>
      </w:r>
      <w:r w:rsidRPr="00253B79">
        <w:rPr>
          <w:rFonts w:ascii="Arial" w:hAnsi="Arial" w:cs="Arial"/>
          <w:color w:val="auto"/>
          <w:sz w:val="24"/>
          <w:szCs w:val="24"/>
          <w:vertAlign w:val="superscript"/>
        </w:rPr>
        <w:t>3</w:t>
      </w:r>
      <w:r w:rsidRPr="00253B79">
        <w:rPr>
          <w:rFonts w:ascii="Arial" w:hAnsi="Arial" w:cs="Arial"/>
          <w:color w:val="auto"/>
          <w:sz w:val="24"/>
          <w:szCs w:val="24"/>
        </w:rPr>
        <w:t>). В цілому, за необхідності вода р. Біла Тиса цілком може використовуватися для питного водопостачання.</w:t>
      </w:r>
    </w:p>
    <w:p w14:paraId="02BE9B6D" w14:textId="179B5419" w:rsidR="00073041" w:rsidRPr="00253B79" w:rsidRDefault="00073041" w:rsidP="00073041">
      <w:pPr>
        <w:shd w:val="clear" w:color="auto" w:fill="auto"/>
        <w:spacing w:line="240" w:lineRule="auto"/>
        <w:ind w:firstLine="567"/>
        <w:rPr>
          <w:rFonts w:ascii="Arial" w:hAnsi="Arial" w:cs="Arial"/>
          <w:color w:val="auto"/>
          <w:sz w:val="24"/>
          <w:szCs w:val="24"/>
        </w:rPr>
      </w:pPr>
      <w:r w:rsidRPr="00253B79">
        <w:rPr>
          <w:rFonts w:ascii="Arial" w:hAnsi="Arial" w:cs="Arial"/>
          <w:i/>
          <w:color w:val="auto"/>
          <w:sz w:val="24"/>
          <w:szCs w:val="24"/>
        </w:rPr>
        <w:t>Вміст сульфатів</w:t>
      </w:r>
      <w:r w:rsidRPr="00253B79">
        <w:rPr>
          <w:rFonts w:ascii="Arial" w:hAnsi="Arial" w:cs="Arial"/>
          <w:color w:val="auto"/>
          <w:sz w:val="24"/>
          <w:szCs w:val="24"/>
        </w:rPr>
        <w:t xml:space="preserve"> у поверхневих водах зумовлений процесами вивітрювання гірських порід, підземним стоком, окисненням речовин рослинного та тваринного походження, окисно-відновними процесами та господарською діяльністю людини. Значення середньорічного вмісту сульфатів коливається від 21 мг/дм</w:t>
      </w:r>
      <w:r w:rsidRPr="00253B79">
        <w:rPr>
          <w:rFonts w:ascii="Arial" w:hAnsi="Arial" w:cs="Arial"/>
          <w:color w:val="auto"/>
          <w:sz w:val="24"/>
          <w:szCs w:val="24"/>
          <w:vertAlign w:val="superscript"/>
        </w:rPr>
        <w:t>3</w:t>
      </w:r>
      <w:r w:rsidRPr="00253B79">
        <w:rPr>
          <w:rFonts w:ascii="Arial" w:hAnsi="Arial" w:cs="Arial"/>
          <w:color w:val="auto"/>
          <w:sz w:val="24"/>
          <w:szCs w:val="24"/>
        </w:rPr>
        <w:t xml:space="preserve"> (2007 р.) до 8 мг/дм</w:t>
      </w:r>
      <w:r w:rsidRPr="00253B79">
        <w:rPr>
          <w:rFonts w:ascii="Arial" w:hAnsi="Arial" w:cs="Arial"/>
          <w:color w:val="auto"/>
          <w:sz w:val="24"/>
          <w:szCs w:val="24"/>
          <w:vertAlign w:val="superscript"/>
        </w:rPr>
        <w:t xml:space="preserve">3 </w:t>
      </w:r>
      <w:r w:rsidRPr="00253B79">
        <w:rPr>
          <w:rFonts w:ascii="Arial" w:hAnsi="Arial" w:cs="Arial"/>
          <w:color w:val="auto"/>
          <w:sz w:val="24"/>
          <w:szCs w:val="24"/>
        </w:rPr>
        <w:t>(2009 р.) з незначним збільшенням протягом останніх років (рис.</w:t>
      </w:r>
      <w:r w:rsidR="00B47F3A" w:rsidRPr="00253B79">
        <w:rPr>
          <w:rFonts w:ascii="Arial" w:hAnsi="Arial" w:cs="Arial"/>
          <w:color w:val="auto"/>
          <w:sz w:val="24"/>
          <w:szCs w:val="24"/>
        </w:rPr>
        <w:t xml:space="preserve"> 3</w:t>
      </w:r>
      <w:r w:rsidRPr="00253B79">
        <w:rPr>
          <w:rFonts w:ascii="Arial" w:hAnsi="Arial" w:cs="Arial"/>
          <w:color w:val="auto"/>
          <w:sz w:val="24"/>
          <w:szCs w:val="24"/>
        </w:rPr>
        <w:t>). При ГДК</w:t>
      </w:r>
      <w:r w:rsidRPr="00253B79">
        <w:rPr>
          <w:rFonts w:ascii="Arial" w:hAnsi="Arial" w:cs="Arial"/>
          <w:color w:val="auto"/>
          <w:sz w:val="24"/>
          <w:szCs w:val="24"/>
          <w:vertAlign w:val="subscript"/>
        </w:rPr>
        <w:t>рибгосп.&lt;</w:t>
      </w:r>
      <w:r w:rsidRPr="00253B79">
        <w:rPr>
          <w:rFonts w:ascii="Arial" w:hAnsi="Arial" w:cs="Arial"/>
          <w:color w:val="auto"/>
          <w:sz w:val="24"/>
          <w:szCs w:val="24"/>
        </w:rPr>
        <w:t>100 мг/дм</w:t>
      </w:r>
      <w:r w:rsidRPr="00253B79">
        <w:rPr>
          <w:rFonts w:ascii="Arial" w:hAnsi="Arial" w:cs="Arial"/>
          <w:color w:val="auto"/>
          <w:sz w:val="24"/>
          <w:szCs w:val="24"/>
          <w:vertAlign w:val="superscript"/>
        </w:rPr>
        <w:t>3</w:t>
      </w:r>
      <w:r w:rsidRPr="00253B79">
        <w:rPr>
          <w:rFonts w:ascii="Arial" w:hAnsi="Arial" w:cs="Arial"/>
          <w:color w:val="auto"/>
          <w:sz w:val="24"/>
          <w:szCs w:val="24"/>
        </w:rPr>
        <w:t xml:space="preserve"> у водах Білої Тиси забруднення не спостерігаємо.</w:t>
      </w:r>
    </w:p>
    <w:p w14:paraId="655D4916" w14:textId="77777777" w:rsidR="00073041" w:rsidRPr="00253B79" w:rsidRDefault="00073041" w:rsidP="00073041">
      <w:pPr>
        <w:shd w:val="clear" w:color="auto" w:fill="auto"/>
        <w:spacing w:line="240" w:lineRule="auto"/>
        <w:ind w:firstLine="567"/>
        <w:rPr>
          <w:rFonts w:ascii="Arial" w:hAnsi="Arial" w:cs="Arial"/>
          <w:color w:val="auto"/>
          <w:sz w:val="24"/>
          <w:szCs w:val="24"/>
        </w:rPr>
      </w:pPr>
    </w:p>
    <w:p w14:paraId="46C9BC71" w14:textId="1892E308" w:rsidR="00073041" w:rsidRPr="00253B79" w:rsidRDefault="0020327A" w:rsidP="00945B38">
      <w:pPr>
        <w:shd w:val="clear" w:color="auto" w:fill="auto"/>
        <w:spacing w:line="240" w:lineRule="auto"/>
        <w:ind w:firstLine="0"/>
        <w:jc w:val="center"/>
        <w:rPr>
          <w:rFonts w:ascii="Arial" w:hAnsi="Arial" w:cs="Arial"/>
          <w:color w:val="auto"/>
          <w:sz w:val="24"/>
          <w:szCs w:val="24"/>
        </w:rPr>
      </w:pPr>
      <w:r w:rsidRPr="00253B79">
        <w:rPr>
          <w:noProof/>
          <w:color w:val="auto"/>
        </w:rPr>
        <w:pict w14:anchorId="556CDCD2">
          <v:shape id="_x0000_i1027" type="#_x0000_t75" style="width:399pt;height:168.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">
            <v:imagedata r:id="rId10" o:title=""/>
            <o:lock v:ext="edit" aspectratio="f"/>
          </v:shape>
        </w:pict>
      </w:r>
    </w:p>
    <w:p w14:paraId="2E04C410" w14:textId="77777777" w:rsidR="00945B38" w:rsidRDefault="00945B38" w:rsidP="00073041">
      <w:pPr>
        <w:shd w:val="clear" w:color="auto" w:fill="auto"/>
        <w:spacing w:line="240" w:lineRule="auto"/>
        <w:ind w:firstLine="567"/>
        <w:rPr>
          <w:rFonts w:ascii="Arial" w:hAnsi="Arial" w:cs="Arial"/>
          <w:i/>
          <w:color w:val="auto"/>
          <w:sz w:val="22"/>
          <w:szCs w:val="24"/>
        </w:rPr>
      </w:pPr>
    </w:p>
    <w:p w14:paraId="444F17AA" w14:textId="1810DE63" w:rsidR="00073041" w:rsidRPr="00945B38" w:rsidRDefault="00073041" w:rsidP="00073041">
      <w:pPr>
        <w:shd w:val="clear" w:color="auto" w:fill="auto"/>
        <w:spacing w:line="240" w:lineRule="auto"/>
        <w:ind w:firstLine="567"/>
        <w:rPr>
          <w:rFonts w:ascii="Arial" w:hAnsi="Arial" w:cs="Arial"/>
          <w:color w:val="auto"/>
          <w:sz w:val="22"/>
          <w:szCs w:val="24"/>
        </w:rPr>
      </w:pPr>
      <w:r w:rsidRPr="00945B38">
        <w:rPr>
          <w:rFonts w:ascii="Arial" w:hAnsi="Arial" w:cs="Arial"/>
          <w:i/>
          <w:color w:val="auto"/>
          <w:sz w:val="22"/>
          <w:szCs w:val="24"/>
        </w:rPr>
        <w:t xml:space="preserve">Рис. </w:t>
      </w:r>
      <w:r w:rsidR="00B47F3A" w:rsidRPr="00945B38">
        <w:rPr>
          <w:rFonts w:ascii="Arial" w:hAnsi="Arial" w:cs="Arial"/>
          <w:i/>
          <w:color w:val="auto"/>
          <w:sz w:val="22"/>
          <w:szCs w:val="24"/>
        </w:rPr>
        <w:t>3</w:t>
      </w:r>
      <w:r w:rsidRPr="00945B38">
        <w:rPr>
          <w:rFonts w:ascii="Arial" w:hAnsi="Arial" w:cs="Arial"/>
          <w:i/>
          <w:color w:val="auto"/>
          <w:sz w:val="22"/>
          <w:szCs w:val="24"/>
        </w:rPr>
        <w:t>.</w:t>
      </w:r>
      <w:r w:rsidRPr="00945B38">
        <w:rPr>
          <w:rFonts w:ascii="Arial" w:hAnsi="Arial" w:cs="Arial"/>
          <w:color w:val="auto"/>
          <w:sz w:val="22"/>
          <w:szCs w:val="24"/>
        </w:rPr>
        <w:t xml:space="preserve"> </w:t>
      </w:r>
      <w:r w:rsidRPr="00945B38">
        <w:rPr>
          <w:rFonts w:ascii="Arial" w:hAnsi="Arial" w:cs="Arial"/>
          <w:b/>
          <w:color w:val="auto"/>
          <w:sz w:val="22"/>
          <w:szCs w:val="24"/>
        </w:rPr>
        <w:t>Динаміка вмісту сульфатів у воді р. Біла Тиса - с. Розтоки протягом 2007-2017 рр., мг/дм</w:t>
      </w:r>
      <w:r w:rsidRPr="00945B38">
        <w:rPr>
          <w:rFonts w:ascii="Arial" w:hAnsi="Arial" w:cs="Arial"/>
          <w:b/>
          <w:color w:val="auto"/>
          <w:sz w:val="22"/>
          <w:szCs w:val="24"/>
          <w:vertAlign w:val="superscript"/>
        </w:rPr>
        <w:t>3</w:t>
      </w:r>
    </w:p>
    <w:p w14:paraId="08AFF857" w14:textId="77777777" w:rsidR="00150FCA" w:rsidRDefault="00150FCA" w:rsidP="00150FCA">
      <w:pPr>
        <w:shd w:val="clear" w:color="auto" w:fill="auto"/>
        <w:spacing w:line="240" w:lineRule="auto"/>
        <w:ind w:firstLine="567"/>
        <w:rPr>
          <w:rFonts w:ascii="Arial" w:hAnsi="Arial" w:cs="Arial"/>
          <w:i/>
          <w:color w:val="auto"/>
          <w:sz w:val="24"/>
          <w:szCs w:val="24"/>
        </w:rPr>
      </w:pPr>
    </w:p>
    <w:p w14:paraId="42E93C02" w14:textId="77777777" w:rsidR="00150FCA" w:rsidRPr="00253B79" w:rsidRDefault="00150FCA" w:rsidP="00150FCA">
      <w:pPr>
        <w:shd w:val="clear" w:color="auto" w:fill="auto"/>
        <w:spacing w:line="240" w:lineRule="auto"/>
        <w:ind w:firstLine="567"/>
        <w:rPr>
          <w:rFonts w:ascii="Arial" w:hAnsi="Arial" w:cs="Arial"/>
          <w:color w:val="auto"/>
          <w:sz w:val="24"/>
          <w:szCs w:val="24"/>
        </w:rPr>
      </w:pPr>
      <w:r w:rsidRPr="00253B79">
        <w:rPr>
          <w:rFonts w:ascii="Arial" w:hAnsi="Arial" w:cs="Arial"/>
          <w:i/>
          <w:color w:val="auto"/>
          <w:sz w:val="24"/>
          <w:szCs w:val="24"/>
        </w:rPr>
        <w:t xml:space="preserve">Розчинений кисень та </w:t>
      </w:r>
      <w:proofErr w:type="spellStart"/>
      <w:r w:rsidRPr="00253B79">
        <w:rPr>
          <w:rFonts w:ascii="Arial" w:hAnsi="Arial" w:cs="Arial"/>
          <w:i/>
          <w:color w:val="auto"/>
          <w:sz w:val="24"/>
          <w:szCs w:val="24"/>
        </w:rPr>
        <w:t>рН</w:t>
      </w:r>
      <w:proofErr w:type="spellEnd"/>
      <w:r w:rsidRPr="00253B79">
        <w:rPr>
          <w:rFonts w:ascii="Arial" w:hAnsi="Arial" w:cs="Arial"/>
          <w:i/>
          <w:color w:val="auto"/>
          <w:sz w:val="24"/>
          <w:szCs w:val="24"/>
        </w:rPr>
        <w:t xml:space="preserve"> води. </w:t>
      </w:r>
      <w:r w:rsidRPr="00253B79">
        <w:rPr>
          <w:rFonts w:ascii="Arial" w:hAnsi="Arial" w:cs="Arial"/>
          <w:color w:val="auto"/>
          <w:sz w:val="24"/>
          <w:szCs w:val="24"/>
        </w:rPr>
        <w:t>Хіміко-біологічний стан водотоків значною мірою зумовлює розчинений кисень, що абсорбується з атмосфери або утворюється у процесі фотосинтезу. Витрати кисню пов’язані з хімічними та біологічними процесами, диханням гідробіонтів, а тому рівноважний вміст може відображати екологічний стан води. Щодо водневого показника (pH), то він може змінюватися внаслідок втрати вуглекислоти та біохімічних процесів, але за період аналізу значення не виходили за нормативні межі 6,5 – 8,5 (рис. 4).</w:t>
      </w:r>
    </w:p>
    <w:p w14:paraId="457B3094" w14:textId="77777777" w:rsidR="00073041" w:rsidRPr="00253B79" w:rsidRDefault="00073041" w:rsidP="00E719CC">
      <w:pPr>
        <w:shd w:val="clear" w:color="auto" w:fill="auto"/>
        <w:spacing w:line="240" w:lineRule="auto"/>
        <w:ind w:firstLine="567"/>
        <w:rPr>
          <w:rFonts w:ascii="Arial" w:hAnsi="Arial" w:cs="Arial"/>
          <w:color w:val="auto"/>
          <w:sz w:val="24"/>
          <w:szCs w:val="24"/>
        </w:rPr>
      </w:pPr>
    </w:p>
    <w:p w14:paraId="470A461E" w14:textId="67901249" w:rsidR="00E719CC" w:rsidRPr="00253B79" w:rsidRDefault="0020327A" w:rsidP="00945B38">
      <w:pPr>
        <w:shd w:val="clear" w:color="auto" w:fill="auto"/>
        <w:spacing w:line="240" w:lineRule="auto"/>
        <w:ind w:firstLine="0"/>
        <w:jc w:val="center"/>
        <w:rPr>
          <w:rFonts w:ascii="Arial" w:hAnsi="Arial" w:cs="Arial"/>
          <w:color w:val="auto"/>
          <w:sz w:val="24"/>
          <w:szCs w:val="24"/>
        </w:rPr>
      </w:pPr>
      <w:r w:rsidRPr="00253B79">
        <w:rPr>
          <w:noProof/>
          <w:color w:val="auto"/>
        </w:rPr>
        <w:pict w14:anchorId="1F9A2EEF">
          <v:shape id="_x0000_i1028" type="#_x0000_t75" style="width:400.5pt;height:180.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">
            <v:imagedata r:id="rId11" o:title=""/>
            <o:lock v:ext="edit" aspectratio="f"/>
          </v:shape>
        </w:pict>
      </w:r>
    </w:p>
    <w:p w14:paraId="0FE71B0E" w14:textId="77777777" w:rsidR="00B47F3A" w:rsidRPr="00253B79" w:rsidRDefault="00B47F3A" w:rsidP="00D64342">
      <w:pPr>
        <w:shd w:val="clear" w:color="auto" w:fill="auto"/>
        <w:spacing w:line="240" w:lineRule="auto"/>
        <w:ind w:firstLine="567"/>
        <w:rPr>
          <w:rFonts w:ascii="Arial" w:hAnsi="Arial" w:cs="Arial"/>
          <w:i/>
          <w:color w:val="auto"/>
          <w:sz w:val="22"/>
          <w:szCs w:val="24"/>
        </w:rPr>
      </w:pPr>
    </w:p>
    <w:p w14:paraId="7030CA1B" w14:textId="0A48489E" w:rsidR="00E719CC" w:rsidRPr="00253B79" w:rsidRDefault="00E719CC" w:rsidP="00D64342">
      <w:pPr>
        <w:shd w:val="clear" w:color="auto" w:fill="auto"/>
        <w:spacing w:line="240" w:lineRule="auto"/>
        <w:ind w:firstLine="567"/>
        <w:rPr>
          <w:rFonts w:ascii="Arial" w:hAnsi="Arial" w:cs="Arial"/>
          <w:color w:val="auto"/>
          <w:sz w:val="22"/>
          <w:szCs w:val="24"/>
        </w:rPr>
      </w:pPr>
      <w:r w:rsidRPr="00253B79">
        <w:rPr>
          <w:rFonts w:ascii="Arial" w:hAnsi="Arial" w:cs="Arial"/>
          <w:i/>
          <w:color w:val="auto"/>
          <w:sz w:val="22"/>
          <w:szCs w:val="24"/>
        </w:rPr>
        <w:t>Рис.</w:t>
      </w:r>
      <w:r w:rsidR="00B47F3A" w:rsidRPr="00253B79">
        <w:rPr>
          <w:rFonts w:ascii="Arial" w:hAnsi="Arial" w:cs="Arial"/>
          <w:i/>
          <w:color w:val="auto"/>
          <w:sz w:val="22"/>
          <w:szCs w:val="24"/>
        </w:rPr>
        <w:t xml:space="preserve"> 4.</w:t>
      </w:r>
      <w:r w:rsidR="008915BB" w:rsidRPr="00253B79">
        <w:rPr>
          <w:rFonts w:ascii="Arial" w:hAnsi="Arial" w:cs="Arial"/>
          <w:color w:val="auto"/>
          <w:sz w:val="22"/>
          <w:szCs w:val="24"/>
        </w:rPr>
        <w:t xml:space="preserve"> </w:t>
      </w:r>
      <w:r w:rsidR="008915BB" w:rsidRPr="00253B79">
        <w:rPr>
          <w:rFonts w:ascii="Arial" w:hAnsi="Arial" w:cs="Arial"/>
          <w:b/>
          <w:color w:val="auto"/>
          <w:sz w:val="22"/>
          <w:szCs w:val="24"/>
        </w:rPr>
        <w:t>Динаміка в</w:t>
      </w:r>
      <w:r w:rsidRPr="00253B79">
        <w:rPr>
          <w:rFonts w:ascii="Arial" w:hAnsi="Arial" w:cs="Arial"/>
          <w:b/>
          <w:color w:val="auto"/>
          <w:sz w:val="22"/>
          <w:szCs w:val="24"/>
        </w:rPr>
        <w:t>міст</w:t>
      </w:r>
      <w:r w:rsidR="008915BB" w:rsidRPr="00253B79">
        <w:rPr>
          <w:rFonts w:ascii="Arial" w:hAnsi="Arial" w:cs="Arial"/>
          <w:b/>
          <w:color w:val="auto"/>
          <w:sz w:val="22"/>
          <w:szCs w:val="24"/>
        </w:rPr>
        <w:t>у</w:t>
      </w:r>
      <w:r w:rsidRPr="00253B79">
        <w:rPr>
          <w:rFonts w:ascii="Arial" w:hAnsi="Arial" w:cs="Arial"/>
          <w:b/>
          <w:color w:val="auto"/>
          <w:sz w:val="22"/>
          <w:szCs w:val="24"/>
        </w:rPr>
        <w:t xml:space="preserve"> кисню</w:t>
      </w:r>
      <w:r w:rsidR="008915BB" w:rsidRPr="00253B79">
        <w:rPr>
          <w:rFonts w:ascii="Arial" w:hAnsi="Arial" w:cs="Arial"/>
          <w:b/>
          <w:color w:val="auto"/>
          <w:sz w:val="22"/>
          <w:szCs w:val="24"/>
        </w:rPr>
        <w:t xml:space="preserve"> (мг/дм</w:t>
      </w:r>
      <w:r w:rsidR="008915BB" w:rsidRPr="00253B79">
        <w:rPr>
          <w:rFonts w:ascii="Arial" w:hAnsi="Arial" w:cs="Arial"/>
          <w:b/>
          <w:color w:val="auto"/>
          <w:sz w:val="22"/>
          <w:szCs w:val="24"/>
          <w:vertAlign w:val="superscript"/>
        </w:rPr>
        <w:t>3</w:t>
      </w:r>
      <w:r w:rsidR="008915BB" w:rsidRPr="00253B79">
        <w:rPr>
          <w:rFonts w:ascii="Arial" w:hAnsi="Arial" w:cs="Arial"/>
          <w:b/>
          <w:color w:val="auto"/>
          <w:sz w:val="22"/>
          <w:szCs w:val="24"/>
        </w:rPr>
        <w:t>)</w:t>
      </w:r>
      <w:r w:rsidRPr="00253B79">
        <w:rPr>
          <w:rFonts w:ascii="Arial" w:hAnsi="Arial" w:cs="Arial"/>
          <w:b/>
          <w:color w:val="auto"/>
          <w:sz w:val="22"/>
          <w:szCs w:val="24"/>
        </w:rPr>
        <w:t xml:space="preserve"> та водневий показник</w:t>
      </w:r>
      <w:r w:rsidR="008915BB" w:rsidRPr="00253B79">
        <w:rPr>
          <w:rFonts w:ascii="Arial" w:hAnsi="Arial" w:cs="Arial"/>
          <w:b/>
          <w:color w:val="auto"/>
          <w:sz w:val="22"/>
          <w:szCs w:val="24"/>
        </w:rPr>
        <w:t xml:space="preserve"> (рН) у воді р. Біла Тиса - </w:t>
      </w:r>
      <w:r w:rsidR="0012467A" w:rsidRPr="00253B79">
        <w:rPr>
          <w:rFonts w:ascii="Arial" w:hAnsi="Arial" w:cs="Arial"/>
          <w:b/>
          <w:color w:val="auto"/>
          <w:sz w:val="22"/>
          <w:szCs w:val="24"/>
        </w:rPr>
        <w:t>с. Розтоки</w:t>
      </w:r>
      <w:r w:rsidR="005431B7" w:rsidRPr="00253B79">
        <w:rPr>
          <w:rFonts w:ascii="Arial" w:hAnsi="Arial" w:cs="Arial"/>
          <w:b/>
          <w:color w:val="auto"/>
          <w:sz w:val="22"/>
          <w:szCs w:val="24"/>
        </w:rPr>
        <w:t xml:space="preserve"> протягом 2007-2017 рр.</w:t>
      </w:r>
    </w:p>
    <w:p w14:paraId="493DBD6C" w14:textId="60D4A157" w:rsidR="00E719CC" w:rsidRPr="00253B79" w:rsidRDefault="00E719CC" w:rsidP="00E719CC">
      <w:pPr>
        <w:shd w:val="clear" w:color="auto" w:fill="auto"/>
        <w:spacing w:line="240" w:lineRule="auto"/>
        <w:ind w:firstLine="567"/>
        <w:rPr>
          <w:rFonts w:ascii="Arial" w:hAnsi="Arial" w:cs="Arial"/>
          <w:color w:val="auto"/>
          <w:sz w:val="24"/>
          <w:szCs w:val="24"/>
        </w:rPr>
      </w:pPr>
      <w:r w:rsidRPr="00253B79">
        <w:rPr>
          <w:rFonts w:ascii="Arial" w:hAnsi="Arial" w:cs="Arial"/>
          <w:i/>
          <w:color w:val="auto"/>
          <w:sz w:val="24"/>
          <w:szCs w:val="24"/>
        </w:rPr>
        <w:t>Біохімічне та хімічне споживання кисню</w:t>
      </w:r>
      <w:r w:rsidR="0012467A" w:rsidRPr="00253B79">
        <w:rPr>
          <w:color w:val="auto"/>
        </w:rPr>
        <w:t xml:space="preserve"> (</w:t>
      </w:r>
      <w:r w:rsidR="0012467A" w:rsidRPr="00253B79">
        <w:rPr>
          <w:rFonts w:ascii="Arial" w:hAnsi="Arial" w:cs="Arial"/>
          <w:color w:val="auto"/>
          <w:sz w:val="24"/>
          <w:szCs w:val="24"/>
        </w:rPr>
        <w:t>БСК</w:t>
      </w:r>
      <w:r w:rsidR="0012467A" w:rsidRPr="00253B79">
        <w:rPr>
          <w:rFonts w:ascii="Arial" w:hAnsi="Arial" w:cs="Arial"/>
          <w:color w:val="auto"/>
          <w:sz w:val="24"/>
          <w:szCs w:val="24"/>
          <w:vertAlign w:val="subscript"/>
        </w:rPr>
        <w:t>5,</w:t>
      </w:r>
      <w:r w:rsidR="0012467A" w:rsidRPr="00253B79">
        <w:rPr>
          <w:color w:val="auto"/>
          <w:vertAlign w:val="subscript"/>
        </w:rPr>
        <w:t xml:space="preserve"> </w:t>
      </w:r>
      <w:r w:rsidR="0012467A" w:rsidRPr="00253B79">
        <w:rPr>
          <w:rFonts w:ascii="Arial" w:hAnsi="Arial" w:cs="Arial"/>
          <w:color w:val="auto"/>
          <w:sz w:val="24"/>
          <w:szCs w:val="24"/>
        </w:rPr>
        <w:t>ХСК)</w:t>
      </w:r>
      <w:r w:rsidRPr="00253B79">
        <w:rPr>
          <w:rFonts w:ascii="Arial" w:hAnsi="Arial" w:cs="Arial"/>
          <w:color w:val="auto"/>
          <w:sz w:val="24"/>
          <w:szCs w:val="24"/>
        </w:rPr>
        <w:t xml:space="preserve"> – це показники, що характеризують ступінь та динаміку самоочищення </w:t>
      </w:r>
      <w:r w:rsidR="0012467A" w:rsidRPr="00253B79">
        <w:rPr>
          <w:rFonts w:ascii="Arial" w:hAnsi="Arial" w:cs="Arial"/>
          <w:color w:val="auto"/>
          <w:sz w:val="24"/>
          <w:szCs w:val="24"/>
        </w:rPr>
        <w:t xml:space="preserve">річкових вод. </w:t>
      </w:r>
      <w:r w:rsidRPr="00253B79">
        <w:rPr>
          <w:rFonts w:ascii="Arial" w:hAnsi="Arial" w:cs="Arial"/>
          <w:color w:val="auto"/>
          <w:sz w:val="24"/>
          <w:szCs w:val="24"/>
        </w:rPr>
        <w:t>Виражаються кількістю кисню, витраченого на окиснення забруднювальних хімічних речовин, що містят</w:t>
      </w:r>
      <w:r w:rsidR="001F6336" w:rsidRPr="00253B79">
        <w:rPr>
          <w:rFonts w:ascii="Arial" w:hAnsi="Arial" w:cs="Arial"/>
          <w:color w:val="auto"/>
          <w:sz w:val="24"/>
          <w:szCs w:val="24"/>
        </w:rPr>
        <w:t>ься у воді. Згідно наведених нижч</w:t>
      </w:r>
      <w:r w:rsidRPr="00253B79">
        <w:rPr>
          <w:rFonts w:ascii="Arial" w:hAnsi="Arial" w:cs="Arial"/>
          <w:color w:val="auto"/>
          <w:sz w:val="24"/>
          <w:szCs w:val="24"/>
        </w:rPr>
        <w:t xml:space="preserve">е графіків (рис. </w:t>
      </w:r>
      <w:r w:rsidR="001F6336" w:rsidRPr="00253B79">
        <w:rPr>
          <w:rFonts w:ascii="Arial" w:hAnsi="Arial" w:cs="Arial"/>
          <w:color w:val="auto"/>
          <w:sz w:val="24"/>
          <w:szCs w:val="24"/>
        </w:rPr>
        <w:t>5</w:t>
      </w:r>
      <w:r w:rsidRPr="00253B79">
        <w:rPr>
          <w:rFonts w:ascii="Arial" w:hAnsi="Arial" w:cs="Arial"/>
          <w:color w:val="auto"/>
          <w:sz w:val="24"/>
          <w:szCs w:val="24"/>
        </w:rPr>
        <w:t>)</w:t>
      </w:r>
      <w:r w:rsidR="0012467A" w:rsidRPr="00253B79">
        <w:rPr>
          <w:rFonts w:ascii="Arial" w:hAnsi="Arial" w:cs="Arial"/>
          <w:color w:val="auto"/>
          <w:sz w:val="24"/>
          <w:szCs w:val="24"/>
        </w:rPr>
        <w:t>,</w:t>
      </w:r>
      <w:r w:rsidRPr="00253B79">
        <w:rPr>
          <w:rFonts w:ascii="Arial" w:hAnsi="Arial" w:cs="Arial"/>
          <w:color w:val="auto"/>
          <w:sz w:val="24"/>
          <w:szCs w:val="24"/>
        </w:rPr>
        <w:t xml:space="preserve"> збільшення ХСК води може бути наслідком забруднення її </w:t>
      </w:r>
      <w:r w:rsidR="0012467A" w:rsidRPr="00253B79">
        <w:rPr>
          <w:rFonts w:ascii="Arial" w:hAnsi="Arial" w:cs="Arial"/>
          <w:color w:val="auto"/>
          <w:sz w:val="24"/>
          <w:szCs w:val="24"/>
        </w:rPr>
        <w:t>господарсько-побутовими стічними водами</w:t>
      </w:r>
      <w:r w:rsidRPr="00253B79">
        <w:rPr>
          <w:rFonts w:ascii="Arial" w:hAnsi="Arial" w:cs="Arial"/>
          <w:color w:val="auto"/>
          <w:sz w:val="24"/>
          <w:szCs w:val="24"/>
        </w:rPr>
        <w:t>, а отже є важливою гігієнічною характеристикою. Коливання вмісту БСК</w:t>
      </w:r>
      <w:r w:rsidRPr="00253B79">
        <w:rPr>
          <w:rFonts w:ascii="Arial" w:hAnsi="Arial" w:cs="Arial"/>
          <w:color w:val="auto"/>
          <w:sz w:val="24"/>
          <w:szCs w:val="24"/>
          <w:vertAlign w:val="subscript"/>
        </w:rPr>
        <w:t>5</w:t>
      </w:r>
      <w:r w:rsidRPr="00253B79">
        <w:rPr>
          <w:rFonts w:ascii="Arial" w:hAnsi="Arial" w:cs="Arial"/>
          <w:color w:val="auto"/>
          <w:sz w:val="24"/>
          <w:szCs w:val="24"/>
        </w:rPr>
        <w:t xml:space="preserve"> та ХСК за середньорічними даними відбувається у межах </w:t>
      </w:r>
      <w:r w:rsidR="0012467A" w:rsidRPr="00253B79">
        <w:rPr>
          <w:rFonts w:ascii="Arial" w:hAnsi="Arial" w:cs="Arial"/>
          <w:color w:val="auto"/>
          <w:sz w:val="24"/>
          <w:szCs w:val="24"/>
        </w:rPr>
        <w:t xml:space="preserve">рибогосподарських </w:t>
      </w:r>
      <w:r w:rsidRPr="00253B79">
        <w:rPr>
          <w:rFonts w:ascii="Arial" w:hAnsi="Arial" w:cs="Arial"/>
          <w:color w:val="auto"/>
          <w:sz w:val="24"/>
          <w:szCs w:val="24"/>
        </w:rPr>
        <w:t>норм</w:t>
      </w:r>
      <w:r w:rsidR="0012467A" w:rsidRPr="00253B79">
        <w:rPr>
          <w:rFonts w:ascii="Arial" w:hAnsi="Arial" w:cs="Arial"/>
          <w:color w:val="auto"/>
          <w:sz w:val="24"/>
          <w:szCs w:val="24"/>
        </w:rPr>
        <w:t>ативів</w:t>
      </w:r>
      <w:r w:rsidRPr="00253B79">
        <w:rPr>
          <w:rFonts w:ascii="Arial" w:hAnsi="Arial" w:cs="Arial"/>
          <w:color w:val="auto"/>
          <w:sz w:val="24"/>
          <w:szCs w:val="24"/>
        </w:rPr>
        <w:t xml:space="preserve"> </w:t>
      </w:r>
      <w:r w:rsidR="0012467A" w:rsidRPr="00253B79">
        <w:rPr>
          <w:rFonts w:ascii="Arial" w:hAnsi="Arial" w:cs="Arial"/>
          <w:color w:val="auto"/>
          <w:sz w:val="24"/>
          <w:szCs w:val="24"/>
        </w:rPr>
        <w:t>(</w:t>
      </w:r>
      <w:r w:rsidRPr="00253B79">
        <w:rPr>
          <w:rFonts w:ascii="Arial" w:hAnsi="Arial" w:cs="Arial"/>
          <w:color w:val="auto"/>
          <w:sz w:val="24"/>
          <w:szCs w:val="24"/>
        </w:rPr>
        <w:t>ГДК</w:t>
      </w:r>
      <w:r w:rsidRPr="00253B79">
        <w:rPr>
          <w:rFonts w:ascii="Arial" w:hAnsi="Arial" w:cs="Arial"/>
          <w:color w:val="auto"/>
          <w:sz w:val="24"/>
          <w:szCs w:val="24"/>
          <w:vertAlign w:val="subscript"/>
        </w:rPr>
        <w:t>рибгосп</w:t>
      </w:r>
      <w:r w:rsidRPr="00253B79">
        <w:rPr>
          <w:rFonts w:ascii="Arial" w:hAnsi="Arial" w:cs="Arial"/>
          <w:color w:val="auto"/>
          <w:sz w:val="24"/>
          <w:szCs w:val="24"/>
        </w:rPr>
        <w:t xml:space="preserve"> - 3 мг</w:t>
      </w:r>
      <w:r w:rsidR="0012467A" w:rsidRPr="00253B79">
        <w:rPr>
          <w:rFonts w:ascii="Arial" w:hAnsi="Arial" w:cs="Arial"/>
          <w:color w:val="auto"/>
          <w:sz w:val="24"/>
          <w:szCs w:val="24"/>
        </w:rPr>
        <w:t>О</w:t>
      </w:r>
      <w:r w:rsidR="0012467A" w:rsidRPr="00253B79">
        <w:rPr>
          <w:rFonts w:ascii="Arial" w:hAnsi="Arial" w:cs="Arial"/>
          <w:color w:val="auto"/>
          <w:sz w:val="24"/>
          <w:szCs w:val="24"/>
          <w:vertAlign w:val="subscript"/>
        </w:rPr>
        <w:t>2</w:t>
      </w:r>
      <w:r w:rsidRPr="00253B79">
        <w:rPr>
          <w:rFonts w:ascii="Arial" w:hAnsi="Arial" w:cs="Arial"/>
          <w:color w:val="auto"/>
          <w:sz w:val="24"/>
          <w:szCs w:val="24"/>
        </w:rPr>
        <w:t>/дм</w:t>
      </w:r>
      <w:r w:rsidRPr="00253B79">
        <w:rPr>
          <w:rFonts w:ascii="Arial" w:hAnsi="Arial" w:cs="Arial"/>
          <w:color w:val="auto"/>
          <w:sz w:val="24"/>
          <w:szCs w:val="24"/>
          <w:vertAlign w:val="superscript"/>
        </w:rPr>
        <w:t>3</w:t>
      </w:r>
      <w:r w:rsidRPr="00253B79">
        <w:rPr>
          <w:rFonts w:ascii="Arial" w:hAnsi="Arial" w:cs="Arial"/>
          <w:color w:val="auto"/>
          <w:sz w:val="24"/>
          <w:szCs w:val="24"/>
        </w:rPr>
        <w:t xml:space="preserve"> та 15 мг</w:t>
      </w:r>
      <w:r w:rsidR="0012467A" w:rsidRPr="00253B79">
        <w:rPr>
          <w:rFonts w:ascii="Arial" w:hAnsi="Arial" w:cs="Arial"/>
          <w:color w:val="auto"/>
          <w:sz w:val="24"/>
          <w:szCs w:val="24"/>
        </w:rPr>
        <w:t>О</w:t>
      </w:r>
      <w:r w:rsidRPr="00253B79">
        <w:rPr>
          <w:rFonts w:ascii="Arial" w:hAnsi="Arial" w:cs="Arial"/>
          <w:color w:val="auto"/>
          <w:sz w:val="24"/>
          <w:szCs w:val="24"/>
        </w:rPr>
        <w:t>/дм</w:t>
      </w:r>
      <w:r w:rsidRPr="00253B79">
        <w:rPr>
          <w:rFonts w:ascii="Arial" w:hAnsi="Arial" w:cs="Arial"/>
          <w:color w:val="auto"/>
          <w:sz w:val="24"/>
          <w:szCs w:val="24"/>
          <w:vertAlign w:val="superscript"/>
        </w:rPr>
        <w:t>3</w:t>
      </w:r>
      <w:r w:rsidR="0012467A" w:rsidRPr="00253B79">
        <w:rPr>
          <w:rFonts w:ascii="Arial" w:hAnsi="Arial" w:cs="Arial"/>
          <w:color w:val="auto"/>
          <w:sz w:val="24"/>
          <w:szCs w:val="24"/>
        </w:rPr>
        <w:t>,</w:t>
      </w:r>
      <w:r w:rsidRPr="00253B79">
        <w:rPr>
          <w:rFonts w:ascii="Arial" w:hAnsi="Arial" w:cs="Arial"/>
          <w:color w:val="auto"/>
          <w:sz w:val="24"/>
          <w:szCs w:val="24"/>
        </w:rPr>
        <w:t xml:space="preserve"> відповідно</w:t>
      </w:r>
      <w:r w:rsidR="0012467A" w:rsidRPr="00253B79">
        <w:rPr>
          <w:rFonts w:ascii="Arial" w:hAnsi="Arial" w:cs="Arial"/>
          <w:color w:val="auto"/>
          <w:sz w:val="24"/>
          <w:szCs w:val="24"/>
        </w:rPr>
        <w:t>)</w:t>
      </w:r>
      <w:r w:rsidRPr="00253B79">
        <w:rPr>
          <w:rFonts w:ascii="Arial" w:hAnsi="Arial" w:cs="Arial"/>
          <w:color w:val="auto"/>
          <w:sz w:val="24"/>
          <w:szCs w:val="24"/>
        </w:rPr>
        <w:t>.</w:t>
      </w:r>
    </w:p>
    <w:p w14:paraId="6098BE49" w14:textId="77777777" w:rsidR="00E719CC" w:rsidRPr="00253B79" w:rsidRDefault="00E719CC" w:rsidP="00E719CC">
      <w:pPr>
        <w:shd w:val="clear" w:color="auto" w:fill="auto"/>
        <w:spacing w:line="240" w:lineRule="auto"/>
        <w:ind w:firstLine="567"/>
        <w:rPr>
          <w:rFonts w:ascii="Arial" w:hAnsi="Arial" w:cs="Arial"/>
          <w:color w:val="auto"/>
          <w:sz w:val="24"/>
          <w:szCs w:val="24"/>
        </w:rPr>
      </w:pPr>
    </w:p>
    <w:p w14:paraId="5EC8DF7E" w14:textId="67F9FEA0" w:rsidR="00E719CC" w:rsidRPr="00253B79" w:rsidRDefault="00AC25B7" w:rsidP="00A25833">
      <w:pPr>
        <w:shd w:val="clear" w:color="auto" w:fill="auto"/>
        <w:spacing w:line="240" w:lineRule="auto"/>
        <w:ind w:firstLine="0"/>
        <w:jc w:val="center"/>
        <w:rPr>
          <w:rFonts w:ascii="Arial" w:hAnsi="Arial" w:cs="Arial"/>
          <w:color w:val="auto"/>
          <w:sz w:val="24"/>
          <w:szCs w:val="24"/>
        </w:rPr>
      </w:pPr>
      <w:r w:rsidRPr="00253B79">
        <w:rPr>
          <w:noProof/>
          <w:color w:val="auto"/>
        </w:rPr>
        <w:pict w14:anchorId="048691C4">
          <v:shape id="_x0000_i1029" type="#_x0000_t75" style="width:402.75pt;height:18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">
            <v:imagedata r:id="rId12" o:title=""/>
            <o:lock v:ext="edit" aspectratio="f"/>
          </v:shape>
        </w:pict>
      </w:r>
    </w:p>
    <w:p w14:paraId="62B06728" w14:textId="77777777" w:rsidR="00B47F3A" w:rsidRPr="00253B79" w:rsidRDefault="00B47F3A" w:rsidP="00D64342">
      <w:pPr>
        <w:shd w:val="clear" w:color="auto" w:fill="auto"/>
        <w:spacing w:line="240" w:lineRule="auto"/>
        <w:ind w:firstLine="567"/>
        <w:rPr>
          <w:rFonts w:ascii="Arial" w:hAnsi="Arial" w:cs="Arial"/>
          <w:i/>
          <w:color w:val="auto"/>
          <w:sz w:val="22"/>
          <w:szCs w:val="24"/>
        </w:rPr>
      </w:pPr>
    </w:p>
    <w:p w14:paraId="47879F06" w14:textId="20CF070F" w:rsidR="00E719CC" w:rsidRPr="00A25833" w:rsidRDefault="00E719CC" w:rsidP="00D64342">
      <w:pPr>
        <w:shd w:val="clear" w:color="auto" w:fill="auto"/>
        <w:spacing w:line="240" w:lineRule="auto"/>
        <w:ind w:firstLine="567"/>
        <w:rPr>
          <w:rFonts w:ascii="Arial" w:hAnsi="Arial" w:cs="Arial"/>
          <w:b/>
          <w:color w:val="auto"/>
          <w:sz w:val="22"/>
          <w:szCs w:val="22"/>
        </w:rPr>
      </w:pPr>
      <w:r w:rsidRPr="00A25833">
        <w:rPr>
          <w:rFonts w:ascii="Arial" w:hAnsi="Arial" w:cs="Arial"/>
          <w:i/>
          <w:color w:val="auto"/>
          <w:sz w:val="22"/>
          <w:szCs w:val="22"/>
        </w:rPr>
        <w:t xml:space="preserve">Рис. </w:t>
      </w:r>
      <w:r w:rsidR="00B47F3A" w:rsidRPr="00A25833">
        <w:rPr>
          <w:rFonts w:ascii="Arial" w:hAnsi="Arial" w:cs="Arial"/>
          <w:i/>
          <w:color w:val="auto"/>
          <w:sz w:val="22"/>
          <w:szCs w:val="22"/>
        </w:rPr>
        <w:t>5</w:t>
      </w:r>
      <w:r w:rsidRPr="00A25833">
        <w:rPr>
          <w:rFonts w:ascii="Arial" w:hAnsi="Arial" w:cs="Arial"/>
          <w:i/>
          <w:color w:val="auto"/>
          <w:sz w:val="22"/>
          <w:szCs w:val="22"/>
        </w:rPr>
        <w:t>.</w:t>
      </w:r>
      <w:r w:rsidR="008915BB" w:rsidRPr="00A25833">
        <w:rPr>
          <w:rFonts w:ascii="Arial" w:hAnsi="Arial" w:cs="Arial"/>
          <w:color w:val="auto"/>
          <w:sz w:val="22"/>
          <w:szCs w:val="22"/>
        </w:rPr>
        <w:t xml:space="preserve"> </w:t>
      </w:r>
      <w:r w:rsidR="008915BB" w:rsidRPr="00A25833">
        <w:rPr>
          <w:rFonts w:ascii="Arial" w:hAnsi="Arial" w:cs="Arial"/>
          <w:b/>
          <w:color w:val="auto"/>
          <w:sz w:val="22"/>
          <w:szCs w:val="22"/>
        </w:rPr>
        <w:t>Динаміка показників хімічного (ХСК</w:t>
      </w:r>
      <w:r w:rsidR="00477F6A" w:rsidRPr="00A25833">
        <w:rPr>
          <w:rFonts w:ascii="Arial" w:hAnsi="Arial" w:cs="Arial"/>
          <w:b/>
          <w:color w:val="auto"/>
          <w:sz w:val="22"/>
          <w:szCs w:val="22"/>
        </w:rPr>
        <w:t xml:space="preserve"> мгО/дм</w:t>
      </w:r>
      <w:r w:rsidR="00477F6A" w:rsidRPr="00A25833">
        <w:rPr>
          <w:rFonts w:ascii="Arial" w:hAnsi="Arial" w:cs="Arial"/>
          <w:b/>
          <w:color w:val="auto"/>
          <w:sz w:val="22"/>
          <w:szCs w:val="22"/>
          <w:vertAlign w:val="superscript"/>
        </w:rPr>
        <w:t>3</w:t>
      </w:r>
      <w:r w:rsidR="008915BB" w:rsidRPr="00A25833">
        <w:rPr>
          <w:rFonts w:ascii="Arial" w:hAnsi="Arial" w:cs="Arial"/>
          <w:b/>
          <w:color w:val="auto"/>
          <w:sz w:val="22"/>
          <w:szCs w:val="22"/>
        </w:rPr>
        <w:t>) та біохімічного</w:t>
      </w:r>
      <w:r w:rsidRPr="00A25833">
        <w:rPr>
          <w:rFonts w:ascii="Arial" w:hAnsi="Arial" w:cs="Arial"/>
          <w:b/>
          <w:color w:val="auto"/>
          <w:sz w:val="22"/>
          <w:szCs w:val="22"/>
        </w:rPr>
        <w:t xml:space="preserve"> споживання кисню</w:t>
      </w:r>
      <w:r w:rsidR="008915BB" w:rsidRPr="00A25833">
        <w:rPr>
          <w:rFonts w:ascii="Arial" w:hAnsi="Arial" w:cs="Arial"/>
          <w:b/>
          <w:color w:val="auto"/>
          <w:sz w:val="22"/>
          <w:szCs w:val="22"/>
        </w:rPr>
        <w:t xml:space="preserve"> (БСК</w:t>
      </w:r>
      <w:r w:rsidR="008915BB" w:rsidRPr="00A25833">
        <w:rPr>
          <w:rFonts w:ascii="Arial" w:hAnsi="Arial" w:cs="Arial"/>
          <w:b/>
          <w:color w:val="auto"/>
          <w:sz w:val="22"/>
          <w:szCs w:val="22"/>
          <w:vertAlign w:val="subscript"/>
        </w:rPr>
        <w:t>5</w:t>
      </w:r>
      <w:r w:rsidR="00477F6A" w:rsidRPr="00A25833">
        <w:rPr>
          <w:rFonts w:ascii="Arial" w:hAnsi="Arial" w:cs="Arial"/>
          <w:b/>
          <w:color w:val="auto"/>
          <w:sz w:val="22"/>
          <w:szCs w:val="22"/>
        </w:rPr>
        <w:t>,</w:t>
      </w:r>
      <w:r w:rsidR="00477F6A" w:rsidRPr="00A25833">
        <w:rPr>
          <w:rFonts w:ascii="Arial" w:hAnsi="Arial" w:cs="Arial"/>
          <w:b/>
          <w:color w:val="auto"/>
          <w:sz w:val="22"/>
          <w:szCs w:val="22"/>
          <w:vertAlign w:val="subscript"/>
        </w:rPr>
        <w:t xml:space="preserve"> </w:t>
      </w:r>
      <w:r w:rsidR="00477F6A" w:rsidRPr="00A25833">
        <w:rPr>
          <w:rFonts w:ascii="Arial" w:hAnsi="Arial" w:cs="Arial"/>
          <w:b/>
          <w:color w:val="auto"/>
          <w:sz w:val="22"/>
          <w:szCs w:val="22"/>
        </w:rPr>
        <w:t>мгО</w:t>
      </w:r>
      <w:r w:rsidR="00477F6A" w:rsidRPr="00A25833">
        <w:rPr>
          <w:rFonts w:ascii="Arial" w:hAnsi="Arial" w:cs="Arial"/>
          <w:b/>
          <w:color w:val="auto"/>
          <w:sz w:val="22"/>
          <w:szCs w:val="22"/>
          <w:vertAlign w:val="subscript"/>
        </w:rPr>
        <w:t>2</w:t>
      </w:r>
      <w:r w:rsidR="00477F6A" w:rsidRPr="00A25833">
        <w:rPr>
          <w:rFonts w:ascii="Arial" w:hAnsi="Arial" w:cs="Arial"/>
          <w:b/>
          <w:color w:val="auto"/>
          <w:sz w:val="22"/>
          <w:szCs w:val="22"/>
        </w:rPr>
        <w:t>/дм</w:t>
      </w:r>
      <w:r w:rsidR="00477F6A" w:rsidRPr="00A25833">
        <w:rPr>
          <w:rFonts w:ascii="Arial" w:hAnsi="Arial" w:cs="Arial"/>
          <w:b/>
          <w:color w:val="auto"/>
          <w:sz w:val="22"/>
          <w:szCs w:val="22"/>
          <w:vertAlign w:val="superscript"/>
        </w:rPr>
        <w:t>3</w:t>
      </w:r>
      <w:r w:rsidR="005431B7" w:rsidRPr="00A25833">
        <w:rPr>
          <w:rFonts w:ascii="Arial" w:hAnsi="Arial" w:cs="Arial"/>
          <w:b/>
          <w:color w:val="auto"/>
          <w:sz w:val="22"/>
          <w:szCs w:val="22"/>
        </w:rPr>
        <w:t xml:space="preserve">) у воді р. Біла Тиса - </w:t>
      </w:r>
      <w:r w:rsidR="008915BB" w:rsidRPr="00A25833">
        <w:rPr>
          <w:rFonts w:ascii="Arial" w:hAnsi="Arial" w:cs="Arial"/>
          <w:b/>
          <w:color w:val="auto"/>
          <w:sz w:val="22"/>
          <w:szCs w:val="22"/>
        </w:rPr>
        <w:t>с. Розтоки</w:t>
      </w:r>
      <w:r w:rsidR="005431B7" w:rsidRPr="00A25833">
        <w:rPr>
          <w:rFonts w:ascii="Arial" w:hAnsi="Arial" w:cs="Arial"/>
          <w:b/>
          <w:color w:val="auto"/>
          <w:sz w:val="22"/>
          <w:szCs w:val="22"/>
        </w:rPr>
        <w:t xml:space="preserve"> протягом 2007-2017 рр.</w:t>
      </w:r>
    </w:p>
    <w:p w14:paraId="2E52814E" w14:textId="77777777" w:rsidR="00B47F3A" w:rsidRPr="00253B79" w:rsidRDefault="00B47F3A" w:rsidP="00B47F3A">
      <w:pPr>
        <w:shd w:val="clear" w:color="auto" w:fill="auto"/>
        <w:spacing w:line="240" w:lineRule="auto"/>
        <w:ind w:firstLine="567"/>
        <w:rPr>
          <w:rFonts w:ascii="Arial" w:hAnsi="Arial" w:cs="Arial"/>
          <w:i/>
          <w:color w:val="auto"/>
          <w:sz w:val="24"/>
          <w:szCs w:val="24"/>
        </w:rPr>
      </w:pPr>
    </w:p>
    <w:p w14:paraId="0226A2C9" w14:textId="30685A07" w:rsidR="00B47F3A" w:rsidRPr="00253B79" w:rsidRDefault="00C65411" w:rsidP="00B47F3A">
      <w:pPr>
        <w:shd w:val="clear" w:color="auto" w:fill="auto"/>
        <w:spacing w:line="240" w:lineRule="auto"/>
        <w:ind w:firstLine="567"/>
        <w:rPr>
          <w:rFonts w:ascii="Arial" w:hAnsi="Arial" w:cs="Arial"/>
          <w:color w:val="auto"/>
          <w:sz w:val="24"/>
          <w:szCs w:val="24"/>
        </w:rPr>
      </w:pPr>
      <w:r w:rsidRPr="00253B79">
        <w:rPr>
          <w:rFonts w:ascii="Arial" w:hAnsi="Arial" w:cs="Arial"/>
          <w:i/>
          <w:color w:val="auto"/>
          <w:sz w:val="24"/>
          <w:szCs w:val="24"/>
        </w:rPr>
        <w:t>Біогенні речовини (сполуки азоту та фосфору).</w:t>
      </w:r>
      <w:r w:rsidRPr="00253B79">
        <w:rPr>
          <w:rFonts w:ascii="Arial" w:hAnsi="Arial" w:cs="Arial"/>
          <w:color w:val="auto"/>
          <w:sz w:val="24"/>
          <w:szCs w:val="24"/>
        </w:rPr>
        <w:t xml:space="preserve"> </w:t>
      </w:r>
      <w:r w:rsidR="00E719CC" w:rsidRPr="00253B79">
        <w:rPr>
          <w:rFonts w:ascii="Arial" w:hAnsi="Arial" w:cs="Arial"/>
          <w:color w:val="auto"/>
          <w:sz w:val="24"/>
          <w:szCs w:val="24"/>
        </w:rPr>
        <w:t>Важливим комплексом показників якості п</w:t>
      </w:r>
      <w:r w:rsidRPr="00253B79">
        <w:rPr>
          <w:rFonts w:ascii="Arial" w:hAnsi="Arial" w:cs="Arial"/>
          <w:color w:val="auto"/>
          <w:sz w:val="24"/>
          <w:szCs w:val="24"/>
        </w:rPr>
        <w:t>оверхневих вод є біогенні</w:t>
      </w:r>
      <w:r w:rsidR="00E719CC" w:rsidRPr="00253B79">
        <w:rPr>
          <w:rFonts w:ascii="Arial" w:hAnsi="Arial" w:cs="Arial"/>
          <w:color w:val="auto"/>
          <w:sz w:val="24"/>
          <w:szCs w:val="24"/>
        </w:rPr>
        <w:t xml:space="preserve"> речовин</w:t>
      </w:r>
      <w:r w:rsidRPr="00253B79">
        <w:rPr>
          <w:rFonts w:ascii="Arial" w:hAnsi="Arial" w:cs="Arial"/>
          <w:color w:val="auto"/>
          <w:sz w:val="24"/>
          <w:szCs w:val="24"/>
        </w:rPr>
        <w:t>и</w:t>
      </w:r>
      <w:r w:rsidR="00E719CC" w:rsidRPr="00253B79">
        <w:rPr>
          <w:rFonts w:ascii="Arial" w:hAnsi="Arial" w:cs="Arial"/>
          <w:color w:val="auto"/>
          <w:sz w:val="24"/>
          <w:szCs w:val="24"/>
        </w:rPr>
        <w:t>, основними з яких є сполуки азоту та фосфору.</w:t>
      </w:r>
      <w:r w:rsidR="00B47F3A" w:rsidRPr="00253B79">
        <w:rPr>
          <w:rFonts w:ascii="Arial" w:hAnsi="Arial" w:cs="Arial"/>
          <w:color w:val="auto"/>
          <w:sz w:val="24"/>
          <w:szCs w:val="24"/>
        </w:rPr>
        <w:t xml:space="preserve"> Азотовмісні сполуки утворюються у воді, внаслідок потрапляння в них гумусових та інших речовин. Згідно графіків, зображених на рис. 6, середньорічний вміст мінеральних сполук азоту у воді р. Біла Тиса протягом періоду спостережень не перевищував ГДК для водних об</w:t>
      </w:r>
      <w:r w:rsidR="00B47F3A" w:rsidRPr="00253B79">
        <w:rPr>
          <w:rFonts w:ascii="Arial" w:hAnsi="Arial" w:cs="Arial"/>
          <w:color w:val="auto"/>
          <w:sz w:val="24"/>
          <w:szCs w:val="24"/>
          <w:lang w:val="ru-RU"/>
        </w:rPr>
        <w:t>’</w:t>
      </w:r>
      <w:r w:rsidR="00B47F3A" w:rsidRPr="00253B79">
        <w:rPr>
          <w:rFonts w:ascii="Arial" w:hAnsi="Arial" w:cs="Arial"/>
          <w:color w:val="auto"/>
          <w:sz w:val="24"/>
          <w:szCs w:val="24"/>
        </w:rPr>
        <w:t>єктів рибогосподарського призначення.</w:t>
      </w:r>
    </w:p>
    <w:p w14:paraId="43EC4FD0" w14:textId="0B02A74F" w:rsidR="00E719CC" w:rsidRPr="00253B79" w:rsidRDefault="00E719CC" w:rsidP="00E719CC">
      <w:pPr>
        <w:shd w:val="clear" w:color="auto" w:fill="auto"/>
        <w:spacing w:line="240" w:lineRule="auto"/>
        <w:ind w:firstLine="567"/>
        <w:rPr>
          <w:rFonts w:ascii="Arial" w:hAnsi="Arial" w:cs="Arial"/>
          <w:color w:val="auto"/>
          <w:sz w:val="24"/>
          <w:szCs w:val="24"/>
        </w:rPr>
      </w:pPr>
    </w:p>
    <w:p w14:paraId="5BBEAEBC" w14:textId="1880E9AB" w:rsidR="00E719CC" w:rsidRPr="00253B79" w:rsidRDefault="00AC25B7" w:rsidP="00A25833">
      <w:pPr>
        <w:shd w:val="clear" w:color="auto" w:fill="auto"/>
        <w:spacing w:line="240" w:lineRule="auto"/>
        <w:ind w:firstLine="0"/>
        <w:jc w:val="center"/>
        <w:rPr>
          <w:rFonts w:ascii="Arial" w:hAnsi="Arial" w:cs="Arial"/>
          <w:color w:val="auto"/>
          <w:sz w:val="24"/>
          <w:szCs w:val="24"/>
        </w:rPr>
      </w:pPr>
      <w:r w:rsidRPr="00253B79">
        <w:rPr>
          <w:noProof/>
          <w:color w:val="auto"/>
        </w:rPr>
        <w:pict w14:anchorId="1FF6D221">
          <v:shape id="_x0000_i1030" type="#_x0000_t75" style="width:405pt;height:173.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">
            <v:imagedata r:id="rId13" o:title=""/>
            <o:lock v:ext="edit" aspectratio="f"/>
          </v:shape>
        </w:pict>
      </w:r>
    </w:p>
    <w:p w14:paraId="39A2A980" w14:textId="77777777" w:rsidR="00B47F3A" w:rsidRPr="00253B79" w:rsidRDefault="00B47F3A" w:rsidP="00D64342">
      <w:pPr>
        <w:shd w:val="clear" w:color="auto" w:fill="auto"/>
        <w:spacing w:line="240" w:lineRule="auto"/>
        <w:ind w:firstLine="567"/>
        <w:rPr>
          <w:rFonts w:ascii="Arial" w:hAnsi="Arial" w:cs="Arial"/>
          <w:i/>
          <w:color w:val="auto"/>
          <w:sz w:val="22"/>
          <w:szCs w:val="24"/>
        </w:rPr>
      </w:pPr>
    </w:p>
    <w:p w14:paraId="3D4249C6" w14:textId="2DDDF8A4" w:rsidR="00E719CC" w:rsidRPr="00253B79" w:rsidRDefault="00E719CC" w:rsidP="00D64342">
      <w:pPr>
        <w:shd w:val="clear" w:color="auto" w:fill="auto"/>
        <w:spacing w:line="240" w:lineRule="auto"/>
        <w:ind w:firstLine="567"/>
        <w:rPr>
          <w:rFonts w:ascii="Arial" w:hAnsi="Arial" w:cs="Arial"/>
          <w:b/>
          <w:color w:val="auto"/>
          <w:sz w:val="22"/>
          <w:szCs w:val="24"/>
          <w:vertAlign w:val="superscript"/>
        </w:rPr>
      </w:pPr>
      <w:r w:rsidRPr="00253B79">
        <w:rPr>
          <w:rFonts w:ascii="Arial" w:hAnsi="Arial" w:cs="Arial"/>
          <w:i/>
          <w:color w:val="auto"/>
          <w:sz w:val="22"/>
          <w:szCs w:val="24"/>
        </w:rPr>
        <w:lastRenderedPageBreak/>
        <w:t>Рис.</w:t>
      </w:r>
      <w:r w:rsidR="00C65411" w:rsidRPr="00253B79">
        <w:rPr>
          <w:rFonts w:ascii="Arial" w:hAnsi="Arial" w:cs="Arial"/>
          <w:i/>
          <w:color w:val="auto"/>
          <w:sz w:val="22"/>
          <w:szCs w:val="24"/>
        </w:rPr>
        <w:t xml:space="preserve"> 6</w:t>
      </w:r>
      <w:r w:rsidRPr="00253B79">
        <w:rPr>
          <w:rFonts w:ascii="Arial" w:hAnsi="Arial" w:cs="Arial"/>
          <w:i/>
          <w:color w:val="auto"/>
          <w:sz w:val="22"/>
          <w:szCs w:val="24"/>
        </w:rPr>
        <w:t>.</w:t>
      </w:r>
      <w:r w:rsidRPr="00253B79">
        <w:rPr>
          <w:rFonts w:ascii="Arial" w:hAnsi="Arial" w:cs="Arial"/>
          <w:color w:val="auto"/>
          <w:sz w:val="22"/>
          <w:szCs w:val="24"/>
        </w:rPr>
        <w:t xml:space="preserve"> </w:t>
      </w:r>
      <w:r w:rsidRPr="00253B79">
        <w:rPr>
          <w:rFonts w:ascii="Arial" w:hAnsi="Arial" w:cs="Arial"/>
          <w:b/>
          <w:color w:val="auto"/>
          <w:sz w:val="22"/>
          <w:szCs w:val="24"/>
        </w:rPr>
        <w:t>Динаміка вмісту сполук азоту</w:t>
      </w:r>
      <w:r w:rsidR="00477F6A" w:rsidRPr="00253B79">
        <w:rPr>
          <w:rFonts w:ascii="Arial" w:hAnsi="Arial" w:cs="Arial"/>
          <w:b/>
          <w:color w:val="auto"/>
          <w:sz w:val="22"/>
          <w:szCs w:val="24"/>
        </w:rPr>
        <w:t xml:space="preserve"> (</w:t>
      </w:r>
      <w:r w:rsidR="00245D84" w:rsidRPr="00253B79">
        <w:rPr>
          <w:rFonts w:ascii="Arial" w:hAnsi="Arial" w:cs="Arial"/>
          <w:b/>
          <w:color w:val="auto"/>
          <w:sz w:val="22"/>
          <w:szCs w:val="24"/>
          <w:lang w:val="en-US"/>
        </w:rPr>
        <w:t>N</w:t>
      </w:r>
      <w:r w:rsidR="00245D84" w:rsidRPr="00253B79">
        <w:rPr>
          <w:rFonts w:ascii="Arial" w:hAnsi="Arial" w:cs="Arial"/>
          <w:b/>
          <w:color w:val="auto"/>
          <w:sz w:val="22"/>
          <w:szCs w:val="24"/>
        </w:rPr>
        <w:t>-</w:t>
      </w:r>
      <w:r w:rsidR="00477F6A" w:rsidRPr="00253B79">
        <w:rPr>
          <w:rFonts w:ascii="Arial" w:hAnsi="Arial" w:cs="Arial"/>
          <w:b/>
          <w:color w:val="auto"/>
          <w:sz w:val="22"/>
          <w:szCs w:val="24"/>
          <w:lang w:val="en-US"/>
        </w:rPr>
        <w:t>NH</w:t>
      </w:r>
      <w:r w:rsidR="00477F6A" w:rsidRPr="00253B79">
        <w:rPr>
          <w:rFonts w:ascii="Arial" w:hAnsi="Arial" w:cs="Arial"/>
          <w:b/>
          <w:color w:val="auto"/>
          <w:sz w:val="22"/>
          <w:szCs w:val="24"/>
          <w:vertAlign w:val="subscript"/>
        </w:rPr>
        <w:t>4</w:t>
      </w:r>
      <w:r w:rsidR="00477F6A" w:rsidRPr="00253B79">
        <w:rPr>
          <w:rFonts w:ascii="Arial" w:hAnsi="Arial" w:cs="Arial"/>
          <w:b/>
          <w:color w:val="auto"/>
          <w:sz w:val="22"/>
          <w:szCs w:val="24"/>
          <w:vertAlign w:val="superscript"/>
        </w:rPr>
        <w:t>+</w:t>
      </w:r>
      <w:r w:rsidR="00477F6A" w:rsidRPr="00253B79">
        <w:rPr>
          <w:rFonts w:ascii="Arial" w:hAnsi="Arial" w:cs="Arial"/>
          <w:b/>
          <w:color w:val="auto"/>
          <w:sz w:val="22"/>
          <w:szCs w:val="24"/>
        </w:rPr>
        <w:t xml:space="preserve">, </w:t>
      </w:r>
      <w:r w:rsidR="00245D84" w:rsidRPr="00253B79">
        <w:rPr>
          <w:rFonts w:ascii="Arial" w:hAnsi="Arial" w:cs="Arial"/>
          <w:b/>
          <w:color w:val="auto"/>
          <w:sz w:val="22"/>
          <w:szCs w:val="24"/>
          <w:lang w:val="en-US"/>
        </w:rPr>
        <w:t>N</w:t>
      </w:r>
      <w:r w:rsidR="00245D84" w:rsidRPr="00253B79">
        <w:rPr>
          <w:rFonts w:ascii="Arial" w:hAnsi="Arial" w:cs="Arial"/>
          <w:b/>
          <w:color w:val="auto"/>
          <w:sz w:val="22"/>
          <w:szCs w:val="24"/>
        </w:rPr>
        <w:t>-</w:t>
      </w:r>
      <w:r w:rsidR="00477F6A" w:rsidRPr="00253B79">
        <w:rPr>
          <w:rFonts w:ascii="Arial" w:hAnsi="Arial" w:cs="Arial"/>
          <w:b/>
          <w:color w:val="auto"/>
          <w:sz w:val="22"/>
          <w:szCs w:val="24"/>
        </w:rPr>
        <w:t>NO</w:t>
      </w:r>
      <w:r w:rsidR="00477F6A" w:rsidRPr="00253B79">
        <w:rPr>
          <w:rFonts w:ascii="Arial" w:hAnsi="Arial" w:cs="Arial"/>
          <w:b/>
          <w:color w:val="auto"/>
          <w:sz w:val="22"/>
          <w:szCs w:val="24"/>
          <w:vertAlign w:val="subscript"/>
        </w:rPr>
        <w:t>2</w:t>
      </w:r>
      <w:r w:rsidR="00477F6A" w:rsidRPr="00253B79">
        <w:rPr>
          <w:rFonts w:ascii="Arial" w:hAnsi="Arial" w:cs="Arial"/>
          <w:b/>
          <w:color w:val="auto"/>
          <w:sz w:val="22"/>
          <w:szCs w:val="24"/>
          <w:vertAlign w:val="superscript"/>
        </w:rPr>
        <w:t>-</w:t>
      </w:r>
      <w:r w:rsidR="00477F6A" w:rsidRPr="00253B79">
        <w:rPr>
          <w:rFonts w:ascii="Arial" w:hAnsi="Arial" w:cs="Arial"/>
          <w:b/>
          <w:color w:val="auto"/>
          <w:sz w:val="22"/>
          <w:szCs w:val="24"/>
        </w:rPr>
        <w:t xml:space="preserve">, </w:t>
      </w:r>
      <w:r w:rsidR="00245D84" w:rsidRPr="00253B79">
        <w:rPr>
          <w:rFonts w:ascii="Arial" w:hAnsi="Arial" w:cs="Arial"/>
          <w:b/>
          <w:color w:val="auto"/>
          <w:sz w:val="22"/>
          <w:szCs w:val="24"/>
          <w:lang w:val="en-US"/>
        </w:rPr>
        <w:t>N</w:t>
      </w:r>
      <w:r w:rsidR="00245D84" w:rsidRPr="00253B79">
        <w:rPr>
          <w:rFonts w:ascii="Arial" w:hAnsi="Arial" w:cs="Arial"/>
          <w:b/>
          <w:color w:val="auto"/>
          <w:sz w:val="22"/>
          <w:szCs w:val="24"/>
        </w:rPr>
        <w:t>-</w:t>
      </w:r>
      <w:r w:rsidR="00477F6A" w:rsidRPr="00253B79">
        <w:rPr>
          <w:rFonts w:ascii="Arial" w:hAnsi="Arial" w:cs="Arial"/>
          <w:b/>
          <w:color w:val="auto"/>
          <w:sz w:val="22"/>
          <w:szCs w:val="24"/>
        </w:rPr>
        <w:t>NO</w:t>
      </w:r>
      <w:r w:rsidR="00477F6A" w:rsidRPr="00253B79">
        <w:rPr>
          <w:rFonts w:ascii="Arial" w:hAnsi="Arial" w:cs="Arial"/>
          <w:b/>
          <w:color w:val="auto"/>
          <w:sz w:val="22"/>
          <w:szCs w:val="24"/>
          <w:vertAlign w:val="subscript"/>
        </w:rPr>
        <w:t>3</w:t>
      </w:r>
      <w:r w:rsidR="00477F6A" w:rsidRPr="00253B79">
        <w:rPr>
          <w:rFonts w:ascii="Arial" w:hAnsi="Arial" w:cs="Arial"/>
          <w:b/>
          <w:color w:val="auto"/>
          <w:sz w:val="22"/>
          <w:szCs w:val="24"/>
          <w:vertAlign w:val="superscript"/>
        </w:rPr>
        <w:t>-</w:t>
      </w:r>
      <w:r w:rsidR="00477F6A" w:rsidRPr="00253B79">
        <w:rPr>
          <w:rFonts w:ascii="Arial" w:hAnsi="Arial" w:cs="Arial"/>
          <w:b/>
          <w:color w:val="auto"/>
          <w:sz w:val="22"/>
          <w:szCs w:val="24"/>
        </w:rPr>
        <w:t>)</w:t>
      </w:r>
      <w:r w:rsidR="005431B7" w:rsidRPr="00253B79">
        <w:rPr>
          <w:b/>
          <w:color w:val="auto"/>
        </w:rPr>
        <w:t xml:space="preserve"> </w:t>
      </w:r>
      <w:r w:rsidR="005431B7" w:rsidRPr="00253B79">
        <w:rPr>
          <w:rFonts w:ascii="Arial" w:hAnsi="Arial" w:cs="Arial"/>
          <w:b/>
          <w:color w:val="auto"/>
          <w:sz w:val="22"/>
          <w:szCs w:val="24"/>
        </w:rPr>
        <w:t>у воді р. Біла Тиса - с. Розтоки протягом 2007-2017 рр., мг/дм</w:t>
      </w:r>
      <w:r w:rsidR="005431B7" w:rsidRPr="00253B79">
        <w:rPr>
          <w:rFonts w:ascii="Arial" w:hAnsi="Arial" w:cs="Arial"/>
          <w:b/>
          <w:color w:val="auto"/>
          <w:sz w:val="22"/>
          <w:szCs w:val="24"/>
          <w:vertAlign w:val="superscript"/>
        </w:rPr>
        <w:t>3</w:t>
      </w:r>
    </w:p>
    <w:p w14:paraId="4867E374" w14:textId="382547A4" w:rsidR="00E719CC" w:rsidRPr="00253B79" w:rsidRDefault="00C65411" w:rsidP="00E719CC">
      <w:pPr>
        <w:shd w:val="clear" w:color="auto" w:fill="auto"/>
        <w:spacing w:line="240" w:lineRule="auto"/>
        <w:ind w:firstLine="567"/>
        <w:rPr>
          <w:rFonts w:ascii="Arial" w:hAnsi="Arial" w:cs="Arial"/>
          <w:color w:val="auto"/>
          <w:sz w:val="24"/>
          <w:szCs w:val="24"/>
        </w:rPr>
      </w:pPr>
      <w:r w:rsidRPr="00253B79">
        <w:rPr>
          <w:rFonts w:ascii="Arial" w:hAnsi="Arial" w:cs="Arial"/>
          <w:color w:val="auto"/>
          <w:sz w:val="24"/>
          <w:szCs w:val="24"/>
        </w:rPr>
        <w:t>У воді р.</w:t>
      </w:r>
      <w:r w:rsidR="00E719CC" w:rsidRPr="00253B79">
        <w:rPr>
          <w:rFonts w:ascii="Arial" w:hAnsi="Arial" w:cs="Arial"/>
          <w:color w:val="auto"/>
          <w:sz w:val="24"/>
          <w:szCs w:val="24"/>
        </w:rPr>
        <w:t xml:space="preserve"> Біла Тиса сполуки фосфору наявні у малій кількості (від 0,02 до 0,06 мг/дм</w:t>
      </w:r>
      <w:r w:rsidR="00E719CC" w:rsidRPr="00253B79">
        <w:rPr>
          <w:rFonts w:ascii="Arial" w:hAnsi="Arial" w:cs="Arial"/>
          <w:color w:val="auto"/>
          <w:sz w:val="24"/>
          <w:szCs w:val="24"/>
          <w:vertAlign w:val="superscript"/>
        </w:rPr>
        <w:t>3</w:t>
      </w:r>
      <w:r w:rsidR="00E719CC" w:rsidRPr="00253B79">
        <w:rPr>
          <w:rFonts w:ascii="Arial" w:hAnsi="Arial" w:cs="Arial"/>
          <w:color w:val="auto"/>
          <w:sz w:val="24"/>
          <w:szCs w:val="24"/>
        </w:rPr>
        <w:t>) при нормов</w:t>
      </w:r>
      <w:r w:rsidR="00512EC8" w:rsidRPr="00253B79">
        <w:rPr>
          <w:rFonts w:ascii="Arial" w:hAnsi="Arial" w:cs="Arial"/>
          <w:color w:val="auto"/>
          <w:sz w:val="24"/>
          <w:szCs w:val="24"/>
        </w:rPr>
        <w:t>аному значенні вмісту фосфат</w:t>
      </w:r>
      <w:r w:rsidR="00E719CC" w:rsidRPr="00253B79">
        <w:rPr>
          <w:rFonts w:ascii="Arial" w:hAnsi="Arial" w:cs="Arial"/>
          <w:color w:val="auto"/>
          <w:sz w:val="24"/>
          <w:szCs w:val="24"/>
        </w:rPr>
        <w:t xml:space="preserve">ів </w:t>
      </w:r>
      <w:r w:rsidRPr="00253B79">
        <w:rPr>
          <w:rFonts w:ascii="Arial" w:hAnsi="Arial" w:cs="Arial"/>
          <w:color w:val="auto"/>
          <w:sz w:val="24"/>
          <w:szCs w:val="24"/>
        </w:rPr>
        <w:t>0,</w:t>
      </w:r>
      <w:r w:rsidR="00F6571D" w:rsidRPr="00253B79">
        <w:rPr>
          <w:rFonts w:ascii="Arial" w:hAnsi="Arial" w:cs="Arial"/>
          <w:color w:val="auto"/>
          <w:sz w:val="24"/>
          <w:szCs w:val="24"/>
        </w:rPr>
        <w:t>0</w:t>
      </w:r>
      <w:r w:rsidR="00E719CC" w:rsidRPr="00253B79">
        <w:rPr>
          <w:rFonts w:ascii="Arial" w:hAnsi="Arial" w:cs="Arial"/>
          <w:color w:val="auto"/>
          <w:sz w:val="24"/>
          <w:szCs w:val="24"/>
        </w:rPr>
        <w:t>5 мг/дм</w:t>
      </w:r>
      <w:r w:rsidR="00E719CC" w:rsidRPr="00253B79">
        <w:rPr>
          <w:rFonts w:ascii="Arial" w:hAnsi="Arial" w:cs="Arial"/>
          <w:color w:val="auto"/>
          <w:sz w:val="24"/>
          <w:szCs w:val="24"/>
          <w:vertAlign w:val="superscript"/>
        </w:rPr>
        <w:t>3</w:t>
      </w:r>
      <w:r w:rsidR="00E719CC" w:rsidRPr="00253B79">
        <w:rPr>
          <w:rFonts w:ascii="Arial" w:hAnsi="Arial" w:cs="Arial"/>
          <w:color w:val="auto"/>
          <w:sz w:val="24"/>
          <w:szCs w:val="24"/>
        </w:rPr>
        <w:t xml:space="preserve">. Джерелом сполук фосфору у поверхневих водах є </w:t>
      </w:r>
      <w:r w:rsidR="00477F6A" w:rsidRPr="00253B79">
        <w:rPr>
          <w:rFonts w:ascii="Arial" w:hAnsi="Arial" w:cs="Arial"/>
          <w:color w:val="auto"/>
          <w:sz w:val="24"/>
          <w:szCs w:val="24"/>
        </w:rPr>
        <w:t>господарсько-побутові стічні води</w:t>
      </w:r>
      <w:r w:rsidR="00E719CC" w:rsidRPr="00253B79">
        <w:rPr>
          <w:rFonts w:ascii="Arial" w:hAnsi="Arial" w:cs="Arial"/>
          <w:color w:val="auto"/>
          <w:sz w:val="24"/>
          <w:szCs w:val="24"/>
        </w:rPr>
        <w:t>, що містять фосфати як компоненти синтетичних миючих засобів, а також змив фосфорних добрив із сільськогосподарсь</w:t>
      </w:r>
      <w:r w:rsidR="00477F6A" w:rsidRPr="00253B79">
        <w:rPr>
          <w:rFonts w:ascii="Arial" w:hAnsi="Arial" w:cs="Arial"/>
          <w:color w:val="auto"/>
          <w:sz w:val="24"/>
          <w:szCs w:val="24"/>
        </w:rPr>
        <w:t>ких угідь. Низький вміст фосфатів</w:t>
      </w:r>
      <w:r w:rsidR="00E719CC" w:rsidRPr="00253B79">
        <w:rPr>
          <w:rFonts w:ascii="Arial" w:hAnsi="Arial" w:cs="Arial"/>
          <w:color w:val="auto"/>
          <w:sz w:val="24"/>
          <w:szCs w:val="24"/>
        </w:rPr>
        <w:t xml:space="preserve"> </w:t>
      </w:r>
      <w:r w:rsidR="00477F6A" w:rsidRPr="00253B79">
        <w:rPr>
          <w:rFonts w:ascii="Arial" w:hAnsi="Arial" w:cs="Arial"/>
          <w:color w:val="auto"/>
          <w:sz w:val="24"/>
          <w:szCs w:val="24"/>
        </w:rPr>
        <w:t xml:space="preserve">у воді річки свідчить про </w:t>
      </w:r>
      <w:r w:rsidR="00AC67AE">
        <w:rPr>
          <w:rFonts w:ascii="Arial" w:hAnsi="Arial" w:cs="Arial"/>
          <w:color w:val="auto"/>
          <w:sz w:val="24"/>
          <w:szCs w:val="24"/>
        </w:rPr>
        <w:t>безпечність у питанні</w:t>
      </w:r>
      <w:r w:rsidR="00477F6A" w:rsidRPr="00253B79">
        <w:rPr>
          <w:rFonts w:ascii="Arial" w:hAnsi="Arial" w:cs="Arial"/>
          <w:color w:val="auto"/>
          <w:sz w:val="24"/>
          <w:szCs w:val="24"/>
        </w:rPr>
        <w:t xml:space="preserve"> надходження</w:t>
      </w:r>
      <w:r w:rsidR="00E719CC" w:rsidRPr="00253B79">
        <w:rPr>
          <w:rFonts w:ascii="Arial" w:hAnsi="Arial" w:cs="Arial"/>
          <w:color w:val="auto"/>
          <w:sz w:val="24"/>
          <w:szCs w:val="24"/>
        </w:rPr>
        <w:t xml:space="preserve"> миючих засобів та </w:t>
      </w:r>
      <w:r w:rsidR="00477F6A" w:rsidRPr="00253B79">
        <w:rPr>
          <w:rFonts w:ascii="Arial" w:hAnsi="Arial" w:cs="Arial"/>
          <w:color w:val="auto"/>
          <w:sz w:val="24"/>
          <w:szCs w:val="24"/>
        </w:rPr>
        <w:t xml:space="preserve">залишків добрив </w:t>
      </w:r>
      <w:r w:rsidR="00E719CC" w:rsidRPr="00253B79">
        <w:rPr>
          <w:rFonts w:ascii="Arial" w:hAnsi="Arial" w:cs="Arial"/>
          <w:color w:val="auto"/>
          <w:sz w:val="24"/>
          <w:szCs w:val="24"/>
        </w:rPr>
        <w:t xml:space="preserve">у </w:t>
      </w:r>
      <w:r w:rsidR="00477F6A" w:rsidRPr="00253B79">
        <w:rPr>
          <w:rFonts w:ascii="Arial" w:hAnsi="Arial" w:cs="Arial"/>
          <w:color w:val="auto"/>
          <w:sz w:val="24"/>
          <w:szCs w:val="24"/>
        </w:rPr>
        <w:t>р. Біла Тиса</w:t>
      </w:r>
      <w:r w:rsidR="002801C6" w:rsidRPr="00253B79">
        <w:rPr>
          <w:rFonts w:ascii="Arial" w:hAnsi="Arial" w:cs="Arial"/>
          <w:color w:val="auto"/>
          <w:sz w:val="24"/>
          <w:szCs w:val="24"/>
        </w:rPr>
        <w:t xml:space="preserve"> (рис.7)</w:t>
      </w:r>
      <w:r w:rsidR="00E719CC" w:rsidRPr="00253B79">
        <w:rPr>
          <w:rFonts w:ascii="Arial" w:hAnsi="Arial" w:cs="Arial"/>
          <w:color w:val="auto"/>
          <w:sz w:val="24"/>
          <w:szCs w:val="24"/>
        </w:rPr>
        <w:t xml:space="preserve">. </w:t>
      </w:r>
    </w:p>
    <w:p w14:paraId="7DC9BECB" w14:textId="77777777" w:rsidR="00B47F3A" w:rsidRPr="00253B79" w:rsidRDefault="00B47F3A" w:rsidP="00E719CC">
      <w:pPr>
        <w:shd w:val="clear" w:color="auto" w:fill="auto"/>
        <w:spacing w:line="240" w:lineRule="auto"/>
        <w:ind w:firstLine="567"/>
        <w:rPr>
          <w:rFonts w:ascii="Arial" w:hAnsi="Arial" w:cs="Arial"/>
          <w:color w:val="auto"/>
          <w:sz w:val="24"/>
          <w:szCs w:val="24"/>
        </w:rPr>
      </w:pPr>
    </w:p>
    <w:p w14:paraId="5DD2996E" w14:textId="72124B9F" w:rsidR="00E719CC" w:rsidRPr="00253B79" w:rsidRDefault="00C20406" w:rsidP="00A25833">
      <w:pPr>
        <w:shd w:val="clear" w:color="auto" w:fill="auto"/>
        <w:spacing w:line="240" w:lineRule="auto"/>
        <w:ind w:firstLine="0"/>
        <w:jc w:val="center"/>
        <w:rPr>
          <w:rFonts w:ascii="Arial" w:hAnsi="Arial" w:cs="Arial"/>
          <w:color w:val="auto"/>
          <w:sz w:val="24"/>
          <w:szCs w:val="24"/>
        </w:rPr>
      </w:pPr>
      <w:r w:rsidRPr="00253B79">
        <w:rPr>
          <w:noProof/>
          <w:color w:val="auto"/>
        </w:rPr>
        <w:pict w14:anchorId="56E47C89">
          <v:shape id="_x0000_i1031" type="#_x0000_t75" style="width:398.25pt;height:168.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">
            <v:imagedata r:id="rId14" o:title=""/>
            <o:lock v:ext="edit" aspectratio="f"/>
          </v:shape>
        </w:pict>
      </w:r>
    </w:p>
    <w:p w14:paraId="5B4CDE42" w14:textId="77777777" w:rsidR="00F6571D" w:rsidRPr="00253B79" w:rsidRDefault="00F6571D" w:rsidP="00D64342">
      <w:pPr>
        <w:shd w:val="clear" w:color="auto" w:fill="auto"/>
        <w:spacing w:line="240" w:lineRule="auto"/>
        <w:ind w:firstLine="567"/>
        <w:rPr>
          <w:rFonts w:ascii="Arial" w:hAnsi="Arial" w:cs="Arial"/>
          <w:i/>
          <w:color w:val="auto"/>
          <w:sz w:val="22"/>
          <w:szCs w:val="24"/>
        </w:rPr>
      </w:pPr>
    </w:p>
    <w:p w14:paraId="02F50E54" w14:textId="77FC5322" w:rsidR="00245D84" w:rsidRPr="00253B79" w:rsidRDefault="00E719CC" w:rsidP="00D64342">
      <w:pPr>
        <w:shd w:val="clear" w:color="auto" w:fill="auto"/>
        <w:spacing w:line="240" w:lineRule="auto"/>
        <w:ind w:firstLine="567"/>
        <w:rPr>
          <w:rFonts w:ascii="Arial" w:hAnsi="Arial" w:cs="Arial"/>
          <w:b/>
          <w:color w:val="auto"/>
          <w:sz w:val="22"/>
          <w:szCs w:val="24"/>
          <w:vertAlign w:val="superscript"/>
        </w:rPr>
      </w:pPr>
      <w:r w:rsidRPr="00253B79">
        <w:rPr>
          <w:rFonts w:ascii="Arial" w:hAnsi="Arial" w:cs="Arial"/>
          <w:i/>
          <w:color w:val="auto"/>
          <w:sz w:val="22"/>
          <w:szCs w:val="24"/>
        </w:rPr>
        <w:t>Рис.</w:t>
      </w:r>
      <w:r w:rsidR="00C65411" w:rsidRPr="00253B79">
        <w:rPr>
          <w:rFonts w:ascii="Arial" w:hAnsi="Arial" w:cs="Arial"/>
          <w:i/>
          <w:color w:val="auto"/>
          <w:sz w:val="22"/>
          <w:szCs w:val="24"/>
        </w:rPr>
        <w:t xml:space="preserve"> 7</w:t>
      </w:r>
      <w:r w:rsidRPr="00253B79">
        <w:rPr>
          <w:rFonts w:ascii="Arial" w:hAnsi="Arial" w:cs="Arial"/>
          <w:i/>
          <w:color w:val="auto"/>
          <w:sz w:val="22"/>
          <w:szCs w:val="24"/>
        </w:rPr>
        <w:t>.</w:t>
      </w:r>
      <w:r w:rsidRPr="00253B79">
        <w:rPr>
          <w:rFonts w:ascii="Arial" w:hAnsi="Arial" w:cs="Arial"/>
          <w:color w:val="auto"/>
          <w:sz w:val="22"/>
          <w:szCs w:val="24"/>
        </w:rPr>
        <w:t xml:space="preserve"> </w:t>
      </w:r>
      <w:r w:rsidRPr="00253B79">
        <w:rPr>
          <w:rFonts w:ascii="Arial" w:hAnsi="Arial" w:cs="Arial"/>
          <w:b/>
          <w:color w:val="auto"/>
          <w:sz w:val="22"/>
          <w:szCs w:val="24"/>
        </w:rPr>
        <w:t>Динаміка вмісту</w:t>
      </w:r>
      <w:r w:rsidR="00245D84" w:rsidRPr="00253B79">
        <w:rPr>
          <w:rFonts w:ascii="Arial" w:hAnsi="Arial" w:cs="Arial"/>
          <w:b/>
          <w:color w:val="auto"/>
          <w:sz w:val="22"/>
          <w:szCs w:val="24"/>
        </w:rPr>
        <w:t xml:space="preserve"> фосфатів</w:t>
      </w:r>
      <w:r w:rsidRPr="00253B79">
        <w:rPr>
          <w:rFonts w:ascii="Arial" w:hAnsi="Arial" w:cs="Arial"/>
          <w:b/>
          <w:color w:val="auto"/>
          <w:sz w:val="22"/>
          <w:szCs w:val="24"/>
        </w:rPr>
        <w:t xml:space="preserve"> </w:t>
      </w:r>
      <w:r w:rsidR="00245D84" w:rsidRPr="00253B79">
        <w:rPr>
          <w:rFonts w:ascii="Arial" w:hAnsi="Arial" w:cs="Arial"/>
          <w:b/>
          <w:color w:val="auto"/>
          <w:sz w:val="22"/>
          <w:szCs w:val="24"/>
        </w:rPr>
        <w:t>(</w:t>
      </w:r>
      <w:r w:rsidR="00245D84" w:rsidRPr="00253B79">
        <w:rPr>
          <w:rFonts w:ascii="Arial" w:hAnsi="Arial" w:cs="Arial"/>
          <w:b/>
          <w:color w:val="auto"/>
          <w:sz w:val="22"/>
          <w:szCs w:val="24"/>
          <w:lang w:val="en-US"/>
        </w:rPr>
        <w:t>P</w:t>
      </w:r>
      <w:r w:rsidR="00245D84" w:rsidRPr="00253B79">
        <w:rPr>
          <w:rFonts w:ascii="Arial" w:hAnsi="Arial" w:cs="Arial"/>
          <w:b/>
          <w:color w:val="auto"/>
          <w:sz w:val="22"/>
          <w:szCs w:val="24"/>
        </w:rPr>
        <w:t>-</w:t>
      </w:r>
      <w:r w:rsidR="00245D84" w:rsidRPr="00253B79">
        <w:rPr>
          <w:rFonts w:ascii="Arial" w:hAnsi="Arial" w:cs="Arial"/>
          <w:b/>
          <w:color w:val="auto"/>
          <w:sz w:val="22"/>
          <w:szCs w:val="24"/>
          <w:lang w:val="en-US"/>
        </w:rPr>
        <w:t>PO</w:t>
      </w:r>
      <w:r w:rsidR="00245D84" w:rsidRPr="00253B79">
        <w:rPr>
          <w:rFonts w:ascii="Arial" w:hAnsi="Arial" w:cs="Arial"/>
          <w:b/>
          <w:color w:val="auto"/>
          <w:sz w:val="22"/>
          <w:szCs w:val="24"/>
          <w:vertAlign w:val="subscript"/>
        </w:rPr>
        <w:t>4</w:t>
      </w:r>
      <w:r w:rsidR="00245D84" w:rsidRPr="00253B79">
        <w:rPr>
          <w:rFonts w:ascii="Arial" w:hAnsi="Arial" w:cs="Arial"/>
          <w:b/>
          <w:color w:val="auto"/>
          <w:sz w:val="22"/>
          <w:szCs w:val="24"/>
          <w:vertAlign w:val="superscript"/>
        </w:rPr>
        <w:t>3-</w:t>
      </w:r>
      <w:r w:rsidR="00245D84" w:rsidRPr="00253B79">
        <w:rPr>
          <w:rFonts w:ascii="Arial" w:hAnsi="Arial" w:cs="Arial"/>
          <w:b/>
          <w:color w:val="auto"/>
          <w:sz w:val="22"/>
          <w:szCs w:val="24"/>
        </w:rPr>
        <w:t>) у воді р. Біла Тиса - с. Розтоки протягом 2007-2017 рр., мг/дм</w:t>
      </w:r>
      <w:r w:rsidR="00245D84" w:rsidRPr="00253B79">
        <w:rPr>
          <w:rFonts w:ascii="Arial" w:hAnsi="Arial" w:cs="Arial"/>
          <w:b/>
          <w:color w:val="auto"/>
          <w:sz w:val="22"/>
          <w:szCs w:val="24"/>
          <w:vertAlign w:val="superscript"/>
        </w:rPr>
        <w:t>3</w:t>
      </w:r>
    </w:p>
    <w:p w14:paraId="63CE59D2" w14:textId="77777777" w:rsidR="00F6571D" w:rsidRPr="00253B79" w:rsidRDefault="00F6571D" w:rsidP="00E719CC">
      <w:pPr>
        <w:shd w:val="clear" w:color="auto" w:fill="auto"/>
        <w:spacing w:line="240" w:lineRule="auto"/>
        <w:ind w:firstLine="567"/>
        <w:rPr>
          <w:rFonts w:ascii="Arial" w:hAnsi="Arial" w:cs="Arial"/>
          <w:i/>
          <w:color w:val="auto"/>
          <w:sz w:val="24"/>
          <w:szCs w:val="24"/>
        </w:rPr>
      </w:pPr>
    </w:p>
    <w:p w14:paraId="1C258153" w14:textId="38F0FD99" w:rsidR="00AC67AE" w:rsidRPr="00253B79" w:rsidRDefault="004E04FA" w:rsidP="00AC67AE">
      <w:pPr>
        <w:shd w:val="clear" w:color="auto" w:fill="auto"/>
        <w:spacing w:line="240" w:lineRule="auto"/>
        <w:ind w:firstLine="567"/>
        <w:rPr>
          <w:rFonts w:ascii="Arial" w:hAnsi="Arial" w:cs="Arial"/>
          <w:color w:val="auto"/>
          <w:sz w:val="24"/>
          <w:szCs w:val="24"/>
        </w:rPr>
      </w:pPr>
      <w:r>
        <w:rPr>
          <w:rFonts w:ascii="Arial" w:hAnsi="Arial" w:cs="Arial"/>
          <w:i/>
          <w:color w:val="auto"/>
          <w:sz w:val="24"/>
          <w:szCs w:val="24"/>
        </w:rPr>
        <w:t>Вміст марган</w:t>
      </w:r>
      <w:r w:rsidR="00F6571D" w:rsidRPr="00253B79">
        <w:rPr>
          <w:rFonts w:ascii="Arial" w:hAnsi="Arial" w:cs="Arial"/>
          <w:i/>
          <w:color w:val="auto"/>
          <w:sz w:val="24"/>
          <w:szCs w:val="24"/>
        </w:rPr>
        <w:t xml:space="preserve">цю </w:t>
      </w:r>
      <w:r w:rsidR="00F6571D" w:rsidRPr="00253B79">
        <w:rPr>
          <w:rFonts w:ascii="Arial" w:hAnsi="Arial" w:cs="Arial"/>
          <w:color w:val="auto"/>
          <w:sz w:val="24"/>
          <w:szCs w:val="24"/>
        </w:rPr>
        <w:t>у воді р. Біла Тиса</w:t>
      </w:r>
      <w:r w:rsidR="002801C6" w:rsidRPr="00253B79">
        <w:rPr>
          <w:rFonts w:ascii="Arial" w:hAnsi="Arial" w:cs="Arial"/>
          <w:color w:val="auto"/>
          <w:sz w:val="24"/>
          <w:szCs w:val="24"/>
        </w:rPr>
        <w:t xml:space="preserve"> </w:t>
      </w:r>
      <w:r w:rsidR="00F6571D" w:rsidRPr="00253B79">
        <w:rPr>
          <w:rFonts w:ascii="Arial" w:hAnsi="Arial" w:cs="Arial"/>
          <w:color w:val="auto"/>
          <w:sz w:val="24"/>
          <w:szCs w:val="24"/>
        </w:rPr>
        <w:t xml:space="preserve">за період спостережень часто перевищував </w:t>
      </w:r>
      <w:proofErr w:type="spellStart"/>
      <w:r w:rsidR="00F6571D" w:rsidRPr="00253B79">
        <w:rPr>
          <w:rFonts w:ascii="Arial" w:hAnsi="Arial" w:cs="Arial"/>
          <w:color w:val="auto"/>
          <w:sz w:val="24"/>
          <w:szCs w:val="24"/>
        </w:rPr>
        <w:t>ГДК</w:t>
      </w:r>
      <w:r w:rsidR="00F6571D" w:rsidRPr="00253B79">
        <w:rPr>
          <w:rFonts w:ascii="Arial" w:hAnsi="Arial" w:cs="Arial"/>
          <w:color w:val="auto"/>
          <w:sz w:val="24"/>
          <w:szCs w:val="24"/>
          <w:vertAlign w:val="subscript"/>
        </w:rPr>
        <w:t>рибгосп</w:t>
      </w:r>
      <w:proofErr w:type="spellEnd"/>
      <w:r w:rsidR="00F6571D" w:rsidRPr="00253B79">
        <w:rPr>
          <w:rFonts w:ascii="Arial" w:hAnsi="Arial" w:cs="Arial"/>
          <w:color w:val="auto"/>
          <w:sz w:val="24"/>
          <w:szCs w:val="24"/>
          <w:vertAlign w:val="subscript"/>
        </w:rPr>
        <w:t>.</w:t>
      </w:r>
      <w:r w:rsidR="00F6571D" w:rsidRPr="00253B79">
        <w:rPr>
          <w:rFonts w:ascii="Arial" w:hAnsi="Arial" w:cs="Arial"/>
          <w:color w:val="auto"/>
          <w:sz w:val="24"/>
          <w:szCs w:val="24"/>
        </w:rPr>
        <w:t xml:space="preserve"> (0,01</w:t>
      </w:r>
      <w:r w:rsidR="00F6571D" w:rsidRPr="00253B79">
        <w:rPr>
          <w:rFonts w:ascii="Arial" w:hAnsi="Arial" w:cs="Arial"/>
          <w:b/>
          <w:color w:val="auto"/>
          <w:sz w:val="22"/>
          <w:szCs w:val="24"/>
        </w:rPr>
        <w:t xml:space="preserve"> </w:t>
      </w:r>
      <w:r w:rsidR="00F6571D" w:rsidRPr="00253B79">
        <w:rPr>
          <w:rFonts w:ascii="Arial" w:hAnsi="Arial" w:cs="Arial"/>
          <w:color w:val="auto"/>
          <w:sz w:val="24"/>
          <w:szCs w:val="24"/>
        </w:rPr>
        <w:t>мг/дм</w:t>
      </w:r>
      <w:r w:rsidR="00F6571D" w:rsidRPr="00253B79">
        <w:rPr>
          <w:rFonts w:ascii="Arial" w:hAnsi="Arial" w:cs="Arial"/>
          <w:color w:val="auto"/>
          <w:sz w:val="24"/>
          <w:szCs w:val="24"/>
          <w:vertAlign w:val="superscript"/>
        </w:rPr>
        <w:t>3</w:t>
      </w:r>
      <w:r w:rsidR="00F6571D" w:rsidRPr="00253B79">
        <w:rPr>
          <w:rFonts w:ascii="Arial" w:hAnsi="Arial" w:cs="Arial"/>
          <w:color w:val="auto"/>
          <w:sz w:val="24"/>
          <w:szCs w:val="24"/>
        </w:rPr>
        <w:t xml:space="preserve">) – рис. 8. </w:t>
      </w:r>
      <w:r w:rsidR="00AC67AE" w:rsidRPr="00253B79">
        <w:rPr>
          <w:rFonts w:ascii="Arial" w:hAnsi="Arial" w:cs="Arial"/>
          <w:color w:val="auto"/>
          <w:sz w:val="24"/>
          <w:szCs w:val="24"/>
        </w:rPr>
        <w:t>В той же час, його концентрації, практично не перевищували ГДК</w:t>
      </w:r>
      <w:r w:rsidR="00AC67AE" w:rsidRPr="00253B79">
        <w:rPr>
          <w:rFonts w:ascii="Arial" w:hAnsi="Arial" w:cs="Arial"/>
          <w:color w:val="auto"/>
          <w:sz w:val="24"/>
          <w:szCs w:val="24"/>
          <w:vertAlign w:val="subscript"/>
        </w:rPr>
        <w:t>госп.-пит.</w:t>
      </w:r>
      <w:r w:rsidR="00AC67AE" w:rsidRPr="00253B79">
        <w:rPr>
          <w:rFonts w:ascii="Arial" w:hAnsi="Arial" w:cs="Arial"/>
          <w:color w:val="auto"/>
          <w:sz w:val="24"/>
          <w:szCs w:val="24"/>
        </w:rPr>
        <w:t xml:space="preserve"> (для джерел господарсько-питного водопостачання - 0,1</w:t>
      </w:r>
      <w:r w:rsidR="00AC67AE" w:rsidRPr="00253B79">
        <w:rPr>
          <w:rFonts w:ascii="Arial" w:hAnsi="Arial" w:cs="Arial"/>
          <w:b/>
          <w:color w:val="auto"/>
          <w:sz w:val="24"/>
          <w:szCs w:val="24"/>
        </w:rPr>
        <w:t xml:space="preserve"> </w:t>
      </w:r>
      <w:r w:rsidR="00AC67AE" w:rsidRPr="00253B79">
        <w:rPr>
          <w:rFonts w:ascii="Arial" w:hAnsi="Arial" w:cs="Arial"/>
          <w:color w:val="auto"/>
          <w:sz w:val="24"/>
          <w:szCs w:val="24"/>
        </w:rPr>
        <w:t>мг/дм</w:t>
      </w:r>
      <w:r w:rsidR="00AC67AE" w:rsidRPr="00253B79">
        <w:rPr>
          <w:rFonts w:ascii="Arial" w:hAnsi="Arial" w:cs="Arial"/>
          <w:color w:val="auto"/>
          <w:sz w:val="24"/>
          <w:szCs w:val="24"/>
          <w:vertAlign w:val="superscript"/>
        </w:rPr>
        <w:t>3</w:t>
      </w:r>
      <w:r w:rsidR="00AC67AE" w:rsidRPr="00253B79">
        <w:rPr>
          <w:rFonts w:ascii="Arial" w:hAnsi="Arial" w:cs="Arial"/>
          <w:color w:val="auto"/>
          <w:sz w:val="24"/>
          <w:szCs w:val="24"/>
        </w:rPr>
        <w:t>).</w:t>
      </w:r>
    </w:p>
    <w:p w14:paraId="65DF0C8A" w14:textId="77777777" w:rsidR="00AC67AE" w:rsidRPr="00253B79" w:rsidRDefault="00AC67AE" w:rsidP="00AC67AE">
      <w:pPr>
        <w:shd w:val="clear" w:color="auto" w:fill="auto"/>
        <w:spacing w:line="240" w:lineRule="auto"/>
        <w:ind w:firstLine="567"/>
        <w:rPr>
          <w:rFonts w:ascii="Arial" w:hAnsi="Arial" w:cs="Arial"/>
          <w:color w:val="auto"/>
          <w:sz w:val="24"/>
          <w:szCs w:val="24"/>
        </w:rPr>
      </w:pPr>
      <w:r w:rsidRPr="00253B79">
        <w:rPr>
          <w:rFonts w:ascii="Arial" w:hAnsi="Arial" w:cs="Arial"/>
          <w:color w:val="auto"/>
          <w:sz w:val="24"/>
          <w:szCs w:val="24"/>
        </w:rPr>
        <w:t>Взагалі, перевищення ГДК</w:t>
      </w:r>
      <w:r w:rsidRPr="00253B79">
        <w:rPr>
          <w:rFonts w:ascii="Arial" w:hAnsi="Arial" w:cs="Arial"/>
          <w:color w:val="auto"/>
          <w:sz w:val="24"/>
          <w:szCs w:val="24"/>
          <w:vertAlign w:val="subscript"/>
        </w:rPr>
        <w:t xml:space="preserve">рибгосп.  </w:t>
      </w:r>
      <w:r w:rsidRPr="00253B79">
        <w:rPr>
          <w:rFonts w:ascii="Arial" w:hAnsi="Arial" w:cs="Arial"/>
          <w:color w:val="auto"/>
          <w:sz w:val="24"/>
          <w:szCs w:val="24"/>
        </w:rPr>
        <w:t>марганцем можливе через вилуговування марганцевовмісних руд та мінералів, а також через процеси розкладання водних тваринних і рослинних організмів, особливо синьо-зелених, діатомових водоростей і вищих водних рослин. Для більш конкретних висновків щодо джерел надходження марганцю у воду р. Біла Тиса потрібно провести додаткові геоекологічні дослідження басейну.</w:t>
      </w:r>
    </w:p>
    <w:p w14:paraId="6E831160" w14:textId="77777777" w:rsidR="00E719CC" w:rsidRPr="00253B79" w:rsidRDefault="00E719CC" w:rsidP="00E719CC">
      <w:pPr>
        <w:shd w:val="clear" w:color="auto" w:fill="auto"/>
        <w:spacing w:line="240" w:lineRule="auto"/>
        <w:ind w:firstLine="567"/>
        <w:rPr>
          <w:rFonts w:ascii="Arial" w:hAnsi="Arial" w:cs="Arial"/>
          <w:color w:val="auto"/>
          <w:sz w:val="24"/>
          <w:szCs w:val="24"/>
        </w:rPr>
      </w:pPr>
    </w:p>
    <w:p w14:paraId="353E8969" w14:textId="7C1BD03F" w:rsidR="00E719CC" w:rsidRPr="00253B79" w:rsidRDefault="00796ED4" w:rsidP="00C20406">
      <w:pPr>
        <w:shd w:val="clear" w:color="auto" w:fill="auto"/>
        <w:spacing w:line="240" w:lineRule="auto"/>
        <w:ind w:firstLine="0"/>
        <w:jc w:val="center"/>
        <w:rPr>
          <w:rFonts w:ascii="Arial" w:hAnsi="Arial" w:cs="Arial"/>
          <w:color w:val="auto"/>
          <w:sz w:val="24"/>
          <w:szCs w:val="24"/>
        </w:rPr>
      </w:pPr>
      <w:r w:rsidRPr="00253B79">
        <w:rPr>
          <w:noProof/>
          <w:color w:val="auto"/>
        </w:rPr>
        <w:pict w14:anchorId="01923DE4">
          <v:shape id="_x0000_i1032" type="#_x0000_t75" style="width:406.5pt;height:177.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">
            <v:imagedata r:id="rId15" o:title=""/>
            <o:lock v:ext="edit" aspectratio="f"/>
          </v:shape>
        </w:pict>
      </w:r>
    </w:p>
    <w:p w14:paraId="0A10CEB3" w14:textId="77777777" w:rsidR="00B47F3A" w:rsidRPr="00253B79" w:rsidRDefault="00B47F3A" w:rsidP="00D64342">
      <w:pPr>
        <w:shd w:val="clear" w:color="auto" w:fill="auto"/>
        <w:spacing w:line="240" w:lineRule="auto"/>
        <w:ind w:firstLine="567"/>
        <w:rPr>
          <w:rFonts w:ascii="Arial" w:hAnsi="Arial" w:cs="Arial"/>
          <w:i/>
          <w:color w:val="auto"/>
          <w:sz w:val="22"/>
          <w:szCs w:val="24"/>
        </w:rPr>
      </w:pPr>
    </w:p>
    <w:p w14:paraId="3B2A4C99" w14:textId="260E34EA" w:rsidR="00E719CC" w:rsidRPr="00253B79" w:rsidRDefault="00E719CC" w:rsidP="00D64342">
      <w:pPr>
        <w:shd w:val="clear" w:color="auto" w:fill="auto"/>
        <w:spacing w:line="240" w:lineRule="auto"/>
        <w:ind w:firstLine="567"/>
        <w:rPr>
          <w:rFonts w:ascii="Arial" w:hAnsi="Arial" w:cs="Arial"/>
          <w:color w:val="auto"/>
          <w:sz w:val="22"/>
          <w:szCs w:val="24"/>
        </w:rPr>
      </w:pPr>
      <w:r w:rsidRPr="00253B79">
        <w:rPr>
          <w:rFonts w:ascii="Arial" w:hAnsi="Arial" w:cs="Arial"/>
          <w:i/>
          <w:color w:val="auto"/>
          <w:sz w:val="22"/>
          <w:szCs w:val="24"/>
        </w:rPr>
        <w:t>Рис. 8.</w:t>
      </w:r>
      <w:r w:rsidRPr="00253B79">
        <w:rPr>
          <w:rFonts w:ascii="Arial" w:hAnsi="Arial" w:cs="Arial"/>
          <w:color w:val="auto"/>
          <w:sz w:val="22"/>
          <w:szCs w:val="24"/>
        </w:rPr>
        <w:t xml:space="preserve"> </w:t>
      </w:r>
      <w:r w:rsidRPr="00253B79">
        <w:rPr>
          <w:rFonts w:ascii="Arial" w:hAnsi="Arial" w:cs="Arial"/>
          <w:b/>
          <w:color w:val="auto"/>
          <w:sz w:val="22"/>
          <w:szCs w:val="24"/>
        </w:rPr>
        <w:t>Динаміка вмісту марганцю</w:t>
      </w:r>
      <w:r w:rsidR="00245D84" w:rsidRPr="00253B79">
        <w:rPr>
          <w:rFonts w:ascii="Arial" w:hAnsi="Arial" w:cs="Arial"/>
          <w:b/>
          <w:color w:val="auto"/>
          <w:sz w:val="22"/>
          <w:szCs w:val="24"/>
        </w:rPr>
        <w:t xml:space="preserve"> у воді р. Біла Тиса - с. Розтоки протягом 2008-2017 рр., мг/дм</w:t>
      </w:r>
      <w:r w:rsidR="00245D84" w:rsidRPr="00253B79">
        <w:rPr>
          <w:rFonts w:ascii="Arial" w:hAnsi="Arial" w:cs="Arial"/>
          <w:b/>
          <w:color w:val="auto"/>
          <w:sz w:val="22"/>
          <w:szCs w:val="24"/>
          <w:vertAlign w:val="superscript"/>
        </w:rPr>
        <w:t>3</w:t>
      </w:r>
    </w:p>
    <w:p w14:paraId="698DBB97" w14:textId="1F2A5CD0" w:rsidR="00E719CC" w:rsidRPr="00253B79" w:rsidRDefault="00172802" w:rsidP="00E719CC">
      <w:pPr>
        <w:shd w:val="clear" w:color="auto" w:fill="auto"/>
        <w:spacing w:line="240" w:lineRule="auto"/>
        <w:ind w:firstLine="567"/>
        <w:rPr>
          <w:rFonts w:ascii="Arial" w:hAnsi="Arial" w:cs="Arial"/>
          <w:color w:val="auto"/>
          <w:sz w:val="24"/>
          <w:szCs w:val="24"/>
        </w:rPr>
      </w:pPr>
      <w:r w:rsidRPr="00253B79">
        <w:rPr>
          <w:rFonts w:ascii="Arial" w:hAnsi="Arial" w:cs="Arial"/>
          <w:i/>
          <w:color w:val="auto"/>
          <w:sz w:val="24"/>
          <w:szCs w:val="24"/>
        </w:rPr>
        <w:t xml:space="preserve">Вміст заліза </w:t>
      </w:r>
      <w:r w:rsidRPr="00253B79">
        <w:rPr>
          <w:rFonts w:ascii="Arial" w:hAnsi="Arial" w:cs="Arial"/>
          <w:color w:val="auto"/>
          <w:sz w:val="24"/>
          <w:szCs w:val="24"/>
        </w:rPr>
        <w:t>у воді р. Біла Тиса часто перевищує ГДК</w:t>
      </w:r>
      <w:r w:rsidRPr="00253B79">
        <w:rPr>
          <w:rFonts w:ascii="Arial" w:hAnsi="Arial" w:cs="Arial"/>
          <w:color w:val="auto"/>
          <w:sz w:val="24"/>
          <w:szCs w:val="24"/>
          <w:vertAlign w:val="subscript"/>
        </w:rPr>
        <w:t xml:space="preserve">рибгосп. </w:t>
      </w:r>
      <w:r w:rsidRPr="00253B79">
        <w:rPr>
          <w:rFonts w:ascii="Arial" w:hAnsi="Arial" w:cs="Arial"/>
          <w:color w:val="auto"/>
          <w:sz w:val="24"/>
          <w:szCs w:val="24"/>
        </w:rPr>
        <w:t>(0,05</w:t>
      </w:r>
      <w:r w:rsidRPr="00253B79">
        <w:rPr>
          <w:rFonts w:ascii="Arial" w:hAnsi="Arial" w:cs="Arial"/>
          <w:b/>
          <w:color w:val="auto"/>
          <w:sz w:val="22"/>
          <w:szCs w:val="24"/>
        </w:rPr>
        <w:t xml:space="preserve"> </w:t>
      </w:r>
      <w:r w:rsidRPr="00253B79">
        <w:rPr>
          <w:rFonts w:ascii="Arial" w:hAnsi="Arial" w:cs="Arial"/>
          <w:color w:val="auto"/>
          <w:sz w:val="24"/>
          <w:szCs w:val="24"/>
        </w:rPr>
        <w:t>мг/дм</w:t>
      </w:r>
      <w:r w:rsidRPr="00253B79">
        <w:rPr>
          <w:rFonts w:ascii="Arial" w:hAnsi="Arial" w:cs="Arial"/>
          <w:color w:val="auto"/>
          <w:sz w:val="24"/>
          <w:szCs w:val="24"/>
          <w:vertAlign w:val="superscript"/>
        </w:rPr>
        <w:t>3</w:t>
      </w:r>
      <w:r w:rsidRPr="00253B79">
        <w:rPr>
          <w:rFonts w:ascii="Arial" w:hAnsi="Arial" w:cs="Arial"/>
          <w:color w:val="auto"/>
          <w:sz w:val="24"/>
          <w:szCs w:val="24"/>
        </w:rPr>
        <w:t>)</w:t>
      </w:r>
      <w:r w:rsidRPr="00253B79">
        <w:rPr>
          <w:rFonts w:ascii="Arial" w:hAnsi="Arial" w:cs="Arial"/>
          <w:color w:val="auto"/>
          <w:sz w:val="24"/>
          <w:szCs w:val="24"/>
          <w:vertAlign w:val="subscript"/>
        </w:rPr>
        <w:t xml:space="preserve"> </w:t>
      </w:r>
      <w:r w:rsidRPr="00253B79">
        <w:rPr>
          <w:rFonts w:ascii="Arial" w:hAnsi="Arial" w:cs="Arial"/>
          <w:color w:val="auto"/>
          <w:sz w:val="24"/>
          <w:szCs w:val="24"/>
        </w:rPr>
        <w:t>і в</w:t>
      </w:r>
      <w:r w:rsidRPr="00253B79">
        <w:rPr>
          <w:rFonts w:ascii="Arial" w:hAnsi="Arial" w:cs="Arial"/>
          <w:color w:val="auto"/>
          <w:sz w:val="24"/>
          <w:szCs w:val="24"/>
          <w:vertAlign w:val="subscript"/>
        </w:rPr>
        <w:t xml:space="preserve"> </w:t>
      </w:r>
      <w:r w:rsidRPr="00253B79">
        <w:rPr>
          <w:rFonts w:ascii="Arial" w:hAnsi="Arial" w:cs="Arial"/>
          <w:color w:val="auto"/>
          <w:sz w:val="24"/>
          <w:szCs w:val="24"/>
        </w:rPr>
        <w:t xml:space="preserve">той же час близький до </w:t>
      </w:r>
      <w:proofErr w:type="spellStart"/>
      <w:r w:rsidRPr="00253B79">
        <w:rPr>
          <w:rFonts w:ascii="Arial" w:hAnsi="Arial" w:cs="Arial"/>
          <w:color w:val="auto"/>
          <w:sz w:val="24"/>
          <w:szCs w:val="24"/>
        </w:rPr>
        <w:t>ГДК</w:t>
      </w:r>
      <w:r w:rsidRPr="00253B79">
        <w:rPr>
          <w:rFonts w:ascii="Arial" w:hAnsi="Arial" w:cs="Arial"/>
          <w:color w:val="auto"/>
          <w:sz w:val="24"/>
          <w:szCs w:val="24"/>
          <w:vertAlign w:val="subscript"/>
        </w:rPr>
        <w:t>госп.-пит</w:t>
      </w:r>
      <w:proofErr w:type="spellEnd"/>
      <w:r w:rsidRPr="00253B79">
        <w:rPr>
          <w:rFonts w:ascii="Arial" w:hAnsi="Arial" w:cs="Arial"/>
          <w:color w:val="auto"/>
          <w:sz w:val="24"/>
          <w:szCs w:val="24"/>
          <w:vertAlign w:val="subscript"/>
        </w:rPr>
        <w:t>.</w:t>
      </w:r>
      <w:r w:rsidR="001F2DCE" w:rsidRPr="00253B79">
        <w:rPr>
          <w:rFonts w:ascii="Arial" w:hAnsi="Arial" w:cs="Arial"/>
          <w:color w:val="auto"/>
          <w:sz w:val="24"/>
          <w:szCs w:val="24"/>
        </w:rPr>
        <w:t xml:space="preserve"> (0,3</w:t>
      </w:r>
      <w:r w:rsidR="001F2DCE" w:rsidRPr="00253B79">
        <w:rPr>
          <w:rFonts w:ascii="Arial" w:hAnsi="Arial" w:cs="Arial"/>
          <w:b/>
          <w:color w:val="auto"/>
          <w:sz w:val="24"/>
          <w:szCs w:val="24"/>
        </w:rPr>
        <w:t xml:space="preserve"> </w:t>
      </w:r>
      <w:r w:rsidR="001F2DCE" w:rsidRPr="00253B79">
        <w:rPr>
          <w:rFonts w:ascii="Arial" w:hAnsi="Arial" w:cs="Arial"/>
          <w:color w:val="auto"/>
          <w:sz w:val="24"/>
          <w:szCs w:val="24"/>
        </w:rPr>
        <w:t>мг/дм</w:t>
      </w:r>
      <w:r w:rsidR="001F2DCE" w:rsidRPr="00253B79">
        <w:rPr>
          <w:rFonts w:ascii="Arial" w:hAnsi="Arial" w:cs="Arial"/>
          <w:color w:val="auto"/>
          <w:sz w:val="24"/>
          <w:szCs w:val="24"/>
          <w:vertAlign w:val="superscript"/>
        </w:rPr>
        <w:t>3</w:t>
      </w:r>
      <w:r w:rsidR="001F2DCE" w:rsidRPr="00253B79">
        <w:rPr>
          <w:rFonts w:ascii="Arial" w:hAnsi="Arial" w:cs="Arial"/>
          <w:color w:val="auto"/>
          <w:sz w:val="24"/>
          <w:szCs w:val="24"/>
        </w:rPr>
        <w:t xml:space="preserve">) – рис. 9. </w:t>
      </w:r>
      <w:r w:rsidR="00E719CC" w:rsidRPr="00253B79">
        <w:rPr>
          <w:rFonts w:ascii="Arial" w:hAnsi="Arial" w:cs="Arial"/>
          <w:color w:val="auto"/>
          <w:sz w:val="24"/>
          <w:szCs w:val="24"/>
        </w:rPr>
        <w:t xml:space="preserve">За умов відсутності промислових об’єктів у басейні Білої Тиси </w:t>
      </w:r>
      <w:r w:rsidRPr="00253B79">
        <w:rPr>
          <w:rFonts w:ascii="Arial" w:hAnsi="Arial" w:cs="Arial"/>
          <w:color w:val="auto"/>
          <w:sz w:val="24"/>
          <w:szCs w:val="24"/>
        </w:rPr>
        <w:t xml:space="preserve">порівняно </w:t>
      </w:r>
      <w:r w:rsidR="00E719CC" w:rsidRPr="00253B79">
        <w:rPr>
          <w:rFonts w:ascii="Arial" w:hAnsi="Arial" w:cs="Arial"/>
          <w:color w:val="auto"/>
          <w:sz w:val="24"/>
          <w:szCs w:val="24"/>
        </w:rPr>
        <w:t xml:space="preserve">значну </w:t>
      </w:r>
      <w:r w:rsidR="002C5687" w:rsidRPr="00253B79">
        <w:rPr>
          <w:rFonts w:ascii="Arial" w:hAnsi="Arial" w:cs="Arial"/>
          <w:color w:val="auto"/>
          <w:sz w:val="24"/>
          <w:szCs w:val="24"/>
        </w:rPr>
        <w:t>кількість заліза можна пояснити</w:t>
      </w:r>
      <w:r w:rsidR="00E719CC" w:rsidRPr="00253B79">
        <w:rPr>
          <w:rFonts w:ascii="Arial" w:hAnsi="Arial" w:cs="Arial"/>
          <w:color w:val="auto"/>
          <w:sz w:val="24"/>
          <w:szCs w:val="24"/>
        </w:rPr>
        <w:t xml:space="preserve"> процесами хімічного вивітрювання гірських порід, що супроводжуються їх механічним руйнуванням і розчиненням. Концентрація заліза схиль</w:t>
      </w:r>
      <w:r w:rsidR="00245D84" w:rsidRPr="00253B79">
        <w:rPr>
          <w:rFonts w:ascii="Arial" w:hAnsi="Arial" w:cs="Arial"/>
          <w:color w:val="auto"/>
          <w:sz w:val="24"/>
          <w:szCs w:val="24"/>
        </w:rPr>
        <w:t>на до сезонних коливань і залежи</w:t>
      </w:r>
      <w:r w:rsidR="00E719CC" w:rsidRPr="00253B79">
        <w:rPr>
          <w:rFonts w:ascii="Arial" w:hAnsi="Arial" w:cs="Arial"/>
          <w:color w:val="auto"/>
          <w:sz w:val="24"/>
          <w:szCs w:val="24"/>
        </w:rPr>
        <w:t>ть від хімічного складу вод, рН.</w:t>
      </w:r>
    </w:p>
    <w:p w14:paraId="44F91244" w14:textId="77777777" w:rsidR="00E719CC" w:rsidRPr="00253B79" w:rsidRDefault="00E719CC" w:rsidP="00E719CC">
      <w:pPr>
        <w:shd w:val="clear" w:color="auto" w:fill="auto"/>
        <w:spacing w:line="240" w:lineRule="auto"/>
        <w:ind w:firstLine="567"/>
        <w:rPr>
          <w:rFonts w:ascii="Arial" w:hAnsi="Arial" w:cs="Arial"/>
          <w:color w:val="auto"/>
          <w:sz w:val="24"/>
          <w:szCs w:val="24"/>
        </w:rPr>
      </w:pPr>
    </w:p>
    <w:p w14:paraId="223E8D5A" w14:textId="177D6F56" w:rsidR="00E719CC" w:rsidRPr="00253B79" w:rsidRDefault="00796ED4" w:rsidP="00C20406">
      <w:pPr>
        <w:shd w:val="clear" w:color="auto" w:fill="auto"/>
        <w:spacing w:line="240" w:lineRule="auto"/>
        <w:ind w:firstLine="0"/>
        <w:jc w:val="center"/>
        <w:rPr>
          <w:rFonts w:ascii="Arial" w:hAnsi="Arial" w:cs="Arial"/>
          <w:color w:val="auto"/>
          <w:sz w:val="24"/>
          <w:szCs w:val="24"/>
        </w:rPr>
      </w:pPr>
      <w:r w:rsidRPr="00253B79">
        <w:rPr>
          <w:noProof/>
          <w:color w:val="auto"/>
        </w:rPr>
        <w:pict w14:anchorId="44FB5622">
          <v:shape id="_x0000_i1033" type="#_x0000_t75" style="width:408pt;height:159.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">
            <v:imagedata r:id="rId16" o:title=""/>
            <o:lock v:ext="edit" aspectratio="f"/>
          </v:shape>
        </w:pict>
      </w:r>
    </w:p>
    <w:p w14:paraId="068FAA50" w14:textId="77777777" w:rsidR="001F2DCE" w:rsidRPr="00253B79" w:rsidRDefault="001F2DCE" w:rsidP="00D64342">
      <w:pPr>
        <w:shd w:val="clear" w:color="auto" w:fill="auto"/>
        <w:spacing w:line="240" w:lineRule="auto"/>
        <w:ind w:firstLine="567"/>
        <w:rPr>
          <w:rFonts w:ascii="Arial" w:hAnsi="Arial" w:cs="Arial"/>
          <w:i/>
          <w:color w:val="auto"/>
          <w:sz w:val="22"/>
          <w:szCs w:val="24"/>
        </w:rPr>
      </w:pPr>
    </w:p>
    <w:p w14:paraId="67A09CEF" w14:textId="77777777" w:rsidR="00B47F3A" w:rsidRPr="00253B79" w:rsidRDefault="00E719CC" w:rsidP="00B47F3A">
      <w:pPr>
        <w:shd w:val="clear" w:color="auto" w:fill="auto"/>
        <w:spacing w:line="240" w:lineRule="auto"/>
        <w:ind w:firstLine="567"/>
        <w:rPr>
          <w:rFonts w:ascii="Arial" w:hAnsi="Arial" w:cs="Arial"/>
          <w:b/>
          <w:color w:val="auto"/>
          <w:sz w:val="22"/>
          <w:szCs w:val="24"/>
          <w:vertAlign w:val="superscript"/>
        </w:rPr>
      </w:pPr>
      <w:r w:rsidRPr="00253B79">
        <w:rPr>
          <w:rFonts w:ascii="Arial" w:hAnsi="Arial" w:cs="Arial"/>
          <w:i/>
          <w:color w:val="auto"/>
          <w:sz w:val="22"/>
          <w:szCs w:val="24"/>
        </w:rPr>
        <w:t>Рис. 9.</w:t>
      </w:r>
      <w:r w:rsidRPr="00253B79">
        <w:rPr>
          <w:rFonts w:ascii="Arial" w:hAnsi="Arial" w:cs="Arial"/>
          <w:color w:val="auto"/>
          <w:sz w:val="22"/>
          <w:szCs w:val="24"/>
        </w:rPr>
        <w:t xml:space="preserve"> </w:t>
      </w:r>
      <w:r w:rsidRPr="00253B79">
        <w:rPr>
          <w:rFonts w:ascii="Arial" w:hAnsi="Arial" w:cs="Arial"/>
          <w:b/>
          <w:color w:val="auto"/>
          <w:sz w:val="22"/>
          <w:szCs w:val="24"/>
        </w:rPr>
        <w:t>Динаміку вмісту заліза загального</w:t>
      </w:r>
      <w:r w:rsidR="00245D84" w:rsidRPr="00253B79">
        <w:rPr>
          <w:rFonts w:ascii="Arial" w:hAnsi="Arial" w:cs="Arial"/>
          <w:b/>
          <w:color w:val="auto"/>
          <w:sz w:val="22"/>
          <w:szCs w:val="24"/>
        </w:rPr>
        <w:t xml:space="preserve"> (</w:t>
      </w:r>
      <w:r w:rsidR="00245D84" w:rsidRPr="00253B79">
        <w:rPr>
          <w:rFonts w:ascii="Arial" w:hAnsi="Arial" w:cs="Arial"/>
          <w:b/>
          <w:color w:val="auto"/>
          <w:sz w:val="22"/>
          <w:szCs w:val="24"/>
          <w:lang w:val="en-US"/>
        </w:rPr>
        <w:t>Fe</w:t>
      </w:r>
      <w:r w:rsidR="001D1E58" w:rsidRPr="00253B79">
        <w:rPr>
          <w:rFonts w:ascii="Arial" w:hAnsi="Arial" w:cs="Arial"/>
          <w:b/>
          <w:color w:val="auto"/>
          <w:sz w:val="22"/>
          <w:szCs w:val="24"/>
          <w:vertAlign w:val="subscript"/>
        </w:rPr>
        <w:t>заг.</w:t>
      </w:r>
      <w:r w:rsidR="001D1E58" w:rsidRPr="00253B79">
        <w:rPr>
          <w:rFonts w:ascii="Arial" w:hAnsi="Arial" w:cs="Arial"/>
          <w:b/>
          <w:color w:val="auto"/>
          <w:sz w:val="22"/>
          <w:szCs w:val="24"/>
        </w:rPr>
        <w:t>)</w:t>
      </w:r>
      <w:r w:rsidR="00245D84" w:rsidRPr="00253B79">
        <w:rPr>
          <w:rFonts w:ascii="Arial" w:hAnsi="Arial" w:cs="Arial"/>
          <w:b/>
          <w:color w:val="auto"/>
          <w:sz w:val="22"/>
          <w:szCs w:val="24"/>
        </w:rPr>
        <w:t xml:space="preserve"> у воді р. Біла Тиса - с. Розтоки протягом 2007-2017 рр., мг/дм</w:t>
      </w:r>
      <w:r w:rsidR="00245D84" w:rsidRPr="00253B79">
        <w:rPr>
          <w:rFonts w:ascii="Arial" w:hAnsi="Arial" w:cs="Arial"/>
          <w:b/>
          <w:color w:val="auto"/>
          <w:sz w:val="22"/>
          <w:szCs w:val="24"/>
          <w:vertAlign w:val="superscript"/>
        </w:rPr>
        <w:t>3</w:t>
      </w:r>
      <w:r w:rsidR="00B47F3A" w:rsidRPr="00253B79">
        <w:rPr>
          <w:rFonts w:ascii="Arial" w:hAnsi="Arial" w:cs="Arial"/>
          <w:b/>
          <w:color w:val="auto"/>
          <w:sz w:val="22"/>
          <w:szCs w:val="24"/>
          <w:vertAlign w:val="superscript"/>
        </w:rPr>
        <w:t xml:space="preserve">  </w:t>
      </w:r>
    </w:p>
    <w:p w14:paraId="2978CB7A" w14:textId="77777777" w:rsidR="004E04FA" w:rsidRDefault="004E04FA" w:rsidP="00B47F3A">
      <w:pPr>
        <w:shd w:val="clear" w:color="auto" w:fill="auto"/>
        <w:spacing w:line="240" w:lineRule="auto"/>
        <w:ind w:firstLine="567"/>
        <w:rPr>
          <w:rFonts w:ascii="Arial" w:hAnsi="Arial" w:cs="Arial"/>
          <w:color w:val="auto"/>
          <w:sz w:val="24"/>
          <w:szCs w:val="24"/>
        </w:rPr>
      </w:pPr>
    </w:p>
    <w:p w14:paraId="227F93C2" w14:textId="23C56AD8" w:rsidR="00B47F3A" w:rsidRPr="00253B79" w:rsidRDefault="00B47F3A" w:rsidP="00B47F3A">
      <w:pPr>
        <w:shd w:val="clear" w:color="auto" w:fill="auto"/>
        <w:spacing w:line="240" w:lineRule="auto"/>
        <w:ind w:firstLine="567"/>
        <w:rPr>
          <w:rFonts w:ascii="Arial" w:hAnsi="Arial" w:cs="Arial"/>
          <w:color w:val="auto"/>
          <w:sz w:val="24"/>
          <w:szCs w:val="24"/>
        </w:rPr>
      </w:pPr>
      <w:r w:rsidRPr="00253B79">
        <w:rPr>
          <w:rFonts w:ascii="Arial" w:hAnsi="Arial" w:cs="Arial"/>
          <w:color w:val="auto"/>
          <w:sz w:val="24"/>
          <w:szCs w:val="24"/>
        </w:rPr>
        <w:t>Практично за весь період моніторингу у створі с. Розтоки спостерігаємо підвищений вмістом заліза та марганцю, перевищення норм рибогосподарських ГДК: для марганцю у 12,5 разів 14.09.2011 р., для заліза – у 8 разів 29.04.2017 р.</w:t>
      </w:r>
    </w:p>
    <w:p w14:paraId="1B65A6DA" w14:textId="52FAB12D" w:rsidR="00E719CC" w:rsidRPr="00253B79" w:rsidRDefault="00E719CC" w:rsidP="00E719CC">
      <w:pPr>
        <w:shd w:val="clear" w:color="auto" w:fill="auto"/>
        <w:spacing w:line="240" w:lineRule="auto"/>
        <w:ind w:firstLine="567"/>
        <w:rPr>
          <w:rFonts w:ascii="Arial" w:hAnsi="Arial" w:cs="Arial"/>
          <w:color w:val="auto"/>
          <w:sz w:val="24"/>
          <w:szCs w:val="24"/>
        </w:rPr>
      </w:pPr>
      <w:r w:rsidRPr="00253B79">
        <w:rPr>
          <w:rFonts w:ascii="Arial" w:hAnsi="Arial" w:cs="Arial"/>
          <w:i/>
          <w:color w:val="auto"/>
          <w:sz w:val="24"/>
          <w:szCs w:val="24"/>
        </w:rPr>
        <w:t>Хром</w:t>
      </w:r>
      <w:r w:rsidRPr="00253B79">
        <w:rPr>
          <w:rFonts w:ascii="Arial" w:hAnsi="Arial" w:cs="Arial"/>
          <w:color w:val="auto"/>
          <w:sz w:val="24"/>
          <w:szCs w:val="24"/>
        </w:rPr>
        <w:t xml:space="preserve"> потрапляє у поверхневі води в процесі хімічного вилуговування його сполук з гірських порід і мінералів. Підвищений вміст </w:t>
      </w:r>
      <w:r w:rsidR="001F2DCE" w:rsidRPr="00253B79">
        <w:rPr>
          <w:rFonts w:ascii="Arial" w:hAnsi="Arial" w:cs="Arial"/>
          <w:color w:val="auto"/>
          <w:sz w:val="24"/>
          <w:szCs w:val="24"/>
        </w:rPr>
        <w:t>спостерігався протягом 2009 р.</w:t>
      </w:r>
      <w:r w:rsidR="000F45A6" w:rsidRPr="00253B79">
        <w:rPr>
          <w:rFonts w:ascii="Arial" w:hAnsi="Arial" w:cs="Arial"/>
          <w:color w:val="auto"/>
          <w:sz w:val="24"/>
          <w:szCs w:val="24"/>
        </w:rPr>
        <w:t>, з перевищенням ГДК</w:t>
      </w:r>
      <w:r w:rsidR="003D4081" w:rsidRPr="00253B79">
        <w:rPr>
          <w:rFonts w:ascii="Arial" w:hAnsi="Arial" w:cs="Arial"/>
          <w:color w:val="auto"/>
          <w:sz w:val="24"/>
          <w:szCs w:val="24"/>
          <w:vertAlign w:val="subscript"/>
        </w:rPr>
        <w:t>рибгосп</w:t>
      </w:r>
      <w:r w:rsidR="001F2DCE" w:rsidRPr="00253B79">
        <w:rPr>
          <w:rFonts w:ascii="Arial" w:hAnsi="Arial" w:cs="Arial"/>
          <w:color w:val="auto"/>
          <w:sz w:val="24"/>
          <w:szCs w:val="24"/>
          <w:vertAlign w:val="subscript"/>
        </w:rPr>
        <w:t>.</w:t>
      </w:r>
      <w:r w:rsidR="000F45A6" w:rsidRPr="00253B79">
        <w:rPr>
          <w:rFonts w:ascii="Arial" w:hAnsi="Arial" w:cs="Arial"/>
          <w:color w:val="auto"/>
          <w:sz w:val="24"/>
          <w:szCs w:val="24"/>
        </w:rPr>
        <w:t xml:space="preserve"> в 3 рази. </w:t>
      </w:r>
      <w:r w:rsidRPr="00253B79">
        <w:rPr>
          <w:rFonts w:ascii="Arial" w:hAnsi="Arial" w:cs="Arial"/>
          <w:color w:val="auto"/>
          <w:sz w:val="24"/>
          <w:szCs w:val="24"/>
        </w:rPr>
        <w:t xml:space="preserve">Такі елементи, як мідь, цинк, що трапляються у водоймах в малих кількостях, відіграють значну роль у житті водних організмів (вплив </w:t>
      </w:r>
      <w:r w:rsidR="001D1E58" w:rsidRPr="00253B79">
        <w:rPr>
          <w:rFonts w:ascii="Arial" w:hAnsi="Arial" w:cs="Arial"/>
          <w:color w:val="auto"/>
          <w:sz w:val="24"/>
          <w:szCs w:val="24"/>
        </w:rPr>
        <w:t>на ріст, дихання, обмін, живле</w:t>
      </w:r>
      <w:r w:rsidRPr="00253B79">
        <w:rPr>
          <w:rFonts w:ascii="Arial" w:hAnsi="Arial" w:cs="Arial"/>
          <w:color w:val="auto"/>
          <w:sz w:val="24"/>
          <w:szCs w:val="24"/>
        </w:rPr>
        <w:t>ння, розмноження та ін.). При збільшенні вмісту цих речовин у воді до певних концентрацій вони стають токсичними для гідробіонтів. Згідно с</w:t>
      </w:r>
      <w:r w:rsidR="001D1E58" w:rsidRPr="00253B79">
        <w:rPr>
          <w:rFonts w:ascii="Arial" w:hAnsi="Arial" w:cs="Arial"/>
          <w:color w:val="auto"/>
          <w:sz w:val="24"/>
          <w:szCs w:val="24"/>
        </w:rPr>
        <w:t>ередньорічних показників у воді</w:t>
      </w:r>
      <w:r w:rsidRPr="00253B79">
        <w:rPr>
          <w:rFonts w:ascii="Arial" w:hAnsi="Arial" w:cs="Arial"/>
          <w:color w:val="auto"/>
          <w:sz w:val="24"/>
          <w:szCs w:val="24"/>
        </w:rPr>
        <w:t xml:space="preserve"> Білої Тиси спостерігали</w:t>
      </w:r>
      <w:r w:rsidR="007777B1" w:rsidRPr="00253B79">
        <w:rPr>
          <w:rFonts w:ascii="Arial" w:hAnsi="Arial" w:cs="Arial"/>
          <w:color w:val="auto"/>
          <w:sz w:val="24"/>
          <w:szCs w:val="24"/>
        </w:rPr>
        <w:t>ся</w:t>
      </w:r>
      <w:r w:rsidRPr="00253B79">
        <w:rPr>
          <w:rFonts w:ascii="Arial" w:hAnsi="Arial" w:cs="Arial"/>
          <w:color w:val="auto"/>
          <w:sz w:val="24"/>
          <w:szCs w:val="24"/>
        </w:rPr>
        <w:t xml:space="preserve"> перевищення рибогосподарських ГДК</w:t>
      </w:r>
      <w:r w:rsidR="007777B1" w:rsidRPr="00253B79">
        <w:rPr>
          <w:rFonts w:ascii="Arial" w:hAnsi="Arial" w:cs="Arial"/>
          <w:color w:val="auto"/>
          <w:sz w:val="24"/>
          <w:szCs w:val="24"/>
          <w:vertAlign w:val="subscript"/>
        </w:rPr>
        <w:t xml:space="preserve"> </w:t>
      </w:r>
      <w:r w:rsidR="007777B1" w:rsidRPr="00253B79">
        <w:rPr>
          <w:rFonts w:ascii="Arial" w:hAnsi="Arial" w:cs="Arial"/>
          <w:color w:val="auto"/>
          <w:sz w:val="24"/>
          <w:szCs w:val="24"/>
        </w:rPr>
        <w:t>цинку (</w:t>
      </w:r>
      <w:r w:rsidRPr="00253B79">
        <w:rPr>
          <w:rFonts w:ascii="Arial" w:hAnsi="Arial" w:cs="Arial"/>
          <w:color w:val="auto"/>
          <w:sz w:val="24"/>
          <w:szCs w:val="24"/>
        </w:rPr>
        <w:t>0,01 мг/дм</w:t>
      </w:r>
      <w:r w:rsidRPr="00253B79">
        <w:rPr>
          <w:rFonts w:ascii="Arial" w:hAnsi="Arial" w:cs="Arial"/>
          <w:color w:val="auto"/>
          <w:sz w:val="24"/>
          <w:szCs w:val="24"/>
          <w:vertAlign w:val="superscript"/>
        </w:rPr>
        <w:t>3</w:t>
      </w:r>
      <w:r w:rsidR="007777B1" w:rsidRPr="00253B79">
        <w:rPr>
          <w:rFonts w:ascii="Arial" w:hAnsi="Arial" w:cs="Arial"/>
          <w:color w:val="auto"/>
          <w:sz w:val="24"/>
          <w:szCs w:val="24"/>
        </w:rPr>
        <w:t>)</w:t>
      </w:r>
      <w:r w:rsidRPr="00253B79">
        <w:rPr>
          <w:rFonts w:ascii="Arial" w:hAnsi="Arial" w:cs="Arial"/>
          <w:color w:val="auto"/>
          <w:sz w:val="24"/>
          <w:szCs w:val="24"/>
        </w:rPr>
        <w:t xml:space="preserve"> та ГДК</w:t>
      </w:r>
      <w:r w:rsidR="007777B1" w:rsidRPr="00253B79">
        <w:rPr>
          <w:rFonts w:ascii="Arial" w:hAnsi="Arial" w:cs="Arial"/>
          <w:color w:val="auto"/>
          <w:sz w:val="24"/>
          <w:szCs w:val="24"/>
          <w:vertAlign w:val="subscript"/>
        </w:rPr>
        <w:t xml:space="preserve"> </w:t>
      </w:r>
      <w:r w:rsidR="007777B1" w:rsidRPr="00253B79">
        <w:rPr>
          <w:rFonts w:ascii="Arial" w:hAnsi="Arial" w:cs="Arial"/>
          <w:color w:val="auto"/>
          <w:sz w:val="24"/>
          <w:szCs w:val="24"/>
        </w:rPr>
        <w:t>міді</w:t>
      </w:r>
      <w:r w:rsidRPr="00253B79">
        <w:rPr>
          <w:rFonts w:ascii="Arial" w:hAnsi="Arial" w:cs="Arial"/>
          <w:color w:val="auto"/>
          <w:sz w:val="24"/>
          <w:szCs w:val="24"/>
        </w:rPr>
        <w:t xml:space="preserve"> </w:t>
      </w:r>
      <w:r w:rsidR="007777B1" w:rsidRPr="00253B79">
        <w:rPr>
          <w:rFonts w:ascii="Arial" w:hAnsi="Arial" w:cs="Arial"/>
          <w:color w:val="auto"/>
          <w:sz w:val="24"/>
          <w:szCs w:val="24"/>
        </w:rPr>
        <w:t>(</w:t>
      </w:r>
      <w:r w:rsidRPr="00253B79">
        <w:rPr>
          <w:rFonts w:ascii="Arial" w:hAnsi="Arial" w:cs="Arial"/>
          <w:color w:val="auto"/>
          <w:sz w:val="24"/>
          <w:szCs w:val="24"/>
        </w:rPr>
        <w:t>0,004 мг/дм</w:t>
      </w:r>
      <w:r w:rsidRPr="00253B79">
        <w:rPr>
          <w:rFonts w:ascii="Arial" w:hAnsi="Arial" w:cs="Arial"/>
          <w:color w:val="auto"/>
          <w:sz w:val="24"/>
          <w:szCs w:val="24"/>
          <w:vertAlign w:val="superscript"/>
        </w:rPr>
        <w:t>3</w:t>
      </w:r>
      <w:r w:rsidR="007777B1" w:rsidRPr="00253B79">
        <w:rPr>
          <w:rFonts w:ascii="Arial" w:hAnsi="Arial" w:cs="Arial"/>
          <w:color w:val="auto"/>
          <w:sz w:val="24"/>
          <w:szCs w:val="24"/>
        </w:rPr>
        <w:t>). Спостерігалося ч</w:t>
      </w:r>
      <w:r w:rsidRPr="00253B79">
        <w:rPr>
          <w:rFonts w:ascii="Arial" w:hAnsi="Arial" w:cs="Arial"/>
          <w:color w:val="auto"/>
          <w:sz w:val="24"/>
          <w:szCs w:val="24"/>
        </w:rPr>
        <w:t>отириразове перевищення норм концентрації важких металів у 2008</w:t>
      </w:r>
      <w:r w:rsidR="001D1E58" w:rsidRPr="00253B79">
        <w:rPr>
          <w:rFonts w:ascii="Arial" w:hAnsi="Arial" w:cs="Arial"/>
          <w:color w:val="auto"/>
          <w:sz w:val="24"/>
          <w:szCs w:val="24"/>
        </w:rPr>
        <w:t xml:space="preserve"> р. та 2009 р.</w:t>
      </w:r>
      <w:r w:rsidR="007777B1" w:rsidRPr="00253B79">
        <w:rPr>
          <w:rFonts w:ascii="Arial" w:hAnsi="Arial" w:cs="Arial"/>
          <w:color w:val="auto"/>
          <w:sz w:val="24"/>
          <w:szCs w:val="24"/>
        </w:rPr>
        <w:t xml:space="preserve"> (рис. 10)</w:t>
      </w:r>
      <w:r w:rsidR="009576AE">
        <w:rPr>
          <w:rFonts w:ascii="Arial" w:hAnsi="Arial" w:cs="Arial"/>
          <w:color w:val="auto"/>
          <w:sz w:val="24"/>
          <w:szCs w:val="24"/>
        </w:rPr>
        <w:t>, що</w:t>
      </w:r>
      <w:bookmarkStart w:id="0" w:name="_GoBack"/>
      <w:bookmarkEnd w:id="0"/>
      <w:r w:rsidRPr="00253B79">
        <w:rPr>
          <w:rFonts w:ascii="Arial" w:hAnsi="Arial" w:cs="Arial"/>
          <w:color w:val="auto"/>
          <w:sz w:val="24"/>
          <w:szCs w:val="24"/>
        </w:rPr>
        <w:t xml:space="preserve"> ставить під сумнів статус фонових територій басейнових систем Закарпатської області та Рахівського району зокрема. Хо</w:t>
      </w:r>
      <w:r w:rsidR="001D1E58" w:rsidRPr="00253B79">
        <w:rPr>
          <w:rFonts w:ascii="Arial" w:hAnsi="Arial" w:cs="Arial"/>
          <w:color w:val="auto"/>
          <w:sz w:val="24"/>
          <w:szCs w:val="24"/>
        </w:rPr>
        <w:t>ча гідрохімічні зйомки 2017 р.</w:t>
      </w:r>
      <w:r w:rsidRPr="00253B79">
        <w:rPr>
          <w:rFonts w:ascii="Arial" w:hAnsi="Arial" w:cs="Arial"/>
          <w:color w:val="auto"/>
          <w:sz w:val="24"/>
          <w:szCs w:val="24"/>
        </w:rPr>
        <w:t xml:space="preserve"> свідчать про зменшення вмісту важких металів у </w:t>
      </w:r>
      <w:r w:rsidR="007777B1" w:rsidRPr="00253B79">
        <w:rPr>
          <w:rFonts w:ascii="Arial" w:hAnsi="Arial" w:cs="Arial"/>
          <w:color w:val="auto"/>
          <w:sz w:val="24"/>
          <w:szCs w:val="24"/>
        </w:rPr>
        <w:t xml:space="preserve">річкових </w:t>
      </w:r>
      <w:r w:rsidRPr="00253B79">
        <w:rPr>
          <w:rFonts w:ascii="Arial" w:hAnsi="Arial" w:cs="Arial"/>
          <w:color w:val="auto"/>
          <w:sz w:val="24"/>
          <w:szCs w:val="24"/>
        </w:rPr>
        <w:t>водах Білої Тиси. Пояснити такі зміни показників вмісту окремих важких металів можна природніми проявами рудної мінералізації при аномальному вмісті металів у ґрунтах [16]. Проте, існує потреба у подальшому моніторингу та проведенні додаткових досліджень в басейні Білої Тиси для підтвердження достовірності даних за більший проміжок часу.</w:t>
      </w:r>
    </w:p>
    <w:p w14:paraId="79D5A70D" w14:textId="77777777" w:rsidR="0092590F" w:rsidRPr="00253B79" w:rsidRDefault="0092590F" w:rsidP="00E719CC">
      <w:pPr>
        <w:shd w:val="clear" w:color="auto" w:fill="auto"/>
        <w:spacing w:line="240" w:lineRule="auto"/>
        <w:ind w:firstLine="567"/>
        <w:rPr>
          <w:rFonts w:ascii="Arial" w:hAnsi="Arial" w:cs="Arial"/>
          <w:color w:val="auto"/>
          <w:sz w:val="24"/>
          <w:szCs w:val="24"/>
        </w:rPr>
      </w:pPr>
    </w:p>
    <w:p w14:paraId="159CCE58" w14:textId="77777777" w:rsidR="000F45A6" w:rsidRPr="00253B79" w:rsidRDefault="000F45A6" w:rsidP="00E719CC">
      <w:pPr>
        <w:shd w:val="clear" w:color="auto" w:fill="auto"/>
        <w:spacing w:line="240" w:lineRule="auto"/>
        <w:ind w:firstLine="567"/>
        <w:rPr>
          <w:rFonts w:ascii="Arial" w:hAnsi="Arial" w:cs="Arial"/>
          <w:color w:val="auto"/>
          <w:sz w:val="24"/>
          <w:szCs w:val="24"/>
        </w:rPr>
      </w:pPr>
    </w:p>
    <w:p w14:paraId="218276AC" w14:textId="58869920" w:rsidR="00E719CC" w:rsidRPr="00253B79" w:rsidRDefault="00796ED4" w:rsidP="00C20406">
      <w:pPr>
        <w:shd w:val="clear" w:color="auto" w:fill="auto"/>
        <w:spacing w:line="240" w:lineRule="auto"/>
        <w:ind w:firstLine="0"/>
        <w:jc w:val="center"/>
        <w:rPr>
          <w:rFonts w:ascii="Arial" w:hAnsi="Arial" w:cs="Arial"/>
          <w:color w:val="auto"/>
          <w:sz w:val="24"/>
          <w:szCs w:val="24"/>
        </w:rPr>
      </w:pPr>
      <w:r w:rsidRPr="00253B79">
        <w:rPr>
          <w:noProof/>
          <w:color w:val="auto"/>
        </w:rPr>
        <w:lastRenderedPageBreak/>
        <w:pict w14:anchorId="5ED78A06">
          <v:shape id="_x0000_i1034" type="#_x0000_t75" style="width:399.75pt;height:163.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">
            <v:imagedata r:id="rId17" o:title=""/>
            <o:lock v:ext="edit" aspectratio="f"/>
          </v:shape>
        </w:pict>
      </w:r>
    </w:p>
    <w:p w14:paraId="3081F328" w14:textId="77777777" w:rsidR="0092590F" w:rsidRPr="00253B79" w:rsidRDefault="0092590F" w:rsidP="00D64342">
      <w:pPr>
        <w:shd w:val="clear" w:color="auto" w:fill="auto"/>
        <w:spacing w:line="240" w:lineRule="auto"/>
        <w:ind w:firstLine="567"/>
        <w:rPr>
          <w:rFonts w:ascii="Arial" w:hAnsi="Arial" w:cs="Arial"/>
          <w:i/>
          <w:color w:val="auto"/>
          <w:sz w:val="22"/>
          <w:szCs w:val="24"/>
        </w:rPr>
      </w:pPr>
    </w:p>
    <w:p w14:paraId="250F6AFE" w14:textId="6339FF6E" w:rsidR="00E719CC" w:rsidRPr="00253B79" w:rsidRDefault="00E719CC" w:rsidP="00D64342">
      <w:pPr>
        <w:shd w:val="clear" w:color="auto" w:fill="auto"/>
        <w:spacing w:line="240" w:lineRule="auto"/>
        <w:ind w:firstLine="567"/>
        <w:rPr>
          <w:rFonts w:ascii="Arial" w:hAnsi="Arial" w:cs="Arial"/>
          <w:color w:val="auto"/>
          <w:sz w:val="22"/>
          <w:szCs w:val="24"/>
        </w:rPr>
      </w:pPr>
      <w:r w:rsidRPr="00253B79">
        <w:rPr>
          <w:rFonts w:ascii="Arial" w:hAnsi="Arial" w:cs="Arial"/>
          <w:i/>
          <w:color w:val="auto"/>
          <w:sz w:val="22"/>
          <w:szCs w:val="24"/>
        </w:rPr>
        <w:t>Рис. 10.</w:t>
      </w:r>
      <w:r w:rsidRPr="00253B79">
        <w:rPr>
          <w:rFonts w:ascii="Arial" w:hAnsi="Arial" w:cs="Arial"/>
          <w:color w:val="auto"/>
          <w:sz w:val="22"/>
          <w:szCs w:val="24"/>
        </w:rPr>
        <w:t xml:space="preserve"> </w:t>
      </w:r>
      <w:r w:rsidRPr="00253B79">
        <w:rPr>
          <w:rFonts w:ascii="Arial" w:hAnsi="Arial" w:cs="Arial"/>
          <w:b/>
          <w:color w:val="auto"/>
          <w:sz w:val="22"/>
          <w:szCs w:val="24"/>
        </w:rPr>
        <w:t>Вміст важких металів</w:t>
      </w:r>
      <w:r w:rsidR="001D1E58" w:rsidRPr="00253B79">
        <w:rPr>
          <w:rFonts w:ascii="Arial" w:hAnsi="Arial" w:cs="Arial"/>
          <w:b/>
          <w:color w:val="auto"/>
          <w:sz w:val="22"/>
          <w:szCs w:val="24"/>
        </w:rPr>
        <w:t xml:space="preserve"> (</w:t>
      </w:r>
      <w:r w:rsidR="001D1E58" w:rsidRPr="00253B79">
        <w:rPr>
          <w:rFonts w:ascii="Arial" w:hAnsi="Arial" w:cs="Arial"/>
          <w:b/>
          <w:color w:val="auto"/>
          <w:sz w:val="22"/>
          <w:szCs w:val="24"/>
          <w:lang w:val="en-US"/>
        </w:rPr>
        <w:t>Cu</w:t>
      </w:r>
      <w:r w:rsidR="001D1E58" w:rsidRPr="00253B79">
        <w:rPr>
          <w:rFonts w:ascii="Arial" w:hAnsi="Arial" w:cs="Arial"/>
          <w:b/>
          <w:color w:val="auto"/>
          <w:sz w:val="22"/>
          <w:szCs w:val="24"/>
        </w:rPr>
        <w:t xml:space="preserve">, </w:t>
      </w:r>
      <w:r w:rsidR="001D1E58" w:rsidRPr="00253B79">
        <w:rPr>
          <w:rFonts w:ascii="Arial" w:hAnsi="Arial" w:cs="Arial"/>
          <w:b/>
          <w:color w:val="auto"/>
          <w:sz w:val="22"/>
          <w:szCs w:val="24"/>
          <w:lang w:val="en-US"/>
        </w:rPr>
        <w:t>Zn</w:t>
      </w:r>
      <w:r w:rsidR="001D1E58" w:rsidRPr="00253B79">
        <w:rPr>
          <w:rFonts w:ascii="Arial" w:hAnsi="Arial" w:cs="Arial"/>
          <w:b/>
          <w:color w:val="auto"/>
          <w:sz w:val="22"/>
          <w:szCs w:val="24"/>
        </w:rPr>
        <w:t xml:space="preserve">, </w:t>
      </w:r>
      <w:r w:rsidR="001D1E58" w:rsidRPr="00253B79">
        <w:rPr>
          <w:rFonts w:ascii="Arial" w:hAnsi="Arial" w:cs="Arial"/>
          <w:b/>
          <w:color w:val="auto"/>
          <w:sz w:val="22"/>
          <w:szCs w:val="24"/>
          <w:lang w:val="en-US"/>
        </w:rPr>
        <w:t>Cr</w:t>
      </w:r>
      <w:r w:rsidR="001D1E58" w:rsidRPr="00253B79">
        <w:rPr>
          <w:rFonts w:ascii="Arial" w:hAnsi="Arial" w:cs="Arial"/>
          <w:b/>
          <w:color w:val="auto"/>
          <w:sz w:val="22"/>
          <w:szCs w:val="24"/>
        </w:rPr>
        <w:t>) у воді р. Біла Тиса - с. Розтоки протягом 2008-2017 рр., мг/дм</w:t>
      </w:r>
      <w:r w:rsidR="001D1E58" w:rsidRPr="00253B79">
        <w:rPr>
          <w:rFonts w:ascii="Arial" w:hAnsi="Arial" w:cs="Arial"/>
          <w:b/>
          <w:color w:val="auto"/>
          <w:sz w:val="22"/>
          <w:szCs w:val="24"/>
          <w:vertAlign w:val="superscript"/>
        </w:rPr>
        <w:t>3</w:t>
      </w:r>
    </w:p>
    <w:p w14:paraId="0C61C001" w14:textId="77777777" w:rsidR="0092590F" w:rsidRPr="00253B79" w:rsidRDefault="0092590F" w:rsidP="00E719CC">
      <w:pPr>
        <w:shd w:val="clear" w:color="auto" w:fill="auto"/>
        <w:spacing w:line="240" w:lineRule="auto"/>
        <w:ind w:firstLine="567"/>
        <w:rPr>
          <w:rFonts w:ascii="Arial" w:hAnsi="Arial" w:cs="Arial"/>
          <w:color w:val="auto"/>
          <w:sz w:val="24"/>
          <w:szCs w:val="24"/>
        </w:rPr>
      </w:pPr>
    </w:p>
    <w:p w14:paraId="1B384B41" w14:textId="0F58F84B" w:rsidR="00E719CC" w:rsidRPr="00253B79" w:rsidRDefault="00E719CC" w:rsidP="00E719CC">
      <w:pPr>
        <w:shd w:val="clear" w:color="auto" w:fill="auto"/>
        <w:spacing w:line="240" w:lineRule="auto"/>
        <w:ind w:firstLine="567"/>
        <w:rPr>
          <w:rFonts w:ascii="Arial" w:hAnsi="Arial" w:cs="Arial"/>
          <w:color w:val="auto"/>
          <w:sz w:val="24"/>
          <w:szCs w:val="24"/>
        </w:rPr>
      </w:pPr>
      <w:r w:rsidRPr="00253B79">
        <w:rPr>
          <w:rFonts w:ascii="Arial" w:hAnsi="Arial" w:cs="Arial"/>
          <w:color w:val="auto"/>
          <w:sz w:val="24"/>
          <w:szCs w:val="24"/>
        </w:rPr>
        <w:t>Аніоноактивні поверхнево-активні речовини (АПАР) – це неорганічні та органічні речовини, що містяться у миючих, зволожуючих, емульгуючи</w:t>
      </w:r>
      <w:r w:rsidR="001D1E58" w:rsidRPr="00253B79">
        <w:rPr>
          <w:rFonts w:ascii="Arial" w:hAnsi="Arial" w:cs="Arial"/>
          <w:color w:val="auto"/>
          <w:sz w:val="24"/>
          <w:szCs w:val="24"/>
        </w:rPr>
        <w:t>х</w:t>
      </w:r>
      <w:r w:rsidRPr="00253B79">
        <w:rPr>
          <w:rFonts w:ascii="Arial" w:hAnsi="Arial" w:cs="Arial"/>
          <w:color w:val="auto"/>
          <w:sz w:val="24"/>
          <w:szCs w:val="24"/>
        </w:rPr>
        <w:t xml:space="preserve"> та дезінфікуючих засобах, а о</w:t>
      </w:r>
      <w:r w:rsidR="001D1E58" w:rsidRPr="00253B79">
        <w:rPr>
          <w:rFonts w:ascii="Arial" w:hAnsi="Arial" w:cs="Arial"/>
          <w:color w:val="auto"/>
          <w:sz w:val="24"/>
          <w:szCs w:val="24"/>
        </w:rPr>
        <w:t>тже надходять до річок з господарсько-побутовими стічними</w:t>
      </w:r>
      <w:r w:rsidRPr="00253B79">
        <w:rPr>
          <w:rFonts w:ascii="Arial" w:hAnsi="Arial" w:cs="Arial"/>
          <w:color w:val="auto"/>
          <w:sz w:val="24"/>
          <w:szCs w:val="24"/>
        </w:rPr>
        <w:t xml:space="preserve"> вод</w:t>
      </w:r>
      <w:r w:rsidR="001D1E58" w:rsidRPr="00253B79">
        <w:rPr>
          <w:rFonts w:ascii="Arial" w:hAnsi="Arial" w:cs="Arial"/>
          <w:color w:val="auto"/>
          <w:sz w:val="24"/>
          <w:szCs w:val="24"/>
        </w:rPr>
        <w:t>ами</w:t>
      </w:r>
      <w:r w:rsidRPr="00253B79">
        <w:rPr>
          <w:rFonts w:ascii="Arial" w:hAnsi="Arial" w:cs="Arial"/>
          <w:color w:val="auto"/>
          <w:sz w:val="24"/>
          <w:szCs w:val="24"/>
        </w:rPr>
        <w:t xml:space="preserve"> та </w:t>
      </w:r>
      <w:r w:rsidR="001D1E58" w:rsidRPr="00253B79">
        <w:rPr>
          <w:rFonts w:ascii="Arial" w:hAnsi="Arial" w:cs="Arial"/>
          <w:color w:val="auto"/>
          <w:sz w:val="24"/>
          <w:szCs w:val="24"/>
        </w:rPr>
        <w:t>поверхнево-схиловим стоком з</w:t>
      </w:r>
      <w:r w:rsidRPr="00253B79">
        <w:rPr>
          <w:rFonts w:ascii="Arial" w:hAnsi="Arial" w:cs="Arial"/>
          <w:color w:val="auto"/>
          <w:sz w:val="24"/>
          <w:szCs w:val="24"/>
        </w:rPr>
        <w:t xml:space="preserve"> території басейну за наявності сміттєзвалищ на берегах річки. У </w:t>
      </w:r>
      <w:r w:rsidR="0092590F" w:rsidRPr="00253B79">
        <w:rPr>
          <w:rFonts w:ascii="Arial" w:hAnsi="Arial" w:cs="Arial"/>
          <w:color w:val="auto"/>
          <w:sz w:val="24"/>
          <w:szCs w:val="24"/>
        </w:rPr>
        <w:t xml:space="preserve">воді Білої Тиси у </w:t>
      </w:r>
      <w:r w:rsidRPr="00253B79">
        <w:rPr>
          <w:rFonts w:ascii="Arial" w:hAnsi="Arial" w:cs="Arial"/>
          <w:color w:val="auto"/>
          <w:sz w:val="24"/>
          <w:szCs w:val="24"/>
        </w:rPr>
        <w:t>створі с</w:t>
      </w:r>
      <w:r w:rsidR="001D1E58" w:rsidRPr="00253B79">
        <w:rPr>
          <w:rFonts w:ascii="Arial" w:hAnsi="Arial" w:cs="Arial"/>
          <w:color w:val="auto"/>
          <w:sz w:val="24"/>
          <w:szCs w:val="24"/>
        </w:rPr>
        <w:t>. Розтоки можна відзнач</w:t>
      </w:r>
      <w:r w:rsidRPr="00253B79">
        <w:rPr>
          <w:rFonts w:ascii="Arial" w:hAnsi="Arial" w:cs="Arial"/>
          <w:color w:val="auto"/>
          <w:sz w:val="24"/>
          <w:szCs w:val="24"/>
        </w:rPr>
        <w:t>ити низький вміст АПАР, від 8 до 20 мкг/дм</w:t>
      </w:r>
      <w:r w:rsidRPr="00253B79">
        <w:rPr>
          <w:rFonts w:ascii="Arial" w:hAnsi="Arial" w:cs="Arial"/>
          <w:color w:val="auto"/>
          <w:sz w:val="24"/>
          <w:szCs w:val="24"/>
          <w:vertAlign w:val="superscript"/>
        </w:rPr>
        <w:t>3</w:t>
      </w:r>
      <w:r w:rsidR="0092590F" w:rsidRPr="00253B79">
        <w:rPr>
          <w:rFonts w:ascii="Arial" w:hAnsi="Arial" w:cs="Arial"/>
          <w:color w:val="auto"/>
          <w:sz w:val="24"/>
          <w:szCs w:val="24"/>
        </w:rPr>
        <w:t xml:space="preserve"> (рис. 11),</w:t>
      </w:r>
      <w:r w:rsidRPr="00253B79">
        <w:rPr>
          <w:rFonts w:ascii="Arial" w:hAnsi="Arial" w:cs="Arial"/>
          <w:color w:val="auto"/>
          <w:sz w:val="24"/>
          <w:szCs w:val="24"/>
        </w:rPr>
        <w:t xml:space="preserve"> при ГДК</w:t>
      </w:r>
      <w:r w:rsidRPr="00253B79">
        <w:rPr>
          <w:rFonts w:ascii="Arial" w:hAnsi="Arial" w:cs="Arial"/>
          <w:color w:val="auto"/>
          <w:sz w:val="24"/>
          <w:szCs w:val="24"/>
          <w:vertAlign w:val="subscript"/>
        </w:rPr>
        <w:t>рибгосп</w:t>
      </w:r>
      <w:r w:rsidRPr="00253B79">
        <w:rPr>
          <w:rFonts w:ascii="Arial" w:hAnsi="Arial" w:cs="Arial"/>
          <w:color w:val="auto"/>
          <w:sz w:val="24"/>
          <w:szCs w:val="24"/>
        </w:rPr>
        <w:t>. у 200 мкг/дм</w:t>
      </w:r>
      <w:r w:rsidRPr="00253B79">
        <w:rPr>
          <w:rFonts w:ascii="Arial" w:hAnsi="Arial" w:cs="Arial"/>
          <w:color w:val="auto"/>
          <w:sz w:val="24"/>
          <w:szCs w:val="24"/>
          <w:vertAlign w:val="superscript"/>
        </w:rPr>
        <w:t>3</w:t>
      </w:r>
      <w:r w:rsidRPr="00253B79">
        <w:rPr>
          <w:rFonts w:ascii="Arial" w:hAnsi="Arial" w:cs="Arial"/>
          <w:color w:val="auto"/>
          <w:sz w:val="24"/>
          <w:szCs w:val="24"/>
        </w:rPr>
        <w:t>, а також тенденцію до їх зменшення.</w:t>
      </w:r>
    </w:p>
    <w:p w14:paraId="59ABB6E8" w14:textId="77777777" w:rsidR="00E719CC" w:rsidRPr="00253B79" w:rsidRDefault="00E719CC" w:rsidP="00E719CC">
      <w:pPr>
        <w:shd w:val="clear" w:color="auto" w:fill="auto"/>
        <w:spacing w:line="240" w:lineRule="auto"/>
        <w:ind w:firstLine="567"/>
        <w:rPr>
          <w:rFonts w:ascii="Arial" w:hAnsi="Arial" w:cs="Arial"/>
          <w:color w:val="auto"/>
          <w:sz w:val="24"/>
          <w:szCs w:val="24"/>
        </w:rPr>
      </w:pPr>
    </w:p>
    <w:p w14:paraId="2B94C843" w14:textId="3D76E96F" w:rsidR="00E719CC" w:rsidRPr="00253B79" w:rsidRDefault="00796ED4" w:rsidP="00796ED4">
      <w:pPr>
        <w:shd w:val="clear" w:color="auto" w:fill="auto"/>
        <w:spacing w:line="240" w:lineRule="auto"/>
        <w:ind w:firstLine="0"/>
        <w:jc w:val="center"/>
        <w:rPr>
          <w:rFonts w:ascii="Arial" w:hAnsi="Arial" w:cs="Arial"/>
          <w:color w:val="auto"/>
          <w:sz w:val="24"/>
          <w:szCs w:val="24"/>
        </w:rPr>
      </w:pPr>
      <w:r w:rsidRPr="00253B79">
        <w:rPr>
          <w:noProof/>
          <w:color w:val="auto"/>
        </w:rPr>
        <w:pict w14:anchorId="10820F87">
          <v:shape id="_x0000_i1035" type="#_x0000_t75" style="width:399.75pt;height:15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">
            <v:imagedata r:id="rId18" o:title=""/>
            <o:lock v:ext="edit" aspectratio="f"/>
          </v:shape>
        </w:pict>
      </w:r>
    </w:p>
    <w:p w14:paraId="7FD1A77A" w14:textId="77777777" w:rsidR="007777B1" w:rsidRPr="00253B79" w:rsidRDefault="007777B1" w:rsidP="00D64342">
      <w:pPr>
        <w:shd w:val="clear" w:color="auto" w:fill="auto"/>
        <w:spacing w:line="240" w:lineRule="auto"/>
        <w:ind w:firstLine="567"/>
        <w:rPr>
          <w:rFonts w:ascii="Arial" w:hAnsi="Arial" w:cs="Arial"/>
          <w:i/>
          <w:color w:val="auto"/>
          <w:sz w:val="22"/>
          <w:szCs w:val="24"/>
        </w:rPr>
      </w:pPr>
    </w:p>
    <w:p w14:paraId="05D36DFD" w14:textId="64CBF70D" w:rsidR="00E719CC" w:rsidRPr="00253B79" w:rsidRDefault="00E719CC" w:rsidP="00D64342">
      <w:pPr>
        <w:shd w:val="clear" w:color="auto" w:fill="auto"/>
        <w:spacing w:line="240" w:lineRule="auto"/>
        <w:ind w:firstLine="567"/>
        <w:rPr>
          <w:rFonts w:ascii="Arial" w:hAnsi="Arial" w:cs="Arial"/>
          <w:b/>
          <w:color w:val="auto"/>
          <w:sz w:val="22"/>
          <w:szCs w:val="24"/>
        </w:rPr>
      </w:pPr>
      <w:r w:rsidRPr="00253B79">
        <w:rPr>
          <w:rFonts w:ascii="Arial" w:hAnsi="Arial" w:cs="Arial"/>
          <w:i/>
          <w:color w:val="auto"/>
          <w:sz w:val="22"/>
          <w:szCs w:val="24"/>
        </w:rPr>
        <w:t>Рис. 11</w:t>
      </w:r>
      <w:r w:rsidR="001D1E58" w:rsidRPr="00253B79">
        <w:rPr>
          <w:rFonts w:ascii="Arial" w:hAnsi="Arial" w:cs="Arial"/>
          <w:color w:val="auto"/>
          <w:sz w:val="22"/>
          <w:szCs w:val="24"/>
        </w:rPr>
        <w:t xml:space="preserve">. </w:t>
      </w:r>
      <w:r w:rsidR="001D1E58" w:rsidRPr="00253B79">
        <w:rPr>
          <w:rFonts w:ascii="Arial" w:hAnsi="Arial" w:cs="Arial"/>
          <w:b/>
          <w:color w:val="auto"/>
          <w:sz w:val="22"/>
          <w:szCs w:val="24"/>
        </w:rPr>
        <w:t>Динаміка в</w:t>
      </w:r>
      <w:r w:rsidRPr="00253B79">
        <w:rPr>
          <w:rFonts w:ascii="Arial" w:hAnsi="Arial" w:cs="Arial"/>
          <w:b/>
          <w:color w:val="auto"/>
          <w:sz w:val="22"/>
          <w:szCs w:val="24"/>
        </w:rPr>
        <w:t>міст</w:t>
      </w:r>
      <w:r w:rsidR="001D1E58" w:rsidRPr="00253B79">
        <w:rPr>
          <w:rFonts w:ascii="Arial" w:hAnsi="Arial" w:cs="Arial"/>
          <w:b/>
          <w:color w:val="auto"/>
          <w:sz w:val="22"/>
          <w:szCs w:val="24"/>
        </w:rPr>
        <w:t>у</w:t>
      </w:r>
      <w:r w:rsidRPr="00253B79">
        <w:rPr>
          <w:rFonts w:ascii="Arial" w:hAnsi="Arial" w:cs="Arial"/>
          <w:b/>
          <w:color w:val="auto"/>
          <w:sz w:val="22"/>
          <w:szCs w:val="24"/>
        </w:rPr>
        <w:t xml:space="preserve"> аніоноактивних речовин</w:t>
      </w:r>
      <w:r w:rsidR="001D1E58" w:rsidRPr="00253B79">
        <w:rPr>
          <w:rFonts w:ascii="Arial" w:hAnsi="Arial" w:cs="Arial"/>
          <w:b/>
          <w:color w:val="auto"/>
          <w:sz w:val="22"/>
          <w:szCs w:val="24"/>
          <w:vertAlign w:val="subscript"/>
        </w:rPr>
        <w:t xml:space="preserve"> </w:t>
      </w:r>
      <w:r w:rsidR="001D1E58" w:rsidRPr="00253B79">
        <w:rPr>
          <w:rFonts w:ascii="Arial" w:hAnsi="Arial" w:cs="Arial"/>
          <w:b/>
          <w:color w:val="auto"/>
          <w:sz w:val="22"/>
          <w:szCs w:val="24"/>
        </w:rPr>
        <w:t>(АПАР) у воді р. Біла Тиса - с. Розтоки протягом 2007-2017 рр., мг/дм</w:t>
      </w:r>
      <w:r w:rsidR="001D1E58" w:rsidRPr="00253B79">
        <w:rPr>
          <w:rFonts w:ascii="Arial" w:hAnsi="Arial" w:cs="Arial"/>
          <w:b/>
          <w:color w:val="auto"/>
          <w:sz w:val="22"/>
          <w:szCs w:val="24"/>
          <w:vertAlign w:val="superscript"/>
        </w:rPr>
        <w:t>3</w:t>
      </w:r>
    </w:p>
    <w:p w14:paraId="1B2F2681" w14:textId="77777777" w:rsidR="00E719CC" w:rsidRPr="00253B79" w:rsidRDefault="00E719CC" w:rsidP="00E719CC">
      <w:pPr>
        <w:shd w:val="clear" w:color="auto" w:fill="auto"/>
        <w:spacing w:line="240" w:lineRule="auto"/>
        <w:ind w:firstLine="567"/>
        <w:rPr>
          <w:rFonts w:ascii="Arial" w:hAnsi="Arial" w:cs="Arial"/>
          <w:color w:val="auto"/>
          <w:sz w:val="24"/>
          <w:szCs w:val="24"/>
        </w:rPr>
      </w:pPr>
    </w:p>
    <w:p w14:paraId="7AE4E10D" w14:textId="63209AB8" w:rsidR="00E719CC" w:rsidRPr="00253B79" w:rsidRDefault="00E719CC" w:rsidP="00E719CC">
      <w:pPr>
        <w:shd w:val="clear" w:color="auto" w:fill="auto"/>
        <w:spacing w:line="240" w:lineRule="auto"/>
        <w:ind w:firstLine="567"/>
        <w:rPr>
          <w:rFonts w:ascii="Arial" w:hAnsi="Arial" w:cs="Arial"/>
          <w:color w:val="auto"/>
          <w:sz w:val="24"/>
          <w:szCs w:val="24"/>
        </w:rPr>
      </w:pPr>
      <w:r w:rsidRPr="00253B79">
        <w:rPr>
          <w:rFonts w:ascii="Arial" w:hAnsi="Arial" w:cs="Arial"/>
          <w:b/>
          <w:color w:val="auto"/>
          <w:sz w:val="24"/>
          <w:szCs w:val="24"/>
        </w:rPr>
        <w:t>Висновки.</w:t>
      </w:r>
      <w:r w:rsidRPr="00253B79">
        <w:rPr>
          <w:rFonts w:ascii="Arial" w:hAnsi="Arial" w:cs="Arial"/>
          <w:color w:val="auto"/>
          <w:sz w:val="24"/>
          <w:szCs w:val="24"/>
        </w:rPr>
        <w:t xml:space="preserve"> В підсумку можна стверджувати, що екологічний стан річки Біла Тиса за гідрохімічними показниками в основному відповідає положенням Водної Рамкової Директиви та вимогам Міжнародної комісії з захисту річки Дунай. Середньорічні показники кисневого режиму та біогенних речовин не перевищують фонові значення. Складніша ситуація з наявністю у поверхневих водах </w:t>
      </w:r>
      <w:r w:rsidR="00CF1D63" w:rsidRPr="00253B79">
        <w:rPr>
          <w:rFonts w:ascii="Arial" w:hAnsi="Arial" w:cs="Arial"/>
          <w:color w:val="auto"/>
          <w:sz w:val="24"/>
          <w:szCs w:val="24"/>
        </w:rPr>
        <w:t>Білої Тиси</w:t>
      </w:r>
      <w:r w:rsidRPr="00253B79">
        <w:rPr>
          <w:rFonts w:ascii="Arial" w:hAnsi="Arial" w:cs="Arial"/>
          <w:color w:val="auto"/>
          <w:sz w:val="24"/>
          <w:szCs w:val="24"/>
        </w:rPr>
        <w:t xml:space="preserve"> </w:t>
      </w:r>
      <w:r w:rsidR="00CF1D63" w:rsidRPr="00253B79">
        <w:rPr>
          <w:rFonts w:ascii="Arial" w:hAnsi="Arial" w:cs="Arial"/>
          <w:color w:val="auto"/>
          <w:sz w:val="24"/>
          <w:szCs w:val="24"/>
        </w:rPr>
        <w:t>концентрацій важких металів, що перевищують ГДК</w:t>
      </w:r>
      <w:r w:rsidR="00CF1D63" w:rsidRPr="00253B79">
        <w:rPr>
          <w:rFonts w:ascii="Arial" w:hAnsi="Arial" w:cs="Arial"/>
          <w:color w:val="auto"/>
          <w:sz w:val="24"/>
          <w:szCs w:val="24"/>
          <w:vertAlign w:val="subscript"/>
        </w:rPr>
        <w:t xml:space="preserve"> </w:t>
      </w:r>
      <w:r w:rsidR="00CF1D63" w:rsidRPr="00253B79">
        <w:rPr>
          <w:rFonts w:ascii="Arial" w:hAnsi="Arial" w:cs="Arial"/>
          <w:color w:val="auto"/>
          <w:sz w:val="24"/>
          <w:szCs w:val="24"/>
        </w:rPr>
        <w:t>для водних об’єктів рибогосподарського призначення (</w:t>
      </w:r>
      <w:r w:rsidRPr="00253B79">
        <w:rPr>
          <w:rFonts w:ascii="Arial" w:hAnsi="Arial" w:cs="Arial"/>
          <w:color w:val="auto"/>
          <w:sz w:val="24"/>
          <w:szCs w:val="24"/>
        </w:rPr>
        <w:t>цинк, мідь, хром), а також заліза та марганцю що,</w:t>
      </w:r>
      <w:r w:rsidR="00CF1D63" w:rsidRPr="00253B79">
        <w:rPr>
          <w:rFonts w:ascii="Arial" w:hAnsi="Arial" w:cs="Arial"/>
          <w:color w:val="auto"/>
          <w:sz w:val="24"/>
          <w:szCs w:val="24"/>
        </w:rPr>
        <w:t xml:space="preserve"> не пов’язано з антропогенним впливом, а,</w:t>
      </w:r>
      <w:r w:rsidRPr="00253B79">
        <w:rPr>
          <w:rFonts w:ascii="Arial" w:hAnsi="Arial" w:cs="Arial"/>
          <w:color w:val="auto"/>
          <w:sz w:val="24"/>
          <w:szCs w:val="24"/>
        </w:rPr>
        <w:t xml:space="preserve"> ймовірно, пояснюється </w:t>
      </w:r>
      <w:r w:rsidR="00CF1D63" w:rsidRPr="00253B79">
        <w:rPr>
          <w:rFonts w:ascii="Arial" w:hAnsi="Arial" w:cs="Arial"/>
          <w:color w:val="auto"/>
          <w:sz w:val="24"/>
          <w:szCs w:val="24"/>
        </w:rPr>
        <w:t>місцевими геологічними умовами.</w:t>
      </w:r>
      <w:r w:rsidRPr="00253B79">
        <w:rPr>
          <w:rFonts w:ascii="Arial" w:hAnsi="Arial" w:cs="Arial"/>
          <w:color w:val="auto"/>
          <w:sz w:val="24"/>
          <w:szCs w:val="24"/>
        </w:rPr>
        <w:t xml:space="preserve"> Подальший моніторинг гідрохімічного режиму вод та аналіз антропогенної діяльності в басейні Білої Тиси дозволять простежити конкретні закономірності </w:t>
      </w:r>
      <w:r w:rsidR="000F4DF7" w:rsidRPr="00253B79">
        <w:rPr>
          <w:rFonts w:ascii="Arial" w:hAnsi="Arial" w:cs="Arial"/>
          <w:color w:val="auto"/>
          <w:sz w:val="24"/>
          <w:szCs w:val="24"/>
        </w:rPr>
        <w:t xml:space="preserve">у формуванні </w:t>
      </w:r>
      <w:r w:rsidRPr="00253B79">
        <w:rPr>
          <w:rFonts w:ascii="Arial" w:hAnsi="Arial" w:cs="Arial"/>
          <w:color w:val="auto"/>
          <w:sz w:val="24"/>
          <w:szCs w:val="24"/>
        </w:rPr>
        <w:t xml:space="preserve">екологічного стану та напрацювати заходи </w:t>
      </w:r>
      <w:r w:rsidR="000F4DF7" w:rsidRPr="00253B79">
        <w:rPr>
          <w:rFonts w:ascii="Arial" w:hAnsi="Arial" w:cs="Arial"/>
          <w:color w:val="auto"/>
          <w:sz w:val="24"/>
          <w:szCs w:val="24"/>
        </w:rPr>
        <w:t xml:space="preserve">з </w:t>
      </w:r>
      <w:r w:rsidRPr="00253B79">
        <w:rPr>
          <w:rFonts w:ascii="Arial" w:hAnsi="Arial" w:cs="Arial"/>
          <w:color w:val="auto"/>
          <w:sz w:val="24"/>
          <w:szCs w:val="24"/>
        </w:rPr>
        <w:t>охорони та збереження референційних умов.</w:t>
      </w:r>
    </w:p>
    <w:p w14:paraId="47E30462" w14:textId="77777777" w:rsidR="00E719CC" w:rsidRPr="00253B79" w:rsidRDefault="00E719CC" w:rsidP="00E719CC">
      <w:pPr>
        <w:shd w:val="clear" w:color="auto" w:fill="auto"/>
        <w:spacing w:line="240" w:lineRule="auto"/>
        <w:ind w:firstLine="0"/>
        <w:jc w:val="center"/>
        <w:rPr>
          <w:rFonts w:ascii="Arial" w:hAnsi="Arial" w:cs="Arial"/>
          <w:b/>
          <w:color w:val="auto"/>
          <w:sz w:val="22"/>
          <w:szCs w:val="22"/>
        </w:rPr>
      </w:pPr>
      <w:r w:rsidRPr="00253B79">
        <w:rPr>
          <w:rFonts w:ascii="Arial" w:hAnsi="Arial" w:cs="Arial"/>
          <w:b/>
          <w:color w:val="auto"/>
          <w:sz w:val="22"/>
          <w:szCs w:val="22"/>
        </w:rPr>
        <w:lastRenderedPageBreak/>
        <w:t>Список використаних джерел</w:t>
      </w:r>
    </w:p>
    <w:p w14:paraId="7109F640" w14:textId="3EF29FC1" w:rsidR="00E719CC" w:rsidRPr="00253B79" w:rsidRDefault="00E719CC" w:rsidP="00E719CC">
      <w:pPr>
        <w:shd w:val="clear" w:color="auto" w:fill="auto"/>
        <w:spacing w:line="240" w:lineRule="auto"/>
        <w:ind w:firstLine="0"/>
        <w:rPr>
          <w:rFonts w:ascii="Arial" w:hAnsi="Arial" w:cs="Arial"/>
          <w:color w:val="auto"/>
          <w:sz w:val="22"/>
          <w:szCs w:val="22"/>
        </w:rPr>
      </w:pPr>
      <w:r w:rsidRPr="00253B79">
        <w:rPr>
          <w:rFonts w:ascii="Arial" w:hAnsi="Arial" w:cs="Arial"/>
          <w:b/>
          <w:color w:val="auto"/>
          <w:sz w:val="22"/>
          <w:szCs w:val="22"/>
        </w:rPr>
        <w:t>1.</w:t>
      </w:r>
      <w:r w:rsidRPr="00253B79">
        <w:rPr>
          <w:rFonts w:ascii="Arial" w:hAnsi="Arial" w:cs="Arial"/>
          <w:color w:val="auto"/>
          <w:sz w:val="22"/>
          <w:szCs w:val="22"/>
        </w:rPr>
        <w:t xml:space="preserve"> Алекин О.А. Основы гидрохимии</w:t>
      </w:r>
      <w:r w:rsidR="002F79C9" w:rsidRPr="00253B79">
        <w:rPr>
          <w:rFonts w:ascii="Arial" w:hAnsi="Arial" w:cs="Arial"/>
          <w:color w:val="auto"/>
          <w:sz w:val="22"/>
          <w:szCs w:val="22"/>
        </w:rPr>
        <w:t xml:space="preserve">. Л.: Гидрометеоиздат, 1953. </w:t>
      </w:r>
      <w:r w:rsidRPr="00253B79">
        <w:rPr>
          <w:rFonts w:ascii="Arial" w:hAnsi="Arial" w:cs="Arial"/>
          <w:color w:val="auto"/>
          <w:sz w:val="22"/>
          <w:szCs w:val="22"/>
        </w:rPr>
        <w:t xml:space="preserve">296 с. </w:t>
      </w:r>
      <w:r w:rsidRPr="00253B79">
        <w:rPr>
          <w:rFonts w:ascii="Arial" w:hAnsi="Arial" w:cs="Arial"/>
          <w:b/>
          <w:color w:val="auto"/>
          <w:sz w:val="22"/>
          <w:szCs w:val="22"/>
        </w:rPr>
        <w:t>2.</w:t>
      </w:r>
      <w:r w:rsidR="002F79C9" w:rsidRPr="00253B79">
        <w:rPr>
          <w:rFonts w:ascii="Arial" w:hAnsi="Arial" w:cs="Arial"/>
          <w:color w:val="auto"/>
          <w:sz w:val="22"/>
          <w:szCs w:val="22"/>
        </w:rPr>
        <w:t xml:space="preserve"> Аналіз стану басейну Тиси / За ред. О.Є. Ярошевича. </w:t>
      </w:r>
      <w:r w:rsidR="00747C0F" w:rsidRPr="00253B79">
        <w:rPr>
          <w:rFonts w:ascii="Arial" w:hAnsi="Arial" w:cs="Arial"/>
          <w:color w:val="auto"/>
          <w:sz w:val="22"/>
          <w:szCs w:val="22"/>
        </w:rPr>
        <w:t>К.: Технодрук</w:t>
      </w:r>
      <w:r w:rsidR="002F79C9" w:rsidRPr="00253B79">
        <w:rPr>
          <w:rFonts w:ascii="Arial" w:hAnsi="Arial" w:cs="Arial"/>
          <w:color w:val="auto"/>
          <w:sz w:val="22"/>
          <w:szCs w:val="22"/>
        </w:rPr>
        <w:t xml:space="preserve">, 2008. </w:t>
      </w:r>
      <w:r w:rsidRPr="00253B79">
        <w:rPr>
          <w:rFonts w:ascii="Arial" w:hAnsi="Arial" w:cs="Arial"/>
          <w:color w:val="auto"/>
          <w:sz w:val="22"/>
          <w:szCs w:val="22"/>
        </w:rPr>
        <w:t xml:space="preserve">82 с. </w:t>
      </w:r>
      <w:r w:rsidRPr="00253B79">
        <w:rPr>
          <w:rFonts w:ascii="Arial" w:hAnsi="Arial" w:cs="Arial"/>
          <w:b/>
          <w:color w:val="auto"/>
          <w:sz w:val="22"/>
          <w:szCs w:val="22"/>
        </w:rPr>
        <w:t>3.</w:t>
      </w:r>
      <w:r w:rsidR="002F79C9" w:rsidRPr="00253B79">
        <w:rPr>
          <w:rFonts w:ascii="Arial" w:hAnsi="Arial" w:cs="Arial"/>
          <w:color w:val="auto"/>
          <w:sz w:val="22"/>
          <w:szCs w:val="22"/>
        </w:rPr>
        <w:t xml:space="preserve"> Горєв Л.М., Пелешенко В.І., Хільчевський В.К. Гідрохімія України. К.: Вища школа, 1995. 307 с.</w:t>
      </w:r>
      <w:r w:rsidRPr="00253B79">
        <w:rPr>
          <w:rFonts w:ascii="Arial" w:hAnsi="Arial" w:cs="Arial"/>
          <w:color w:val="auto"/>
          <w:sz w:val="22"/>
          <w:szCs w:val="22"/>
        </w:rPr>
        <w:t xml:space="preserve"> </w:t>
      </w:r>
      <w:r w:rsidRPr="00253B79">
        <w:rPr>
          <w:rFonts w:ascii="Arial" w:hAnsi="Arial" w:cs="Arial"/>
          <w:b/>
          <w:color w:val="auto"/>
          <w:sz w:val="22"/>
          <w:szCs w:val="22"/>
        </w:rPr>
        <w:t>4.</w:t>
      </w:r>
      <w:r w:rsidRPr="00253B79">
        <w:rPr>
          <w:rFonts w:ascii="Arial" w:hAnsi="Arial" w:cs="Arial"/>
          <w:color w:val="auto"/>
          <w:sz w:val="22"/>
          <w:szCs w:val="22"/>
        </w:rPr>
        <w:t xml:space="preserve"> Екологічний стан водотоків басейну Верхньої Тиси (українсько-румунська ділянка) / За ред. С.О.</w:t>
      </w:r>
      <w:r w:rsidR="002F79C9" w:rsidRPr="00253B79">
        <w:rPr>
          <w:rFonts w:ascii="Arial" w:hAnsi="Arial" w:cs="Arial"/>
          <w:color w:val="auto"/>
          <w:sz w:val="22"/>
          <w:szCs w:val="22"/>
        </w:rPr>
        <w:t xml:space="preserve"> Афанасьєва. </w:t>
      </w:r>
      <w:r w:rsidRPr="00253B79">
        <w:rPr>
          <w:rFonts w:ascii="Arial" w:hAnsi="Arial" w:cs="Arial"/>
          <w:color w:val="auto"/>
          <w:sz w:val="22"/>
          <w:szCs w:val="22"/>
        </w:rPr>
        <w:t xml:space="preserve">Ужгород: </w:t>
      </w:r>
      <w:r w:rsidR="000E5B2D" w:rsidRPr="00253B79">
        <w:rPr>
          <w:rFonts w:ascii="Arial" w:hAnsi="Arial" w:cs="Arial"/>
          <w:color w:val="auto"/>
          <w:sz w:val="22"/>
          <w:szCs w:val="22"/>
        </w:rPr>
        <w:t>ІВА</w:t>
      </w:r>
      <w:r w:rsidR="002F79C9" w:rsidRPr="00253B79">
        <w:rPr>
          <w:rFonts w:ascii="Arial" w:hAnsi="Arial" w:cs="Arial"/>
          <w:color w:val="auto"/>
          <w:sz w:val="22"/>
          <w:szCs w:val="22"/>
        </w:rPr>
        <w:t xml:space="preserve">, 2010. </w:t>
      </w:r>
      <w:r w:rsidRPr="00253B79">
        <w:rPr>
          <w:rFonts w:ascii="Arial" w:hAnsi="Arial" w:cs="Arial"/>
          <w:color w:val="auto"/>
          <w:sz w:val="22"/>
          <w:szCs w:val="22"/>
        </w:rPr>
        <w:t>36 с</w:t>
      </w:r>
      <w:r w:rsidR="000E5B2D" w:rsidRPr="00253B79">
        <w:rPr>
          <w:rFonts w:ascii="Arial" w:hAnsi="Arial" w:cs="Arial"/>
          <w:color w:val="auto"/>
          <w:sz w:val="22"/>
          <w:szCs w:val="22"/>
        </w:rPr>
        <w:t xml:space="preserve">. </w:t>
      </w:r>
      <w:r w:rsidRPr="00253B79">
        <w:rPr>
          <w:rFonts w:ascii="Arial" w:hAnsi="Arial" w:cs="Arial"/>
          <w:b/>
          <w:color w:val="auto"/>
          <w:sz w:val="22"/>
          <w:szCs w:val="22"/>
        </w:rPr>
        <w:t>5.</w:t>
      </w:r>
      <w:r w:rsidRPr="00253B79">
        <w:rPr>
          <w:rFonts w:ascii="Arial" w:hAnsi="Arial" w:cs="Arial"/>
          <w:color w:val="auto"/>
          <w:sz w:val="22"/>
          <w:szCs w:val="22"/>
        </w:rPr>
        <w:t xml:space="preserve"> Левчак, О.</w:t>
      </w:r>
      <w:r w:rsidR="002F79C9" w:rsidRPr="00253B79">
        <w:rPr>
          <w:rFonts w:ascii="Arial" w:hAnsi="Arial" w:cs="Arial"/>
          <w:color w:val="auto"/>
          <w:sz w:val="22"/>
          <w:szCs w:val="22"/>
        </w:rPr>
        <w:t xml:space="preserve">Ю., Лета В.В., Осійський Е.Й. </w:t>
      </w:r>
      <w:r w:rsidRPr="00253B79">
        <w:rPr>
          <w:rFonts w:ascii="Arial" w:hAnsi="Arial" w:cs="Arial"/>
          <w:color w:val="auto"/>
          <w:sz w:val="22"/>
          <w:szCs w:val="22"/>
        </w:rPr>
        <w:t>Гідроекологічна характеристика Верхньої Тиси (</w:t>
      </w:r>
      <w:r w:rsidR="002F79C9" w:rsidRPr="00253B79">
        <w:rPr>
          <w:rFonts w:ascii="Arial" w:hAnsi="Arial" w:cs="Arial"/>
          <w:color w:val="auto"/>
          <w:sz w:val="22"/>
          <w:szCs w:val="22"/>
        </w:rPr>
        <w:t>в межах Закарпатської області).</w:t>
      </w:r>
      <w:r w:rsidRPr="00253B79">
        <w:rPr>
          <w:rFonts w:ascii="Arial" w:hAnsi="Arial" w:cs="Arial"/>
          <w:color w:val="auto"/>
          <w:sz w:val="22"/>
          <w:szCs w:val="22"/>
        </w:rPr>
        <w:t xml:space="preserve"> Науковий ві</w:t>
      </w:r>
      <w:r w:rsidR="002F79C9" w:rsidRPr="00253B79">
        <w:rPr>
          <w:rFonts w:ascii="Arial" w:hAnsi="Arial" w:cs="Arial"/>
          <w:color w:val="auto"/>
          <w:sz w:val="22"/>
          <w:szCs w:val="22"/>
        </w:rPr>
        <w:t>сник Ужгородського університету.</w:t>
      </w:r>
      <w:r w:rsidRPr="00253B79">
        <w:rPr>
          <w:rFonts w:ascii="Arial" w:hAnsi="Arial" w:cs="Arial"/>
          <w:color w:val="auto"/>
          <w:sz w:val="22"/>
          <w:szCs w:val="22"/>
        </w:rPr>
        <w:t xml:space="preserve"> Серія: Географія. Землеустрі</w:t>
      </w:r>
      <w:r w:rsidR="002F79C9" w:rsidRPr="00253B79">
        <w:rPr>
          <w:rFonts w:ascii="Arial" w:hAnsi="Arial" w:cs="Arial"/>
          <w:color w:val="auto"/>
          <w:sz w:val="22"/>
          <w:szCs w:val="22"/>
        </w:rPr>
        <w:t xml:space="preserve">й. Природокористування. 2013. Вип. 2. </w:t>
      </w:r>
      <w:r w:rsidRPr="00253B79">
        <w:rPr>
          <w:rFonts w:ascii="Arial" w:hAnsi="Arial" w:cs="Arial"/>
          <w:color w:val="auto"/>
          <w:sz w:val="22"/>
          <w:szCs w:val="22"/>
        </w:rPr>
        <w:t xml:space="preserve">С. 13–20. </w:t>
      </w:r>
      <w:r w:rsidRPr="00253B79">
        <w:rPr>
          <w:rFonts w:ascii="Arial" w:hAnsi="Arial" w:cs="Arial"/>
          <w:b/>
          <w:color w:val="auto"/>
          <w:sz w:val="22"/>
          <w:szCs w:val="22"/>
        </w:rPr>
        <w:t xml:space="preserve">6. </w:t>
      </w:r>
      <w:r w:rsidR="00146F6F" w:rsidRPr="00253B79">
        <w:rPr>
          <w:color w:val="auto"/>
        </w:rPr>
        <w:fldChar w:fldCharType="begin"/>
      </w:r>
      <w:r w:rsidR="00146F6F" w:rsidRPr="00253B79">
        <w:rPr>
          <w:color w:val="auto"/>
        </w:rPr>
        <w:instrText xml:space="preserve"> HYPERLINK "http://www.irbis-nbuv.gov.ua/cgi-bin/irbis_nbuv/cgiirbis_64.exe?Z21ID=&amp;I21DBN=UJRN&amp;P21DBN=UJRN&amp;S21STN=1&amp;S21REF=10&amp;S21FMT=fullwebr&amp;C21COM=S&amp;S21CNR=20&amp;S21P01=0&amp;S21P02=0&amp;S21P03=A=&amp;S21COLORTERMS=1&amp;S21STR=%D0%9B%D0%B5%D1%82%D0%B0%20%D0%92$" \o "Пошу</w:instrText>
      </w:r>
      <w:r w:rsidR="00146F6F" w:rsidRPr="00253B79">
        <w:rPr>
          <w:color w:val="auto"/>
        </w:rPr>
        <w:instrText xml:space="preserve">к за автором" </w:instrText>
      </w:r>
      <w:r w:rsidR="00146F6F" w:rsidRPr="00253B79">
        <w:rPr>
          <w:color w:val="auto"/>
        </w:rPr>
        <w:fldChar w:fldCharType="separate"/>
      </w:r>
      <w:r w:rsidRPr="00253B79">
        <w:rPr>
          <w:rStyle w:val="aa"/>
          <w:rFonts w:ascii="Arial" w:hAnsi="Arial" w:cs="Arial"/>
          <w:color w:val="auto"/>
          <w:sz w:val="22"/>
          <w:szCs w:val="22"/>
          <w:u w:val="none"/>
        </w:rPr>
        <w:t>Лета В.В.</w:t>
      </w:r>
      <w:r w:rsidR="00146F6F" w:rsidRPr="00253B79">
        <w:rPr>
          <w:rStyle w:val="aa"/>
          <w:rFonts w:ascii="Arial" w:hAnsi="Arial" w:cs="Arial"/>
          <w:color w:val="auto"/>
          <w:sz w:val="22"/>
          <w:szCs w:val="22"/>
          <w:u w:val="none"/>
        </w:rPr>
        <w:fldChar w:fldCharType="end"/>
      </w:r>
      <w:r w:rsidRPr="00253B79">
        <w:rPr>
          <w:rFonts w:ascii="Arial" w:hAnsi="Arial" w:cs="Arial"/>
          <w:color w:val="auto"/>
          <w:sz w:val="22"/>
          <w:szCs w:val="22"/>
        </w:rPr>
        <w:t xml:space="preserve"> Гідроекологічний стан річки Шопурка Рахівського</w:t>
      </w:r>
      <w:r w:rsidR="002F79C9" w:rsidRPr="00253B79">
        <w:rPr>
          <w:rFonts w:ascii="Arial" w:hAnsi="Arial" w:cs="Arial"/>
          <w:color w:val="auto"/>
          <w:sz w:val="22"/>
          <w:szCs w:val="22"/>
        </w:rPr>
        <w:t xml:space="preserve"> району Закарпатської області.</w:t>
      </w:r>
      <w:r w:rsidRPr="00253B79">
        <w:rPr>
          <w:rFonts w:ascii="Arial" w:hAnsi="Arial" w:cs="Arial"/>
          <w:color w:val="auto"/>
          <w:sz w:val="22"/>
          <w:szCs w:val="22"/>
        </w:rPr>
        <w:t xml:space="preserve"> </w:t>
      </w:r>
      <w:r w:rsidR="00146F6F" w:rsidRPr="00253B79">
        <w:rPr>
          <w:color w:val="auto"/>
        </w:rPr>
        <w:fldChar w:fldCharType="begin"/>
      </w:r>
      <w:r w:rsidR="00146F6F" w:rsidRPr="00253B79">
        <w:rPr>
          <w:color w:val="auto"/>
        </w:rPr>
        <w:instrText xml:space="preserve"> HYPERLINK "http://www.irbis-nbuv.gov.ua/cgi-bin/irbis_nbuv/cgiirbis_64.exe?Z21ID=&amp;I21DBN=UJRN&amp;P21DBN=UJRN&amp;S21STN=1&amp;S21REF=10&amp;S21FMT=JUU_all&amp;C21COM=S&amp;S</w:instrText>
      </w:r>
      <w:r w:rsidR="00146F6F" w:rsidRPr="00253B79">
        <w:rPr>
          <w:color w:val="auto"/>
        </w:rPr>
        <w:instrText xml:space="preserve">21CNR=20&amp;S21P01=0&amp;S21P02=0&amp;S21P03=IJ=&amp;S21COLORTERMS=1&amp;S21STR=%D0%9670590" \o "Періодичне видання" </w:instrText>
      </w:r>
      <w:r w:rsidR="00146F6F" w:rsidRPr="00253B79">
        <w:rPr>
          <w:color w:val="auto"/>
        </w:rPr>
        <w:fldChar w:fldCharType="separate"/>
      </w:r>
      <w:r w:rsidRPr="00253B79">
        <w:rPr>
          <w:rStyle w:val="aa"/>
          <w:rFonts w:ascii="Arial" w:hAnsi="Arial" w:cs="Arial"/>
          <w:color w:val="auto"/>
          <w:sz w:val="22"/>
          <w:szCs w:val="22"/>
          <w:u w:val="none"/>
        </w:rPr>
        <w:t>Гідрологія, гідрохімія і гідроекологія</w:t>
      </w:r>
      <w:r w:rsidR="00146F6F" w:rsidRPr="00253B79">
        <w:rPr>
          <w:rStyle w:val="aa"/>
          <w:rFonts w:ascii="Arial" w:hAnsi="Arial" w:cs="Arial"/>
          <w:color w:val="auto"/>
          <w:sz w:val="22"/>
          <w:szCs w:val="22"/>
          <w:u w:val="none"/>
        </w:rPr>
        <w:fldChar w:fldCharType="end"/>
      </w:r>
      <w:r w:rsidR="002F79C9" w:rsidRPr="00253B79">
        <w:rPr>
          <w:rFonts w:ascii="Arial" w:hAnsi="Arial" w:cs="Arial"/>
          <w:color w:val="auto"/>
          <w:sz w:val="22"/>
          <w:szCs w:val="22"/>
        </w:rPr>
        <w:t xml:space="preserve">. 2016. Т. 2. </w:t>
      </w:r>
      <w:r w:rsidRPr="00253B79">
        <w:rPr>
          <w:rFonts w:ascii="Arial" w:hAnsi="Arial" w:cs="Arial"/>
          <w:color w:val="auto"/>
          <w:sz w:val="22"/>
          <w:szCs w:val="22"/>
        </w:rPr>
        <w:t xml:space="preserve">С. 91-96. </w:t>
      </w:r>
      <w:r w:rsidRPr="00253B79">
        <w:rPr>
          <w:rFonts w:ascii="Arial" w:hAnsi="Arial" w:cs="Arial"/>
          <w:b/>
          <w:color w:val="auto"/>
          <w:sz w:val="22"/>
          <w:szCs w:val="22"/>
        </w:rPr>
        <w:t>7.</w:t>
      </w:r>
      <w:r w:rsidRPr="00253B79">
        <w:rPr>
          <w:rFonts w:ascii="Arial" w:hAnsi="Arial" w:cs="Arial"/>
          <w:color w:val="auto"/>
          <w:sz w:val="22"/>
          <w:szCs w:val="22"/>
        </w:rPr>
        <w:t xml:space="preserve"> Лета В.В.</w:t>
      </w:r>
      <w:r w:rsidR="00E779E1" w:rsidRPr="00253B79">
        <w:rPr>
          <w:rFonts w:ascii="Arial" w:hAnsi="Arial" w:cs="Arial"/>
          <w:color w:val="auto"/>
          <w:sz w:val="22"/>
          <w:szCs w:val="22"/>
        </w:rPr>
        <w:t xml:space="preserve"> </w:t>
      </w:r>
      <w:r w:rsidRPr="00253B79">
        <w:rPr>
          <w:rFonts w:ascii="Arial" w:hAnsi="Arial" w:cs="Arial"/>
          <w:color w:val="auto"/>
          <w:sz w:val="22"/>
          <w:szCs w:val="22"/>
        </w:rPr>
        <w:t>Гідрохімічний стан річки Тиса на ділянці ук</w:t>
      </w:r>
      <w:r w:rsidR="00E779E1" w:rsidRPr="00253B79">
        <w:rPr>
          <w:rFonts w:ascii="Arial" w:hAnsi="Arial" w:cs="Arial"/>
          <w:color w:val="auto"/>
          <w:sz w:val="22"/>
          <w:szCs w:val="22"/>
        </w:rPr>
        <w:t xml:space="preserve">раїнсько-румунського кордону. </w:t>
      </w:r>
      <w:r w:rsidRPr="00253B79">
        <w:rPr>
          <w:rFonts w:ascii="Arial" w:hAnsi="Arial" w:cs="Arial"/>
          <w:color w:val="auto"/>
          <w:sz w:val="22"/>
          <w:szCs w:val="22"/>
        </w:rPr>
        <w:t>Гідрологія</w:t>
      </w:r>
      <w:r w:rsidR="00E779E1" w:rsidRPr="00253B79">
        <w:rPr>
          <w:rFonts w:ascii="Arial" w:hAnsi="Arial" w:cs="Arial"/>
          <w:color w:val="auto"/>
          <w:sz w:val="22"/>
          <w:szCs w:val="22"/>
        </w:rPr>
        <w:t xml:space="preserve">, гідрохімія і гідроекологія. 2017. Т. 1. </w:t>
      </w:r>
      <w:r w:rsidRPr="00253B79">
        <w:rPr>
          <w:rFonts w:ascii="Arial" w:hAnsi="Arial" w:cs="Arial"/>
          <w:color w:val="auto"/>
          <w:sz w:val="22"/>
          <w:szCs w:val="22"/>
        </w:rPr>
        <w:t xml:space="preserve"> С. 95-103. </w:t>
      </w:r>
      <w:r w:rsidRPr="00253B79">
        <w:rPr>
          <w:rFonts w:ascii="Arial" w:hAnsi="Arial" w:cs="Arial"/>
          <w:b/>
          <w:color w:val="auto"/>
          <w:sz w:val="22"/>
          <w:szCs w:val="22"/>
        </w:rPr>
        <w:t>8.</w:t>
      </w:r>
      <w:r w:rsidRPr="00253B79">
        <w:rPr>
          <w:rFonts w:ascii="Arial" w:hAnsi="Arial" w:cs="Arial"/>
          <w:color w:val="auto"/>
          <w:sz w:val="22"/>
          <w:szCs w:val="22"/>
        </w:rPr>
        <w:t xml:space="preserve"> Методика екологічної оцінки якості поверхневих вод за відповідними категоріями. / Романенко В.Д., Жули</w:t>
      </w:r>
      <w:r w:rsidR="000F45A6" w:rsidRPr="00253B79">
        <w:rPr>
          <w:rFonts w:ascii="Arial" w:hAnsi="Arial" w:cs="Arial"/>
          <w:color w:val="auto"/>
          <w:sz w:val="22"/>
          <w:szCs w:val="22"/>
        </w:rPr>
        <w:t>нський В.М., Оксіюк О.П. та ін.</w:t>
      </w:r>
      <w:r w:rsidRPr="00253B79">
        <w:rPr>
          <w:rFonts w:ascii="Arial" w:hAnsi="Arial" w:cs="Arial"/>
          <w:color w:val="auto"/>
          <w:sz w:val="22"/>
          <w:szCs w:val="22"/>
        </w:rPr>
        <w:t xml:space="preserve">– К.:СИМВОЛ-Т, 1998. – 48 с. </w:t>
      </w:r>
      <w:r w:rsidRPr="00253B79">
        <w:rPr>
          <w:rFonts w:ascii="Arial" w:hAnsi="Arial" w:cs="Arial"/>
          <w:b/>
          <w:color w:val="auto"/>
          <w:sz w:val="22"/>
          <w:szCs w:val="22"/>
        </w:rPr>
        <w:t xml:space="preserve">9. </w:t>
      </w:r>
      <w:r w:rsidRPr="00253B79">
        <w:rPr>
          <w:rFonts w:ascii="Arial" w:hAnsi="Arial" w:cs="Arial"/>
          <w:color w:val="auto"/>
          <w:sz w:val="22"/>
          <w:szCs w:val="22"/>
        </w:rPr>
        <w:t>Міщенко Л.В. Геоекологічний стан компонентів довкілля у басейні р. Тис</w:t>
      </w:r>
      <w:r w:rsidR="00E779E1" w:rsidRPr="00253B79">
        <w:rPr>
          <w:rFonts w:ascii="Arial" w:hAnsi="Arial" w:cs="Arial"/>
          <w:color w:val="auto"/>
          <w:sz w:val="22"/>
          <w:szCs w:val="22"/>
        </w:rPr>
        <w:t xml:space="preserve">а (Закарпаття). Екологічна безпека. 2009. № 2/6. </w:t>
      </w:r>
      <w:r w:rsidRPr="00253B79">
        <w:rPr>
          <w:rFonts w:ascii="Arial" w:hAnsi="Arial" w:cs="Arial"/>
          <w:color w:val="auto"/>
          <w:sz w:val="22"/>
          <w:szCs w:val="22"/>
        </w:rPr>
        <w:t xml:space="preserve"> С. 58-63. </w:t>
      </w:r>
      <w:r w:rsidRPr="00253B79">
        <w:rPr>
          <w:rFonts w:ascii="Arial" w:hAnsi="Arial" w:cs="Arial"/>
          <w:b/>
          <w:color w:val="auto"/>
          <w:sz w:val="22"/>
          <w:szCs w:val="22"/>
        </w:rPr>
        <w:t>10.</w:t>
      </w:r>
      <w:r w:rsidRPr="00253B79">
        <w:rPr>
          <w:rFonts w:ascii="Arial" w:hAnsi="Arial" w:cs="Arial"/>
          <w:color w:val="auto"/>
          <w:sz w:val="22"/>
          <w:szCs w:val="22"/>
        </w:rPr>
        <w:t xml:space="preserve"> Ободовський О.Г.</w:t>
      </w:r>
      <w:r w:rsidR="00AF0DC7" w:rsidRPr="00253B79">
        <w:rPr>
          <w:rFonts w:ascii="Arial" w:hAnsi="Arial" w:cs="Arial"/>
          <w:color w:val="auto"/>
          <w:sz w:val="22"/>
          <w:szCs w:val="22"/>
        </w:rPr>
        <w:t>,</w:t>
      </w:r>
      <w:r w:rsidR="00AF0DC7" w:rsidRPr="00253B79">
        <w:rPr>
          <w:color w:val="auto"/>
        </w:rPr>
        <w:t xml:space="preserve"> </w:t>
      </w:r>
      <w:r w:rsidR="00AF0DC7" w:rsidRPr="00253B79">
        <w:rPr>
          <w:rFonts w:ascii="Arial" w:hAnsi="Arial" w:cs="Arial"/>
          <w:color w:val="auto"/>
          <w:sz w:val="22"/>
          <w:szCs w:val="22"/>
        </w:rPr>
        <w:t xml:space="preserve">Ярошевич О.Є. </w:t>
      </w:r>
      <w:r w:rsidRPr="00253B79">
        <w:rPr>
          <w:rFonts w:ascii="Arial" w:hAnsi="Arial" w:cs="Arial"/>
          <w:color w:val="auto"/>
          <w:sz w:val="22"/>
          <w:szCs w:val="22"/>
        </w:rPr>
        <w:t xml:space="preserve"> Гідроморфологічна оцінка якос</w:t>
      </w:r>
      <w:r w:rsidR="00AF0DC7" w:rsidRPr="00253B79">
        <w:rPr>
          <w:rFonts w:ascii="Arial" w:hAnsi="Arial" w:cs="Arial"/>
          <w:color w:val="auto"/>
          <w:sz w:val="22"/>
          <w:szCs w:val="22"/>
        </w:rPr>
        <w:t xml:space="preserve">ті річок басейну Верхньої Тиси. К.: Інтертехнодрук, 2006. </w:t>
      </w:r>
      <w:r w:rsidRPr="00253B79">
        <w:rPr>
          <w:rFonts w:ascii="Arial" w:hAnsi="Arial" w:cs="Arial"/>
          <w:color w:val="auto"/>
          <w:sz w:val="22"/>
          <w:szCs w:val="22"/>
        </w:rPr>
        <w:t xml:space="preserve">70 с. </w:t>
      </w:r>
      <w:r w:rsidRPr="00253B79">
        <w:rPr>
          <w:rFonts w:ascii="Arial" w:hAnsi="Arial" w:cs="Arial"/>
          <w:b/>
          <w:color w:val="auto"/>
          <w:sz w:val="22"/>
          <w:szCs w:val="22"/>
        </w:rPr>
        <w:t>11.</w:t>
      </w:r>
      <w:r w:rsidR="00E779E1" w:rsidRPr="00253B79">
        <w:rPr>
          <w:rFonts w:ascii="Arial" w:hAnsi="Arial" w:cs="Arial"/>
          <w:color w:val="auto"/>
          <w:sz w:val="22"/>
          <w:szCs w:val="22"/>
        </w:rPr>
        <w:t xml:space="preserve"> Ободовський Ю.О., Ободовський О.Г., Хільчевський В.К., Данько К.Ю. </w:t>
      </w:r>
      <w:r w:rsidRPr="00253B79">
        <w:rPr>
          <w:rFonts w:ascii="Arial" w:hAnsi="Arial" w:cs="Arial"/>
          <w:color w:val="auto"/>
          <w:sz w:val="22"/>
          <w:szCs w:val="22"/>
        </w:rPr>
        <w:t>Відповідність загального гідроенергетичного потенціалу типам русел річок верхньої частини</w:t>
      </w:r>
      <w:r w:rsidR="00E779E1" w:rsidRPr="00253B79">
        <w:rPr>
          <w:rFonts w:ascii="Arial" w:hAnsi="Arial" w:cs="Arial"/>
          <w:color w:val="auto"/>
          <w:sz w:val="22"/>
          <w:szCs w:val="22"/>
        </w:rPr>
        <w:t xml:space="preserve"> басейну Тиси (в межах України).</w:t>
      </w:r>
      <w:r w:rsidRPr="00253B79">
        <w:rPr>
          <w:rFonts w:ascii="Arial" w:hAnsi="Arial" w:cs="Arial"/>
          <w:color w:val="auto"/>
          <w:sz w:val="22"/>
          <w:szCs w:val="22"/>
        </w:rPr>
        <w:t xml:space="preserve"> Гідрологія, гідрохімія і гідро</w:t>
      </w:r>
      <w:r w:rsidR="00E779E1" w:rsidRPr="00253B79">
        <w:rPr>
          <w:rFonts w:ascii="Arial" w:hAnsi="Arial" w:cs="Arial"/>
          <w:color w:val="auto"/>
          <w:sz w:val="22"/>
          <w:szCs w:val="22"/>
        </w:rPr>
        <w:t xml:space="preserve">екологія. 2017. Т.1 (44). </w:t>
      </w:r>
      <w:r w:rsidRPr="00253B79">
        <w:rPr>
          <w:rFonts w:ascii="Arial" w:hAnsi="Arial" w:cs="Arial"/>
          <w:color w:val="auto"/>
          <w:sz w:val="22"/>
          <w:szCs w:val="22"/>
        </w:rPr>
        <w:t xml:space="preserve">С. 49-61. </w:t>
      </w:r>
      <w:r w:rsidRPr="00253B79">
        <w:rPr>
          <w:rFonts w:ascii="Arial" w:hAnsi="Arial" w:cs="Arial"/>
          <w:b/>
          <w:color w:val="auto"/>
          <w:sz w:val="22"/>
          <w:szCs w:val="22"/>
        </w:rPr>
        <w:t>12.</w:t>
      </w:r>
      <w:r w:rsidRPr="00253B79">
        <w:rPr>
          <w:rFonts w:ascii="Arial" w:hAnsi="Arial" w:cs="Arial"/>
          <w:color w:val="auto"/>
          <w:sz w:val="22"/>
          <w:szCs w:val="22"/>
        </w:rPr>
        <w:t xml:space="preserve"> Ободовський Ю.О. Руслові процеси річок верхньої частини</w:t>
      </w:r>
      <w:r w:rsidR="00E779E1" w:rsidRPr="00253B79">
        <w:rPr>
          <w:rFonts w:ascii="Arial" w:hAnsi="Arial" w:cs="Arial"/>
          <w:color w:val="auto"/>
          <w:sz w:val="22"/>
          <w:szCs w:val="22"/>
        </w:rPr>
        <w:t xml:space="preserve"> басейну Тиси (в межах України). </w:t>
      </w:r>
      <w:r w:rsidRPr="00253B79">
        <w:rPr>
          <w:rFonts w:ascii="Arial" w:hAnsi="Arial" w:cs="Arial"/>
          <w:color w:val="auto"/>
          <w:sz w:val="22"/>
          <w:szCs w:val="22"/>
        </w:rPr>
        <w:t>Гідрологія, гідрохімія</w:t>
      </w:r>
      <w:r w:rsidR="00E779E1" w:rsidRPr="00253B79">
        <w:rPr>
          <w:rFonts w:ascii="Arial" w:hAnsi="Arial" w:cs="Arial"/>
          <w:color w:val="auto"/>
          <w:sz w:val="22"/>
          <w:szCs w:val="22"/>
        </w:rPr>
        <w:t xml:space="preserve"> і гідроекологія. 2013. Т. 4. </w:t>
      </w:r>
      <w:r w:rsidRPr="00253B79">
        <w:rPr>
          <w:rFonts w:ascii="Arial" w:hAnsi="Arial" w:cs="Arial"/>
          <w:color w:val="auto"/>
          <w:sz w:val="22"/>
          <w:szCs w:val="22"/>
        </w:rPr>
        <w:t xml:space="preserve">С. 25-36. </w:t>
      </w:r>
      <w:r w:rsidRPr="00253B79">
        <w:rPr>
          <w:rFonts w:ascii="Arial" w:hAnsi="Arial" w:cs="Arial"/>
          <w:b/>
          <w:color w:val="auto"/>
          <w:sz w:val="22"/>
          <w:szCs w:val="22"/>
        </w:rPr>
        <w:t>13.</w:t>
      </w:r>
      <w:r w:rsidRPr="00253B79">
        <w:rPr>
          <w:rFonts w:ascii="Arial" w:hAnsi="Arial" w:cs="Arial"/>
          <w:color w:val="auto"/>
          <w:sz w:val="22"/>
          <w:szCs w:val="22"/>
        </w:rPr>
        <w:t xml:space="preserve"> Осадчий В.І., Набиванець Б.Й., Осадча Н.М., Набиванець Ю.Б. Гідрохімічний довідник: Поверхневі води України</w:t>
      </w:r>
      <w:r w:rsidR="00E779E1" w:rsidRPr="00253B79">
        <w:rPr>
          <w:rFonts w:ascii="Arial" w:hAnsi="Arial" w:cs="Arial"/>
          <w:color w:val="auto"/>
          <w:sz w:val="22"/>
          <w:szCs w:val="22"/>
        </w:rPr>
        <w:t xml:space="preserve">. </w:t>
      </w:r>
      <w:r w:rsidRPr="00253B79">
        <w:rPr>
          <w:rFonts w:ascii="Arial" w:hAnsi="Arial" w:cs="Arial"/>
          <w:color w:val="auto"/>
          <w:sz w:val="22"/>
          <w:szCs w:val="22"/>
        </w:rPr>
        <w:t xml:space="preserve">К.: Ніка-Центр, 2008. 656 с. </w:t>
      </w:r>
      <w:r w:rsidRPr="00253B79">
        <w:rPr>
          <w:rFonts w:ascii="Arial" w:hAnsi="Arial" w:cs="Arial"/>
          <w:b/>
          <w:color w:val="auto"/>
          <w:sz w:val="22"/>
          <w:szCs w:val="22"/>
        </w:rPr>
        <w:t>14.</w:t>
      </w:r>
      <w:r w:rsidRPr="00253B79">
        <w:rPr>
          <w:rFonts w:ascii="Arial" w:hAnsi="Arial" w:cs="Arial"/>
          <w:color w:val="auto"/>
          <w:sz w:val="22"/>
          <w:szCs w:val="22"/>
        </w:rPr>
        <w:t xml:space="preserve"> </w:t>
      </w:r>
      <w:r w:rsidR="00E779E1" w:rsidRPr="00253B79">
        <w:rPr>
          <w:rFonts w:ascii="Arial" w:hAnsi="Arial" w:cs="Arial"/>
          <w:color w:val="auto"/>
          <w:sz w:val="22"/>
          <w:szCs w:val="22"/>
        </w:rPr>
        <w:t xml:space="preserve">Запотоцький С.П., Брайчевський Ю.С., Галаган О.О. та ін. </w:t>
      </w:r>
      <w:r w:rsidRPr="00253B79">
        <w:rPr>
          <w:rFonts w:ascii="Arial" w:hAnsi="Arial" w:cs="Arial"/>
          <w:color w:val="auto"/>
          <w:sz w:val="22"/>
          <w:szCs w:val="22"/>
        </w:rPr>
        <w:t>Рахівський район: природа, н</w:t>
      </w:r>
      <w:r w:rsidR="00E779E1" w:rsidRPr="00253B79">
        <w:rPr>
          <w:rFonts w:ascii="Arial" w:hAnsi="Arial" w:cs="Arial"/>
          <w:color w:val="auto"/>
          <w:sz w:val="22"/>
          <w:szCs w:val="22"/>
        </w:rPr>
        <w:t xml:space="preserve">аселення, господарство: навч. посібник </w:t>
      </w:r>
      <w:r w:rsidRPr="00253B79">
        <w:rPr>
          <w:rFonts w:ascii="Arial" w:hAnsi="Arial" w:cs="Arial"/>
          <w:color w:val="auto"/>
          <w:sz w:val="22"/>
          <w:szCs w:val="22"/>
        </w:rPr>
        <w:t xml:space="preserve">/ </w:t>
      </w:r>
      <w:r w:rsidR="00747C0F" w:rsidRPr="00253B79">
        <w:rPr>
          <w:rFonts w:ascii="Arial" w:hAnsi="Arial" w:cs="Arial"/>
          <w:color w:val="auto"/>
          <w:sz w:val="22"/>
          <w:szCs w:val="22"/>
        </w:rPr>
        <w:t xml:space="preserve">За ред. Я. Б. Олійника. К.: ВПЦ "Київський університет", 2015. </w:t>
      </w:r>
      <w:r w:rsidRPr="00253B79">
        <w:rPr>
          <w:rFonts w:ascii="Arial" w:hAnsi="Arial" w:cs="Arial"/>
          <w:color w:val="auto"/>
          <w:sz w:val="22"/>
          <w:szCs w:val="22"/>
        </w:rPr>
        <w:t xml:space="preserve">254 с. </w:t>
      </w:r>
      <w:r w:rsidRPr="00253B79">
        <w:rPr>
          <w:rFonts w:ascii="Arial" w:hAnsi="Arial" w:cs="Arial"/>
          <w:b/>
          <w:color w:val="auto"/>
          <w:sz w:val="22"/>
          <w:szCs w:val="22"/>
        </w:rPr>
        <w:t>15.</w:t>
      </w:r>
      <w:r w:rsidRPr="00253B79">
        <w:rPr>
          <w:rFonts w:ascii="Arial" w:hAnsi="Arial" w:cs="Arial"/>
          <w:color w:val="auto"/>
          <w:sz w:val="22"/>
          <w:szCs w:val="22"/>
        </w:rPr>
        <w:t xml:space="preserve"> Ресур</w:t>
      </w:r>
      <w:r w:rsidR="000E5B2D" w:rsidRPr="00253B79">
        <w:rPr>
          <w:rFonts w:ascii="Arial" w:hAnsi="Arial" w:cs="Arial"/>
          <w:color w:val="auto"/>
          <w:sz w:val="22"/>
          <w:szCs w:val="22"/>
        </w:rPr>
        <w:t xml:space="preserve">сы поверхностных вод СССР. Том </w:t>
      </w:r>
      <w:r w:rsidRPr="00253B79">
        <w:rPr>
          <w:rFonts w:ascii="Arial" w:hAnsi="Arial" w:cs="Arial"/>
          <w:color w:val="auto"/>
          <w:sz w:val="22"/>
          <w:szCs w:val="22"/>
        </w:rPr>
        <w:t xml:space="preserve">6. Украина и Молдавия. Выпуск 1. Западная Украина и Молдавия </w:t>
      </w:r>
      <w:r w:rsidR="000E5B2D" w:rsidRPr="00253B79">
        <w:rPr>
          <w:rFonts w:ascii="Arial" w:hAnsi="Arial" w:cs="Arial"/>
          <w:color w:val="auto"/>
          <w:sz w:val="22"/>
          <w:szCs w:val="22"/>
        </w:rPr>
        <w:t xml:space="preserve">/ </w:t>
      </w:r>
      <w:r w:rsidR="00747C0F" w:rsidRPr="00253B79">
        <w:rPr>
          <w:rFonts w:ascii="Arial" w:hAnsi="Arial" w:cs="Arial"/>
          <w:color w:val="auto"/>
          <w:sz w:val="22"/>
          <w:szCs w:val="22"/>
        </w:rPr>
        <w:t xml:space="preserve">Под ред. Каганера М.С. </w:t>
      </w:r>
      <w:r w:rsidRPr="00253B79">
        <w:rPr>
          <w:rFonts w:ascii="Arial" w:hAnsi="Arial" w:cs="Arial"/>
          <w:color w:val="auto"/>
          <w:sz w:val="22"/>
          <w:szCs w:val="22"/>
        </w:rPr>
        <w:t xml:space="preserve"> Л.: Гидромет</w:t>
      </w:r>
      <w:r w:rsidR="000E5B2D" w:rsidRPr="00253B79">
        <w:rPr>
          <w:rFonts w:ascii="Arial" w:hAnsi="Arial" w:cs="Arial"/>
          <w:color w:val="auto"/>
          <w:sz w:val="22"/>
          <w:szCs w:val="22"/>
        </w:rPr>
        <w:t>ео</w:t>
      </w:r>
      <w:r w:rsidRPr="00253B79">
        <w:rPr>
          <w:rFonts w:ascii="Arial" w:hAnsi="Arial" w:cs="Arial"/>
          <w:color w:val="auto"/>
          <w:sz w:val="22"/>
          <w:szCs w:val="22"/>
        </w:rPr>
        <w:t>из</w:t>
      </w:r>
      <w:r w:rsidR="000E5B2D" w:rsidRPr="00253B79">
        <w:rPr>
          <w:rFonts w:ascii="Arial" w:hAnsi="Arial" w:cs="Arial"/>
          <w:color w:val="auto"/>
          <w:sz w:val="22"/>
          <w:szCs w:val="22"/>
        </w:rPr>
        <w:t>дат</w:t>
      </w:r>
      <w:r w:rsidR="00747C0F" w:rsidRPr="00253B79">
        <w:rPr>
          <w:rFonts w:ascii="Arial" w:hAnsi="Arial" w:cs="Arial"/>
          <w:color w:val="auto"/>
          <w:sz w:val="22"/>
          <w:szCs w:val="22"/>
        </w:rPr>
        <w:t xml:space="preserve">, 1978. </w:t>
      </w:r>
      <w:r w:rsidRPr="00253B79">
        <w:rPr>
          <w:rFonts w:ascii="Arial" w:hAnsi="Arial" w:cs="Arial"/>
          <w:color w:val="auto"/>
          <w:sz w:val="22"/>
          <w:szCs w:val="22"/>
        </w:rPr>
        <w:t xml:space="preserve"> 491с. </w:t>
      </w:r>
      <w:r w:rsidRPr="00253B79">
        <w:rPr>
          <w:rFonts w:ascii="Arial" w:hAnsi="Arial" w:cs="Arial"/>
          <w:b/>
          <w:color w:val="auto"/>
          <w:sz w:val="22"/>
          <w:szCs w:val="22"/>
        </w:rPr>
        <w:t>16.</w:t>
      </w:r>
      <w:r w:rsidRPr="00253B79">
        <w:rPr>
          <w:rFonts w:ascii="Arial" w:hAnsi="Arial" w:cs="Arial"/>
          <w:color w:val="auto"/>
          <w:sz w:val="22"/>
          <w:szCs w:val="22"/>
        </w:rPr>
        <w:t xml:space="preserve"> Технічний звіт «Оцінка екологічного стану та контрольний моніторинг якості води в басейні Верхньої Тиси на ділянці українсько-румунського кордону відповідно до положень ВРД ЄС та вимог міжнародної комісії з</w:t>
      </w:r>
      <w:r w:rsidR="00747C0F" w:rsidRPr="00253B79">
        <w:rPr>
          <w:rFonts w:ascii="Arial" w:hAnsi="Arial" w:cs="Arial"/>
          <w:color w:val="auto"/>
          <w:sz w:val="22"/>
          <w:szCs w:val="22"/>
        </w:rPr>
        <w:t xml:space="preserve"> охорони річки Дунай. Ужгород: БУВР р. Тиса, 2009. </w:t>
      </w:r>
      <w:r w:rsidRPr="00253B79">
        <w:rPr>
          <w:rFonts w:ascii="Arial" w:hAnsi="Arial" w:cs="Arial"/>
          <w:color w:val="auto"/>
          <w:sz w:val="22"/>
          <w:szCs w:val="22"/>
        </w:rPr>
        <w:t xml:space="preserve">86 с. </w:t>
      </w:r>
      <w:r w:rsidRPr="00253B79">
        <w:rPr>
          <w:rFonts w:ascii="Arial" w:hAnsi="Arial" w:cs="Arial"/>
          <w:b/>
          <w:color w:val="auto"/>
          <w:sz w:val="22"/>
          <w:szCs w:val="22"/>
        </w:rPr>
        <w:t>17.</w:t>
      </w:r>
      <w:r w:rsidRPr="00253B79">
        <w:rPr>
          <w:rFonts w:ascii="Arial" w:hAnsi="Arial" w:cs="Arial"/>
          <w:color w:val="auto"/>
          <w:sz w:val="22"/>
          <w:szCs w:val="22"/>
        </w:rPr>
        <w:t xml:space="preserve"> </w:t>
      </w:r>
      <w:r w:rsidR="00146F6F" w:rsidRPr="00253B79">
        <w:rPr>
          <w:color w:val="auto"/>
        </w:rPr>
        <w:fldChar w:fldCharType="begin"/>
      </w:r>
      <w:r w:rsidR="00146F6F" w:rsidRPr="00253B79">
        <w:rPr>
          <w:color w:val="auto"/>
        </w:rPr>
        <w:instrText xml:space="preserve"> HYPERLINK "http://www.irbis-nbuv.gov.ua/cgi-bin/irbis_nbuv/cgiirbis_64.exe?Z21ID=&amp;I21DBN=UJRN&amp;P21DBN=UJRN&amp;S21STN=1&amp;S21REF=10&amp;S21FMT=fullwebr&amp;C21COM=S&amp;S21CNR=20&amp;S21P01=0&amp;S21P02=0&amp;S21P03=A=&amp;S21COLORTERMS=1&amp;S21STR=%D0%A5%D1%96%D0%BB%D1%8C%D1%87%D0%B5%D0%B2%D</w:instrText>
      </w:r>
      <w:r w:rsidR="00146F6F" w:rsidRPr="00253B79">
        <w:rPr>
          <w:color w:val="auto"/>
        </w:rPr>
        <w:instrText xml:space="preserve">1%81%D1%8C%D0%BA%D0%B8%D0%B9%20%D0%92$" \o "Пошук за автором" </w:instrText>
      </w:r>
      <w:r w:rsidR="00146F6F" w:rsidRPr="00253B79">
        <w:rPr>
          <w:color w:val="auto"/>
        </w:rPr>
        <w:fldChar w:fldCharType="separate"/>
      </w:r>
      <w:r w:rsidRPr="00253B79">
        <w:rPr>
          <w:rStyle w:val="aa"/>
          <w:rFonts w:ascii="Arial" w:hAnsi="Arial" w:cs="Arial"/>
          <w:color w:val="auto"/>
          <w:sz w:val="22"/>
          <w:szCs w:val="22"/>
          <w:u w:val="none"/>
        </w:rPr>
        <w:t>Хільчевський В.К.</w:t>
      </w:r>
      <w:r w:rsidR="00146F6F" w:rsidRPr="00253B79">
        <w:rPr>
          <w:rStyle w:val="aa"/>
          <w:rFonts w:ascii="Arial" w:hAnsi="Arial" w:cs="Arial"/>
          <w:color w:val="auto"/>
          <w:sz w:val="22"/>
          <w:szCs w:val="22"/>
          <w:u w:val="none"/>
        </w:rPr>
        <w:fldChar w:fldCharType="end"/>
      </w:r>
      <w:r w:rsidR="000E5B2D" w:rsidRPr="00253B79">
        <w:rPr>
          <w:rStyle w:val="aa"/>
          <w:rFonts w:ascii="Arial" w:hAnsi="Arial" w:cs="Arial"/>
          <w:color w:val="auto"/>
          <w:sz w:val="22"/>
          <w:szCs w:val="22"/>
          <w:u w:val="none"/>
        </w:rPr>
        <w:t>, Лета В.В.</w:t>
      </w:r>
      <w:r w:rsidRPr="00253B79">
        <w:rPr>
          <w:rFonts w:ascii="Arial" w:hAnsi="Arial" w:cs="Arial"/>
          <w:color w:val="auto"/>
          <w:sz w:val="22"/>
          <w:szCs w:val="22"/>
        </w:rPr>
        <w:t xml:space="preserve"> Комплексна оцінка яко</w:t>
      </w:r>
      <w:r w:rsidR="00747C0F" w:rsidRPr="00253B79">
        <w:rPr>
          <w:rFonts w:ascii="Arial" w:hAnsi="Arial" w:cs="Arial"/>
          <w:color w:val="auto"/>
          <w:sz w:val="22"/>
          <w:szCs w:val="22"/>
        </w:rPr>
        <w:t xml:space="preserve">сті води р. Чорна Тиса. </w:t>
      </w:r>
      <w:r w:rsidR="00146F6F" w:rsidRPr="00253B79">
        <w:rPr>
          <w:color w:val="auto"/>
        </w:rPr>
        <w:fldChar w:fldCharType="begin"/>
      </w:r>
      <w:r w:rsidR="00146F6F" w:rsidRPr="00253B79">
        <w:rPr>
          <w:color w:val="auto"/>
        </w:rPr>
        <w:instrText xml:space="preserve"> HYPERLINK "http://www.irbis-nbuv.gov.ua/cgi-bin/irbis_nbuv/cgiirbis_64.exe?Z21ID=&amp;I21DBN=UJRN&amp;P21DBN=UJRN&amp;S21STN=1&amp;S</w:instrText>
      </w:r>
      <w:r w:rsidR="00146F6F" w:rsidRPr="00253B79">
        <w:rPr>
          <w:color w:val="auto"/>
        </w:rPr>
        <w:instrText xml:space="preserve">21REF=10&amp;S21FMT=JUU_all&amp;C21COM=S&amp;S21CNR=20&amp;S21P01=0&amp;S21P02=0&amp;S21P03=IJ=&amp;S21COLORTERMS=1&amp;S21STR=%D0%9670590" \o "Періодичне видання" </w:instrText>
      </w:r>
      <w:r w:rsidR="00146F6F" w:rsidRPr="00253B79">
        <w:rPr>
          <w:color w:val="auto"/>
        </w:rPr>
        <w:fldChar w:fldCharType="separate"/>
      </w:r>
      <w:r w:rsidRPr="00253B79">
        <w:rPr>
          <w:rStyle w:val="aa"/>
          <w:rFonts w:ascii="Arial" w:hAnsi="Arial" w:cs="Arial"/>
          <w:color w:val="auto"/>
          <w:sz w:val="22"/>
          <w:szCs w:val="22"/>
          <w:u w:val="none"/>
        </w:rPr>
        <w:t>Гідрологія, гідрохімія і гідроекологія</w:t>
      </w:r>
      <w:r w:rsidR="00146F6F" w:rsidRPr="00253B79">
        <w:rPr>
          <w:rStyle w:val="aa"/>
          <w:rFonts w:ascii="Arial" w:hAnsi="Arial" w:cs="Arial"/>
          <w:color w:val="auto"/>
          <w:sz w:val="22"/>
          <w:szCs w:val="22"/>
          <w:u w:val="none"/>
        </w:rPr>
        <w:fldChar w:fldCharType="end"/>
      </w:r>
      <w:r w:rsidR="00747C0F" w:rsidRPr="00253B79">
        <w:rPr>
          <w:rFonts w:ascii="Arial" w:hAnsi="Arial" w:cs="Arial"/>
          <w:color w:val="auto"/>
          <w:sz w:val="22"/>
          <w:szCs w:val="22"/>
        </w:rPr>
        <w:t xml:space="preserve">. 2016. Т. 3. </w:t>
      </w:r>
      <w:r w:rsidRPr="00253B79">
        <w:rPr>
          <w:rFonts w:ascii="Arial" w:hAnsi="Arial" w:cs="Arial"/>
          <w:color w:val="auto"/>
          <w:sz w:val="22"/>
          <w:szCs w:val="22"/>
        </w:rPr>
        <w:t xml:space="preserve">С. 50-56. </w:t>
      </w:r>
      <w:r w:rsidRPr="00253B79">
        <w:rPr>
          <w:rFonts w:ascii="Arial" w:hAnsi="Arial" w:cs="Arial"/>
          <w:b/>
          <w:color w:val="auto"/>
          <w:sz w:val="22"/>
          <w:szCs w:val="22"/>
        </w:rPr>
        <w:t>18.</w:t>
      </w:r>
      <w:r w:rsidRPr="00253B79">
        <w:rPr>
          <w:rFonts w:ascii="Arial" w:hAnsi="Arial" w:cs="Arial"/>
          <w:color w:val="auto"/>
          <w:sz w:val="22"/>
          <w:szCs w:val="22"/>
        </w:rPr>
        <w:t xml:space="preserve"> Хільчевський В.К., Осадчий В.І., Курило С.М. </w:t>
      </w:r>
      <w:r w:rsidR="00747C0F" w:rsidRPr="00253B79">
        <w:rPr>
          <w:rFonts w:ascii="Arial" w:hAnsi="Arial" w:cs="Arial"/>
          <w:color w:val="auto"/>
          <w:sz w:val="22"/>
          <w:szCs w:val="22"/>
        </w:rPr>
        <w:t>Основи гідрохімії: підручник. К.: Ніка-Центр, 2012.</w:t>
      </w:r>
      <w:r w:rsidRPr="00253B79">
        <w:rPr>
          <w:rFonts w:ascii="Arial" w:hAnsi="Arial" w:cs="Arial"/>
          <w:color w:val="auto"/>
          <w:sz w:val="22"/>
          <w:szCs w:val="22"/>
        </w:rPr>
        <w:t xml:space="preserve"> 312 с. </w:t>
      </w:r>
      <w:r w:rsidRPr="00253B79">
        <w:rPr>
          <w:rFonts w:ascii="Arial" w:hAnsi="Arial" w:cs="Arial"/>
          <w:b/>
          <w:color w:val="auto"/>
          <w:sz w:val="22"/>
          <w:szCs w:val="22"/>
        </w:rPr>
        <w:t>19.</w:t>
      </w:r>
      <w:r w:rsidRPr="00253B79">
        <w:rPr>
          <w:rFonts w:ascii="Arial" w:hAnsi="Arial" w:cs="Arial"/>
          <w:color w:val="auto"/>
          <w:sz w:val="22"/>
          <w:szCs w:val="22"/>
        </w:rPr>
        <w:t xml:space="preserve"> Водна Рамкова Директива ЄС 2000/60/EС</w:t>
      </w:r>
      <w:r w:rsidR="00747C0F" w:rsidRPr="00253B79">
        <w:rPr>
          <w:rFonts w:ascii="Arial" w:hAnsi="Arial" w:cs="Arial"/>
          <w:color w:val="auto"/>
          <w:sz w:val="22"/>
          <w:szCs w:val="22"/>
          <w:lang w:val="ru-RU"/>
        </w:rPr>
        <w:t xml:space="preserve">. </w:t>
      </w:r>
      <w:r w:rsidR="00747C0F" w:rsidRPr="00253B79">
        <w:rPr>
          <w:rFonts w:ascii="Arial" w:hAnsi="Arial" w:cs="Arial"/>
          <w:color w:val="auto"/>
          <w:sz w:val="22"/>
          <w:szCs w:val="22"/>
        </w:rPr>
        <w:t xml:space="preserve">URL: </w:t>
      </w:r>
      <w:r w:rsidRPr="00253B79">
        <w:rPr>
          <w:rFonts w:ascii="Arial" w:hAnsi="Arial" w:cs="Arial"/>
          <w:color w:val="auto"/>
          <w:sz w:val="22"/>
          <w:szCs w:val="22"/>
        </w:rPr>
        <w:t xml:space="preserve">http://dbuwr.com.ua/docs/Waterdirect.pdf. </w:t>
      </w:r>
      <w:r w:rsidRPr="00253B79">
        <w:rPr>
          <w:rFonts w:ascii="Arial" w:hAnsi="Arial" w:cs="Arial"/>
          <w:b/>
          <w:color w:val="auto"/>
          <w:sz w:val="22"/>
          <w:szCs w:val="22"/>
        </w:rPr>
        <w:t>20.</w:t>
      </w:r>
      <w:r w:rsidRPr="00253B79">
        <w:rPr>
          <w:rFonts w:ascii="Arial" w:hAnsi="Arial" w:cs="Arial"/>
          <w:color w:val="auto"/>
          <w:sz w:val="22"/>
          <w:szCs w:val="22"/>
        </w:rPr>
        <w:t xml:space="preserve"> </w:t>
      </w:r>
      <w:r w:rsidR="00146F6F" w:rsidRPr="00253B79">
        <w:rPr>
          <w:color w:val="auto"/>
        </w:rPr>
        <w:fldChar w:fldCharType="begin"/>
      </w:r>
      <w:r w:rsidR="00146F6F" w:rsidRPr="00253B79">
        <w:rPr>
          <w:color w:val="auto"/>
        </w:rPr>
        <w:instrText xml:space="preserve"> HYPERLINK "http://ecozakarpat.gov.ua/?page_id=1696" </w:instrText>
      </w:r>
      <w:r w:rsidR="00146F6F" w:rsidRPr="00253B79">
        <w:rPr>
          <w:color w:val="auto"/>
        </w:rPr>
        <w:fldChar w:fldCharType="separate"/>
      </w:r>
      <w:r w:rsidRPr="00253B79">
        <w:rPr>
          <w:rStyle w:val="aa"/>
          <w:rFonts w:ascii="Arial" w:hAnsi="Arial" w:cs="Arial"/>
          <w:color w:val="auto"/>
          <w:sz w:val="22"/>
          <w:szCs w:val="22"/>
          <w:u w:val="none"/>
        </w:rPr>
        <w:t>Геоінформаційна система моніторингу довкілля в Закарпатській області</w:t>
      </w:r>
      <w:r w:rsidR="00146F6F" w:rsidRPr="00253B79">
        <w:rPr>
          <w:rStyle w:val="aa"/>
          <w:rFonts w:ascii="Arial" w:hAnsi="Arial" w:cs="Arial"/>
          <w:color w:val="auto"/>
          <w:sz w:val="22"/>
          <w:szCs w:val="22"/>
          <w:u w:val="none"/>
        </w:rPr>
        <w:fldChar w:fldCharType="end"/>
      </w:r>
      <w:r w:rsidR="00747C0F" w:rsidRPr="00253B79">
        <w:rPr>
          <w:rFonts w:ascii="Arial" w:hAnsi="Arial" w:cs="Arial"/>
          <w:color w:val="auto"/>
          <w:sz w:val="22"/>
          <w:szCs w:val="22"/>
        </w:rPr>
        <w:t xml:space="preserve">. URL: </w:t>
      </w:r>
      <w:hyperlink r:id="rId19" w:history="1">
        <w:r w:rsidRPr="00253B79">
          <w:rPr>
            <w:rStyle w:val="aa"/>
            <w:rFonts w:ascii="Arial" w:hAnsi="Arial" w:cs="Arial"/>
            <w:color w:val="auto"/>
            <w:sz w:val="22"/>
            <w:szCs w:val="22"/>
            <w:u w:val="none"/>
          </w:rPr>
          <w:t>http://ecozakarpat.gov.ua/?page_id=1696</w:t>
        </w:r>
      </w:hyperlink>
      <w:r w:rsidRPr="00253B79">
        <w:rPr>
          <w:rFonts w:ascii="Arial" w:hAnsi="Arial" w:cs="Arial"/>
          <w:color w:val="auto"/>
          <w:sz w:val="22"/>
          <w:szCs w:val="22"/>
        </w:rPr>
        <w:t xml:space="preserve"> </w:t>
      </w:r>
      <w:r w:rsidRPr="00253B79">
        <w:rPr>
          <w:rFonts w:ascii="Arial" w:hAnsi="Arial" w:cs="Arial"/>
          <w:b/>
          <w:color w:val="auto"/>
          <w:sz w:val="22"/>
          <w:szCs w:val="22"/>
        </w:rPr>
        <w:t>21.</w:t>
      </w:r>
      <w:r w:rsidRPr="00253B79">
        <w:rPr>
          <w:rFonts w:ascii="Arial" w:hAnsi="Arial" w:cs="Arial"/>
          <w:color w:val="auto"/>
          <w:sz w:val="22"/>
          <w:szCs w:val="22"/>
        </w:rPr>
        <w:t xml:space="preserve"> Національний план управління басейном р. Тиса. </w:t>
      </w:r>
      <w:r w:rsidR="00747C0F" w:rsidRPr="00253B79">
        <w:rPr>
          <w:rFonts w:ascii="Arial" w:hAnsi="Arial" w:cs="Arial"/>
          <w:color w:val="auto"/>
          <w:sz w:val="22"/>
          <w:szCs w:val="22"/>
        </w:rPr>
        <w:t xml:space="preserve">2012. URL:   </w:t>
      </w:r>
      <w:r w:rsidRPr="00253B79">
        <w:rPr>
          <w:rFonts w:ascii="Arial" w:hAnsi="Arial" w:cs="Arial"/>
          <w:color w:val="auto"/>
          <w:sz w:val="22"/>
          <w:szCs w:val="22"/>
        </w:rPr>
        <w:t xml:space="preserve">http://buvrtysa.gov.ua/download/National %20plan%203.0.pdf. </w:t>
      </w:r>
    </w:p>
    <w:p w14:paraId="79F24089" w14:textId="77777777" w:rsidR="000F45A6" w:rsidRPr="00253B79" w:rsidRDefault="000F45A6" w:rsidP="00E719CC">
      <w:pPr>
        <w:shd w:val="clear" w:color="auto" w:fill="auto"/>
        <w:spacing w:line="240" w:lineRule="auto"/>
        <w:ind w:firstLine="567"/>
        <w:rPr>
          <w:rFonts w:ascii="Arial" w:hAnsi="Arial" w:cs="Arial"/>
          <w:b/>
          <w:i/>
          <w:color w:val="auto"/>
          <w:sz w:val="20"/>
          <w:szCs w:val="24"/>
        </w:rPr>
      </w:pPr>
    </w:p>
    <w:p w14:paraId="2638F3F5" w14:textId="665A0EFF" w:rsidR="00E719CC" w:rsidRPr="00253B79" w:rsidRDefault="009665C1" w:rsidP="00E719CC">
      <w:pPr>
        <w:shd w:val="clear" w:color="auto" w:fill="auto"/>
        <w:spacing w:line="240" w:lineRule="auto"/>
        <w:ind w:firstLine="567"/>
        <w:rPr>
          <w:rFonts w:ascii="Arial" w:hAnsi="Arial" w:cs="Arial"/>
          <w:b/>
          <w:i/>
          <w:color w:val="auto"/>
          <w:sz w:val="20"/>
          <w:szCs w:val="24"/>
        </w:rPr>
      </w:pPr>
      <w:r w:rsidRPr="00253B79">
        <w:rPr>
          <w:rFonts w:ascii="Arial" w:hAnsi="Arial" w:cs="Arial"/>
          <w:b/>
          <w:i/>
          <w:color w:val="auto"/>
          <w:sz w:val="20"/>
          <w:szCs w:val="24"/>
        </w:rPr>
        <w:t>Оцінка якості води річки Біла Тиса</w:t>
      </w:r>
    </w:p>
    <w:p w14:paraId="71F3B779" w14:textId="19612AFD" w:rsidR="00E719CC" w:rsidRPr="00253B79" w:rsidRDefault="009665C1" w:rsidP="00E719CC">
      <w:pPr>
        <w:shd w:val="clear" w:color="auto" w:fill="auto"/>
        <w:spacing w:line="240" w:lineRule="auto"/>
        <w:ind w:firstLine="567"/>
        <w:rPr>
          <w:rFonts w:ascii="Arial" w:hAnsi="Arial" w:cs="Arial"/>
          <w:b/>
          <w:i/>
          <w:color w:val="auto"/>
          <w:sz w:val="20"/>
          <w:szCs w:val="24"/>
        </w:rPr>
      </w:pPr>
      <w:r w:rsidRPr="00253B79">
        <w:rPr>
          <w:rFonts w:ascii="Arial" w:hAnsi="Arial" w:cs="Arial"/>
          <w:b/>
          <w:i/>
          <w:color w:val="auto"/>
          <w:sz w:val="20"/>
          <w:szCs w:val="24"/>
        </w:rPr>
        <w:t xml:space="preserve">Хільчевський В.К., </w:t>
      </w:r>
      <w:r w:rsidR="00E719CC" w:rsidRPr="00253B79">
        <w:rPr>
          <w:rFonts w:ascii="Arial" w:hAnsi="Arial" w:cs="Arial"/>
          <w:b/>
          <w:i/>
          <w:color w:val="auto"/>
          <w:sz w:val="20"/>
          <w:szCs w:val="24"/>
        </w:rPr>
        <w:t>Лета В.В.</w:t>
      </w:r>
    </w:p>
    <w:p w14:paraId="2DD28303" w14:textId="2F6C6DAC" w:rsidR="00E719CC" w:rsidRPr="00253B79" w:rsidRDefault="00E719CC" w:rsidP="00E719CC">
      <w:pPr>
        <w:shd w:val="clear" w:color="auto" w:fill="auto"/>
        <w:spacing w:line="240" w:lineRule="auto"/>
        <w:ind w:firstLine="567"/>
        <w:rPr>
          <w:rFonts w:ascii="Arial" w:hAnsi="Arial" w:cs="Arial"/>
          <w:i/>
          <w:color w:val="auto"/>
          <w:sz w:val="20"/>
          <w:szCs w:val="24"/>
        </w:rPr>
      </w:pPr>
      <w:r w:rsidRPr="00253B79">
        <w:rPr>
          <w:rFonts w:ascii="Arial" w:hAnsi="Arial" w:cs="Arial"/>
          <w:i/>
          <w:color w:val="auto"/>
          <w:sz w:val="20"/>
          <w:szCs w:val="24"/>
        </w:rPr>
        <w:t>В статті розкрито особливості гідрологічних умов Білої Тиси</w:t>
      </w:r>
      <w:r w:rsidR="00421F46" w:rsidRPr="00253B79">
        <w:rPr>
          <w:rFonts w:ascii="Arial" w:hAnsi="Arial" w:cs="Arial"/>
          <w:i/>
          <w:color w:val="auto"/>
          <w:sz w:val="20"/>
          <w:szCs w:val="24"/>
        </w:rPr>
        <w:t xml:space="preserve"> (притоки Тиси)</w:t>
      </w:r>
      <w:r w:rsidRPr="00253B79">
        <w:rPr>
          <w:rFonts w:ascii="Arial" w:hAnsi="Arial" w:cs="Arial"/>
          <w:i/>
          <w:color w:val="auto"/>
          <w:sz w:val="20"/>
          <w:szCs w:val="24"/>
        </w:rPr>
        <w:t xml:space="preserve"> як типово гірської річки. </w:t>
      </w:r>
      <w:r w:rsidR="00421F46" w:rsidRPr="00253B79">
        <w:rPr>
          <w:rFonts w:ascii="Arial" w:hAnsi="Arial" w:cs="Arial"/>
          <w:i/>
          <w:color w:val="auto"/>
          <w:sz w:val="20"/>
          <w:szCs w:val="24"/>
        </w:rPr>
        <w:t>Узагальнено</w:t>
      </w:r>
      <w:r w:rsidRPr="00253B79">
        <w:rPr>
          <w:rFonts w:ascii="Arial" w:hAnsi="Arial" w:cs="Arial"/>
          <w:i/>
          <w:color w:val="auto"/>
          <w:sz w:val="20"/>
          <w:szCs w:val="24"/>
        </w:rPr>
        <w:t xml:space="preserve"> фондові </w:t>
      </w:r>
      <w:r w:rsidR="009665C1" w:rsidRPr="00253B79">
        <w:rPr>
          <w:rFonts w:ascii="Arial" w:hAnsi="Arial" w:cs="Arial"/>
          <w:i/>
          <w:color w:val="auto"/>
          <w:sz w:val="20"/>
          <w:szCs w:val="24"/>
        </w:rPr>
        <w:t xml:space="preserve">гідрохімічні </w:t>
      </w:r>
      <w:r w:rsidRPr="00253B79">
        <w:rPr>
          <w:rFonts w:ascii="Arial" w:hAnsi="Arial" w:cs="Arial"/>
          <w:i/>
          <w:color w:val="auto"/>
          <w:sz w:val="20"/>
          <w:szCs w:val="24"/>
        </w:rPr>
        <w:t>матеріали Басейнового управління водних ресурсів річки Тиса та Закарпатського центру з гідрометеорології. Зроблено ретроспективний аналіз даних моніторингу річки Біла Тиса за період 2007-2011 рр. На основі власн</w:t>
      </w:r>
      <w:r w:rsidR="009665C1" w:rsidRPr="00253B79">
        <w:rPr>
          <w:rFonts w:ascii="Arial" w:hAnsi="Arial" w:cs="Arial"/>
          <w:i/>
          <w:color w:val="auto"/>
          <w:sz w:val="20"/>
          <w:szCs w:val="24"/>
        </w:rPr>
        <w:t xml:space="preserve">их гідрохімічних зйомок 2017 р. проаналізовано </w:t>
      </w:r>
      <w:r w:rsidRPr="00253B79">
        <w:rPr>
          <w:rFonts w:ascii="Arial" w:hAnsi="Arial" w:cs="Arial"/>
          <w:i/>
          <w:color w:val="auto"/>
          <w:sz w:val="20"/>
          <w:szCs w:val="24"/>
        </w:rPr>
        <w:t>показники</w:t>
      </w:r>
      <w:r w:rsidR="009665C1" w:rsidRPr="00253B79">
        <w:rPr>
          <w:rFonts w:ascii="Arial" w:hAnsi="Arial" w:cs="Arial"/>
          <w:i/>
          <w:color w:val="auto"/>
          <w:sz w:val="20"/>
          <w:szCs w:val="24"/>
        </w:rPr>
        <w:t xml:space="preserve"> якості води р. Біла Тиса. </w:t>
      </w:r>
      <w:r w:rsidR="00421F46" w:rsidRPr="00253B79">
        <w:rPr>
          <w:rFonts w:ascii="Arial" w:hAnsi="Arial" w:cs="Arial"/>
          <w:i/>
          <w:color w:val="auto"/>
          <w:sz w:val="20"/>
          <w:szCs w:val="24"/>
          <w:lang w:val="ru-RU"/>
        </w:rPr>
        <w:t xml:space="preserve">Зроблено </w:t>
      </w:r>
      <w:r w:rsidR="009665C1" w:rsidRPr="00253B79">
        <w:rPr>
          <w:rFonts w:ascii="Arial" w:hAnsi="Arial" w:cs="Arial"/>
          <w:i/>
          <w:color w:val="auto"/>
          <w:sz w:val="20"/>
          <w:szCs w:val="24"/>
        </w:rPr>
        <w:t>висновок про необхідність</w:t>
      </w:r>
      <w:r w:rsidRPr="00253B79">
        <w:rPr>
          <w:rFonts w:ascii="Arial" w:hAnsi="Arial" w:cs="Arial"/>
          <w:i/>
          <w:color w:val="auto"/>
          <w:sz w:val="20"/>
          <w:szCs w:val="24"/>
        </w:rPr>
        <w:t xml:space="preserve"> подальш</w:t>
      </w:r>
      <w:r w:rsidR="009665C1" w:rsidRPr="00253B79">
        <w:rPr>
          <w:rFonts w:ascii="Arial" w:hAnsi="Arial" w:cs="Arial"/>
          <w:i/>
          <w:color w:val="auto"/>
          <w:sz w:val="20"/>
          <w:szCs w:val="24"/>
        </w:rPr>
        <w:t xml:space="preserve">ого </w:t>
      </w:r>
      <w:proofErr w:type="gramStart"/>
      <w:r w:rsidR="009665C1" w:rsidRPr="00253B79">
        <w:rPr>
          <w:rFonts w:ascii="Arial" w:hAnsi="Arial" w:cs="Arial"/>
          <w:i/>
          <w:color w:val="auto"/>
          <w:sz w:val="20"/>
          <w:szCs w:val="24"/>
        </w:rPr>
        <w:t>досл</w:t>
      </w:r>
      <w:proofErr w:type="gramEnd"/>
      <w:r w:rsidR="009665C1" w:rsidRPr="00253B79">
        <w:rPr>
          <w:rFonts w:ascii="Arial" w:hAnsi="Arial" w:cs="Arial"/>
          <w:i/>
          <w:color w:val="auto"/>
          <w:sz w:val="20"/>
          <w:szCs w:val="24"/>
        </w:rPr>
        <w:t>ідження якості</w:t>
      </w:r>
      <w:r w:rsidRPr="00253B79">
        <w:rPr>
          <w:rFonts w:ascii="Arial" w:hAnsi="Arial" w:cs="Arial"/>
          <w:i/>
          <w:color w:val="auto"/>
          <w:sz w:val="20"/>
          <w:szCs w:val="24"/>
        </w:rPr>
        <w:t xml:space="preserve"> вод</w:t>
      </w:r>
      <w:r w:rsidR="009665C1" w:rsidRPr="00253B79">
        <w:rPr>
          <w:rFonts w:ascii="Arial" w:hAnsi="Arial" w:cs="Arial"/>
          <w:i/>
          <w:color w:val="auto"/>
          <w:sz w:val="20"/>
          <w:szCs w:val="24"/>
        </w:rPr>
        <w:t>и р. Біла Тиса</w:t>
      </w:r>
      <w:r w:rsidR="00A23566" w:rsidRPr="00253B79">
        <w:rPr>
          <w:rFonts w:ascii="Arial" w:hAnsi="Arial" w:cs="Arial"/>
          <w:i/>
          <w:color w:val="auto"/>
          <w:sz w:val="20"/>
          <w:szCs w:val="24"/>
          <w:lang w:val="ru-RU"/>
        </w:rPr>
        <w:t>, яка знаходиться в референсних умовах</w:t>
      </w:r>
      <w:r w:rsidRPr="00253B79">
        <w:rPr>
          <w:rFonts w:ascii="Arial" w:hAnsi="Arial" w:cs="Arial"/>
          <w:i/>
          <w:color w:val="auto"/>
          <w:sz w:val="20"/>
          <w:szCs w:val="24"/>
        </w:rPr>
        <w:t>.</w:t>
      </w:r>
    </w:p>
    <w:p w14:paraId="7FF8CCD9" w14:textId="74DC7F0D" w:rsidR="00E719CC" w:rsidRPr="00253B79" w:rsidRDefault="00E719CC" w:rsidP="00E719CC">
      <w:pPr>
        <w:shd w:val="clear" w:color="auto" w:fill="auto"/>
        <w:spacing w:line="240" w:lineRule="auto"/>
        <w:ind w:firstLine="567"/>
        <w:rPr>
          <w:rFonts w:ascii="Arial" w:hAnsi="Arial" w:cs="Arial"/>
          <w:i/>
          <w:color w:val="auto"/>
          <w:sz w:val="20"/>
          <w:szCs w:val="24"/>
        </w:rPr>
      </w:pPr>
      <w:r w:rsidRPr="00253B79">
        <w:rPr>
          <w:rFonts w:ascii="Arial" w:hAnsi="Arial" w:cs="Arial"/>
          <w:b/>
          <w:i/>
          <w:color w:val="auto"/>
          <w:sz w:val="20"/>
          <w:szCs w:val="24"/>
        </w:rPr>
        <w:t>Ключові слова:</w:t>
      </w:r>
      <w:r w:rsidR="000F45A6" w:rsidRPr="00253B79">
        <w:rPr>
          <w:rFonts w:ascii="Arial" w:hAnsi="Arial" w:cs="Arial"/>
          <w:i/>
          <w:color w:val="auto"/>
          <w:sz w:val="20"/>
          <w:szCs w:val="24"/>
        </w:rPr>
        <w:t xml:space="preserve"> </w:t>
      </w:r>
      <w:r w:rsidRPr="00253B79">
        <w:rPr>
          <w:rFonts w:ascii="Arial" w:hAnsi="Arial" w:cs="Arial"/>
          <w:i/>
          <w:color w:val="auto"/>
          <w:sz w:val="20"/>
          <w:szCs w:val="24"/>
        </w:rPr>
        <w:t>річка, гідрохімічний показник,</w:t>
      </w:r>
      <w:r w:rsidR="000F4DF7" w:rsidRPr="00253B79">
        <w:rPr>
          <w:rFonts w:ascii="Arial" w:hAnsi="Arial" w:cs="Arial"/>
          <w:i/>
          <w:color w:val="auto"/>
          <w:sz w:val="20"/>
          <w:szCs w:val="24"/>
        </w:rPr>
        <w:t xml:space="preserve"> </w:t>
      </w:r>
      <w:r w:rsidR="009665C1" w:rsidRPr="00253B79">
        <w:rPr>
          <w:rFonts w:ascii="Arial" w:hAnsi="Arial" w:cs="Arial"/>
          <w:i/>
          <w:color w:val="auto"/>
          <w:sz w:val="20"/>
          <w:szCs w:val="24"/>
        </w:rPr>
        <w:t>якість води,</w:t>
      </w:r>
      <w:r w:rsidRPr="00253B79">
        <w:rPr>
          <w:rFonts w:ascii="Arial" w:hAnsi="Arial" w:cs="Arial"/>
          <w:i/>
          <w:color w:val="auto"/>
          <w:sz w:val="20"/>
          <w:szCs w:val="24"/>
        </w:rPr>
        <w:t xml:space="preserve"> моніторинг.</w:t>
      </w:r>
    </w:p>
    <w:p w14:paraId="06D79AF8" w14:textId="77777777" w:rsidR="00E719CC" w:rsidRPr="00253B79" w:rsidRDefault="00E719CC" w:rsidP="00E719CC">
      <w:pPr>
        <w:shd w:val="clear" w:color="auto" w:fill="auto"/>
        <w:spacing w:line="240" w:lineRule="auto"/>
        <w:ind w:firstLine="567"/>
        <w:rPr>
          <w:rFonts w:ascii="Arial" w:hAnsi="Arial" w:cs="Arial"/>
          <w:color w:val="auto"/>
          <w:sz w:val="24"/>
          <w:szCs w:val="24"/>
        </w:rPr>
      </w:pPr>
    </w:p>
    <w:p w14:paraId="1860D292" w14:textId="50D6D2B7" w:rsidR="00E719CC" w:rsidRPr="00253B79" w:rsidRDefault="00421F46" w:rsidP="00E719CC">
      <w:pPr>
        <w:shd w:val="clear" w:color="auto" w:fill="auto"/>
        <w:spacing w:line="240" w:lineRule="auto"/>
        <w:ind w:firstLine="567"/>
        <w:rPr>
          <w:rFonts w:ascii="Arial" w:hAnsi="Arial" w:cs="Arial"/>
          <w:b/>
          <w:i/>
          <w:color w:val="auto"/>
          <w:sz w:val="20"/>
          <w:szCs w:val="24"/>
          <w:lang w:val="ru-RU"/>
        </w:rPr>
      </w:pPr>
      <w:r w:rsidRPr="00253B79">
        <w:rPr>
          <w:rFonts w:ascii="Arial" w:hAnsi="Arial" w:cs="Arial"/>
          <w:b/>
          <w:i/>
          <w:color w:val="auto"/>
          <w:sz w:val="20"/>
          <w:szCs w:val="24"/>
        </w:rPr>
        <w:t>Оценка кач</w:t>
      </w:r>
      <w:r w:rsidR="009665C1" w:rsidRPr="00253B79">
        <w:rPr>
          <w:rFonts w:ascii="Arial" w:hAnsi="Arial" w:cs="Arial"/>
          <w:b/>
          <w:i/>
          <w:color w:val="auto"/>
          <w:sz w:val="20"/>
          <w:szCs w:val="24"/>
        </w:rPr>
        <w:t>ества вод</w:t>
      </w:r>
      <w:r w:rsidRPr="00253B79">
        <w:rPr>
          <w:rFonts w:ascii="Arial" w:hAnsi="Arial" w:cs="Arial"/>
          <w:b/>
          <w:i/>
          <w:color w:val="auto"/>
          <w:sz w:val="20"/>
          <w:szCs w:val="24"/>
          <w:lang w:val="ru-RU"/>
        </w:rPr>
        <w:t>ы реки Белая Тиса</w:t>
      </w:r>
    </w:p>
    <w:p w14:paraId="557AE089" w14:textId="643826B0" w:rsidR="00E719CC" w:rsidRPr="00253B79" w:rsidRDefault="00421F46" w:rsidP="00E719CC">
      <w:pPr>
        <w:shd w:val="clear" w:color="auto" w:fill="auto"/>
        <w:spacing w:line="240" w:lineRule="auto"/>
        <w:ind w:firstLine="567"/>
        <w:rPr>
          <w:rFonts w:ascii="Arial" w:hAnsi="Arial" w:cs="Arial"/>
          <w:b/>
          <w:i/>
          <w:color w:val="auto"/>
          <w:sz w:val="20"/>
          <w:szCs w:val="24"/>
        </w:rPr>
      </w:pPr>
      <w:r w:rsidRPr="00253B79">
        <w:rPr>
          <w:rFonts w:ascii="Arial" w:hAnsi="Arial" w:cs="Arial"/>
          <w:b/>
          <w:i/>
          <w:color w:val="auto"/>
          <w:sz w:val="20"/>
          <w:szCs w:val="24"/>
          <w:lang w:val="ru-RU"/>
        </w:rPr>
        <w:t xml:space="preserve">Хильчевский В.К., </w:t>
      </w:r>
      <w:r w:rsidR="00E719CC" w:rsidRPr="00253B79">
        <w:rPr>
          <w:rFonts w:ascii="Arial" w:hAnsi="Arial" w:cs="Arial"/>
          <w:b/>
          <w:i/>
          <w:color w:val="auto"/>
          <w:sz w:val="20"/>
          <w:szCs w:val="24"/>
        </w:rPr>
        <w:t>Лета В.В.</w:t>
      </w:r>
    </w:p>
    <w:p w14:paraId="6604DC22" w14:textId="1132E370" w:rsidR="00E719CC" w:rsidRPr="00253B79" w:rsidRDefault="00E719CC" w:rsidP="00E719CC">
      <w:pPr>
        <w:shd w:val="clear" w:color="auto" w:fill="auto"/>
        <w:spacing w:line="240" w:lineRule="auto"/>
        <w:ind w:firstLine="567"/>
        <w:rPr>
          <w:rFonts w:ascii="Arial" w:hAnsi="Arial" w:cs="Arial"/>
          <w:i/>
          <w:color w:val="auto"/>
          <w:sz w:val="20"/>
          <w:szCs w:val="24"/>
        </w:rPr>
      </w:pPr>
      <w:r w:rsidRPr="00253B79">
        <w:rPr>
          <w:rFonts w:ascii="Arial" w:hAnsi="Arial" w:cs="Arial"/>
          <w:i/>
          <w:color w:val="auto"/>
          <w:sz w:val="20"/>
          <w:szCs w:val="24"/>
        </w:rPr>
        <w:t>В статье раскрыты особенности гидрологических условий Белой Тисы</w:t>
      </w:r>
      <w:r w:rsidR="00421F46" w:rsidRPr="00253B79">
        <w:rPr>
          <w:rFonts w:ascii="Arial" w:hAnsi="Arial" w:cs="Arial"/>
          <w:i/>
          <w:color w:val="auto"/>
          <w:sz w:val="20"/>
          <w:szCs w:val="24"/>
          <w:lang w:val="ru-RU"/>
        </w:rPr>
        <w:t xml:space="preserve"> (притока Тисы) </w:t>
      </w:r>
      <w:r w:rsidRPr="00253B79">
        <w:rPr>
          <w:rFonts w:ascii="Arial" w:hAnsi="Arial" w:cs="Arial"/>
          <w:i/>
          <w:color w:val="auto"/>
          <w:sz w:val="20"/>
          <w:szCs w:val="24"/>
        </w:rPr>
        <w:t xml:space="preserve"> как</w:t>
      </w:r>
      <w:r w:rsidR="00421F46" w:rsidRPr="00253B79">
        <w:rPr>
          <w:rFonts w:ascii="Arial" w:hAnsi="Arial" w:cs="Arial"/>
          <w:i/>
          <w:color w:val="auto"/>
          <w:sz w:val="20"/>
          <w:szCs w:val="24"/>
        </w:rPr>
        <w:t xml:space="preserve"> типично горной реки. Обобщены</w:t>
      </w:r>
      <w:r w:rsidRPr="00253B79">
        <w:rPr>
          <w:rFonts w:ascii="Arial" w:hAnsi="Arial" w:cs="Arial"/>
          <w:i/>
          <w:color w:val="auto"/>
          <w:sz w:val="20"/>
          <w:szCs w:val="24"/>
        </w:rPr>
        <w:t xml:space="preserve"> фондовые </w:t>
      </w:r>
      <w:r w:rsidR="00421F46" w:rsidRPr="00253B79">
        <w:rPr>
          <w:rFonts w:ascii="Arial" w:hAnsi="Arial" w:cs="Arial"/>
          <w:i/>
          <w:color w:val="auto"/>
          <w:sz w:val="20"/>
          <w:szCs w:val="24"/>
          <w:lang w:val="ru-RU"/>
        </w:rPr>
        <w:t xml:space="preserve">гидрохимические </w:t>
      </w:r>
      <w:r w:rsidRPr="00253B79">
        <w:rPr>
          <w:rFonts w:ascii="Arial" w:hAnsi="Arial" w:cs="Arial"/>
          <w:i/>
          <w:color w:val="auto"/>
          <w:sz w:val="20"/>
          <w:szCs w:val="24"/>
        </w:rPr>
        <w:t>материалы Бассейнового управления водных ресурсов реки Тиса и Закарпатского цент</w:t>
      </w:r>
      <w:r w:rsidR="00421F46" w:rsidRPr="00253B79">
        <w:rPr>
          <w:rFonts w:ascii="Arial" w:hAnsi="Arial" w:cs="Arial"/>
          <w:i/>
          <w:color w:val="auto"/>
          <w:sz w:val="20"/>
          <w:szCs w:val="24"/>
        </w:rPr>
        <w:t xml:space="preserve">ра по гидрометеорологии. </w:t>
      </w:r>
      <w:r w:rsidR="00421F46" w:rsidRPr="00253B79">
        <w:rPr>
          <w:rFonts w:ascii="Arial" w:hAnsi="Arial" w:cs="Arial"/>
          <w:i/>
          <w:color w:val="auto"/>
          <w:sz w:val="20"/>
          <w:szCs w:val="24"/>
        </w:rPr>
        <w:lastRenderedPageBreak/>
        <w:t>Выпол</w:t>
      </w:r>
      <w:r w:rsidR="00421F46" w:rsidRPr="00253B79">
        <w:rPr>
          <w:rFonts w:ascii="Arial" w:hAnsi="Arial" w:cs="Arial"/>
          <w:i/>
          <w:color w:val="auto"/>
          <w:sz w:val="20"/>
          <w:szCs w:val="24"/>
          <w:lang w:val="ru-RU"/>
        </w:rPr>
        <w:t>нен</w:t>
      </w:r>
      <w:r w:rsidRPr="00253B79">
        <w:rPr>
          <w:rFonts w:ascii="Arial" w:hAnsi="Arial" w:cs="Arial"/>
          <w:i/>
          <w:color w:val="auto"/>
          <w:sz w:val="20"/>
          <w:szCs w:val="24"/>
        </w:rPr>
        <w:t xml:space="preserve"> ретроспективный анализ данных мониторинга реки Белая Тиса за период 2007-2011 гг. На основе собственных </w:t>
      </w:r>
      <w:r w:rsidR="00421F46" w:rsidRPr="00253B79">
        <w:rPr>
          <w:rFonts w:ascii="Arial" w:hAnsi="Arial" w:cs="Arial"/>
          <w:i/>
          <w:color w:val="auto"/>
          <w:sz w:val="20"/>
          <w:szCs w:val="24"/>
        </w:rPr>
        <w:t>гидрохимических съемок 2017 г.</w:t>
      </w:r>
      <w:r w:rsidRPr="00253B79">
        <w:rPr>
          <w:rFonts w:ascii="Arial" w:hAnsi="Arial" w:cs="Arial"/>
          <w:i/>
          <w:color w:val="auto"/>
          <w:sz w:val="20"/>
          <w:szCs w:val="24"/>
        </w:rPr>
        <w:t xml:space="preserve"> проанализированы показатели</w:t>
      </w:r>
      <w:r w:rsidR="00A23566" w:rsidRPr="00253B79">
        <w:rPr>
          <w:rFonts w:ascii="Arial" w:hAnsi="Arial" w:cs="Arial"/>
          <w:i/>
          <w:color w:val="auto"/>
          <w:sz w:val="20"/>
          <w:szCs w:val="24"/>
          <w:lang w:val="ru-RU"/>
        </w:rPr>
        <w:t xml:space="preserve"> качества воды</w:t>
      </w:r>
      <w:r w:rsidRPr="00253B79">
        <w:rPr>
          <w:rFonts w:ascii="Arial" w:hAnsi="Arial" w:cs="Arial"/>
          <w:i/>
          <w:color w:val="auto"/>
          <w:sz w:val="20"/>
          <w:szCs w:val="24"/>
        </w:rPr>
        <w:t xml:space="preserve"> р. Белая Тиса. </w:t>
      </w:r>
      <w:r w:rsidR="00421F46" w:rsidRPr="00253B79">
        <w:rPr>
          <w:rFonts w:ascii="Arial" w:hAnsi="Arial" w:cs="Arial"/>
          <w:i/>
          <w:color w:val="auto"/>
          <w:sz w:val="20"/>
          <w:szCs w:val="24"/>
          <w:lang w:val="ru-RU"/>
        </w:rPr>
        <w:t>Сделан вывод о необходимости</w:t>
      </w:r>
      <w:r w:rsidR="00421F46" w:rsidRPr="00253B79">
        <w:rPr>
          <w:rFonts w:ascii="Arial" w:hAnsi="Arial" w:cs="Arial"/>
          <w:i/>
          <w:color w:val="auto"/>
          <w:sz w:val="20"/>
          <w:szCs w:val="24"/>
        </w:rPr>
        <w:t xml:space="preserve"> дальнейших исследований качества</w:t>
      </w:r>
      <w:r w:rsidRPr="00253B79">
        <w:rPr>
          <w:rFonts w:ascii="Arial" w:hAnsi="Arial" w:cs="Arial"/>
          <w:i/>
          <w:color w:val="auto"/>
          <w:sz w:val="20"/>
          <w:szCs w:val="24"/>
        </w:rPr>
        <w:t xml:space="preserve"> вод</w:t>
      </w:r>
      <w:r w:rsidR="00421F46" w:rsidRPr="00253B79">
        <w:rPr>
          <w:rFonts w:ascii="Arial" w:hAnsi="Arial" w:cs="Arial"/>
          <w:i/>
          <w:color w:val="auto"/>
          <w:sz w:val="20"/>
          <w:szCs w:val="24"/>
          <w:lang w:val="ru-RU"/>
        </w:rPr>
        <w:t>ы р.</w:t>
      </w:r>
      <w:r w:rsidR="00421F46" w:rsidRPr="00253B79">
        <w:rPr>
          <w:rFonts w:ascii="Arial" w:hAnsi="Arial" w:cs="Arial"/>
          <w:i/>
          <w:color w:val="auto"/>
          <w:sz w:val="20"/>
          <w:szCs w:val="24"/>
        </w:rPr>
        <w:t xml:space="preserve"> Белая Тиса</w:t>
      </w:r>
      <w:r w:rsidR="00A23566" w:rsidRPr="00253B79">
        <w:rPr>
          <w:rFonts w:ascii="Arial" w:hAnsi="Arial" w:cs="Arial"/>
          <w:i/>
          <w:color w:val="auto"/>
          <w:sz w:val="20"/>
          <w:szCs w:val="24"/>
          <w:lang w:val="ru-RU"/>
        </w:rPr>
        <w:t>, которая находится в референсных условиях</w:t>
      </w:r>
      <w:r w:rsidRPr="00253B79">
        <w:rPr>
          <w:rFonts w:ascii="Arial" w:hAnsi="Arial" w:cs="Arial"/>
          <w:i/>
          <w:color w:val="auto"/>
          <w:sz w:val="20"/>
          <w:szCs w:val="24"/>
        </w:rPr>
        <w:t>.</w:t>
      </w:r>
    </w:p>
    <w:p w14:paraId="637DE18F" w14:textId="01ADAC44" w:rsidR="00E719CC" w:rsidRPr="00253B79" w:rsidRDefault="00E719CC" w:rsidP="00E719CC">
      <w:pPr>
        <w:shd w:val="clear" w:color="auto" w:fill="auto"/>
        <w:spacing w:line="240" w:lineRule="auto"/>
        <w:ind w:firstLine="567"/>
        <w:rPr>
          <w:rFonts w:ascii="Arial" w:hAnsi="Arial" w:cs="Arial"/>
          <w:i/>
          <w:color w:val="auto"/>
          <w:sz w:val="20"/>
          <w:szCs w:val="24"/>
        </w:rPr>
      </w:pPr>
      <w:r w:rsidRPr="00253B79">
        <w:rPr>
          <w:rFonts w:ascii="Arial" w:hAnsi="Arial" w:cs="Arial"/>
          <w:b/>
          <w:i/>
          <w:color w:val="auto"/>
          <w:sz w:val="20"/>
          <w:szCs w:val="24"/>
        </w:rPr>
        <w:t>Ключевые слова:</w:t>
      </w:r>
      <w:r w:rsidR="000F45A6" w:rsidRPr="00253B79">
        <w:rPr>
          <w:rFonts w:ascii="Arial" w:hAnsi="Arial" w:cs="Arial"/>
          <w:i/>
          <w:color w:val="auto"/>
          <w:sz w:val="20"/>
          <w:szCs w:val="24"/>
        </w:rPr>
        <w:t xml:space="preserve"> </w:t>
      </w:r>
      <w:r w:rsidRPr="00253B79">
        <w:rPr>
          <w:rFonts w:ascii="Arial" w:hAnsi="Arial" w:cs="Arial"/>
          <w:i/>
          <w:color w:val="auto"/>
          <w:sz w:val="20"/>
          <w:szCs w:val="24"/>
        </w:rPr>
        <w:t>река, гидрохимический показатель,</w:t>
      </w:r>
      <w:r w:rsidR="00A23566" w:rsidRPr="00253B79">
        <w:rPr>
          <w:rFonts w:ascii="Arial" w:hAnsi="Arial" w:cs="Arial"/>
          <w:i/>
          <w:color w:val="auto"/>
          <w:sz w:val="20"/>
          <w:szCs w:val="24"/>
          <w:lang w:val="ru-RU"/>
        </w:rPr>
        <w:t xml:space="preserve"> качество воды,</w:t>
      </w:r>
      <w:r w:rsidRPr="00253B79">
        <w:rPr>
          <w:rFonts w:ascii="Arial" w:hAnsi="Arial" w:cs="Arial"/>
          <w:i/>
          <w:color w:val="auto"/>
          <w:sz w:val="20"/>
          <w:szCs w:val="24"/>
        </w:rPr>
        <w:t xml:space="preserve"> мониторинг.</w:t>
      </w:r>
    </w:p>
    <w:p w14:paraId="6F4329A7" w14:textId="77777777" w:rsidR="00E719CC" w:rsidRPr="00253B79" w:rsidRDefault="00E719CC" w:rsidP="00E719CC">
      <w:pPr>
        <w:shd w:val="clear" w:color="auto" w:fill="auto"/>
        <w:spacing w:line="240" w:lineRule="auto"/>
        <w:ind w:firstLine="567"/>
        <w:rPr>
          <w:rFonts w:ascii="Arial" w:hAnsi="Arial" w:cs="Arial"/>
          <w:color w:val="auto"/>
          <w:sz w:val="24"/>
          <w:szCs w:val="24"/>
        </w:rPr>
      </w:pPr>
    </w:p>
    <w:p w14:paraId="7EA1CB6C" w14:textId="58A7C893" w:rsidR="00E719CC" w:rsidRPr="00253B79" w:rsidRDefault="002E7491" w:rsidP="00A23566">
      <w:pPr>
        <w:shd w:val="clear" w:color="auto" w:fill="auto"/>
        <w:spacing w:line="240" w:lineRule="auto"/>
        <w:ind w:firstLine="567"/>
        <w:rPr>
          <w:rFonts w:ascii="Arial" w:hAnsi="Arial" w:cs="Arial"/>
          <w:b/>
          <w:i/>
          <w:color w:val="auto"/>
          <w:sz w:val="20"/>
          <w:shd w:val="clear" w:color="auto" w:fill="FFFFFF"/>
          <w:lang w:val="en-US"/>
        </w:rPr>
      </w:pPr>
      <w:proofErr w:type="spellStart"/>
      <w:r w:rsidRPr="00253B79">
        <w:rPr>
          <w:rFonts w:ascii="Arial" w:hAnsi="Arial" w:cs="Arial"/>
          <w:b/>
          <w:i/>
          <w:color w:val="auto"/>
          <w:sz w:val="20"/>
          <w:shd w:val="clear" w:color="auto" w:fill="FFFFFF"/>
        </w:rPr>
        <w:t>The</w:t>
      </w:r>
      <w:proofErr w:type="spellEnd"/>
      <w:r w:rsidRPr="00253B79">
        <w:rPr>
          <w:rFonts w:ascii="Arial" w:hAnsi="Arial" w:cs="Arial"/>
          <w:b/>
          <w:i/>
          <w:color w:val="auto"/>
          <w:sz w:val="20"/>
          <w:shd w:val="clear" w:color="auto" w:fill="FFFFFF"/>
        </w:rPr>
        <w:t xml:space="preserve"> </w:t>
      </w:r>
      <w:proofErr w:type="spellStart"/>
      <w:r w:rsidRPr="00253B79">
        <w:rPr>
          <w:rFonts w:ascii="Arial" w:hAnsi="Arial" w:cs="Arial"/>
          <w:b/>
          <w:i/>
          <w:color w:val="auto"/>
          <w:sz w:val="20"/>
          <w:shd w:val="clear" w:color="auto" w:fill="FFFFFF"/>
        </w:rPr>
        <w:t>estimation</w:t>
      </w:r>
      <w:proofErr w:type="spellEnd"/>
      <w:r w:rsidRPr="00253B79">
        <w:rPr>
          <w:rFonts w:ascii="Arial" w:hAnsi="Arial" w:cs="Arial"/>
          <w:b/>
          <w:i/>
          <w:color w:val="auto"/>
          <w:sz w:val="20"/>
          <w:shd w:val="clear" w:color="auto" w:fill="FFFFFF"/>
        </w:rPr>
        <w:t xml:space="preserve"> </w:t>
      </w:r>
      <w:proofErr w:type="spellStart"/>
      <w:r w:rsidR="00A23566" w:rsidRPr="00253B79">
        <w:rPr>
          <w:rFonts w:ascii="Arial" w:hAnsi="Arial" w:cs="Arial"/>
          <w:b/>
          <w:i/>
          <w:color w:val="auto"/>
          <w:sz w:val="20"/>
          <w:shd w:val="clear" w:color="auto" w:fill="FFFFFF"/>
        </w:rPr>
        <w:t>of</w:t>
      </w:r>
      <w:proofErr w:type="spellEnd"/>
      <w:r w:rsidR="00A23566" w:rsidRPr="00253B79">
        <w:rPr>
          <w:rFonts w:ascii="Arial" w:hAnsi="Arial" w:cs="Arial"/>
          <w:b/>
          <w:i/>
          <w:color w:val="auto"/>
          <w:sz w:val="20"/>
          <w:shd w:val="clear" w:color="auto" w:fill="FFFFFF"/>
        </w:rPr>
        <w:t xml:space="preserve"> </w:t>
      </w:r>
      <w:proofErr w:type="spellStart"/>
      <w:r w:rsidR="00A23566" w:rsidRPr="00253B79">
        <w:rPr>
          <w:rFonts w:ascii="Arial" w:hAnsi="Arial" w:cs="Arial"/>
          <w:b/>
          <w:i/>
          <w:color w:val="auto"/>
          <w:sz w:val="20"/>
          <w:shd w:val="clear" w:color="auto" w:fill="FFFFFF"/>
        </w:rPr>
        <w:t>the</w:t>
      </w:r>
      <w:proofErr w:type="spellEnd"/>
      <w:r w:rsidR="00A23566" w:rsidRPr="00253B79">
        <w:rPr>
          <w:rFonts w:ascii="Arial" w:hAnsi="Arial" w:cs="Arial"/>
          <w:b/>
          <w:i/>
          <w:color w:val="auto"/>
          <w:sz w:val="20"/>
          <w:shd w:val="clear" w:color="auto" w:fill="FFFFFF"/>
        </w:rPr>
        <w:t xml:space="preserve"> </w:t>
      </w:r>
      <w:proofErr w:type="spellStart"/>
      <w:r w:rsidR="00A23566" w:rsidRPr="00253B79">
        <w:rPr>
          <w:rFonts w:ascii="Arial" w:hAnsi="Arial" w:cs="Arial"/>
          <w:b/>
          <w:i/>
          <w:color w:val="auto"/>
          <w:sz w:val="20"/>
          <w:shd w:val="clear" w:color="auto" w:fill="FFFFFF"/>
        </w:rPr>
        <w:t>water</w:t>
      </w:r>
      <w:proofErr w:type="spellEnd"/>
      <w:r w:rsidR="00A23566" w:rsidRPr="00253B79">
        <w:rPr>
          <w:rFonts w:ascii="Arial" w:hAnsi="Arial" w:cs="Arial"/>
          <w:b/>
          <w:i/>
          <w:color w:val="auto"/>
          <w:sz w:val="20"/>
          <w:shd w:val="clear" w:color="auto" w:fill="FFFFFF"/>
        </w:rPr>
        <w:t xml:space="preserve"> </w:t>
      </w:r>
      <w:proofErr w:type="spellStart"/>
      <w:r w:rsidR="00A23566" w:rsidRPr="00253B79">
        <w:rPr>
          <w:rFonts w:ascii="Arial" w:hAnsi="Arial" w:cs="Arial"/>
          <w:b/>
          <w:i/>
          <w:color w:val="auto"/>
          <w:sz w:val="20"/>
          <w:shd w:val="clear" w:color="auto" w:fill="FFFFFF"/>
        </w:rPr>
        <w:t>quality</w:t>
      </w:r>
      <w:proofErr w:type="spellEnd"/>
      <w:r w:rsidR="00A23566" w:rsidRPr="00253B79">
        <w:rPr>
          <w:rFonts w:ascii="Arial" w:hAnsi="Arial" w:cs="Arial"/>
          <w:b/>
          <w:i/>
          <w:color w:val="auto"/>
          <w:sz w:val="20"/>
          <w:shd w:val="clear" w:color="auto" w:fill="FFFFFF"/>
        </w:rPr>
        <w:t xml:space="preserve"> </w:t>
      </w:r>
      <w:proofErr w:type="spellStart"/>
      <w:r w:rsidR="00A23566" w:rsidRPr="00253B79">
        <w:rPr>
          <w:rFonts w:ascii="Arial" w:hAnsi="Arial" w:cs="Arial"/>
          <w:b/>
          <w:i/>
          <w:color w:val="auto"/>
          <w:sz w:val="20"/>
          <w:shd w:val="clear" w:color="auto" w:fill="FFFFFF"/>
        </w:rPr>
        <w:t>of</w:t>
      </w:r>
      <w:proofErr w:type="spellEnd"/>
      <w:r w:rsidR="00A23566" w:rsidRPr="00253B79">
        <w:rPr>
          <w:rFonts w:ascii="Arial" w:hAnsi="Arial" w:cs="Arial"/>
          <w:b/>
          <w:i/>
          <w:color w:val="auto"/>
          <w:sz w:val="20"/>
          <w:shd w:val="clear" w:color="auto" w:fill="FFFFFF"/>
        </w:rPr>
        <w:t xml:space="preserve"> </w:t>
      </w:r>
      <w:proofErr w:type="spellStart"/>
      <w:r w:rsidR="00A23566" w:rsidRPr="00253B79">
        <w:rPr>
          <w:rFonts w:ascii="Arial" w:hAnsi="Arial" w:cs="Arial"/>
          <w:b/>
          <w:i/>
          <w:color w:val="auto"/>
          <w:sz w:val="20"/>
          <w:shd w:val="clear" w:color="auto" w:fill="FFFFFF"/>
        </w:rPr>
        <w:t>the</w:t>
      </w:r>
      <w:proofErr w:type="spellEnd"/>
      <w:r w:rsidR="00A23566" w:rsidRPr="00253B79">
        <w:rPr>
          <w:rFonts w:ascii="Arial" w:hAnsi="Arial" w:cs="Arial"/>
          <w:b/>
          <w:i/>
          <w:color w:val="auto"/>
          <w:sz w:val="20"/>
          <w:shd w:val="clear" w:color="auto" w:fill="FFFFFF"/>
        </w:rPr>
        <w:t xml:space="preserve"> river B</w:t>
      </w:r>
      <w:r w:rsidR="00A23566" w:rsidRPr="00253B79">
        <w:rPr>
          <w:rFonts w:ascii="Arial" w:hAnsi="Arial" w:cs="Arial"/>
          <w:b/>
          <w:i/>
          <w:color w:val="auto"/>
          <w:sz w:val="20"/>
          <w:shd w:val="clear" w:color="auto" w:fill="FFFFFF"/>
          <w:lang w:val="en-US"/>
        </w:rPr>
        <w:t>i</w:t>
      </w:r>
      <w:r w:rsidR="00A23566" w:rsidRPr="00253B79">
        <w:rPr>
          <w:rFonts w:ascii="Arial" w:hAnsi="Arial" w:cs="Arial"/>
          <w:b/>
          <w:i/>
          <w:color w:val="auto"/>
          <w:sz w:val="20"/>
          <w:shd w:val="clear" w:color="auto" w:fill="FFFFFF"/>
        </w:rPr>
        <w:t>la T</w:t>
      </w:r>
      <w:r w:rsidR="00A23566" w:rsidRPr="00253B79">
        <w:rPr>
          <w:rFonts w:ascii="Arial" w:hAnsi="Arial" w:cs="Arial"/>
          <w:b/>
          <w:i/>
          <w:color w:val="auto"/>
          <w:sz w:val="20"/>
          <w:shd w:val="clear" w:color="auto" w:fill="FFFFFF"/>
          <w:lang w:val="en-US"/>
        </w:rPr>
        <w:t>y</w:t>
      </w:r>
      <w:r w:rsidR="00A23566" w:rsidRPr="00253B79">
        <w:rPr>
          <w:rFonts w:ascii="Arial" w:hAnsi="Arial" w:cs="Arial"/>
          <w:b/>
          <w:i/>
          <w:color w:val="auto"/>
          <w:sz w:val="20"/>
          <w:shd w:val="clear" w:color="auto" w:fill="FFFFFF"/>
        </w:rPr>
        <w:t>s</w:t>
      </w:r>
      <w:r w:rsidR="00A23566" w:rsidRPr="00253B79">
        <w:rPr>
          <w:rFonts w:ascii="Arial" w:hAnsi="Arial" w:cs="Arial"/>
          <w:b/>
          <w:i/>
          <w:color w:val="auto"/>
          <w:sz w:val="20"/>
          <w:shd w:val="clear" w:color="auto" w:fill="FFFFFF"/>
          <w:lang w:val="en-US"/>
        </w:rPr>
        <w:t>a</w:t>
      </w:r>
    </w:p>
    <w:p w14:paraId="2005F3D5" w14:textId="00E45BBA" w:rsidR="00E719CC" w:rsidRPr="00253B79" w:rsidRDefault="00A23566" w:rsidP="00E719CC">
      <w:pPr>
        <w:shd w:val="clear" w:color="auto" w:fill="auto"/>
        <w:spacing w:line="240" w:lineRule="auto"/>
        <w:ind w:firstLine="567"/>
        <w:rPr>
          <w:rFonts w:ascii="Arial" w:hAnsi="Arial" w:cs="Arial"/>
          <w:b/>
          <w:i/>
          <w:color w:val="auto"/>
          <w:sz w:val="18"/>
          <w:szCs w:val="24"/>
          <w:lang w:val="en-US"/>
        </w:rPr>
      </w:pPr>
      <w:r w:rsidRPr="00253B79">
        <w:rPr>
          <w:rFonts w:ascii="Arial" w:hAnsi="Arial" w:cs="Arial"/>
          <w:b/>
          <w:i/>
          <w:color w:val="auto"/>
          <w:sz w:val="20"/>
          <w:shd w:val="clear" w:color="auto" w:fill="FFFFFF"/>
          <w:lang w:val="en-US"/>
        </w:rPr>
        <w:t xml:space="preserve">Khilchevskyi V.K., </w:t>
      </w:r>
      <w:r w:rsidR="00B06B9A" w:rsidRPr="00253B79">
        <w:rPr>
          <w:rFonts w:ascii="Arial" w:hAnsi="Arial" w:cs="Arial"/>
          <w:b/>
          <w:i/>
          <w:color w:val="auto"/>
          <w:sz w:val="20"/>
          <w:shd w:val="clear" w:color="auto" w:fill="FFFFFF"/>
          <w:lang w:val="en-US"/>
        </w:rPr>
        <w:t>L</w:t>
      </w:r>
      <w:r w:rsidR="00E719CC" w:rsidRPr="00253B79">
        <w:rPr>
          <w:rFonts w:ascii="Arial" w:hAnsi="Arial" w:cs="Arial"/>
          <w:b/>
          <w:i/>
          <w:color w:val="auto"/>
          <w:sz w:val="20"/>
          <w:shd w:val="clear" w:color="auto" w:fill="FFFFFF"/>
          <w:lang w:val="en-US"/>
        </w:rPr>
        <w:t>eta V.V.</w:t>
      </w:r>
    </w:p>
    <w:p w14:paraId="1F680720" w14:textId="3A717416" w:rsidR="00E719CC" w:rsidRPr="00253B79" w:rsidRDefault="00E719CC" w:rsidP="00E719CC">
      <w:pPr>
        <w:pStyle w:val="a3"/>
        <w:ind w:firstLine="567"/>
        <w:jc w:val="both"/>
        <w:rPr>
          <w:rFonts w:ascii="Arial" w:hAnsi="Arial" w:cs="Arial"/>
          <w:i/>
          <w:sz w:val="20"/>
          <w:lang w:val="en-US"/>
        </w:rPr>
      </w:pPr>
      <w:r w:rsidRPr="00253B79">
        <w:rPr>
          <w:rFonts w:ascii="Arial" w:hAnsi="Arial" w:cs="Arial"/>
          <w:i/>
          <w:sz w:val="20"/>
        </w:rPr>
        <w:t xml:space="preserve">The study of surface water as an important constituent part of the region’s environment and economy is justified in the article. The object of study is the river Bila Tysa – one of the small mountain rivers of Rakhiv district in Transcarpathian region. The features of hydrological conditions of the river Bila Tysa as a typical mountain river are disclosed in the article materials. The fund materials of the Basin Department of Water Resources of the river Tysa and the Transcarpathian Hydrometeorological Center are studied. The methodology of environmental assessment of surface water quality is examined according to particular categories. The retrospective analysis of data of hydrological monitoring of the river Bila Tysa within the period 1955-1988 and hydrochemical monitoring during 2007-2011 was carried out. Analytical data of physico-chemical indicators of the qualitative state of water was supplemented by the authors own investigations done in 2017. The main hydrographic characteristics of the Bila Tysa basin from its sources to the mouth are described in details. During the hydrochemical study, certain groups of indicators were selected, namely: dissolved gases, organic substances, biogenic substances, main ions and microelements. In order to compare the environmental status of water and to determine the dynamics of the substances content, the average annual indexes were analyzed, and their relation to the maximum admissible concentrations was determined. The natural and anthropogenic sources of water pollution are taken into account in the general conclusions. The influence of human beings on the ecological state of the surface waters of the river Bila Tysa was analyzed through the agricultural development of the river valley, the discharge of domestic wastewater and the </w:t>
      </w:r>
      <w:r w:rsidR="00B06B9A" w:rsidRPr="00253B79">
        <w:rPr>
          <w:rFonts w:ascii="Arial" w:hAnsi="Arial" w:cs="Arial"/>
          <w:i/>
          <w:sz w:val="20"/>
          <w:lang w:val="en-US"/>
        </w:rPr>
        <w:t>garbage</w:t>
      </w:r>
      <w:r w:rsidRPr="00253B79">
        <w:rPr>
          <w:rFonts w:ascii="Arial" w:hAnsi="Arial" w:cs="Arial"/>
          <w:i/>
          <w:sz w:val="20"/>
        </w:rPr>
        <w:t xml:space="preserve"> on the river banks. The importance to continue monitoring the ecological state of the river Bila Tysa is substantiated as it has important scientific and economic significance for Rakhiv district.</w:t>
      </w:r>
    </w:p>
    <w:p w14:paraId="74E61ACF" w14:textId="19060C5F" w:rsidR="00E719CC" w:rsidRPr="00253B79" w:rsidRDefault="00E719CC" w:rsidP="00E719CC">
      <w:pPr>
        <w:pStyle w:val="a3"/>
        <w:ind w:firstLine="567"/>
        <w:jc w:val="both"/>
        <w:rPr>
          <w:rFonts w:ascii="Arial" w:hAnsi="Arial" w:cs="Arial"/>
          <w:i/>
          <w:sz w:val="20"/>
        </w:rPr>
      </w:pPr>
      <w:r w:rsidRPr="00253B79">
        <w:rPr>
          <w:rFonts w:ascii="Arial" w:hAnsi="Arial" w:cs="Arial"/>
          <w:b/>
          <w:bCs/>
          <w:i/>
          <w:sz w:val="20"/>
          <w:szCs w:val="20"/>
          <w:lang w:eastAsia="ru-RU"/>
        </w:rPr>
        <w:t>Key</w:t>
      </w:r>
      <w:r w:rsidRPr="00253B79">
        <w:rPr>
          <w:rFonts w:ascii="Arial" w:hAnsi="Arial" w:cs="Arial"/>
          <w:b/>
          <w:i/>
          <w:sz w:val="20"/>
          <w:szCs w:val="20"/>
          <w:lang w:eastAsia="ru-RU"/>
        </w:rPr>
        <w:t>words:</w:t>
      </w:r>
      <w:r w:rsidR="000F45A6" w:rsidRPr="00253B79">
        <w:rPr>
          <w:rFonts w:ascii="Arial" w:hAnsi="Arial" w:cs="Arial"/>
          <w:i/>
          <w:sz w:val="20"/>
          <w:szCs w:val="20"/>
          <w:lang w:eastAsia="ru-RU"/>
        </w:rPr>
        <w:t xml:space="preserve"> </w:t>
      </w:r>
      <w:r w:rsidRPr="00253B79">
        <w:rPr>
          <w:rFonts w:ascii="Arial" w:hAnsi="Arial" w:cs="Arial"/>
          <w:i/>
          <w:sz w:val="20"/>
          <w:szCs w:val="20"/>
          <w:lang w:eastAsia="ru-RU"/>
        </w:rPr>
        <w:t>river, hydrochemical indicator,</w:t>
      </w:r>
      <w:r w:rsidR="00A23566" w:rsidRPr="00253B79">
        <w:rPr>
          <w:rFonts w:ascii="Arial" w:hAnsi="Arial" w:cs="Arial"/>
          <w:b/>
          <w:bCs/>
          <w:i/>
          <w:sz w:val="20"/>
          <w:shd w:val="clear" w:color="auto" w:fill="FFFFFF"/>
        </w:rPr>
        <w:t xml:space="preserve"> </w:t>
      </w:r>
      <w:r w:rsidR="00A23566" w:rsidRPr="00253B79">
        <w:rPr>
          <w:rFonts w:ascii="Arial" w:hAnsi="Arial" w:cs="Arial"/>
          <w:bCs/>
          <w:i/>
          <w:sz w:val="20"/>
          <w:szCs w:val="20"/>
          <w:lang w:eastAsia="ru-RU"/>
        </w:rPr>
        <w:t>water quality</w:t>
      </w:r>
      <w:r w:rsidR="00A23566" w:rsidRPr="00253B79">
        <w:rPr>
          <w:rFonts w:ascii="Arial" w:hAnsi="Arial" w:cs="Arial"/>
          <w:bCs/>
          <w:i/>
          <w:sz w:val="20"/>
          <w:szCs w:val="20"/>
          <w:lang w:val="en-US" w:eastAsia="ru-RU"/>
        </w:rPr>
        <w:t>,</w:t>
      </w:r>
      <w:r w:rsidRPr="00253B79">
        <w:rPr>
          <w:rFonts w:ascii="Arial" w:hAnsi="Arial" w:cs="Arial"/>
          <w:bCs/>
          <w:i/>
          <w:sz w:val="20"/>
          <w:szCs w:val="20"/>
          <w:lang w:eastAsia="ru-RU"/>
        </w:rPr>
        <w:t xml:space="preserve"> </w:t>
      </w:r>
      <w:r w:rsidRPr="00253B79">
        <w:rPr>
          <w:rFonts w:ascii="Arial" w:hAnsi="Arial" w:cs="Arial"/>
          <w:i/>
          <w:sz w:val="20"/>
          <w:szCs w:val="20"/>
          <w:lang w:eastAsia="ru-RU"/>
        </w:rPr>
        <w:t>monitoring.</w:t>
      </w:r>
    </w:p>
    <w:p w14:paraId="7061760F" w14:textId="77777777" w:rsidR="002A1B7E" w:rsidRPr="00253B79" w:rsidRDefault="002A1B7E" w:rsidP="00E719CC">
      <w:pPr>
        <w:shd w:val="clear" w:color="auto" w:fill="auto"/>
        <w:spacing w:line="240" w:lineRule="auto"/>
        <w:ind w:firstLine="567"/>
        <w:rPr>
          <w:rFonts w:ascii="Arial" w:hAnsi="Arial" w:cs="Arial"/>
          <w:color w:val="auto"/>
          <w:sz w:val="24"/>
          <w:szCs w:val="24"/>
        </w:rPr>
      </w:pPr>
    </w:p>
    <w:p w14:paraId="632EC24C" w14:textId="77777777" w:rsidR="003A1DDA" w:rsidRPr="00253B79" w:rsidRDefault="003A1DDA" w:rsidP="003A1DDA">
      <w:pPr>
        <w:shd w:val="clear" w:color="auto" w:fill="auto"/>
        <w:spacing w:line="240" w:lineRule="auto"/>
        <w:ind w:firstLine="567"/>
        <w:jc w:val="right"/>
        <w:rPr>
          <w:rFonts w:ascii="Arial" w:hAnsi="Arial" w:cs="Arial"/>
          <w:b/>
          <w:i/>
          <w:color w:val="auto"/>
          <w:sz w:val="24"/>
          <w:szCs w:val="24"/>
        </w:rPr>
      </w:pPr>
      <w:r w:rsidRPr="00253B79">
        <w:rPr>
          <w:rFonts w:ascii="Arial" w:hAnsi="Arial" w:cs="Arial"/>
          <w:b/>
          <w:i/>
          <w:color w:val="auto"/>
          <w:sz w:val="24"/>
          <w:szCs w:val="24"/>
        </w:rPr>
        <w:t>Надійшла до редколегії 26.12.2017</w:t>
      </w:r>
    </w:p>
    <w:p w14:paraId="6C37B23A" w14:textId="4A02F961" w:rsidR="002A1B7E" w:rsidRPr="00253B79" w:rsidRDefault="002A1B7E" w:rsidP="003A1DDA">
      <w:pPr>
        <w:shd w:val="clear" w:color="auto" w:fill="auto"/>
        <w:spacing w:line="240" w:lineRule="auto"/>
        <w:ind w:firstLine="567"/>
        <w:jc w:val="right"/>
        <w:rPr>
          <w:rFonts w:ascii="Arial" w:hAnsi="Arial" w:cs="Arial"/>
          <w:color w:val="auto"/>
          <w:sz w:val="24"/>
          <w:szCs w:val="24"/>
        </w:rPr>
      </w:pPr>
    </w:p>
    <w:p w14:paraId="75C9976A" w14:textId="74301F1B" w:rsidR="003A1DDA" w:rsidRPr="00253B79" w:rsidRDefault="003A1DDA" w:rsidP="003A1DDA">
      <w:pPr>
        <w:shd w:val="clear" w:color="auto" w:fill="auto"/>
        <w:spacing w:line="240" w:lineRule="auto"/>
        <w:ind w:firstLine="567"/>
        <w:jc w:val="right"/>
        <w:rPr>
          <w:rFonts w:ascii="Arial" w:hAnsi="Arial" w:cs="Arial"/>
          <w:color w:val="auto"/>
          <w:sz w:val="24"/>
          <w:szCs w:val="24"/>
        </w:rPr>
      </w:pPr>
      <w:r w:rsidRPr="00253B79">
        <w:rPr>
          <w:rFonts w:ascii="Arial" w:hAnsi="Arial" w:cs="Arial"/>
          <w:color w:val="auto"/>
          <w:sz w:val="24"/>
          <w:szCs w:val="24"/>
        </w:rPr>
        <w:t>Реферат</w:t>
      </w:r>
    </w:p>
    <w:p w14:paraId="2FBD3A15" w14:textId="77777777" w:rsidR="002A1B7E" w:rsidRPr="00253B79" w:rsidRDefault="002A1B7E" w:rsidP="00E719CC">
      <w:pPr>
        <w:shd w:val="clear" w:color="auto" w:fill="auto"/>
        <w:spacing w:line="240" w:lineRule="auto"/>
        <w:ind w:firstLine="567"/>
        <w:rPr>
          <w:rFonts w:ascii="Arial" w:hAnsi="Arial" w:cs="Arial"/>
          <w:i/>
          <w:color w:val="auto"/>
          <w:sz w:val="24"/>
          <w:szCs w:val="24"/>
        </w:rPr>
      </w:pPr>
    </w:p>
    <w:p w14:paraId="0694AA16" w14:textId="77777777" w:rsidR="003A1DDA" w:rsidRPr="00253B79" w:rsidRDefault="003A1DDA" w:rsidP="003A1DDA">
      <w:pPr>
        <w:shd w:val="clear" w:color="auto" w:fill="auto"/>
        <w:spacing w:after="200" w:line="276" w:lineRule="auto"/>
        <w:ind w:firstLine="0"/>
        <w:rPr>
          <w:rFonts w:ascii="Arial" w:eastAsia="Calibri" w:hAnsi="Arial" w:cs="Arial"/>
          <w:b/>
          <w:color w:val="auto"/>
          <w:sz w:val="24"/>
          <w:szCs w:val="24"/>
          <w:lang w:eastAsia="en-US"/>
        </w:rPr>
      </w:pPr>
      <w:r w:rsidRPr="00253B79">
        <w:rPr>
          <w:rFonts w:ascii="Arial" w:eastAsia="Calibri" w:hAnsi="Arial" w:cs="Arial"/>
          <w:b/>
          <w:color w:val="auto"/>
          <w:sz w:val="24"/>
          <w:szCs w:val="24"/>
          <w:lang w:eastAsia="en-US"/>
        </w:rPr>
        <w:t>УДК 556.531.4 (282.243.7.043)</w:t>
      </w:r>
    </w:p>
    <w:p w14:paraId="37F8E7FE" w14:textId="571C8F8A" w:rsidR="00B34E4D" w:rsidRPr="00253B79" w:rsidRDefault="003A1DDA" w:rsidP="002E7491">
      <w:pPr>
        <w:shd w:val="clear" w:color="auto" w:fill="auto"/>
        <w:spacing w:after="200" w:line="276" w:lineRule="auto"/>
        <w:ind w:firstLine="567"/>
        <w:rPr>
          <w:rFonts w:ascii="Arial" w:eastAsia="Calibri" w:hAnsi="Arial" w:cs="Arial"/>
          <w:b/>
          <w:bCs w:val="0"/>
          <w:color w:val="auto"/>
          <w:sz w:val="24"/>
          <w:szCs w:val="24"/>
          <w:lang w:eastAsia="en-US"/>
        </w:rPr>
      </w:pPr>
      <w:r w:rsidRPr="00253B79">
        <w:rPr>
          <w:rFonts w:ascii="Arial" w:eastAsia="Calibri" w:hAnsi="Arial" w:cs="Arial"/>
          <w:b/>
          <w:bCs w:val="0"/>
          <w:color w:val="auto"/>
          <w:sz w:val="24"/>
          <w:szCs w:val="24"/>
          <w:lang w:eastAsia="en-US"/>
        </w:rPr>
        <w:t xml:space="preserve">Оцінка якості води річки Біла Тиса </w:t>
      </w:r>
      <w:r w:rsidR="00B34E4D" w:rsidRPr="00253B79">
        <w:rPr>
          <w:rFonts w:ascii="Arial" w:eastAsia="Calibri" w:hAnsi="Arial" w:cs="Arial"/>
          <w:b/>
          <w:bCs w:val="0"/>
          <w:color w:val="auto"/>
          <w:sz w:val="24"/>
          <w:szCs w:val="24"/>
          <w:lang w:eastAsia="en-US"/>
        </w:rPr>
        <w:t>/ Хільчевський В.К.</w:t>
      </w:r>
      <w:r w:rsidRPr="00253B79">
        <w:rPr>
          <w:rFonts w:ascii="Arial" w:eastAsia="Calibri" w:hAnsi="Arial" w:cs="Arial"/>
          <w:b/>
          <w:bCs w:val="0"/>
          <w:color w:val="auto"/>
          <w:sz w:val="24"/>
          <w:szCs w:val="24"/>
          <w:lang w:eastAsia="en-US"/>
        </w:rPr>
        <w:t>, Лета В.В.</w:t>
      </w:r>
      <w:r w:rsidR="00B34E4D" w:rsidRPr="00253B79">
        <w:rPr>
          <w:rFonts w:ascii="Arial" w:eastAsia="Calibri" w:hAnsi="Arial" w:cs="Arial"/>
          <w:b/>
          <w:bCs w:val="0"/>
          <w:color w:val="auto"/>
          <w:sz w:val="24"/>
          <w:szCs w:val="24"/>
          <w:lang w:eastAsia="en-US"/>
        </w:rPr>
        <w:t xml:space="preserve"> // Гідрологія, гідрохімія</w:t>
      </w:r>
      <w:r w:rsidRPr="00253B79">
        <w:rPr>
          <w:rFonts w:ascii="Arial" w:eastAsia="Calibri" w:hAnsi="Arial" w:cs="Arial"/>
          <w:b/>
          <w:bCs w:val="0"/>
          <w:color w:val="auto"/>
          <w:sz w:val="24"/>
          <w:szCs w:val="24"/>
          <w:lang w:eastAsia="en-US"/>
        </w:rPr>
        <w:t xml:space="preserve"> і гідроекологія. – 2017. – Т. 4 (47)</w:t>
      </w:r>
      <w:r w:rsidR="00B34E4D" w:rsidRPr="00253B79">
        <w:rPr>
          <w:rFonts w:ascii="Arial" w:eastAsia="Calibri" w:hAnsi="Arial" w:cs="Arial"/>
          <w:b/>
          <w:bCs w:val="0"/>
          <w:color w:val="auto"/>
          <w:sz w:val="24"/>
          <w:szCs w:val="24"/>
          <w:lang w:eastAsia="en-US"/>
        </w:rPr>
        <w:t xml:space="preserve">. - С. … </w:t>
      </w:r>
    </w:p>
    <w:p w14:paraId="3263403D" w14:textId="340DEA98" w:rsidR="003A1DDA" w:rsidRPr="00253B79" w:rsidRDefault="003A1DDA" w:rsidP="007164B3">
      <w:pPr>
        <w:shd w:val="clear" w:color="auto" w:fill="auto"/>
        <w:spacing w:after="120" w:line="240" w:lineRule="auto"/>
        <w:ind w:firstLine="567"/>
        <w:rPr>
          <w:rFonts w:ascii="Arial" w:eastAsia="Calibri" w:hAnsi="Arial" w:cs="Arial"/>
          <w:color w:val="auto"/>
          <w:sz w:val="24"/>
          <w:szCs w:val="24"/>
          <w:lang w:eastAsia="en-US"/>
        </w:rPr>
      </w:pPr>
      <w:r w:rsidRPr="00253B79">
        <w:rPr>
          <w:rFonts w:ascii="Arial" w:eastAsia="Calibri" w:hAnsi="Arial" w:cs="Arial"/>
          <w:color w:val="auto"/>
          <w:sz w:val="24"/>
          <w:szCs w:val="24"/>
          <w:lang w:eastAsia="en-US"/>
        </w:rPr>
        <w:t>В статті розкрито особливості гідрологічних та гідрохімічних умов Білої Тиси (притоки Тиси) як типово гірської річки за період спостережень 2007-2017 рр. Загальна мінералізація води р. Біла Тиса не перевищує 170 мг/дм</w:t>
      </w:r>
      <w:r w:rsidRPr="00253B79">
        <w:rPr>
          <w:rFonts w:ascii="Arial" w:eastAsia="Calibri" w:hAnsi="Arial" w:cs="Arial"/>
          <w:color w:val="auto"/>
          <w:sz w:val="24"/>
          <w:szCs w:val="24"/>
          <w:vertAlign w:val="superscript"/>
          <w:lang w:eastAsia="en-US"/>
        </w:rPr>
        <w:t>3</w:t>
      </w:r>
      <w:r w:rsidRPr="00253B79">
        <w:rPr>
          <w:rFonts w:ascii="Arial" w:eastAsia="Calibri" w:hAnsi="Arial" w:cs="Arial"/>
          <w:color w:val="auto"/>
          <w:sz w:val="24"/>
          <w:szCs w:val="24"/>
          <w:lang w:eastAsia="en-US"/>
        </w:rPr>
        <w:t>, що свідчить про низьке насичення річкових вод солями.</w:t>
      </w:r>
      <w:r w:rsidRPr="00253B79">
        <w:rPr>
          <w:rFonts w:ascii="Arial" w:hAnsi="Arial" w:cs="Arial"/>
          <w:color w:val="auto"/>
          <w:sz w:val="24"/>
          <w:szCs w:val="24"/>
        </w:rPr>
        <w:t xml:space="preserve"> </w:t>
      </w:r>
      <w:r w:rsidRPr="00253B79">
        <w:rPr>
          <w:rFonts w:ascii="Arial" w:eastAsia="Calibri" w:hAnsi="Arial" w:cs="Arial"/>
          <w:color w:val="auto"/>
          <w:sz w:val="24"/>
          <w:szCs w:val="24"/>
          <w:lang w:eastAsia="en-US"/>
        </w:rPr>
        <w:t>Середньорічний вміст мінеральних сполук азоту та фосфору у воді р. Біла Тиса протягом періоду спостережень не перевищував ГДК для водних об’єктів рибогосподарського призначення.</w:t>
      </w:r>
      <w:r w:rsidR="000F4DF7" w:rsidRPr="00253B79">
        <w:rPr>
          <w:rFonts w:ascii="Arial" w:hAnsi="Arial" w:cs="Arial"/>
          <w:color w:val="auto"/>
          <w:sz w:val="24"/>
          <w:szCs w:val="24"/>
        </w:rPr>
        <w:t xml:space="preserve"> </w:t>
      </w:r>
      <w:r w:rsidR="000F4DF7" w:rsidRPr="00253B79">
        <w:rPr>
          <w:rFonts w:ascii="Arial" w:eastAsia="Calibri" w:hAnsi="Arial" w:cs="Arial"/>
          <w:color w:val="auto"/>
          <w:sz w:val="24"/>
          <w:szCs w:val="24"/>
          <w:lang w:eastAsia="en-US"/>
        </w:rPr>
        <w:t>Складніша ситуація з наявністю у поверхневих водах Білої Тиси концентрацій важких металів, що перевищують ГДК</w:t>
      </w:r>
      <w:r w:rsidR="000F4DF7" w:rsidRPr="00253B79">
        <w:rPr>
          <w:rFonts w:ascii="Arial" w:eastAsia="Calibri" w:hAnsi="Arial" w:cs="Arial"/>
          <w:color w:val="auto"/>
          <w:sz w:val="24"/>
          <w:szCs w:val="24"/>
          <w:vertAlign w:val="subscript"/>
          <w:lang w:eastAsia="en-US"/>
        </w:rPr>
        <w:t xml:space="preserve"> </w:t>
      </w:r>
      <w:r w:rsidR="000F4DF7" w:rsidRPr="00253B79">
        <w:rPr>
          <w:rFonts w:ascii="Arial" w:eastAsia="Calibri" w:hAnsi="Arial" w:cs="Arial"/>
          <w:color w:val="auto"/>
          <w:sz w:val="24"/>
          <w:szCs w:val="24"/>
          <w:lang w:eastAsia="en-US"/>
        </w:rPr>
        <w:t xml:space="preserve">для водних об’єктів рибогосподарського призначення (цинк, мідь, хром), а також заліза та марганцю </w:t>
      </w:r>
      <w:r w:rsidR="000F4DF7" w:rsidRPr="00253B79">
        <w:rPr>
          <w:rFonts w:ascii="Arial" w:eastAsia="Calibri" w:hAnsi="Arial" w:cs="Arial"/>
          <w:color w:val="auto"/>
          <w:sz w:val="24"/>
          <w:szCs w:val="24"/>
          <w:lang w:eastAsia="en-US"/>
        </w:rPr>
        <w:lastRenderedPageBreak/>
        <w:t>що, не пов’язано з антропогенним впливом, а, ймовірно, пояснюється місцевими геологічними умовами. Подальший моніторинг гідрохімічного режиму вод та аналіз антропогенної діяльності в басейні Білої Тиси дозволять простежити конкретні закономірності у формуванні екологічного стану та напрацювати заходи з охорони та збереження референційних умов.</w:t>
      </w:r>
    </w:p>
    <w:p w14:paraId="17282386" w14:textId="2BE23973" w:rsidR="00B34E4D" w:rsidRPr="00253B79" w:rsidRDefault="000F4DF7" w:rsidP="007164B3">
      <w:pPr>
        <w:shd w:val="clear" w:color="auto" w:fill="auto"/>
        <w:spacing w:after="120" w:line="240" w:lineRule="auto"/>
        <w:ind w:firstLine="567"/>
        <w:rPr>
          <w:rFonts w:ascii="Arial" w:eastAsia="Calibri" w:hAnsi="Arial" w:cs="Arial"/>
          <w:bCs w:val="0"/>
          <w:color w:val="auto"/>
          <w:sz w:val="24"/>
          <w:szCs w:val="24"/>
          <w:lang w:eastAsia="en-US"/>
        </w:rPr>
      </w:pPr>
      <w:r w:rsidRPr="00253B79">
        <w:rPr>
          <w:rFonts w:ascii="Arial" w:eastAsia="Calibri" w:hAnsi="Arial" w:cs="Arial"/>
          <w:bCs w:val="0"/>
          <w:color w:val="auto"/>
          <w:sz w:val="24"/>
          <w:szCs w:val="24"/>
          <w:lang w:eastAsia="en-US"/>
        </w:rPr>
        <w:t>Рис. 11. Табл. 1.</w:t>
      </w:r>
      <w:r w:rsidR="004E04FA">
        <w:rPr>
          <w:rFonts w:ascii="Arial" w:eastAsia="Calibri" w:hAnsi="Arial" w:cs="Arial"/>
          <w:bCs w:val="0"/>
          <w:color w:val="auto"/>
          <w:sz w:val="24"/>
          <w:szCs w:val="24"/>
          <w:lang w:eastAsia="en-US"/>
        </w:rPr>
        <w:t xml:space="preserve"> </w:t>
      </w:r>
      <w:proofErr w:type="spellStart"/>
      <w:r w:rsidRPr="00253B79">
        <w:rPr>
          <w:rFonts w:ascii="Arial" w:eastAsia="Calibri" w:hAnsi="Arial" w:cs="Arial"/>
          <w:bCs w:val="0"/>
          <w:color w:val="auto"/>
          <w:sz w:val="24"/>
          <w:szCs w:val="24"/>
          <w:lang w:eastAsia="en-US"/>
        </w:rPr>
        <w:t>Бібліогр</w:t>
      </w:r>
      <w:proofErr w:type="spellEnd"/>
      <w:r w:rsidRPr="00253B79">
        <w:rPr>
          <w:rFonts w:ascii="Arial" w:eastAsia="Calibri" w:hAnsi="Arial" w:cs="Arial"/>
          <w:bCs w:val="0"/>
          <w:color w:val="auto"/>
          <w:sz w:val="24"/>
          <w:szCs w:val="24"/>
          <w:lang w:eastAsia="en-US"/>
        </w:rPr>
        <w:t>.: 21</w:t>
      </w:r>
      <w:r w:rsidR="00B34E4D" w:rsidRPr="00253B79">
        <w:rPr>
          <w:rFonts w:ascii="Arial" w:eastAsia="Calibri" w:hAnsi="Arial" w:cs="Arial"/>
          <w:bCs w:val="0"/>
          <w:color w:val="auto"/>
          <w:sz w:val="24"/>
          <w:szCs w:val="24"/>
          <w:lang w:eastAsia="en-US"/>
        </w:rPr>
        <w:t xml:space="preserve"> назв.</w:t>
      </w:r>
    </w:p>
    <w:sectPr w:rsidR="00B34E4D" w:rsidRPr="00253B79" w:rsidSect="00253B79">
      <w:headerReference w:type="even"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7C46F" w14:textId="77777777" w:rsidR="009E386A" w:rsidRDefault="009E386A" w:rsidP="000C43F8">
      <w:r>
        <w:separator/>
      </w:r>
    </w:p>
  </w:endnote>
  <w:endnote w:type="continuationSeparator" w:id="0">
    <w:p w14:paraId="19C85358" w14:textId="77777777" w:rsidR="009E386A" w:rsidRDefault="009E386A" w:rsidP="000C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F1884" w14:textId="77777777" w:rsidR="009E386A" w:rsidRDefault="009E386A" w:rsidP="000C43F8">
      <w:r>
        <w:separator/>
      </w:r>
    </w:p>
  </w:footnote>
  <w:footnote w:type="continuationSeparator" w:id="0">
    <w:p w14:paraId="7986BD22" w14:textId="77777777" w:rsidR="009E386A" w:rsidRDefault="009E386A" w:rsidP="000C4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767A2" w14:textId="77777777" w:rsidR="007F50D7" w:rsidRDefault="007F50D7" w:rsidP="000C43F8">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14:paraId="3B9F9069" w14:textId="77777777" w:rsidR="007F50D7" w:rsidRDefault="007F50D7" w:rsidP="000C43F8">
    <w:pPr>
      <w:pStyle w:val="a5"/>
      <w:rPr>
        <w:rStyle w:val="a7"/>
      </w:rPr>
    </w:pPr>
  </w:p>
  <w:p w14:paraId="7373EED3" w14:textId="77777777" w:rsidR="007F50D7" w:rsidRDefault="007F50D7" w:rsidP="000C43F8">
    <w:pPr>
      <w:pStyle w:val="a5"/>
      <w:rPr>
        <w:rStyle w:val="a7"/>
      </w:rPr>
    </w:pPr>
  </w:p>
  <w:p w14:paraId="419DF6F5" w14:textId="77777777" w:rsidR="007F50D7" w:rsidRDefault="007F50D7" w:rsidP="000C43F8">
    <w:pPr>
      <w:pStyle w:val="a5"/>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FF1"/>
    <w:multiLevelType w:val="hybridMultilevel"/>
    <w:tmpl w:val="FCF2759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1541FF3"/>
    <w:multiLevelType w:val="multilevel"/>
    <w:tmpl w:val="E944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AD238B"/>
    <w:multiLevelType w:val="hybridMultilevel"/>
    <w:tmpl w:val="9F24AC62"/>
    <w:lvl w:ilvl="0" w:tplc="C7686C2C">
      <w:start w:val="1"/>
      <w:numFmt w:val="bullet"/>
      <w:lvlText w:val="•"/>
      <w:lvlJc w:val="left"/>
      <w:pPr>
        <w:tabs>
          <w:tab w:val="num" w:pos="720"/>
        </w:tabs>
        <w:ind w:left="720" w:hanging="360"/>
      </w:pPr>
      <w:rPr>
        <w:rFonts w:ascii="Times New Roman" w:hAnsi="Times New Roman" w:hint="default"/>
      </w:rPr>
    </w:lvl>
    <w:lvl w:ilvl="1" w:tplc="6EBE111C" w:tentative="1">
      <w:start w:val="1"/>
      <w:numFmt w:val="bullet"/>
      <w:lvlText w:val="•"/>
      <w:lvlJc w:val="left"/>
      <w:pPr>
        <w:tabs>
          <w:tab w:val="num" w:pos="1440"/>
        </w:tabs>
        <w:ind w:left="1440" w:hanging="360"/>
      </w:pPr>
      <w:rPr>
        <w:rFonts w:ascii="Times New Roman" w:hAnsi="Times New Roman" w:hint="default"/>
      </w:rPr>
    </w:lvl>
    <w:lvl w:ilvl="2" w:tplc="D554779E" w:tentative="1">
      <w:start w:val="1"/>
      <w:numFmt w:val="bullet"/>
      <w:lvlText w:val="•"/>
      <w:lvlJc w:val="left"/>
      <w:pPr>
        <w:tabs>
          <w:tab w:val="num" w:pos="2160"/>
        </w:tabs>
        <w:ind w:left="2160" w:hanging="360"/>
      </w:pPr>
      <w:rPr>
        <w:rFonts w:ascii="Times New Roman" w:hAnsi="Times New Roman" w:hint="default"/>
      </w:rPr>
    </w:lvl>
    <w:lvl w:ilvl="3" w:tplc="4F68D5F2" w:tentative="1">
      <w:start w:val="1"/>
      <w:numFmt w:val="bullet"/>
      <w:lvlText w:val="•"/>
      <w:lvlJc w:val="left"/>
      <w:pPr>
        <w:tabs>
          <w:tab w:val="num" w:pos="2880"/>
        </w:tabs>
        <w:ind w:left="2880" w:hanging="360"/>
      </w:pPr>
      <w:rPr>
        <w:rFonts w:ascii="Times New Roman" w:hAnsi="Times New Roman" w:hint="default"/>
      </w:rPr>
    </w:lvl>
    <w:lvl w:ilvl="4" w:tplc="64FEE866" w:tentative="1">
      <w:start w:val="1"/>
      <w:numFmt w:val="bullet"/>
      <w:lvlText w:val="•"/>
      <w:lvlJc w:val="left"/>
      <w:pPr>
        <w:tabs>
          <w:tab w:val="num" w:pos="3600"/>
        </w:tabs>
        <w:ind w:left="3600" w:hanging="360"/>
      </w:pPr>
      <w:rPr>
        <w:rFonts w:ascii="Times New Roman" w:hAnsi="Times New Roman" w:hint="default"/>
      </w:rPr>
    </w:lvl>
    <w:lvl w:ilvl="5" w:tplc="47FC0D7E" w:tentative="1">
      <w:start w:val="1"/>
      <w:numFmt w:val="bullet"/>
      <w:lvlText w:val="•"/>
      <w:lvlJc w:val="left"/>
      <w:pPr>
        <w:tabs>
          <w:tab w:val="num" w:pos="4320"/>
        </w:tabs>
        <w:ind w:left="4320" w:hanging="360"/>
      </w:pPr>
      <w:rPr>
        <w:rFonts w:ascii="Times New Roman" w:hAnsi="Times New Roman" w:hint="default"/>
      </w:rPr>
    </w:lvl>
    <w:lvl w:ilvl="6" w:tplc="0588A1E2" w:tentative="1">
      <w:start w:val="1"/>
      <w:numFmt w:val="bullet"/>
      <w:lvlText w:val="•"/>
      <w:lvlJc w:val="left"/>
      <w:pPr>
        <w:tabs>
          <w:tab w:val="num" w:pos="5040"/>
        </w:tabs>
        <w:ind w:left="5040" w:hanging="360"/>
      </w:pPr>
      <w:rPr>
        <w:rFonts w:ascii="Times New Roman" w:hAnsi="Times New Roman" w:hint="default"/>
      </w:rPr>
    </w:lvl>
    <w:lvl w:ilvl="7" w:tplc="F03A6516" w:tentative="1">
      <w:start w:val="1"/>
      <w:numFmt w:val="bullet"/>
      <w:lvlText w:val="•"/>
      <w:lvlJc w:val="left"/>
      <w:pPr>
        <w:tabs>
          <w:tab w:val="num" w:pos="5760"/>
        </w:tabs>
        <w:ind w:left="5760" w:hanging="360"/>
      </w:pPr>
      <w:rPr>
        <w:rFonts w:ascii="Times New Roman" w:hAnsi="Times New Roman" w:hint="default"/>
      </w:rPr>
    </w:lvl>
    <w:lvl w:ilvl="8" w:tplc="5CD2631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3543E9D"/>
    <w:multiLevelType w:val="hybridMultilevel"/>
    <w:tmpl w:val="3756301C"/>
    <w:lvl w:ilvl="0" w:tplc="04220001">
      <w:start w:val="1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6BE2DB8"/>
    <w:multiLevelType w:val="hybridMultilevel"/>
    <w:tmpl w:val="562EBD9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
    <w:nsid w:val="608920D5"/>
    <w:multiLevelType w:val="hybridMultilevel"/>
    <w:tmpl w:val="70E0D5E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603"/>
    <w:rsid w:val="000068C4"/>
    <w:rsid w:val="00007E50"/>
    <w:rsid w:val="000113CC"/>
    <w:rsid w:val="00015FFB"/>
    <w:rsid w:val="0002084F"/>
    <w:rsid w:val="00025363"/>
    <w:rsid w:val="00027121"/>
    <w:rsid w:val="000313E2"/>
    <w:rsid w:val="000467AE"/>
    <w:rsid w:val="0005434B"/>
    <w:rsid w:val="00055C29"/>
    <w:rsid w:val="000567FA"/>
    <w:rsid w:val="000616E0"/>
    <w:rsid w:val="0006230B"/>
    <w:rsid w:val="00065115"/>
    <w:rsid w:val="000653BC"/>
    <w:rsid w:val="00066A22"/>
    <w:rsid w:val="00066AE7"/>
    <w:rsid w:val="00067E58"/>
    <w:rsid w:val="00073041"/>
    <w:rsid w:val="000732CB"/>
    <w:rsid w:val="000740DE"/>
    <w:rsid w:val="00074657"/>
    <w:rsid w:val="000812A0"/>
    <w:rsid w:val="0009141D"/>
    <w:rsid w:val="00094E19"/>
    <w:rsid w:val="000A05C6"/>
    <w:rsid w:val="000A0EEB"/>
    <w:rsid w:val="000A47FA"/>
    <w:rsid w:val="000A57FC"/>
    <w:rsid w:val="000A71F5"/>
    <w:rsid w:val="000B1DBC"/>
    <w:rsid w:val="000B378B"/>
    <w:rsid w:val="000B5455"/>
    <w:rsid w:val="000C0143"/>
    <w:rsid w:val="000C43F8"/>
    <w:rsid w:val="000D0643"/>
    <w:rsid w:val="000D1790"/>
    <w:rsid w:val="000D527D"/>
    <w:rsid w:val="000E309E"/>
    <w:rsid w:val="000E3FA6"/>
    <w:rsid w:val="000E4518"/>
    <w:rsid w:val="000E4E03"/>
    <w:rsid w:val="000E5579"/>
    <w:rsid w:val="000E5B2D"/>
    <w:rsid w:val="000E78E5"/>
    <w:rsid w:val="000F0EFF"/>
    <w:rsid w:val="000F35F8"/>
    <w:rsid w:val="000F3F24"/>
    <w:rsid w:val="000F45A6"/>
    <w:rsid w:val="000F4DF7"/>
    <w:rsid w:val="000F5D04"/>
    <w:rsid w:val="0010455B"/>
    <w:rsid w:val="00112F0B"/>
    <w:rsid w:val="0011334E"/>
    <w:rsid w:val="0012467A"/>
    <w:rsid w:val="00125C4C"/>
    <w:rsid w:val="00132311"/>
    <w:rsid w:val="00133F46"/>
    <w:rsid w:val="0013425B"/>
    <w:rsid w:val="0013688A"/>
    <w:rsid w:val="00141B22"/>
    <w:rsid w:val="001445AB"/>
    <w:rsid w:val="0014477C"/>
    <w:rsid w:val="00150FCA"/>
    <w:rsid w:val="00152D40"/>
    <w:rsid w:val="00152FF9"/>
    <w:rsid w:val="001549C3"/>
    <w:rsid w:val="00156AB7"/>
    <w:rsid w:val="0016388A"/>
    <w:rsid w:val="00164194"/>
    <w:rsid w:val="001644CB"/>
    <w:rsid w:val="00172802"/>
    <w:rsid w:val="0018228E"/>
    <w:rsid w:val="00185B88"/>
    <w:rsid w:val="001A33EE"/>
    <w:rsid w:val="001A3893"/>
    <w:rsid w:val="001A3903"/>
    <w:rsid w:val="001A3B4F"/>
    <w:rsid w:val="001A6CB2"/>
    <w:rsid w:val="001B3C43"/>
    <w:rsid w:val="001B57C6"/>
    <w:rsid w:val="001B6FA1"/>
    <w:rsid w:val="001C15A1"/>
    <w:rsid w:val="001C27FE"/>
    <w:rsid w:val="001C4FF8"/>
    <w:rsid w:val="001C74BB"/>
    <w:rsid w:val="001D1E58"/>
    <w:rsid w:val="001D2BC2"/>
    <w:rsid w:val="001D5CCB"/>
    <w:rsid w:val="001E30F7"/>
    <w:rsid w:val="001E326A"/>
    <w:rsid w:val="001F2DCE"/>
    <w:rsid w:val="001F4F38"/>
    <w:rsid w:val="001F6336"/>
    <w:rsid w:val="0020327A"/>
    <w:rsid w:val="002072BB"/>
    <w:rsid w:val="00211505"/>
    <w:rsid w:val="00217632"/>
    <w:rsid w:val="00223318"/>
    <w:rsid w:val="002243DE"/>
    <w:rsid w:val="00224D32"/>
    <w:rsid w:val="002262D7"/>
    <w:rsid w:val="00227766"/>
    <w:rsid w:val="00234624"/>
    <w:rsid w:val="00236F1B"/>
    <w:rsid w:val="00245603"/>
    <w:rsid w:val="00245D84"/>
    <w:rsid w:val="00247B75"/>
    <w:rsid w:val="00253B79"/>
    <w:rsid w:val="00255BB6"/>
    <w:rsid w:val="0025686A"/>
    <w:rsid w:val="00261E1E"/>
    <w:rsid w:val="002639E0"/>
    <w:rsid w:val="00263CB1"/>
    <w:rsid w:val="0026616D"/>
    <w:rsid w:val="002767CE"/>
    <w:rsid w:val="00277C2D"/>
    <w:rsid w:val="002801C6"/>
    <w:rsid w:val="00280627"/>
    <w:rsid w:val="00283D9E"/>
    <w:rsid w:val="00285668"/>
    <w:rsid w:val="002863DB"/>
    <w:rsid w:val="00291220"/>
    <w:rsid w:val="00297587"/>
    <w:rsid w:val="002A0B33"/>
    <w:rsid w:val="002A0DF5"/>
    <w:rsid w:val="002A1315"/>
    <w:rsid w:val="002A1B7E"/>
    <w:rsid w:val="002B3995"/>
    <w:rsid w:val="002B7D35"/>
    <w:rsid w:val="002C3E7B"/>
    <w:rsid w:val="002C5204"/>
    <w:rsid w:val="002C5687"/>
    <w:rsid w:val="002D7FAD"/>
    <w:rsid w:val="002E3169"/>
    <w:rsid w:val="002E57D5"/>
    <w:rsid w:val="002E7491"/>
    <w:rsid w:val="002F336A"/>
    <w:rsid w:val="002F58F6"/>
    <w:rsid w:val="002F79C9"/>
    <w:rsid w:val="003013B4"/>
    <w:rsid w:val="003034CA"/>
    <w:rsid w:val="0030455B"/>
    <w:rsid w:val="00306E54"/>
    <w:rsid w:val="00315D73"/>
    <w:rsid w:val="00320542"/>
    <w:rsid w:val="00320D66"/>
    <w:rsid w:val="00323CE4"/>
    <w:rsid w:val="00323D0C"/>
    <w:rsid w:val="00325D23"/>
    <w:rsid w:val="00326FBB"/>
    <w:rsid w:val="0033262E"/>
    <w:rsid w:val="00333501"/>
    <w:rsid w:val="00341930"/>
    <w:rsid w:val="00351E6F"/>
    <w:rsid w:val="00352A0A"/>
    <w:rsid w:val="0035341F"/>
    <w:rsid w:val="00362ADC"/>
    <w:rsid w:val="00363A5E"/>
    <w:rsid w:val="00363B6C"/>
    <w:rsid w:val="00375577"/>
    <w:rsid w:val="0037578A"/>
    <w:rsid w:val="003818F8"/>
    <w:rsid w:val="00381F20"/>
    <w:rsid w:val="00393508"/>
    <w:rsid w:val="003A1DDA"/>
    <w:rsid w:val="003A21A1"/>
    <w:rsid w:val="003B19B4"/>
    <w:rsid w:val="003B36D0"/>
    <w:rsid w:val="003C240A"/>
    <w:rsid w:val="003C28A0"/>
    <w:rsid w:val="003C2B28"/>
    <w:rsid w:val="003C34C0"/>
    <w:rsid w:val="003C36DA"/>
    <w:rsid w:val="003D0435"/>
    <w:rsid w:val="003D0509"/>
    <w:rsid w:val="003D1CB1"/>
    <w:rsid w:val="003D4081"/>
    <w:rsid w:val="003D70EF"/>
    <w:rsid w:val="003D768D"/>
    <w:rsid w:val="003E229B"/>
    <w:rsid w:val="003E3783"/>
    <w:rsid w:val="003E5A73"/>
    <w:rsid w:val="003E68CA"/>
    <w:rsid w:val="003E6FC6"/>
    <w:rsid w:val="0040228E"/>
    <w:rsid w:val="00421F46"/>
    <w:rsid w:val="0042261F"/>
    <w:rsid w:val="004325CE"/>
    <w:rsid w:val="00437F09"/>
    <w:rsid w:val="00440629"/>
    <w:rsid w:val="00440E04"/>
    <w:rsid w:val="00441739"/>
    <w:rsid w:val="004418BA"/>
    <w:rsid w:val="00441CBE"/>
    <w:rsid w:val="00445B74"/>
    <w:rsid w:val="004523C7"/>
    <w:rsid w:val="00453F21"/>
    <w:rsid w:val="00460145"/>
    <w:rsid w:val="00460255"/>
    <w:rsid w:val="004622CE"/>
    <w:rsid w:val="00462C73"/>
    <w:rsid w:val="004655F5"/>
    <w:rsid w:val="004742FD"/>
    <w:rsid w:val="00477F6A"/>
    <w:rsid w:val="00481F3E"/>
    <w:rsid w:val="00481FA3"/>
    <w:rsid w:val="0048399D"/>
    <w:rsid w:val="004905BC"/>
    <w:rsid w:val="00492C92"/>
    <w:rsid w:val="004B266B"/>
    <w:rsid w:val="004B32D1"/>
    <w:rsid w:val="004B506B"/>
    <w:rsid w:val="004C09EA"/>
    <w:rsid w:val="004C2B96"/>
    <w:rsid w:val="004D0036"/>
    <w:rsid w:val="004D006A"/>
    <w:rsid w:val="004D0CE5"/>
    <w:rsid w:val="004D28A0"/>
    <w:rsid w:val="004E04FA"/>
    <w:rsid w:val="004E27E5"/>
    <w:rsid w:val="004E3BB9"/>
    <w:rsid w:val="004E4197"/>
    <w:rsid w:val="005036B4"/>
    <w:rsid w:val="00503FCE"/>
    <w:rsid w:val="00506B85"/>
    <w:rsid w:val="00507C87"/>
    <w:rsid w:val="00512885"/>
    <w:rsid w:val="00512EC8"/>
    <w:rsid w:val="005142FB"/>
    <w:rsid w:val="005431B7"/>
    <w:rsid w:val="005436CD"/>
    <w:rsid w:val="005538D9"/>
    <w:rsid w:val="005601CE"/>
    <w:rsid w:val="005624C6"/>
    <w:rsid w:val="00562EC1"/>
    <w:rsid w:val="00564E48"/>
    <w:rsid w:val="00570C35"/>
    <w:rsid w:val="00573DC1"/>
    <w:rsid w:val="00585358"/>
    <w:rsid w:val="00591D46"/>
    <w:rsid w:val="005925A8"/>
    <w:rsid w:val="00592804"/>
    <w:rsid w:val="00592A35"/>
    <w:rsid w:val="00592F53"/>
    <w:rsid w:val="00596245"/>
    <w:rsid w:val="005963B5"/>
    <w:rsid w:val="0059789B"/>
    <w:rsid w:val="005A6F4C"/>
    <w:rsid w:val="005C12CE"/>
    <w:rsid w:val="005C26CE"/>
    <w:rsid w:val="005D0BB7"/>
    <w:rsid w:val="005D25E9"/>
    <w:rsid w:val="005D4539"/>
    <w:rsid w:val="005E4F00"/>
    <w:rsid w:val="005F11AA"/>
    <w:rsid w:val="005F3238"/>
    <w:rsid w:val="006004F6"/>
    <w:rsid w:val="00605D9F"/>
    <w:rsid w:val="00613F92"/>
    <w:rsid w:val="0063356C"/>
    <w:rsid w:val="00637F4F"/>
    <w:rsid w:val="006444BB"/>
    <w:rsid w:val="006528C2"/>
    <w:rsid w:val="00653EEE"/>
    <w:rsid w:val="00656C1E"/>
    <w:rsid w:val="00667834"/>
    <w:rsid w:val="00670634"/>
    <w:rsid w:val="00672E9F"/>
    <w:rsid w:val="00673A64"/>
    <w:rsid w:val="00675A3D"/>
    <w:rsid w:val="00683899"/>
    <w:rsid w:val="0069443B"/>
    <w:rsid w:val="00695F61"/>
    <w:rsid w:val="006A1C1A"/>
    <w:rsid w:val="006A3D87"/>
    <w:rsid w:val="006A4D60"/>
    <w:rsid w:val="006A50AE"/>
    <w:rsid w:val="006B0F44"/>
    <w:rsid w:val="006C2A68"/>
    <w:rsid w:val="006C2DDE"/>
    <w:rsid w:val="006C2ED9"/>
    <w:rsid w:val="006C5406"/>
    <w:rsid w:val="006C57F5"/>
    <w:rsid w:val="006C6222"/>
    <w:rsid w:val="006C6411"/>
    <w:rsid w:val="006D3F3B"/>
    <w:rsid w:val="006E694C"/>
    <w:rsid w:val="006F0A02"/>
    <w:rsid w:val="006F1C78"/>
    <w:rsid w:val="006F2D5C"/>
    <w:rsid w:val="0070430F"/>
    <w:rsid w:val="00705F06"/>
    <w:rsid w:val="0070637A"/>
    <w:rsid w:val="00714897"/>
    <w:rsid w:val="007164B3"/>
    <w:rsid w:val="007170A3"/>
    <w:rsid w:val="0071757B"/>
    <w:rsid w:val="00724FC4"/>
    <w:rsid w:val="00736A71"/>
    <w:rsid w:val="0074167C"/>
    <w:rsid w:val="007416B1"/>
    <w:rsid w:val="007435BB"/>
    <w:rsid w:val="00747C0F"/>
    <w:rsid w:val="00767FF5"/>
    <w:rsid w:val="0077163E"/>
    <w:rsid w:val="0077383B"/>
    <w:rsid w:val="007777B1"/>
    <w:rsid w:val="007810E7"/>
    <w:rsid w:val="00786D60"/>
    <w:rsid w:val="00790502"/>
    <w:rsid w:val="00792D7C"/>
    <w:rsid w:val="00796ED4"/>
    <w:rsid w:val="00797760"/>
    <w:rsid w:val="0079776C"/>
    <w:rsid w:val="007A5AB7"/>
    <w:rsid w:val="007B0C4C"/>
    <w:rsid w:val="007B2330"/>
    <w:rsid w:val="007B513A"/>
    <w:rsid w:val="007B5D57"/>
    <w:rsid w:val="007C0BB1"/>
    <w:rsid w:val="007C1AFC"/>
    <w:rsid w:val="007C4180"/>
    <w:rsid w:val="007C5559"/>
    <w:rsid w:val="007C56DA"/>
    <w:rsid w:val="007C587B"/>
    <w:rsid w:val="007C5F0B"/>
    <w:rsid w:val="007C6D0C"/>
    <w:rsid w:val="007D7DD0"/>
    <w:rsid w:val="007E292C"/>
    <w:rsid w:val="007F0ACB"/>
    <w:rsid w:val="007F50D7"/>
    <w:rsid w:val="0080014E"/>
    <w:rsid w:val="00801D64"/>
    <w:rsid w:val="008043E7"/>
    <w:rsid w:val="008170BB"/>
    <w:rsid w:val="0082607E"/>
    <w:rsid w:val="008268E2"/>
    <w:rsid w:val="00827CEF"/>
    <w:rsid w:val="00830EDF"/>
    <w:rsid w:val="00840173"/>
    <w:rsid w:val="00842B53"/>
    <w:rsid w:val="00844590"/>
    <w:rsid w:val="0084630E"/>
    <w:rsid w:val="0085502C"/>
    <w:rsid w:val="00861BFB"/>
    <w:rsid w:val="0086613E"/>
    <w:rsid w:val="00867C2F"/>
    <w:rsid w:val="00870B55"/>
    <w:rsid w:val="008915BB"/>
    <w:rsid w:val="00892900"/>
    <w:rsid w:val="00895549"/>
    <w:rsid w:val="008958F1"/>
    <w:rsid w:val="00897118"/>
    <w:rsid w:val="00897626"/>
    <w:rsid w:val="008A29E0"/>
    <w:rsid w:val="008A6359"/>
    <w:rsid w:val="008B0CAB"/>
    <w:rsid w:val="008B129F"/>
    <w:rsid w:val="008B4935"/>
    <w:rsid w:val="008C09C9"/>
    <w:rsid w:val="008C20D7"/>
    <w:rsid w:val="008C647A"/>
    <w:rsid w:val="008D4C04"/>
    <w:rsid w:val="008E48FB"/>
    <w:rsid w:val="008F1B6B"/>
    <w:rsid w:val="008F1E40"/>
    <w:rsid w:val="00906461"/>
    <w:rsid w:val="00906BAB"/>
    <w:rsid w:val="009077F4"/>
    <w:rsid w:val="009136AA"/>
    <w:rsid w:val="00913BA8"/>
    <w:rsid w:val="009150FA"/>
    <w:rsid w:val="00920943"/>
    <w:rsid w:val="0092174A"/>
    <w:rsid w:val="00922086"/>
    <w:rsid w:val="0092590F"/>
    <w:rsid w:val="0093152C"/>
    <w:rsid w:val="0093189E"/>
    <w:rsid w:val="00933721"/>
    <w:rsid w:val="00934C1D"/>
    <w:rsid w:val="00935477"/>
    <w:rsid w:val="00940C5B"/>
    <w:rsid w:val="00943728"/>
    <w:rsid w:val="0094428B"/>
    <w:rsid w:val="00945B38"/>
    <w:rsid w:val="0095399C"/>
    <w:rsid w:val="00955ABC"/>
    <w:rsid w:val="009572A1"/>
    <w:rsid w:val="009576AE"/>
    <w:rsid w:val="00957ED3"/>
    <w:rsid w:val="009631F7"/>
    <w:rsid w:val="009665C1"/>
    <w:rsid w:val="00973DE7"/>
    <w:rsid w:val="009823E4"/>
    <w:rsid w:val="00982DDF"/>
    <w:rsid w:val="00985818"/>
    <w:rsid w:val="0098768C"/>
    <w:rsid w:val="0099279B"/>
    <w:rsid w:val="0099520D"/>
    <w:rsid w:val="00996645"/>
    <w:rsid w:val="009A2375"/>
    <w:rsid w:val="009A41A5"/>
    <w:rsid w:val="009A47A6"/>
    <w:rsid w:val="009A4832"/>
    <w:rsid w:val="009B4252"/>
    <w:rsid w:val="009B5EED"/>
    <w:rsid w:val="009B64B6"/>
    <w:rsid w:val="009B67B2"/>
    <w:rsid w:val="009B701F"/>
    <w:rsid w:val="009C0E28"/>
    <w:rsid w:val="009C21A2"/>
    <w:rsid w:val="009C4875"/>
    <w:rsid w:val="009C6F51"/>
    <w:rsid w:val="009C7EE9"/>
    <w:rsid w:val="009D48BB"/>
    <w:rsid w:val="009E386A"/>
    <w:rsid w:val="009E749D"/>
    <w:rsid w:val="009F46A6"/>
    <w:rsid w:val="009F54F7"/>
    <w:rsid w:val="00A01199"/>
    <w:rsid w:val="00A06322"/>
    <w:rsid w:val="00A0675C"/>
    <w:rsid w:val="00A10F67"/>
    <w:rsid w:val="00A150FC"/>
    <w:rsid w:val="00A2230F"/>
    <w:rsid w:val="00A23566"/>
    <w:rsid w:val="00A25833"/>
    <w:rsid w:val="00A25F02"/>
    <w:rsid w:val="00A312CE"/>
    <w:rsid w:val="00A31A82"/>
    <w:rsid w:val="00A32B32"/>
    <w:rsid w:val="00A36B9A"/>
    <w:rsid w:val="00A409B2"/>
    <w:rsid w:val="00A41D5A"/>
    <w:rsid w:val="00A44850"/>
    <w:rsid w:val="00A45AC3"/>
    <w:rsid w:val="00A51E6A"/>
    <w:rsid w:val="00A61126"/>
    <w:rsid w:val="00A67F9D"/>
    <w:rsid w:val="00A77168"/>
    <w:rsid w:val="00A83740"/>
    <w:rsid w:val="00A838D0"/>
    <w:rsid w:val="00AA601D"/>
    <w:rsid w:val="00AA6218"/>
    <w:rsid w:val="00AA6F7B"/>
    <w:rsid w:val="00AB2781"/>
    <w:rsid w:val="00AB28E7"/>
    <w:rsid w:val="00AB4EBC"/>
    <w:rsid w:val="00AB5C80"/>
    <w:rsid w:val="00AB7450"/>
    <w:rsid w:val="00AC0F85"/>
    <w:rsid w:val="00AC25B7"/>
    <w:rsid w:val="00AC67AE"/>
    <w:rsid w:val="00AC6D57"/>
    <w:rsid w:val="00AD310F"/>
    <w:rsid w:val="00AD717B"/>
    <w:rsid w:val="00AD767E"/>
    <w:rsid w:val="00AE28C4"/>
    <w:rsid w:val="00AE45E5"/>
    <w:rsid w:val="00AF0DC7"/>
    <w:rsid w:val="00AF16FE"/>
    <w:rsid w:val="00B00157"/>
    <w:rsid w:val="00B03971"/>
    <w:rsid w:val="00B05D04"/>
    <w:rsid w:val="00B06576"/>
    <w:rsid w:val="00B06B9A"/>
    <w:rsid w:val="00B12919"/>
    <w:rsid w:val="00B12DCB"/>
    <w:rsid w:val="00B227EF"/>
    <w:rsid w:val="00B24FD9"/>
    <w:rsid w:val="00B25797"/>
    <w:rsid w:val="00B26007"/>
    <w:rsid w:val="00B26928"/>
    <w:rsid w:val="00B30460"/>
    <w:rsid w:val="00B33066"/>
    <w:rsid w:val="00B34E4D"/>
    <w:rsid w:val="00B363DB"/>
    <w:rsid w:val="00B36E75"/>
    <w:rsid w:val="00B42D23"/>
    <w:rsid w:val="00B43BD9"/>
    <w:rsid w:val="00B440F5"/>
    <w:rsid w:val="00B47F3A"/>
    <w:rsid w:val="00B52A3A"/>
    <w:rsid w:val="00B568F5"/>
    <w:rsid w:val="00B56915"/>
    <w:rsid w:val="00B622B4"/>
    <w:rsid w:val="00B631C2"/>
    <w:rsid w:val="00B6357C"/>
    <w:rsid w:val="00B64825"/>
    <w:rsid w:val="00B64B87"/>
    <w:rsid w:val="00B66991"/>
    <w:rsid w:val="00B70BEF"/>
    <w:rsid w:val="00B7144E"/>
    <w:rsid w:val="00B84E83"/>
    <w:rsid w:val="00B921EC"/>
    <w:rsid w:val="00B94FE9"/>
    <w:rsid w:val="00B961DD"/>
    <w:rsid w:val="00B9747E"/>
    <w:rsid w:val="00B9748B"/>
    <w:rsid w:val="00BA00CE"/>
    <w:rsid w:val="00BA161F"/>
    <w:rsid w:val="00BA7228"/>
    <w:rsid w:val="00BB1562"/>
    <w:rsid w:val="00BB43C4"/>
    <w:rsid w:val="00BB7137"/>
    <w:rsid w:val="00BB75F7"/>
    <w:rsid w:val="00BC114B"/>
    <w:rsid w:val="00BC21D4"/>
    <w:rsid w:val="00BC2510"/>
    <w:rsid w:val="00BC3A0D"/>
    <w:rsid w:val="00BC5ECD"/>
    <w:rsid w:val="00BD1526"/>
    <w:rsid w:val="00BD3DC8"/>
    <w:rsid w:val="00BD61FA"/>
    <w:rsid w:val="00BD6500"/>
    <w:rsid w:val="00BE2F0E"/>
    <w:rsid w:val="00BE5BA9"/>
    <w:rsid w:val="00BE6A81"/>
    <w:rsid w:val="00BE70A0"/>
    <w:rsid w:val="00BF1F32"/>
    <w:rsid w:val="00C0118E"/>
    <w:rsid w:val="00C04311"/>
    <w:rsid w:val="00C10245"/>
    <w:rsid w:val="00C105B4"/>
    <w:rsid w:val="00C1127F"/>
    <w:rsid w:val="00C12034"/>
    <w:rsid w:val="00C13158"/>
    <w:rsid w:val="00C14A9F"/>
    <w:rsid w:val="00C20406"/>
    <w:rsid w:val="00C23326"/>
    <w:rsid w:val="00C23816"/>
    <w:rsid w:val="00C27396"/>
    <w:rsid w:val="00C34C61"/>
    <w:rsid w:val="00C35E5E"/>
    <w:rsid w:val="00C446E3"/>
    <w:rsid w:val="00C4474D"/>
    <w:rsid w:val="00C504F8"/>
    <w:rsid w:val="00C55973"/>
    <w:rsid w:val="00C56F01"/>
    <w:rsid w:val="00C57BB1"/>
    <w:rsid w:val="00C65411"/>
    <w:rsid w:val="00C714F7"/>
    <w:rsid w:val="00C845B7"/>
    <w:rsid w:val="00C9190F"/>
    <w:rsid w:val="00C92904"/>
    <w:rsid w:val="00CA08CA"/>
    <w:rsid w:val="00CA6A26"/>
    <w:rsid w:val="00CC304E"/>
    <w:rsid w:val="00CC7CF3"/>
    <w:rsid w:val="00CD2CFB"/>
    <w:rsid w:val="00CD47A4"/>
    <w:rsid w:val="00CD61BA"/>
    <w:rsid w:val="00CE167C"/>
    <w:rsid w:val="00CE2C3A"/>
    <w:rsid w:val="00CF1D63"/>
    <w:rsid w:val="00D0175E"/>
    <w:rsid w:val="00D04EAB"/>
    <w:rsid w:val="00D12E5C"/>
    <w:rsid w:val="00D17E24"/>
    <w:rsid w:val="00D20216"/>
    <w:rsid w:val="00D215AC"/>
    <w:rsid w:val="00D24C9B"/>
    <w:rsid w:val="00D2750A"/>
    <w:rsid w:val="00D31805"/>
    <w:rsid w:val="00D3208C"/>
    <w:rsid w:val="00D32AB8"/>
    <w:rsid w:val="00D32E82"/>
    <w:rsid w:val="00D529E7"/>
    <w:rsid w:val="00D54B63"/>
    <w:rsid w:val="00D64342"/>
    <w:rsid w:val="00D65561"/>
    <w:rsid w:val="00D7055A"/>
    <w:rsid w:val="00D73928"/>
    <w:rsid w:val="00D806F3"/>
    <w:rsid w:val="00D84CF2"/>
    <w:rsid w:val="00D861A8"/>
    <w:rsid w:val="00D90A29"/>
    <w:rsid w:val="00D91E19"/>
    <w:rsid w:val="00D92270"/>
    <w:rsid w:val="00D95224"/>
    <w:rsid w:val="00DB46A8"/>
    <w:rsid w:val="00DB788E"/>
    <w:rsid w:val="00DC31F4"/>
    <w:rsid w:val="00DC4640"/>
    <w:rsid w:val="00DC5611"/>
    <w:rsid w:val="00DD5500"/>
    <w:rsid w:val="00DD6AB8"/>
    <w:rsid w:val="00DE01C5"/>
    <w:rsid w:val="00DF1754"/>
    <w:rsid w:val="00DF38DF"/>
    <w:rsid w:val="00E01FD8"/>
    <w:rsid w:val="00E0420D"/>
    <w:rsid w:val="00E05E39"/>
    <w:rsid w:val="00E05F21"/>
    <w:rsid w:val="00E1108E"/>
    <w:rsid w:val="00E14BCD"/>
    <w:rsid w:val="00E24099"/>
    <w:rsid w:val="00E256AC"/>
    <w:rsid w:val="00E350F2"/>
    <w:rsid w:val="00E47E96"/>
    <w:rsid w:val="00E66501"/>
    <w:rsid w:val="00E710F5"/>
    <w:rsid w:val="00E7186A"/>
    <w:rsid w:val="00E719CC"/>
    <w:rsid w:val="00E722CF"/>
    <w:rsid w:val="00E779E1"/>
    <w:rsid w:val="00E80B56"/>
    <w:rsid w:val="00E81501"/>
    <w:rsid w:val="00E91F82"/>
    <w:rsid w:val="00E9339B"/>
    <w:rsid w:val="00E93B4B"/>
    <w:rsid w:val="00E9467A"/>
    <w:rsid w:val="00E97A70"/>
    <w:rsid w:val="00EA2A8A"/>
    <w:rsid w:val="00EB4871"/>
    <w:rsid w:val="00EC0E4A"/>
    <w:rsid w:val="00EC51C6"/>
    <w:rsid w:val="00EC71A8"/>
    <w:rsid w:val="00ED3173"/>
    <w:rsid w:val="00ED42D0"/>
    <w:rsid w:val="00ED44EE"/>
    <w:rsid w:val="00EE4FBE"/>
    <w:rsid w:val="00EE78EB"/>
    <w:rsid w:val="00EF03CC"/>
    <w:rsid w:val="00EF6183"/>
    <w:rsid w:val="00EF6AF3"/>
    <w:rsid w:val="00EF7458"/>
    <w:rsid w:val="00F020F8"/>
    <w:rsid w:val="00F13685"/>
    <w:rsid w:val="00F14468"/>
    <w:rsid w:val="00F250C9"/>
    <w:rsid w:val="00F333F1"/>
    <w:rsid w:val="00F37FB0"/>
    <w:rsid w:val="00F40E9E"/>
    <w:rsid w:val="00F463B2"/>
    <w:rsid w:val="00F6571D"/>
    <w:rsid w:val="00F71B44"/>
    <w:rsid w:val="00F739CD"/>
    <w:rsid w:val="00F74632"/>
    <w:rsid w:val="00F83481"/>
    <w:rsid w:val="00F85ADD"/>
    <w:rsid w:val="00F90BBC"/>
    <w:rsid w:val="00F934EE"/>
    <w:rsid w:val="00F95930"/>
    <w:rsid w:val="00F96E13"/>
    <w:rsid w:val="00FA5ED3"/>
    <w:rsid w:val="00FB016A"/>
    <w:rsid w:val="00FB457E"/>
    <w:rsid w:val="00FB49A5"/>
    <w:rsid w:val="00FB6011"/>
    <w:rsid w:val="00FB744D"/>
    <w:rsid w:val="00FC2125"/>
    <w:rsid w:val="00FC65A8"/>
    <w:rsid w:val="00FD15DB"/>
    <w:rsid w:val="00FD2C36"/>
    <w:rsid w:val="00FD34DF"/>
    <w:rsid w:val="00FD5895"/>
    <w:rsid w:val="00FE157D"/>
    <w:rsid w:val="00FE54A7"/>
    <w:rsid w:val="00FE6377"/>
    <w:rsid w:val="00FE6BC9"/>
    <w:rsid w:val="00FF1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14:docId w14:val="09A4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F8"/>
    <w:pPr>
      <w:shd w:val="clear" w:color="auto" w:fill="F2F2F2"/>
      <w:spacing w:line="255" w:lineRule="atLeast"/>
      <w:ind w:firstLine="450"/>
      <w:jc w:val="both"/>
    </w:pPr>
    <w:rPr>
      <w:rFonts w:ascii="Times New Roman" w:eastAsia="Times New Roman" w:hAnsi="Times New Roman"/>
      <w:bCs/>
      <w:color w:val="000000"/>
      <w:sz w:val="28"/>
      <w:szCs w:val="21"/>
      <w:lang w:val="uk-UA" w:eastAsia="uk-UA"/>
    </w:rPr>
  </w:style>
  <w:style w:type="paragraph" w:styleId="1">
    <w:name w:val="heading 1"/>
    <w:basedOn w:val="a"/>
    <w:next w:val="a"/>
    <w:link w:val="10"/>
    <w:uiPriority w:val="99"/>
    <w:qFormat/>
    <w:rsid w:val="0005434B"/>
    <w:pPr>
      <w:keepNext/>
      <w:keepLines/>
      <w:spacing w:before="480"/>
      <w:outlineLvl w:val="0"/>
    </w:pPr>
    <w:rPr>
      <w:rFonts w:ascii="Cambria" w:hAnsi="Cambria"/>
      <w:b/>
      <w:color w:val="365F91"/>
      <w:szCs w:val="28"/>
    </w:rPr>
  </w:style>
  <w:style w:type="paragraph" w:styleId="2">
    <w:name w:val="heading 2"/>
    <w:basedOn w:val="a"/>
    <w:next w:val="a"/>
    <w:link w:val="20"/>
    <w:uiPriority w:val="99"/>
    <w:qFormat/>
    <w:rsid w:val="009150FA"/>
    <w:pPr>
      <w:keepNext/>
      <w:spacing w:before="240" w:after="60"/>
      <w:outlineLvl w:val="1"/>
    </w:pPr>
    <w:rPr>
      <w:rFonts w:ascii="Cambria" w:hAnsi="Cambria"/>
      <w:b/>
      <w:i/>
      <w:iCs/>
      <w:szCs w:val="28"/>
    </w:rPr>
  </w:style>
  <w:style w:type="paragraph" w:styleId="3">
    <w:name w:val="heading 3"/>
    <w:basedOn w:val="a"/>
    <w:next w:val="a"/>
    <w:link w:val="30"/>
    <w:uiPriority w:val="99"/>
    <w:qFormat/>
    <w:rsid w:val="00DB46A8"/>
    <w:pPr>
      <w:keepNext/>
      <w:keepLines/>
      <w:spacing w:before="200"/>
      <w:outlineLvl w:val="2"/>
    </w:pPr>
    <w:rPr>
      <w:rFonts w:ascii="Cambria" w:hAnsi="Cambria"/>
      <w:b/>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434B"/>
    <w:rPr>
      <w:rFonts w:ascii="Cambria" w:hAnsi="Cambria" w:cs="Times New Roman"/>
      <w:b/>
      <w:bCs/>
      <w:color w:val="365F91"/>
      <w:sz w:val="28"/>
      <w:szCs w:val="28"/>
    </w:rPr>
  </w:style>
  <w:style w:type="character" w:customStyle="1" w:styleId="20">
    <w:name w:val="Заголовок 2 Знак"/>
    <w:link w:val="2"/>
    <w:uiPriority w:val="99"/>
    <w:locked/>
    <w:rsid w:val="009150FA"/>
    <w:rPr>
      <w:rFonts w:ascii="Cambria" w:hAnsi="Cambria" w:cs="Times New Roman"/>
      <w:b/>
      <w:bCs/>
      <w:i/>
      <w:iCs/>
      <w:sz w:val="28"/>
      <w:szCs w:val="28"/>
    </w:rPr>
  </w:style>
  <w:style w:type="character" w:customStyle="1" w:styleId="30">
    <w:name w:val="Заголовок 3 Знак"/>
    <w:link w:val="3"/>
    <w:uiPriority w:val="99"/>
    <w:semiHidden/>
    <w:locked/>
    <w:rsid w:val="00DB46A8"/>
    <w:rPr>
      <w:rFonts w:ascii="Cambria" w:hAnsi="Cambria" w:cs="Times New Roman"/>
      <w:b/>
      <w:bCs/>
      <w:color w:val="4F81BD"/>
    </w:rPr>
  </w:style>
  <w:style w:type="paragraph" w:customStyle="1" w:styleId="NoSpacing1">
    <w:name w:val="No Spacing1"/>
    <w:uiPriority w:val="99"/>
    <w:rsid w:val="009150FA"/>
    <w:rPr>
      <w:rFonts w:ascii="Times New Roman" w:hAnsi="Times New Roman"/>
    </w:rPr>
  </w:style>
  <w:style w:type="paragraph" w:styleId="a3">
    <w:name w:val="No Spacing"/>
    <w:uiPriority w:val="99"/>
    <w:qFormat/>
    <w:rsid w:val="009150FA"/>
    <w:rPr>
      <w:rFonts w:eastAsia="Times New Roman"/>
      <w:sz w:val="22"/>
      <w:szCs w:val="22"/>
      <w:lang w:val="uk-UA" w:eastAsia="en-US"/>
    </w:rPr>
  </w:style>
  <w:style w:type="paragraph" w:styleId="a4">
    <w:name w:val="Normal (Web)"/>
    <w:basedOn w:val="a"/>
    <w:uiPriority w:val="99"/>
    <w:rsid w:val="009150FA"/>
    <w:pPr>
      <w:spacing w:before="100" w:beforeAutospacing="1" w:after="100" w:afterAutospacing="1" w:line="240" w:lineRule="auto"/>
    </w:pPr>
    <w:rPr>
      <w:rFonts w:eastAsia="Calibri"/>
      <w:sz w:val="24"/>
      <w:szCs w:val="24"/>
    </w:rPr>
  </w:style>
  <w:style w:type="paragraph" w:styleId="31">
    <w:name w:val="Body Text 3"/>
    <w:basedOn w:val="a"/>
    <w:link w:val="32"/>
    <w:uiPriority w:val="99"/>
    <w:rsid w:val="009150FA"/>
    <w:pPr>
      <w:spacing w:after="120"/>
    </w:pPr>
    <w:rPr>
      <w:sz w:val="16"/>
      <w:szCs w:val="16"/>
    </w:rPr>
  </w:style>
  <w:style w:type="character" w:customStyle="1" w:styleId="32">
    <w:name w:val="Основной текст 3 Знак"/>
    <w:link w:val="31"/>
    <w:uiPriority w:val="99"/>
    <w:locked/>
    <w:rsid w:val="009150FA"/>
    <w:rPr>
      <w:rFonts w:ascii="Calibri" w:hAnsi="Calibri" w:cs="Times New Roman"/>
      <w:sz w:val="16"/>
      <w:szCs w:val="16"/>
    </w:rPr>
  </w:style>
  <w:style w:type="paragraph" w:styleId="a5">
    <w:name w:val="header"/>
    <w:basedOn w:val="a"/>
    <w:link w:val="a6"/>
    <w:uiPriority w:val="99"/>
    <w:rsid w:val="009150FA"/>
    <w:pPr>
      <w:tabs>
        <w:tab w:val="center" w:pos="4536"/>
        <w:tab w:val="right" w:pos="9072"/>
      </w:tabs>
      <w:spacing w:line="240" w:lineRule="auto"/>
    </w:pPr>
    <w:rPr>
      <w:rFonts w:eastAsia="Calibri"/>
      <w:sz w:val="20"/>
      <w:szCs w:val="20"/>
      <w:lang w:eastAsia="ru-RU"/>
    </w:rPr>
  </w:style>
  <w:style w:type="character" w:customStyle="1" w:styleId="a6">
    <w:name w:val="Верхний колонтитул Знак"/>
    <w:link w:val="a5"/>
    <w:uiPriority w:val="99"/>
    <w:locked/>
    <w:rsid w:val="009150FA"/>
    <w:rPr>
      <w:rFonts w:ascii="Times New Roman" w:eastAsia="Times New Roman" w:hAnsi="Times New Roman" w:cs="Times New Roman"/>
      <w:sz w:val="20"/>
      <w:szCs w:val="20"/>
      <w:lang w:eastAsia="ru-RU"/>
    </w:rPr>
  </w:style>
  <w:style w:type="character" w:styleId="a7">
    <w:name w:val="page number"/>
    <w:uiPriority w:val="99"/>
    <w:rsid w:val="009150FA"/>
    <w:rPr>
      <w:rFonts w:cs="Times New Roman"/>
    </w:rPr>
  </w:style>
  <w:style w:type="paragraph" w:styleId="a8">
    <w:name w:val="Body Text Indent"/>
    <w:basedOn w:val="a"/>
    <w:link w:val="a9"/>
    <w:uiPriority w:val="99"/>
    <w:rsid w:val="009150FA"/>
    <w:pPr>
      <w:spacing w:after="120"/>
      <w:ind w:left="283"/>
    </w:pPr>
  </w:style>
  <w:style w:type="character" w:customStyle="1" w:styleId="a9">
    <w:name w:val="Основной текст с отступом Знак"/>
    <w:link w:val="a8"/>
    <w:uiPriority w:val="99"/>
    <w:locked/>
    <w:rsid w:val="009150FA"/>
    <w:rPr>
      <w:rFonts w:ascii="Calibri" w:hAnsi="Calibri" w:cs="Times New Roman"/>
    </w:rPr>
  </w:style>
  <w:style w:type="character" w:styleId="aa">
    <w:name w:val="Hyperlink"/>
    <w:uiPriority w:val="99"/>
    <w:rsid w:val="009150FA"/>
    <w:rPr>
      <w:rFonts w:cs="Times New Roman"/>
      <w:color w:val="0000FF"/>
      <w:u w:val="single"/>
    </w:rPr>
  </w:style>
  <w:style w:type="paragraph" w:customStyle="1" w:styleId="11">
    <w:name w:val="Без интервала1"/>
    <w:uiPriority w:val="99"/>
    <w:rsid w:val="000E309E"/>
    <w:rPr>
      <w:rFonts w:eastAsia="Times New Roman"/>
      <w:sz w:val="22"/>
      <w:szCs w:val="22"/>
      <w:lang w:val="uk-UA" w:eastAsia="en-US"/>
    </w:rPr>
  </w:style>
  <w:style w:type="character" w:customStyle="1" w:styleId="apple-style-span">
    <w:name w:val="apple-style-span"/>
    <w:uiPriority w:val="99"/>
    <w:rsid w:val="00BD61FA"/>
    <w:rPr>
      <w:rFonts w:cs="Times New Roman"/>
    </w:rPr>
  </w:style>
  <w:style w:type="paragraph" w:styleId="ab">
    <w:name w:val="List Paragraph"/>
    <w:basedOn w:val="a"/>
    <w:uiPriority w:val="99"/>
    <w:qFormat/>
    <w:rsid w:val="00C04311"/>
    <w:pPr>
      <w:ind w:left="720"/>
      <w:contextualSpacing/>
    </w:pPr>
  </w:style>
  <w:style w:type="paragraph" w:styleId="ac">
    <w:name w:val="Balloon Text"/>
    <w:basedOn w:val="a"/>
    <w:link w:val="ad"/>
    <w:uiPriority w:val="99"/>
    <w:semiHidden/>
    <w:rsid w:val="007435BB"/>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7435BB"/>
    <w:rPr>
      <w:rFonts w:ascii="Tahoma" w:hAnsi="Tahoma" w:cs="Tahoma"/>
      <w:sz w:val="16"/>
      <w:szCs w:val="16"/>
    </w:rPr>
  </w:style>
  <w:style w:type="character" w:customStyle="1" w:styleId="apple-converted-space">
    <w:name w:val="apple-converted-space"/>
    <w:uiPriority w:val="99"/>
    <w:rsid w:val="002E57D5"/>
    <w:rPr>
      <w:rFonts w:cs="Times New Roman"/>
    </w:rPr>
  </w:style>
  <w:style w:type="character" w:styleId="ae">
    <w:name w:val="Strong"/>
    <w:uiPriority w:val="99"/>
    <w:qFormat/>
    <w:rsid w:val="007A5AB7"/>
    <w:rPr>
      <w:rFonts w:cs="Times New Roman"/>
      <w:b/>
      <w:bCs/>
    </w:rPr>
  </w:style>
  <w:style w:type="table" w:styleId="af">
    <w:name w:val="Table Grid"/>
    <w:basedOn w:val="a1"/>
    <w:uiPriority w:val="99"/>
    <w:rsid w:val="00B9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rsid w:val="00B84E83"/>
    <w:rPr>
      <w:rFonts w:cs="Times New Roman"/>
      <w:sz w:val="16"/>
      <w:szCs w:val="16"/>
    </w:rPr>
  </w:style>
  <w:style w:type="paragraph" w:styleId="af1">
    <w:name w:val="annotation text"/>
    <w:basedOn w:val="a"/>
    <w:link w:val="af2"/>
    <w:uiPriority w:val="99"/>
    <w:rsid w:val="00B84E83"/>
    <w:pPr>
      <w:spacing w:line="240" w:lineRule="auto"/>
    </w:pPr>
    <w:rPr>
      <w:sz w:val="20"/>
      <w:szCs w:val="20"/>
    </w:rPr>
  </w:style>
  <w:style w:type="character" w:customStyle="1" w:styleId="af2">
    <w:name w:val="Текст примечания Знак"/>
    <w:link w:val="af1"/>
    <w:uiPriority w:val="99"/>
    <w:locked/>
    <w:rsid w:val="00B84E83"/>
    <w:rPr>
      <w:rFonts w:ascii="Calibri" w:hAnsi="Calibri" w:cs="Times New Roman"/>
      <w:sz w:val="20"/>
      <w:szCs w:val="20"/>
    </w:rPr>
  </w:style>
  <w:style w:type="paragraph" w:styleId="af3">
    <w:name w:val="annotation subject"/>
    <w:basedOn w:val="af1"/>
    <w:next w:val="af1"/>
    <w:link w:val="af4"/>
    <w:uiPriority w:val="99"/>
    <w:semiHidden/>
    <w:rsid w:val="00B84E83"/>
    <w:rPr>
      <w:b/>
    </w:rPr>
  </w:style>
  <w:style w:type="character" w:customStyle="1" w:styleId="af4">
    <w:name w:val="Тема примечания Знак"/>
    <w:link w:val="af3"/>
    <w:uiPriority w:val="99"/>
    <w:semiHidden/>
    <w:locked/>
    <w:rsid w:val="00B84E83"/>
    <w:rPr>
      <w:rFonts w:ascii="Calibri" w:hAnsi="Calibri" w:cs="Times New Roman"/>
      <w:b/>
      <w:bCs/>
      <w:sz w:val="20"/>
      <w:szCs w:val="20"/>
    </w:rPr>
  </w:style>
  <w:style w:type="character" w:styleId="af5">
    <w:name w:val="Emphasis"/>
    <w:uiPriority w:val="99"/>
    <w:qFormat/>
    <w:rsid w:val="00D91E19"/>
    <w:rPr>
      <w:rFonts w:cs="Times New Roman"/>
      <w:i/>
      <w:iCs/>
    </w:rPr>
  </w:style>
  <w:style w:type="paragraph" w:customStyle="1" w:styleId="Default">
    <w:name w:val="Default"/>
    <w:uiPriority w:val="99"/>
    <w:rsid w:val="00A36B9A"/>
    <w:pPr>
      <w:autoSpaceDE w:val="0"/>
      <w:autoSpaceDN w:val="0"/>
      <w:adjustRightInd w:val="0"/>
    </w:pPr>
    <w:rPr>
      <w:rFonts w:ascii="Times New Roman" w:hAnsi="Times New Roman"/>
      <w:color w:val="000000"/>
      <w:sz w:val="24"/>
      <w:szCs w:val="24"/>
      <w:lang w:val="uk-UA" w:eastAsia="en-US"/>
    </w:rPr>
  </w:style>
  <w:style w:type="paragraph" w:styleId="af6">
    <w:name w:val="footer"/>
    <w:basedOn w:val="a"/>
    <w:link w:val="af7"/>
    <w:uiPriority w:val="99"/>
    <w:semiHidden/>
    <w:rsid w:val="00224D32"/>
    <w:pPr>
      <w:tabs>
        <w:tab w:val="center" w:pos="4819"/>
        <w:tab w:val="right" w:pos="9639"/>
      </w:tabs>
      <w:spacing w:line="240" w:lineRule="auto"/>
    </w:pPr>
  </w:style>
  <w:style w:type="character" w:customStyle="1" w:styleId="af7">
    <w:name w:val="Нижний колонтитул Знак"/>
    <w:link w:val="af6"/>
    <w:uiPriority w:val="99"/>
    <w:semiHidden/>
    <w:locked/>
    <w:rsid w:val="00224D32"/>
    <w:rPr>
      <w:rFonts w:ascii="Times New Roman" w:hAnsi="Times New Roman" w:cs="Times New Roman"/>
      <w:bCs/>
      <w:color w:val="000000"/>
      <w:sz w:val="21"/>
      <w:szCs w:val="21"/>
      <w:shd w:val="clear" w:color="auto" w:fill="F2F2F2"/>
      <w:lang w:eastAsia="uk-UA"/>
    </w:rPr>
  </w:style>
  <w:style w:type="paragraph" w:styleId="HTML">
    <w:name w:val="HTML Preformatted"/>
    <w:basedOn w:val="a"/>
    <w:link w:val="HTML0"/>
    <w:uiPriority w:val="99"/>
    <w:semiHidden/>
    <w:rsid w:val="004D0036"/>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bCs w:val="0"/>
      <w:color w:val="auto"/>
      <w:sz w:val="20"/>
      <w:szCs w:val="20"/>
      <w:lang w:val="ru-RU" w:eastAsia="ru-RU"/>
    </w:rPr>
  </w:style>
  <w:style w:type="character" w:customStyle="1" w:styleId="HTML0">
    <w:name w:val="Стандартный HTML Знак"/>
    <w:link w:val="HTML"/>
    <w:uiPriority w:val="99"/>
    <w:semiHidden/>
    <w:locked/>
    <w:rsid w:val="004D0036"/>
    <w:rPr>
      <w:rFonts w:ascii="Courier New"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23928">
      <w:marLeft w:val="0"/>
      <w:marRight w:val="0"/>
      <w:marTop w:val="0"/>
      <w:marBottom w:val="0"/>
      <w:divBdr>
        <w:top w:val="none" w:sz="0" w:space="0" w:color="auto"/>
        <w:left w:val="none" w:sz="0" w:space="0" w:color="auto"/>
        <w:bottom w:val="none" w:sz="0" w:space="0" w:color="auto"/>
        <w:right w:val="none" w:sz="0" w:space="0" w:color="auto"/>
      </w:divBdr>
      <w:divsChild>
        <w:div w:id="594023939">
          <w:marLeft w:val="547"/>
          <w:marRight w:val="0"/>
          <w:marTop w:val="115"/>
          <w:marBottom w:val="0"/>
          <w:divBdr>
            <w:top w:val="none" w:sz="0" w:space="0" w:color="auto"/>
            <w:left w:val="none" w:sz="0" w:space="0" w:color="auto"/>
            <w:bottom w:val="none" w:sz="0" w:space="0" w:color="auto"/>
            <w:right w:val="none" w:sz="0" w:space="0" w:color="auto"/>
          </w:divBdr>
        </w:div>
      </w:divsChild>
    </w:div>
    <w:div w:id="594023929">
      <w:marLeft w:val="0"/>
      <w:marRight w:val="0"/>
      <w:marTop w:val="0"/>
      <w:marBottom w:val="0"/>
      <w:divBdr>
        <w:top w:val="none" w:sz="0" w:space="0" w:color="auto"/>
        <w:left w:val="none" w:sz="0" w:space="0" w:color="auto"/>
        <w:bottom w:val="none" w:sz="0" w:space="0" w:color="auto"/>
        <w:right w:val="none" w:sz="0" w:space="0" w:color="auto"/>
      </w:divBdr>
    </w:div>
    <w:div w:id="594023930">
      <w:marLeft w:val="0"/>
      <w:marRight w:val="0"/>
      <w:marTop w:val="0"/>
      <w:marBottom w:val="0"/>
      <w:divBdr>
        <w:top w:val="none" w:sz="0" w:space="0" w:color="auto"/>
        <w:left w:val="none" w:sz="0" w:space="0" w:color="auto"/>
        <w:bottom w:val="none" w:sz="0" w:space="0" w:color="auto"/>
        <w:right w:val="none" w:sz="0" w:space="0" w:color="auto"/>
      </w:divBdr>
    </w:div>
    <w:div w:id="594023931">
      <w:marLeft w:val="0"/>
      <w:marRight w:val="0"/>
      <w:marTop w:val="0"/>
      <w:marBottom w:val="0"/>
      <w:divBdr>
        <w:top w:val="none" w:sz="0" w:space="0" w:color="auto"/>
        <w:left w:val="none" w:sz="0" w:space="0" w:color="auto"/>
        <w:bottom w:val="none" w:sz="0" w:space="0" w:color="auto"/>
        <w:right w:val="none" w:sz="0" w:space="0" w:color="auto"/>
      </w:divBdr>
    </w:div>
    <w:div w:id="594023933">
      <w:marLeft w:val="0"/>
      <w:marRight w:val="0"/>
      <w:marTop w:val="0"/>
      <w:marBottom w:val="0"/>
      <w:divBdr>
        <w:top w:val="none" w:sz="0" w:space="0" w:color="auto"/>
        <w:left w:val="none" w:sz="0" w:space="0" w:color="auto"/>
        <w:bottom w:val="none" w:sz="0" w:space="0" w:color="auto"/>
        <w:right w:val="none" w:sz="0" w:space="0" w:color="auto"/>
      </w:divBdr>
    </w:div>
    <w:div w:id="594023934">
      <w:marLeft w:val="0"/>
      <w:marRight w:val="0"/>
      <w:marTop w:val="0"/>
      <w:marBottom w:val="0"/>
      <w:divBdr>
        <w:top w:val="none" w:sz="0" w:space="0" w:color="auto"/>
        <w:left w:val="none" w:sz="0" w:space="0" w:color="auto"/>
        <w:bottom w:val="none" w:sz="0" w:space="0" w:color="auto"/>
        <w:right w:val="none" w:sz="0" w:space="0" w:color="auto"/>
      </w:divBdr>
      <w:divsChild>
        <w:div w:id="594023935">
          <w:marLeft w:val="0"/>
          <w:marRight w:val="0"/>
          <w:marTop w:val="0"/>
          <w:marBottom w:val="30"/>
          <w:divBdr>
            <w:top w:val="single" w:sz="6" w:space="5" w:color="FFFFFF"/>
            <w:left w:val="single" w:sz="6" w:space="0" w:color="FFFFFF"/>
            <w:bottom w:val="single" w:sz="6" w:space="5" w:color="FFFFFF"/>
            <w:right w:val="single" w:sz="6" w:space="0" w:color="FFFFFF"/>
          </w:divBdr>
          <w:divsChild>
            <w:div w:id="594023937">
              <w:marLeft w:val="0"/>
              <w:marRight w:val="0"/>
              <w:marTop w:val="0"/>
              <w:marBottom w:val="0"/>
              <w:divBdr>
                <w:top w:val="none" w:sz="0" w:space="0" w:color="auto"/>
                <w:left w:val="none" w:sz="0" w:space="0" w:color="auto"/>
                <w:bottom w:val="none" w:sz="0" w:space="0" w:color="auto"/>
                <w:right w:val="none" w:sz="0" w:space="0" w:color="auto"/>
              </w:divBdr>
              <w:divsChild>
                <w:div w:id="594023941">
                  <w:marLeft w:val="0"/>
                  <w:marRight w:val="0"/>
                  <w:marTop w:val="0"/>
                  <w:marBottom w:val="0"/>
                  <w:divBdr>
                    <w:top w:val="none" w:sz="0" w:space="0" w:color="auto"/>
                    <w:left w:val="none" w:sz="0" w:space="0" w:color="auto"/>
                    <w:bottom w:val="none" w:sz="0" w:space="0" w:color="auto"/>
                    <w:right w:val="none" w:sz="0" w:space="0" w:color="auto"/>
                  </w:divBdr>
                  <w:divsChild>
                    <w:div w:id="5940239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94023936">
      <w:marLeft w:val="0"/>
      <w:marRight w:val="0"/>
      <w:marTop w:val="0"/>
      <w:marBottom w:val="0"/>
      <w:divBdr>
        <w:top w:val="none" w:sz="0" w:space="0" w:color="auto"/>
        <w:left w:val="none" w:sz="0" w:space="0" w:color="auto"/>
        <w:bottom w:val="none" w:sz="0" w:space="0" w:color="auto"/>
        <w:right w:val="none" w:sz="0" w:space="0" w:color="auto"/>
      </w:divBdr>
    </w:div>
    <w:div w:id="594023940">
      <w:marLeft w:val="0"/>
      <w:marRight w:val="0"/>
      <w:marTop w:val="0"/>
      <w:marBottom w:val="0"/>
      <w:divBdr>
        <w:top w:val="none" w:sz="0" w:space="0" w:color="auto"/>
        <w:left w:val="none" w:sz="0" w:space="0" w:color="auto"/>
        <w:bottom w:val="none" w:sz="0" w:space="0" w:color="auto"/>
        <w:right w:val="none" w:sz="0" w:space="0" w:color="auto"/>
      </w:divBdr>
    </w:div>
    <w:div w:id="594023942">
      <w:marLeft w:val="0"/>
      <w:marRight w:val="0"/>
      <w:marTop w:val="0"/>
      <w:marBottom w:val="0"/>
      <w:divBdr>
        <w:top w:val="none" w:sz="0" w:space="0" w:color="auto"/>
        <w:left w:val="none" w:sz="0" w:space="0" w:color="auto"/>
        <w:bottom w:val="none" w:sz="0" w:space="0" w:color="auto"/>
        <w:right w:val="none" w:sz="0" w:space="0" w:color="auto"/>
      </w:divBdr>
      <w:divsChild>
        <w:div w:id="594023938">
          <w:marLeft w:val="547"/>
          <w:marRight w:val="0"/>
          <w:marTop w:val="115"/>
          <w:marBottom w:val="0"/>
          <w:divBdr>
            <w:top w:val="none" w:sz="0" w:space="0" w:color="auto"/>
            <w:left w:val="none" w:sz="0" w:space="0" w:color="auto"/>
            <w:bottom w:val="none" w:sz="0" w:space="0" w:color="auto"/>
            <w:right w:val="none" w:sz="0" w:space="0" w:color="auto"/>
          </w:divBdr>
        </w:div>
      </w:divsChild>
    </w:div>
    <w:div w:id="594023943">
      <w:marLeft w:val="0"/>
      <w:marRight w:val="0"/>
      <w:marTop w:val="0"/>
      <w:marBottom w:val="0"/>
      <w:divBdr>
        <w:top w:val="none" w:sz="0" w:space="0" w:color="auto"/>
        <w:left w:val="none" w:sz="0" w:space="0" w:color="auto"/>
        <w:bottom w:val="none" w:sz="0" w:space="0" w:color="auto"/>
        <w:right w:val="none" w:sz="0" w:space="0" w:color="auto"/>
      </w:divBdr>
    </w:div>
    <w:div w:id="594023944">
      <w:marLeft w:val="0"/>
      <w:marRight w:val="0"/>
      <w:marTop w:val="0"/>
      <w:marBottom w:val="0"/>
      <w:divBdr>
        <w:top w:val="none" w:sz="0" w:space="0" w:color="auto"/>
        <w:left w:val="none" w:sz="0" w:space="0" w:color="auto"/>
        <w:bottom w:val="none" w:sz="0" w:space="0" w:color="auto"/>
        <w:right w:val="none" w:sz="0" w:space="0" w:color="auto"/>
      </w:divBdr>
    </w:div>
    <w:div w:id="594023945">
      <w:marLeft w:val="0"/>
      <w:marRight w:val="0"/>
      <w:marTop w:val="0"/>
      <w:marBottom w:val="0"/>
      <w:divBdr>
        <w:top w:val="none" w:sz="0" w:space="0" w:color="auto"/>
        <w:left w:val="none" w:sz="0" w:space="0" w:color="auto"/>
        <w:bottom w:val="none" w:sz="0" w:space="0" w:color="auto"/>
        <w:right w:val="none" w:sz="0" w:space="0" w:color="auto"/>
      </w:divBdr>
    </w:div>
    <w:div w:id="7891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ecozakarpat.gov.ua/?page_id=169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10</Pages>
  <Words>15218</Words>
  <Characters>8675</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10</cp:revision>
  <dcterms:created xsi:type="dcterms:W3CDTF">2017-12-27T06:48:00Z</dcterms:created>
  <dcterms:modified xsi:type="dcterms:W3CDTF">2017-12-30T14:50:00Z</dcterms:modified>
</cp:coreProperties>
</file>