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B11" w:rsidRPr="005E5B11" w:rsidRDefault="005E5B11" w:rsidP="005E5B11">
      <w:pPr>
        <w:spacing w:before="210" w:after="450" w:line="240" w:lineRule="auto"/>
        <w:outlineLvl w:val="0"/>
        <w:rPr>
          <w:rFonts w:ascii="Times New Roman" w:eastAsia="Times New Roman" w:hAnsi="Times New Roman" w:cs="Times New Roman"/>
          <w:b/>
          <w:bCs/>
          <w:color w:val="0F316E"/>
          <w:kern w:val="36"/>
          <w:sz w:val="38"/>
          <w:szCs w:val="38"/>
          <w:lang w:eastAsia="ru-RU"/>
        </w:rPr>
      </w:pPr>
      <w:proofErr w:type="spellStart"/>
      <w:r w:rsidRPr="005E5B11">
        <w:rPr>
          <w:rFonts w:ascii="Times New Roman" w:eastAsia="Times New Roman" w:hAnsi="Times New Roman" w:cs="Times New Roman"/>
          <w:b/>
          <w:bCs/>
          <w:color w:val="0F316E"/>
          <w:kern w:val="36"/>
          <w:sz w:val="38"/>
          <w:szCs w:val="38"/>
          <w:lang w:eastAsia="ru-RU"/>
        </w:rPr>
        <w:t>Ґренджа-Донська</w:t>
      </w:r>
      <w:proofErr w:type="spellEnd"/>
      <w:r w:rsidRPr="005E5B11">
        <w:rPr>
          <w:rFonts w:ascii="Times New Roman" w:eastAsia="Times New Roman" w:hAnsi="Times New Roman" w:cs="Times New Roman"/>
          <w:b/>
          <w:bCs/>
          <w:color w:val="0F316E"/>
          <w:kern w:val="36"/>
          <w:sz w:val="38"/>
          <w:szCs w:val="38"/>
          <w:lang w:eastAsia="ru-RU"/>
        </w:rPr>
        <w:t xml:space="preserve"> </w:t>
      </w:r>
      <w:proofErr w:type="spellStart"/>
      <w:r w:rsidRPr="005E5B11">
        <w:rPr>
          <w:rFonts w:ascii="Times New Roman" w:eastAsia="Times New Roman" w:hAnsi="Times New Roman" w:cs="Times New Roman"/>
          <w:b/>
          <w:bCs/>
          <w:color w:val="0F316E"/>
          <w:kern w:val="36"/>
          <w:sz w:val="38"/>
          <w:szCs w:val="38"/>
          <w:lang w:eastAsia="ru-RU"/>
        </w:rPr>
        <w:t>Аліса</w:t>
      </w:r>
      <w:proofErr w:type="spellEnd"/>
      <w:r w:rsidRPr="005E5B11">
        <w:rPr>
          <w:rFonts w:ascii="Times New Roman" w:eastAsia="Times New Roman" w:hAnsi="Times New Roman" w:cs="Times New Roman"/>
          <w:b/>
          <w:bCs/>
          <w:color w:val="0F316E"/>
          <w:kern w:val="36"/>
          <w:sz w:val="38"/>
          <w:szCs w:val="38"/>
          <w:lang w:eastAsia="ru-RU"/>
        </w:rPr>
        <w:t xml:space="preserve"> </w:t>
      </w:r>
      <w:proofErr w:type="spellStart"/>
      <w:r w:rsidRPr="005E5B11">
        <w:rPr>
          <w:rFonts w:ascii="Times New Roman" w:eastAsia="Times New Roman" w:hAnsi="Times New Roman" w:cs="Times New Roman"/>
          <w:b/>
          <w:bCs/>
          <w:color w:val="0F316E"/>
          <w:kern w:val="36"/>
          <w:sz w:val="38"/>
          <w:szCs w:val="38"/>
          <w:lang w:eastAsia="ru-RU"/>
        </w:rPr>
        <w:t>Василівна</w:t>
      </w:r>
      <w:proofErr w:type="spellEnd"/>
    </w:p>
    <w:p w:rsidR="005E5B11" w:rsidRPr="005E5B11" w:rsidRDefault="005E5B11" w:rsidP="005E5B11">
      <w:pPr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B1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391.5pt;height:.75pt" o:hrpct="0" o:hralign="center" o:hrstd="t" o:hrnoshade="t" o:hr="t" fillcolor="black" stroked="f"/>
        </w:pict>
      </w:r>
    </w:p>
    <w:p w:rsidR="005E5B11" w:rsidRPr="005E5B11" w:rsidRDefault="005E5B11" w:rsidP="005E5B11">
      <w:pPr>
        <w:spacing w:before="300" w:after="75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286000" cy="3048000"/>
            <wp:effectExtent l="0" t="0" r="0" b="0"/>
            <wp:docPr id="1" name="Рисунок 1" descr="Ґренджа-Донська Аліса  Василівн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Ґренджа-Донська Аліса  Василівна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B11" w:rsidRPr="005E5B11" w:rsidRDefault="005E5B11" w:rsidP="005E5B11">
      <w:pPr>
        <w:spacing w:after="0" w:line="240" w:lineRule="auto"/>
        <w:jc w:val="both"/>
        <w:rPr>
          <w:rFonts w:ascii="Arial" w:eastAsia="Times New Roman" w:hAnsi="Arial" w:cs="Arial"/>
          <w:color w:val="343535"/>
          <w:sz w:val="27"/>
          <w:szCs w:val="27"/>
          <w:lang w:eastAsia="ru-RU"/>
        </w:rPr>
      </w:pPr>
      <w:r w:rsidRPr="005E5B11">
        <w:rPr>
          <w:rFonts w:ascii="Arial" w:eastAsia="Times New Roman" w:hAnsi="Arial" w:cs="Arial"/>
          <w:b/>
          <w:bCs/>
          <w:color w:val="343535"/>
          <w:sz w:val="27"/>
          <w:szCs w:val="27"/>
          <w:lang w:eastAsia="ru-RU"/>
        </w:rPr>
        <w:t xml:space="preserve">ҐРЕ́НДЖА-ДО́НСЬКА </w:t>
      </w:r>
      <w:proofErr w:type="spellStart"/>
      <w:r w:rsidRPr="005E5B11">
        <w:rPr>
          <w:rFonts w:ascii="Arial" w:eastAsia="Times New Roman" w:hAnsi="Arial" w:cs="Arial"/>
          <w:b/>
          <w:bCs/>
          <w:color w:val="343535"/>
          <w:sz w:val="27"/>
          <w:szCs w:val="27"/>
          <w:lang w:eastAsia="ru-RU"/>
        </w:rPr>
        <w:t>Аліса</w:t>
      </w:r>
      <w:proofErr w:type="spellEnd"/>
      <w:r w:rsidRPr="005E5B11">
        <w:rPr>
          <w:rFonts w:ascii="Arial" w:eastAsia="Times New Roman" w:hAnsi="Arial" w:cs="Arial"/>
          <w:b/>
          <w:bCs/>
          <w:color w:val="343535"/>
          <w:sz w:val="27"/>
          <w:szCs w:val="27"/>
          <w:lang w:eastAsia="ru-RU"/>
        </w:rPr>
        <w:t xml:space="preserve"> </w:t>
      </w:r>
      <w:proofErr w:type="spellStart"/>
      <w:r w:rsidRPr="005E5B11">
        <w:rPr>
          <w:rFonts w:ascii="Arial" w:eastAsia="Times New Roman" w:hAnsi="Arial" w:cs="Arial"/>
          <w:b/>
          <w:bCs/>
          <w:color w:val="343535"/>
          <w:sz w:val="27"/>
          <w:szCs w:val="27"/>
          <w:lang w:eastAsia="ru-RU"/>
        </w:rPr>
        <w:t>Василівна</w:t>
      </w:r>
      <w:proofErr w:type="spellEnd"/>
      <w:r w:rsidRPr="005E5B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 (</w:t>
      </w:r>
      <w:proofErr w:type="spellStart"/>
      <w:r w:rsidRPr="005E5B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псевд</w:t>
      </w:r>
      <w:proofErr w:type="spellEnd"/>
      <w:r w:rsidRPr="005E5B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– </w:t>
      </w:r>
      <w:proofErr w:type="spellStart"/>
      <w:proofErr w:type="gramStart"/>
      <w:r w:rsidRPr="005E5B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З</w:t>
      </w:r>
      <w:proofErr w:type="gramEnd"/>
      <w:r w:rsidRPr="005E5B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ірка</w:t>
      </w:r>
      <w:proofErr w:type="spellEnd"/>
      <w:r w:rsidRPr="005E5B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; 11. 01. 1921, Будапешт) – </w:t>
      </w:r>
      <w:proofErr w:type="spellStart"/>
      <w:r w:rsidRPr="005E5B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громадсько</w:t>
      </w:r>
      <w:proofErr w:type="spellEnd"/>
      <w:r w:rsidRPr="005E5B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-культурна </w:t>
      </w:r>
      <w:proofErr w:type="spellStart"/>
      <w:r w:rsidRPr="005E5B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діячка</w:t>
      </w:r>
      <w:proofErr w:type="spellEnd"/>
      <w:r w:rsidRPr="005E5B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. Дочка </w:t>
      </w:r>
      <w:hyperlink r:id="rId6" w:history="1">
        <w:r w:rsidRPr="005E5B11">
          <w:rPr>
            <w:rFonts w:ascii="Times New Roman" w:eastAsia="Times New Roman" w:hAnsi="Times New Roman" w:cs="Times New Roman"/>
            <w:color w:val="0F316E"/>
            <w:sz w:val="27"/>
            <w:szCs w:val="27"/>
            <w:lang w:eastAsia="ru-RU"/>
          </w:rPr>
          <w:t xml:space="preserve">В. </w:t>
        </w:r>
        <w:proofErr w:type="spellStart"/>
        <w:r w:rsidRPr="005E5B11">
          <w:rPr>
            <w:rFonts w:ascii="Times New Roman" w:eastAsia="Times New Roman" w:hAnsi="Times New Roman" w:cs="Times New Roman"/>
            <w:color w:val="0F316E"/>
            <w:sz w:val="27"/>
            <w:szCs w:val="27"/>
            <w:lang w:eastAsia="ru-RU"/>
          </w:rPr>
          <w:t>Ґрендж</w:t>
        </w:r>
        <w:proofErr w:type="gramStart"/>
        <w:r w:rsidRPr="005E5B11">
          <w:rPr>
            <w:rFonts w:ascii="Times New Roman" w:eastAsia="Times New Roman" w:hAnsi="Times New Roman" w:cs="Times New Roman"/>
            <w:color w:val="0F316E"/>
            <w:sz w:val="27"/>
            <w:szCs w:val="27"/>
            <w:lang w:eastAsia="ru-RU"/>
          </w:rPr>
          <w:t>і-</w:t>
        </w:r>
        <w:proofErr w:type="gramEnd"/>
        <w:r w:rsidRPr="005E5B11">
          <w:rPr>
            <w:rFonts w:ascii="Times New Roman" w:eastAsia="Times New Roman" w:hAnsi="Times New Roman" w:cs="Times New Roman"/>
            <w:color w:val="0F316E"/>
            <w:sz w:val="27"/>
            <w:szCs w:val="27"/>
            <w:lang w:eastAsia="ru-RU"/>
          </w:rPr>
          <w:t>Донського</w:t>
        </w:r>
        <w:proofErr w:type="spellEnd"/>
      </w:hyperlink>
      <w:r w:rsidRPr="005E5B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5E5B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Навч</w:t>
      </w:r>
      <w:proofErr w:type="spellEnd"/>
      <w:r w:rsidRPr="005E5B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у Мюнхен. </w:t>
      </w:r>
      <w:proofErr w:type="spellStart"/>
      <w:r w:rsidRPr="005E5B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ун-ті</w:t>
      </w:r>
      <w:proofErr w:type="spellEnd"/>
      <w:r w:rsidRPr="005E5B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5E5B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Виховувалася</w:t>
      </w:r>
      <w:proofErr w:type="spellEnd"/>
      <w:r w:rsidRPr="005E5B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в </w:t>
      </w:r>
      <w:proofErr w:type="spellStart"/>
      <w:r w:rsidRPr="005E5B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інтернаті</w:t>
      </w:r>
      <w:proofErr w:type="spellEnd"/>
      <w:r w:rsidRPr="005E5B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сестер </w:t>
      </w:r>
      <w:proofErr w:type="spellStart"/>
      <w:r w:rsidRPr="005E5B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Василіянок</w:t>
      </w:r>
      <w:proofErr w:type="spellEnd"/>
      <w:r w:rsidRPr="005E5B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в </w:t>
      </w:r>
      <w:proofErr w:type="spellStart"/>
      <w:r w:rsidRPr="005E5B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Ужгороді</w:t>
      </w:r>
      <w:proofErr w:type="spellEnd"/>
      <w:r w:rsidRPr="005E5B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Чл. </w:t>
      </w:r>
      <w:proofErr w:type="spellStart"/>
      <w:r w:rsidRPr="005E5B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закарп</w:t>
      </w:r>
      <w:proofErr w:type="spellEnd"/>
      <w:r w:rsidRPr="005E5B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Пласту. </w:t>
      </w:r>
      <w:proofErr w:type="spellStart"/>
      <w:r w:rsidRPr="005E5B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Після</w:t>
      </w:r>
      <w:proofErr w:type="spellEnd"/>
      <w:proofErr w:type="gramStart"/>
      <w:r w:rsidRPr="005E5B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5E5B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В</w:t>
      </w:r>
      <w:proofErr w:type="gramEnd"/>
      <w:r w:rsidRPr="005E5B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іден</w:t>
      </w:r>
      <w:proofErr w:type="spellEnd"/>
      <w:r w:rsidRPr="005E5B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5E5B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арбітражу</w:t>
      </w:r>
      <w:proofErr w:type="spellEnd"/>
      <w:r w:rsidRPr="005E5B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(2 листопада 1938) </w:t>
      </w:r>
      <w:proofErr w:type="spellStart"/>
      <w:r w:rsidRPr="005E5B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переїхала</w:t>
      </w:r>
      <w:proofErr w:type="spellEnd"/>
      <w:r w:rsidRPr="005E5B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до м. Хуст (</w:t>
      </w:r>
      <w:proofErr w:type="spellStart"/>
      <w:r w:rsidRPr="005E5B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нині</w:t>
      </w:r>
      <w:proofErr w:type="spellEnd"/>
      <w:r w:rsidRPr="005E5B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 </w:t>
      </w:r>
      <w:proofErr w:type="spellStart"/>
      <w:r w:rsidRPr="005E5B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fldChar w:fldCharType="begin"/>
      </w:r>
      <w:r w:rsidRPr="005E5B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instrText xml:space="preserve"> HYPERLINK "http://esu.com.ua/search_articles.php?id=14610" </w:instrText>
      </w:r>
      <w:r w:rsidRPr="005E5B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fldChar w:fldCharType="separate"/>
      </w:r>
      <w:r w:rsidRPr="005E5B11">
        <w:rPr>
          <w:rFonts w:ascii="Times New Roman" w:eastAsia="Times New Roman" w:hAnsi="Times New Roman" w:cs="Times New Roman"/>
          <w:color w:val="0F316E"/>
          <w:sz w:val="27"/>
          <w:szCs w:val="27"/>
          <w:lang w:eastAsia="ru-RU"/>
        </w:rPr>
        <w:t>Закарп</w:t>
      </w:r>
      <w:proofErr w:type="spellEnd"/>
      <w:r w:rsidRPr="005E5B11">
        <w:rPr>
          <w:rFonts w:ascii="Times New Roman" w:eastAsia="Times New Roman" w:hAnsi="Times New Roman" w:cs="Times New Roman"/>
          <w:color w:val="0F316E"/>
          <w:sz w:val="27"/>
          <w:szCs w:val="27"/>
          <w:lang w:eastAsia="ru-RU"/>
        </w:rPr>
        <w:t>. обл.</w:t>
      </w:r>
      <w:r w:rsidRPr="005E5B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fldChar w:fldCharType="end"/>
      </w:r>
      <w:r w:rsidRPr="005E5B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), </w:t>
      </w:r>
      <w:proofErr w:type="spellStart"/>
      <w:r w:rsidRPr="005E5B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згодом</w:t>
      </w:r>
      <w:proofErr w:type="spellEnd"/>
      <w:r w:rsidRPr="005E5B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– до Будапешта. </w:t>
      </w:r>
      <w:proofErr w:type="spellStart"/>
      <w:proofErr w:type="gramStart"/>
      <w:r w:rsidRPr="005E5B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</w:t>
      </w:r>
      <w:proofErr w:type="gramEnd"/>
      <w:r w:rsidRPr="005E5B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ід</w:t>
      </w:r>
      <w:proofErr w:type="spellEnd"/>
      <w:r w:rsidRPr="005E5B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час </w:t>
      </w:r>
      <w:proofErr w:type="spellStart"/>
      <w:r w:rsidRPr="005E5B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існування</w:t>
      </w:r>
      <w:proofErr w:type="spellEnd"/>
      <w:r w:rsidRPr="005E5B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Карпат. </w:t>
      </w:r>
      <w:proofErr w:type="spellStart"/>
      <w:r w:rsidRPr="005E5B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України</w:t>
      </w:r>
      <w:proofErr w:type="spellEnd"/>
      <w:r w:rsidRPr="005E5B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(1938–39) </w:t>
      </w:r>
      <w:proofErr w:type="spellStart"/>
      <w:r w:rsidRPr="005E5B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була</w:t>
      </w:r>
      <w:proofErr w:type="spellEnd"/>
      <w:r w:rsidRPr="005E5B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медсестрою, </w:t>
      </w:r>
      <w:proofErr w:type="spellStart"/>
      <w:r w:rsidRPr="005E5B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доглядала</w:t>
      </w:r>
      <w:proofErr w:type="spellEnd"/>
      <w:r w:rsidRPr="005E5B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за </w:t>
      </w:r>
      <w:proofErr w:type="spellStart"/>
      <w:r w:rsidRPr="005E5B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пораненими</w:t>
      </w:r>
      <w:proofErr w:type="spellEnd"/>
      <w:r w:rsidRPr="005E5B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1940–49 проживала в </w:t>
      </w:r>
      <w:proofErr w:type="spellStart"/>
      <w:r w:rsidRPr="005E5B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Угорщині</w:t>
      </w:r>
      <w:proofErr w:type="spellEnd"/>
      <w:r w:rsidRPr="005E5B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, </w:t>
      </w:r>
      <w:proofErr w:type="spellStart"/>
      <w:proofErr w:type="gramStart"/>
      <w:r w:rsidRPr="005E5B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Австр</w:t>
      </w:r>
      <w:proofErr w:type="gramEnd"/>
      <w:r w:rsidRPr="005E5B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ії</w:t>
      </w:r>
      <w:proofErr w:type="spellEnd"/>
      <w:r w:rsidRPr="005E5B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та </w:t>
      </w:r>
      <w:proofErr w:type="spellStart"/>
      <w:r w:rsidRPr="005E5B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Німеччині</w:t>
      </w:r>
      <w:proofErr w:type="spellEnd"/>
      <w:r w:rsidRPr="005E5B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5E5B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Працювала</w:t>
      </w:r>
      <w:proofErr w:type="spellEnd"/>
      <w:r w:rsidRPr="005E5B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у штаб-</w:t>
      </w:r>
      <w:proofErr w:type="spellStart"/>
      <w:r w:rsidRPr="005E5B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квартирі</w:t>
      </w:r>
      <w:proofErr w:type="spellEnd"/>
      <w:r w:rsidRPr="005E5B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амер. переселен. </w:t>
      </w:r>
      <w:proofErr w:type="spellStart"/>
      <w:r w:rsidRPr="005E5B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комісії</w:t>
      </w:r>
      <w:proofErr w:type="spellEnd"/>
      <w:r w:rsidRPr="005E5B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та </w:t>
      </w:r>
      <w:proofErr w:type="spellStart"/>
      <w:r w:rsidRPr="005E5B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очолювала</w:t>
      </w:r>
      <w:proofErr w:type="spellEnd"/>
      <w:r w:rsidRPr="005E5B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5E5B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еміграц</w:t>
      </w:r>
      <w:proofErr w:type="spellEnd"/>
      <w:r w:rsidRPr="005E5B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бюро в </w:t>
      </w:r>
      <w:proofErr w:type="spellStart"/>
      <w:r w:rsidRPr="005E5B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Мюнхені</w:t>
      </w:r>
      <w:proofErr w:type="spellEnd"/>
      <w:r w:rsidRPr="005E5B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5E5B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Від</w:t>
      </w:r>
      <w:proofErr w:type="spellEnd"/>
      <w:r w:rsidRPr="005E5B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1950 – у США. </w:t>
      </w:r>
      <w:proofErr w:type="spellStart"/>
      <w:r w:rsidRPr="005E5B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Учителювала</w:t>
      </w:r>
      <w:proofErr w:type="spellEnd"/>
      <w:r w:rsidRPr="005E5B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в «</w:t>
      </w:r>
      <w:proofErr w:type="spellStart"/>
      <w:proofErr w:type="gramStart"/>
      <w:r w:rsidRPr="005E5B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Р</w:t>
      </w:r>
      <w:proofErr w:type="gramEnd"/>
      <w:r w:rsidRPr="005E5B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ідній</w:t>
      </w:r>
      <w:proofErr w:type="spellEnd"/>
      <w:r w:rsidRPr="005E5B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5E5B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школі</w:t>
      </w:r>
      <w:proofErr w:type="spellEnd"/>
      <w:r w:rsidRPr="005E5B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» при </w:t>
      </w:r>
      <w:proofErr w:type="spellStart"/>
      <w:r w:rsidRPr="005E5B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укр</w:t>
      </w:r>
      <w:proofErr w:type="spellEnd"/>
      <w:r w:rsidRPr="005E5B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5E5B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православ</w:t>
      </w:r>
      <w:proofErr w:type="spellEnd"/>
      <w:r w:rsidRPr="005E5B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5E5B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церкві</w:t>
      </w:r>
      <w:proofErr w:type="spellEnd"/>
      <w:r w:rsidRPr="005E5B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св. </w:t>
      </w:r>
      <w:proofErr w:type="spellStart"/>
      <w:r w:rsidRPr="005E5B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Михаїла</w:t>
      </w:r>
      <w:proofErr w:type="spellEnd"/>
      <w:r w:rsidRPr="005E5B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(м. </w:t>
      </w:r>
      <w:proofErr w:type="spellStart"/>
      <w:r w:rsidRPr="005E5B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Міннеаполіс</w:t>
      </w:r>
      <w:proofErr w:type="spellEnd"/>
      <w:r w:rsidRPr="005E5B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), </w:t>
      </w:r>
      <w:proofErr w:type="spellStart"/>
      <w:r w:rsidRPr="005E5B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була</w:t>
      </w:r>
      <w:proofErr w:type="spellEnd"/>
      <w:r w:rsidRPr="005E5B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головою </w:t>
      </w:r>
      <w:proofErr w:type="spellStart"/>
      <w:r w:rsidRPr="005E5B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сестринства</w:t>
      </w:r>
      <w:proofErr w:type="spellEnd"/>
      <w:r w:rsidRPr="005E5B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і </w:t>
      </w:r>
      <w:proofErr w:type="spellStart"/>
      <w:r w:rsidRPr="005E5B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секр</w:t>
      </w:r>
      <w:proofErr w:type="spellEnd"/>
      <w:r w:rsidRPr="005E5B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5E5B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парафіял</w:t>
      </w:r>
      <w:proofErr w:type="spellEnd"/>
      <w:r w:rsidRPr="005E5B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ради. Активно </w:t>
      </w:r>
      <w:proofErr w:type="spellStart"/>
      <w:r w:rsidRPr="005E5B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займалася</w:t>
      </w:r>
      <w:proofErr w:type="spellEnd"/>
      <w:r w:rsidRPr="005E5B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громад</w:t>
      </w:r>
      <w:proofErr w:type="gramStart"/>
      <w:r w:rsidRPr="005E5B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.</w:t>
      </w:r>
      <w:proofErr w:type="gramEnd"/>
      <w:r w:rsidRPr="005E5B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proofErr w:type="gramStart"/>
      <w:r w:rsidRPr="005E5B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р</w:t>
      </w:r>
      <w:proofErr w:type="gramEnd"/>
      <w:r w:rsidRPr="005E5B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оботою</w:t>
      </w:r>
      <w:proofErr w:type="spellEnd"/>
      <w:r w:rsidRPr="005E5B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, </w:t>
      </w:r>
      <w:proofErr w:type="spellStart"/>
      <w:r w:rsidRPr="005E5B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зокрема</w:t>
      </w:r>
      <w:proofErr w:type="spellEnd"/>
      <w:r w:rsidRPr="005E5B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5E5B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була</w:t>
      </w:r>
      <w:proofErr w:type="spellEnd"/>
      <w:r w:rsidRPr="005E5B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5E5B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секр</w:t>
      </w:r>
      <w:proofErr w:type="spellEnd"/>
      <w:r w:rsidRPr="005E5B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5E5B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Укр</w:t>
      </w:r>
      <w:proofErr w:type="spellEnd"/>
      <w:r w:rsidRPr="005E5B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золотого </w:t>
      </w:r>
      <w:proofErr w:type="spellStart"/>
      <w:r w:rsidRPr="005E5B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хреста</w:t>
      </w:r>
      <w:proofErr w:type="spellEnd"/>
      <w:r w:rsidRPr="005E5B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, </w:t>
      </w:r>
      <w:proofErr w:type="spellStart"/>
      <w:r w:rsidRPr="005E5B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відділу</w:t>
      </w:r>
      <w:proofErr w:type="spellEnd"/>
      <w:r w:rsidRPr="005E5B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5E5B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Укр</w:t>
      </w:r>
      <w:proofErr w:type="spellEnd"/>
      <w:r w:rsidRPr="005E5B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5E5B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конгрес</w:t>
      </w:r>
      <w:proofErr w:type="spellEnd"/>
      <w:r w:rsidRPr="005E5B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. ком-ту Америки, координатором «</w:t>
      </w:r>
      <w:proofErr w:type="spellStart"/>
      <w:r w:rsidRPr="005E5B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Фестивалів</w:t>
      </w:r>
      <w:proofErr w:type="spellEnd"/>
      <w:r w:rsidRPr="005E5B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5E5B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націй</w:t>
      </w:r>
      <w:proofErr w:type="spellEnd"/>
      <w:r w:rsidRPr="005E5B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», чл. Ради </w:t>
      </w:r>
      <w:proofErr w:type="spellStart"/>
      <w:r w:rsidRPr="005E5B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директорів</w:t>
      </w:r>
      <w:proofErr w:type="spellEnd"/>
      <w:r w:rsidRPr="005E5B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5E5B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Інтернац</w:t>
      </w:r>
      <w:proofErr w:type="spellEnd"/>
      <w:r w:rsidRPr="005E5B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5E5B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ін</w:t>
      </w:r>
      <w:proofErr w:type="spellEnd"/>
      <w:r w:rsidRPr="005E5B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-ту </w:t>
      </w:r>
      <w:proofErr w:type="spellStart"/>
      <w:r w:rsidRPr="005E5B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Міннесоти</w:t>
      </w:r>
      <w:proofErr w:type="spellEnd"/>
      <w:r w:rsidRPr="005E5B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, </w:t>
      </w:r>
      <w:proofErr w:type="spellStart"/>
      <w:r w:rsidRPr="005E5B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організатором</w:t>
      </w:r>
      <w:proofErr w:type="spellEnd"/>
      <w:r w:rsidRPr="005E5B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і скарбником «</w:t>
      </w:r>
      <w:proofErr w:type="spellStart"/>
      <w:r w:rsidRPr="005E5B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Приятелів</w:t>
      </w:r>
      <w:proofErr w:type="spellEnd"/>
      <w:r w:rsidRPr="005E5B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5E5B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імміграц</w:t>
      </w:r>
      <w:proofErr w:type="spellEnd"/>
      <w:r w:rsidRPr="005E5B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proofErr w:type="gramStart"/>
      <w:r w:rsidRPr="005E5B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арх</w:t>
      </w:r>
      <w:proofErr w:type="gramEnd"/>
      <w:r w:rsidRPr="005E5B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іву</w:t>
      </w:r>
      <w:proofErr w:type="spellEnd"/>
      <w:r w:rsidRPr="005E5B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» при </w:t>
      </w:r>
      <w:proofErr w:type="spellStart"/>
      <w:r w:rsidRPr="005E5B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Міннесот</w:t>
      </w:r>
      <w:proofErr w:type="spellEnd"/>
      <w:r w:rsidRPr="005E5B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5E5B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ун-ті</w:t>
      </w:r>
      <w:proofErr w:type="spellEnd"/>
      <w:r w:rsidRPr="005E5B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5E5B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Переважну</w:t>
      </w:r>
      <w:proofErr w:type="spellEnd"/>
      <w:r w:rsidRPr="005E5B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5E5B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більшість</w:t>
      </w:r>
      <w:proofErr w:type="spellEnd"/>
      <w:r w:rsidRPr="005E5B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5E5B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років</w:t>
      </w:r>
      <w:proofErr w:type="spellEnd"/>
      <w:r w:rsidRPr="005E5B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, </w:t>
      </w:r>
      <w:proofErr w:type="spellStart"/>
      <w:r w:rsidRPr="005E5B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проведених</w:t>
      </w:r>
      <w:proofErr w:type="spellEnd"/>
      <w:r w:rsidRPr="005E5B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в </w:t>
      </w:r>
      <w:proofErr w:type="spellStart"/>
      <w:r w:rsidRPr="005E5B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еміграції</w:t>
      </w:r>
      <w:proofErr w:type="spellEnd"/>
      <w:r w:rsidRPr="005E5B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, Ґ.-Д. </w:t>
      </w:r>
      <w:proofErr w:type="spellStart"/>
      <w:r w:rsidRPr="005E5B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присвятила</w:t>
      </w:r>
      <w:proofErr w:type="spellEnd"/>
      <w:r w:rsidRPr="005E5B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5E5B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справі</w:t>
      </w:r>
      <w:proofErr w:type="spellEnd"/>
      <w:r w:rsidRPr="005E5B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5E5B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увіковічнення</w:t>
      </w:r>
      <w:proofErr w:type="spellEnd"/>
      <w:r w:rsidRPr="005E5B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5E5B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пам’яті</w:t>
      </w:r>
      <w:proofErr w:type="spellEnd"/>
      <w:r w:rsidRPr="005E5B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5E5B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свого</w:t>
      </w:r>
      <w:proofErr w:type="spellEnd"/>
      <w:r w:rsidRPr="005E5B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5E5B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славет</w:t>
      </w:r>
      <w:proofErr w:type="spellEnd"/>
      <w:r w:rsidRPr="005E5B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. батька. 1981–92 видала 12 т. «</w:t>
      </w:r>
      <w:proofErr w:type="spellStart"/>
      <w:r w:rsidRPr="005E5B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Творів</w:t>
      </w:r>
      <w:proofErr w:type="spellEnd"/>
      <w:r w:rsidRPr="005E5B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Василя </w:t>
      </w:r>
      <w:proofErr w:type="spellStart"/>
      <w:r w:rsidRPr="005E5B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Ґрендж</w:t>
      </w:r>
      <w:proofErr w:type="gramStart"/>
      <w:r w:rsidRPr="005E5B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і-</w:t>
      </w:r>
      <w:proofErr w:type="gramEnd"/>
      <w:r w:rsidRPr="005E5B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Донського</w:t>
      </w:r>
      <w:proofErr w:type="spellEnd"/>
      <w:r w:rsidRPr="005E5B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» з </w:t>
      </w:r>
      <w:proofErr w:type="spellStart"/>
      <w:r w:rsidRPr="005E5B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коментарями</w:t>
      </w:r>
      <w:proofErr w:type="spellEnd"/>
      <w:r w:rsidRPr="005E5B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, списками </w:t>
      </w:r>
      <w:proofErr w:type="spellStart"/>
      <w:r w:rsidRPr="005E5B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маловживаних</w:t>
      </w:r>
      <w:proofErr w:type="spellEnd"/>
      <w:r w:rsidRPr="005E5B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5E5B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слів</w:t>
      </w:r>
      <w:proofErr w:type="spellEnd"/>
      <w:r w:rsidRPr="005E5B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; </w:t>
      </w:r>
      <w:proofErr w:type="spellStart"/>
      <w:r w:rsidRPr="005E5B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чимало</w:t>
      </w:r>
      <w:proofErr w:type="spellEnd"/>
      <w:r w:rsidRPr="005E5B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5E5B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творів</w:t>
      </w:r>
      <w:proofErr w:type="spellEnd"/>
      <w:r w:rsidRPr="005E5B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5E5B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переклала</w:t>
      </w:r>
      <w:proofErr w:type="spellEnd"/>
      <w:r w:rsidRPr="005E5B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5E5B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укр</w:t>
      </w:r>
      <w:proofErr w:type="spellEnd"/>
      <w:r w:rsidRPr="005E5B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5E5B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мовою</w:t>
      </w:r>
      <w:proofErr w:type="spellEnd"/>
      <w:r w:rsidRPr="005E5B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5E5B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зі</w:t>
      </w:r>
      <w:proofErr w:type="spellEnd"/>
      <w:r w:rsidRPr="005E5B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5E5B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словацької</w:t>
      </w:r>
      <w:proofErr w:type="spellEnd"/>
      <w:r w:rsidRPr="005E5B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.</w:t>
      </w:r>
    </w:p>
    <w:p w:rsidR="005E5B11" w:rsidRPr="005E5B11" w:rsidRDefault="005E5B11" w:rsidP="005E5B11">
      <w:pPr>
        <w:spacing w:before="120" w:after="120" w:line="240" w:lineRule="auto"/>
        <w:jc w:val="both"/>
        <w:rPr>
          <w:rFonts w:ascii="Arial" w:eastAsia="Times New Roman" w:hAnsi="Arial" w:cs="Arial"/>
          <w:color w:val="343535"/>
          <w:sz w:val="24"/>
          <w:szCs w:val="24"/>
          <w:lang w:eastAsia="ru-RU"/>
        </w:rPr>
      </w:pPr>
      <w:proofErr w:type="spellStart"/>
      <w:r w:rsidRPr="005E5B11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Літ</w:t>
      </w:r>
      <w:proofErr w:type="spellEnd"/>
      <w:r w:rsidRPr="005E5B11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.: </w:t>
      </w:r>
      <w:proofErr w:type="spellStart"/>
      <w:r w:rsidRPr="005E5B11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Пагиря</w:t>
      </w:r>
      <w:proofErr w:type="spellEnd"/>
      <w:r w:rsidRPr="005E5B11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В. </w:t>
      </w:r>
      <w:proofErr w:type="spellStart"/>
      <w:r w:rsidRPr="005E5B11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Закарпатці</w:t>
      </w:r>
      <w:proofErr w:type="spellEnd"/>
      <w:r w:rsidRPr="005E5B11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в </w:t>
      </w:r>
      <w:proofErr w:type="spellStart"/>
      <w:r w:rsidRPr="005E5B11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діаспорі</w:t>
      </w:r>
      <w:proofErr w:type="spellEnd"/>
      <w:r w:rsidRPr="005E5B11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: </w:t>
      </w:r>
      <w:proofErr w:type="spellStart"/>
      <w:r w:rsidRPr="005E5B11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Нариси</w:t>
      </w:r>
      <w:proofErr w:type="spellEnd"/>
      <w:r w:rsidRPr="005E5B11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про </w:t>
      </w:r>
      <w:proofErr w:type="spellStart"/>
      <w:r w:rsidRPr="005E5B11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закарп</w:t>
      </w:r>
      <w:proofErr w:type="spellEnd"/>
      <w:r w:rsidRPr="005E5B11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. </w:t>
      </w:r>
      <w:proofErr w:type="spellStart"/>
      <w:r w:rsidRPr="005E5B11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емігранті</w:t>
      </w:r>
      <w:proofErr w:type="gramStart"/>
      <w:r w:rsidRPr="005E5B11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в</w:t>
      </w:r>
      <w:proofErr w:type="spellEnd"/>
      <w:proofErr w:type="gramEnd"/>
      <w:r w:rsidRPr="005E5B11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. Уж., 1997; </w:t>
      </w:r>
      <w:proofErr w:type="spellStart"/>
      <w:r w:rsidRPr="005E5B11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Вегеш</w:t>
      </w:r>
      <w:proofErr w:type="spellEnd"/>
      <w:r w:rsidRPr="005E5B11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М. Справа </w:t>
      </w:r>
      <w:proofErr w:type="spellStart"/>
      <w:r w:rsidRPr="005E5B11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її</w:t>
      </w:r>
      <w:proofErr w:type="spellEnd"/>
      <w:r w:rsidRPr="005E5B11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</w:t>
      </w:r>
      <w:proofErr w:type="spellStart"/>
      <w:r w:rsidRPr="005E5B11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життя</w:t>
      </w:r>
      <w:proofErr w:type="spellEnd"/>
      <w:r w:rsidRPr="005E5B11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: До 80-річчя з дня </w:t>
      </w:r>
      <w:proofErr w:type="spellStart"/>
      <w:r w:rsidRPr="005E5B11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народж</w:t>
      </w:r>
      <w:proofErr w:type="spellEnd"/>
      <w:r w:rsidRPr="005E5B11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. </w:t>
      </w:r>
      <w:proofErr w:type="spellStart"/>
      <w:proofErr w:type="gramStart"/>
      <w:r w:rsidRPr="005E5B11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З</w:t>
      </w:r>
      <w:proofErr w:type="gramEnd"/>
      <w:r w:rsidRPr="005E5B11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ірки</w:t>
      </w:r>
      <w:proofErr w:type="spellEnd"/>
      <w:r w:rsidRPr="005E5B11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</w:t>
      </w:r>
      <w:proofErr w:type="spellStart"/>
      <w:r w:rsidRPr="005E5B11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Ґренджі-Донської</w:t>
      </w:r>
      <w:proofErr w:type="spellEnd"/>
      <w:r w:rsidRPr="005E5B11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// </w:t>
      </w:r>
      <w:proofErr w:type="spellStart"/>
      <w:r w:rsidRPr="005E5B11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Срібна</w:t>
      </w:r>
      <w:proofErr w:type="spellEnd"/>
      <w:r w:rsidRPr="005E5B11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земля. 2000, 13 </w:t>
      </w:r>
      <w:proofErr w:type="spellStart"/>
      <w:r w:rsidRPr="005E5B11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січ</w:t>
      </w:r>
      <w:proofErr w:type="spellEnd"/>
      <w:r w:rsidRPr="005E5B11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.; </w:t>
      </w:r>
      <w:proofErr w:type="spellStart"/>
      <w:r w:rsidRPr="005E5B11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Кардашинець</w:t>
      </w:r>
      <w:proofErr w:type="spellEnd"/>
      <w:r w:rsidRPr="005E5B11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І. Про </w:t>
      </w:r>
      <w:proofErr w:type="spellStart"/>
      <w:r w:rsidRPr="005E5B11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надзвичайну</w:t>
      </w:r>
      <w:proofErr w:type="spellEnd"/>
      <w:r w:rsidRPr="005E5B11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</w:t>
      </w:r>
      <w:proofErr w:type="spellStart"/>
      <w:r w:rsidRPr="005E5B11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жінку</w:t>
      </w:r>
      <w:proofErr w:type="spellEnd"/>
      <w:r w:rsidRPr="005E5B11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// Нар. воля. </w:t>
      </w:r>
      <w:proofErr w:type="spellStart"/>
      <w:r w:rsidRPr="005E5B11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Скрентон</w:t>
      </w:r>
      <w:proofErr w:type="spellEnd"/>
      <w:r w:rsidRPr="005E5B11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, 2000. 11, 18 трав.</w:t>
      </w:r>
    </w:p>
    <w:p w:rsidR="005E5B11" w:rsidRPr="005E5B11" w:rsidRDefault="005E5B11" w:rsidP="005E5B11">
      <w:pPr>
        <w:pBdr>
          <w:top w:val="single" w:sz="6" w:space="6" w:color="E2E4E4"/>
        </w:pBdr>
        <w:spacing w:before="120" w:after="120" w:line="240" w:lineRule="auto"/>
        <w:jc w:val="both"/>
        <w:rPr>
          <w:rFonts w:ascii="Arial" w:eastAsia="Times New Roman" w:hAnsi="Arial" w:cs="Arial"/>
          <w:color w:val="343535"/>
          <w:sz w:val="24"/>
          <w:szCs w:val="24"/>
          <w:lang w:eastAsia="ru-RU"/>
        </w:rPr>
      </w:pPr>
      <w:r w:rsidRPr="005E5B11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М. М. </w:t>
      </w:r>
      <w:proofErr w:type="spellStart"/>
      <w:r w:rsidRPr="005E5B11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Вегеш</w:t>
      </w:r>
      <w:proofErr w:type="spellEnd"/>
    </w:p>
    <w:p w:rsidR="00F82013" w:rsidRDefault="00F82013">
      <w:bookmarkStart w:id="0" w:name="_GoBack"/>
      <w:bookmarkEnd w:id="0"/>
    </w:p>
    <w:sectPr w:rsidR="00F82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D4F"/>
    <w:rsid w:val="003F5D4F"/>
    <w:rsid w:val="005E5B11"/>
    <w:rsid w:val="00F8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5B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5B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E5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E5B11"/>
    <w:rPr>
      <w:color w:val="0000FF"/>
      <w:u w:val="single"/>
    </w:rPr>
  </w:style>
  <w:style w:type="paragraph" w:customStyle="1" w:styleId="literature">
    <w:name w:val="literature"/>
    <w:basedOn w:val="a"/>
    <w:rsid w:val="005E5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vtor">
    <w:name w:val="avtor"/>
    <w:basedOn w:val="a"/>
    <w:rsid w:val="005E5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E5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5B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5B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5B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E5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E5B11"/>
    <w:rPr>
      <w:color w:val="0000FF"/>
      <w:u w:val="single"/>
    </w:rPr>
  </w:style>
  <w:style w:type="paragraph" w:customStyle="1" w:styleId="literature">
    <w:name w:val="literature"/>
    <w:basedOn w:val="a"/>
    <w:rsid w:val="005E5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vtor">
    <w:name w:val="avtor"/>
    <w:basedOn w:val="a"/>
    <w:rsid w:val="005E5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E5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5B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9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7264">
          <w:marLeft w:val="25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su.com.ua/search_articles.php?id=2578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mvehesh</dc:creator>
  <cp:keywords/>
  <dc:description/>
  <cp:lastModifiedBy>mvehesh</cp:lastModifiedBy>
  <cp:revision>2</cp:revision>
  <dcterms:created xsi:type="dcterms:W3CDTF">2020-12-19T09:56:00Z</dcterms:created>
  <dcterms:modified xsi:type="dcterms:W3CDTF">2020-12-19T09:56:00Z</dcterms:modified>
</cp:coreProperties>
</file>