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E4" w:rsidRPr="007835E9" w:rsidRDefault="000D41E4" w:rsidP="000D41E4">
      <w:pPr>
        <w:pStyle w:val="a3"/>
        <w:tabs>
          <w:tab w:val="left" w:pos="426"/>
        </w:tabs>
        <w:spacing w:before="0" w:beforeAutospacing="0" w:after="0" w:afterAutospacing="0"/>
        <w:jc w:val="both"/>
        <w:rPr>
          <w:bCs/>
          <w:color w:val="000000"/>
          <w:lang w:val="uk-UA"/>
        </w:rPr>
      </w:pPr>
      <w:r w:rsidRPr="007835E9">
        <w:rPr>
          <w:bCs/>
          <w:color w:val="000000"/>
          <w:lang w:val="uk-UA"/>
        </w:rPr>
        <w:t xml:space="preserve">УДК </w:t>
      </w:r>
      <w:r w:rsidR="004E63C5" w:rsidRPr="007835E9">
        <w:t>330.341.1</w:t>
      </w:r>
      <w:r w:rsidR="004E63C5" w:rsidRPr="007835E9">
        <w:rPr>
          <w:lang w:val="uk-UA"/>
        </w:rPr>
        <w:t>+</w:t>
      </w:r>
      <w:r w:rsidR="004E63C5" w:rsidRPr="007835E9">
        <w:t>330.341.</w:t>
      </w:r>
      <w:r w:rsidR="004E63C5" w:rsidRPr="007835E9">
        <w:rPr>
          <w:lang w:val="uk-UA"/>
        </w:rPr>
        <w:t>4</w:t>
      </w:r>
      <w:r w:rsidR="007835E9" w:rsidRPr="007835E9">
        <w:rPr>
          <w:lang w:val="uk-UA"/>
        </w:rPr>
        <w:t>/</w:t>
      </w:r>
      <w:r w:rsidR="00755688" w:rsidRPr="007835E9">
        <w:t>338.45</w:t>
      </w:r>
    </w:p>
    <w:p w:rsidR="000D41E4" w:rsidRPr="007835E9" w:rsidRDefault="000D41E4" w:rsidP="000D41E4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bCs/>
          <w:color w:val="000000"/>
          <w:lang w:val="uk-UA"/>
        </w:rPr>
      </w:pPr>
      <w:r w:rsidRPr="007835E9">
        <w:rPr>
          <w:bCs/>
          <w:color w:val="000000"/>
          <w:lang w:val="uk-UA"/>
        </w:rPr>
        <w:t xml:space="preserve">Жуков С.А., </w:t>
      </w:r>
      <w:proofErr w:type="spellStart"/>
      <w:r w:rsidRPr="007835E9">
        <w:rPr>
          <w:bCs/>
          <w:color w:val="000000"/>
          <w:lang w:val="uk-UA"/>
        </w:rPr>
        <w:t>д.е.н</w:t>
      </w:r>
      <w:proofErr w:type="spellEnd"/>
      <w:r w:rsidRPr="007835E9">
        <w:rPr>
          <w:bCs/>
          <w:color w:val="000000"/>
          <w:lang w:val="uk-UA"/>
        </w:rPr>
        <w:t xml:space="preserve">., </w:t>
      </w:r>
      <w:proofErr w:type="spellStart"/>
      <w:r w:rsidRPr="007835E9">
        <w:rPr>
          <w:bCs/>
          <w:color w:val="000000"/>
          <w:lang w:val="uk-UA"/>
        </w:rPr>
        <w:t>с.н.с</w:t>
      </w:r>
      <w:proofErr w:type="spellEnd"/>
      <w:r w:rsidRPr="007835E9">
        <w:rPr>
          <w:bCs/>
          <w:color w:val="000000"/>
          <w:lang w:val="uk-UA"/>
        </w:rPr>
        <w:t>., доцент</w:t>
      </w:r>
    </w:p>
    <w:p w:rsidR="000D41E4" w:rsidRPr="007835E9" w:rsidRDefault="000D41E4" w:rsidP="000D41E4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bCs/>
          <w:i/>
          <w:color w:val="000000"/>
          <w:lang w:val="uk-UA"/>
        </w:rPr>
      </w:pPr>
      <w:r w:rsidRPr="007835E9">
        <w:rPr>
          <w:bCs/>
          <w:i/>
          <w:color w:val="000000"/>
          <w:lang w:val="uk-UA"/>
        </w:rPr>
        <w:t xml:space="preserve">Державний вищий навчальний заклад «Ужгородський національний університет» </w:t>
      </w:r>
    </w:p>
    <w:p w:rsidR="000D41E4" w:rsidRPr="007835E9" w:rsidRDefault="000D41E4" w:rsidP="000D41E4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bCs/>
          <w:i/>
          <w:color w:val="000000"/>
          <w:lang w:val="uk-UA"/>
        </w:rPr>
      </w:pPr>
      <w:r w:rsidRPr="007835E9">
        <w:rPr>
          <w:bCs/>
          <w:i/>
          <w:color w:val="000000"/>
          <w:lang w:val="uk-UA"/>
        </w:rPr>
        <w:t>(м. Ужгород, Україна)</w:t>
      </w:r>
    </w:p>
    <w:p w:rsidR="000D41E4" w:rsidRPr="007835E9" w:rsidRDefault="000D41E4" w:rsidP="000D41E4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bCs/>
          <w:color w:val="000000"/>
          <w:lang w:val="uk-UA"/>
        </w:rPr>
      </w:pPr>
    </w:p>
    <w:p w:rsidR="000D41E4" w:rsidRPr="00463691" w:rsidRDefault="00463691" w:rsidP="000D41E4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b/>
          <w:bCs/>
          <w:caps/>
          <w:color w:val="000000"/>
          <w:lang w:val="uk-UA"/>
        </w:rPr>
      </w:pPr>
      <w:r w:rsidRPr="007835E9">
        <w:rPr>
          <w:b/>
          <w:caps/>
          <w:lang w:val="uk-UA"/>
        </w:rPr>
        <w:t>Інноваційн</w:t>
      </w:r>
      <w:r w:rsidR="004A3B8E" w:rsidRPr="007835E9">
        <w:rPr>
          <w:b/>
          <w:caps/>
          <w:lang w:val="uk-UA"/>
        </w:rPr>
        <w:t>а модель</w:t>
      </w:r>
      <w:r w:rsidRPr="007835E9">
        <w:rPr>
          <w:b/>
          <w:caps/>
          <w:lang w:val="uk-UA"/>
        </w:rPr>
        <w:t xml:space="preserve"> розвитк</w:t>
      </w:r>
      <w:r w:rsidR="004A3B8E" w:rsidRPr="007835E9">
        <w:rPr>
          <w:b/>
          <w:caps/>
          <w:lang w:val="uk-UA"/>
        </w:rPr>
        <w:t>у</w:t>
      </w:r>
      <w:r w:rsidRPr="007835E9">
        <w:rPr>
          <w:b/>
          <w:caps/>
          <w:lang w:val="uk-UA"/>
        </w:rPr>
        <w:t xml:space="preserve"> вітчизнян</w:t>
      </w:r>
      <w:r w:rsidR="007D2AA2" w:rsidRPr="007835E9">
        <w:rPr>
          <w:b/>
          <w:caps/>
          <w:lang w:val="uk-UA"/>
        </w:rPr>
        <w:t>ої</w:t>
      </w:r>
      <w:r w:rsidRPr="007835E9">
        <w:rPr>
          <w:b/>
          <w:caps/>
          <w:lang w:val="uk-UA"/>
        </w:rPr>
        <w:t xml:space="preserve"> промислов</w:t>
      </w:r>
      <w:r w:rsidR="007D2AA2" w:rsidRPr="007835E9">
        <w:rPr>
          <w:b/>
          <w:caps/>
          <w:lang w:val="uk-UA"/>
        </w:rPr>
        <w:t>ості:</w:t>
      </w:r>
      <w:r w:rsidR="007D2AA2">
        <w:rPr>
          <w:b/>
          <w:caps/>
          <w:lang w:val="uk-UA"/>
        </w:rPr>
        <w:t xml:space="preserve"> Важливість і неминучість адаптивно</w:t>
      </w:r>
      <w:r w:rsidR="00F40D12">
        <w:rPr>
          <w:b/>
          <w:caps/>
          <w:lang w:val="uk-UA"/>
        </w:rPr>
        <w:t>ї</w:t>
      </w:r>
      <w:r w:rsidR="007D2AA2">
        <w:rPr>
          <w:b/>
          <w:caps/>
          <w:lang w:val="uk-UA"/>
        </w:rPr>
        <w:t xml:space="preserve"> </w:t>
      </w:r>
      <w:r w:rsidR="00F40D12">
        <w:rPr>
          <w:b/>
          <w:caps/>
          <w:lang w:val="uk-UA"/>
        </w:rPr>
        <w:t>трансформації</w:t>
      </w:r>
    </w:p>
    <w:p w:rsidR="000D41E4" w:rsidRPr="00FE2DAC" w:rsidRDefault="000D41E4" w:rsidP="000D41E4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</w:p>
    <w:p w:rsidR="00463691" w:rsidRDefault="00463691" w:rsidP="0083532A">
      <w:pPr>
        <w:autoSpaceDE w:val="0"/>
        <w:autoSpaceDN w:val="0"/>
        <w:adjustRightInd w:val="0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Практична економіка розвинутих країн світу доводить, що їх успіх</w:t>
      </w:r>
      <w:r w:rsidR="000C3A23">
        <w:rPr>
          <w:sz w:val="24"/>
          <w:szCs w:val="24"/>
          <w:lang w:val="uk-UA"/>
        </w:rPr>
        <w:t xml:space="preserve"> залежить від широкого та комплексного</w:t>
      </w:r>
      <w:r w:rsidR="000C3A23" w:rsidRPr="00FE2DAC">
        <w:rPr>
          <w:sz w:val="24"/>
          <w:szCs w:val="24"/>
          <w:lang w:val="uk-UA"/>
        </w:rPr>
        <w:t xml:space="preserve"> впровадження інновацій</w:t>
      </w:r>
      <w:r w:rsidR="000C3A23">
        <w:rPr>
          <w:sz w:val="24"/>
          <w:szCs w:val="24"/>
          <w:lang w:val="uk-UA"/>
        </w:rPr>
        <w:t xml:space="preserve"> у всіх сферах господарювання. </w:t>
      </w:r>
      <w:r w:rsidR="00872D25" w:rsidRPr="00FE2DAC">
        <w:rPr>
          <w:sz w:val="24"/>
          <w:szCs w:val="24"/>
          <w:lang w:val="uk-UA"/>
        </w:rPr>
        <w:t xml:space="preserve">Результатами </w:t>
      </w:r>
      <w:r w:rsidR="00FE553E">
        <w:rPr>
          <w:sz w:val="24"/>
          <w:szCs w:val="24"/>
          <w:lang w:val="uk-UA"/>
        </w:rPr>
        <w:t xml:space="preserve">такого </w:t>
      </w:r>
      <w:r w:rsidR="00872D25" w:rsidRPr="00FE2DAC">
        <w:rPr>
          <w:sz w:val="24"/>
          <w:szCs w:val="24"/>
          <w:lang w:val="uk-UA"/>
        </w:rPr>
        <w:t xml:space="preserve">інноваційного розвитку економіки </w:t>
      </w:r>
      <w:r w:rsidR="00FE553E">
        <w:rPr>
          <w:sz w:val="24"/>
          <w:szCs w:val="24"/>
          <w:lang w:val="uk-UA"/>
        </w:rPr>
        <w:t>неодмінно буде</w:t>
      </w:r>
      <w:r w:rsidR="00872D25" w:rsidRPr="00FE2DAC">
        <w:rPr>
          <w:sz w:val="24"/>
          <w:szCs w:val="24"/>
          <w:lang w:val="uk-UA"/>
        </w:rPr>
        <w:t xml:space="preserve"> підвищення ефективності </w:t>
      </w:r>
      <w:r w:rsidR="00FE553E">
        <w:rPr>
          <w:sz w:val="24"/>
          <w:szCs w:val="24"/>
          <w:lang w:val="uk-UA"/>
        </w:rPr>
        <w:t xml:space="preserve">суспільного </w:t>
      </w:r>
      <w:r w:rsidR="00872D25" w:rsidRPr="00FE2DAC">
        <w:rPr>
          <w:sz w:val="24"/>
          <w:szCs w:val="24"/>
          <w:lang w:val="uk-UA"/>
        </w:rPr>
        <w:t>виробництва, створення конкурент</w:t>
      </w:r>
      <w:r w:rsidR="00FE553E">
        <w:rPr>
          <w:sz w:val="24"/>
          <w:szCs w:val="24"/>
          <w:lang w:val="uk-UA"/>
        </w:rPr>
        <w:t>ної</w:t>
      </w:r>
      <w:r w:rsidR="00872D25" w:rsidRPr="00FE2DAC">
        <w:rPr>
          <w:sz w:val="24"/>
          <w:szCs w:val="24"/>
          <w:lang w:val="uk-UA"/>
        </w:rPr>
        <w:t xml:space="preserve"> продукції, </w:t>
      </w:r>
      <w:r w:rsidR="00FE553E">
        <w:rPr>
          <w:sz w:val="24"/>
          <w:szCs w:val="24"/>
          <w:lang w:val="uk-UA"/>
        </w:rPr>
        <w:t>і як наслідок –</w:t>
      </w:r>
      <w:r w:rsidR="00872D25" w:rsidRPr="00FE2DAC">
        <w:rPr>
          <w:sz w:val="24"/>
          <w:szCs w:val="24"/>
          <w:lang w:val="uk-UA"/>
        </w:rPr>
        <w:t xml:space="preserve"> конкурентоспроможність країни на світовому ринку</w:t>
      </w:r>
      <w:r w:rsidR="00FE553E">
        <w:rPr>
          <w:sz w:val="24"/>
          <w:szCs w:val="24"/>
          <w:lang w:val="uk-UA"/>
        </w:rPr>
        <w:t>, що</w:t>
      </w:r>
      <w:r w:rsidR="00872D25" w:rsidRPr="00FE2DAC">
        <w:rPr>
          <w:sz w:val="24"/>
          <w:szCs w:val="24"/>
          <w:lang w:val="uk-UA"/>
        </w:rPr>
        <w:t xml:space="preserve"> забезпеч</w:t>
      </w:r>
      <w:r w:rsidR="00FE553E">
        <w:rPr>
          <w:sz w:val="24"/>
          <w:szCs w:val="24"/>
          <w:lang w:val="uk-UA"/>
        </w:rPr>
        <w:t>ить</w:t>
      </w:r>
      <w:r w:rsidR="00872D25" w:rsidRPr="00FE2DAC">
        <w:rPr>
          <w:sz w:val="24"/>
          <w:szCs w:val="24"/>
          <w:lang w:val="uk-UA"/>
        </w:rPr>
        <w:t xml:space="preserve"> її зростання.</w:t>
      </w:r>
      <w:r w:rsidR="00872D25">
        <w:rPr>
          <w:sz w:val="24"/>
          <w:szCs w:val="24"/>
          <w:lang w:val="uk-UA"/>
        </w:rPr>
        <w:t xml:space="preserve"> </w:t>
      </w:r>
      <w:r w:rsidR="00FE553E">
        <w:rPr>
          <w:sz w:val="24"/>
          <w:szCs w:val="24"/>
          <w:lang w:val="uk-UA"/>
        </w:rPr>
        <w:t xml:space="preserve">Такий сценарій </w:t>
      </w:r>
      <w:r w:rsidR="000C3A23">
        <w:rPr>
          <w:sz w:val="24"/>
          <w:szCs w:val="24"/>
          <w:lang w:val="uk-UA"/>
        </w:rPr>
        <w:t xml:space="preserve">є прикладом для України та вимагає формування </w:t>
      </w:r>
      <w:r w:rsidR="00FE553E">
        <w:rPr>
          <w:sz w:val="24"/>
          <w:szCs w:val="24"/>
          <w:lang w:val="uk-UA"/>
        </w:rPr>
        <w:t>й</w:t>
      </w:r>
      <w:r w:rsidR="000C3A23">
        <w:rPr>
          <w:sz w:val="24"/>
          <w:szCs w:val="24"/>
          <w:lang w:val="uk-UA"/>
        </w:rPr>
        <w:t xml:space="preserve"> удосконалення</w:t>
      </w:r>
      <w:r w:rsidR="000C3A23" w:rsidRPr="00FE2DAC">
        <w:rPr>
          <w:sz w:val="24"/>
          <w:szCs w:val="24"/>
          <w:lang w:val="uk-UA"/>
        </w:rPr>
        <w:t xml:space="preserve"> інноваційної моделі розвитку</w:t>
      </w:r>
      <w:r w:rsidR="000C3A23">
        <w:rPr>
          <w:sz w:val="24"/>
          <w:szCs w:val="24"/>
          <w:lang w:val="uk-UA"/>
        </w:rPr>
        <w:t xml:space="preserve"> </w:t>
      </w:r>
      <w:r w:rsidR="00872D25" w:rsidRPr="00FE2DAC">
        <w:rPr>
          <w:sz w:val="24"/>
          <w:szCs w:val="24"/>
          <w:lang w:val="uk-UA"/>
        </w:rPr>
        <w:t>національно</w:t>
      </w:r>
      <w:r w:rsidR="00872D25">
        <w:rPr>
          <w:sz w:val="24"/>
          <w:szCs w:val="24"/>
          <w:lang w:val="uk-UA"/>
        </w:rPr>
        <w:t xml:space="preserve">ї </w:t>
      </w:r>
      <w:r w:rsidR="000C3A23">
        <w:rPr>
          <w:sz w:val="24"/>
          <w:szCs w:val="24"/>
          <w:lang w:val="uk-UA"/>
        </w:rPr>
        <w:t>економіки</w:t>
      </w:r>
      <w:r w:rsidR="000C3A23" w:rsidRPr="00FE2DAC">
        <w:rPr>
          <w:sz w:val="24"/>
          <w:szCs w:val="24"/>
          <w:lang w:val="uk-UA"/>
        </w:rPr>
        <w:t>.</w:t>
      </w:r>
    </w:p>
    <w:p w:rsidR="0083532A" w:rsidRPr="00FE2DAC" w:rsidRDefault="008574EB" w:rsidP="0083532A">
      <w:pPr>
        <w:autoSpaceDE w:val="0"/>
        <w:autoSpaceDN w:val="0"/>
        <w:adjustRightInd w:val="0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Безперечно, зазначені процеси повинні ґрунтуватися на </w:t>
      </w:r>
      <w:r w:rsidR="0083532A" w:rsidRPr="00FE2DAC">
        <w:rPr>
          <w:sz w:val="24"/>
          <w:szCs w:val="24"/>
          <w:lang w:val="uk-UA"/>
        </w:rPr>
        <w:t>домінуванн</w:t>
      </w:r>
      <w:r>
        <w:rPr>
          <w:sz w:val="24"/>
          <w:szCs w:val="24"/>
          <w:lang w:val="uk-UA"/>
        </w:rPr>
        <w:t>і</w:t>
      </w:r>
      <w:r w:rsidR="0083532A" w:rsidRPr="00FE2DAC">
        <w:rPr>
          <w:sz w:val="24"/>
          <w:szCs w:val="24"/>
          <w:lang w:val="uk-UA"/>
        </w:rPr>
        <w:t xml:space="preserve"> інноваційної парадигми розвитку сучасн</w:t>
      </w:r>
      <w:r>
        <w:rPr>
          <w:sz w:val="24"/>
          <w:szCs w:val="24"/>
          <w:lang w:val="uk-UA"/>
        </w:rPr>
        <w:t>их</w:t>
      </w:r>
      <w:r w:rsidR="0083532A" w:rsidRPr="00FE2DAC">
        <w:rPr>
          <w:sz w:val="24"/>
          <w:szCs w:val="24"/>
          <w:lang w:val="uk-UA"/>
        </w:rPr>
        <w:t xml:space="preserve"> підприємств, що потребує </w:t>
      </w:r>
      <w:r>
        <w:rPr>
          <w:sz w:val="24"/>
          <w:szCs w:val="24"/>
          <w:lang w:val="uk-UA"/>
        </w:rPr>
        <w:t xml:space="preserve">для багатьох </w:t>
      </w:r>
      <w:r w:rsidR="004A3B8E">
        <w:rPr>
          <w:sz w:val="24"/>
          <w:szCs w:val="24"/>
          <w:lang w:val="uk-UA"/>
        </w:rPr>
        <w:t xml:space="preserve">із </w:t>
      </w:r>
      <w:r>
        <w:rPr>
          <w:sz w:val="24"/>
          <w:szCs w:val="24"/>
          <w:lang w:val="uk-UA"/>
        </w:rPr>
        <w:t xml:space="preserve">них </w:t>
      </w:r>
      <w:r w:rsidR="0083532A" w:rsidRPr="00FE2DAC">
        <w:rPr>
          <w:sz w:val="24"/>
          <w:szCs w:val="24"/>
          <w:lang w:val="uk-UA"/>
        </w:rPr>
        <w:t xml:space="preserve">кардинальної </w:t>
      </w:r>
      <w:r w:rsidR="007118CC">
        <w:rPr>
          <w:sz w:val="24"/>
          <w:szCs w:val="24"/>
          <w:lang w:val="uk-UA"/>
        </w:rPr>
        <w:t>трансформації</w:t>
      </w:r>
      <w:r w:rsidR="0083532A" w:rsidRPr="00FE2DAC">
        <w:rPr>
          <w:sz w:val="24"/>
          <w:szCs w:val="24"/>
          <w:lang w:val="uk-UA"/>
        </w:rPr>
        <w:t xml:space="preserve"> принципів побудови нових систем </w:t>
      </w:r>
      <w:r w:rsidR="007118CC">
        <w:rPr>
          <w:sz w:val="24"/>
          <w:szCs w:val="24"/>
          <w:lang w:val="uk-UA"/>
        </w:rPr>
        <w:t>менеджменту</w:t>
      </w:r>
      <w:r w:rsidR="0083532A" w:rsidRPr="00FE2DAC">
        <w:rPr>
          <w:sz w:val="24"/>
          <w:szCs w:val="24"/>
          <w:lang w:val="uk-UA"/>
        </w:rPr>
        <w:t>.</w:t>
      </w:r>
      <w:r w:rsidR="004A3B8E">
        <w:rPr>
          <w:sz w:val="24"/>
          <w:szCs w:val="24"/>
          <w:lang w:val="uk-UA"/>
        </w:rPr>
        <w:t xml:space="preserve"> </w:t>
      </w:r>
      <w:r w:rsidR="007118CC">
        <w:rPr>
          <w:sz w:val="24"/>
          <w:szCs w:val="24"/>
          <w:lang w:val="uk-UA"/>
        </w:rPr>
        <w:t xml:space="preserve">Для прикладу наведемо вже сформовану, але постійно </w:t>
      </w:r>
      <w:proofErr w:type="spellStart"/>
      <w:r w:rsidR="007118CC">
        <w:rPr>
          <w:sz w:val="24"/>
          <w:szCs w:val="24"/>
          <w:lang w:val="uk-UA"/>
        </w:rPr>
        <w:t>адаптуючу</w:t>
      </w:r>
      <w:proofErr w:type="spellEnd"/>
      <w:r w:rsidR="007118CC">
        <w:rPr>
          <w:sz w:val="24"/>
          <w:szCs w:val="24"/>
          <w:lang w:val="uk-UA"/>
        </w:rPr>
        <w:t xml:space="preserve"> й </w:t>
      </w:r>
      <w:proofErr w:type="spellStart"/>
      <w:r w:rsidR="007118CC">
        <w:rPr>
          <w:sz w:val="24"/>
          <w:szCs w:val="24"/>
          <w:lang w:val="uk-UA"/>
        </w:rPr>
        <w:t>удосконалюючу</w:t>
      </w:r>
      <w:proofErr w:type="spellEnd"/>
      <w:r w:rsidR="007118CC">
        <w:rPr>
          <w:sz w:val="24"/>
          <w:szCs w:val="24"/>
          <w:lang w:val="uk-UA"/>
        </w:rPr>
        <w:t xml:space="preserve"> </w:t>
      </w:r>
      <w:r w:rsidR="0083532A" w:rsidRPr="00FE2DAC">
        <w:rPr>
          <w:sz w:val="24"/>
          <w:szCs w:val="24"/>
          <w:lang w:val="uk-UA"/>
        </w:rPr>
        <w:t>модел</w:t>
      </w:r>
      <w:r w:rsidR="007118CC">
        <w:rPr>
          <w:sz w:val="24"/>
          <w:szCs w:val="24"/>
          <w:lang w:val="uk-UA"/>
        </w:rPr>
        <w:t>ь</w:t>
      </w:r>
      <w:r w:rsidR="0083532A" w:rsidRPr="00FE2DAC">
        <w:rPr>
          <w:sz w:val="24"/>
          <w:szCs w:val="24"/>
          <w:lang w:val="uk-UA"/>
        </w:rPr>
        <w:t xml:space="preserve"> інноваційного розвитку економіки Євро</w:t>
      </w:r>
      <w:r w:rsidR="007118CC">
        <w:rPr>
          <w:sz w:val="24"/>
          <w:szCs w:val="24"/>
          <w:lang w:val="uk-UA"/>
        </w:rPr>
        <w:t>пейського С</w:t>
      </w:r>
      <w:r w:rsidR="0083532A" w:rsidRPr="00FE2DAC">
        <w:rPr>
          <w:sz w:val="24"/>
          <w:szCs w:val="24"/>
          <w:lang w:val="uk-UA"/>
        </w:rPr>
        <w:t>оюзу</w:t>
      </w:r>
      <w:r w:rsidR="007118CC">
        <w:rPr>
          <w:sz w:val="24"/>
          <w:szCs w:val="24"/>
          <w:lang w:val="uk-UA"/>
        </w:rPr>
        <w:t>, яка</w:t>
      </w:r>
      <w:r w:rsidR="0083532A" w:rsidRPr="00FE2DAC">
        <w:rPr>
          <w:sz w:val="24"/>
          <w:szCs w:val="24"/>
          <w:lang w:val="uk-UA"/>
        </w:rPr>
        <w:t xml:space="preserve"> передбач</w:t>
      </w:r>
      <w:r w:rsidR="007118CC">
        <w:rPr>
          <w:sz w:val="24"/>
          <w:szCs w:val="24"/>
          <w:lang w:val="uk-UA"/>
        </w:rPr>
        <w:t>ає</w:t>
      </w:r>
      <w:r w:rsidR="0083532A" w:rsidRPr="00FE2DAC">
        <w:rPr>
          <w:sz w:val="24"/>
          <w:szCs w:val="24"/>
          <w:lang w:val="uk-UA"/>
        </w:rPr>
        <w:t xml:space="preserve"> масштабне введення у господарський </w:t>
      </w:r>
      <w:r w:rsidR="007118CC">
        <w:rPr>
          <w:sz w:val="24"/>
          <w:szCs w:val="24"/>
          <w:lang w:val="uk-UA"/>
        </w:rPr>
        <w:t>набір</w:t>
      </w:r>
      <w:r w:rsidR="0083532A" w:rsidRPr="00FE2DAC">
        <w:rPr>
          <w:sz w:val="24"/>
          <w:szCs w:val="24"/>
          <w:lang w:val="uk-UA"/>
        </w:rPr>
        <w:t xml:space="preserve"> таких продуктів інтелектуальної праці, як знання, технології, науково-технічні розробки та засобів для їх </w:t>
      </w:r>
      <w:r w:rsidR="006D2E2A">
        <w:rPr>
          <w:sz w:val="24"/>
          <w:szCs w:val="24"/>
          <w:lang w:val="uk-UA"/>
        </w:rPr>
        <w:t xml:space="preserve">найскорішої </w:t>
      </w:r>
      <w:r w:rsidR="0083532A" w:rsidRPr="00FE2DAC">
        <w:rPr>
          <w:sz w:val="24"/>
          <w:szCs w:val="24"/>
          <w:lang w:val="uk-UA"/>
        </w:rPr>
        <w:t>комерціалізації з метою досягнення максимально</w:t>
      </w:r>
      <w:r w:rsidR="006D2E2A">
        <w:rPr>
          <w:sz w:val="24"/>
          <w:szCs w:val="24"/>
          <w:lang w:val="uk-UA"/>
        </w:rPr>
        <w:t xml:space="preserve"> позитивно</w:t>
      </w:r>
      <w:r w:rsidR="0083532A" w:rsidRPr="00FE2DAC">
        <w:rPr>
          <w:sz w:val="24"/>
          <w:szCs w:val="24"/>
          <w:lang w:val="uk-UA"/>
        </w:rPr>
        <w:t>го соціально-економічного ефекту.</w:t>
      </w:r>
    </w:p>
    <w:p w:rsidR="006D2E2A" w:rsidRDefault="006D2E2A" w:rsidP="0083532A">
      <w:pPr>
        <w:autoSpaceDE w:val="0"/>
        <w:autoSpaceDN w:val="0"/>
        <w:adjustRightInd w:val="0"/>
        <w:ind w:firstLine="567"/>
        <w:rPr>
          <w:sz w:val="24"/>
          <w:szCs w:val="24"/>
          <w:lang w:val="uk-UA"/>
        </w:rPr>
      </w:pPr>
      <w:r w:rsidRPr="00FE2DAC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 xml:space="preserve"> </w:t>
      </w:r>
      <w:r w:rsidRPr="00FE2DAC">
        <w:rPr>
          <w:sz w:val="24"/>
          <w:szCs w:val="24"/>
          <w:lang w:val="uk-UA"/>
        </w:rPr>
        <w:t xml:space="preserve">Україні </w:t>
      </w:r>
      <w:r w:rsidR="0083532A" w:rsidRPr="00FE2DAC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>тягом</w:t>
      </w:r>
      <w:r w:rsidR="0083532A" w:rsidRPr="00FE2DAC">
        <w:rPr>
          <w:sz w:val="24"/>
          <w:szCs w:val="24"/>
          <w:lang w:val="uk-UA"/>
        </w:rPr>
        <w:t xml:space="preserve"> останн</w:t>
      </w:r>
      <w:r>
        <w:rPr>
          <w:sz w:val="24"/>
          <w:szCs w:val="24"/>
          <w:lang w:val="uk-UA"/>
        </w:rPr>
        <w:t>ьої</w:t>
      </w:r>
      <w:r w:rsidR="0083532A" w:rsidRPr="00FE2DA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чверті століття</w:t>
      </w:r>
      <w:r w:rsidR="0083532A" w:rsidRPr="00FE2DAC">
        <w:rPr>
          <w:sz w:val="24"/>
          <w:szCs w:val="24"/>
          <w:lang w:val="uk-UA"/>
        </w:rPr>
        <w:t xml:space="preserve"> відбувається</w:t>
      </w:r>
      <w:r>
        <w:rPr>
          <w:sz w:val="24"/>
          <w:szCs w:val="24"/>
          <w:lang w:val="uk-UA"/>
        </w:rPr>
        <w:t xml:space="preserve"> намагання</w:t>
      </w:r>
      <w:r w:rsidR="0083532A" w:rsidRPr="00FE2DAC">
        <w:rPr>
          <w:sz w:val="24"/>
          <w:szCs w:val="24"/>
          <w:lang w:val="uk-UA"/>
        </w:rPr>
        <w:t xml:space="preserve"> структурн</w:t>
      </w:r>
      <w:r>
        <w:rPr>
          <w:sz w:val="24"/>
          <w:szCs w:val="24"/>
          <w:lang w:val="uk-UA"/>
        </w:rPr>
        <w:t>о</w:t>
      </w:r>
      <w:r w:rsidR="0083532A" w:rsidRPr="00FE2DAC">
        <w:rPr>
          <w:sz w:val="24"/>
          <w:szCs w:val="24"/>
          <w:lang w:val="uk-UA"/>
        </w:rPr>
        <w:t xml:space="preserve"> трансформ</w:t>
      </w:r>
      <w:r>
        <w:rPr>
          <w:sz w:val="24"/>
          <w:szCs w:val="24"/>
          <w:lang w:val="uk-UA"/>
        </w:rPr>
        <w:t>увати</w:t>
      </w:r>
      <w:r w:rsidR="0083532A" w:rsidRPr="00FE2DAC">
        <w:rPr>
          <w:sz w:val="24"/>
          <w:szCs w:val="24"/>
          <w:lang w:val="uk-UA"/>
        </w:rPr>
        <w:t xml:space="preserve"> національн</w:t>
      </w:r>
      <w:r>
        <w:rPr>
          <w:sz w:val="24"/>
          <w:szCs w:val="24"/>
          <w:lang w:val="uk-UA"/>
        </w:rPr>
        <w:t>у</w:t>
      </w:r>
      <w:r w:rsidR="0083532A" w:rsidRPr="00FE2DAC">
        <w:rPr>
          <w:sz w:val="24"/>
          <w:szCs w:val="24"/>
          <w:lang w:val="uk-UA"/>
        </w:rPr>
        <w:t xml:space="preserve"> економік</w:t>
      </w:r>
      <w:r>
        <w:rPr>
          <w:sz w:val="24"/>
          <w:szCs w:val="24"/>
          <w:lang w:val="uk-UA"/>
        </w:rPr>
        <w:t>у</w:t>
      </w:r>
      <w:r w:rsidR="0083532A" w:rsidRPr="00FE2DAC">
        <w:rPr>
          <w:sz w:val="24"/>
          <w:szCs w:val="24"/>
          <w:lang w:val="uk-UA"/>
        </w:rPr>
        <w:t xml:space="preserve"> відповідно до сучасних вимог постіндустріального суспільства </w:t>
      </w:r>
      <w:r>
        <w:rPr>
          <w:sz w:val="24"/>
          <w:szCs w:val="24"/>
          <w:lang w:val="uk-UA"/>
        </w:rPr>
        <w:t>на основі</w:t>
      </w:r>
      <w:r w:rsidR="0083532A" w:rsidRPr="00FE2DAC">
        <w:rPr>
          <w:sz w:val="24"/>
          <w:szCs w:val="24"/>
          <w:lang w:val="uk-UA"/>
        </w:rPr>
        <w:t xml:space="preserve"> економічного розвитку інноваційного типу.</w:t>
      </w:r>
      <w:r>
        <w:rPr>
          <w:sz w:val="24"/>
          <w:szCs w:val="24"/>
          <w:lang w:val="uk-UA"/>
        </w:rPr>
        <w:t xml:space="preserve"> </w:t>
      </w:r>
      <w:r w:rsidR="004F799F">
        <w:rPr>
          <w:sz w:val="24"/>
          <w:szCs w:val="24"/>
          <w:lang w:val="uk-UA"/>
        </w:rPr>
        <w:t>Основні програмні елементи та заходи зі с</w:t>
      </w:r>
      <w:r w:rsidRPr="00FE2DAC">
        <w:rPr>
          <w:sz w:val="24"/>
          <w:szCs w:val="24"/>
          <w:lang w:val="uk-UA"/>
        </w:rPr>
        <w:t>труктурн</w:t>
      </w:r>
      <w:r w:rsidR="004F799F">
        <w:rPr>
          <w:sz w:val="24"/>
          <w:szCs w:val="24"/>
          <w:lang w:val="uk-UA"/>
        </w:rPr>
        <w:t>ої</w:t>
      </w:r>
      <w:r>
        <w:rPr>
          <w:sz w:val="24"/>
          <w:szCs w:val="24"/>
          <w:lang w:val="uk-UA"/>
        </w:rPr>
        <w:t xml:space="preserve"> перебудов</w:t>
      </w:r>
      <w:r w:rsidR="004F799F">
        <w:rPr>
          <w:sz w:val="24"/>
          <w:szCs w:val="24"/>
          <w:lang w:val="uk-UA"/>
        </w:rPr>
        <w:t xml:space="preserve">и вітчизняної економіки </w:t>
      </w:r>
      <w:r w:rsidR="004F799F" w:rsidRPr="00FE2DAC">
        <w:rPr>
          <w:sz w:val="24"/>
          <w:szCs w:val="24"/>
          <w:lang w:val="uk-UA"/>
        </w:rPr>
        <w:t>передбач</w:t>
      </w:r>
      <w:r w:rsidR="004F799F">
        <w:rPr>
          <w:sz w:val="24"/>
          <w:szCs w:val="24"/>
          <w:lang w:val="uk-UA"/>
        </w:rPr>
        <w:t xml:space="preserve">ені </w:t>
      </w:r>
      <w:r w:rsidR="004F799F" w:rsidRPr="00FE2DAC">
        <w:rPr>
          <w:sz w:val="24"/>
          <w:szCs w:val="24"/>
          <w:lang w:val="uk-UA"/>
        </w:rPr>
        <w:t>у державних програмах стратегічного розвитку</w:t>
      </w:r>
      <w:r w:rsidR="004F799F">
        <w:rPr>
          <w:sz w:val="24"/>
          <w:szCs w:val="24"/>
          <w:lang w:val="uk-UA"/>
        </w:rPr>
        <w:t xml:space="preserve"> на різні періоди</w:t>
      </w:r>
      <w:r w:rsidR="004F799F" w:rsidRPr="00FE2DAC">
        <w:rPr>
          <w:sz w:val="24"/>
          <w:szCs w:val="24"/>
          <w:lang w:val="uk-UA"/>
        </w:rPr>
        <w:t xml:space="preserve"> [</w:t>
      </w:r>
      <w:r w:rsidR="004F799F">
        <w:rPr>
          <w:sz w:val="24"/>
          <w:szCs w:val="24"/>
          <w:lang w:val="uk-UA"/>
        </w:rPr>
        <w:t>1</w:t>
      </w:r>
      <w:r w:rsidR="004F799F" w:rsidRPr="00FE2DAC">
        <w:rPr>
          <w:sz w:val="24"/>
          <w:szCs w:val="24"/>
          <w:lang w:val="uk-UA"/>
        </w:rPr>
        <w:t xml:space="preserve">, c. 44], </w:t>
      </w:r>
      <w:r w:rsidR="004F799F">
        <w:rPr>
          <w:sz w:val="24"/>
          <w:szCs w:val="24"/>
          <w:lang w:val="uk-UA"/>
        </w:rPr>
        <w:t xml:space="preserve">однак, господарство </w:t>
      </w:r>
      <w:r w:rsidR="004F799F" w:rsidRPr="00FE2DAC">
        <w:rPr>
          <w:sz w:val="24"/>
          <w:szCs w:val="24"/>
          <w:lang w:val="uk-UA"/>
        </w:rPr>
        <w:t xml:space="preserve">України залишається </w:t>
      </w:r>
      <w:r w:rsidR="007D2AA2">
        <w:rPr>
          <w:sz w:val="24"/>
          <w:szCs w:val="24"/>
          <w:lang w:val="uk-UA"/>
        </w:rPr>
        <w:t xml:space="preserve">бути </w:t>
      </w:r>
      <w:r w:rsidR="004F799F" w:rsidRPr="00FE2DAC">
        <w:rPr>
          <w:sz w:val="24"/>
          <w:szCs w:val="24"/>
          <w:lang w:val="uk-UA"/>
        </w:rPr>
        <w:t>неадаптован</w:t>
      </w:r>
      <w:r w:rsidR="004F799F">
        <w:rPr>
          <w:sz w:val="24"/>
          <w:szCs w:val="24"/>
          <w:lang w:val="uk-UA"/>
        </w:rPr>
        <w:t>им</w:t>
      </w:r>
      <w:r w:rsidR="004F799F" w:rsidRPr="00FE2DAC">
        <w:rPr>
          <w:sz w:val="24"/>
          <w:szCs w:val="24"/>
          <w:lang w:val="uk-UA"/>
        </w:rPr>
        <w:t xml:space="preserve"> до вимог постіндустріального суспільства.</w:t>
      </w:r>
    </w:p>
    <w:p w:rsidR="00C2654A" w:rsidRDefault="009A0BA5" w:rsidP="0083532A">
      <w:pPr>
        <w:autoSpaceDE w:val="0"/>
        <w:autoSpaceDN w:val="0"/>
        <w:adjustRightInd w:val="0"/>
        <w:ind w:firstLine="567"/>
        <w:rPr>
          <w:spacing w:val="-4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>Незважаючи на економічний потенціал України</w:t>
      </w:r>
      <w:r w:rsidR="00CD5255">
        <w:rPr>
          <w:spacing w:val="-4"/>
          <w:sz w:val="24"/>
          <w:szCs w:val="24"/>
          <w:lang w:val="uk-UA"/>
        </w:rPr>
        <w:t>,</w:t>
      </w:r>
      <w:r>
        <w:rPr>
          <w:spacing w:val="-4"/>
          <w:sz w:val="24"/>
          <w:szCs w:val="24"/>
          <w:lang w:val="uk-UA"/>
        </w:rPr>
        <w:t xml:space="preserve"> </w:t>
      </w:r>
      <w:r w:rsidR="00CD5255">
        <w:rPr>
          <w:spacing w:val="-4"/>
          <w:sz w:val="24"/>
          <w:szCs w:val="24"/>
          <w:lang w:val="uk-UA"/>
        </w:rPr>
        <w:t xml:space="preserve">та </w:t>
      </w:r>
      <w:r>
        <w:rPr>
          <w:spacing w:val="-4"/>
          <w:sz w:val="24"/>
          <w:szCs w:val="24"/>
          <w:lang w:val="uk-UA"/>
        </w:rPr>
        <w:t xml:space="preserve">її прагнення стати в ряди країн </w:t>
      </w:r>
      <w:r w:rsidRPr="00FE2DAC">
        <w:rPr>
          <w:sz w:val="24"/>
          <w:szCs w:val="24"/>
          <w:lang w:val="uk-UA"/>
        </w:rPr>
        <w:t>постіндустріального суспільства</w:t>
      </w:r>
      <w:r>
        <w:rPr>
          <w:sz w:val="24"/>
          <w:szCs w:val="24"/>
          <w:lang w:val="uk-UA"/>
        </w:rPr>
        <w:t xml:space="preserve">, </w:t>
      </w:r>
      <w:r w:rsidR="0083532A" w:rsidRPr="00FE2DAC">
        <w:rPr>
          <w:spacing w:val="-4"/>
          <w:sz w:val="24"/>
          <w:szCs w:val="24"/>
          <w:lang w:val="uk-UA"/>
        </w:rPr>
        <w:t>визначальн</w:t>
      </w:r>
      <w:r>
        <w:rPr>
          <w:spacing w:val="-4"/>
          <w:sz w:val="24"/>
          <w:szCs w:val="24"/>
          <w:lang w:val="uk-UA"/>
        </w:rPr>
        <w:t>а</w:t>
      </w:r>
      <w:r w:rsidR="0083532A" w:rsidRPr="00FE2DAC">
        <w:rPr>
          <w:spacing w:val="-4"/>
          <w:sz w:val="24"/>
          <w:szCs w:val="24"/>
          <w:lang w:val="uk-UA"/>
        </w:rPr>
        <w:t xml:space="preserve"> роль </w:t>
      </w:r>
      <w:r>
        <w:rPr>
          <w:spacing w:val="-4"/>
          <w:sz w:val="24"/>
          <w:szCs w:val="24"/>
          <w:lang w:val="uk-UA"/>
        </w:rPr>
        <w:t>у</w:t>
      </w:r>
      <w:r w:rsidRPr="00FE2DAC">
        <w:rPr>
          <w:spacing w:val="-4"/>
          <w:sz w:val="24"/>
          <w:szCs w:val="24"/>
          <w:lang w:val="uk-UA"/>
        </w:rPr>
        <w:t xml:space="preserve"> розвитку сучасної цивілізації та прогресу людства залишається </w:t>
      </w:r>
      <w:r>
        <w:rPr>
          <w:spacing w:val="-4"/>
          <w:sz w:val="24"/>
          <w:szCs w:val="24"/>
          <w:lang w:val="uk-UA"/>
        </w:rPr>
        <w:t xml:space="preserve">належить </w:t>
      </w:r>
      <w:r w:rsidR="0083532A" w:rsidRPr="00FE2DAC">
        <w:rPr>
          <w:spacing w:val="-4"/>
          <w:sz w:val="24"/>
          <w:szCs w:val="24"/>
          <w:lang w:val="uk-UA"/>
        </w:rPr>
        <w:t>промислово</w:t>
      </w:r>
      <w:r>
        <w:rPr>
          <w:spacing w:val="-4"/>
          <w:sz w:val="24"/>
          <w:szCs w:val="24"/>
          <w:lang w:val="uk-UA"/>
        </w:rPr>
        <w:t>му</w:t>
      </w:r>
      <w:r w:rsidR="0083532A" w:rsidRPr="00FE2DAC">
        <w:rPr>
          <w:spacing w:val="-4"/>
          <w:sz w:val="24"/>
          <w:szCs w:val="24"/>
          <w:lang w:val="uk-UA"/>
        </w:rPr>
        <w:t xml:space="preserve"> виробництв</w:t>
      </w:r>
      <w:r>
        <w:rPr>
          <w:spacing w:val="-4"/>
          <w:sz w:val="24"/>
          <w:szCs w:val="24"/>
          <w:lang w:val="uk-UA"/>
        </w:rPr>
        <w:t>у</w:t>
      </w:r>
      <w:r w:rsidR="0083532A" w:rsidRPr="00FE2DAC">
        <w:rPr>
          <w:spacing w:val="-4"/>
          <w:sz w:val="24"/>
          <w:szCs w:val="24"/>
          <w:lang w:val="uk-UA"/>
        </w:rPr>
        <w:t xml:space="preserve">. </w:t>
      </w:r>
      <w:r w:rsidR="005448CE">
        <w:rPr>
          <w:spacing w:val="-4"/>
          <w:sz w:val="24"/>
          <w:szCs w:val="24"/>
          <w:lang w:val="uk-UA"/>
        </w:rPr>
        <w:t>Як провідна галузь економіки, п</w:t>
      </w:r>
      <w:r w:rsidR="0083532A" w:rsidRPr="00FE2DAC">
        <w:rPr>
          <w:spacing w:val="-4"/>
          <w:sz w:val="24"/>
          <w:szCs w:val="24"/>
          <w:lang w:val="uk-UA"/>
        </w:rPr>
        <w:t xml:space="preserve">ромисловість </w:t>
      </w:r>
      <w:r w:rsidR="005448CE">
        <w:rPr>
          <w:spacing w:val="-4"/>
          <w:sz w:val="24"/>
          <w:szCs w:val="24"/>
          <w:lang w:val="uk-UA"/>
        </w:rPr>
        <w:t>являється</w:t>
      </w:r>
      <w:r w:rsidR="0083532A" w:rsidRPr="00FE2DAC">
        <w:rPr>
          <w:spacing w:val="-4"/>
          <w:sz w:val="24"/>
          <w:szCs w:val="24"/>
          <w:lang w:val="uk-UA"/>
        </w:rPr>
        <w:t xml:space="preserve"> фундамент</w:t>
      </w:r>
      <w:r w:rsidR="005448CE">
        <w:rPr>
          <w:spacing w:val="-4"/>
          <w:sz w:val="24"/>
          <w:szCs w:val="24"/>
          <w:lang w:val="uk-UA"/>
        </w:rPr>
        <w:t>ом</w:t>
      </w:r>
      <w:r w:rsidR="0083532A" w:rsidRPr="00FE2DAC">
        <w:rPr>
          <w:spacing w:val="-4"/>
          <w:sz w:val="24"/>
          <w:szCs w:val="24"/>
          <w:lang w:val="uk-UA"/>
        </w:rPr>
        <w:t xml:space="preserve"> науково-технічної трансформації, економічного зростання та соціального прогресу суспільства. </w:t>
      </w:r>
    </w:p>
    <w:p w:rsidR="00007F5B" w:rsidRDefault="005448CE" w:rsidP="00007F5B">
      <w:pPr>
        <w:autoSpaceDE w:val="0"/>
        <w:autoSpaceDN w:val="0"/>
        <w:adjustRightInd w:val="0"/>
        <w:ind w:firstLine="567"/>
        <w:rPr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>Позитивна динаміка і зростання</w:t>
      </w:r>
      <w:r w:rsidRPr="005448CE">
        <w:rPr>
          <w:spacing w:val="-4"/>
          <w:sz w:val="24"/>
          <w:szCs w:val="24"/>
          <w:lang w:val="uk-UA"/>
        </w:rPr>
        <w:t xml:space="preserve"> </w:t>
      </w:r>
      <w:r w:rsidRPr="00FE2DAC">
        <w:rPr>
          <w:spacing w:val="-4"/>
          <w:sz w:val="24"/>
          <w:szCs w:val="24"/>
          <w:lang w:val="uk-UA"/>
        </w:rPr>
        <w:t>промисловості</w:t>
      </w:r>
      <w:r w:rsidR="00C2654A">
        <w:rPr>
          <w:spacing w:val="-4"/>
          <w:sz w:val="24"/>
          <w:szCs w:val="24"/>
          <w:lang w:val="uk-UA"/>
        </w:rPr>
        <w:t xml:space="preserve"> провідних країн Європи та </w:t>
      </w:r>
      <w:r w:rsidR="00C2654A" w:rsidRPr="00FE2DAC">
        <w:rPr>
          <w:spacing w:val="-4"/>
          <w:sz w:val="24"/>
          <w:szCs w:val="24"/>
          <w:lang w:val="uk-UA"/>
        </w:rPr>
        <w:t>світу свідчить</w:t>
      </w:r>
      <w:r w:rsidR="00C2654A">
        <w:rPr>
          <w:spacing w:val="-4"/>
          <w:sz w:val="24"/>
          <w:szCs w:val="24"/>
          <w:lang w:val="uk-UA"/>
        </w:rPr>
        <w:t xml:space="preserve"> про важливість обраного шляху Україною, метою якого є </w:t>
      </w:r>
      <w:r w:rsidR="00C2654A" w:rsidRPr="00FE2DAC">
        <w:rPr>
          <w:spacing w:val="-4"/>
          <w:sz w:val="24"/>
          <w:szCs w:val="24"/>
          <w:lang w:val="uk-UA"/>
        </w:rPr>
        <w:t>забезпечення необхідних структурних перетворень і стабільного довгострокового зростання національної економіки</w:t>
      </w:r>
      <w:r w:rsidR="00C2654A">
        <w:rPr>
          <w:spacing w:val="-4"/>
          <w:sz w:val="24"/>
          <w:szCs w:val="24"/>
          <w:lang w:val="uk-UA"/>
        </w:rPr>
        <w:t xml:space="preserve"> на основі інновацій</w:t>
      </w:r>
      <w:r w:rsidR="00CD5255">
        <w:rPr>
          <w:spacing w:val="-4"/>
          <w:sz w:val="24"/>
          <w:szCs w:val="24"/>
          <w:lang w:val="uk-UA"/>
        </w:rPr>
        <w:t>ної моделі розвитку як у промисловості, так і в інших галузях і сферах народного господарства</w:t>
      </w:r>
      <w:r w:rsidR="00C2654A" w:rsidRPr="00FE2DAC">
        <w:rPr>
          <w:spacing w:val="-4"/>
          <w:sz w:val="24"/>
          <w:szCs w:val="24"/>
          <w:lang w:val="uk-UA"/>
        </w:rPr>
        <w:t>.</w:t>
      </w:r>
      <w:r w:rsidR="00007F5B" w:rsidRPr="00FE2DAC">
        <w:rPr>
          <w:sz w:val="24"/>
          <w:szCs w:val="24"/>
          <w:lang w:val="uk-UA"/>
        </w:rPr>
        <w:t xml:space="preserve"> </w:t>
      </w:r>
    </w:p>
    <w:p w:rsidR="00D66EBD" w:rsidRDefault="00CD5255" w:rsidP="00D66EBD">
      <w:pPr>
        <w:autoSpaceDE w:val="0"/>
        <w:autoSpaceDN w:val="0"/>
        <w:adjustRightInd w:val="0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Отже, </w:t>
      </w:r>
      <w:r w:rsidRPr="00FE2DAC">
        <w:rPr>
          <w:sz w:val="24"/>
          <w:szCs w:val="24"/>
          <w:lang w:val="uk-UA"/>
        </w:rPr>
        <w:t xml:space="preserve">Україна </w:t>
      </w:r>
      <w:r>
        <w:rPr>
          <w:sz w:val="24"/>
          <w:szCs w:val="24"/>
          <w:lang w:val="uk-UA"/>
        </w:rPr>
        <w:t xml:space="preserve">поки ще </w:t>
      </w:r>
      <w:r w:rsidRPr="00FE2DAC">
        <w:rPr>
          <w:sz w:val="24"/>
          <w:szCs w:val="24"/>
          <w:lang w:val="uk-UA"/>
        </w:rPr>
        <w:t>належить до промислов</w:t>
      </w:r>
      <w:r>
        <w:rPr>
          <w:sz w:val="24"/>
          <w:szCs w:val="24"/>
          <w:lang w:val="uk-UA"/>
        </w:rPr>
        <w:t>их</w:t>
      </w:r>
      <w:r w:rsidRPr="00FE2DAC">
        <w:rPr>
          <w:sz w:val="24"/>
          <w:szCs w:val="24"/>
          <w:lang w:val="uk-UA"/>
        </w:rPr>
        <w:t xml:space="preserve"> країн світу, а промисловість складає </w:t>
      </w:r>
      <w:r>
        <w:rPr>
          <w:sz w:val="24"/>
          <w:szCs w:val="24"/>
          <w:lang w:val="uk-UA"/>
        </w:rPr>
        <w:t>значну частку</w:t>
      </w:r>
      <w:r w:rsidRPr="00FE2DAC">
        <w:rPr>
          <w:sz w:val="24"/>
          <w:szCs w:val="24"/>
          <w:lang w:val="uk-UA"/>
        </w:rPr>
        <w:t xml:space="preserve"> ВВП країни</w:t>
      </w:r>
      <w:r w:rsidR="00007F5B">
        <w:rPr>
          <w:sz w:val="24"/>
          <w:szCs w:val="24"/>
          <w:lang w:val="uk-UA"/>
        </w:rPr>
        <w:t>. Враховуючи прагнення та</w:t>
      </w:r>
      <w:r w:rsidRPr="00FE2DAC">
        <w:rPr>
          <w:sz w:val="24"/>
          <w:szCs w:val="24"/>
          <w:lang w:val="uk-UA"/>
        </w:rPr>
        <w:t xml:space="preserve"> мет</w:t>
      </w:r>
      <w:r w:rsidR="00007F5B">
        <w:rPr>
          <w:sz w:val="24"/>
          <w:szCs w:val="24"/>
          <w:lang w:val="uk-UA"/>
        </w:rPr>
        <w:t>у</w:t>
      </w:r>
      <w:r w:rsidRPr="00FE2DAC">
        <w:rPr>
          <w:sz w:val="24"/>
          <w:szCs w:val="24"/>
          <w:lang w:val="uk-UA"/>
        </w:rPr>
        <w:t xml:space="preserve"> досягнення Україною рівня технологічно розвинутих країн</w:t>
      </w:r>
      <w:r w:rsidR="00D66EBD">
        <w:rPr>
          <w:sz w:val="24"/>
          <w:szCs w:val="24"/>
          <w:lang w:val="uk-UA"/>
        </w:rPr>
        <w:t>,</w:t>
      </w:r>
      <w:r w:rsidRPr="00FE2DAC">
        <w:rPr>
          <w:sz w:val="24"/>
          <w:szCs w:val="24"/>
          <w:lang w:val="uk-UA"/>
        </w:rPr>
        <w:t xml:space="preserve"> і наближення якості життя </w:t>
      </w:r>
      <w:r w:rsidR="00007F5B">
        <w:rPr>
          <w:sz w:val="24"/>
          <w:szCs w:val="24"/>
          <w:lang w:val="uk-UA"/>
        </w:rPr>
        <w:t xml:space="preserve">населення </w:t>
      </w:r>
      <w:r w:rsidRPr="00FE2DAC">
        <w:rPr>
          <w:sz w:val="24"/>
          <w:szCs w:val="24"/>
          <w:lang w:val="uk-UA"/>
        </w:rPr>
        <w:t>до європейських</w:t>
      </w:r>
      <w:r w:rsidR="00007F5B">
        <w:rPr>
          <w:sz w:val="24"/>
          <w:szCs w:val="24"/>
          <w:lang w:val="uk-UA"/>
        </w:rPr>
        <w:t xml:space="preserve"> і світових стандартів</w:t>
      </w:r>
      <w:r w:rsidRPr="00FE2DAC">
        <w:rPr>
          <w:sz w:val="24"/>
          <w:szCs w:val="24"/>
          <w:lang w:val="uk-UA"/>
        </w:rPr>
        <w:t>, саме промисловість повинна зайняти провідне місце в забезпеченні стратегічних пріоритетів держави.</w:t>
      </w:r>
      <w:r w:rsidR="00D66EBD">
        <w:rPr>
          <w:sz w:val="24"/>
          <w:szCs w:val="24"/>
          <w:lang w:val="uk-UA"/>
        </w:rPr>
        <w:t xml:space="preserve"> При цьому,</w:t>
      </w:r>
      <w:r w:rsidR="00007F5B">
        <w:rPr>
          <w:sz w:val="24"/>
          <w:szCs w:val="24"/>
          <w:lang w:val="uk-UA"/>
        </w:rPr>
        <w:t xml:space="preserve"> </w:t>
      </w:r>
      <w:r w:rsidR="00D66EBD">
        <w:rPr>
          <w:sz w:val="24"/>
          <w:szCs w:val="24"/>
          <w:lang w:val="uk-UA"/>
        </w:rPr>
        <w:t>і</w:t>
      </w:r>
      <w:r w:rsidR="00D66EBD" w:rsidRPr="00FE2DAC">
        <w:rPr>
          <w:sz w:val="24"/>
          <w:szCs w:val="24"/>
          <w:lang w:val="uk-UA"/>
        </w:rPr>
        <w:t>нноваційн</w:t>
      </w:r>
      <w:r w:rsidR="00D66EBD">
        <w:rPr>
          <w:sz w:val="24"/>
          <w:szCs w:val="24"/>
          <w:lang w:val="uk-UA"/>
        </w:rPr>
        <w:t>а</w:t>
      </w:r>
      <w:r w:rsidR="00D66EBD" w:rsidRPr="00FE2DAC">
        <w:rPr>
          <w:sz w:val="24"/>
          <w:szCs w:val="24"/>
          <w:lang w:val="uk-UA"/>
        </w:rPr>
        <w:t xml:space="preserve"> модел</w:t>
      </w:r>
      <w:r w:rsidR="00D66EBD">
        <w:rPr>
          <w:sz w:val="24"/>
          <w:szCs w:val="24"/>
          <w:lang w:val="uk-UA"/>
        </w:rPr>
        <w:t>ь</w:t>
      </w:r>
      <w:r w:rsidR="00D66EBD" w:rsidRPr="00FE2DAC">
        <w:rPr>
          <w:sz w:val="24"/>
          <w:szCs w:val="24"/>
          <w:lang w:val="uk-UA"/>
        </w:rPr>
        <w:t xml:space="preserve"> </w:t>
      </w:r>
      <w:r w:rsidR="00D66EBD">
        <w:rPr>
          <w:sz w:val="24"/>
          <w:szCs w:val="24"/>
          <w:lang w:val="uk-UA"/>
        </w:rPr>
        <w:t>повинна стати ядром</w:t>
      </w:r>
      <w:r w:rsidR="00D66EBD" w:rsidRPr="00FE2DAC">
        <w:rPr>
          <w:sz w:val="24"/>
          <w:szCs w:val="24"/>
          <w:lang w:val="uk-UA"/>
        </w:rPr>
        <w:t xml:space="preserve"> реформування систем і </w:t>
      </w:r>
      <w:r w:rsidR="00D66EBD">
        <w:rPr>
          <w:sz w:val="24"/>
          <w:szCs w:val="24"/>
          <w:lang w:val="uk-UA"/>
        </w:rPr>
        <w:t xml:space="preserve">впровадження </w:t>
      </w:r>
      <w:r w:rsidR="00D66EBD" w:rsidRPr="00FE2DAC">
        <w:rPr>
          <w:sz w:val="24"/>
          <w:szCs w:val="24"/>
          <w:lang w:val="uk-UA"/>
        </w:rPr>
        <w:t>механізмів управління інноваційним розвитком</w:t>
      </w:r>
      <w:r w:rsidR="00D66EBD">
        <w:rPr>
          <w:sz w:val="24"/>
          <w:szCs w:val="24"/>
          <w:lang w:val="uk-UA"/>
        </w:rPr>
        <w:t>,</w:t>
      </w:r>
      <w:r w:rsidR="00D66EBD" w:rsidRPr="00FE2DAC">
        <w:rPr>
          <w:sz w:val="24"/>
          <w:szCs w:val="24"/>
          <w:lang w:val="uk-UA"/>
        </w:rPr>
        <w:t xml:space="preserve"> передусім промислових підприємств</w:t>
      </w:r>
      <w:r w:rsidR="00D66EBD">
        <w:rPr>
          <w:sz w:val="24"/>
          <w:szCs w:val="24"/>
          <w:lang w:val="uk-UA"/>
        </w:rPr>
        <w:t>,</w:t>
      </w:r>
      <w:r w:rsidR="00D66EBD" w:rsidRPr="00FE2DAC">
        <w:rPr>
          <w:sz w:val="24"/>
          <w:szCs w:val="24"/>
          <w:lang w:val="uk-UA"/>
        </w:rPr>
        <w:t xml:space="preserve"> </w:t>
      </w:r>
      <w:r w:rsidR="004A3B8E">
        <w:rPr>
          <w:sz w:val="24"/>
          <w:szCs w:val="24"/>
          <w:lang w:val="uk-UA"/>
        </w:rPr>
        <w:t>що</w:t>
      </w:r>
      <w:r w:rsidR="00D66EBD" w:rsidRPr="00FE2DAC">
        <w:rPr>
          <w:sz w:val="24"/>
          <w:szCs w:val="24"/>
          <w:lang w:val="uk-UA"/>
        </w:rPr>
        <w:t xml:space="preserve"> забезпеч</w:t>
      </w:r>
      <w:r w:rsidR="00D66EBD">
        <w:rPr>
          <w:sz w:val="24"/>
          <w:szCs w:val="24"/>
          <w:lang w:val="uk-UA"/>
        </w:rPr>
        <w:t>ит</w:t>
      </w:r>
      <w:r w:rsidR="004A3B8E">
        <w:rPr>
          <w:sz w:val="24"/>
          <w:szCs w:val="24"/>
          <w:lang w:val="uk-UA"/>
        </w:rPr>
        <w:t>ь</w:t>
      </w:r>
      <w:r w:rsidR="00D66EBD" w:rsidRPr="00FE2DAC">
        <w:rPr>
          <w:sz w:val="24"/>
          <w:szCs w:val="24"/>
          <w:lang w:val="uk-UA"/>
        </w:rPr>
        <w:t xml:space="preserve"> </w:t>
      </w:r>
      <w:r w:rsidR="004A3B8E">
        <w:rPr>
          <w:sz w:val="24"/>
          <w:szCs w:val="24"/>
          <w:lang w:val="uk-UA"/>
        </w:rPr>
        <w:t>зростання</w:t>
      </w:r>
      <w:r w:rsidR="00D66EBD">
        <w:rPr>
          <w:sz w:val="24"/>
          <w:szCs w:val="24"/>
          <w:lang w:val="uk-UA"/>
        </w:rPr>
        <w:t xml:space="preserve"> у найближчій перспективі</w:t>
      </w:r>
      <w:r w:rsidR="00D66EBD" w:rsidRPr="00FE2DAC">
        <w:rPr>
          <w:sz w:val="24"/>
          <w:szCs w:val="24"/>
          <w:lang w:val="uk-UA"/>
        </w:rPr>
        <w:t>.</w:t>
      </w:r>
    </w:p>
    <w:p w:rsidR="00CD5255" w:rsidRDefault="00CD5255" w:rsidP="00CD5255">
      <w:pPr>
        <w:autoSpaceDE w:val="0"/>
        <w:autoSpaceDN w:val="0"/>
        <w:adjustRightInd w:val="0"/>
        <w:ind w:firstLine="567"/>
        <w:rPr>
          <w:sz w:val="24"/>
          <w:szCs w:val="24"/>
          <w:lang w:val="uk-UA"/>
        </w:rPr>
      </w:pPr>
    </w:p>
    <w:p w:rsidR="00C62C98" w:rsidRPr="00FE2DAC" w:rsidRDefault="00C62C98" w:rsidP="00C62C98">
      <w:pPr>
        <w:pStyle w:val="a3"/>
        <w:tabs>
          <w:tab w:val="left" w:pos="426"/>
        </w:tabs>
        <w:spacing w:before="0" w:beforeAutospacing="0" w:after="0" w:afterAutospacing="0"/>
        <w:ind w:hanging="142"/>
        <w:jc w:val="center"/>
        <w:rPr>
          <w:bCs/>
          <w:i/>
          <w:color w:val="000000"/>
          <w:lang w:val="uk-UA"/>
        </w:rPr>
      </w:pPr>
      <w:r w:rsidRPr="00FE2DAC">
        <w:rPr>
          <w:bCs/>
          <w:i/>
          <w:color w:val="000000"/>
          <w:lang w:val="uk-UA"/>
        </w:rPr>
        <w:t>Список використаних джерел</w:t>
      </w:r>
    </w:p>
    <w:p w:rsidR="00463691" w:rsidRPr="00463691" w:rsidRDefault="00463691" w:rsidP="000D41E4">
      <w:pPr>
        <w:pStyle w:val="a3"/>
        <w:tabs>
          <w:tab w:val="left" w:pos="426"/>
        </w:tabs>
        <w:spacing w:before="0" w:beforeAutospacing="0" w:after="0" w:afterAutospacing="0"/>
        <w:ind w:firstLine="709"/>
        <w:jc w:val="both"/>
        <w:rPr>
          <w:b/>
          <w:bCs/>
          <w:i/>
          <w:color w:val="000000"/>
          <w:lang w:val="uk-UA"/>
        </w:rPr>
      </w:pPr>
      <w:r>
        <w:rPr>
          <w:rFonts w:eastAsia="TimesNewRoman,Italic"/>
          <w:bCs/>
          <w:i/>
          <w:iCs/>
          <w:lang w:val="uk-UA"/>
        </w:rPr>
        <w:t xml:space="preserve">1. </w:t>
      </w:r>
      <w:r w:rsidRPr="00463691">
        <w:rPr>
          <w:rFonts w:eastAsia="TimesNewRoman,Italic"/>
          <w:bCs/>
          <w:i/>
          <w:iCs/>
          <w:lang w:val="uk-UA"/>
        </w:rPr>
        <w:t xml:space="preserve">Стратегія економічного та соціального розвитку України «Шляхом європейської інтеграції» на 2004-2015 роки» / Авт. </w:t>
      </w:r>
      <w:proofErr w:type="spellStart"/>
      <w:r w:rsidRPr="00463691">
        <w:rPr>
          <w:rFonts w:eastAsia="TimesNewRoman,Italic"/>
          <w:bCs/>
          <w:i/>
          <w:iCs/>
          <w:lang w:val="uk-UA"/>
        </w:rPr>
        <w:t>кол</w:t>
      </w:r>
      <w:proofErr w:type="spellEnd"/>
      <w:r w:rsidRPr="00463691">
        <w:rPr>
          <w:rFonts w:eastAsia="TimesNewRoman,Italic"/>
          <w:bCs/>
          <w:i/>
          <w:iCs/>
          <w:lang w:val="uk-UA"/>
        </w:rPr>
        <w:t xml:space="preserve">. А.С. </w:t>
      </w:r>
      <w:proofErr w:type="spellStart"/>
      <w:r w:rsidRPr="00463691">
        <w:rPr>
          <w:rFonts w:eastAsia="TimesNewRoman,Italic"/>
          <w:bCs/>
          <w:i/>
          <w:iCs/>
          <w:lang w:val="uk-UA"/>
        </w:rPr>
        <w:t>Гальчинський</w:t>
      </w:r>
      <w:proofErr w:type="spellEnd"/>
      <w:r w:rsidRPr="00463691">
        <w:rPr>
          <w:rFonts w:eastAsia="TimesNewRoman,Italic"/>
          <w:bCs/>
          <w:i/>
          <w:iCs/>
          <w:lang w:val="uk-UA"/>
        </w:rPr>
        <w:t xml:space="preserve">, В.М. </w:t>
      </w:r>
      <w:proofErr w:type="spellStart"/>
      <w:r w:rsidRPr="00463691">
        <w:rPr>
          <w:rFonts w:eastAsia="TimesNewRoman,Italic"/>
          <w:bCs/>
          <w:i/>
          <w:iCs/>
          <w:lang w:val="uk-UA"/>
        </w:rPr>
        <w:t>Геєць</w:t>
      </w:r>
      <w:proofErr w:type="spellEnd"/>
      <w:r w:rsidRPr="00463691">
        <w:rPr>
          <w:rFonts w:eastAsia="TimesNewRoman,Italic"/>
          <w:bCs/>
          <w:i/>
          <w:iCs/>
          <w:lang w:val="uk-UA"/>
        </w:rPr>
        <w:t xml:space="preserve"> та ін. Нац. </w:t>
      </w:r>
      <w:proofErr w:type="spellStart"/>
      <w:r w:rsidRPr="00463691">
        <w:rPr>
          <w:rFonts w:eastAsia="TimesNewRoman,Italic"/>
          <w:bCs/>
          <w:i/>
          <w:iCs/>
          <w:lang w:val="uk-UA"/>
        </w:rPr>
        <w:t>ін.-т</w:t>
      </w:r>
      <w:proofErr w:type="spellEnd"/>
      <w:r w:rsidRPr="00463691">
        <w:rPr>
          <w:rFonts w:eastAsia="TimesNewRoman,Italic"/>
          <w:bCs/>
          <w:i/>
          <w:iCs/>
          <w:lang w:val="uk-UA"/>
        </w:rPr>
        <w:t xml:space="preserve"> страт. дослід., Ін-т </w:t>
      </w:r>
      <w:proofErr w:type="spellStart"/>
      <w:r w:rsidRPr="00463691">
        <w:rPr>
          <w:rFonts w:eastAsia="TimesNewRoman,Italic"/>
          <w:bCs/>
          <w:i/>
          <w:iCs/>
          <w:lang w:val="uk-UA"/>
        </w:rPr>
        <w:t>екон</w:t>
      </w:r>
      <w:proofErr w:type="spellEnd"/>
      <w:r w:rsidRPr="00463691">
        <w:rPr>
          <w:rFonts w:eastAsia="TimesNewRoman,Italic"/>
          <w:bCs/>
          <w:i/>
          <w:iCs/>
          <w:lang w:val="uk-UA"/>
        </w:rPr>
        <w:t xml:space="preserve">. Прогнозування НАН України, Мін-во економіки та з питань </w:t>
      </w:r>
      <w:proofErr w:type="spellStart"/>
      <w:r w:rsidRPr="00463691">
        <w:rPr>
          <w:rFonts w:eastAsia="TimesNewRoman,Italic"/>
          <w:bCs/>
          <w:i/>
          <w:iCs/>
          <w:lang w:val="uk-UA"/>
        </w:rPr>
        <w:t>європ</w:t>
      </w:r>
      <w:proofErr w:type="spellEnd"/>
      <w:r w:rsidRPr="00463691">
        <w:rPr>
          <w:rFonts w:eastAsia="TimesNewRoman,Italic"/>
          <w:bCs/>
          <w:i/>
          <w:iCs/>
          <w:lang w:val="uk-UA"/>
        </w:rPr>
        <w:t xml:space="preserve">. </w:t>
      </w:r>
      <w:proofErr w:type="spellStart"/>
      <w:r w:rsidRPr="00463691">
        <w:rPr>
          <w:rFonts w:eastAsia="TimesNewRoman,Italic"/>
          <w:bCs/>
          <w:i/>
          <w:iCs/>
          <w:lang w:val="uk-UA"/>
        </w:rPr>
        <w:t>інтегр</w:t>
      </w:r>
      <w:proofErr w:type="spellEnd"/>
      <w:r w:rsidRPr="00463691">
        <w:rPr>
          <w:rFonts w:eastAsia="TimesNewRoman,Italic"/>
          <w:bCs/>
          <w:i/>
          <w:iCs/>
          <w:lang w:val="uk-UA"/>
        </w:rPr>
        <w:t>. України. Київ: ІВЦ Держкомстату України. 2004. 416 с.</w:t>
      </w:r>
    </w:p>
    <w:sectPr w:rsidR="00463691" w:rsidRPr="00463691" w:rsidSect="000D41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1E4"/>
    <w:rsid w:val="00007F5B"/>
    <w:rsid w:val="000C3A23"/>
    <w:rsid w:val="000D41E4"/>
    <w:rsid w:val="00463691"/>
    <w:rsid w:val="004A3B8E"/>
    <w:rsid w:val="004E63C5"/>
    <w:rsid w:val="004F799F"/>
    <w:rsid w:val="005448CE"/>
    <w:rsid w:val="005A2779"/>
    <w:rsid w:val="006D2E2A"/>
    <w:rsid w:val="007118CC"/>
    <w:rsid w:val="00755688"/>
    <w:rsid w:val="007835E9"/>
    <w:rsid w:val="007C0441"/>
    <w:rsid w:val="007D2AA2"/>
    <w:rsid w:val="0083532A"/>
    <w:rsid w:val="008574EB"/>
    <w:rsid w:val="00872D25"/>
    <w:rsid w:val="009A0BA5"/>
    <w:rsid w:val="009D3C9F"/>
    <w:rsid w:val="009F7855"/>
    <w:rsid w:val="00BD6F3A"/>
    <w:rsid w:val="00C22FCB"/>
    <w:rsid w:val="00C2654A"/>
    <w:rsid w:val="00C62C98"/>
    <w:rsid w:val="00C823AF"/>
    <w:rsid w:val="00CD5255"/>
    <w:rsid w:val="00D66EBD"/>
    <w:rsid w:val="00ED7300"/>
    <w:rsid w:val="00F40D12"/>
    <w:rsid w:val="00FA0946"/>
    <w:rsid w:val="00FE2DAC"/>
    <w:rsid w:val="00FE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E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41E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423</Words>
  <Characters>3190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Славик</cp:lastModifiedBy>
  <cp:revision>7</cp:revision>
  <dcterms:created xsi:type="dcterms:W3CDTF">2020-09-29T12:33:00Z</dcterms:created>
  <dcterms:modified xsi:type="dcterms:W3CDTF">2020-10-04T10:32:00Z</dcterms:modified>
</cp:coreProperties>
</file>