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7196" w14:textId="77777777" w:rsidR="0086568F" w:rsidRDefault="0086568F" w:rsidP="0086568F"/>
    <w:p w14:paraId="55CA6AB2" w14:textId="77777777" w:rsidR="0086568F" w:rsidRDefault="0086568F" w:rsidP="0086568F">
      <w:pPr>
        <w:spacing w:line="360" w:lineRule="auto"/>
        <w:rPr>
          <w:sz w:val="28"/>
          <w:szCs w:val="28"/>
          <w:lang w:val="uk-UA"/>
        </w:rPr>
      </w:pPr>
      <w:r w:rsidRPr="0039058C">
        <w:rPr>
          <w:sz w:val="28"/>
          <w:szCs w:val="28"/>
          <w:lang w:val="uk-UA"/>
        </w:rPr>
        <w:t xml:space="preserve">УДК   </w:t>
      </w:r>
      <w:r>
        <w:rPr>
          <w:sz w:val="28"/>
          <w:szCs w:val="28"/>
          <w:lang w:val="uk-UA"/>
        </w:rPr>
        <w:t>811.111</w:t>
      </w:r>
      <w:r w:rsidRPr="00472ED6">
        <w:rPr>
          <w:sz w:val="28"/>
          <w:szCs w:val="28"/>
          <w:lang w:val="ru-RU"/>
        </w:rPr>
        <w:t>’373.</w:t>
      </w:r>
      <w:r w:rsidRPr="00EB522C">
        <w:rPr>
          <w:sz w:val="28"/>
          <w:szCs w:val="28"/>
          <w:lang w:val="ru-RU"/>
        </w:rPr>
        <w:t>2</w:t>
      </w:r>
      <w:r w:rsidRPr="0039058C">
        <w:rPr>
          <w:sz w:val="28"/>
          <w:szCs w:val="28"/>
          <w:lang w:val="uk-UA"/>
        </w:rPr>
        <w:t xml:space="preserve">                                                                                  </w:t>
      </w:r>
      <w:r>
        <w:rPr>
          <w:sz w:val="28"/>
          <w:szCs w:val="28"/>
          <w:lang w:val="uk-UA"/>
        </w:rPr>
        <w:t xml:space="preserve">                 </w:t>
      </w:r>
    </w:p>
    <w:p w14:paraId="516C1B62" w14:textId="77777777" w:rsidR="0086568F" w:rsidRPr="005824C5" w:rsidRDefault="0086568F" w:rsidP="0086568F">
      <w:pPr>
        <w:spacing w:line="360" w:lineRule="auto"/>
        <w:jc w:val="right"/>
        <w:rPr>
          <w:i/>
          <w:sz w:val="28"/>
          <w:szCs w:val="28"/>
          <w:lang w:val="ru-RU"/>
        </w:rPr>
      </w:pPr>
      <w:r>
        <w:rPr>
          <w:i/>
          <w:sz w:val="28"/>
          <w:szCs w:val="28"/>
          <w:lang w:val="uk-UA"/>
        </w:rPr>
        <w:t xml:space="preserve">Юлія </w:t>
      </w:r>
      <w:proofErr w:type="spellStart"/>
      <w:r w:rsidRPr="005824C5">
        <w:rPr>
          <w:i/>
          <w:sz w:val="28"/>
          <w:szCs w:val="28"/>
          <w:lang w:val="uk-UA"/>
        </w:rPr>
        <w:t>Глюдзик</w:t>
      </w:r>
      <w:proofErr w:type="spellEnd"/>
      <w:r w:rsidRPr="005824C5">
        <w:rPr>
          <w:i/>
          <w:sz w:val="28"/>
          <w:szCs w:val="28"/>
          <w:lang w:val="ru-RU"/>
        </w:rPr>
        <w:t>,</w:t>
      </w:r>
    </w:p>
    <w:p w14:paraId="3B636DF2" w14:textId="77777777" w:rsidR="0086568F" w:rsidRPr="005824C5" w:rsidRDefault="0086568F" w:rsidP="0086568F">
      <w:pPr>
        <w:spacing w:after="120" w:line="360" w:lineRule="auto"/>
        <w:jc w:val="right"/>
        <w:rPr>
          <w:i/>
          <w:sz w:val="28"/>
          <w:szCs w:val="28"/>
          <w:lang w:val="ru-RU"/>
        </w:rPr>
      </w:pPr>
      <w:proofErr w:type="spellStart"/>
      <w:r w:rsidRPr="005824C5">
        <w:rPr>
          <w:i/>
          <w:sz w:val="28"/>
          <w:szCs w:val="28"/>
          <w:lang w:val="ru-RU"/>
        </w:rPr>
        <w:t>Ужгородський</w:t>
      </w:r>
      <w:proofErr w:type="spellEnd"/>
      <w:r w:rsidRPr="005824C5">
        <w:rPr>
          <w:i/>
          <w:sz w:val="28"/>
          <w:szCs w:val="28"/>
          <w:lang w:val="ru-RU"/>
        </w:rPr>
        <w:t xml:space="preserve"> </w:t>
      </w:r>
      <w:proofErr w:type="spellStart"/>
      <w:r w:rsidRPr="005824C5">
        <w:rPr>
          <w:i/>
          <w:sz w:val="28"/>
          <w:szCs w:val="28"/>
          <w:lang w:val="ru-RU"/>
        </w:rPr>
        <w:t>національний</w:t>
      </w:r>
      <w:proofErr w:type="spellEnd"/>
      <w:r w:rsidRPr="005824C5">
        <w:rPr>
          <w:i/>
          <w:sz w:val="28"/>
          <w:szCs w:val="28"/>
          <w:lang w:val="ru-RU"/>
        </w:rPr>
        <w:t xml:space="preserve"> </w:t>
      </w:r>
      <w:proofErr w:type="spellStart"/>
      <w:r w:rsidRPr="005824C5">
        <w:rPr>
          <w:i/>
          <w:sz w:val="28"/>
          <w:szCs w:val="28"/>
          <w:lang w:val="ru-RU"/>
        </w:rPr>
        <w:t>університет</w:t>
      </w:r>
      <w:proofErr w:type="spellEnd"/>
    </w:p>
    <w:p w14:paraId="707DB39A" w14:textId="77777777" w:rsidR="0086568F" w:rsidRPr="005824C5" w:rsidRDefault="0086568F" w:rsidP="0086568F">
      <w:pPr>
        <w:spacing w:after="120" w:line="360" w:lineRule="auto"/>
        <w:jc w:val="center"/>
        <w:rPr>
          <w:b/>
          <w:sz w:val="28"/>
          <w:szCs w:val="28"/>
          <w:lang w:val="ru-RU"/>
        </w:rPr>
      </w:pPr>
      <w:r w:rsidRPr="0039058C">
        <w:rPr>
          <w:b/>
          <w:sz w:val="28"/>
          <w:szCs w:val="28"/>
          <w:lang w:val="ru-RU"/>
        </w:rPr>
        <w:t>МОРФОЛОГІЧНІ</w:t>
      </w:r>
      <w:r w:rsidRPr="005824C5">
        <w:rPr>
          <w:b/>
          <w:sz w:val="28"/>
          <w:szCs w:val="28"/>
          <w:lang w:val="ru-RU"/>
        </w:rPr>
        <w:t xml:space="preserve"> </w:t>
      </w:r>
      <w:r>
        <w:rPr>
          <w:b/>
          <w:sz w:val="28"/>
          <w:szCs w:val="28"/>
          <w:lang w:val="ru-RU"/>
        </w:rPr>
        <w:t xml:space="preserve">ТА ФУНКЦІОНАЛЬНО-КУЛЬТУРНІ </w:t>
      </w:r>
      <w:r w:rsidRPr="0039058C">
        <w:rPr>
          <w:b/>
          <w:sz w:val="28"/>
          <w:szCs w:val="28"/>
          <w:lang w:val="ru-RU"/>
        </w:rPr>
        <w:t>РИСИ</w:t>
      </w:r>
      <w:r w:rsidRPr="005824C5">
        <w:rPr>
          <w:b/>
          <w:sz w:val="28"/>
          <w:szCs w:val="28"/>
          <w:lang w:val="ru-RU"/>
        </w:rPr>
        <w:t xml:space="preserve"> </w:t>
      </w:r>
      <w:r w:rsidRPr="0039058C">
        <w:rPr>
          <w:b/>
          <w:sz w:val="28"/>
          <w:szCs w:val="28"/>
          <w:lang w:val="ru-RU"/>
        </w:rPr>
        <w:t>РЕАЛЬНОЇ</w:t>
      </w:r>
      <w:r w:rsidRPr="005824C5">
        <w:rPr>
          <w:b/>
          <w:sz w:val="28"/>
          <w:szCs w:val="28"/>
          <w:lang w:val="ru-RU"/>
        </w:rPr>
        <w:t xml:space="preserve"> </w:t>
      </w:r>
      <w:r w:rsidRPr="0039058C">
        <w:rPr>
          <w:b/>
          <w:sz w:val="28"/>
          <w:szCs w:val="28"/>
          <w:lang w:val="ru-RU"/>
        </w:rPr>
        <w:t>ТОПОПОЕТОНІМІЇ</w:t>
      </w:r>
      <w:r w:rsidRPr="005824C5">
        <w:rPr>
          <w:b/>
          <w:sz w:val="28"/>
          <w:szCs w:val="28"/>
          <w:lang w:val="ru-RU"/>
        </w:rPr>
        <w:t xml:space="preserve"> (</w:t>
      </w:r>
      <w:r w:rsidRPr="0039058C">
        <w:rPr>
          <w:b/>
          <w:sz w:val="28"/>
          <w:szCs w:val="28"/>
          <w:lang w:val="ru-RU"/>
        </w:rPr>
        <w:t>НА</w:t>
      </w:r>
      <w:r w:rsidRPr="005824C5">
        <w:rPr>
          <w:b/>
          <w:sz w:val="28"/>
          <w:szCs w:val="28"/>
          <w:lang w:val="ru-RU"/>
        </w:rPr>
        <w:t xml:space="preserve"> </w:t>
      </w:r>
      <w:r w:rsidRPr="0039058C">
        <w:rPr>
          <w:b/>
          <w:sz w:val="28"/>
          <w:szCs w:val="28"/>
          <w:lang w:val="ru-RU"/>
        </w:rPr>
        <w:t>ПРИКЛАДІ</w:t>
      </w:r>
      <w:r>
        <w:rPr>
          <w:b/>
          <w:sz w:val="28"/>
          <w:szCs w:val="28"/>
          <w:lang w:val="ru-RU"/>
        </w:rPr>
        <w:t xml:space="preserve"> «</w:t>
      </w:r>
      <w:r w:rsidRPr="0039058C">
        <w:rPr>
          <w:b/>
          <w:sz w:val="28"/>
          <w:szCs w:val="28"/>
        </w:rPr>
        <w:t>THE</w:t>
      </w:r>
      <w:r w:rsidRPr="005824C5">
        <w:rPr>
          <w:b/>
          <w:sz w:val="28"/>
          <w:szCs w:val="28"/>
          <w:lang w:val="ru-RU"/>
        </w:rPr>
        <w:t xml:space="preserve"> </w:t>
      </w:r>
      <w:r w:rsidRPr="0039058C">
        <w:rPr>
          <w:b/>
          <w:sz w:val="28"/>
          <w:szCs w:val="28"/>
        </w:rPr>
        <w:t>CHRONICLES</w:t>
      </w:r>
      <w:r w:rsidRPr="005824C5">
        <w:rPr>
          <w:b/>
          <w:sz w:val="28"/>
          <w:szCs w:val="28"/>
          <w:lang w:val="ru-RU"/>
        </w:rPr>
        <w:t xml:space="preserve"> </w:t>
      </w:r>
      <w:r w:rsidRPr="0039058C">
        <w:rPr>
          <w:b/>
          <w:sz w:val="28"/>
          <w:szCs w:val="28"/>
        </w:rPr>
        <w:t>OF</w:t>
      </w:r>
      <w:r w:rsidRPr="005824C5">
        <w:rPr>
          <w:b/>
          <w:sz w:val="28"/>
          <w:szCs w:val="28"/>
          <w:lang w:val="ru-RU"/>
        </w:rPr>
        <w:t xml:space="preserve"> </w:t>
      </w:r>
      <w:r w:rsidRPr="0039058C">
        <w:rPr>
          <w:b/>
          <w:sz w:val="28"/>
          <w:szCs w:val="28"/>
        </w:rPr>
        <w:t>NARNIA</w:t>
      </w:r>
      <w:r w:rsidRPr="00B917FA">
        <w:rPr>
          <w:b/>
          <w:sz w:val="28"/>
          <w:szCs w:val="28"/>
          <w:lang w:val="ru-RU"/>
        </w:rPr>
        <w:t>»</w:t>
      </w:r>
      <w:r w:rsidRPr="005824C5">
        <w:rPr>
          <w:b/>
          <w:sz w:val="28"/>
          <w:szCs w:val="28"/>
          <w:lang w:val="ru-RU"/>
        </w:rPr>
        <w:t xml:space="preserve"> </w:t>
      </w:r>
      <w:r>
        <w:rPr>
          <w:b/>
          <w:sz w:val="28"/>
          <w:szCs w:val="28"/>
          <w:lang w:val="uk-UA"/>
        </w:rPr>
        <w:t>К.С.</w:t>
      </w:r>
      <w:r w:rsidRPr="0039058C">
        <w:rPr>
          <w:b/>
          <w:sz w:val="28"/>
          <w:szCs w:val="28"/>
          <w:lang w:val="uk-UA"/>
        </w:rPr>
        <w:t>ЛЬЮЇСА</w:t>
      </w:r>
      <w:r w:rsidRPr="005824C5">
        <w:rPr>
          <w:b/>
          <w:sz w:val="28"/>
          <w:szCs w:val="28"/>
          <w:lang w:val="ru-RU"/>
        </w:rPr>
        <w:t>)</w:t>
      </w:r>
    </w:p>
    <w:p w14:paraId="21602138" w14:textId="77777777" w:rsidR="0086568F" w:rsidRPr="005824C5" w:rsidRDefault="0086568F" w:rsidP="0086568F">
      <w:pPr>
        <w:spacing w:line="360" w:lineRule="auto"/>
        <w:ind w:firstLine="360"/>
        <w:jc w:val="both"/>
        <w:rPr>
          <w:i/>
          <w:sz w:val="28"/>
          <w:szCs w:val="28"/>
          <w:lang w:val="uk-UA"/>
        </w:rPr>
      </w:pPr>
      <w:r w:rsidRPr="005824C5">
        <w:rPr>
          <w:i/>
          <w:sz w:val="28"/>
          <w:szCs w:val="28"/>
        </w:rPr>
        <w:t>C</w:t>
      </w:r>
      <w:proofErr w:type="spellStart"/>
      <w:r w:rsidRPr="005824C5">
        <w:rPr>
          <w:i/>
          <w:sz w:val="28"/>
          <w:szCs w:val="28"/>
          <w:lang w:val="uk-UA"/>
        </w:rPr>
        <w:t>таттю</w:t>
      </w:r>
      <w:proofErr w:type="spellEnd"/>
      <w:r w:rsidRPr="005824C5">
        <w:rPr>
          <w:i/>
          <w:sz w:val="28"/>
          <w:szCs w:val="28"/>
          <w:lang w:val="uk-UA"/>
        </w:rPr>
        <w:t xml:space="preserve"> присвячено дослідженню формальних особливостей </w:t>
      </w:r>
      <w:proofErr w:type="spellStart"/>
      <w:r w:rsidRPr="005824C5">
        <w:rPr>
          <w:i/>
          <w:sz w:val="28"/>
          <w:szCs w:val="28"/>
          <w:lang w:val="uk-UA"/>
        </w:rPr>
        <w:t>мовного</w:t>
      </w:r>
      <w:proofErr w:type="spellEnd"/>
      <w:r w:rsidRPr="005824C5">
        <w:rPr>
          <w:i/>
          <w:sz w:val="28"/>
          <w:szCs w:val="28"/>
          <w:lang w:val="uk-UA"/>
        </w:rPr>
        <w:t xml:space="preserve"> функціонування власних назв на позначення географі</w:t>
      </w:r>
      <w:r>
        <w:rPr>
          <w:i/>
          <w:sz w:val="28"/>
          <w:szCs w:val="28"/>
          <w:lang w:val="uk-UA"/>
        </w:rPr>
        <w:t>чних об’єктів у циклі повістей «</w:t>
      </w:r>
      <w:r w:rsidRPr="005824C5">
        <w:rPr>
          <w:i/>
          <w:sz w:val="28"/>
          <w:szCs w:val="28"/>
        </w:rPr>
        <w:t>The</w:t>
      </w:r>
      <w:r w:rsidRPr="005824C5">
        <w:rPr>
          <w:i/>
          <w:sz w:val="28"/>
          <w:szCs w:val="28"/>
          <w:lang w:val="uk-UA"/>
        </w:rPr>
        <w:t xml:space="preserve"> </w:t>
      </w:r>
      <w:r w:rsidRPr="005824C5">
        <w:rPr>
          <w:i/>
          <w:sz w:val="28"/>
          <w:szCs w:val="28"/>
        </w:rPr>
        <w:t>Chronicles</w:t>
      </w:r>
      <w:r w:rsidRPr="005824C5">
        <w:rPr>
          <w:i/>
          <w:sz w:val="28"/>
          <w:szCs w:val="28"/>
          <w:lang w:val="uk-UA"/>
        </w:rPr>
        <w:t xml:space="preserve"> </w:t>
      </w:r>
      <w:r w:rsidRPr="005824C5">
        <w:rPr>
          <w:i/>
          <w:sz w:val="28"/>
          <w:szCs w:val="28"/>
        </w:rPr>
        <w:t>of</w:t>
      </w:r>
      <w:r w:rsidRPr="005824C5">
        <w:rPr>
          <w:i/>
          <w:sz w:val="28"/>
          <w:szCs w:val="28"/>
          <w:lang w:val="uk-UA"/>
        </w:rPr>
        <w:t xml:space="preserve"> </w:t>
      </w:r>
      <w:r w:rsidRPr="005824C5">
        <w:rPr>
          <w:i/>
          <w:sz w:val="28"/>
          <w:szCs w:val="28"/>
        </w:rPr>
        <w:t>Narnia</w:t>
      </w:r>
      <w:r w:rsidRPr="00B917FA">
        <w:rPr>
          <w:i/>
          <w:sz w:val="28"/>
          <w:szCs w:val="28"/>
          <w:lang w:val="ru-RU"/>
        </w:rPr>
        <w:t>»</w:t>
      </w:r>
      <w:r>
        <w:rPr>
          <w:i/>
          <w:sz w:val="28"/>
          <w:szCs w:val="28"/>
          <w:lang w:val="uk-UA"/>
        </w:rPr>
        <w:t xml:space="preserve"> </w:t>
      </w:r>
      <w:proofErr w:type="spellStart"/>
      <w:r>
        <w:rPr>
          <w:i/>
          <w:sz w:val="28"/>
          <w:szCs w:val="28"/>
          <w:lang w:val="uk-UA"/>
        </w:rPr>
        <w:t>К.С.</w:t>
      </w:r>
      <w:r w:rsidRPr="005824C5">
        <w:rPr>
          <w:i/>
          <w:sz w:val="28"/>
          <w:szCs w:val="28"/>
          <w:lang w:val="uk-UA"/>
        </w:rPr>
        <w:t>Льюїса</w:t>
      </w:r>
      <w:proofErr w:type="spellEnd"/>
      <w:r w:rsidRPr="005824C5">
        <w:rPr>
          <w:i/>
          <w:sz w:val="28"/>
          <w:szCs w:val="28"/>
          <w:lang w:val="uk-UA"/>
        </w:rPr>
        <w:t xml:space="preserve">. </w:t>
      </w:r>
      <w:r>
        <w:rPr>
          <w:i/>
          <w:sz w:val="28"/>
          <w:szCs w:val="28"/>
          <w:lang w:val="uk-UA"/>
        </w:rPr>
        <w:t xml:space="preserve">Проаналізовано етимологію, </w:t>
      </w:r>
      <w:r w:rsidRPr="005824C5">
        <w:rPr>
          <w:i/>
          <w:sz w:val="28"/>
          <w:szCs w:val="28"/>
          <w:lang w:val="uk-UA"/>
        </w:rPr>
        <w:t>подано струк</w:t>
      </w:r>
      <w:r>
        <w:rPr>
          <w:i/>
          <w:sz w:val="28"/>
          <w:szCs w:val="28"/>
          <w:lang w:val="uk-UA"/>
        </w:rPr>
        <w:t xml:space="preserve">турно-семантичну характеристику реальних </w:t>
      </w:r>
      <w:proofErr w:type="spellStart"/>
      <w:r>
        <w:rPr>
          <w:i/>
          <w:sz w:val="28"/>
          <w:szCs w:val="28"/>
          <w:lang w:val="uk-UA"/>
        </w:rPr>
        <w:t>топопоетонімів</w:t>
      </w:r>
      <w:proofErr w:type="spellEnd"/>
      <w:r>
        <w:rPr>
          <w:i/>
          <w:sz w:val="28"/>
          <w:szCs w:val="28"/>
          <w:lang w:val="uk-UA"/>
        </w:rPr>
        <w:t xml:space="preserve">, визначено їхнє місце у формуванні </w:t>
      </w:r>
      <w:proofErr w:type="spellStart"/>
      <w:r>
        <w:rPr>
          <w:i/>
          <w:sz w:val="28"/>
          <w:szCs w:val="28"/>
          <w:lang w:val="uk-UA"/>
        </w:rPr>
        <w:t>онімного</w:t>
      </w:r>
      <w:proofErr w:type="spellEnd"/>
      <w:r>
        <w:rPr>
          <w:i/>
          <w:sz w:val="28"/>
          <w:szCs w:val="28"/>
          <w:lang w:val="uk-UA"/>
        </w:rPr>
        <w:t xml:space="preserve"> стилю письма автора.  Запропоновано їхній опис у </w:t>
      </w:r>
      <w:proofErr w:type="spellStart"/>
      <w:r>
        <w:rPr>
          <w:i/>
          <w:sz w:val="28"/>
          <w:szCs w:val="28"/>
          <w:lang w:val="uk-UA"/>
        </w:rPr>
        <w:t>лінгвокультурному</w:t>
      </w:r>
      <w:proofErr w:type="spellEnd"/>
      <w:r>
        <w:rPr>
          <w:i/>
          <w:sz w:val="28"/>
          <w:szCs w:val="28"/>
          <w:lang w:val="uk-UA"/>
        </w:rPr>
        <w:t xml:space="preserve"> аспекті.</w:t>
      </w:r>
    </w:p>
    <w:p w14:paraId="7FE727FF" w14:textId="77777777" w:rsidR="0086568F" w:rsidRPr="005824C5" w:rsidRDefault="0086568F" w:rsidP="0086568F">
      <w:pPr>
        <w:spacing w:after="120" w:line="360" w:lineRule="auto"/>
        <w:ind w:firstLine="360"/>
        <w:jc w:val="both"/>
        <w:rPr>
          <w:i/>
          <w:sz w:val="28"/>
          <w:szCs w:val="28"/>
          <w:lang w:val="uk-UA"/>
        </w:rPr>
      </w:pPr>
      <w:r w:rsidRPr="005824C5">
        <w:rPr>
          <w:i/>
          <w:sz w:val="28"/>
          <w:szCs w:val="28"/>
          <w:lang w:val="uk-UA"/>
        </w:rPr>
        <w:t>Ключові слова</w:t>
      </w:r>
      <w:r w:rsidRPr="00890A65">
        <w:rPr>
          <w:i/>
          <w:sz w:val="28"/>
          <w:szCs w:val="28"/>
          <w:lang w:val="uk-UA"/>
        </w:rPr>
        <w:t xml:space="preserve">: </w:t>
      </w:r>
      <w:proofErr w:type="spellStart"/>
      <w:r w:rsidRPr="005824C5">
        <w:rPr>
          <w:i/>
          <w:sz w:val="28"/>
          <w:szCs w:val="28"/>
          <w:lang w:val="uk-UA"/>
        </w:rPr>
        <w:t>топопоетонім</w:t>
      </w:r>
      <w:proofErr w:type="spellEnd"/>
      <w:r w:rsidRPr="005824C5">
        <w:rPr>
          <w:i/>
          <w:sz w:val="28"/>
          <w:szCs w:val="28"/>
          <w:lang w:val="uk-UA"/>
        </w:rPr>
        <w:t xml:space="preserve">, </w:t>
      </w:r>
      <w:proofErr w:type="spellStart"/>
      <w:r w:rsidRPr="005824C5">
        <w:rPr>
          <w:i/>
          <w:sz w:val="28"/>
          <w:szCs w:val="28"/>
          <w:lang w:val="uk-UA"/>
        </w:rPr>
        <w:t>поетонімія</w:t>
      </w:r>
      <w:proofErr w:type="spellEnd"/>
      <w:r w:rsidRPr="005824C5">
        <w:rPr>
          <w:i/>
          <w:sz w:val="28"/>
          <w:szCs w:val="28"/>
          <w:lang w:val="uk-UA"/>
        </w:rPr>
        <w:t>, реальна власна назва</w:t>
      </w:r>
      <w:r>
        <w:rPr>
          <w:i/>
          <w:sz w:val="28"/>
          <w:szCs w:val="28"/>
          <w:lang w:val="uk-UA"/>
        </w:rPr>
        <w:t xml:space="preserve">, етимологія, морфологічні риси, </w:t>
      </w:r>
      <w:proofErr w:type="spellStart"/>
      <w:r>
        <w:rPr>
          <w:i/>
          <w:sz w:val="28"/>
          <w:szCs w:val="28"/>
          <w:lang w:val="uk-UA"/>
        </w:rPr>
        <w:t>лінгвокультурологія</w:t>
      </w:r>
      <w:proofErr w:type="spellEnd"/>
      <w:r>
        <w:rPr>
          <w:i/>
          <w:sz w:val="28"/>
          <w:szCs w:val="28"/>
          <w:lang w:val="uk-UA"/>
        </w:rPr>
        <w:t>.</w:t>
      </w:r>
    </w:p>
    <w:p w14:paraId="61F66CDA" w14:textId="77777777" w:rsidR="0086568F" w:rsidRDefault="0086568F" w:rsidP="0086568F">
      <w:pPr>
        <w:spacing w:after="120" w:line="360" w:lineRule="auto"/>
        <w:ind w:firstLine="284"/>
        <w:jc w:val="both"/>
        <w:rPr>
          <w:sz w:val="28"/>
          <w:szCs w:val="28"/>
          <w:lang w:val="uk-UA"/>
        </w:rPr>
      </w:pPr>
      <w:proofErr w:type="spellStart"/>
      <w:r>
        <w:rPr>
          <w:sz w:val="28"/>
          <w:szCs w:val="28"/>
          <w:lang w:val="uk-UA"/>
        </w:rPr>
        <w:t>Глюдзык</w:t>
      </w:r>
      <w:proofErr w:type="spellEnd"/>
      <w:r>
        <w:rPr>
          <w:sz w:val="28"/>
          <w:szCs w:val="28"/>
          <w:lang w:val="uk-UA"/>
        </w:rPr>
        <w:t xml:space="preserve"> </w:t>
      </w:r>
      <w:proofErr w:type="spellStart"/>
      <w:r>
        <w:rPr>
          <w:sz w:val="28"/>
          <w:szCs w:val="28"/>
          <w:lang w:val="uk-UA"/>
        </w:rPr>
        <w:t>Юлия</w:t>
      </w:r>
      <w:proofErr w:type="spellEnd"/>
      <w:r>
        <w:rPr>
          <w:sz w:val="28"/>
          <w:szCs w:val="28"/>
          <w:lang w:val="uk-UA"/>
        </w:rPr>
        <w:t>. МОРФОЛОГИЧЕСКИЕ И ФУНКЦИОНАЛЬНО-КУЛЬТУРНІЕ ЧЕРТ</w:t>
      </w:r>
      <w:r>
        <w:rPr>
          <w:sz w:val="28"/>
          <w:szCs w:val="28"/>
          <w:lang w:val="ru-RU"/>
        </w:rPr>
        <w:t>Ы</w:t>
      </w:r>
      <w:r>
        <w:rPr>
          <w:sz w:val="28"/>
          <w:szCs w:val="28"/>
          <w:lang w:val="uk-UA"/>
        </w:rPr>
        <w:t xml:space="preserve"> РЕАЛЬНОЙ ТОПОПОЭТОНИМИИ (НА ПРИМЕРЕ </w:t>
      </w:r>
      <w:r w:rsidRPr="00B917FA">
        <w:rPr>
          <w:sz w:val="28"/>
          <w:szCs w:val="28"/>
          <w:lang w:val="uk-UA"/>
        </w:rPr>
        <w:t>«</w:t>
      </w:r>
      <w:r>
        <w:rPr>
          <w:sz w:val="28"/>
          <w:szCs w:val="28"/>
        </w:rPr>
        <w:t>THE</w:t>
      </w:r>
      <w:r w:rsidRPr="005824C5">
        <w:rPr>
          <w:sz w:val="28"/>
          <w:szCs w:val="28"/>
          <w:lang w:val="ru-RU"/>
        </w:rPr>
        <w:t xml:space="preserve"> </w:t>
      </w:r>
      <w:r>
        <w:rPr>
          <w:sz w:val="28"/>
          <w:szCs w:val="28"/>
        </w:rPr>
        <w:t>CHRONICLES</w:t>
      </w:r>
      <w:r w:rsidRPr="005824C5">
        <w:rPr>
          <w:sz w:val="28"/>
          <w:szCs w:val="28"/>
          <w:lang w:val="ru-RU"/>
        </w:rPr>
        <w:t xml:space="preserve"> </w:t>
      </w:r>
      <w:r>
        <w:rPr>
          <w:sz w:val="28"/>
          <w:szCs w:val="28"/>
        </w:rPr>
        <w:t>OF</w:t>
      </w:r>
      <w:r w:rsidRPr="005824C5">
        <w:rPr>
          <w:sz w:val="28"/>
          <w:szCs w:val="28"/>
          <w:lang w:val="ru-RU"/>
        </w:rPr>
        <w:t xml:space="preserve"> </w:t>
      </w:r>
      <w:r>
        <w:rPr>
          <w:sz w:val="28"/>
          <w:szCs w:val="28"/>
        </w:rPr>
        <w:t>NARNIA</w:t>
      </w:r>
      <w:r w:rsidRPr="00B917FA">
        <w:rPr>
          <w:sz w:val="28"/>
          <w:szCs w:val="28"/>
          <w:lang w:val="ru-RU"/>
        </w:rPr>
        <w:t>»</w:t>
      </w:r>
      <w:r>
        <w:rPr>
          <w:sz w:val="28"/>
          <w:szCs w:val="28"/>
          <w:lang w:val="ru-RU"/>
        </w:rPr>
        <w:t xml:space="preserve">   </w:t>
      </w:r>
      <w:r>
        <w:rPr>
          <w:sz w:val="28"/>
          <w:szCs w:val="28"/>
          <w:lang w:val="uk-UA"/>
        </w:rPr>
        <w:t>К.С.ЛЬЮИСА)</w:t>
      </w:r>
    </w:p>
    <w:p w14:paraId="45BAD3EB" w14:textId="77777777" w:rsidR="0086568F" w:rsidRDefault="0086568F" w:rsidP="0086568F">
      <w:pPr>
        <w:spacing w:line="360" w:lineRule="auto"/>
        <w:ind w:firstLine="284"/>
        <w:jc w:val="both"/>
        <w:rPr>
          <w:i/>
          <w:sz w:val="28"/>
          <w:szCs w:val="28"/>
          <w:lang w:val="ru-RU"/>
        </w:rPr>
      </w:pPr>
      <w:r w:rsidRPr="005824C5">
        <w:rPr>
          <w:i/>
          <w:sz w:val="28"/>
          <w:szCs w:val="28"/>
          <w:lang w:val="ru-RU"/>
        </w:rPr>
        <w:t>Статья посвящена исследованию формальных особенностей языкового функционирования имен для обозначения географиче</w:t>
      </w:r>
      <w:r>
        <w:rPr>
          <w:i/>
          <w:sz w:val="28"/>
          <w:szCs w:val="28"/>
          <w:lang w:val="ru-RU"/>
        </w:rPr>
        <w:t xml:space="preserve">ских объектов в цикле повестей </w:t>
      </w:r>
      <w:r w:rsidRPr="00B917FA">
        <w:rPr>
          <w:i/>
          <w:sz w:val="28"/>
          <w:szCs w:val="28"/>
          <w:lang w:val="ru-RU"/>
        </w:rPr>
        <w:t>«</w:t>
      </w:r>
      <w:r w:rsidRPr="005824C5">
        <w:rPr>
          <w:i/>
          <w:sz w:val="28"/>
          <w:szCs w:val="28"/>
        </w:rPr>
        <w:t>The</w:t>
      </w:r>
      <w:r w:rsidRPr="005824C5">
        <w:rPr>
          <w:i/>
          <w:sz w:val="28"/>
          <w:szCs w:val="28"/>
          <w:lang w:val="ru-RU"/>
        </w:rPr>
        <w:t xml:space="preserve"> </w:t>
      </w:r>
      <w:r w:rsidRPr="005824C5">
        <w:rPr>
          <w:i/>
          <w:sz w:val="28"/>
          <w:szCs w:val="28"/>
        </w:rPr>
        <w:t>Chronicles</w:t>
      </w:r>
      <w:r w:rsidRPr="005824C5">
        <w:rPr>
          <w:i/>
          <w:sz w:val="28"/>
          <w:szCs w:val="28"/>
          <w:lang w:val="ru-RU"/>
        </w:rPr>
        <w:t xml:space="preserve"> </w:t>
      </w:r>
      <w:r w:rsidRPr="005824C5">
        <w:rPr>
          <w:i/>
          <w:sz w:val="28"/>
          <w:szCs w:val="28"/>
        </w:rPr>
        <w:t>of</w:t>
      </w:r>
      <w:r w:rsidRPr="005824C5">
        <w:rPr>
          <w:i/>
          <w:sz w:val="28"/>
          <w:szCs w:val="28"/>
          <w:lang w:val="ru-RU"/>
        </w:rPr>
        <w:t xml:space="preserve"> </w:t>
      </w:r>
      <w:r w:rsidRPr="005824C5">
        <w:rPr>
          <w:i/>
          <w:sz w:val="28"/>
          <w:szCs w:val="28"/>
        </w:rPr>
        <w:t>Narnia</w:t>
      </w:r>
      <w:r w:rsidRPr="00B917FA">
        <w:rPr>
          <w:i/>
          <w:sz w:val="28"/>
          <w:szCs w:val="28"/>
          <w:lang w:val="ru-RU"/>
        </w:rPr>
        <w:t>»</w:t>
      </w:r>
      <w:r>
        <w:rPr>
          <w:i/>
          <w:sz w:val="28"/>
          <w:szCs w:val="28"/>
          <w:lang w:val="ru-RU"/>
        </w:rPr>
        <w:t xml:space="preserve"> </w:t>
      </w:r>
      <w:proofErr w:type="spellStart"/>
      <w:r>
        <w:rPr>
          <w:i/>
          <w:sz w:val="28"/>
          <w:szCs w:val="28"/>
          <w:lang w:val="ru-RU"/>
        </w:rPr>
        <w:t>К.С.</w:t>
      </w:r>
      <w:r w:rsidRPr="005824C5">
        <w:rPr>
          <w:i/>
          <w:sz w:val="28"/>
          <w:szCs w:val="28"/>
          <w:lang w:val="ru-RU"/>
        </w:rPr>
        <w:t>Льюиса</w:t>
      </w:r>
      <w:proofErr w:type="spellEnd"/>
      <w:r w:rsidRPr="005824C5">
        <w:rPr>
          <w:i/>
          <w:sz w:val="28"/>
          <w:szCs w:val="28"/>
          <w:lang w:val="ru-RU"/>
        </w:rPr>
        <w:t>. П</w:t>
      </w:r>
      <w:r>
        <w:rPr>
          <w:i/>
          <w:sz w:val="28"/>
          <w:szCs w:val="28"/>
          <w:lang w:val="ru-RU"/>
        </w:rPr>
        <w:t xml:space="preserve">роанализирована их этимология, </w:t>
      </w:r>
      <w:r w:rsidRPr="005824C5">
        <w:rPr>
          <w:i/>
          <w:sz w:val="28"/>
          <w:szCs w:val="28"/>
          <w:lang w:val="ru-RU"/>
        </w:rPr>
        <w:t>представлена структурно-семантическая характеристика</w:t>
      </w:r>
      <w:r>
        <w:rPr>
          <w:i/>
          <w:sz w:val="28"/>
          <w:szCs w:val="28"/>
          <w:lang w:val="ru-RU"/>
        </w:rPr>
        <w:t xml:space="preserve"> реальных </w:t>
      </w:r>
      <w:proofErr w:type="spellStart"/>
      <w:r>
        <w:rPr>
          <w:i/>
          <w:sz w:val="28"/>
          <w:szCs w:val="28"/>
          <w:lang w:val="ru-RU"/>
        </w:rPr>
        <w:t>топопоэтонимов</w:t>
      </w:r>
      <w:proofErr w:type="spellEnd"/>
      <w:r>
        <w:rPr>
          <w:i/>
          <w:sz w:val="28"/>
          <w:szCs w:val="28"/>
          <w:lang w:val="ru-RU"/>
        </w:rPr>
        <w:t xml:space="preserve"> и определено их место в формировании </w:t>
      </w:r>
      <w:proofErr w:type="spellStart"/>
      <w:r>
        <w:rPr>
          <w:i/>
          <w:sz w:val="28"/>
          <w:szCs w:val="28"/>
          <w:lang w:val="ru-RU"/>
        </w:rPr>
        <w:t>онимного</w:t>
      </w:r>
      <w:proofErr w:type="spellEnd"/>
      <w:r>
        <w:rPr>
          <w:i/>
          <w:sz w:val="28"/>
          <w:szCs w:val="28"/>
          <w:lang w:val="ru-RU"/>
        </w:rPr>
        <w:t xml:space="preserve"> стиля письма автора</w:t>
      </w:r>
      <w:r w:rsidRPr="005824C5">
        <w:rPr>
          <w:i/>
          <w:sz w:val="28"/>
          <w:szCs w:val="28"/>
          <w:lang w:val="ru-RU"/>
        </w:rPr>
        <w:t>.</w:t>
      </w:r>
      <w:r>
        <w:rPr>
          <w:i/>
          <w:sz w:val="28"/>
          <w:szCs w:val="28"/>
          <w:lang w:val="ru-RU"/>
        </w:rPr>
        <w:t xml:space="preserve"> Представлено их описание в </w:t>
      </w:r>
      <w:proofErr w:type="spellStart"/>
      <w:r>
        <w:rPr>
          <w:i/>
          <w:sz w:val="28"/>
          <w:szCs w:val="28"/>
          <w:lang w:val="ru-RU"/>
        </w:rPr>
        <w:t>лингвокультурном</w:t>
      </w:r>
      <w:proofErr w:type="spellEnd"/>
      <w:r>
        <w:rPr>
          <w:i/>
          <w:sz w:val="28"/>
          <w:szCs w:val="28"/>
          <w:lang w:val="ru-RU"/>
        </w:rPr>
        <w:t xml:space="preserve"> аспекте. </w:t>
      </w:r>
    </w:p>
    <w:p w14:paraId="2B60A75A" w14:textId="77777777" w:rsidR="0086568F" w:rsidRPr="00AC1E53" w:rsidRDefault="0086568F" w:rsidP="0086568F">
      <w:pPr>
        <w:spacing w:after="120" w:line="360" w:lineRule="auto"/>
        <w:ind w:firstLine="284"/>
        <w:jc w:val="both"/>
        <w:rPr>
          <w:i/>
          <w:sz w:val="28"/>
          <w:szCs w:val="28"/>
          <w:lang w:val="ru-RU"/>
        </w:rPr>
      </w:pPr>
      <w:r w:rsidRPr="00AC1E53">
        <w:rPr>
          <w:i/>
          <w:sz w:val="28"/>
          <w:szCs w:val="28"/>
          <w:lang w:val="ru-RU"/>
        </w:rPr>
        <w:t xml:space="preserve">Ключевые слова: </w:t>
      </w:r>
      <w:proofErr w:type="spellStart"/>
      <w:r w:rsidRPr="00AC1E53">
        <w:rPr>
          <w:i/>
          <w:sz w:val="28"/>
          <w:szCs w:val="28"/>
          <w:lang w:val="ru-RU"/>
        </w:rPr>
        <w:t>топопоэтоним</w:t>
      </w:r>
      <w:proofErr w:type="spellEnd"/>
      <w:r w:rsidRPr="00AC1E53">
        <w:rPr>
          <w:i/>
          <w:sz w:val="28"/>
          <w:szCs w:val="28"/>
          <w:lang w:val="ru-RU"/>
        </w:rPr>
        <w:t xml:space="preserve">, </w:t>
      </w:r>
      <w:proofErr w:type="spellStart"/>
      <w:r w:rsidRPr="00AC1E53">
        <w:rPr>
          <w:i/>
          <w:sz w:val="28"/>
          <w:szCs w:val="28"/>
          <w:lang w:val="ru-RU"/>
        </w:rPr>
        <w:t>поэтонимия</w:t>
      </w:r>
      <w:proofErr w:type="spellEnd"/>
      <w:r w:rsidRPr="00AC1E53">
        <w:rPr>
          <w:i/>
          <w:sz w:val="28"/>
          <w:szCs w:val="28"/>
          <w:lang w:val="ru-RU"/>
        </w:rPr>
        <w:t>, реальное имя собственное, этимология, морфологические черты</w:t>
      </w:r>
      <w:r>
        <w:rPr>
          <w:i/>
          <w:sz w:val="28"/>
          <w:szCs w:val="28"/>
          <w:lang w:val="ru-RU"/>
        </w:rPr>
        <w:t xml:space="preserve">, </w:t>
      </w:r>
      <w:proofErr w:type="spellStart"/>
      <w:r>
        <w:rPr>
          <w:i/>
          <w:sz w:val="28"/>
          <w:szCs w:val="28"/>
          <w:lang w:val="ru-RU"/>
        </w:rPr>
        <w:t>лингвокультурология</w:t>
      </w:r>
      <w:proofErr w:type="spellEnd"/>
      <w:r>
        <w:rPr>
          <w:i/>
          <w:sz w:val="28"/>
          <w:szCs w:val="28"/>
          <w:lang w:val="ru-RU"/>
        </w:rPr>
        <w:t>.</w:t>
      </w:r>
    </w:p>
    <w:p w14:paraId="3600FE63" w14:textId="77777777" w:rsidR="0086568F" w:rsidRPr="00AC1E53" w:rsidRDefault="0086568F" w:rsidP="0086568F">
      <w:pPr>
        <w:spacing w:after="120" w:line="360" w:lineRule="auto"/>
        <w:ind w:firstLine="284"/>
        <w:jc w:val="both"/>
        <w:rPr>
          <w:sz w:val="28"/>
          <w:szCs w:val="28"/>
        </w:rPr>
      </w:pPr>
      <w:proofErr w:type="spellStart"/>
      <w:r>
        <w:rPr>
          <w:sz w:val="28"/>
          <w:szCs w:val="28"/>
        </w:rPr>
        <w:t>Hliudzyk</w:t>
      </w:r>
      <w:proofErr w:type="spellEnd"/>
      <w:r>
        <w:rPr>
          <w:sz w:val="28"/>
          <w:szCs w:val="28"/>
        </w:rPr>
        <w:t xml:space="preserve"> Yuliia. MORPHOLOGICAL</w:t>
      </w:r>
      <w:r>
        <w:rPr>
          <w:sz w:val="28"/>
          <w:szCs w:val="28"/>
          <w:lang w:val="uk-UA"/>
        </w:rPr>
        <w:t xml:space="preserve">, </w:t>
      </w:r>
      <w:r>
        <w:rPr>
          <w:sz w:val="28"/>
          <w:szCs w:val="28"/>
        </w:rPr>
        <w:t xml:space="preserve">FUNCTIONAL AND CULTURAL FEATURES OF REAL TOPOPOETONYMY (ON THE EXAMPLE OF </w:t>
      </w:r>
      <w:r w:rsidRPr="00B917FA">
        <w:rPr>
          <w:sz w:val="28"/>
          <w:szCs w:val="28"/>
        </w:rPr>
        <w:t>«</w:t>
      </w:r>
      <w:r>
        <w:rPr>
          <w:sz w:val="28"/>
          <w:szCs w:val="28"/>
        </w:rPr>
        <w:t>THE CHRONICLES OF NARNIA</w:t>
      </w:r>
      <w:r w:rsidRPr="00B917FA">
        <w:rPr>
          <w:sz w:val="28"/>
          <w:szCs w:val="28"/>
        </w:rPr>
        <w:t>»</w:t>
      </w:r>
      <w:r>
        <w:rPr>
          <w:sz w:val="28"/>
          <w:szCs w:val="28"/>
        </w:rPr>
        <w:t xml:space="preserve"> BY C.</w:t>
      </w:r>
      <w:proofErr w:type="gramStart"/>
      <w:r>
        <w:rPr>
          <w:sz w:val="28"/>
          <w:szCs w:val="28"/>
        </w:rPr>
        <w:t>S.LEWIS</w:t>
      </w:r>
      <w:proofErr w:type="gramEnd"/>
      <w:r>
        <w:rPr>
          <w:sz w:val="28"/>
          <w:szCs w:val="28"/>
        </w:rPr>
        <w:t>)</w:t>
      </w:r>
    </w:p>
    <w:p w14:paraId="5F2BFBDF" w14:textId="77777777" w:rsidR="0086568F" w:rsidRPr="00E3731A" w:rsidRDefault="0086568F" w:rsidP="0086568F">
      <w:pPr>
        <w:spacing w:line="360" w:lineRule="auto"/>
        <w:ind w:firstLine="284"/>
        <w:jc w:val="both"/>
        <w:rPr>
          <w:i/>
          <w:sz w:val="28"/>
          <w:lang w:val="en"/>
        </w:rPr>
      </w:pPr>
      <w:r w:rsidRPr="00E3731A">
        <w:rPr>
          <w:i/>
          <w:sz w:val="28"/>
          <w:lang w:val="en"/>
        </w:rPr>
        <w:lastRenderedPageBreak/>
        <w:t xml:space="preserve">The article is dedicated to the study of formal </w:t>
      </w:r>
      <w:r w:rsidRPr="00E3731A">
        <w:rPr>
          <w:i/>
          <w:sz w:val="28"/>
        </w:rPr>
        <w:t xml:space="preserve">and cultural </w:t>
      </w:r>
      <w:r w:rsidRPr="00E3731A">
        <w:rPr>
          <w:i/>
          <w:sz w:val="28"/>
          <w:lang w:val="en"/>
        </w:rPr>
        <w:t>features of proper names linguistic functioning (on the</w:t>
      </w:r>
      <w:r>
        <w:rPr>
          <w:i/>
          <w:sz w:val="28"/>
          <w:lang w:val="en"/>
        </w:rPr>
        <w:t xml:space="preserve"> example of </w:t>
      </w:r>
      <w:proofErr w:type="spellStart"/>
      <w:r>
        <w:rPr>
          <w:i/>
          <w:sz w:val="28"/>
          <w:lang w:val="en"/>
        </w:rPr>
        <w:t>topopoetonyms</w:t>
      </w:r>
      <w:proofErr w:type="spellEnd"/>
      <w:r>
        <w:rPr>
          <w:i/>
          <w:sz w:val="28"/>
          <w:lang w:val="en"/>
        </w:rPr>
        <w:t xml:space="preserve"> in </w:t>
      </w:r>
      <w:r w:rsidRPr="00B917FA">
        <w:rPr>
          <w:i/>
          <w:sz w:val="28"/>
          <w:lang w:val="en"/>
        </w:rPr>
        <w:t>«</w:t>
      </w:r>
      <w:r w:rsidRPr="00E3731A">
        <w:rPr>
          <w:i/>
          <w:sz w:val="28"/>
          <w:lang w:val="en"/>
        </w:rPr>
        <w:t>The Chro</w:t>
      </w:r>
      <w:r>
        <w:rPr>
          <w:i/>
          <w:sz w:val="28"/>
          <w:lang w:val="en"/>
        </w:rPr>
        <w:t>nicles of Narnia</w:t>
      </w:r>
      <w:r w:rsidRPr="00B917FA">
        <w:rPr>
          <w:i/>
          <w:sz w:val="28"/>
          <w:lang w:val="en"/>
        </w:rPr>
        <w:t>»</w:t>
      </w:r>
      <w:r>
        <w:rPr>
          <w:i/>
          <w:sz w:val="28"/>
          <w:lang w:val="en"/>
        </w:rPr>
        <w:t xml:space="preserve"> by </w:t>
      </w:r>
      <w:proofErr w:type="spellStart"/>
      <w:r>
        <w:rPr>
          <w:i/>
          <w:sz w:val="28"/>
          <w:lang w:val="en"/>
        </w:rPr>
        <w:t>C.</w:t>
      </w:r>
      <w:proofErr w:type="gramStart"/>
      <w:r>
        <w:rPr>
          <w:i/>
          <w:sz w:val="28"/>
          <w:lang w:val="en"/>
        </w:rPr>
        <w:t>S.</w:t>
      </w:r>
      <w:r w:rsidRPr="00E3731A">
        <w:rPr>
          <w:i/>
          <w:sz w:val="28"/>
          <w:lang w:val="en"/>
        </w:rPr>
        <w:t>Lewis</w:t>
      </w:r>
      <w:proofErr w:type="spellEnd"/>
      <w:proofErr w:type="gramEnd"/>
      <w:r w:rsidRPr="00E3731A">
        <w:rPr>
          <w:i/>
          <w:sz w:val="28"/>
          <w:lang w:val="en"/>
        </w:rPr>
        <w:t xml:space="preserve">). The etymology of real </w:t>
      </w:r>
      <w:proofErr w:type="spellStart"/>
      <w:r w:rsidRPr="00E3731A">
        <w:rPr>
          <w:i/>
          <w:sz w:val="28"/>
          <w:lang w:val="en"/>
        </w:rPr>
        <w:t>topopoetonyms</w:t>
      </w:r>
      <w:proofErr w:type="spellEnd"/>
      <w:r w:rsidRPr="00E3731A">
        <w:rPr>
          <w:i/>
          <w:sz w:val="28"/>
          <w:lang w:val="en"/>
        </w:rPr>
        <w:t xml:space="preserve"> has been </w:t>
      </w:r>
      <w:proofErr w:type="spellStart"/>
      <w:r w:rsidRPr="00E3731A">
        <w:rPr>
          <w:i/>
          <w:sz w:val="28"/>
          <w:lang w:val="en"/>
        </w:rPr>
        <w:t>analysed</w:t>
      </w:r>
      <w:proofErr w:type="spellEnd"/>
      <w:r w:rsidRPr="00E3731A">
        <w:rPr>
          <w:i/>
          <w:sz w:val="28"/>
          <w:lang w:val="en"/>
        </w:rPr>
        <w:t>, their structural and semantic characteristics have been provided. The role of these naming units in the formation of the author’s style of writing has been determined, their analysis from the point of view of culture has been suggested.</w:t>
      </w:r>
    </w:p>
    <w:p w14:paraId="356A8709" w14:textId="77777777" w:rsidR="0086568F" w:rsidRPr="00E3731A" w:rsidRDefault="0086568F" w:rsidP="0086568F">
      <w:pPr>
        <w:spacing w:line="360" w:lineRule="auto"/>
        <w:ind w:firstLine="284"/>
        <w:jc w:val="both"/>
        <w:rPr>
          <w:i/>
          <w:sz w:val="28"/>
          <w:lang w:val="en"/>
        </w:rPr>
      </w:pPr>
      <w:r w:rsidRPr="00E3731A">
        <w:rPr>
          <w:i/>
          <w:sz w:val="28"/>
          <w:lang w:val="en"/>
        </w:rPr>
        <w:t xml:space="preserve">Key words: </w:t>
      </w:r>
      <w:proofErr w:type="spellStart"/>
      <w:r w:rsidRPr="00E3731A">
        <w:rPr>
          <w:i/>
          <w:sz w:val="28"/>
          <w:lang w:val="en"/>
        </w:rPr>
        <w:t>topopoetonym</w:t>
      </w:r>
      <w:proofErr w:type="spellEnd"/>
      <w:r w:rsidRPr="00E3731A">
        <w:rPr>
          <w:i/>
          <w:sz w:val="28"/>
          <w:lang w:val="en"/>
        </w:rPr>
        <w:t xml:space="preserve">, </w:t>
      </w:r>
      <w:proofErr w:type="spellStart"/>
      <w:r w:rsidRPr="00E3731A">
        <w:rPr>
          <w:i/>
          <w:sz w:val="28"/>
          <w:lang w:val="en"/>
        </w:rPr>
        <w:t>poetonymy</w:t>
      </w:r>
      <w:proofErr w:type="spellEnd"/>
      <w:r w:rsidRPr="00E3731A">
        <w:rPr>
          <w:i/>
          <w:sz w:val="28"/>
          <w:lang w:val="en"/>
        </w:rPr>
        <w:t xml:space="preserve">, real proper name, etymology, morphological features, </w:t>
      </w:r>
      <w:proofErr w:type="spellStart"/>
      <w:r w:rsidRPr="00E3731A">
        <w:rPr>
          <w:i/>
          <w:sz w:val="28"/>
          <w:lang w:val="en"/>
        </w:rPr>
        <w:t>lingvoculturology</w:t>
      </w:r>
      <w:proofErr w:type="spellEnd"/>
      <w:r w:rsidRPr="00E3731A">
        <w:rPr>
          <w:i/>
          <w:sz w:val="28"/>
          <w:lang w:val="en"/>
        </w:rPr>
        <w:t>.</w:t>
      </w:r>
    </w:p>
    <w:p w14:paraId="52CB22C2" w14:textId="77777777" w:rsidR="0086568F" w:rsidRPr="00A95663" w:rsidRDefault="0086568F" w:rsidP="0086568F">
      <w:pPr>
        <w:spacing w:line="360" w:lineRule="auto"/>
        <w:ind w:firstLine="360"/>
        <w:jc w:val="both"/>
        <w:rPr>
          <w:sz w:val="28"/>
          <w:szCs w:val="28"/>
          <w:lang w:val="ru-RU"/>
        </w:rPr>
      </w:pPr>
      <w:r>
        <w:rPr>
          <w:sz w:val="28"/>
          <w:szCs w:val="28"/>
          <w:lang w:val="uk-UA"/>
        </w:rPr>
        <w:t xml:space="preserve"> </w:t>
      </w:r>
      <w:r w:rsidRPr="003A18EE">
        <w:rPr>
          <w:b/>
          <w:sz w:val="28"/>
          <w:szCs w:val="28"/>
          <w:lang w:val="uk-UA"/>
        </w:rPr>
        <w:t>Постановка проблеми</w:t>
      </w:r>
      <w:r>
        <w:rPr>
          <w:sz w:val="28"/>
          <w:szCs w:val="28"/>
          <w:lang w:val="uk-UA"/>
        </w:rPr>
        <w:t>. У сучасній лінгвістиці актив</w:t>
      </w:r>
      <w:r w:rsidRPr="00BA42B4">
        <w:rPr>
          <w:sz w:val="28"/>
          <w:szCs w:val="28"/>
          <w:lang w:val="uk-UA"/>
        </w:rPr>
        <w:t xml:space="preserve">но розвивається </w:t>
      </w:r>
      <w:r>
        <w:rPr>
          <w:sz w:val="28"/>
          <w:szCs w:val="28"/>
          <w:lang w:val="uk-UA"/>
        </w:rPr>
        <w:t>наукове опрацювання особливостей</w:t>
      </w:r>
      <w:r w:rsidRPr="00BA42B4">
        <w:rPr>
          <w:sz w:val="28"/>
          <w:szCs w:val="28"/>
          <w:lang w:val="uk-UA"/>
        </w:rPr>
        <w:t xml:space="preserve"> </w:t>
      </w:r>
      <w:r>
        <w:rPr>
          <w:sz w:val="28"/>
          <w:szCs w:val="28"/>
          <w:lang w:val="uk-UA"/>
        </w:rPr>
        <w:t>організації ономастичного простору</w:t>
      </w:r>
      <w:r w:rsidRPr="00BA42B4">
        <w:rPr>
          <w:sz w:val="28"/>
          <w:szCs w:val="28"/>
          <w:lang w:val="uk-UA"/>
        </w:rPr>
        <w:t xml:space="preserve"> окремих </w:t>
      </w:r>
      <w:r>
        <w:rPr>
          <w:sz w:val="28"/>
          <w:szCs w:val="28"/>
          <w:lang w:val="uk-UA"/>
        </w:rPr>
        <w:t>художніх творів</w:t>
      </w:r>
      <w:r w:rsidRPr="00BA42B4">
        <w:rPr>
          <w:sz w:val="28"/>
          <w:szCs w:val="28"/>
          <w:lang w:val="uk-UA"/>
        </w:rPr>
        <w:t xml:space="preserve">. </w:t>
      </w:r>
      <w:r w:rsidRPr="00EC1DC5">
        <w:rPr>
          <w:sz w:val="28"/>
          <w:szCs w:val="28"/>
          <w:lang w:val="uk-UA"/>
        </w:rPr>
        <w:t>Зростання зацікавлення власними назвами пояснюється тим, що їх вибір, використання та внутрішня форма належать до</w:t>
      </w:r>
      <w:r w:rsidRPr="00D21977">
        <w:rPr>
          <w:sz w:val="28"/>
          <w:szCs w:val="28"/>
          <w:lang w:val="uk-UA"/>
        </w:rPr>
        <w:t xml:space="preserve"> </w:t>
      </w:r>
      <w:r w:rsidRPr="00EC1DC5">
        <w:rPr>
          <w:sz w:val="28"/>
          <w:szCs w:val="28"/>
          <w:lang w:val="uk-UA"/>
        </w:rPr>
        <w:t>стрижневих елементів творчості письменника</w:t>
      </w:r>
      <w:r>
        <w:rPr>
          <w:sz w:val="28"/>
          <w:szCs w:val="28"/>
          <w:lang w:val="uk-UA"/>
        </w:rPr>
        <w:t>, а ч</w:t>
      </w:r>
      <w:r w:rsidRPr="00EC1DC5">
        <w:rPr>
          <w:sz w:val="28"/>
          <w:szCs w:val="28"/>
          <w:lang w:val="uk-UA"/>
        </w:rPr>
        <w:t xml:space="preserve">исленні іменні новації </w:t>
      </w:r>
      <w:r w:rsidRPr="00D21977">
        <w:rPr>
          <w:sz w:val="28"/>
          <w:szCs w:val="28"/>
          <w:lang w:val="uk-UA"/>
        </w:rPr>
        <w:t>виступають</w:t>
      </w:r>
      <w:r w:rsidRPr="00EC1DC5">
        <w:rPr>
          <w:sz w:val="28"/>
          <w:szCs w:val="28"/>
          <w:lang w:val="uk-UA"/>
        </w:rPr>
        <w:t xml:space="preserve"> яскрав</w:t>
      </w:r>
      <w:r w:rsidRPr="00D21977">
        <w:rPr>
          <w:sz w:val="28"/>
          <w:szCs w:val="28"/>
          <w:lang w:val="uk-UA"/>
        </w:rPr>
        <w:t>ою</w:t>
      </w:r>
      <w:r w:rsidRPr="00EC1DC5">
        <w:rPr>
          <w:sz w:val="28"/>
          <w:szCs w:val="28"/>
          <w:lang w:val="uk-UA"/>
        </w:rPr>
        <w:t xml:space="preserve"> ознак</w:t>
      </w:r>
      <w:r w:rsidRPr="00D21977">
        <w:rPr>
          <w:sz w:val="28"/>
          <w:szCs w:val="28"/>
          <w:lang w:val="uk-UA"/>
        </w:rPr>
        <w:t>ою</w:t>
      </w:r>
      <w:r w:rsidRPr="00EC1DC5">
        <w:rPr>
          <w:sz w:val="28"/>
          <w:szCs w:val="28"/>
          <w:lang w:val="uk-UA"/>
        </w:rPr>
        <w:t xml:space="preserve"> </w:t>
      </w:r>
      <w:r>
        <w:rPr>
          <w:sz w:val="28"/>
          <w:szCs w:val="28"/>
          <w:lang w:val="uk-UA"/>
        </w:rPr>
        <w:t xml:space="preserve">його </w:t>
      </w:r>
      <w:r w:rsidRPr="00EC1DC5">
        <w:rPr>
          <w:sz w:val="28"/>
          <w:szCs w:val="28"/>
          <w:lang w:val="uk-UA"/>
        </w:rPr>
        <w:t>стилю</w:t>
      </w:r>
      <w:r>
        <w:rPr>
          <w:sz w:val="28"/>
          <w:szCs w:val="28"/>
          <w:lang w:val="uk-UA"/>
        </w:rPr>
        <w:t xml:space="preserve"> письма</w:t>
      </w:r>
      <w:r w:rsidRPr="00EC1DC5">
        <w:rPr>
          <w:sz w:val="28"/>
          <w:szCs w:val="28"/>
          <w:lang w:val="uk-UA"/>
        </w:rPr>
        <w:t xml:space="preserve">. </w:t>
      </w:r>
      <w:r>
        <w:rPr>
          <w:sz w:val="28"/>
          <w:szCs w:val="28"/>
          <w:lang w:val="uk-UA"/>
        </w:rPr>
        <w:t>У</w:t>
      </w:r>
      <w:r w:rsidRPr="00170F0B">
        <w:rPr>
          <w:sz w:val="28"/>
          <w:szCs w:val="28"/>
          <w:lang w:val="uk-UA"/>
        </w:rPr>
        <w:t xml:space="preserve"> літературному творі власне ім’я функціонує як важливий та органічний елемент його стилістичної системи, виконуючи активну роль у створенні загальної образності твору.</w:t>
      </w:r>
      <w:r>
        <w:rPr>
          <w:sz w:val="28"/>
          <w:szCs w:val="28"/>
          <w:lang w:val="uk-UA"/>
        </w:rPr>
        <w:t xml:space="preserve"> </w:t>
      </w:r>
      <w:r w:rsidRPr="00170F0B">
        <w:rPr>
          <w:sz w:val="28"/>
          <w:szCs w:val="28"/>
          <w:lang w:val="uk-UA"/>
        </w:rPr>
        <w:t xml:space="preserve">Структура власної назви, її </w:t>
      </w:r>
      <w:r>
        <w:rPr>
          <w:sz w:val="28"/>
          <w:szCs w:val="28"/>
          <w:lang w:val="uk-UA"/>
        </w:rPr>
        <w:t xml:space="preserve">походження, </w:t>
      </w:r>
      <w:r w:rsidRPr="00170F0B">
        <w:rPr>
          <w:sz w:val="28"/>
          <w:szCs w:val="28"/>
          <w:lang w:val="uk-UA"/>
        </w:rPr>
        <w:t>варіативність</w:t>
      </w:r>
      <w:r>
        <w:rPr>
          <w:sz w:val="28"/>
          <w:szCs w:val="28"/>
          <w:lang w:val="uk-UA"/>
        </w:rPr>
        <w:t xml:space="preserve"> представлення та характерні особливості дають</w:t>
      </w:r>
      <w:r w:rsidRPr="00170F0B">
        <w:rPr>
          <w:sz w:val="28"/>
          <w:szCs w:val="28"/>
          <w:lang w:val="uk-UA"/>
        </w:rPr>
        <w:t xml:space="preserve"> підстави говорити про індивідуальний </w:t>
      </w:r>
      <w:proofErr w:type="spellStart"/>
      <w:r w:rsidRPr="00170F0B">
        <w:rPr>
          <w:sz w:val="28"/>
          <w:szCs w:val="28"/>
          <w:lang w:val="uk-UA"/>
        </w:rPr>
        <w:t>онімний</w:t>
      </w:r>
      <w:proofErr w:type="spellEnd"/>
      <w:r w:rsidRPr="00170F0B">
        <w:rPr>
          <w:sz w:val="28"/>
          <w:szCs w:val="28"/>
          <w:lang w:val="uk-UA"/>
        </w:rPr>
        <w:t xml:space="preserve"> стиль</w:t>
      </w:r>
      <w:r>
        <w:rPr>
          <w:sz w:val="28"/>
          <w:szCs w:val="28"/>
          <w:lang w:val="uk-UA"/>
        </w:rPr>
        <w:t xml:space="preserve"> письменника</w:t>
      </w:r>
      <w:r w:rsidRPr="00170F0B">
        <w:rPr>
          <w:sz w:val="28"/>
          <w:szCs w:val="28"/>
          <w:lang w:val="uk-UA"/>
        </w:rPr>
        <w:t>.</w:t>
      </w:r>
      <w:r w:rsidRPr="00A95663">
        <w:rPr>
          <w:sz w:val="28"/>
          <w:szCs w:val="28"/>
          <w:lang w:val="ru-RU"/>
        </w:rPr>
        <w:t xml:space="preserve"> </w:t>
      </w:r>
      <w:proofErr w:type="spellStart"/>
      <w:r>
        <w:rPr>
          <w:sz w:val="28"/>
          <w:szCs w:val="28"/>
          <w:lang w:val="ru-RU"/>
        </w:rPr>
        <w:t>Саме</w:t>
      </w:r>
      <w:proofErr w:type="spellEnd"/>
      <w:r>
        <w:rPr>
          <w:sz w:val="28"/>
          <w:szCs w:val="28"/>
          <w:lang w:val="ru-RU"/>
        </w:rPr>
        <w:t xml:space="preserve"> </w:t>
      </w:r>
      <w:proofErr w:type="spellStart"/>
      <w:r>
        <w:rPr>
          <w:sz w:val="28"/>
          <w:szCs w:val="28"/>
          <w:lang w:val="ru-RU"/>
        </w:rPr>
        <w:t>поетоніми</w:t>
      </w:r>
      <w:proofErr w:type="spellEnd"/>
      <w:r w:rsidRPr="00A95663">
        <w:rPr>
          <w:sz w:val="28"/>
          <w:szCs w:val="28"/>
          <w:lang w:val="ru-RU"/>
        </w:rPr>
        <w:t xml:space="preserve"> є </w:t>
      </w:r>
      <w:proofErr w:type="spellStart"/>
      <w:r w:rsidRPr="00A95663">
        <w:rPr>
          <w:sz w:val="28"/>
          <w:szCs w:val="28"/>
          <w:lang w:val="ru-RU"/>
        </w:rPr>
        <w:t>тим</w:t>
      </w:r>
      <w:proofErr w:type="spellEnd"/>
      <w:r w:rsidRPr="00A95663">
        <w:rPr>
          <w:sz w:val="28"/>
          <w:szCs w:val="28"/>
          <w:lang w:val="ru-RU"/>
        </w:rPr>
        <w:t xml:space="preserve"> </w:t>
      </w:r>
      <w:proofErr w:type="spellStart"/>
      <w:r w:rsidRPr="00A95663">
        <w:rPr>
          <w:sz w:val="28"/>
          <w:szCs w:val="28"/>
          <w:lang w:val="ru-RU"/>
        </w:rPr>
        <w:t>вагомим</w:t>
      </w:r>
      <w:proofErr w:type="spellEnd"/>
      <w:r w:rsidRPr="00A95663">
        <w:rPr>
          <w:sz w:val="28"/>
          <w:szCs w:val="28"/>
          <w:lang w:val="ru-RU"/>
        </w:rPr>
        <w:t xml:space="preserve"> </w:t>
      </w:r>
      <w:proofErr w:type="spellStart"/>
      <w:r w:rsidRPr="00A95663">
        <w:rPr>
          <w:sz w:val="28"/>
          <w:szCs w:val="28"/>
          <w:lang w:val="ru-RU"/>
        </w:rPr>
        <w:t>елементом</w:t>
      </w:r>
      <w:proofErr w:type="spellEnd"/>
      <w:r w:rsidRPr="00A95663">
        <w:rPr>
          <w:sz w:val="28"/>
          <w:szCs w:val="28"/>
          <w:lang w:val="ru-RU"/>
        </w:rPr>
        <w:t xml:space="preserve"> </w:t>
      </w:r>
      <w:proofErr w:type="spellStart"/>
      <w:r w:rsidRPr="00A95663">
        <w:rPr>
          <w:sz w:val="28"/>
          <w:szCs w:val="28"/>
          <w:lang w:val="ru-RU"/>
        </w:rPr>
        <w:t>авторських</w:t>
      </w:r>
      <w:proofErr w:type="spellEnd"/>
      <w:r w:rsidRPr="00A95663">
        <w:rPr>
          <w:sz w:val="28"/>
          <w:szCs w:val="28"/>
          <w:lang w:val="ru-RU"/>
        </w:rPr>
        <w:t xml:space="preserve"> </w:t>
      </w:r>
      <w:proofErr w:type="spellStart"/>
      <w:r w:rsidRPr="00A95663">
        <w:rPr>
          <w:sz w:val="28"/>
          <w:szCs w:val="28"/>
          <w:lang w:val="ru-RU"/>
        </w:rPr>
        <w:t>мовних</w:t>
      </w:r>
      <w:proofErr w:type="spellEnd"/>
      <w:r w:rsidRPr="00A95663">
        <w:rPr>
          <w:sz w:val="28"/>
          <w:szCs w:val="28"/>
          <w:lang w:val="ru-RU"/>
        </w:rPr>
        <w:t xml:space="preserve"> </w:t>
      </w:r>
      <w:proofErr w:type="spellStart"/>
      <w:r w:rsidRPr="00A95663">
        <w:rPr>
          <w:sz w:val="28"/>
          <w:szCs w:val="28"/>
          <w:lang w:val="ru-RU"/>
        </w:rPr>
        <w:t>засобів</w:t>
      </w:r>
      <w:proofErr w:type="spellEnd"/>
      <w:r w:rsidRPr="00A95663">
        <w:rPr>
          <w:sz w:val="28"/>
          <w:szCs w:val="28"/>
          <w:lang w:val="ru-RU"/>
        </w:rPr>
        <w:t xml:space="preserve">, </w:t>
      </w:r>
      <w:proofErr w:type="spellStart"/>
      <w:r w:rsidRPr="00A95663">
        <w:rPr>
          <w:sz w:val="28"/>
          <w:szCs w:val="28"/>
          <w:lang w:val="ru-RU"/>
        </w:rPr>
        <w:t>що</w:t>
      </w:r>
      <w:proofErr w:type="spellEnd"/>
      <w:r w:rsidRPr="00A95663">
        <w:rPr>
          <w:sz w:val="28"/>
          <w:szCs w:val="28"/>
          <w:lang w:val="ru-RU"/>
        </w:rPr>
        <w:t xml:space="preserve"> </w:t>
      </w:r>
      <w:proofErr w:type="spellStart"/>
      <w:r w:rsidRPr="00A95663">
        <w:rPr>
          <w:sz w:val="28"/>
          <w:szCs w:val="28"/>
          <w:lang w:val="ru-RU"/>
        </w:rPr>
        <w:t>дає</w:t>
      </w:r>
      <w:proofErr w:type="spellEnd"/>
      <w:r w:rsidRPr="00A95663">
        <w:rPr>
          <w:sz w:val="28"/>
          <w:szCs w:val="28"/>
          <w:lang w:val="ru-RU"/>
        </w:rPr>
        <w:t xml:space="preserve"> </w:t>
      </w:r>
      <w:proofErr w:type="spellStart"/>
      <w:r w:rsidRPr="00A95663">
        <w:rPr>
          <w:sz w:val="28"/>
          <w:szCs w:val="28"/>
          <w:lang w:val="ru-RU"/>
        </w:rPr>
        <w:t>змогу</w:t>
      </w:r>
      <w:proofErr w:type="spellEnd"/>
      <w:r w:rsidRPr="00A95663">
        <w:rPr>
          <w:sz w:val="28"/>
          <w:szCs w:val="28"/>
          <w:lang w:val="ru-RU"/>
        </w:rPr>
        <w:t xml:space="preserve"> </w:t>
      </w:r>
      <w:proofErr w:type="spellStart"/>
      <w:r w:rsidRPr="00A95663">
        <w:rPr>
          <w:sz w:val="28"/>
          <w:szCs w:val="28"/>
          <w:lang w:val="ru-RU"/>
        </w:rPr>
        <w:t>об’єктивно</w:t>
      </w:r>
      <w:proofErr w:type="spellEnd"/>
      <w:r w:rsidRPr="00A95663">
        <w:rPr>
          <w:sz w:val="28"/>
          <w:szCs w:val="28"/>
          <w:lang w:val="ru-RU"/>
        </w:rPr>
        <w:t xml:space="preserve"> </w:t>
      </w:r>
      <w:proofErr w:type="spellStart"/>
      <w:r w:rsidRPr="00A95663">
        <w:rPr>
          <w:sz w:val="28"/>
          <w:szCs w:val="28"/>
          <w:lang w:val="ru-RU"/>
        </w:rPr>
        <w:t>оцінити</w:t>
      </w:r>
      <w:proofErr w:type="spellEnd"/>
      <w:r w:rsidRPr="00A95663">
        <w:rPr>
          <w:sz w:val="28"/>
          <w:szCs w:val="28"/>
          <w:lang w:val="ru-RU"/>
        </w:rPr>
        <w:t xml:space="preserve"> </w:t>
      </w:r>
      <w:proofErr w:type="spellStart"/>
      <w:r w:rsidRPr="00A95663">
        <w:rPr>
          <w:sz w:val="28"/>
          <w:szCs w:val="28"/>
          <w:lang w:val="ru-RU"/>
        </w:rPr>
        <w:t>авторське</w:t>
      </w:r>
      <w:proofErr w:type="spellEnd"/>
      <w:r w:rsidRPr="00A95663">
        <w:rPr>
          <w:sz w:val="28"/>
          <w:szCs w:val="28"/>
          <w:lang w:val="ru-RU"/>
        </w:rPr>
        <w:t xml:space="preserve"> </w:t>
      </w:r>
      <w:proofErr w:type="spellStart"/>
      <w:r w:rsidRPr="00A95663">
        <w:rPr>
          <w:color w:val="000000"/>
          <w:sz w:val="28"/>
          <w:szCs w:val="28"/>
          <w:lang w:val="ru-RU"/>
        </w:rPr>
        <w:t>бачення</w:t>
      </w:r>
      <w:proofErr w:type="spellEnd"/>
      <w:r w:rsidRPr="00A95663">
        <w:rPr>
          <w:color w:val="000000"/>
          <w:sz w:val="28"/>
          <w:szCs w:val="28"/>
          <w:lang w:val="ru-RU"/>
        </w:rPr>
        <w:t xml:space="preserve"> тексту</w:t>
      </w:r>
      <w:r>
        <w:rPr>
          <w:sz w:val="28"/>
          <w:szCs w:val="28"/>
          <w:lang w:val="ru-RU"/>
        </w:rPr>
        <w:t xml:space="preserve">, </w:t>
      </w:r>
      <w:proofErr w:type="spellStart"/>
      <w:r w:rsidRPr="00A95663">
        <w:rPr>
          <w:sz w:val="28"/>
          <w:szCs w:val="28"/>
          <w:lang w:val="ru-RU"/>
        </w:rPr>
        <w:t>дій</w:t>
      </w:r>
      <w:r>
        <w:rPr>
          <w:sz w:val="28"/>
          <w:szCs w:val="28"/>
          <w:lang w:val="ru-RU"/>
        </w:rPr>
        <w:t>сності</w:t>
      </w:r>
      <w:proofErr w:type="spellEnd"/>
      <w:r w:rsidRPr="00A95663">
        <w:rPr>
          <w:sz w:val="28"/>
          <w:szCs w:val="28"/>
          <w:lang w:val="ru-RU"/>
        </w:rPr>
        <w:t xml:space="preserve"> та </w:t>
      </w:r>
      <w:proofErr w:type="spellStart"/>
      <w:r w:rsidRPr="00A95663">
        <w:rPr>
          <w:sz w:val="28"/>
          <w:szCs w:val="28"/>
          <w:lang w:val="ru-RU"/>
        </w:rPr>
        <w:t>ідейно-смисловий</w:t>
      </w:r>
      <w:proofErr w:type="spellEnd"/>
      <w:r w:rsidRPr="00A95663">
        <w:rPr>
          <w:sz w:val="28"/>
          <w:szCs w:val="28"/>
          <w:lang w:val="ru-RU"/>
        </w:rPr>
        <w:t xml:space="preserve"> </w:t>
      </w:r>
      <w:proofErr w:type="spellStart"/>
      <w:r w:rsidRPr="00A95663">
        <w:rPr>
          <w:sz w:val="28"/>
          <w:szCs w:val="28"/>
          <w:lang w:val="ru-RU"/>
        </w:rPr>
        <w:t>рівень</w:t>
      </w:r>
      <w:proofErr w:type="spellEnd"/>
      <w:r w:rsidRPr="00A95663">
        <w:rPr>
          <w:sz w:val="28"/>
          <w:szCs w:val="28"/>
          <w:lang w:val="ru-RU"/>
        </w:rPr>
        <w:t xml:space="preserve"> </w:t>
      </w:r>
      <w:proofErr w:type="spellStart"/>
      <w:r w:rsidRPr="00A95663">
        <w:rPr>
          <w:sz w:val="28"/>
          <w:szCs w:val="28"/>
          <w:lang w:val="ru-RU"/>
        </w:rPr>
        <w:t>твору</w:t>
      </w:r>
      <w:proofErr w:type="spellEnd"/>
      <w:r w:rsidRPr="00A95663">
        <w:rPr>
          <w:sz w:val="28"/>
          <w:szCs w:val="28"/>
          <w:lang w:val="ru-RU"/>
        </w:rPr>
        <w:t>.</w:t>
      </w:r>
    </w:p>
    <w:p w14:paraId="5601590C" w14:textId="77777777" w:rsidR="0086568F" w:rsidRPr="00641CDF" w:rsidRDefault="0086568F" w:rsidP="0086568F">
      <w:pPr>
        <w:spacing w:line="360" w:lineRule="auto"/>
        <w:ind w:firstLine="360"/>
        <w:jc w:val="both"/>
        <w:rPr>
          <w:sz w:val="28"/>
          <w:szCs w:val="28"/>
          <w:lang w:val="uk-UA"/>
        </w:rPr>
      </w:pPr>
      <w:r w:rsidRPr="003A18EE">
        <w:rPr>
          <w:b/>
          <w:sz w:val="28"/>
          <w:szCs w:val="28"/>
          <w:lang w:val="uk-UA"/>
        </w:rPr>
        <w:t>Огляд останніх джерел</w:t>
      </w:r>
      <w:r>
        <w:rPr>
          <w:sz w:val="28"/>
          <w:szCs w:val="28"/>
          <w:lang w:val="uk-UA"/>
        </w:rPr>
        <w:t xml:space="preserve">. </w:t>
      </w:r>
      <w:r w:rsidRPr="0039058C">
        <w:rPr>
          <w:sz w:val="28"/>
          <w:szCs w:val="28"/>
          <w:lang w:val="uk-UA"/>
        </w:rPr>
        <w:t xml:space="preserve">Дослідження функціонування та </w:t>
      </w:r>
      <w:proofErr w:type="spellStart"/>
      <w:r w:rsidRPr="0039058C">
        <w:rPr>
          <w:sz w:val="28"/>
          <w:szCs w:val="28"/>
          <w:lang w:val="uk-UA"/>
        </w:rPr>
        <w:t>мовних</w:t>
      </w:r>
      <w:proofErr w:type="spellEnd"/>
      <w:r w:rsidRPr="0039058C">
        <w:rPr>
          <w:sz w:val="28"/>
          <w:szCs w:val="28"/>
          <w:lang w:val="uk-UA"/>
        </w:rPr>
        <w:t xml:space="preserve"> особливостей різних типів власних назв на рівні художніх творів є плідним полем сучасних </w:t>
      </w:r>
      <w:proofErr w:type="spellStart"/>
      <w:r w:rsidRPr="0039058C">
        <w:rPr>
          <w:sz w:val="28"/>
          <w:szCs w:val="28"/>
          <w:lang w:val="uk-UA"/>
        </w:rPr>
        <w:t>поетономастичних</w:t>
      </w:r>
      <w:proofErr w:type="spellEnd"/>
      <w:r w:rsidRPr="0039058C">
        <w:rPr>
          <w:sz w:val="28"/>
          <w:szCs w:val="28"/>
          <w:lang w:val="uk-UA"/>
        </w:rPr>
        <w:t xml:space="preserve"> досліджень. </w:t>
      </w:r>
      <w:r w:rsidRPr="00D002EE">
        <w:rPr>
          <w:sz w:val="28"/>
          <w:szCs w:val="28"/>
          <w:lang w:val="uk-UA"/>
        </w:rPr>
        <w:t>Сучасні розвідки у вказаному напрямі представлені фундаментальними працями таких віт</w:t>
      </w:r>
      <w:r>
        <w:rPr>
          <w:sz w:val="28"/>
          <w:szCs w:val="28"/>
          <w:lang w:val="uk-UA"/>
        </w:rPr>
        <w:t xml:space="preserve">чизняних лінгвістів, як </w:t>
      </w:r>
      <w:proofErr w:type="spellStart"/>
      <w:r>
        <w:rPr>
          <w:sz w:val="28"/>
          <w:szCs w:val="28"/>
          <w:lang w:val="uk-UA"/>
        </w:rPr>
        <w:t>О.Ю.Карпенко</w:t>
      </w:r>
      <w:proofErr w:type="spellEnd"/>
      <w:r>
        <w:rPr>
          <w:sz w:val="28"/>
          <w:szCs w:val="28"/>
          <w:lang w:val="uk-UA"/>
        </w:rPr>
        <w:t xml:space="preserve"> </w:t>
      </w:r>
      <w:r w:rsidRPr="009E13C1">
        <w:rPr>
          <w:sz w:val="28"/>
          <w:szCs w:val="28"/>
          <w:lang w:val="uk-UA"/>
        </w:rPr>
        <w:t>[</w:t>
      </w:r>
      <w:r>
        <w:rPr>
          <w:sz w:val="28"/>
          <w:szCs w:val="28"/>
          <w:lang w:val="uk-UA"/>
        </w:rPr>
        <w:t>3</w:t>
      </w:r>
      <w:r w:rsidRPr="009E13C1">
        <w:rPr>
          <w:sz w:val="28"/>
          <w:szCs w:val="28"/>
          <w:lang w:val="uk-UA"/>
        </w:rPr>
        <w:t>]</w:t>
      </w:r>
      <w:r>
        <w:rPr>
          <w:sz w:val="28"/>
          <w:szCs w:val="28"/>
          <w:lang w:val="uk-UA"/>
        </w:rPr>
        <w:t>,</w:t>
      </w:r>
      <w:r w:rsidRPr="00D002EE">
        <w:rPr>
          <w:sz w:val="28"/>
          <w:szCs w:val="28"/>
          <w:lang w:val="uk-UA"/>
        </w:rPr>
        <w:t xml:space="preserve"> </w:t>
      </w:r>
      <w:proofErr w:type="spellStart"/>
      <w:r>
        <w:rPr>
          <w:sz w:val="28"/>
          <w:szCs w:val="28"/>
          <w:lang w:val="uk-UA"/>
        </w:rPr>
        <w:t>Є.</w:t>
      </w:r>
      <w:r w:rsidRPr="00D21977">
        <w:rPr>
          <w:sz w:val="28"/>
          <w:szCs w:val="28"/>
          <w:lang w:val="uk-UA"/>
        </w:rPr>
        <w:t>С.</w:t>
      </w:r>
      <w:r>
        <w:rPr>
          <w:sz w:val="28"/>
          <w:szCs w:val="28"/>
          <w:lang w:val="uk-UA"/>
        </w:rPr>
        <w:t>Отіна</w:t>
      </w:r>
      <w:proofErr w:type="spellEnd"/>
      <w:r w:rsidRPr="00D002EE">
        <w:rPr>
          <w:sz w:val="28"/>
          <w:szCs w:val="28"/>
          <w:lang w:val="uk-UA"/>
        </w:rPr>
        <w:t xml:space="preserve"> [</w:t>
      </w:r>
      <w:r>
        <w:rPr>
          <w:sz w:val="28"/>
          <w:szCs w:val="28"/>
          <w:lang w:val="uk-UA"/>
        </w:rPr>
        <w:t>13</w:t>
      </w:r>
      <w:r w:rsidRPr="00D002EE">
        <w:rPr>
          <w:sz w:val="28"/>
          <w:szCs w:val="28"/>
          <w:lang w:val="uk-UA"/>
        </w:rPr>
        <w:t>]</w:t>
      </w:r>
      <w:r>
        <w:rPr>
          <w:sz w:val="28"/>
          <w:szCs w:val="28"/>
          <w:lang w:val="uk-UA"/>
        </w:rPr>
        <w:t>,</w:t>
      </w:r>
      <w:r w:rsidRPr="00D21977">
        <w:rPr>
          <w:sz w:val="28"/>
          <w:szCs w:val="28"/>
          <w:lang w:val="uk-UA"/>
        </w:rPr>
        <w:t xml:space="preserve"> </w:t>
      </w:r>
      <w:r>
        <w:rPr>
          <w:sz w:val="28"/>
          <w:szCs w:val="28"/>
          <w:lang w:val="uk-UA"/>
        </w:rPr>
        <w:t>аналізом іменних утворень різних літературних жанрів</w:t>
      </w:r>
      <w:r w:rsidRPr="00D002EE">
        <w:rPr>
          <w:sz w:val="28"/>
          <w:szCs w:val="28"/>
          <w:lang w:val="uk-UA"/>
        </w:rPr>
        <w:t xml:space="preserve"> та письменників у роботах</w:t>
      </w:r>
      <w:r>
        <w:rPr>
          <w:sz w:val="28"/>
          <w:szCs w:val="28"/>
          <w:lang w:val="uk-UA"/>
        </w:rPr>
        <w:t xml:space="preserve"> </w:t>
      </w:r>
      <w:proofErr w:type="spellStart"/>
      <w:r>
        <w:rPr>
          <w:sz w:val="28"/>
          <w:szCs w:val="28"/>
          <w:lang w:val="uk-UA"/>
        </w:rPr>
        <w:t>О.Д.</w:t>
      </w:r>
      <w:r w:rsidRPr="00D002EE">
        <w:rPr>
          <w:sz w:val="28"/>
          <w:szCs w:val="28"/>
          <w:lang w:val="uk-UA"/>
        </w:rPr>
        <w:t>Петренко</w:t>
      </w:r>
      <w:proofErr w:type="spellEnd"/>
      <w:r w:rsidRPr="00D002EE">
        <w:rPr>
          <w:sz w:val="28"/>
          <w:szCs w:val="28"/>
          <w:lang w:val="uk-UA"/>
        </w:rPr>
        <w:t xml:space="preserve"> [</w:t>
      </w:r>
      <w:r>
        <w:rPr>
          <w:sz w:val="28"/>
          <w:szCs w:val="28"/>
          <w:lang w:val="uk-UA"/>
        </w:rPr>
        <w:t>5</w:t>
      </w:r>
      <w:r w:rsidRPr="00D002EE">
        <w:rPr>
          <w:sz w:val="28"/>
          <w:szCs w:val="28"/>
          <w:lang w:val="uk-UA"/>
        </w:rPr>
        <w:t>]</w:t>
      </w:r>
      <w:r>
        <w:rPr>
          <w:sz w:val="28"/>
          <w:szCs w:val="28"/>
          <w:lang w:val="uk-UA"/>
        </w:rPr>
        <w:t xml:space="preserve">,                      </w:t>
      </w:r>
      <w:proofErr w:type="spellStart"/>
      <w:r>
        <w:rPr>
          <w:sz w:val="28"/>
          <w:szCs w:val="28"/>
          <w:lang w:val="uk-UA"/>
        </w:rPr>
        <w:t>Т.І.</w:t>
      </w:r>
      <w:r w:rsidRPr="00D002EE">
        <w:rPr>
          <w:sz w:val="28"/>
          <w:szCs w:val="28"/>
          <w:lang w:val="uk-UA"/>
        </w:rPr>
        <w:t>Крупеньової</w:t>
      </w:r>
      <w:proofErr w:type="spellEnd"/>
      <w:r w:rsidRPr="00D002EE">
        <w:rPr>
          <w:sz w:val="28"/>
          <w:szCs w:val="28"/>
          <w:lang w:val="uk-UA"/>
        </w:rPr>
        <w:t xml:space="preserve"> [</w:t>
      </w:r>
      <w:r>
        <w:rPr>
          <w:sz w:val="28"/>
          <w:szCs w:val="28"/>
          <w:lang w:val="uk-UA"/>
        </w:rPr>
        <w:t>4</w:t>
      </w:r>
      <w:r w:rsidRPr="00D002EE">
        <w:rPr>
          <w:sz w:val="28"/>
          <w:szCs w:val="28"/>
          <w:lang w:val="uk-UA"/>
        </w:rPr>
        <w:t xml:space="preserve">] та інших. </w:t>
      </w:r>
      <w:r w:rsidRPr="00D21977">
        <w:rPr>
          <w:sz w:val="28"/>
          <w:szCs w:val="28"/>
          <w:lang w:val="uk-UA"/>
        </w:rPr>
        <w:t xml:space="preserve">Трактування власних назв у художньому творі знайшло своє відображення </w:t>
      </w:r>
      <w:r>
        <w:rPr>
          <w:sz w:val="28"/>
          <w:szCs w:val="28"/>
          <w:lang w:val="uk-UA"/>
        </w:rPr>
        <w:t>і в</w:t>
      </w:r>
      <w:r w:rsidRPr="00D21977">
        <w:rPr>
          <w:sz w:val="28"/>
          <w:szCs w:val="28"/>
          <w:lang w:val="uk-UA"/>
        </w:rPr>
        <w:t xml:space="preserve"> </w:t>
      </w:r>
      <w:r>
        <w:rPr>
          <w:sz w:val="28"/>
          <w:szCs w:val="28"/>
          <w:lang w:val="uk-UA"/>
        </w:rPr>
        <w:t xml:space="preserve">дослідженнях </w:t>
      </w:r>
      <w:r w:rsidRPr="00D21977">
        <w:rPr>
          <w:sz w:val="28"/>
          <w:szCs w:val="28"/>
          <w:lang w:val="uk-UA"/>
        </w:rPr>
        <w:t xml:space="preserve">зарубіжних науковців </w:t>
      </w:r>
      <w:r w:rsidRPr="009E13C1">
        <w:rPr>
          <w:sz w:val="28"/>
          <w:szCs w:val="28"/>
          <w:lang w:val="ru-RU"/>
        </w:rPr>
        <w:t xml:space="preserve">                 </w:t>
      </w:r>
      <w:r w:rsidRPr="00D21977">
        <w:rPr>
          <w:sz w:val="28"/>
          <w:szCs w:val="28"/>
          <w:lang w:val="uk-UA"/>
        </w:rPr>
        <w:t>(</w:t>
      </w:r>
      <w:proofErr w:type="spellStart"/>
      <w:r>
        <w:rPr>
          <w:sz w:val="28"/>
          <w:szCs w:val="28"/>
          <w:lang w:val="uk-UA"/>
        </w:rPr>
        <w:t>П.В</w:t>
      </w:r>
      <w:r w:rsidRPr="00D21977">
        <w:rPr>
          <w:sz w:val="28"/>
          <w:szCs w:val="28"/>
          <w:lang w:val="uk-UA"/>
        </w:rPr>
        <w:t>ан</w:t>
      </w:r>
      <w:proofErr w:type="spellEnd"/>
      <w:r w:rsidRPr="00D21977">
        <w:rPr>
          <w:sz w:val="28"/>
          <w:szCs w:val="28"/>
          <w:lang w:val="uk-UA"/>
        </w:rPr>
        <w:t xml:space="preserve"> </w:t>
      </w:r>
      <w:proofErr w:type="spellStart"/>
      <w:r w:rsidRPr="00D21977">
        <w:rPr>
          <w:sz w:val="28"/>
          <w:szCs w:val="28"/>
          <w:lang w:val="uk-UA"/>
        </w:rPr>
        <w:t>Інвагена</w:t>
      </w:r>
      <w:proofErr w:type="spellEnd"/>
      <w:r>
        <w:rPr>
          <w:sz w:val="28"/>
          <w:szCs w:val="28"/>
          <w:lang w:val="uk-UA"/>
        </w:rPr>
        <w:t xml:space="preserve"> </w:t>
      </w:r>
      <w:r w:rsidRPr="00D002EE">
        <w:rPr>
          <w:sz w:val="28"/>
          <w:szCs w:val="28"/>
          <w:lang w:val="ru-RU"/>
        </w:rPr>
        <w:t>[</w:t>
      </w:r>
      <w:r>
        <w:rPr>
          <w:sz w:val="28"/>
          <w:szCs w:val="28"/>
          <w:lang w:val="ru-RU"/>
        </w:rPr>
        <w:t>9</w:t>
      </w:r>
      <w:r w:rsidRPr="00D002EE">
        <w:rPr>
          <w:sz w:val="28"/>
          <w:szCs w:val="28"/>
          <w:lang w:val="ru-RU"/>
        </w:rPr>
        <w:t>]</w:t>
      </w:r>
      <w:r>
        <w:rPr>
          <w:sz w:val="28"/>
          <w:szCs w:val="28"/>
          <w:lang w:val="uk-UA"/>
        </w:rPr>
        <w:t xml:space="preserve">, </w:t>
      </w:r>
      <w:proofErr w:type="spellStart"/>
      <w:r>
        <w:rPr>
          <w:sz w:val="28"/>
          <w:szCs w:val="28"/>
          <w:lang w:val="uk-UA"/>
        </w:rPr>
        <w:t>Р.Квашите</w:t>
      </w:r>
      <w:proofErr w:type="spellEnd"/>
      <w:r w:rsidRPr="00D002EE">
        <w:rPr>
          <w:sz w:val="28"/>
          <w:szCs w:val="28"/>
          <w:lang w:val="ru-RU"/>
        </w:rPr>
        <w:t xml:space="preserve"> [</w:t>
      </w:r>
      <w:r>
        <w:rPr>
          <w:sz w:val="28"/>
          <w:szCs w:val="28"/>
          <w:lang w:val="ru-RU"/>
        </w:rPr>
        <w:t>7</w:t>
      </w:r>
      <w:r w:rsidRPr="00D002EE">
        <w:rPr>
          <w:sz w:val="28"/>
          <w:szCs w:val="28"/>
          <w:lang w:val="ru-RU"/>
        </w:rPr>
        <w:t>]</w:t>
      </w:r>
      <w:r w:rsidRPr="00D21977">
        <w:rPr>
          <w:sz w:val="28"/>
          <w:szCs w:val="28"/>
          <w:lang w:val="uk-UA"/>
        </w:rPr>
        <w:t>)</w:t>
      </w:r>
      <w:r>
        <w:rPr>
          <w:sz w:val="28"/>
          <w:szCs w:val="28"/>
          <w:lang w:val="uk-UA"/>
        </w:rPr>
        <w:t>.</w:t>
      </w:r>
      <w:r w:rsidRPr="00D002EE">
        <w:rPr>
          <w:sz w:val="28"/>
          <w:szCs w:val="28"/>
          <w:lang w:val="ru-RU"/>
        </w:rPr>
        <w:t xml:space="preserve"> </w:t>
      </w:r>
      <w:proofErr w:type="spellStart"/>
      <w:r>
        <w:rPr>
          <w:sz w:val="28"/>
          <w:szCs w:val="28"/>
          <w:lang w:val="ru-RU"/>
        </w:rPr>
        <w:t>Наукові</w:t>
      </w:r>
      <w:proofErr w:type="spellEnd"/>
      <w:r>
        <w:rPr>
          <w:sz w:val="28"/>
          <w:szCs w:val="28"/>
          <w:lang w:val="ru-RU"/>
        </w:rPr>
        <w:t xml:space="preserve"> </w:t>
      </w:r>
      <w:r>
        <w:rPr>
          <w:sz w:val="28"/>
          <w:szCs w:val="28"/>
          <w:lang w:val="uk-UA"/>
        </w:rPr>
        <w:t xml:space="preserve">доробки, присвячені </w:t>
      </w:r>
      <w:proofErr w:type="spellStart"/>
      <w:r>
        <w:rPr>
          <w:sz w:val="28"/>
          <w:szCs w:val="28"/>
          <w:lang w:val="uk-UA"/>
        </w:rPr>
        <w:t>онімному</w:t>
      </w:r>
      <w:proofErr w:type="spellEnd"/>
      <w:r>
        <w:rPr>
          <w:sz w:val="28"/>
          <w:szCs w:val="28"/>
          <w:lang w:val="uk-UA"/>
        </w:rPr>
        <w:t xml:space="preserve"> простору, </w:t>
      </w:r>
      <w:r w:rsidRPr="0039058C">
        <w:rPr>
          <w:sz w:val="28"/>
          <w:szCs w:val="28"/>
          <w:lang w:val="uk-UA"/>
        </w:rPr>
        <w:t xml:space="preserve">спрямовані на вивчення вмотивованості вибору автором реальних </w:t>
      </w:r>
      <w:proofErr w:type="spellStart"/>
      <w:r w:rsidRPr="0039058C">
        <w:rPr>
          <w:sz w:val="28"/>
          <w:szCs w:val="28"/>
          <w:lang w:val="uk-UA"/>
        </w:rPr>
        <w:lastRenderedPageBreak/>
        <w:t>онімних</w:t>
      </w:r>
      <w:proofErr w:type="spellEnd"/>
      <w:r w:rsidRPr="0039058C">
        <w:rPr>
          <w:sz w:val="28"/>
          <w:szCs w:val="28"/>
          <w:lang w:val="uk-UA"/>
        </w:rPr>
        <w:t xml:space="preserve"> утворень для введення у художній твір та аналіз їхньої природи </w:t>
      </w:r>
      <w:r>
        <w:rPr>
          <w:sz w:val="28"/>
          <w:szCs w:val="28"/>
          <w:lang w:val="uk-UA"/>
        </w:rPr>
        <w:t xml:space="preserve">     </w:t>
      </w:r>
      <w:proofErr w:type="gramStart"/>
      <w:r>
        <w:rPr>
          <w:sz w:val="28"/>
          <w:szCs w:val="28"/>
          <w:lang w:val="uk-UA"/>
        </w:rPr>
        <w:t xml:space="preserve">   </w:t>
      </w:r>
      <w:r w:rsidRPr="0039058C">
        <w:rPr>
          <w:sz w:val="28"/>
          <w:szCs w:val="28"/>
          <w:lang w:val="uk-UA"/>
        </w:rPr>
        <w:t>(</w:t>
      </w:r>
      <w:proofErr w:type="spellStart"/>
      <w:proofErr w:type="gramEnd"/>
      <w:r>
        <w:rPr>
          <w:sz w:val="28"/>
          <w:szCs w:val="28"/>
          <w:lang w:val="uk-UA"/>
        </w:rPr>
        <w:t>Л.О.Белей</w:t>
      </w:r>
      <w:proofErr w:type="spellEnd"/>
      <w:r w:rsidRPr="0039058C">
        <w:rPr>
          <w:sz w:val="28"/>
          <w:szCs w:val="28"/>
          <w:lang w:val="uk-UA"/>
        </w:rPr>
        <w:t xml:space="preserve"> </w:t>
      </w:r>
      <w:r w:rsidRPr="00D002EE">
        <w:rPr>
          <w:sz w:val="28"/>
          <w:szCs w:val="28"/>
          <w:lang w:val="uk-UA"/>
        </w:rPr>
        <w:t>[</w:t>
      </w:r>
      <w:r w:rsidRPr="0039058C">
        <w:rPr>
          <w:sz w:val="28"/>
          <w:szCs w:val="28"/>
          <w:lang w:val="uk-UA"/>
        </w:rPr>
        <w:t>1</w:t>
      </w:r>
      <w:r w:rsidRPr="00D002EE">
        <w:rPr>
          <w:sz w:val="28"/>
          <w:szCs w:val="28"/>
          <w:lang w:val="uk-UA"/>
        </w:rPr>
        <w:t>]</w:t>
      </w:r>
      <w:r w:rsidRPr="0039058C">
        <w:rPr>
          <w:sz w:val="28"/>
          <w:szCs w:val="28"/>
          <w:lang w:val="uk-UA"/>
        </w:rPr>
        <w:t>,</w:t>
      </w:r>
      <w:r w:rsidRPr="00D002EE">
        <w:rPr>
          <w:sz w:val="28"/>
          <w:szCs w:val="28"/>
          <w:lang w:val="uk-UA"/>
        </w:rPr>
        <w:t xml:space="preserve"> </w:t>
      </w:r>
      <w:proofErr w:type="spellStart"/>
      <w:r>
        <w:rPr>
          <w:sz w:val="28"/>
          <w:szCs w:val="28"/>
          <w:lang w:val="uk-UA"/>
        </w:rPr>
        <w:t>О.Р.</w:t>
      </w:r>
      <w:r w:rsidRPr="00D002EE">
        <w:rPr>
          <w:sz w:val="28"/>
          <w:szCs w:val="28"/>
          <w:lang w:val="uk-UA"/>
        </w:rPr>
        <w:t>Сколоздра</w:t>
      </w:r>
      <w:proofErr w:type="spellEnd"/>
      <w:r>
        <w:rPr>
          <w:sz w:val="28"/>
          <w:szCs w:val="28"/>
          <w:lang w:val="uk-UA"/>
        </w:rPr>
        <w:t xml:space="preserve"> </w:t>
      </w:r>
      <w:r w:rsidRPr="00D002EE">
        <w:rPr>
          <w:sz w:val="28"/>
          <w:szCs w:val="28"/>
          <w:lang w:val="uk-UA"/>
        </w:rPr>
        <w:t>[</w:t>
      </w:r>
      <w:r>
        <w:rPr>
          <w:sz w:val="28"/>
          <w:szCs w:val="28"/>
          <w:lang w:val="uk-UA"/>
        </w:rPr>
        <w:t>6</w:t>
      </w:r>
      <w:r w:rsidRPr="00D002EE">
        <w:rPr>
          <w:sz w:val="28"/>
          <w:szCs w:val="28"/>
          <w:lang w:val="uk-UA"/>
        </w:rPr>
        <w:t>]</w:t>
      </w:r>
      <w:r>
        <w:rPr>
          <w:sz w:val="28"/>
          <w:szCs w:val="28"/>
          <w:lang w:val="uk-UA"/>
        </w:rPr>
        <w:t xml:space="preserve">, </w:t>
      </w:r>
      <w:proofErr w:type="spellStart"/>
      <w:r>
        <w:rPr>
          <w:sz w:val="28"/>
          <w:szCs w:val="28"/>
          <w:lang w:val="uk-UA"/>
        </w:rPr>
        <w:t>В.Р.Маурер</w:t>
      </w:r>
      <w:proofErr w:type="spellEnd"/>
      <w:r>
        <w:rPr>
          <w:sz w:val="28"/>
          <w:szCs w:val="28"/>
          <w:lang w:val="uk-UA"/>
        </w:rPr>
        <w:t xml:space="preserve"> </w:t>
      </w:r>
      <w:r w:rsidRPr="00D002EE">
        <w:rPr>
          <w:sz w:val="28"/>
          <w:szCs w:val="28"/>
          <w:lang w:val="uk-UA"/>
        </w:rPr>
        <w:t>[</w:t>
      </w:r>
      <w:r>
        <w:rPr>
          <w:sz w:val="28"/>
          <w:szCs w:val="28"/>
          <w:lang w:val="uk-UA"/>
        </w:rPr>
        <w:t>8</w:t>
      </w:r>
      <w:r w:rsidRPr="00D002EE">
        <w:rPr>
          <w:sz w:val="28"/>
          <w:szCs w:val="28"/>
          <w:lang w:val="uk-UA"/>
        </w:rPr>
        <w:t>])</w:t>
      </w:r>
      <w:r w:rsidRPr="0039058C">
        <w:rPr>
          <w:sz w:val="28"/>
          <w:szCs w:val="28"/>
          <w:lang w:val="uk-UA"/>
        </w:rPr>
        <w:t>.</w:t>
      </w:r>
      <w:r w:rsidRPr="00D002EE">
        <w:rPr>
          <w:sz w:val="28"/>
          <w:szCs w:val="28"/>
          <w:lang w:val="uk-UA"/>
        </w:rPr>
        <w:t xml:space="preserve"> </w:t>
      </w:r>
      <w:r w:rsidRPr="0039058C">
        <w:rPr>
          <w:sz w:val="28"/>
          <w:szCs w:val="28"/>
          <w:lang w:val="uk-UA"/>
        </w:rPr>
        <w:t>Розгляд їхньої власне реальної частини передбачає аналіз поход</w:t>
      </w:r>
      <w:r>
        <w:rPr>
          <w:sz w:val="28"/>
          <w:szCs w:val="28"/>
          <w:lang w:val="uk-UA"/>
        </w:rPr>
        <w:t xml:space="preserve">ження, змістового наповнення, </w:t>
      </w:r>
      <w:r w:rsidRPr="0039058C">
        <w:rPr>
          <w:sz w:val="28"/>
          <w:szCs w:val="28"/>
          <w:lang w:val="uk-UA"/>
        </w:rPr>
        <w:t xml:space="preserve">структурних рис </w:t>
      </w:r>
      <w:r>
        <w:rPr>
          <w:sz w:val="28"/>
          <w:szCs w:val="28"/>
          <w:lang w:val="uk-UA"/>
        </w:rPr>
        <w:t xml:space="preserve">та культурної складової </w:t>
      </w:r>
      <w:r w:rsidRPr="0039058C">
        <w:rPr>
          <w:sz w:val="28"/>
          <w:szCs w:val="28"/>
          <w:lang w:val="uk-UA"/>
        </w:rPr>
        <w:t xml:space="preserve">цих усталених власних назв, що і визначає </w:t>
      </w:r>
      <w:r w:rsidRPr="0039058C">
        <w:rPr>
          <w:b/>
          <w:sz w:val="28"/>
          <w:szCs w:val="28"/>
          <w:lang w:val="uk-UA"/>
        </w:rPr>
        <w:t>актуальність</w:t>
      </w:r>
      <w:r w:rsidRPr="0039058C">
        <w:rPr>
          <w:sz w:val="28"/>
          <w:szCs w:val="28"/>
          <w:lang w:val="uk-UA"/>
        </w:rPr>
        <w:t xml:space="preserve"> нашого дослідження. </w:t>
      </w:r>
    </w:p>
    <w:p w14:paraId="0CC202C5" w14:textId="77777777" w:rsidR="0086568F" w:rsidRDefault="0086568F" w:rsidP="0086568F">
      <w:pPr>
        <w:spacing w:line="360" w:lineRule="auto"/>
        <w:ind w:firstLine="360"/>
        <w:jc w:val="both"/>
        <w:rPr>
          <w:sz w:val="28"/>
          <w:szCs w:val="28"/>
          <w:lang w:val="uk-UA"/>
        </w:rPr>
      </w:pPr>
      <w:r w:rsidRPr="00641CDF">
        <w:rPr>
          <w:b/>
          <w:sz w:val="28"/>
          <w:szCs w:val="28"/>
          <w:lang w:val="uk-UA"/>
        </w:rPr>
        <w:t>Наукова новизна</w:t>
      </w:r>
      <w:r>
        <w:rPr>
          <w:sz w:val="28"/>
          <w:szCs w:val="28"/>
          <w:lang w:val="uk-UA"/>
        </w:rPr>
        <w:t xml:space="preserve"> дослідження</w:t>
      </w:r>
      <w:r w:rsidRPr="00641CDF">
        <w:rPr>
          <w:sz w:val="28"/>
          <w:szCs w:val="28"/>
          <w:lang w:val="uk-UA"/>
        </w:rPr>
        <w:t xml:space="preserve"> полягає в тому, що вперше здійснено комплексний опис </w:t>
      </w:r>
      <w:r>
        <w:rPr>
          <w:sz w:val="28"/>
          <w:szCs w:val="28"/>
          <w:lang w:val="uk-UA"/>
        </w:rPr>
        <w:t>реальних іменних утворень на позначення географічних об</w:t>
      </w:r>
      <w:r w:rsidRPr="00650FCF">
        <w:rPr>
          <w:sz w:val="28"/>
          <w:szCs w:val="28"/>
          <w:lang w:val="uk-UA"/>
        </w:rPr>
        <w:t>’</w:t>
      </w:r>
      <w:r>
        <w:rPr>
          <w:sz w:val="28"/>
          <w:szCs w:val="28"/>
          <w:lang w:val="uk-UA"/>
        </w:rPr>
        <w:t xml:space="preserve">єктів циклу </w:t>
      </w:r>
      <w:r w:rsidRPr="00B917FA">
        <w:rPr>
          <w:sz w:val="28"/>
          <w:szCs w:val="28"/>
          <w:lang w:val="uk-UA"/>
        </w:rPr>
        <w:t>«</w:t>
      </w:r>
      <w:r>
        <w:rPr>
          <w:sz w:val="28"/>
          <w:szCs w:val="28"/>
        </w:rPr>
        <w:t>The</w:t>
      </w:r>
      <w:r w:rsidRPr="00641CDF">
        <w:rPr>
          <w:sz w:val="28"/>
          <w:szCs w:val="28"/>
          <w:lang w:val="uk-UA"/>
        </w:rPr>
        <w:t xml:space="preserve"> </w:t>
      </w:r>
      <w:r>
        <w:rPr>
          <w:sz w:val="28"/>
          <w:szCs w:val="28"/>
        </w:rPr>
        <w:t>Chronicles</w:t>
      </w:r>
      <w:r w:rsidRPr="00641CDF">
        <w:rPr>
          <w:sz w:val="28"/>
          <w:szCs w:val="28"/>
          <w:lang w:val="uk-UA"/>
        </w:rPr>
        <w:t xml:space="preserve"> </w:t>
      </w:r>
      <w:r>
        <w:rPr>
          <w:sz w:val="28"/>
          <w:szCs w:val="28"/>
        </w:rPr>
        <w:t>of</w:t>
      </w:r>
      <w:r w:rsidRPr="00641CDF">
        <w:rPr>
          <w:sz w:val="28"/>
          <w:szCs w:val="28"/>
          <w:lang w:val="uk-UA"/>
        </w:rPr>
        <w:t xml:space="preserve"> </w:t>
      </w:r>
      <w:r>
        <w:rPr>
          <w:sz w:val="28"/>
          <w:szCs w:val="28"/>
        </w:rPr>
        <w:t>Narnia</w:t>
      </w:r>
      <w:r w:rsidRPr="00B917FA">
        <w:rPr>
          <w:sz w:val="28"/>
          <w:szCs w:val="28"/>
          <w:lang w:val="uk-UA"/>
        </w:rPr>
        <w:t>»</w:t>
      </w:r>
      <w:r>
        <w:rPr>
          <w:sz w:val="28"/>
          <w:szCs w:val="28"/>
          <w:lang w:val="uk-UA"/>
        </w:rPr>
        <w:t xml:space="preserve"> </w:t>
      </w:r>
      <w:proofErr w:type="spellStart"/>
      <w:r>
        <w:rPr>
          <w:sz w:val="28"/>
          <w:szCs w:val="28"/>
          <w:lang w:val="uk-UA"/>
        </w:rPr>
        <w:t>К.С.</w:t>
      </w:r>
      <w:r w:rsidRPr="00641CDF">
        <w:rPr>
          <w:sz w:val="28"/>
          <w:szCs w:val="28"/>
          <w:lang w:val="uk-UA"/>
        </w:rPr>
        <w:t>Льюїса</w:t>
      </w:r>
      <w:proofErr w:type="spellEnd"/>
      <w:r w:rsidRPr="00641CDF">
        <w:rPr>
          <w:sz w:val="28"/>
          <w:szCs w:val="28"/>
          <w:lang w:val="uk-UA"/>
        </w:rPr>
        <w:t xml:space="preserve">. Запропоновано розгорнутий </w:t>
      </w:r>
      <w:r>
        <w:rPr>
          <w:sz w:val="28"/>
          <w:szCs w:val="28"/>
          <w:lang w:val="uk-UA"/>
        </w:rPr>
        <w:t xml:space="preserve">структурний та етимологічний </w:t>
      </w:r>
      <w:r w:rsidRPr="00641CDF">
        <w:rPr>
          <w:sz w:val="28"/>
          <w:szCs w:val="28"/>
          <w:lang w:val="uk-UA"/>
        </w:rPr>
        <w:t>аналіз цих одиниць, що ілюструє їхні стилістичн</w:t>
      </w:r>
      <w:r>
        <w:rPr>
          <w:sz w:val="28"/>
          <w:szCs w:val="28"/>
          <w:lang w:val="uk-UA"/>
        </w:rPr>
        <w:t>о-виражальні можливості</w:t>
      </w:r>
      <w:r w:rsidRPr="00641CDF">
        <w:rPr>
          <w:sz w:val="28"/>
          <w:szCs w:val="28"/>
          <w:lang w:val="uk-UA"/>
        </w:rPr>
        <w:t>. Визначено, що усі власні назви письменника з</w:t>
      </w:r>
      <w:r>
        <w:rPr>
          <w:sz w:val="28"/>
          <w:szCs w:val="28"/>
          <w:lang w:val="uk-UA"/>
        </w:rPr>
        <w:t>умовлені сюжетом. С</w:t>
      </w:r>
      <w:r w:rsidRPr="00641CDF">
        <w:rPr>
          <w:sz w:val="28"/>
          <w:szCs w:val="28"/>
          <w:lang w:val="uk-UA"/>
        </w:rPr>
        <w:t xml:space="preserve">аме </w:t>
      </w:r>
      <w:proofErr w:type="spellStart"/>
      <w:r w:rsidRPr="00641CDF">
        <w:rPr>
          <w:sz w:val="28"/>
          <w:szCs w:val="28"/>
          <w:lang w:val="uk-UA"/>
        </w:rPr>
        <w:t>поетоніми</w:t>
      </w:r>
      <w:proofErr w:type="spellEnd"/>
      <w:r w:rsidRPr="00641CDF">
        <w:rPr>
          <w:sz w:val="28"/>
          <w:szCs w:val="28"/>
          <w:lang w:val="uk-UA"/>
        </w:rPr>
        <w:t xml:space="preserve"> пе</w:t>
      </w:r>
      <w:r>
        <w:rPr>
          <w:sz w:val="28"/>
          <w:szCs w:val="28"/>
          <w:lang w:val="uk-UA"/>
        </w:rPr>
        <w:t xml:space="preserve">редають світосприйняття </w:t>
      </w:r>
      <w:proofErr w:type="spellStart"/>
      <w:r>
        <w:rPr>
          <w:sz w:val="28"/>
          <w:szCs w:val="28"/>
          <w:lang w:val="uk-UA"/>
        </w:rPr>
        <w:t>К.С.</w:t>
      </w:r>
      <w:r w:rsidRPr="00641CDF">
        <w:rPr>
          <w:sz w:val="28"/>
          <w:szCs w:val="28"/>
          <w:lang w:val="uk-UA"/>
        </w:rPr>
        <w:t>Льюїса</w:t>
      </w:r>
      <w:proofErr w:type="spellEnd"/>
      <w:r>
        <w:rPr>
          <w:sz w:val="28"/>
          <w:szCs w:val="28"/>
          <w:lang w:val="uk-UA"/>
        </w:rPr>
        <w:t>,</w:t>
      </w:r>
      <w:r w:rsidRPr="00650FCF">
        <w:rPr>
          <w:sz w:val="28"/>
          <w:szCs w:val="28"/>
          <w:lang w:val="uk-UA"/>
        </w:rPr>
        <w:t xml:space="preserve"> допомагають осягнути закладений ним культурний підтекст</w:t>
      </w:r>
      <w:r w:rsidRPr="00641CDF">
        <w:rPr>
          <w:sz w:val="28"/>
          <w:szCs w:val="28"/>
          <w:lang w:val="uk-UA"/>
        </w:rPr>
        <w:t xml:space="preserve"> </w:t>
      </w:r>
      <w:r>
        <w:rPr>
          <w:sz w:val="28"/>
          <w:szCs w:val="28"/>
          <w:lang w:val="uk-UA"/>
        </w:rPr>
        <w:t xml:space="preserve">та </w:t>
      </w:r>
      <w:r w:rsidRPr="00641CDF">
        <w:rPr>
          <w:sz w:val="28"/>
          <w:szCs w:val="28"/>
          <w:lang w:val="uk-UA"/>
        </w:rPr>
        <w:t>виступають вагомим елементом лінгвістики тексту.</w:t>
      </w:r>
    </w:p>
    <w:p w14:paraId="09F0F824" w14:textId="77777777" w:rsidR="0086568F" w:rsidRPr="00766B20" w:rsidRDefault="0086568F" w:rsidP="0086568F">
      <w:pPr>
        <w:spacing w:line="360" w:lineRule="auto"/>
        <w:ind w:firstLine="360"/>
        <w:jc w:val="both"/>
        <w:rPr>
          <w:sz w:val="28"/>
          <w:szCs w:val="28"/>
          <w:lang w:val="uk-UA"/>
        </w:rPr>
      </w:pPr>
      <w:r w:rsidRPr="00FD0DE7">
        <w:rPr>
          <w:b/>
          <w:sz w:val="28"/>
          <w:szCs w:val="28"/>
          <w:lang w:val="uk-UA"/>
        </w:rPr>
        <w:t>Метою</w:t>
      </w:r>
      <w:r>
        <w:rPr>
          <w:sz w:val="28"/>
          <w:szCs w:val="28"/>
          <w:lang w:val="uk-UA"/>
        </w:rPr>
        <w:t xml:space="preserve"> статті є висвітлення структурно-етимологічних рис реальних власних назв на позначення географічних об</w:t>
      </w:r>
      <w:r w:rsidRPr="00650FCF">
        <w:rPr>
          <w:sz w:val="28"/>
          <w:szCs w:val="28"/>
          <w:lang w:val="uk-UA"/>
        </w:rPr>
        <w:t>’</w:t>
      </w:r>
      <w:r>
        <w:rPr>
          <w:sz w:val="28"/>
          <w:szCs w:val="28"/>
          <w:lang w:val="uk-UA"/>
        </w:rPr>
        <w:t xml:space="preserve">єктів та їхній аналіз у культурному аспекті. </w:t>
      </w:r>
      <w:r w:rsidRPr="00B7440E">
        <w:rPr>
          <w:b/>
          <w:sz w:val="28"/>
          <w:szCs w:val="28"/>
          <w:lang w:val="uk-UA"/>
        </w:rPr>
        <w:t>Ілюстративним матеріалом</w:t>
      </w:r>
      <w:r>
        <w:rPr>
          <w:sz w:val="28"/>
          <w:szCs w:val="28"/>
          <w:lang w:val="uk-UA"/>
        </w:rPr>
        <w:t xml:space="preserve"> обрано </w:t>
      </w:r>
      <w:proofErr w:type="spellStart"/>
      <w:r>
        <w:rPr>
          <w:sz w:val="28"/>
          <w:szCs w:val="28"/>
          <w:lang w:val="uk-UA"/>
        </w:rPr>
        <w:t>фентезійний</w:t>
      </w:r>
      <w:proofErr w:type="spellEnd"/>
      <w:r>
        <w:rPr>
          <w:sz w:val="28"/>
          <w:szCs w:val="28"/>
          <w:lang w:val="uk-UA"/>
        </w:rPr>
        <w:t xml:space="preserve"> цикл повістей </w:t>
      </w:r>
      <w:r w:rsidRPr="00B917FA">
        <w:rPr>
          <w:sz w:val="28"/>
          <w:szCs w:val="28"/>
          <w:lang w:val="uk-UA"/>
        </w:rPr>
        <w:t>«</w:t>
      </w:r>
      <w:r>
        <w:rPr>
          <w:sz w:val="28"/>
          <w:szCs w:val="28"/>
        </w:rPr>
        <w:t>The</w:t>
      </w:r>
      <w:r w:rsidRPr="00807B6A">
        <w:rPr>
          <w:sz w:val="28"/>
          <w:szCs w:val="28"/>
          <w:lang w:val="uk-UA"/>
        </w:rPr>
        <w:t xml:space="preserve"> </w:t>
      </w:r>
      <w:r>
        <w:rPr>
          <w:sz w:val="28"/>
          <w:szCs w:val="28"/>
        </w:rPr>
        <w:t>Chronicles</w:t>
      </w:r>
      <w:r w:rsidRPr="00807B6A">
        <w:rPr>
          <w:sz w:val="28"/>
          <w:szCs w:val="28"/>
          <w:lang w:val="uk-UA"/>
        </w:rPr>
        <w:t xml:space="preserve"> </w:t>
      </w:r>
      <w:r>
        <w:rPr>
          <w:sz w:val="28"/>
          <w:szCs w:val="28"/>
        </w:rPr>
        <w:t>of</w:t>
      </w:r>
      <w:r w:rsidRPr="00807B6A">
        <w:rPr>
          <w:sz w:val="28"/>
          <w:szCs w:val="28"/>
          <w:lang w:val="uk-UA"/>
        </w:rPr>
        <w:t xml:space="preserve"> </w:t>
      </w:r>
      <w:r>
        <w:rPr>
          <w:sz w:val="28"/>
          <w:szCs w:val="28"/>
        </w:rPr>
        <w:t>Narnia</w:t>
      </w:r>
      <w:r w:rsidRPr="00B917FA">
        <w:rPr>
          <w:sz w:val="28"/>
          <w:szCs w:val="28"/>
          <w:lang w:val="uk-UA"/>
        </w:rPr>
        <w:t>»</w:t>
      </w:r>
      <w:r w:rsidRPr="00807B6A">
        <w:rPr>
          <w:sz w:val="28"/>
          <w:szCs w:val="28"/>
          <w:lang w:val="uk-UA"/>
        </w:rPr>
        <w:t xml:space="preserve"> </w:t>
      </w:r>
      <w:proofErr w:type="spellStart"/>
      <w:r>
        <w:rPr>
          <w:sz w:val="28"/>
          <w:szCs w:val="28"/>
          <w:lang w:val="uk-UA"/>
        </w:rPr>
        <w:t>К.С.Льюїса</w:t>
      </w:r>
      <w:proofErr w:type="spellEnd"/>
      <w:r>
        <w:rPr>
          <w:sz w:val="28"/>
          <w:szCs w:val="28"/>
          <w:lang w:val="uk-UA"/>
        </w:rPr>
        <w:t xml:space="preserve">. </w:t>
      </w:r>
      <w:r>
        <w:rPr>
          <w:b/>
          <w:sz w:val="28"/>
          <w:szCs w:val="28"/>
          <w:lang w:val="uk-UA"/>
        </w:rPr>
        <w:t>О</w:t>
      </w:r>
      <w:r w:rsidRPr="00BC5F5C">
        <w:rPr>
          <w:b/>
          <w:sz w:val="28"/>
          <w:szCs w:val="28"/>
          <w:lang w:val="uk-UA"/>
        </w:rPr>
        <w:t>б</w:t>
      </w:r>
      <w:r w:rsidRPr="00807B6A">
        <w:rPr>
          <w:b/>
          <w:sz w:val="28"/>
          <w:szCs w:val="28"/>
          <w:lang w:val="uk-UA"/>
        </w:rPr>
        <w:t>’</w:t>
      </w:r>
      <w:r w:rsidRPr="00BC5F5C">
        <w:rPr>
          <w:b/>
          <w:sz w:val="28"/>
          <w:szCs w:val="28"/>
          <w:lang w:val="uk-UA"/>
        </w:rPr>
        <w:t>єктом</w:t>
      </w:r>
      <w:r>
        <w:rPr>
          <w:sz w:val="28"/>
          <w:szCs w:val="28"/>
          <w:lang w:val="uk-UA"/>
        </w:rPr>
        <w:t xml:space="preserve"> аналізу слугували власні назви на позначення простору (</w:t>
      </w:r>
      <w:proofErr w:type="spellStart"/>
      <w:r>
        <w:rPr>
          <w:sz w:val="28"/>
          <w:szCs w:val="28"/>
          <w:lang w:val="uk-UA"/>
        </w:rPr>
        <w:t>топопоетоніми</w:t>
      </w:r>
      <w:proofErr w:type="spellEnd"/>
      <w:r>
        <w:rPr>
          <w:sz w:val="28"/>
          <w:szCs w:val="28"/>
          <w:lang w:val="uk-UA"/>
        </w:rPr>
        <w:t xml:space="preserve">), відібрані автором з реальної </w:t>
      </w:r>
      <w:proofErr w:type="spellStart"/>
      <w:r>
        <w:rPr>
          <w:sz w:val="28"/>
          <w:szCs w:val="28"/>
          <w:lang w:val="uk-UA"/>
        </w:rPr>
        <w:t>онімії</w:t>
      </w:r>
      <w:proofErr w:type="spellEnd"/>
      <w:r>
        <w:rPr>
          <w:sz w:val="28"/>
          <w:szCs w:val="28"/>
          <w:lang w:val="uk-UA"/>
        </w:rPr>
        <w:t>.</w:t>
      </w:r>
      <w:r w:rsidRPr="00641CDF">
        <w:rPr>
          <w:b/>
          <w:sz w:val="28"/>
          <w:szCs w:val="28"/>
          <w:lang w:val="uk-UA"/>
        </w:rPr>
        <w:t xml:space="preserve"> </w:t>
      </w:r>
      <w:r w:rsidRPr="00766B20">
        <w:rPr>
          <w:b/>
          <w:sz w:val="28"/>
          <w:szCs w:val="28"/>
          <w:lang w:val="uk-UA"/>
        </w:rPr>
        <w:t>Предметом</w:t>
      </w:r>
      <w:r w:rsidRPr="00766B20">
        <w:rPr>
          <w:sz w:val="28"/>
          <w:szCs w:val="28"/>
          <w:lang w:val="uk-UA"/>
        </w:rPr>
        <w:t xml:space="preserve"> вивчення є </w:t>
      </w:r>
      <w:r>
        <w:rPr>
          <w:sz w:val="28"/>
          <w:szCs w:val="28"/>
          <w:lang w:val="uk-UA"/>
        </w:rPr>
        <w:t xml:space="preserve">їхні </w:t>
      </w:r>
      <w:r w:rsidRPr="00766B20">
        <w:rPr>
          <w:sz w:val="28"/>
          <w:szCs w:val="28"/>
          <w:lang w:val="uk-UA"/>
        </w:rPr>
        <w:t xml:space="preserve">морфологічні особливості </w:t>
      </w:r>
      <w:r>
        <w:rPr>
          <w:sz w:val="28"/>
          <w:szCs w:val="28"/>
          <w:lang w:val="uk-UA"/>
        </w:rPr>
        <w:t xml:space="preserve">та закладені в них культурні </w:t>
      </w:r>
      <w:proofErr w:type="spellStart"/>
      <w:r>
        <w:rPr>
          <w:sz w:val="28"/>
          <w:szCs w:val="28"/>
          <w:lang w:val="uk-UA"/>
        </w:rPr>
        <w:t>відомовсті</w:t>
      </w:r>
      <w:proofErr w:type="spellEnd"/>
      <w:r w:rsidRPr="00766B20">
        <w:rPr>
          <w:sz w:val="28"/>
          <w:szCs w:val="28"/>
          <w:lang w:val="uk-UA"/>
        </w:rPr>
        <w:t>.</w:t>
      </w:r>
    </w:p>
    <w:p w14:paraId="7C6C35DF" w14:textId="77777777" w:rsidR="0086568F" w:rsidRDefault="0086568F" w:rsidP="0086568F">
      <w:pPr>
        <w:spacing w:line="360" w:lineRule="auto"/>
        <w:ind w:firstLine="360"/>
        <w:jc w:val="both"/>
        <w:rPr>
          <w:rFonts w:eastAsia="MS Mincho"/>
          <w:color w:val="000000"/>
          <w:sz w:val="28"/>
          <w:szCs w:val="28"/>
          <w:lang w:val="uk-UA"/>
        </w:rPr>
      </w:pPr>
      <w:r w:rsidRPr="00BA1E29">
        <w:rPr>
          <w:b/>
          <w:color w:val="000000"/>
          <w:sz w:val="28"/>
          <w:szCs w:val="28"/>
          <w:lang w:val="uk-UA"/>
        </w:rPr>
        <w:t>Виклад основного матеріалу дослідження з повним обґрунтуванням отриманих наукових результатів</w:t>
      </w:r>
      <w:r>
        <w:rPr>
          <w:color w:val="000000"/>
          <w:sz w:val="28"/>
          <w:szCs w:val="28"/>
          <w:lang w:val="uk-UA"/>
        </w:rPr>
        <w:t xml:space="preserve">. </w:t>
      </w:r>
      <w:r w:rsidRPr="00766B20">
        <w:rPr>
          <w:sz w:val="28"/>
          <w:szCs w:val="28"/>
          <w:lang w:val="uk-UA"/>
        </w:rPr>
        <w:t xml:space="preserve">Поділ усіх </w:t>
      </w:r>
      <w:proofErr w:type="spellStart"/>
      <w:r w:rsidRPr="00766B20">
        <w:rPr>
          <w:sz w:val="28"/>
          <w:szCs w:val="28"/>
          <w:lang w:val="uk-UA"/>
        </w:rPr>
        <w:t>поетонімів</w:t>
      </w:r>
      <w:proofErr w:type="spellEnd"/>
      <w:r w:rsidRPr="00766B20">
        <w:rPr>
          <w:sz w:val="28"/>
          <w:szCs w:val="28"/>
          <w:lang w:val="uk-UA"/>
        </w:rPr>
        <w:t xml:space="preserve"> циклу на </w:t>
      </w:r>
      <w:proofErr w:type="spellStart"/>
      <w:r w:rsidRPr="00766B20">
        <w:rPr>
          <w:sz w:val="28"/>
          <w:szCs w:val="28"/>
          <w:lang w:val="uk-UA"/>
        </w:rPr>
        <w:t>онімний</w:t>
      </w:r>
      <w:proofErr w:type="spellEnd"/>
      <w:r w:rsidRPr="00766B20">
        <w:rPr>
          <w:sz w:val="28"/>
          <w:szCs w:val="28"/>
          <w:lang w:val="uk-UA"/>
        </w:rPr>
        <w:t xml:space="preserve"> простір </w:t>
      </w:r>
      <w:r>
        <w:rPr>
          <w:sz w:val="28"/>
          <w:szCs w:val="28"/>
          <w:lang w:val="uk-UA"/>
        </w:rPr>
        <w:t xml:space="preserve">(реальні власні назви) </w:t>
      </w:r>
      <w:r w:rsidRPr="00766B20">
        <w:rPr>
          <w:sz w:val="28"/>
          <w:szCs w:val="28"/>
          <w:lang w:val="uk-UA"/>
        </w:rPr>
        <w:t xml:space="preserve">та </w:t>
      </w:r>
      <w:proofErr w:type="spellStart"/>
      <w:r w:rsidRPr="00766B20">
        <w:rPr>
          <w:sz w:val="28"/>
          <w:szCs w:val="28"/>
          <w:lang w:val="uk-UA"/>
        </w:rPr>
        <w:t>поетонімосферу</w:t>
      </w:r>
      <w:proofErr w:type="spellEnd"/>
      <w:r>
        <w:rPr>
          <w:sz w:val="28"/>
          <w:szCs w:val="28"/>
          <w:lang w:val="uk-UA"/>
        </w:rPr>
        <w:t xml:space="preserve"> (</w:t>
      </w:r>
      <w:proofErr w:type="spellStart"/>
      <w:r>
        <w:rPr>
          <w:sz w:val="28"/>
          <w:szCs w:val="28"/>
          <w:lang w:val="uk-UA"/>
        </w:rPr>
        <w:t>фндивідуально</w:t>
      </w:r>
      <w:proofErr w:type="spellEnd"/>
      <w:r>
        <w:rPr>
          <w:sz w:val="28"/>
          <w:szCs w:val="28"/>
          <w:lang w:val="uk-UA"/>
        </w:rPr>
        <w:t xml:space="preserve">-авторські утворення) </w:t>
      </w:r>
      <w:r w:rsidRPr="00766B20">
        <w:rPr>
          <w:sz w:val="28"/>
          <w:szCs w:val="28"/>
          <w:lang w:val="uk-UA"/>
        </w:rPr>
        <w:t>[</w:t>
      </w:r>
      <w:r w:rsidRPr="009E13C1">
        <w:rPr>
          <w:sz w:val="28"/>
          <w:szCs w:val="28"/>
          <w:lang w:val="uk-UA"/>
        </w:rPr>
        <w:t>2,</w:t>
      </w:r>
      <w:r>
        <w:rPr>
          <w:sz w:val="28"/>
          <w:szCs w:val="28"/>
          <w:lang w:val="uk-UA"/>
        </w:rPr>
        <w:t xml:space="preserve"> с.</w:t>
      </w:r>
      <w:r w:rsidRPr="009E13C1">
        <w:rPr>
          <w:sz w:val="28"/>
          <w:szCs w:val="28"/>
          <w:lang w:val="uk-UA"/>
        </w:rPr>
        <w:t>68</w:t>
      </w:r>
      <w:r w:rsidRPr="00766B20">
        <w:rPr>
          <w:sz w:val="28"/>
          <w:szCs w:val="28"/>
          <w:lang w:val="uk-UA"/>
        </w:rPr>
        <w:t>] слугує основним критерієм аналізу власн</w:t>
      </w:r>
      <w:r>
        <w:rPr>
          <w:sz w:val="28"/>
          <w:szCs w:val="28"/>
          <w:lang w:val="uk-UA"/>
        </w:rPr>
        <w:t>их назв досліджуваного матеріалу</w:t>
      </w:r>
      <w:r w:rsidRPr="00766B20">
        <w:rPr>
          <w:sz w:val="28"/>
          <w:szCs w:val="28"/>
          <w:lang w:val="uk-UA"/>
        </w:rPr>
        <w:t xml:space="preserve">. Однак, таке розрізнення є тільки технічним інструментом поділу </w:t>
      </w:r>
      <w:proofErr w:type="spellStart"/>
      <w:r w:rsidRPr="00766B20">
        <w:rPr>
          <w:sz w:val="28"/>
          <w:szCs w:val="28"/>
          <w:lang w:val="uk-UA"/>
        </w:rPr>
        <w:t>Льюїсових</w:t>
      </w:r>
      <w:proofErr w:type="spellEnd"/>
      <w:r w:rsidRPr="00766B20">
        <w:rPr>
          <w:sz w:val="28"/>
          <w:szCs w:val="28"/>
          <w:lang w:val="uk-UA"/>
        </w:rPr>
        <w:t xml:space="preserve"> іменувань, позаяк одиниці реального </w:t>
      </w:r>
      <w:proofErr w:type="spellStart"/>
      <w:r w:rsidRPr="00766B20">
        <w:rPr>
          <w:sz w:val="28"/>
          <w:szCs w:val="28"/>
          <w:lang w:val="uk-UA"/>
        </w:rPr>
        <w:t>онімного</w:t>
      </w:r>
      <w:proofErr w:type="spellEnd"/>
      <w:r w:rsidRPr="00766B20">
        <w:rPr>
          <w:sz w:val="28"/>
          <w:szCs w:val="28"/>
          <w:lang w:val="uk-UA"/>
        </w:rPr>
        <w:t xml:space="preserve"> простору функціонують у творі на рівні з одиницями </w:t>
      </w:r>
      <w:proofErr w:type="spellStart"/>
      <w:r w:rsidRPr="00766B20">
        <w:rPr>
          <w:sz w:val="28"/>
          <w:szCs w:val="28"/>
          <w:lang w:val="uk-UA"/>
        </w:rPr>
        <w:t>поетонімосфери</w:t>
      </w:r>
      <w:proofErr w:type="spellEnd"/>
      <w:r w:rsidRPr="00766B20">
        <w:rPr>
          <w:sz w:val="28"/>
          <w:szCs w:val="28"/>
          <w:lang w:val="uk-UA"/>
        </w:rPr>
        <w:t xml:space="preserve"> і також виступають художніми номінаціями, що дає нам можливість називати їх реальними </w:t>
      </w:r>
      <w:proofErr w:type="spellStart"/>
      <w:r w:rsidRPr="00766B20">
        <w:rPr>
          <w:sz w:val="28"/>
          <w:szCs w:val="28"/>
          <w:lang w:val="uk-UA"/>
        </w:rPr>
        <w:t>поетонімами</w:t>
      </w:r>
      <w:proofErr w:type="spellEnd"/>
      <w:r w:rsidRPr="00766B20">
        <w:rPr>
          <w:sz w:val="28"/>
          <w:szCs w:val="28"/>
          <w:lang w:val="uk-UA"/>
        </w:rPr>
        <w:t xml:space="preserve">. </w:t>
      </w:r>
      <w:r w:rsidRPr="0039058C">
        <w:rPr>
          <w:sz w:val="28"/>
          <w:szCs w:val="28"/>
          <w:lang w:val="uk-UA"/>
        </w:rPr>
        <w:t xml:space="preserve">Група </w:t>
      </w:r>
      <w:r w:rsidRPr="0039058C">
        <w:rPr>
          <w:b/>
          <w:i/>
          <w:sz w:val="28"/>
          <w:szCs w:val="28"/>
          <w:lang w:val="uk-UA"/>
        </w:rPr>
        <w:t xml:space="preserve">реальних </w:t>
      </w:r>
      <w:proofErr w:type="spellStart"/>
      <w:r w:rsidRPr="0039058C">
        <w:rPr>
          <w:b/>
          <w:i/>
          <w:sz w:val="28"/>
          <w:szCs w:val="28"/>
          <w:lang w:val="uk-UA"/>
        </w:rPr>
        <w:t>топопоетонімів</w:t>
      </w:r>
      <w:proofErr w:type="spellEnd"/>
      <w:r w:rsidRPr="0039058C">
        <w:rPr>
          <w:sz w:val="28"/>
          <w:szCs w:val="28"/>
          <w:lang w:val="uk-UA"/>
        </w:rPr>
        <w:t xml:space="preserve"> кількісно представлена 16 </w:t>
      </w:r>
      <w:proofErr w:type="spellStart"/>
      <w:r w:rsidRPr="0039058C">
        <w:rPr>
          <w:sz w:val="28"/>
          <w:szCs w:val="28"/>
          <w:lang w:val="uk-UA"/>
        </w:rPr>
        <w:t>поетонімами</w:t>
      </w:r>
      <w:proofErr w:type="spellEnd"/>
      <w:r w:rsidRPr="0039058C">
        <w:rPr>
          <w:sz w:val="28"/>
          <w:szCs w:val="28"/>
          <w:lang w:val="uk-UA"/>
        </w:rPr>
        <w:t xml:space="preserve">, які семантично репрезентовані наступними підкласами : </w:t>
      </w:r>
      <w:proofErr w:type="spellStart"/>
      <w:r w:rsidRPr="0039058C">
        <w:rPr>
          <w:sz w:val="28"/>
          <w:szCs w:val="28"/>
          <w:lang w:val="uk-UA"/>
        </w:rPr>
        <w:t>суверопоетоніми</w:t>
      </w:r>
      <w:proofErr w:type="spellEnd"/>
      <w:r w:rsidRPr="0039058C">
        <w:rPr>
          <w:sz w:val="28"/>
          <w:szCs w:val="28"/>
          <w:lang w:val="uk-UA"/>
        </w:rPr>
        <w:t xml:space="preserve"> (назви країн, 1 приклад), </w:t>
      </w:r>
      <w:proofErr w:type="spellStart"/>
      <w:r w:rsidRPr="0039058C">
        <w:rPr>
          <w:sz w:val="28"/>
          <w:szCs w:val="28"/>
          <w:lang w:val="uk-UA"/>
        </w:rPr>
        <w:t>астіопоетоніми</w:t>
      </w:r>
      <w:proofErr w:type="spellEnd"/>
      <w:r w:rsidRPr="0039058C">
        <w:rPr>
          <w:sz w:val="28"/>
          <w:szCs w:val="28"/>
          <w:lang w:val="uk-UA"/>
        </w:rPr>
        <w:t xml:space="preserve"> (назви </w:t>
      </w:r>
      <w:r w:rsidRPr="0039058C">
        <w:rPr>
          <w:sz w:val="28"/>
          <w:szCs w:val="28"/>
          <w:lang w:val="uk-UA"/>
        </w:rPr>
        <w:lastRenderedPageBreak/>
        <w:t xml:space="preserve">міст, 3 </w:t>
      </w:r>
      <w:proofErr w:type="spellStart"/>
      <w:r w:rsidRPr="0039058C">
        <w:rPr>
          <w:sz w:val="28"/>
          <w:szCs w:val="28"/>
          <w:lang w:val="uk-UA"/>
        </w:rPr>
        <w:t>поетоніми</w:t>
      </w:r>
      <w:proofErr w:type="spellEnd"/>
      <w:r w:rsidRPr="0039058C">
        <w:rPr>
          <w:sz w:val="28"/>
          <w:szCs w:val="28"/>
          <w:lang w:val="uk-UA"/>
        </w:rPr>
        <w:t xml:space="preserve">), </w:t>
      </w:r>
      <w:proofErr w:type="spellStart"/>
      <w:r w:rsidRPr="0039058C">
        <w:rPr>
          <w:sz w:val="28"/>
          <w:szCs w:val="28"/>
          <w:lang w:val="uk-UA"/>
        </w:rPr>
        <w:t>інсулопоетоніми</w:t>
      </w:r>
      <w:proofErr w:type="spellEnd"/>
      <w:r w:rsidRPr="0039058C">
        <w:rPr>
          <w:sz w:val="28"/>
          <w:szCs w:val="28"/>
          <w:lang w:val="uk-UA"/>
        </w:rPr>
        <w:t xml:space="preserve"> (назви островів, 1 власна назва), </w:t>
      </w:r>
      <w:proofErr w:type="spellStart"/>
      <w:r w:rsidRPr="0039058C">
        <w:rPr>
          <w:sz w:val="28"/>
          <w:szCs w:val="28"/>
          <w:lang w:val="uk-UA"/>
        </w:rPr>
        <w:t>гідропоетоніми</w:t>
      </w:r>
      <w:proofErr w:type="spellEnd"/>
      <w:r w:rsidRPr="0039058C">
        <w:rPr>
          <w:sz w:val="28"/>
          <w:szCs w:val="28"/>
          <w:lang w:val="uk-UA"/>
        </w:rPr>
        <w:t xml:space="preserve"> (назви океанів та морів наявних у творі, 2 </w:t>
      </w:r>
      <w:proofErr w:type="spellStart"/>
      <w:r w:rsidRPr="0039058C">
        <w:rPr>
          <w:sz w:val="28"/>
          <w:szCs w:val="28"/>
          <w:lang w:val="uk-UA"/>
        </w:rPr>
        <w:t>топопоетоніми</w:t>
      </w:r>
      <w:proofErr w:type="spellEnd"/>
      <w:r w:rsidRPr="0039058C">
        <w:rPr>
          <w:sz w:val="28"/>
          <w:szCs w:val="28"/>
          <w:lang w:val="uk-UA"/>
        </w:rPr>
        <w:t xml:space="preserve">), </w:t>
      </w:r>
      <w:proofErr w:type="spellStart"/>
      <w:r w:rsidRPr="0039058C">
        <w:rPr>
          <w:sz w:val="28"/>
          <w:szCs w:val="28"/>
          <w:lang w:val="uk-UA"/>
        </w:rPr>
        <w:t>ойкопоетоніми</w:t>
      </w:r>
      <w:proofErr w:type="spellEnd"/>
      <w:r w:rsidRPr="0039058C">
        <w:rPr>
          <w:sz w:val="28"/>
          <w:szCs w:val="28"/>
          <w:lang w:val="uk-UA"/>
        </w:rPr>
        <w:t xml:space="preserve"> (назви будівель, 3 приклади) та інші семантично розрізнені </w:t>
      </w:r>
      <w:proofErr w:type="spellStart"/>
      <w:r w:rsidRPr="0039058C">
        <w:rPr>
          <w:sz w:val="28"/>
          <w:szCs w:val="28"/>
          <w:lang w:val="uk-UA"/>
        </w:rPr>
        <w:t>топопоетоніми</w:t>
      </w:r>
      <w:proofErr w:type="spellEnd"/>
      <w:r w:rsidRPr="0039058C">
        <w:rPr>
          <w:sz w:val="28"/>
          <w:szCs w:val="28"/>
          <w:lang w:val="uk-UA"/>
        </w:rPr>
        <w:t xml:space="preserve"> (6 власних назв). </w:t>
      </w:r>
      <w:r w:rsidRPr="00766B20">
        <w:rPr>
          <w:rFonts w:eastAsia="MS Mincho"/>
          <w:color w:val="000000"/>
          <w:sz w:val="28"/>
          <w:szCs w:val="28"/>
          <w:lang w:val="uk-UA"/>
        </w:rPr>
        <w:t>До неї відносимо власні назви узвичаєного типу, структурно варіативні, з численн</w:t>
      </w:r>
      <w:r>
        <w:rPr>
          <w:rFonts w:eastAsia="MS Mincho"/>
          <w:color w:val="000000"/>
          <w:sz w:val="28"/>
          <w:szCs w:val="28"/>
          <w:lang w:val="uk-UA"/>
        </w:rPr>
        <w:t>ими складовими типами та широкою</w:t>
      </w:r>
      <w:r w:rsidRPr="00766B20">
        <w:rPr>
          <w:rFonts w:eastAsia="MS Mincho"/>
          <w:color w:val="000000"/>
          <w:sz w:val="28"/>
          <w:szCs w:val="28"/>
          <w:lang w:val="uk-UA"/>
        </w:rPr>
        <w:t xml:space="preserve"> етимологією, що виступають вагомою рисою авторського ідіолекту.</w:t>
      </w:r>
      <w:r>
        <w:rPr>
          <w:rFonts w:eastAsia="MS Mincho"/>
          <w:color w:val="000000"/>
          <w:sz w:val="28"/>
          <w:szCs w:val="28"/>
          <w:lang w:val="uk-UA"/>
        </w:rPr>
        <w:t xml:space="preserve"> </w:t>
      </w:r>
    </w:p>
    <w:p w14:paraId="5E5BA013" w14:textId="77777777" w:rsidR="0086568F" w:rsidRPr="00CF2546" w:rsidRDefault="0086568F" w:rsidP="0086568F">
      <w:pPr>
        <w:spacing w:line="360" w:lineRule="auto"/>
        <w:ind w:firstLine="360"/>
        <w:jc w:val="both"/>
        <w:rPr>
          <w:color w:val="000000"/>
          <w:sz w:val="28"/>
          <w:szCs w:val="28"/>
          <w:lang w:val="ru-RU"/>
        </w:rPr>
      </w:pPr>
      <w:r w:rsidRPr="00766B20">
        <w:rPr>
          <w:sz w:val="28"/>
          <w:szCs w:val="28"/>
          <w:lang w:val="uk-UA"/>
        </w:rPr>
        <w:t xml:space="preserve">Характерно, що уся реальна </w:t>
      </w:r>
      <w:proofErr w:type="spellStart"/>
      <w:r w:rsidRPr="00766B20">
        <w:rPr>
          <w:sz w:val="28"/>
          <w:szCs w:val="28"/>
          <w:lang w:val="uk-UA"/>
        </w:rPr>
        <w:t>топопоетонімія</w:t>
      </w:r>
      <w:proofErr w:type="spellEnd"/>
      <w:r w:rsidRPr="00766B20">
        <w:rPr>
          <w:sz w:val="28"/>
          <w:szCs w:val="28"/>
          <w:lang w:val="uk-UA"/>
        </w:rPr>
        <w:t xml:space="preserve"> досліджуваного циклу повістей не була запозичена письменником</w:t>
      </w:r>
      <w:r w:rsidRPr="0039058C">
        <w:rPr>
          <w:sz w:val="28"/>
          <w:szCs w:val="28"/>
          <w:lang w:val="uk-UA"/>
        </w:rPr>
        <w:t xml:space="preserve"> із інших мов</w:t>
      </w:r>
      <w:r w:rsidRPr="00766B20">
        <w:rPr>
          <w:sz w:val="28"/>
          <w:szCs w:val="28"/>
          <w:lang w:val="uk-UA"/>
        </w:rPr>
        <w:t xml:space="preserve">, а цілеспрямовано представлена у типовій англомовній формі. </w:t>
      </w:r>
      <w:r w:rsidRPr="0086568F">
        <w:rPr>
          <w:sz w:val="28"/>
          <w:szCs w:val="28"/>
          <w:lang w:val="uk-UA"/>
        </w:rPr>
        <w:t xml:space="preserve">Особливостями представлення назв географічних об’єктів реального світу у Льюїсовій інтерпретації є їхня наближеність до мовного функціонування реальної топонімії сучасної англійської. Проявляється вона у нормативному вживанні артиклів із власними назвами на позначення географічних об’єктів у сучасній англійській мові та, у більшості випадків, прозорою етимологією для англомовних читачів. </w:t>
      </w:r>
      <w:proofErr w:type="spellStart"/>
      <w:r w:rsidRPr="0039058C">
        <w:rPr>
          <w:sz w:val="28"/>
          <w:szCs w:val="28"/>
          <w:lang w:val="ru-RU"/>
        </w:rPr>
        <w:t>Типовими</w:t>
      </w:r>
      <w:proofErr w:type="spellEnd"/>
      <w:r w:rsidRPr="0039058C">
        <w:rPr>
          <w:sz w:val="28"/>
          <w:szCs w:val="28"/>
          <w:lang w:val="ru-RU"/>
        </w:rPr>
        <w:t xml:space="preserve"> способами </w:t>
      </w:r>
      <w:proofErr w:type="spellStart"/>
      <w:r w:rsidRPr="0039058C">
        <w:rPr>
          <w:sz w:val="28"/>
          <w:szCs w:val="28"/>
          <w:lang w:val="ru-RU"/>
        </w:rPr>
        <w:t>словотвору</w:t>
      </w:r>
      <w:proofErr w:type="spellEnd"/>
      <w:r w:rsidRPr="0039058C">
        <w:rPr>
          <w:sz w:val="28"/>
          <w:szCs w:val="28"/>
          <w:lang w:val="ru-RU"/>
        </w:rPr>
        <w:t xml:space="preserve"> </w:t>
      </w:r>
      <w:proofErr w:type="spellStart"/>
      <w:r w:rsidRPr="0039058C">
        <w:rPr>
          <w:sz w:val="28"/>
          <w:szCs w:val="28"/>
          <w:lang w:val="ru-RU"/>
        </w:rPr>
        <w:t>цих</w:t>
      </w:r>
      <w:proofErr w:type="spellEnd"/>
      <w:r w:rsidRPr="0039058C">
        <w:rPr>
          <w:sz w:val="28"/>
          <w:szCs w:val="28"/>
          <w:lang w:val="ru-RU"/>
        </w:rPr>
        <w:t xml:space="preserve"> </w:t>
      </w:r>
      <w:proofErr w:type="spellStart"/>
      <w:r w:rsidRPr="0039058C">
        <w:rPr>
          <w:sz w:val="28"/>
          <w:szCs w:val="28"/>
          <w:lang w:val="ru-RU"/>
        </w:rPr>
        <w:t>поетонімів</w:t>
      </w:r>
      <w:proofErr w:type="spellEnd"/>
      <w:r w:rsidRPr="0039058C">
        <w:rPr>
          <w:sz w:val="28"/>
          <w:szCs w:val="28"/>
          <w:lang w:val="ru-RU"/>
        </w:rPr>
        <w:t xml:space="preserve"> є </w:t>
      </w:r>
      <w:proofErr w:type="spellStart"/>
      <w:r w:rsidRPr="0039058C">
        <w:rPr>
          <w:sz w:val="28"/>
          <w:szCs w:val="28"/>
          <w:lang w:val="ru-RU"/>
        </w:rPr>
        <w:t>складання</w:t>
      </w:r>
      <w:proofErr w:type="spellEnd"/>
      <w:r w:rsidRPr="0039058C">
        <w:rPr>
          <w:sz w:val="28"/>
          <w:szCs w:val="28"/>
          <w:lang w:val="ru-RU"/>
        </w:rPr>
        <w:t xml:space="preserve"> основ, метафорична </w:t>
      </w:r>
      <w:proofErr w:type="spellStart"/>
      <w:r w:rsidRPr="0039058C">
        <w:rPr>
          <w:sz w:val="28"/>
          <w:szCs w:val="28"/>
          <w:lang w:val="ru-RU"/>
        </w:rPr>
        <w:t>пропріалізація</w:t>
      </w:r>
      <w:proofErr w:type="spellEnd"/>
      <w:r w:rsidRPr="0039058C">
        <w:rPr>
          <w:sz w:val="28"/>
          <w:szCs w:val="28"/>
          <w:lang w:val="ru-RU"/>
        </w:rPr>
        <w:t xml:space="preserve">, </w:t>
      </w:r>
      <w:proofErr w:type="spellStart"/>
      <w:r w:rsidRPr="0039058C">
        <w:rPr>
          <w:sz w:val="28"/>
          <w:szCs w:val="28"/>
          <w:lang w:val="ru-RU"/>
        </w:rPr>
        <w:t>метонімічна</w:t>
      </w:r>
      <w:proofErr w:type="spellEnd"/>
      <w:r w:rsidRPr="0039058C">
        <w:rPr>
          <w:sz w:val="28"/>
          <w:szCs w:val="28"/>
          <w:lang w:val="ru-RU"/>
        </w:rPr>
        <w:t xml:space="preserve"> </w:t>
      </w:r>
      <w:proofErr w:type="spellStart"/>
      <w:r w:rsidRPr="0039058C">
        <w:rPr>
          <w:sz w:val="28"/>
          <w:szCs w:val="28"/>
          <w:lang w:val="ru-RU"/>
        </w:rPr>
        <w:t>пропріалізація</w:t>
      </w:r>
      <w:proofErr w:type="spellEnd"/>
      <w:r w:rsidRPr="0039058C">
        <w:rPr>
          <w:sz w:val="28"/>
          <w:szCs w:val="28"/>
          <w:lang w:val="ru-RU"/>
        </w:rPr>
        <w:t xml:space="preserve"> та форма </w:t>
      </w:r>
      <w:proofErr w:type="spellStart"/>
      <w:r w:rsidRPr="0039058C">
        <w:rPr>
          <w:sz w:val="28"/>
          <w:szCs w:val="28"/>
          <w:lang w:val="ru-RU"/>
        </w:rPr>
        <w:t>імен-словосполучень</w:t>
      </w:r>
      <w:proofErr w:type="spellEnd"/>
      <w:r w:rsidRPr="0039058C">
        <w:rPr>
          <w:sz w:val="28"/>
          <w:szCs w:val="28"/>
          <w:lang w:val="ru-RU"/>
        </w:rPr>
        <w:t xml:space="preserve">. </w:t>
      </w:r>
      <w:proofErr w:type="spellStart"/>
      <w:proofErr w:type="gramStart"/>
      <w:r w:rsidRPr="0039058C">
        <w:rPr>
          <w:sz w:val="28"/>
          <w:szCs w:val="28"/>
          <w:lang w:val="ru-RU"/>
        </w:rPr>
        <w:t>Щоправда</w:t>
      </w:r>
      <w:proofErr w:type="spellEnd"/>
      <w:r w:rsidRPr="0039058C">
        <w:rPr>
          <w:sz w:val="28"/>
          <w:szCs w:val="28"/>
          <w:lang w:val="ru-RU"/>
        </w:rPr>
        <w:t xml:space="preserve">, </w:t>
      </w:r>
      <w:r>
        <w:rPr>
          <w:sz w:val="28"/>
          <w:szCs w:val="28"/>
          <w:lang w:val="ru-RU"/>
        </w:rPr>
        <w:t xml:space="preserve">  </w:t>
      </w:r>
      <w:proofErr w:type="gramEnd"/>
      <w:r>
        <w:rPr>
          <w:sz w:val="28"/>
          <w:szCs w:val="28"/>
          <w:lang w:val="ru-RU"/>
        </w:rPr>
        <w:t xml:space="preserve">            </w:t>
      </w:r>
      <w:proofErr w:type="spellStart"/>
      <w:r>
        <w:rPr>
          <w:sz w:val="28"/>
          <w:szCs w:val="28"/>
          <w:lang w:val="ru-RU"/>
        </w:rPr>
        <w:t>К.С.</w:t>
      </w:r>
      <w:r w:rsidRPr="0039058C">
        <w:rPr>
          <w:sz w:val="28"/>
          <w:szCs w:val="28"/>
          <w:lang w:val="ru-RU"/>
        </w:rPr>
        <w:t>Льюїс</w:t>
      </w:r>
      <w:proofErr w:type="spellEnd"/>
      <w:r w:rsidRPr="0039058C">
        <w:rPr>
          <w:sz w:val="28"/>
          <w:szCs w:val="28"/>
          <w:lang w:val="ru-RU"/>
        </w:rPr>
        <w:t xml:space="preserve"> </w:t>
      </w:r>
      <w:proofErr w:type="spellStart"/>
      <w:r w:rsidRPr="0039058C">
        <w:rPr>
          <w:sz w:val="28"/>
          <w:szCs w:val="28"/>
          <w:lang w:val="ru-RU"/>
        </w:rPr>
        <w:t>ніяк</w:t>
      </w:r>
      <w:proofErr w:type="spellEnd"/>
      <w:r w:rsidRPr="0039058C">
        <w:rPr>
          <w:sz w:val="28"/>
          <w:szCs w:val="28"/>
          <w:lang w:val="ru-RU"/>
        </w:rPr>
        <w:t xml:space="preserve"> </w:t>
      </w:r>
      <w:proofErr w:type="spellStart"/>
      <w:r w:rsidRPr="0039058C">
        <w:rPr>
          <w:sz w:val="28"/>
          <w:szCs w:val="28"/>
          <w:lang w:val="ru-RU"/>
        </w:rPr>
        <w:t>їх</w:t>
      </w:r>
      <w:proofErr w:type="spellEnd"/>
      <w:r w:rsidRPr="0039058C">
        <w:rPr>
          <w:sz w:val="28"/>
          <w:szCs w:val="28"/>
          <w:lang w:val="ru-RU"/>
        </w:rPr>
        <w:t xml:space="preserve"> не </w:t>
      </w:r>
      <w:proofErr w:type="spellStart"/>
      <w:r w:rsidRPr="0039058C">
        <w:rPr>
          <w:sz w:val="28"/>
          <w:szCs w:val="28"/>
          <w:lang w:val="ru-RU"/>
        </w:rPr>
        <w:t>видозмінює</w:t>
      </w:r>
      <w:proofErr w:type="spellEnd"/>
      <w:r w:rsidRPr="0039058C">
        <w:rPr>
          <w:sz w:val="28"/>
          <w:szCs w:val="28"/>
          <w:lang w:val="ru-RU"/>
        </w:rPr>
        <w:t xml:space="preserve"> і </w:t>
      </w:r>
      <w:proofErr w:type="spellStart"/>
      <w:r w:rsidRPr="0039058C">
        <w:rPr>
          <w:sz w:val="28"/>
          <w:szCs w:val="28"/>
          <w:lang w:val="ru-RU"/>
        </w:rPr>
        <w:t>кожен</w:t>
      </w:r>
      <w:proofErr w:type="spellEnd"/>
      <w:r w:rsidRPr="0039058C">
        <w:rPr>
          <w:sz w:val="28"/>
          <w:szCs w:val="28"/>
          <w:lang w:val="ru-RU"/>
        </w:rPr>
        <w:t xml:space="preserve"> </w:t>
      </w:r>
      <w:proofErr w:type="spellStart"/>
      <w:r w:rsidRPr="0039058C">
        <w:rPr>
          <w:sz w:val="28"/>
          <w:szCs w:val="28"/>
          <w:lang w:val="ru-RU"/>
        </w:rPr>
        <w:t>із</w:t>
      </w:r>
      <w:proofErr w:type="spellEnd"/>
      <w:r w:rsidRPr="0039058C">
        <w:rPr>
          <w:sz w:val="28"/>
          <w:szCs w:val="28"/>
          <w:lang w:val="ru-RU"/>
        </w:rPr>
        <w:t xml:space="preserve"> </w:t>
      </w:r>
      <w:proofErr w:type="spellStart"/>
      <w:r w:rsidRPr="0039058C">
        <w:rPr>
          <w:sz w:val="28"/>
          <w:szCs w:val="28"/>
          <w:lang w:val="ru-RU"/>
        </w:rPr>
        <w:t>цих</w:t>
      </w:r>
      <w:proofErr w:type="spellEnd"/>
      <w:r w:rsidRPr="0039058C">
        <w:rPr>
          <w:sz w:val="28"/>
          <w:szCs w:val="28"/>
          <w:lang w:val="ru-RU"/>
        </w:rPr>
        <w:t xml:space="preserve"> </w:t>
      </w:r>
      <w:proofErr w:type="spellStart"/>
      <w:r w:rsidRPr="0039058C">
        <w:rPr>
          <w:sz w:val="28"/>
          <w:szCs w:val="28"/>
          <w:lang w:val="ru-RU"/>
        </w:rPr>
        <w:t>реальних</w:t>
      </w:r>
      <w:proofErr w:type="spellEnd"/>
      <w:r w:rsidRPr="0039058C">
        <w:rPr>
          <w:sz w:val="28"/>
          <w:szCs w:val="28"/>
          <w:lang w:val="ru-RU"/>
        </w:rPr>
        <w:t xml:space="preserve"> </w:t>
      </w:r>
      <w:proofErr w:type="spellStart"/>
      <w:r w:rsidRPr="0039058C">
        <w:rPr>
          <w:sz w:val="28"/>
          <w:szCs w:val="28"/>
          <w:lang w:val="ru-RU"/>
        </w:rPr>
        <w:t>топопоетонімів</w:t>
      </w:r>
      <w:proofErr w:type="spellEnd"/>
      <w:r w:rsidRPr="0039058C">
        <w:rPr>
          <w:sz w:val="28"/>
          <w:szCs w:val="28"/>
          <w:lang w:val="ru-RU"/>
        </w:rPr>
        <w:t xml:space="preserve"> у </w:t>
      </w:r>
      <w:proofErr w:type="spellStart"/>
      <w:r w:rsidRPr="0039058C">
        <w:rPr>
          <w:sz w:val="28"/>
          <w:szCs w:val="28"/>
          <w:lang w:val="ru-RU"/>
        </w:rPr>
        <w:t>тій</w:t>
      </w:r>
      <w:proofErr w:type="spellEnd"/>
      <w:r w:rsidRPr="0039058C">
        <w:rPr>
          <w:sz w:val="28"/>
          <w:szCs w:val="28"/>
          <w:lang w:val="ru-RU"/>
        </w:rPr>
        <w:t xml:space="preserve"> </w:t>
      </w:r>
      <w:proofErr w:type="spellStart"/>
      <w:r w:rsidRPr="0039058C">
        <w:rPr>
          <w:sz w:val="28"/>
          <w:szCs w:val="28"/>
          <w:lang w:val="ru-RU"/>
        </w:rPr>
        <w:t>самій</w:t>
      </w:r>
      <w:proofErr w:type="spellEnd"/>
      <w:r w:rsidRPr="0039058C">
        <w:rPr>
          <w:sz w:val="28"/>
          <w:szCs w:val="28"/>
          <w:lang w:val="ru-RU"/>
        </w:rPr>
        <w:t xml:space="preserve"> </w:t>
      </w:r>
      <w:proofErr w:type="spellStart"/>
      <w:r w:rsidRPr="0039058C">
        <w:rPr>
          <w:sz w:val="28"/>
          <w:szCs w:val="28"/>
          <w:lang w:val="ru-RU"/>
        </w:rPr>
        <w:t>формі</w:t>
      </w:r>
      <w:proofErr w:type="spellEnd"/>
      <w:r w:rsidRPr="0039058C">
        <w:rPr>
          <w:sz w:val="28"/>
          <w:szCs w:val="28"/>
          <w:lang w:val="ru-RU"/>
        </w:rPr>
        <w:t xml:space="preserve"> </w:t>
      </w:r>
      <w:proofErr w:type="spellStart"/>
      <w:r w:rsidRPr="0039058C">
        <w:rPr>
          <w:sz w:val="28"/>
          <w:szCs w:val="28"/>
          <w:lang w:val="ru-RU"/>
        </w:rPr>
        <w:t>фігурує</w:t>
      </w:r>
      <w:proofErr w:type="spellEnd"/>
      <w:r w:rsidRPr="0039058C">
        <w:rPr>
          <w:sz w:val="28"/>
          <w:szCs w:val="28"/>
          <w:lang w:val="ru-RU"/>
        </w:rPr>
        <w:t xml:space="preserve"> в </w:t>
      </w:r>
      <w:proofErr w:type="spellStart"/>
      <w:r w:rsidRPr="0039058C">
        <w:rPr>
          <w:sz w:val="28"/>
          <w:szCs w:val="28"/>
          <w:lang w:val="ru-RU"/>
        </w:rPr>
        <w:t>англомовних</w:t>
      </w:r>
      <w:proofErr w:type="spellEnd"/>
      <w:r w:rsidRPr="0039058C">
        <w:rPr>
          <w:sz w:val="28"/>
          <w:szCs w:val="28"/>
          <w:lang w:val="ru-RU"/>
        </w:rPr>
        <w:t xml:space="preserve"> </w:t>
      </w:r>
      <w:proofErr w:type="spellStart"/>
      <w:r w:rsidRPr="0039058C">
        <w:rPr>
          <w:sz w:val="28"/>
          <w:szCs w:val="28"/>
          <w:lang w:val="ru-RU"/>
        </w:rPr>
        <w:t>бібліографічних</w:t>
      </w:r>
      <w:proofErr w:type="spellEnd"/>
      <w:r w:rsidRPr="0039058C">
        <w:rPr>
          <w:sz w:val="28"/>
          <w:szCs w:val="28"/>
          <w:lang w:val="ru-RU"/>
        </w:rPr>
        <w:t xml:space="preserve"> </w:t>
      </w:r>
      <w:proofErr w:type="spellStart"/>
      <w:r w:rsidRPr="0039058C">
        <w:rPr>
          <w:sz w:val="28"/>
          <w:szCs w:val="28"/>
          <w:lang w:val="ru-RU"/>
        </w:rPr>
        <w:t>джерелах</w:t>
      </w:r>
      <w:proofErr w:type="spellEnd"/>
      <w:r w:rsidRPr="0039058C">
        <w:rPr>
          <w:sz w:val="28"/>
          <w:szCs w:val="28"/>
          <w:lang w:val="ru-RU"/>
        </w:rPr>
        <w:t>.</w:t>
      </w:r>
      <w:r>
        <w:rPr>
          <w:sz w:val="28"/>
          <w:szCs w:val="28"/>
          <w:lang w:val="ru-RU"/>
        </w:rPr>
        <w:t xml:space="preserve"> </w:t>
      </w:r>
    </w:p>
    <w:p w14:paraId="7C18E0AD" w14:textId="77777777" w:rsidR="0086568F" w:rsidRPr="003A18EE" w:rsidRDefault="0086568F" w:rsidP="0086568F">
      <w:pPr>
        <w:spacing w:line="360" w:lineRule="auto"/>
        <w:ind w:firstLine="360"/>
        <w:jc w:val="both"/>
        <w:rPr>
          <w:sz w:val="28"/>
          <w:szCs w:val="28"/>
          <w:lang w:val="ru-RU"/>
        </w:rPr>
      </w:pPr>
      <w:proofErr w:type="spellStart"/>
      <w:r w:rsidRPr="0039058C">
        <w:rPr>
          <w:sz w:val="28"/>
          <w:szCs w:val="28"/>
          <w:lang w:val="ru-RU"/>
        </w:rPr>
        <w:t>Найбільш</w:t>
      </w:r>
      <w:proofErr w:type="spellEnd"/>
      <w:r w:rsidRPr="0039058C">
        <w:rPr>
          <w:sz w:val="28"/>
          <w:szCs w:val="28"/>
          <w:lang w:val="ru-RU"/>
        </w:rPr>
        <w:t xml:space="preserve"> </w:t>
      </w:r>
      <w:proofErr w:type="spellStart"/>
      <w:r w:rsidRPr="0039058C">
        <w:rPr>
          <w:sz w:val="28"/>
          <w:szCs w:val="28"/>
          <w:lang w:val="ru-RU"/>
        </w:rPr>
        <w:t>частотним</w:t>
      </w:r>
      <w:proofErr w:type="spellEnd"/>
      <w:r w:rsidRPr="0039058C">
        <w:rPr>
          <w:sz w:val="28"/>
          <w:szCs w:val="28"/>
          <w:lang w:val="ru-RU"/>
        </w:rPr>
        <w:t xml:space="preserve"> </w:t>
      </w:r>
      <w:proofErr w:type="spellStart"/>
      <w:r w:rsidRPr="0039058C">
        <w:rPr>
          <w:sz w:val="28"/>
          <w:szCs w:val="28"/>
          <w:lang w:val="ru-RU"/>
        </w:rPr>
        <w:t>топопоетонімом</w:t>
      </w:r>
      <w:proofErr w:type="spellEnd"/>
      <w:r w:rsidRPr="0039058C">
        <w:rPr>
          <w:sz w:val="28"/>
          <w:szCs w:val="28"/>
          <w:lang w:val="ru-RU"/>
        </w:rPr>
        <w:t xml:space="preserve"> </w:t>
      </w:r>
      <w:proofErr w:type="spellStart"/>
      <w:r w:rsidRPr="0039058C">
        <w:rPr>
          <w:sz w:val="28"/>
          <w:szCs w:val="28"/>
          <w:lang w:val="ru-RU"/>
        </w:rPr>
        <w:t>цього</w:t>
      </w:r>
      <w:proofErr w:type="spellEnd"/>
      <w:r w:rsidRPr="0039058C">
        <w:rPr>
          <w:sz w:val="28"/>
          <w:szCs w:val="28"/>
          <w:lang w:val="ru-RU"/>
        </w:rPr>
        <w:t xml:space="preserve"> типу є </w:t>
      </w:r>
      <w:proofErr w:type="spellStart"/>
      <w:r w:rsidRPr="0039058C">
        <w:rPr>
          <w:sz w:val="28"/>
          <w:szCs w:val="28"/>
          <w:lang w:val="ru-RU"/>
        </w:rPr>
        <w:t>двокомпонентний</w:t>
      </w:r>
      <w:proofErr w:type="spellEnd"/>
      <w:r w:rsidRPr="0039058C">
        <w:rPr>
          <w:sz w:val="28"/>
          <w:szCs w:val="28"/>
          <w:lang w:val="ru-RU"/>
        </w:rPr>
        <w:t xml:space="preserve"> </w:t>
      </w:r>
      <w:proofErr w:type="spellStart"/>
      <w:r w:rsidRPr="0039058C">
        <w:rPr>
          <w:sz w:val="28"/>
          <w:szCs w:val="28"/>
          <w:lang w:val="ru-RU"/>
        </w:rPr>
        <w:t>суверопоетонім</w:t>
      </w:r>
      <w:proofErr w:type="spellEnd"/>
      <w:r w:rsidRPr="0039058C">
        <w:rPr>
          <w:sz w:val="28"/>
          <w:szCs w:val="28"/>
          <w:lang w:val="ru-RU"/>
        </w:rPr>
        <w:t xml:space="preserve"> </w:t>
      </w:r>
      <w:r w:rsidRPr="0039058C">
        <w:rPr>
          <w:b/>
          <w:i/>
          <w:sz w:val="28"/>
          <w:szCs w:val="28"/>
        </w:rPr>
        <w:t>England</w:t>
      </w:r>
      <w:r w:rsidRPr="0039058C">
        <w:rPr>
          <w:b/>
          <w:i/>
          <w:sz w:val="28"/>
          <w:szCs w:val="28"/>
          <w:lang w:val="ru-RU"/>
        </w:rPr>
        <w:t xml:space="preserve"> </w:t>
      </w:r>
      <w:r w:rsidRPr="0039058C">
        <w:rPr>
          <w:sz w:val="28"/>
          <w:szCs w:val="28"/>
          <w:lang w:val="ru-RU"/>
        </w:rPr>
        <w:t xml:space="preserve">(38 </w:t>
      </w:r>
      <w:proofErr w:type="spellStart"/>
      <w:r w:rsidRPr="0039058C">
        <w:rPr>
          <w:sz w:val="28"/>
          <w:szCs w:val="28"/>
          <w:lang w:val="ru-RU"/>
        </w:rPr>
        <w:t>випадків</w:t>
      </w:r>
      <w:proofErr w:type="spellEnd"/>
      <w:r w:rsidRPr="0039058C">
        <w:rPr>
          <w:sz w:val="28"/>
          <w:szCs w:val="28"/>
          <w:lang w:val="ru-RU"/>
        </w:rPr>
        <w:t xml:space="preserve"> </w:t>
      </w:r>
      <w:proofErr w:type="spellStart"/>
      <w:r w:rsidRPr="0039058C">
        <w:rPr>
          <w:sz w:val="28"/>
          <w:szCs w:val="28"/>
          <w:lang w:val="ru-RU"/>
        </w:rPr>
        <w:t>вживання</w:t>
      </w:r>
      <w:proofErr w:type="spellEnd"/>
      <w:r w:rsidRPr="0039058C">
        <w:rPr>
          <w:sz w:val="28"/>
          <w:szCs w:val="28"/>
          <w:lang w:val="ru-RU"/>
        </w:rPr>
        <w:t xml:space="preserve">). У </w:t>
      </w:r>
      <w:proofErr w:type="spellStart"/>
      <w:r w:rsidRPr="0039058C">
        <w:rPr>
          <w:sz w:val="28"/>
          <w:szCs w:val="28"/>
          <w:lang w:val="ru-RU"/>
        </w:rPr>
        <w:t>повістях</w:t>
      </w:r>
      <w:proofErr w:type="spellEnd"/>
      <w:r w:rsidRPr="0039058C">
        <w:rPr>
          <w:sz w:val="28"/>
          <w:szCs w:val="28"/>
          <w:lang w:val="ru-RU"/>
        </w:rPr>
        <w:t xml:space="preserve"> </w:t>
      </w:r>
      <w:proofErr w:type="spellStart"/>
      <w:r w:rsidRPr="0039058C">
        <w:rPr>
          <w:sz w:val="28"/>
          <w:szCs w:val="28"/>
          <w:lang w:val="ru-RU"/>
        </w:rPr>
        <w:t>ця</w:t>
      </w:r>
      <w:proofErr w:type="spellEnd"/>
      <w:r w:rsidRPr="0039058C">
        <w:rPr>
          <w:sz w:val="28"/>
          <w:szCs w:val="28"/>
          <w:lang w:val="ru-RU"/>
        </w:rPr>
        <w:t xml:space="preserve"> </w:t>
      </w:r>
      <w:proofErr w:type="spellStart"/>
      <w:r w:rsidRPr="0039058C">
        <w:rPr>
          <w:sz w:val="28"/>
          <w:szCs w:val="28"/>
          <w:lang w:val="ru-RU"/>
        </w:rPr>
        <w:t>власна</w:t>
      </w:r>
      <w:proofErr w:type="spellEnd"/>
      <w:r w:rsidRPr="0039058C">
        <w:rPr>
          <w:sz w:val="28"/>
          <w:szCs w:val="28"/>
          <w:lang w:val="ru-RU"/>
        </w:rPr>
        <w:t xml:space="preserve"> </w:t>
      </w:r>
      <w:proofErr w:type="spellStart"/>
      <w:r w:rsidRPr="0039058C">
        <w:rPr>
          <w:sz w:val="28"/>
          <w:szCs w:val="28"/>
          <w:lang w:val="ru-RU"/>
        </w:rPr>
        <w:t>назва</w:t>
      </w:r>
      <w:proofErr w:type="spellEnd"/>
      <w:r w:rsidRPr="0039058C">
        <w:rPr>
          <w:sz w:val="28"/>
          <w:szCs w:val="28"/>
          <w:lang w:val="ru-RU"/>
        </w:rPr>
        <w:t xml:space="preserve"> </w:t>
      </w:r>
      <w:proofErr w:type="spellStart"/>
      <w:r w:rsidRPr="0039058C">
        <w:rPr>
          <w:sz w:val="28"/>
          <w:szCs w:val="28"/>
          <w:lang w:val="ru-RU"/>
        </w:rPr>
        <w:t>усталено</w:t>
      </w:r>
      <w:proofErr w:type="spellEnd"/>
      <w:r w:rsidRPr="0039058C">
        <w:rPr>
          <w:sz w:val="28"/>
          <w:szCs w:val="28"/>
          <w:lang w:val="ru-RU"/>
        </w:rPr>
        <w:t xml:space="preserve"> </w:t>
      </w:r>
      <w:proofErr w:type="spellStart"/>
      <w:r w:rsidRPr="0039058C">
        <w:rPr>
          <w:sz w:val="28"/>
          <w:szCs w:val="28"/>
          <w:lang w:val="ru-RU"/>
        </w:rPr>
        <w:t>вживається</w:t>
      </w:r>
      <w:proofErr w:type="spellEnd"/>
      <w:r w:rsidRPr="0039058C">
        <w:rPr>
          <w:sz w:val="28"/>
          <w:szCs w:val="28"/>
          <w:lang w:val="ru-RU"/>
        </w:rPr>
        <w:t xml:space="preserve"> у </w:t>
      </w:r>
      <w:proofErr w:type="spellStart"/>
      <w:r w:rsidRPr="0039058C">
        <w:rPr>
          <w:sz w:val="28"/>
          <w:szCs w:val="28"/>
          <w:lang w:val="ru-RU"/>
        </w:rPr>
        <w:t>називному</w:t>
      </w:r>
      <w:proofErr w:type="spellEnd"/>
      <w:r w:rsidRPr="0039058C">
        <w:rPr>
          <w:sz w:val="28"/>
          <w:szCs w:val="28"/>
          <w:lang w:val="ru-RU"/>
        </w:rPr>
        <w:t xml:space="preserve"> </w:t>
      </w:r>
      <w:proofErr w:type="spellStart"/>
      <w:r w:rsidRPr="0039058C">
        <w:rPr>
          <w:sz w:val="28"/>
          <w:szCs w:val="28"/>
          <w:lang w:val="ru-RU"/>
        </w:rPr>
        <w:t>відмінку</w:t>
      </w:r>
      <w:proofErr w:type="spellEnd"/>
      <w:r w:rsidRPr="0039058C">
        <w:rPr>
          <w:sz w:val="28"/>
          <w:szCs w:val="28"/>
          <w:lang w:val="ru-RU"/>
        </w:rPr>
        <w:t xml:space="preserve"> та без артикля, </w:t>
      </w:r>
      <w:proofErr w:type="spellStart"/>
      <w:r w:rsidRPr="0039058C">
        <w:rPr>
          <w:sz w:val="28"/>
          <w:szCs w:val="28"/>
          <w:lang w:val="ru-RU"/>
        </w:rPr>
        <w:t>що</w:t>
      </w:r>
      <w:proofErr w:type="spellEnd"/>
      <w:r w:rsidRPr="0039058C">
        <w:rPr>
          <w:sz w:val="28"/>
          <w:szCs w:val="28"/>
          <w:lang w:val="ru-RU"/>
        </w:rPr>
        <w:t xml:space="preserve"> </w:t>
      </w:r>
      <w:proofErr w:type="spellStart"/>
      <w:r w:rsidRPr="0039058C">
        <w:rPr>
          <w:sz w:val="28"/>
          <w:szCs w:val="28"/>
          <w:lang w:val="ru-RU"/>
        </w:rPr>
        <w:t>відповідає</w:t>
      </w:r>
      <w:proofErr w:type="spellEnd"/>
      <w:r w:rsidRPr="0039058C">
        <w:rPr>
          <w:sz w:val="28"/>
          <w:szCs w:val="28"/>
          <w:lang w:val="ru-RU"/>
        </w:rPr>
        <w:t xml:space="preserve"> правилам </w:t>
      </w:r>
      <w:proofErr w:type="spellStart"/>
      <w:r w:rsidRPr="0039058C">
        <w:rPr>
          <w:sz w:val="28"/>
          <w:szCs w:val="28"/>
          <w:lang w:val="ru-RU"/>
        </w:rPr>
        <w:t>англійської</w:t>
      </w:r>
      <w:proofErr w:type="spellEnd"/>
      <w:r w:rsidRPr="0039058C">
        <w:rPr>
          <w:sz w:val="28"/>
          <w:szCs w:val="28"/>
          <w:lang w:val="ru-RU"/>
        </w:rPr>
        <w:t xml:space="preserve"> </w:t>
      </w:r>
      <w:proofErr w:type="spellStart"/>
      <w:r w:rsidRPr="0039058C">
        <w:rPr>
          <w:sz w:val="28"/>
          <w:szCs w:val="28"/>
          <w:lang w:val="ru-RU"/>
        </w:rPr>
        <w:t>морфології</w:t>
      </w:r>
      <w:proofErr w:type="spellEnd"/>
      <w:r w:rsidRPr="0039058C">
        <w:rPr>
          <w:sz w:val="28"/>
          <w:szCs w:val="28"/>
          <w:lang w:val="ru-RU"/>
        </w:rPr>
        <w:t xml:space="preserve">. Семантика та </w:t>
      </w:r>
      <w:proofErr w:type="spellStart"/>
      <w:r w:rsidRPr="0039058C">
        <w:rPr>
          <w:sz w:val="28"/>
          <w:szCs w:val="28"/>
          <w:lang w:val="ru-RU"/>
        </w:rPr>
        <w:t>етимологія</w:t>
      </w:r>
      <w:proofErr w:type="spellEnd"/>
      <w:r w:rsidRPr="0039058C">
        <w:rPr>
          <w:sz w:val="28"/>
          <w:szCs w:val="28"/>
          <w:lang w:val="ru-RU"/>
        </w:rPr>
        <w:t xml:space="preserve"> </w:t>
      </w:r>
      <w:proofErr w:type="spellStart"/>
      <w:r w:rsidRPr="0039058C">
        <w:rPr>
          <w:sz w:val="28"/>
          <w:szCs w:val="28"/>
          <w:lang w:val="ru-RU"/>
        </w:rPr>
        <w:t>цього</w:t>
      </w:r>
      <w:proofErr w:type="spellEnd"/>
      <w:r w:rsidRPr="0039058C">
        <w:rPr>
          <w:sz w:val="28"/>
          <w:szCs w:val="28"/>
          <w:lang w:val="ru-RU"/>
        </w:rPr>
        <w:t xml:space="preserve"> реального </w:t>
      </w:r>
      <w:proofErr w:type="spellStart"/>
      <w:r w:rsidRPr="0039058C">
        <w:rPr>
          <w:sz w:val="28"/>
          <w:szCs w:val="28"/>
          <w:lang w:val="ru-RU"/>
        </w:rPr>
        <w:t>іменування</w:t>
      </w:r>
      <w:proofErr w:type="spellEnd"/>
      <w:r w:rsidRPr="0039058C">
        <w:rPr>
          <w:sz w:val="28"/>
          <w:szCs w:val="28"/>
          <w:lang w:val="ru-RU"/>
        </w:rPr>
        <w:t xml:space="preserve"> </w:t>
      </w:r>
      <w:proofErr w:type="spellStart"/>
      <w:r w:rsidRPr="0039058C">
        <w:rPr>
          <w:sz w:val="28"/>
          <w:szCs w:val="28"/>
          <w:lang w:val="ru-RU"/>
        </w:rPr>
        <w:t>переплітаються</w:t>
      </w:r>
      <w:proofErr w:type="spellEnd"/>
      <w:r w:rsidRPr="0039058C">
        <w:rPr>
          <w:sz w:val="28"/>
          <w:szCs w:val="28"/>
          <w:lang w:val="ru-RU"/>
        </w:rPr>
        <w:t xml:space="preserve"> і </w:t>
      </w:r>
      <w:proofErr w:type="spellStart"/>
      <w:r w:rsidRPr="0039058C">
        <w:rPr>
          <w:sz w:val="28"/>
          <w:szCs w:val="28"/>
          <w:lang w:val="ru-RU"/>
        </w:rPr>
        <w:t>дозволяють</w:t>
      </w:r>
      <w:proofErr w:type="spellEnd"/>
      <w:r w:rsidRPr="0039058C">
        <w:rPr>
          <w:sz w:val="28"/>
          <w:szCs w:val="28"/>
          <w:lang w:val="ru-RU"/>
        </w:rPr>
        <w:t xml:space="preserve"> </w:t>
      </w:r>
      <w:proofErr w:type="spellStart"/>
      <w:r w:rsidRPr="0039058C">
        <w:rPr>
          <w:sz w:val="28"/>
          <w:szCs w:val="28"/>
          <w:lang w:val="ru-RU"/>
        </w:rPr>
        <w:t>трактувати</w:t>
      </w:r>
      <w:proofErr w:type="spellEnd"/>
      <w:r w:rsidRPr="0039058C">
        <w:rPr>
          <w:sz w:val="28"/>
          <w:szCs w:val="28"/>
          <w:lang w:val="ru-RU"/>
        </w:rPr>
        <w:t xml:space="preserve"> </w:t>
      </w:r>
      <w:proofErr w:type="spellStart"/>
      <w:r w:rsidRPr="0039058C">
        <w:rPr>
          <w:sz w:val="28"/>
          <w:szCs w:val="28"/>
          <w:lang w:val="ru-RU"/>
        </w:rPr>
        <w:t>його</w:t>
      </w:r>
      <w:proofErr w:type="spellEnd"/>
      <w:r w:rsidRPr="0039058C">
        <w:rPr>
          <w:sz w:val="28"/>
          <w:szCs w:val="28"/>
          <w:lang w:val="ru-RU"/>
        </w:rPr>
        <w:t xml:space="preserve"> </w:t>
      </w:r>
      <w:r>
        <w:rPr>
          <w:sz w:val="28"/>
          <w:szCs w:val="28"/>
          <w:lang w:val="ru-RU"/>
        </w:rPr>
        <w:t>як «</w:t>
      </w:r>
      <w:r w:rsidRPr="0039058C">
        <w:rPr>
          <w:sz w:val="28"/>
          <w:szCs w:val="28"/>
        </w:rPr>
        <w:t>the</w:t>
      </w:r>
      <w:r w:rsidRPr="0039058C">
        <w:rPr>
          <w:sz w:val="28"/>
          <w:szCs w:val="28"/>
          <w:lang w:val="ru-RU"/>
        </w:rPr>
        <w:t xml:space="preserve"> </w:t>
      </w:r>
      <w:r w:rsidRPr="0039058C">
        <w:rPr>
          <w:sz w:val="28"/>
          <w:szCs w:val="28"/>
        </w:rPr>
        <w:t>land</w:t>
      </w:r>
      <w:r w:rsidRPr="0039058C">
        <w:rPr>
          <w:sz w:val="28"/>
          <w:szCs w:val="28"/>
          <w:lang w:val="ru-RU"/>
        </w:rPr>
        <w:t xml:space="preserve"> </w:t>
      </w:r>
      <w:r w:rsidRPr="0039058C">
        <w:rPr>
          <w:sz w:val="28"/>
          <w:szCs w:val="28"/>
        </w:rPr>
        <w:t>of</w:t>
      </w:r>
      <w:r w:rsidRPr="0039058C">
        <w:rPr>
          <w:sz w:val="28"/>
          <w:szCs w:val="28"/>
          <w:lang w:val="ru-RU"/>
        </w:rPr>
        <w:t xml:space="preserve"> </w:t>
      </w:r>
      <w:r w:rsidRPr="0039058C">
        <w:rPr>
          <w:sz w:val="28"/>
          <w:szCs w:val="28"/>
        </w:rPr>
        <w:t>the</w:t>
      </w:r>
      <w:r w:rsidRPr="0039058C">
        <w:rPr>
          <w:sz w:val="28"/>
          <w:szCs w:val="28"/>
          <w:lang w:val="ru-RU"/>
        </w:rPr>
        <w:t xml:space="preserve"> </w:t>
      </w:r>
      <w:r w:rsidRPr="0039058C">
        <w:rPr>
          <w:sz w:val="28"/>
          <w:szCs w:val="28"/>
        </w:rPr>
        <w:t>Angles</w:t>
      </w:r>
      <w:r w:rsidRPr="00B917FA">
        <w:rPr>
          <w:sz w:val="28"/>
          <w:szCs w:val="28"/>
          <w:lang w:val="ru-RU"/>
        </w:rPr>
        <w:t>»</w:t>
      </w:r>
      <w:r>
        <w:rPr>
          <w:sz w:val="28"/>
          <w:szCs w:val="28"/>
          <w:lang w:val="ru-RU"/>
        </w:rPr>
        <w:t xml:space="preserve"> [14</w:t>
      </w:r>
      <w:r w:rsidRPr="0039058C">
        <w:rPr>
          <w:sz w:val="28"/>
          <w:szCs w:val="28"/>
          <w:lang w:val="ru-RU"/>
        </w:rPr>
        <w:t xml:space="preserve">]. </w:t>
      </w:r>
      <w:proofErr w:type="spellStart"/>
      <w:r w:rsidRPr="0039058C">
        <w:rPr>
          <w:sz w:val="28"/>
          <w:szCs w:val="28"/>
          <w:lang w:val="ru-RU"/>
        </w:rPr>
        <w:t>Письменник</w:t>
      </w:r>
      <w:proofErr w:type="spellEnd"/>
      <w:r w:rsidRPr="0039058C">
        <w:rPr>
          <w:sz w:val="28"/>
          <w:szCs w:val="28"/>
          <w:lang w:val="ru-RU"/>
        </w:rPr>
        <w:t xml:space="preserve"> </w:t>
      </w:r>
      <w:proofErr w:type="spellStart"/>
      <w:r w:rsidRPr="0039058C">
        <w:rPr>
          <w:sz w:val="28"/>
          <w:szCs w:val="28"/>
          <w:lang w:val="ru-RU"/>
        </w:rPr>
        <w:t>також</w:t>
      </w:r>
      <w:proofErr w:type="spellEnd"/>
      <w:r w:rsidRPr="0039058C">
        <w:rPr>
          <w:sz w:val="28"/>
          <w:szCs w:val="28"/>
          <w:lang w:val="ru-RU"/>
        </w:rPr>
        <w:t xml:space="preserve"> </w:t>
      </w:r>
      <w:proofErr w:type="spellStart"/>
      <w:r w:rsidRPr="0039058C">
        <w:rPr>
          <w:sz w:val="28"/>
          <w:szCs w:val="28"/>
          <w:lang w:val="ru-RU"/>
        </w:rPr>
        <w:t>послуговується</w:t>
      </w:r>
      <w:proofErr w:type="spellEnd"/>
      <w:r w:rsidRPr="0039058C">
        <w:rPr>
          <w:sz w:val="28"/>
          <w:szCs w:val="28"/>
          <w:lang w:val="ru-RU"/>
        </w:rPr>
        <w:t xml:space="preserve"> у </w:t>
      </w:r>
      <w:proofErr w:type="spellStart"/>
      <w:r w:rsidRPr="0039058C">
        <w:rPr>
          <w:sz w:val="28"/>
          <w:szCs w:val="28"/>
          <w:lang w:val="ru-RU"/>
        </w:rPr>
        <w:t>творі</w:t>
      </w:r>
      <w:proofErr w:type="spellEnd"/>
      <w:r w:rsidRPr="0039058C">
        <w:rPr>
          <w:sz w:val="28"/>
          <w:szCs w:val="28"/>
          <w:lang w:val="ru-RU"/>
        </w:rPr>
        <w:t xml:space="preserve"> </w:t>
      </w:r>
      <w:proofErr w:type="spellStart"/>
      <w:r w:rsidRPr="0039058C">
        <w:rPr>
          <w:sz w:val="28"/>
          <w:szCs w:val="28"/>
          <w:lang w:val="ru-RU"/>
        </w:rPr>
        <w:t>сучасним</w:t>
      </w:r>
      <w:proofErr w:type="spellEnd"/>
      <w:r w:rsidRPr="0039058C">
        <w:rPr>
          <w:sz w:val="28"/>
          <w:szCs w:val="28"/>
          <w:lang w:val="ru-RU"/>
        </w:rPr>
        <w:t xml:space="preserve"> </w:t>
      </w:r>
      <w:proofErr w:type="spellStart"/>
      <w:r w:rsidRPr="0039058C">
        <w:rPr>
          <w:sz w:val="28"/>
          <w:szCs w:val="28"/>
          <w:lang w:val="ru-RU"/>
        </w:rPr>
        <w:t>інваріантом</w:t>
      </w:r>
      <w:proofErr w:type="spellEnd"/>
      <w:r w:rsidRPr="0039058C">
        <w:rPr>
          <w:sz w:val="28"/>
          <w:szCs w:val="28"/>
          <w:lang w:val="ru-RU"/>
        </w:rPr>
        <w:t xml:space="preserve"> </w:t>
      </w:r>
      <w:proofErr w:type="spellStart"/>
      <w:r w:rsidRPr="0039058C">
        <w:rPr>
          <w:sz w:val="28"/>
          <w:szCs w:val="28"/>
          <w:lang w:val="ru-RU"/>
        </w:rPr>
        <w:t>цього</w:t>
      </w:r>
      <w:proofErr w:type="spellEnd"/>
      <w:r w:rsidRPr="0039058C">
        <w:rPr>
          <w:sz w:val="28"/>
          <w:szCs w:val="28"/>
          <w:lang w:val="ru-RU"/>
        </w:rPr>
        <w:t xml:space="preserve"> </w:t>
      </w:r>
      <w:proofErr w:type="spellStart"/>
      <w:r w:rsidRPr="0039058C">
        <w:rPr>
          <w:sz w:val="28"/>
          <w:szCs w:val="28"/>
          <w:lang w:val="ru-RU"/>
        </w:rPr>
        <w:t>значення</w:t>
      </w:r>
      <w:proofErr w:type="spellEnd"/>
      <w:r w:rsidRPr="0039058C">
        <w:rPr>
          <w:sz w:val="28"/>
          <w:szCs w:val="28"/>
          <w:lang w:val="ru-RU"/>
        </w:rPr>
        <w:t xml:space="preserve">. </w:t>
      </w:r>
      <w:proofErr w:type="spellStart"/>
      <w:r>
        <w:rPr>
          <w:sz w:val="28"/>
          <w:szCs w:val="28"/>
          <w:lang w:val="ru-RU"/>
        </w:rPr>
        <w:t>Ця</w:t>
      </w:r>
      <w:proofErr w:type="spellEnd"/>
      <w:r>
        <w:rPr>
          <w:sz w:val="28"/>
          <w:szCs w:val="28"/>
          <w:lang w:val="ru-RU"/>
        </w:rPr>
        <w:t xml:space="preserve"> </w:t>
      </w:r>
      <w:proofErr w:type="spellStart"/>
      <w:r>
        <w:rPr>
          <w:sz w:val="28"/>
          <w:szCs w:val="28"/>
          <w:lang w:val="ru-RU"/>
        </w:rPr>
        <w:t>власна</w:t>
      </w:r>
      <w:proofErr w:type="spellEnd"/>
      <w:r>
        <w:rPr>
          <w:sz w:val="28"/>
          <w:szCs w:val="28"/>
          <w:lang w:val="ru-RU"/>
        </w:rPr>
        <w:t xml:space="preserve"> </w:t>
      </w:r>
      <w:proofErr w:type="spellStart"/>
      <w:r>
        <w:rPr>
          <w:sz w:val="28"/>
          <w:szCs w:val="28"/>
          <w:lang w:val="ru-RU"/>
        </w:rPr>
        <w:t>назва</w:t>
      </w:r>
      <w:proofErr w:type="spellEnd"/>
      <w:r>
        <w:rPr>
          <w:sz w:val="28"/>
          <w:szCs w:val="28"/>
          <w:lang w:val="ru-RU"/>
        </w:rPr>
        <w:t xml:space="preserve">, </w:t>
      </w:r>
      <w:proofErr w:type="spellStart"/>
      <w:r w:rsidRPr="003A18EE">
        <w:rPr>
          <w:color w:val="000000"/>
          <w:sz w:val="28"/>
          <w:szCs w:val="28"/>
          <w:lang w:val="ru-RU"/>
        </w:rPr>
        <w:t>переважно</w:t>
      </w:r>
      <w:proofErr w:type="spellEnd"/>
      <w:r w:rsidRPr="003A18EE">
        <w:rPr>
          <w:color w:val="000000"/>
          <w:sz w:val="28"/>
          <w:szCs w:val="28"/>
          <w:lang w:val="ru-RU"/>
        </w:rPr>
        <w:t xml:space="preserve">, </w:t>
      </w:r>
      <w:r>
        <w:rPr>
          <w:color w:val="000000"/>
          <w:sz w:val="28"/>
          <w:szCs w:val="28"/>
          <w:lang w:val="ru-RU"/>
        </w:rPr>
        <w:t>є нейтральною</w:t>
      </w:r>
      <w:r w:rsidRPr="003A18EE">
        <w:rPr>
          <w:color w:val="000000"/>
          <w:sz w:val="28"/>
          <w:szCs w:val="28"/>
          <w:lang w:val="ru-RU"/>
        </w:rPr>
        <w:t xml:space="preserve"> за </w:t>
      </w:r>
      <w:proofErr w:type="spellStart"/>
      <w:r w:rsidRPr="003A18EE">
        <w:rPr>
          <w:color w:val="000000"/>
          <w:sz w:val="28"/>
          <w:szCs w:val="28"/>
          <w:lang w:val="ru-RU"/>
        </w:rPr>
        <w:t>значенням</w:t>
      </w:r>
      <w:proofErr w:type="spellEnd"/>
      <w:r w:rsidRPr="003A18EE">
        <w:rPr>
          <w:color w:val="000000"/>
          <w:sz w:val="28"/>
          <w:szCs w:val="28"/>
          <w:lang w:val="ru-RU"/>
        </w:rPr>
        <w:t xml:space="preserve"> </w:t>
      </w:r>
      <w:r w:rsidRPr="000313B8">
        <w:rPr>
          <w:color w:val="000000"/>
          <w:sz w:val="28"/>
          <w:szCs w:val="28"/>
          <w:lang w:val="ru-RU"/>
        </w:rPr>
        <w:t xml:space="preserve">у </w:t>
      </w:r>
      <w:proofErr w:type="spellStart"/>
      <w:r w:rsidRPr="000313B8">
        <w:rPr>
          <w:color w:val="000000"/>
          <w:sz w:val="28"/>
          <w:szCs w:val="28"/>
          <w:lang w:val="ru-RU"/>
        </w:rPr>
        <w:t>повістях</w:t>
      </w:r>
      <w:proofErr w:type="spellEnd"/>
      <w:r w:rsidRPr="000313B8">
        <w:rPr>
          <w:color w:val="000000"/>
          <w:sz w:val="28"/>
          <w:szCs w:val="28"/>
          <w:lang w:val="ru-RU"/>
        </w:rPr>
        <w:t xml:space="preserve"> </w:t>
      </w:r>
      <w:r w:rsidRPr="003A18EE">
        <w:rPr>
          <w:color w:val="000000"/>
          <w:sz w:val="28"/>
          <w:szCs w:val="28"/>
          <w:lang w:val="ru-RU"/>
        </w:rPr>
        <w:t xml:space="preserve">та </w:t>
      </w:r>
      <w:proofErr w:type="spellStart"/>
      <w:r w:rsidRPr="003A18EE">
        <w:rPr>
          <w:color w:val="000000"/>
          <w:sz w:val="28"/>
          <w:szCs w:val="28"/>
          <w:lang w:val="ru-RU"/>
        </w:rPr>
        <w:t>фігурує</w:t>
      </w:r>
      <w:proofErr w:type="spellEnd"/>
      <w:r w:rsidRPr="003A18EE">
        <w:rPr>
          <w:color w:val="000000"/>
          <w:sz w:val="28"/>
          <w:szCs w:val="28"/>
          <w:lang w:val="ru-RU"/>
        </w:rPr>
        <w:t xml:space="preserve"> як </w:t>
      </w:r>
      <w:proofErr w:type="spellStart"/>
      <w:r w:rsidRPr="003A18EE">
        <w:rPr>
          <w:color w:val="000000"/>
          <w:sz w:val="28"/>
          <w:szCs w:val="28"/>
          <w:lang w:val="ru-RU"/>
        </w:rPr>
        <w:t>джерело</w:t>
      </w:r>
      <w:proofErr w:type="spellEnd"/>
      <w:r w:rsidRPr="003A18EE">
        <w:rPr>
          <w:color w:val="000000"/>
          <w:sz w:val="28"/>
          <w:szCs w:val="28"/>
          <w:lang w:val="ru-RU"/>
        </w:rPr>
        <w:t xml:space="preserve"> </w:t>
      </w:r>
      <w:proofErr w:type="spellStart"/>
      <w:r w:rsidRPr="003A18EE">
        <w:rPr>
          <w:color w:val="000000"/>
          <w:sz w:val="28"/>
          <w:szCs w:val="28"/>
          <w:lang w:val="ru-RU"/>
        </w:rPr>
        <w:t>додаткових</w:t>
      </w:r>
      <w:proofErr w:type="spellEnd"/>
      <w:r w:rsidRPr="003A18EE">
        <w:rPr>
          <w:color w:val="000000"/>
          <w:sz w:val="28"/>
          <w:szCs w:val="28"/>
          <w:lang w:val="ru-RU"/>
        </w:rPr>
        <w:t xml:space="preserve"> </w:t>
      </w:r>
      <w:proofErr w:type="spellStart"/>
      <w:r w:rsidRPr="003A18EE">
        <w:rPr>
          <w:color w:val="000000"/>
          <w:sz w:val="28"/>
          <w:szCs w:val="28"/>
          <w:lang w:val="ru-RU"/>
        </w:rPr>
        <w:t>відомостей</w:t>
      </w:r>
      <w:proofErr w:type="spellEnd"/>
      <w:r w:rsidRPr="003A18EE">
        <w:rPr>
          <w:color w:val="000000"/>
          <w:sz w:val="28"/>
          <w:szCs w:val="28"/>
          <w:lang w:val="ru-RU"/>
        </w:rPr>
        <w:t xml:space="preserve"> про </w:t>
      </w:r>
      <w:proofErr w:type="spellStart"/>
      <w:r w:rsidRPr="003A18EE">
        <w:rPr>
          <w:color w:val="000000"/>
          <w:sz w:val="28"/>
          <w:szCs w:val="28"/>
          <w:lang w:val="ru-RU"/>
        </w:rPr>
        <w:t>персонажів</w:t>
      </w:r>
      <w:proofErr w:type="spellEnd"/>
      <w:r w:rsidRPr="003A18EE">
        <w:rPr>
          <w:color w:val="000000"/>
          <w:sz w:val="28"/>
          <w:szCs w:val="28"/>
          <w:lang w:val="ru-RU"/>
        </w:rPr>
        <w:t xml:space="preserve"> реального </w:t>
      </w:r>
      <w:proofErr w:type="spellStart"/>
      <w:r w:rsidRPr="003A18EE">
        <w:rPr>
          <w:color w:val="000000"/>
          <w:sz w:val="28"/>
          <w:szCs w:val="28"/>
          <w:lang w:val="ru-RU"/>
        </w:rPr>
        <w:t>світу</w:t>
      </w:r>
      <w:proofErr w:type="spellEnd"/>
      <w:r w:rsidRPr="003A18EE">
        <w:rPr>
          <w:color w:val="000000"/>
          <w:sz w:val="28"/>
          <w:szCs w:val="28"/>
          <w:lang w:val="ru-RU"/>
        </w:rPr>
        <w:t xml:space="preserve">, як </w:t>
      </w:r>
      <w:proofErr w:type="spellStart"/>
      <w:r w:rsidRPr="003A18EE">
        <w:rPr>
          <w:color w:val="000000"/>
          <w:sz w:val="28"/>
          <w:szCs w:val="28"/>
          <w:lang w:val="ru-RU"/>
        </w:rPr>
        <w:t>своєрідний</w:t>
      </w:r>
      <w:proofErr w:type="spellEnd"/>
      <w:r w:rsidRPr="003A18EE">
        <w:rPr>
          <w:color w:val="000000"/>
          <w:sz w:val="28"/>
          <w:szCs w:val="28"/>
          <w:lang w:val="ru-RU"/>
        </w:rPr>
        <w:t xml:space="preserve"> </w:t>
      </w:r>
      <w:proofErr w:type="spellStart"/>
      <w:r w:rsidRPr="003A18EE">
        <w:rPr>
          <w:color w:val="000000"/>
          <w:sz w:val="28"/>
          <w:szCs w:val="28"/>
          <w:lang w:val="ru-RU"/>
        </w:rPr>
        <w:t>культурний</w:t>
      </w:r>
      <w:proofErr w:type="spellEnd"/>
      <w:r w:rsidRPr="003A18EE">
        <w:rPr>
          <w:color w:val="000000"/>
          <w:sz w:val="28"/>
          <w:szCs w:val="28"/>
          <w:lang w:val="ru-RU"/>
        </w:rPr>
        <w:t xml:space="preserve"> фон, на </w:t>
      </w:r>
      <w:proofErr w:type="spellStart"/>
      <w:r w:rsidRPr="003A18EE">
        <w:rPr>
          <w:color w:val="000000"/>
          <w:sz w:val="28"/>
          <w:szCs w:val="28"/>
          <w:lang w:val="ru-RU"/>
        </w:rPr>
        <w:t>якому</w:t>
      </w:r>
      <w:proofErr w:type="spellEnd"/>
      <w:r w:rsidRPr="003A18EE">
        <w:rPr>
          <w:color w:val="000000"/>
          <w:sz w:val="28"/>
          <w:szCs w:val="28"/>
          <w:lang w:val="ru-RU"/>
        </w:rPr>
        <w:t xml:space="preserve"> вони </w:t>
      </w:r>
      <w:proofErr w:type="spellStart"/>
      <w:r w:rsidRPr="003A18EE">
        <w:rPr>
          <w:color w:val="000000"/>
          <w:sz w:val="28"/>
          <w:szCs w:val="28"/>
          <w:lang w:val="ru-RU"/>
        </w:rPr>
        <w:t>повинні</w:t>
      </w:r>
      <w:proofErr w:type="spellEnd"/>
      <w:r w:rsidRPr="003A18EE">
        <w:rPr>
          <w:color w:val="000000"/>
          <w:sz w:val="28"/>
          <w:szCs w:val="28"/>
          <w:lang w:val="ru-RU"/>
        </w:rPr>
        <w:t xml:space="preserve"> </w:t>
      </w:r>
      <w:proofErr w:type="spellStart"/>
      <w:r w:rsidRPr="003A18EE">
        <w:rPr>
          <w:color w:val="000000"/>
          <w:sz w:val="28"/>
          <w:szCs w:val="28"/>
          <w:lang w:val="ru-RU"/>
        </w:rPr>
        <w:t>розвиватись</w:t>
      </w:r>
      <w:proofErr w:type="spellEnd"/>
      <w:r w:rsidRPr="003A18EE">
        <w:rPr>
          <w:color w:val="000000"/>
          <w:sz w:val="28"/>
          <w:szCs w:val="28"/>
          <w:lang w:val="ru-RU"/>
        </w:rPr>
        <w:t>.</w:t>
      </w:r>
    </w:p>
    <w:p w14:paraId="61703CA4" w14:textId="77777777" w:rsidR="0086568F" w:rsidRDefault="0086568F" w:rsidP="0086568F">
      <w:pPr>
        <w:spacing w:line="360" w:lineRule="auto"/>
        <w:ind w:firstLine="360"/>
        <w:jc w:val="both"/>
        <w:rPr>
          <w:sz w:val="28"/>
          <w:szCs w:val="28"/>
          <w:lang w:val="ru-RU"/>
        </w:rPr>
      </w:pPr>
      <w:r w:rsidRPr="00706855">
        <w:rPr>
          <w:color w:val="000000"/>
          <w:sz w:val="28"/>
          <w:szCs w:val="28"/>
          <w:lang w:val="ru-RU"/>
        </w:rPr>
        <w:t xml:space="preserve">Характерно, </w:t>
      </w:r>
      <w:proofErr w:type="spellStart"/>
      <w:r w:rsidRPr="00706855">
        <w:rPr>
          <w:color w:val="000000"/>
          <w:sz w:val="28"/>
          <w:szCs w:val="28"/>
          <w:lang w:val="ru-RU"/>
        </w:rPr>
        <w:t>що</w:t>
      </w:r>
      <w:proofErr w:type="spellEnd"/>
      <w:r w:rsidRPr="00706855">
        <w:rPr>
          <w:color w:val="000000"/>
          <w:sz w:val="28"/>
          <w:szCs w:val="28"/>
          <w:lang w:val="ru-RU"/>
        </w:rPr>
        <w:t xml:space="preserve"> в </w:t>
      </w:r>
      <w:proofErr w:type="spellStart"/>
      <w:r w:rsidRPr="00706855">
        <w:rPr>
          <w:color w:val="000000"/>
          <w:sz w:val="28"/>
          <w:szCs w:val="28"/>
          <w:lang w:val="ru-RU"/>
        </w:rPr>
        <w:t>матеріалі</w:t>
      </w:r>
      <w:proofErr w:type="spellEnd"/>
      <w:r w:rsidRPr="00706855">
        <w:rPr>
          <w:color w:val="000000"/>
          <w:sz w:val="28"/>
          <w:szCs w:val="28"/>
          <w:lang w:val="ru-RU"/>
        </w:rPr>
        <w:t xml:space="preserve"> </w:t>
      </w:r>
      <w:proofErr w:type="spellStart"/>
      <w:r w:rsidRPr="00706855">
        <w:rPr>
          <w:color w:val="000000"/>
          <w:sz w:val="28"/>
          <w:szCs w:val="28"/>
          <w:lang w:val="ru-RU"/>
        </w:rPr>
        <w:t>нашої</w:t>
      </w:r>
      <w:proofErr w:type="spellEnd"/>
      <w:r w:rsidRPr="00706855">
        <w:rPr>
          <w:color w:val="000000"/>
          <w:sz w:val="28"/>
          <w:szCs w:val="28"/>
          <w:lang w:val="ru-RU"/>
        </w:rPr>
        <w:t xml:space="preserve"> </w:t>
      </w:r>
      <w:proofErr w:type="spellStart"/>
      <w:r w:rsidRPr="00706855">
        <w:rPr>
          <w:color w:val="000000"/>
          <w:sz w:val="28"/>
          <w:szCs w:val="28"/>
          <w:lang w:val="ru-RU"/>
        </w:rPr>
        <w:t>розвідки</w:t>
      </w:r>
      <w:proofErr w:type="spellEnd"/>
      <w:r w:rsidRPr="00706855">
        <w:rPr>
          <w:color w:val="000000"/>
          <w:sz w:val="28"/>
          <w:szCs w:val="28"/>
          <w:lang w:val="ru-RU"/>
        </w:rPr>
        <w:t xml:space="preserve"> </w:t>
      </w:r>
      <w:proofErr w:type="spellStart"/>
      <w:r w:rsidRPr="00706855">
        <w:rPr>
          <w:color w:val="000000"/>
          <w:sz w:val="28"/>
          <w:szCs w:val="28"/>
          <w:lang w:val="ru-RU"/>
        </w:rPr>
        <w:t>зустрічаються</w:t>
      </w:r>
      <w:proofErr w:type="spellEnd"/>
      <w:r w:rsidRPr="00706855">
        <w:rPr>
          <w:color w:val="000000"/>
          <w:sz w:val="28"/>
          <w:szCs w:val="28"/>
          <w:lang w:val="ru-RU"/>
        </w:rPr>
        <w:t xml:space="preserve"> і </w:t>
      </w:r>
      <w:proofErr w:type="spellStart"/>
      <w:r w:rsidRPr="00706855">
        <w:rPr>
          <w:color w:val="000000"/>
          <w:sz w:val="28"/>
          <w:szCs w:val="28"/>
          <w:lang w:val="ru-RU"/>
        </w:rPr>
        <w:t>реальні</w:t>
      </w:r>
      <w:proofErr w:type="spellEnd"/>
      <w:r w:rsidRPr="00706855">
        <w:rPr>
          <w:color w:val="000000"/>
          <w:sz w:val="28"/>
          <w:szCs w:val="28"/>
          <w:lang w:val="ru-RU"/>
        </w:rPr>
        <w:t xml:space="preserve"> </w:t>
      </w:r>
      <w:proofErr w:type="spellStart"/>
      <w:r w:rsidRPr="00706855">
        <w:rPr>
          <w:color w:val="000000"/>
          <w:sz w:val="28"/>
          <w:szCs w:val="28"/>
          <w:lang w:val="ru-RU"/>
        </w:rPr>
        <w:t>астіопоетоніми</w:t>
      </w:r>
      <w:proofErr w:type="spellEnd"/>
      <w:r w:rsidRPr="00706855">
        <w:rPr>
          <w:color w:val="000000"/>
          <w:sz w:val="28"/>
          <w:szCs w:val="28"/>
          <w:lang w:val="ru-RU"/>
        </w:rPr>
        <w:t xml:space="preserve">: </w:t>
      </w:r>
      <w:r w:rsidRPr="000313B8">
        <w:rPr>
          <w:b/>
          <w:i/>
          <w:color w:val="000000"/>
          <w:sz w:val="28"/>
          <w:szCs w:val="28"/>
        </w:rPr>
        <w:t>Bristol</w:t>
      </w:r>
      <w:r w:rsidRPr="00706855">
        <w:rPr>
          <w:i/>
          <w:color w:val="000000"/>
          <w:sz w:val="28"/>
          <w:szCs w:val="28"/>
          <w:lang w:val="ru-RU"/>
        </w:rPr>
        <w:t>,</w:t>
      </w:r>
      <w:r w:rsidRPr="00706855">
        <w:rPr>
          <w:color w:val="000000"/>
          <w:sz w:val="28"/>
          <w:szCs w:val="28"/>
          <w:lang w:val="ru-RU"/>
        </w:rPr>
        <w:t xml:space="preserve"> </w:t>
      </w:r>
      <w:r w:rsidRPr="000313B8">
        <w:rPr>
          <w:b/>
          <w:i/>
          <w:color w:val="000000"/>
          <w:sz w:val="28"/>
          <w:szCs w:val="28"/>
        </w:rPr>
        <w:t>London</w:t>
      </w:r>
      <w:r w:rsidRPr="00706855">
        <w:rPr>
          <w:color w:val="000000"/>
          <w:sz w:val="28"/>
          <w:szCs w:val="28"/>
          <w:lang w:val="ru-RU"/>
        </w:rPr>
        <w:t xml:space="preserve"> і </w:t>
      </w:r>
      <w:r w:rsidRPr="000313B8">
        <w:rPr>
          <w:b/>
          <w:i/>
          <w:color w:val="000000"/>
          <w:sz w:val="28"/>
          <w:szCs w:val="28"/>
        </w:rPr>
        <w:t>Norfolk</w:t>
      </w:r>
      <w:r w:rsidRPr="00706855">
        <w:rPr>
          <w:color w:val="000000"/>
          <w:sz w:val="28"/>
          <w:szCs w:val="28"/>
          <w:lang w:val="ru-RU"/>
        </w:rPr>
        <w:t xml:space="preserve">, </w:t>
      </w:r>
      <w:proofErr w:type="spellStart"/>
      <w:r w:rsidRPr="00706855">
        <w:rPr>
          <w:color w:val="000000"/>
          <w:sz w:val="28"/>
          <w:szCs w:val="28"/>
          <w:lang w:val="ru-RU"/>
        </w:rPr>
        <w:t>що</w:t>
      </w:r>
      <w:proofErr w:type="spellEnd"/>
      <w:r w:rsidRPr="00706855">
        <w:rPr>
          <w:color w:val="000000"/>
          <w:sz w:val="28"/>
          <w:szCs w:val="28"/>
          <w:lang w:val="ru-RU"/>
        </w:rPr>
        <w:t xml:space="preserve">, на </w:t>
      </w:r>
      <w:proofErr w:type="spellStart"/>
      <w:r w:rsidRPr="00706855">
        <w:rPr>
          <w:color w:val="000000"/>
          <w:sz w:val="28"/>
          <w:szCs w:val="28"/>
          <w:lang w:val="ru-RU"/>
        </w:rPr>
        <w:t>противагу</w:t>
      </w:r>
      <w:proofErr w:type="spellEnd"/>
      <w:r w:rsidRPr="00706855">
        <w:rPr>
          <w:color w:val="000000"/>
          <w:sz w:val="28"/>
          <w:szCs w:val="28"/>
          <w:lang w:val="ru-RU"/>
        </w:rPr>
        <w:t xml:space="preserve"> </w:t>
      </w:r>
      <w:proofErr w:type="spellStart"/>
      <w:r w:rsidRPr="00706855">
        <w:rPr>
          <w:color w:val="000000"/>
          <w:sz w:val="28"/>
          <w:szCs w:val="28"/>
          <w:lang w:val="ru-RU"/>
        </w:rPr>
        <w:t>топопоетонімам</w:t>
      </w:r>
      <w:proofErr w:type="spellEnd"/>
      <w:r w:rsidRPr="00706855">
        <w:rPr>
          <w:color w:val="000000"/>
          <w:sz w:val="28"/>
          <w:szCs w:val="28"/>
          <w:lang w:val="ru-RU"/>
        </w:rPr>
        <w:t xml:space="preserve"> на </w:t>
      </w:r>
      <w:proofErr w:type="spellStart"/>
      <w:r w:rsidRPr="00706855">
        <w:rPr>
          <w:color w:val="000000"/>
          <w:sz w:val="28"/>
          <w:szCs w:val="28"/>
          <w:lang w:val="ru-RU"/>
        </w:rPr>
        <w:t>позначення</w:t>
      </w:r>
      <w:proofErr w:type="spellEnd"/>
      <w:r w:rsidRPr="00706855">
        <w:rPr>
          <w:color w:val="000000"/>
          <w:sz w:val="28"/>
          <w:szCs w:val="28"/>
          <w:lang w:val="ru-RU"/>
        </w:rPr>
        <w:t xml:space="preserve"> </w:t>
      </w:r>
      <w:proofErr w:type="spellStart"/>
      <w:r w:rsidRPr="00706855">
        <w:rPr>
          <w:color w:val="000000"/>
          <w:sz w:val="28"/>
          <w:szCs w:val="28"/>
          <w:lang w:val="ru-RU"/>
        </w:rPr>
        <w:t>казкових</w:t>
      </w:r>
      <w:proofErr w:type="spellEnd"/>
      <w:r w:rsidRPr="00706855">
        <w:rPr>
          <w:color w:val="000000"/>
          <w:sz w:val="28"/>
          <w:szCs w:val="28"/>
          <w:lang w:val="ru-RU"/>
        </w:rPr>
        <w:t xml:space="preserve"> </w:t>
      </w:r>
      <w:proofErr w:type="spellStart"/>
      <w:r w:rsidRPr="00706855">
        <w:rPr>
          <w:color w:val="000000"/>
          <w:sz w:val="28"/>
          <w:szCs w:val="28"/>
          <w:lang w:val="ru-RU"/>
        </w:rPr>
        <w:t>міст</w:t>
      </w:r>
      <w:proofErr w:type="spellEnd"/>
      <w:r w:rsidRPr="00706855">
        <w:rPr>
          <w:color w:val="000000"/>
          <w:sz w:val="28"/>
          <w:szCs w:val="28"/>
          <w:lang w:val="ru-RU"/>
        </w:rPr>
        <w:t xml:space="preserve">, </w:t>
      </w:r>
      <w:proofErr w:type="spellStart"/>
      <w:r w:rsidRPr="00706855">
        <w:rPr>
          <w:color w:val="000000"/>
          <w:sz w:val="28"/>
          <w:szCs w:val="28"/>
          <w:lang w:val="ru-RU"/>
        </w:rPr>
        <w:t>виступають</w:t>
      </w:r>
      <w:proofErr w:type="spellEnd"/>
      <w:r w:rsidRPr="00706855">
        <w:rPr>
          <w:color w:val="000000"/>
          <w:sz w:val="28"/>
          <w:szCs w:val="28"/>
          <w:lang w:val="ru-RU"/>
        </w:rPr>
        <w:t xml:space="preserve"> </w:t>
      </w:r>
      <w:proofErr w:type="spellStart"/>
      <w:r w:rsidRPr="00706855">
        <w:rPr>
          <w:color w:val="000000"/>
          <w:sz w:val="28"/>
          <w:szCs w:val="28"/>
          <w:lang w:val="ru-RU"/>
        </w:rPr>
        <w:t>теж</w:t>
      </w:r>
      <w:proofErr w:type="spellEnd"/>
      <w:r w:rsidRPr="00706855">
        <w:rPr>
          <w:color w:val="000000"/>
          <w:sz w:val="28"/>
          <w:szCs w:val="28"/>
          <w:lang w:val="ru-RU"/>
        </w:rPr>
        <w:t xml:space="preserve"> </w:t>
      </w:r>
      <w:proofErr w:type="spellStart"/>
      <w:r w:rsidRPr="00706855">
        <w:rPr>
          <w:color w:val="000000"/>
          <w:sz w:val="28"/>
          <w:szCs w:val="28"/>
          <w:lang w:val="ru-RU"/>
        </w:rPr>
        <w:t>тільки</w:t>
      </w:r>
      <w:proofErr w:type="spellEnd"/>
      <w:r w:rsidRPr="00706855">
        <w:rPr>
          <w:color w:val="000000"/>
          <w:sz w:val="28"/>
          <w:szCs w:val="28"/>
          <w:lang w:val="ru-RU"/>
        </w:rPr>
        <w:t xml:space="preserve"> </w:t>
      </w:r>
      <w:proofErr w:type="spellStart"/>
      <w:r w:rsidRPr="00706855">
        <w:rPr>
          <w:color w:val="000000"/>
          <w:sz w:val="28"/>
          <w:szCs w:val="28"/>
          <w:lang w:val="ru-RU"/>
        </w:rPr>
        <w:t>культурним</w:t>
      </w:r>
      <w:proofErr w:type="spellEnd"/>
      <w:r w:rsidRPr="00706855">
        <w:rPr>
          <w:color w:val="000000"/>
          <w:sz w:val="28"/>
          <w:szCs w:val="28"/>
          <w:lang w:val="ru-RU"/>
        </w:rPr>
        <w:t xml:space="preserve"> фоном, </w:t>
      </w:r>
      <w:proofErr w:type="spellStart"/>
      <w:r w:rsidRPr="00706855">
        <w:rPr>
          <w:color w:val="000000"/>
          <w:sz w:val="28"/>
          <w:szCs w:val="28"/>
          <w:lang w:val="ru-RU"/>
        </w:rPr>
        <w:t>тлом</w:t>
      </w:r>
      <w:proofErr w:type="spellEnd"/>
      <w:r w:rsidRPr="00706855">
        <w:rPr>
          <w:color w:val="000000"/>
          <w:sz w:val="28"/>
          <w:szCs w:val="28"/>
          <w:lang w:val="ru-RU"/>
        </w:rPr>
        <w:t xml:space="preserve">, </w:t>
      </w:r>
      <w:proofErr w:type="spellStart"/>
      <w:r w:rsidRPr="00706855">
        <w:rPr>
          <w:color w:val="000000"/>
          <w:sz w:val="28"/>
          <w:szCs w:val="28"/>
          <w:lang w:val="ru-RU"/>
        </w:rPr>
        <w:t>тим</w:t>
      </w:r>
      <w:proofErr w:type="spellEnd"/>
      <w:r w:rsidRPr="00706855">
        <w:rPr>
          <w:color w:val="000000"/>
          <w:sz w:val="28"/>
          <w:szCs w:val="28"/>
          <w:lang w:val="ru-RU"/>
        </w:rPr>
        <w:t xml:space="preserve"> </w:t>
      </w:r>
      <w:proofErr w:type="spellStart"/>
      <w:r w:rsidRPr="00706855">
        <w:rPr>
          <w:color w:val="000000"/>
          <w:sz w:val="28"/>
          <w:szCs w:val="28"/>
          <w:lang w:val="ru-RU"/>
        </w:rPr>
        <w:t>середовищем</w:t>
      </w:r>
      <w:proofErr w:type="spellEnd"/>
      <w:r w:rsidRPr="00706855">
        <w:rPr>
          <w:color w:val="000000"/>
          <w:sz w:val="28"/>
          <w:szCs w:val="28"/>
          <w:lang w:val="ru-RU"/>
        </w:rPr>
        <w:t xml:space="preserve">, у </w:t>
      </w:r>
      <w:proofErr w:type="spellStart"/>
      <w:r w:rsidRPr="00706855">
        <w:rPr>
          <w:color w:val="000000"/>
          <w:sz w:val="28"/>
          <w:szCs w:val="28"/>
          <w:lang w:val="ru-RU"/>
        </w:rPr>
        <w:t>якому</w:t>
      </w:r>
      <w:proofErr w:type="spellEnd"/>
      <w:r w:rsidRPr="00706855">
        <w:rPr>
          <w:color w:val="000000"/>
          <w:sz w:val="28"/>
          <w:szCs w:val="28"/>
          <w:lang w:val="ru-RU"/>
        </w:rPr>
        <w:t xml:space="preserve"> </w:t>
      </w:r>
      <w:proofErr w:type="spellStart"/>
      <w:r w:rsidRPr="00706855">
        <w:rPr>
          <w:color w:val="000000"/>
          <w:sz w:val="28"/>
          <w:szCs w:val="28"/>
          <w:lang w:val="ru-RU"/>
        </w:rPr>
        <w:t>розгортаються</w:t>
      </w:r>
      <w:proofErr w:type="spellEnd"/>
      <w:r w:rsidRPr="00706855">
        <w:rPr>
          <w:color w:val="000000"/>
          <w:sz w:val="28"/>
          <w:szCs w:val="28"/>
          <w:lang w:val="ru-RU"/>
        </w:rPr>
        <w:t xml:space="preserve"> </w:t>
      </w:r>
      <w:proofErr w:type="spellStart"/>
      <w:r w:rsidRPr="00706855">
        <w:rPr>
          <w:color w:val="000000"/>
          <w:sz w:val="28"/>
          <w:szCs w:val="28"/>
          <w:lang w:val="ru-RU"/>
        </w:rPr>
        <w:t>описані</w:t>
      </w:r>
      <w:proofErr w:type="spellEnd"/>
      <w:r w:rsidRPr="00706855">
        <w:rPr>
          <w:color w:val="000000"/>
          <w:sz w:val="28"/>
          <w:szCs w:val="28"/>
          <w:lang w:val="ru-RU"/>
        </w:rPr>
        <w:t xml:space="preserve"> </w:t>
      </w:r>
      <w:proofErr w:type="spellStart"/>
      <w:r w:rsidRPr="00706855">
        <w:rPr>
          <w:color w:val="000000"/>
          <w:sz w:val="28"/>
          <w:szCs w:val="28"/>
          <w:lang w:val="ru-RU"/>
        </w:rPr>
        <w:t>події</w:t>
      </w:r>
      <w:proofErr w:type="spellEnd"/>
      <w:r w:rsidRPr="00706855">
        <w:rPr>
          <w:color w:val="000000"/>
          <w:sz w:val="28"/>
          <w:szCs w:val="28"/>
          <w:lang w:val="ru-RU"/>
        </w:rPr>
        <w:t xml:space="preserve"> реального </w:t>
      </w:r>
      <w:proofErr w:type="spellStart"/>
      <w:r w:rsidRPr="00706855">
        <w:rPr>
          <w:color w:val="000000"/>
          <w:sz w:val="28"/>
          <w:szCs w:val="28"/>
          <w:lang w:val="ru-RU"/>
        </w:rPr>
        <w:t>світу</w:t>
      </w:r>
      <w:proofErr w:type="spellEnd"/>
      <w:r w:rsidRPr="00706855">
        <w:rPr>
          <w:color w:val="000000"/>
          <w:sz w:val="28"/>
          <w:szCs w:val="28"/>
          <w:lang w:val="ru-RU"/>
        </w:rPr>
        <w:t xml:space="preserve">, та </w:t>
      </w:r>
      <w:proofErr w:type="spellStart"/>
      <w:r w:rsidRPr="00706855">
        <w:rPr>
          <w:color w:val="000000"/>
          <w:sz w:val="28"/>
          <w:szCs w:val="28"/>
          <w:lang w:val="ru-RU"/>
        </w:rPr>
        <w:lastRenderedPageBreak/>
        <w:t>виконують</w:t>
      </w:r>
      <w:proofErr w:type="spellEnd"/>
      <w:r w:rsidRPr="00706855">
        <w:rPr>
          <w:color w:val="000000"/>
          <w:sz w:val="28"/>
          <w:szCs w:val="28"/>
          <w:lang w:val="ru-RU"/>
        </w:rPr>
        <w:t xml:space="preserve"> </w:t>
      </w:r>
      <w:proofErr w:type="spellStart"/>
      <w:r w:rsidRPr="00706855">
        <w:rPr>
          <w:color w:val="000000"/>
          <w:sz w:val="28"/>
          <w:szCs w:val="28"/>
          <w:lang w:val="ru-RU"/>
        </w:rPr>
        <w:t>інформативну</w:t>
      </w:r>
      <w:proofErr w:type="spellEnd"/>
      <w:r w:rsidRPr="00706855">
        <w:rPr>
          <w:color w:val="000000"/>
          <w:sz w:val="28"/>
          <w:szCs w:val="28"/>
          <w:lang w:val="ru-RU"/>
        </w:rPr>
        <w:t xml:space="preserve"> </w:t>
      </w:r>
      <w:proofErr w:type="spellStart"/>
      <w:r w:rsidRPr="00706855">
        <w:rPr>
          <w:color w:val="000000"/>
          <w:sz w:val="28"/>
          <w:szCs w:val="28"/>
          <w:lang w:val="ru-RU"/>
        </w:rPr>
        <w:t>функцію</w:t>
      </w:r>
      <w:proofErr w:type="spellEnd"/>
      <w:r w:rsidRPr="00706855">
        <w:rPr>
          <w:color w:val="000000"/>
          <w:sz w:val="28"/>
          <w:szCs w:val="28"/>
          <w:lang w:val="ru-RU"/>
        </w:rPr>
        <w:t>.</w:t>
      </w:r>
      <w:r>
        <w:rPr>
          <w:sz w:val="28"/>
          <w:szCs w:val="28"/>
          <w:lang w:val="ru-RU"/>
        </w:rPr>
        <w:t xml:space="preserve"> </w:t>
      </w:r>
      <w:proofErr w:type="spellStart"/>
      <w:r>
        <w:rPr>
          <w:sz w:val="28"/>
          <w:szCs w:val="28"/>
          <w:lang w:val="ru-RU"/>
        </w:rPr>
        <w:t>Ця</w:t>
      </w:r>
      <w:proofErr w:type="spellEnd"/>
      <w:r>
        <w:rPr>
          <w:sz w:val="28"/>
          <w:szCs w:val="28"/>
          <w:lang w:val="ru-RU"/>
        </w:rPr>
        <w:t xml:space="preserve"> </w:t>
      </w:r>
      <w:proofErr w:type="spellStart"/>
      <w:r>
        <w:rPr>
          <w:sz w:val="28"/>
          <w:szCs w:val="28"/>
          <w:lang w:val="ru-RU"/>
        </w:rPr>
        <w:t>група</w:t>
      </w:r>
      <w:proofErr w:type="spellEnd"/>
      <w:r>
        <w:rPr>
          <w:sz w:val="28"/>
          <w:szCs w:val="28"/>
          <w:lang w:val="ru-RU"/>
        </w:rPr>
        <w:t xml:space="preserve"> є</w:t>
      </w:r>
      <w:r w:rsidRPr="0039058C">
        <w:rPr>
          <w:sz w:val="28"/>
          <w:szCs w:val="28"/>
          <w:lang w:val="ru-RU"/>
        </w:rPr>
        <w:t xml:space="preserve"> </w:t>
      </w:r>
      <w:proofErr w:type="spellStart"/>
      <w:r w:rsidRPr="0039058C">
        <w:rPr>
          <w:sz w:val="28"/>
          <w:szCs w:val="28"/>
          <w:lang w:val="ru-RU"/>
        </w:rPr>
        <w:t>також</w:t>
      </w:r>
      <w:proofErr w:type="spellEnd"/>
      <w:r w:rsidRPr="0039058C">
        <w:rPr>
          <w:sz w:val="28"/>
          <w:szCs w:val="28"/>
          <w:lang w:val="ru-RU"/>
        </w:rPr>
        <w:t xml:space="preserve"> </w:t>
      </w:r>
      <w:proofErr w:type="spellStart"/>
      <w:r w:rsidRPr="0039058C">
        <w:rPr>
          <w:sz w:val="28"/>
          <w:szCs w:val="28"/>
          <w:lang w:val="ru-RU"/>
        </w:rPr>
        <w:t>нечисельною</w:t>
      </w:r>
      <w:proofErr w:type="spellEnd"/>
      <w:r w:rsidRPr="0039058C">
        <w:rPr>
          <w:sz w:val="28"/>
          <w:szCs w:val="28"/>
          <w:lang w:val="ru-RU"/>
        </w:rPr>
        <w:t xml:space="preserve">, </w:t>
      </w:r>
      <w:proofErr w:type="spellStart"/>
      <w:r w:rsidRPr="0039058C">
        <w:rPr>
          <w:sz w:val="28"/>
          <w:szCs w:val="28"/>
          <w:lang w:val="ru-RU"/>
        </w:rPr>
        <w:t>характеризується</w:t>
      </w:r>
      <w:proofErr w:type="spellEnd"/>
      <w:r w:rsidRPr="0039058C">
        <w:rPr>
          <w:sz w:val="28"/>
          <w:szCs w:val="28"/>
          <w:lang w:val="ru-RU"/>
        </w:rPr>
        <w:t xml:space="preserve"> </w:t>
      </w:r>
      <w:proofErr w:type="spellStart"/>
      <w:r w:rsidRPr="0039058C">
        <w:rPr>
          <w:sz w:val="28"/>
          <w:szCs w:val="28"/>
          <w:lang w:val="ru-RU"/>
        </w:rPr>
        <w:t>простими</w:t>
      </w:r>
      <w:proofErr w:type="spellEnd"/>
      <w:r w:rsidRPr="0039058C">
        <w:rPr>
          <w:sz w:val="28"/>
          <w:szCs w:val="28"/>
          <w:lang w:val="ru-RU"/>
        </w:rPr>
        <w:t xml:space="preserve"> формами та </w:t>
      </w:r>
      <w:proofErr w:type="spellStart"/>
      <w:r w:rsidRPr="0039058C">
        <w:rPr>
          <w:sz w:val="28"/>
          <w:szCs w:val="28"/>
          <w:lang w:val="ru-RU"/>
        </w:rPr>
        <w:t>спільним</w:t>
      </w:r>
      <w:proofErr w:type="spellEnd"/>
      <w:r w:rsidRPr="0039058C">
        <w:rPr>
          <w:sz w:val="28"/>
          <w:szCs w:val="28"/>
          <w:lang w:val="ru-RU"/>
        </w:rPr>
        <w:t xml:space="preserve"> типом </w:t>
      </w:r>
      <w:proofErr w:type="spellStart"/>
      <w:r w:rsidRPr="0039058C">
        <w:rPr>
          <w:sz w:val="28"/>
          <w:szCs w:val="28"/>
          <w:lang w:val="ru-RU"/>
        </w:rPr>
        <w:t>творення</w:t>
      </w:r>
      <w:proofErr w:type="spellEnd"/>
      <w:r w:rsidRPr="0039058C">
        <w:rPr>
          <w:sz w:val="28"/>
          <w:szCs w:val="28"/>
          <w:lang w:val="ru-RU"/>
        </w:rPr>
        <w:t xml:space="preserve"> − </w:t>
      </w:r>
      <w:proofErr w:type="spellStart"/>
      <w:r w:rsidRPr="0039058C">
        <w:rPr>
          <w:sz w:val="28"/>
          <w:szCs w:val="28"/>
          <w:lang w:val="ru-RU"/>
        </w:rPr>
        <w:t>семантичною</w:t>
      </w:r>
      <w:proofErr w:type="spellEnd"/>
      <w:r w:rsidRPr="0039058C">
        <w:rPr>
          <w:sz w:val="28"/>
          <w:szCs w:val="28"/>
          <w:lang w:val="ru-RU"/>
        </w:rPr>
        <w:t xml:space="preserve"> </w:t>
      </w:r>
      <w:proofErr w:type="spellStart"/>
      <w:r w:rsidRPr="0039058C">
        <w:rPr>
          <w:sz w:val="28"/>
          <w:szCs w:val="28"/>
          <w:lang w:val="ru-RU"/>
        </w:rPr>
        <w:t>пропріалізацією</w:t>
      </w:r>
      <w:proofErr w:type="spellEnd"/>
      <w:r w:rsidRPr="0039058C">
        <w:rPr>
          <w:sz w:val="28"/>
          <w:szCs w:val="28"/>
          <w:lang w:val="ru-RU"/>
        </w:rPr>
        <w:t xml:space="preserve">. </w:t>
      </w:r>
      <w:proofErr w:type="spellStart"/>
      <w:r w:rsidRPr="0039058C">
        <w:rPr>
          <w:sz w:val="28"/>
          <w:szCs w:val="28"/>
          <w:lang w:val="ru-RU"/>
        </w:rPr>
        <w:t>Топопоетонім</w:t>
      </w:r>
      <w:proofErr w:type="spellEnd"/>
      <w:r w:rsidRPr="0039058C">
        <w:rPr>
          <w:sz w:val="28"/>
          <w:szCs w:val="28"/>
          <w:lang w:val="ru-RU"/>
        </w:rPr>
        <w:t xml:space="preserve"> </w:t>
      </w:r>
      <w:r w:rsidRPr="0039058C">
        <w:rPr>
          <w:b/>
          <w:i/>
          <w:sz w:val="28"/>
          <w:szCs w:val="28"/>
        </w:rPr>
        <w:t>Bristol</w:t>
      </w:r>
      <w:r w:rsidRPr="0039058C">
        <w:rPr>
          <w:i/>
          <w:sz w:val="28"/>
          <w:szCs w:val="28"/>
          <w:lang w:val="ru-RU"/>
        </w:rPr>
        <w:t xml:space="preserve"> </w:t>
      </w:r>
      <w:r w:rsidRPr="0039058C">
        <w:rPr>
          <w:sz w:val="28"/>
          <w:szCs w:val="28"/>
          <w:lang w:val="ru-RU"/>
        </w:rPr>
        <w:t xml:space="preserve">(1 приклад) походить </w:t>
      </w:r>
      <w:proofErr w:type="spellStart"/>
      <w:r w:rsidRPr="0039058C">
        <w:rPr>
          <w:sz w:val="28"/>
          <w:szCs w:val="28"/>
          <w:lang w:val="ru-RU"/>
        </w:rPr>
        <w:t>від</w:t>
      </w:r>
      <w:proofErr w:type="spellEnd"/>
      <w:r w:rsidRPr="0039058C">
        <w:rPr>
          <w:sz w:val="28"/>
          <w:szCs w:val="28"/>
          <w:lang w:val="ru-RU"/>
        </w:rPr>
        <w:t xml:space="preserve"> </w:t>
      </w:r>
      <w:proofErr w:type="spellStart"/>
      <w:r w:rsidRPr="0039058C">
        <w:rPr>
          <w:sz w:val="28"/>
          <w:szCs w:val="28"/>
          <w:lang w:val="ru-RU"/>
        </w:rPr>
        <w:t>староанглійського</w:t>
      </w:r>
      <w:proofErr w:type="spellEnd"/>
      <w:r w:rsidRPr="0039058C">
        <w:rPr>
          <w:sz w:val="28"/>
          <w:szCs w:val="28"/>
          <w:lang w:val="ru-RU"/>
        </w:rPr>
        <w:t xml:space="preserve"> </w:t>
      </w:r>
      <w:proofErr w:type="spellStart"/>
      <w:r w:rsidRPr="0039058C">
        <w:rPr>
          <w:i/>
          <w:sz w:val="28"/>
          <w:szCs w:val="28"/>
        </w:rPr>
        <w:t>Brycgstow</w:t>
      </w:r>
      <w:proofErr w:type="spellEnd"/>
      <w:r>
        <w:rPr>
          <w:sz w:val="28"/>
          <w:szCs w:val="28"/>
          <w:lang w:val="ru-RU"/>
        </w:rPr>
        <w:t xml:space="preserve"> – «</w:t>
      </w:r>
      <w:r w:rsidRPr="0039058C">
        <w:rPr>
          <w:sz w:val="28"/>
          <w:szCs w:val="28"/>
        </w:rPr>
        <w:t>assembly</w:t>
      </w:r>
      <w:r w:rsidRPr="0039058C">
        <w:rPr>
          <w:sz w:val="28"/>
          <w:szCs w:val="28"/>
          <w:lang w:val="ru-RU"/>
        </w:rPr>
        <w:t xml:space="preserve"> </w:t>
      </w:r>
      <w:r w:rsidRPr="0039058C">
        <w:rPr>
          <w:sz w:val="28"/>
          <w:szCs w:val="28"/>
        </w:rPr>
        <w:t>place</w:t>
      </w:r>
      <w:r w:rsidRPr="0039058C">
        <w:rPr>
          <w:sz w:val="28"/>
          <w:szCs w:val="28"/>
          <w:lang w:val="ru-RU"/>
        </w:rPr>
        <w:t xml:space="preserve"> </w:t>
      </w:r>
      <w:r w:rsidRPr="0039058C">
        <w:rPr>
          <w:sz w:val="28"/>
          <w:szCs w:val="28"/>
        </w:rPr>
        <w:t>by</w:t>
      </w:r>
      <w:r w:rsidRPr="0039058C">
        <w:rPr>
          <w:sz w:val="28"/>
          <w:szCs w:val="28"/>
          <w:lang w:val="ru-RU"/>
        </w:rPr>
        <w:t xml:space="preserve"> </w:t>
      </w:r>
      <w:r w:rsidRPr="0039058C">
        <w:rPr>
          <w:sz w:val="28"/>
          <w:szCs w:val="28"/>
        </w:rPr>
        <w:t>a</w:t>
      </w:r>
      <w:r w:rsidRPr="0039058C">
        <w:rPr>
          <w:sz w:val="28"/>
          <w:szCs w:val="28"/>
          <w:lang w:val="ru-RU"/>
        </w:rPr>
        <w:t xml:space="preserve"> </w:t>
      </w:r>
      <w:r w:rsidRPr="0039058C">
        <w:rPr>
          <w:sz w:val="28"/>
          <w:szCs w:val="28"/>
        </w:rPr>
        <w:t>bridge</w:t>
      </w:r>
      <w:r w:rsidRPr="009D2B12">
        <w:rPr>
          <w:sz w:val="28"/>
          <w:szCs w:val="28"/>
          <w:lang w:val="ru-RU"/>
        </w:rPr>
        <w:t>»</w:t>
      </w:r>
      <w:r>
        <w:rPr>
          <w:sz w:val="28"/>
          <w:szCs w:val="28"/>
          <w:lang w:val="ru-RU"/>
        </w:rPr>
        <w:t xml:space="preserve"> [14], з </w:t>
      </w:r>
      <w:proofErr w:type="spellStart"/>
      <w:r>
        <w:rPr>
          <w:sz w:val="28"/>
          <w:szCs w:val="28"/>
          <w:lang w:val="ru-RU"/>
        </w:rPr>
        <w:t>фінальним</w:t>
      </w:r>
      <w:proofErr w:type="spellEnd"/>
      <w:r>
        <w:rPr>
          <w:sz w:val="28"/>
          <w:szCs w:val="28"/>
          <w:lang w:val="ru-RU"/>
        </w:rPr>
        <w:t xml:space="preserve"> </w:t>
      </w:r>
      <w:r w:rsidRPr="009D2B12">
        <w:rPr>
          <w:sz w:val="28"/>
          <w:szCs w:val="28"/>
          <w:lang w:val="ru-RU"/>
        </w:rPr>
        <w:t>«</w:t>
      </w:r>
      <w:r w:rsidRPr="0039058C">
        <w:rPr>
          <w:sz w:val="28"/>
          <w:szCs w:val="28"/>
        </w:rPr>
        <w:t>l</w:t>
      </w:r>
      <w:r w:rsidRPr="009D2B12">
        <w:rPr>
          <w:sz w:val="28"/>
          <w:szCs w:val="28"/>
          <w:lang w:val="ru-RU"/>
        </w:rPr>
        <w:t>»</w:t>
      </w:r>
      <w:r w:rsidRPr="0039058C">
        <w:rPr>
          <w:sz w:val="28"/>
          <w:szCs w:val="28"/>
          <w:lang w:val="ru-RU"/>
        </w:rPr>
        <w:t xml:space="preserve"> </w:t>
      </w:r>
      <w:proofErr w:type="spellStart"/>
      <w:r w:rsidRPr="0039058C">
        <w:rPr>
          <w:sz w:val="28"/>
          <w:szCs w:val="28"/>
          <w:lang w:val="ru-RU"/>
        </w:rPr>
        <w:t>наприкінці</w:t>
      </w:r>
      <w:proofErr w:type="spellEnd"/>
      <w:r w:rsidRPr="0039058C">
        <w:rPr>
          <w:sz w:val="28"/>
          <w:szCs w:val="28"/>
          <w:lang w:val="ru-RU"/>
        </w:rPr>
        <w:t xml:space="preserve"> </w:t>
      </w:r>
      <w:proofErr w:type="spellStart"/>
      <w:r w:rsidRPr="0039058C">
        <w:rPr>
          <w:sz w:val="28"/>
          <w:szCs w:val="28"/>
          <w:lang w:val="ru-RU"/>
        </w:rPr>
        <w:t>слів</w:t>
      </w:r>
      <w:proofErr w:type="spellEnd"/>
      <w:r w:rsidRPr="0039058C">
        <w:rPr>
          <w:sz w:val="28"/>
          <w:szCs w:val="28"/>
          <w:lang w:val="ru-RU"/>
        </w:rPr>
        <w:t xml:space="preserve">, </w:t>
      </w:r>
      <w:proofErr w:type="spellStart"/>
      <w:r w:rsidRPr="0039058C">
        <w:rPr>
          <w:sz w:val="28"/>
          <w:szCs w:val="28"/>
          <w:lang w:val="ru-RU"/>
        </w:rPr>
        <w:t>які</w:t>
      </w:r>
      <w:proofErr w:type="spellEnd"/>
      <w:r w:rsidRPr="0039058C">
        <w:rPr>
          <w:sz w:val="28"/>
          <w:szCs w:val="28"/>
          <w:lang w:val="ru-RU"/>
        </w:rPr>
        <w:t xml:space="preserve"> </w:t>
      </w:r>
      <w:proofErr w:type="spellStart"/>
      <w:r w:rsidRPr="0039058C">
        <w:rPr>
          <w:sz w:val="28"/>
          <w:szCs w:val="28"/>
          <w:lang w:val="ru-RU"/>
        </w:rPr>
        <w:t>закінчуються</w:t>
      </w:r>
      <w:proofErr w:type="spellEnd"/>
      <w:r w:rsidRPr="0039058C">
        <w:rPr>
          <w:sz w:val="28"/>
          <w:szCs w:val="28"/>
          <w:lang w:val="ru-RU"/>
        </w:rPr>
        <w:t xml:space="preserve"> на </w:t>
      </w:r>
      <w:proofErr w:type="spellStart"/>
      <w:r w:rsidRPr="0039058C">
        <w:rPr>
          <w:sz w:val="28"/>
          <w:szCs w:val="28"/>
          <w:lang w:val="ru-RU"/>
        </w:rPr>
        <w:t>голосний</w:t>
      </w:r>
      <w:proofErr w:type="spellEnd"/>
      <w:r w:rsidRPr="0039058C">
        <w:rPr>
          <w:sz w:val="28"/>
          <w:szCs w:val="28"/>
          <w:lang w:val="ru-RU"/>
        </w:rPr>
        <w:t xml:space="preserve">, </w:t>
      </w:r>
      <w:proofErr w:type="spellStart"/>
      <w:r w:rsidRPr="0039058C">
        <w:rPr>
          <w:sz w:val="28"/>
          <w:szCs w:val="28"/>
          <w:lang w:val="ru-RU"/>
        </w:rPr>
        <w:t>що</w:t>
      </w:r>
      <w:proofErr w:type="spellEnd"/>
      <w:r w:rsidRPr="0039058C">
        <w:rPr>
          <w:sz w:val="28"/>
          <w:szCs w:val="28"/>
          <w:lang w:val="ru-RU"/>
        </w:rPr>
        <w:t xml:space="preserve"> є </w:t>
      </w:r>
      <w:proofErr w:type="spellStart"/>
      <w:r w:rsidRPr="0039058C">
        <w:rPr>
          <w:sz w:val="28"/>
          <w:szCs w:val="28"/>
          <w:lang w:val="ru-RU"/>
        </w:rPr>
        <w:t>фонетичною</w:t>
      </w:r>
      <w:proofErr w:type="spellEnd"/>
      <w:r w:rsidRPr="0039058C">
        <w:rPr>
          <w:sz w:val="28"/>
          <w:szCs w:val="28"/>
          <w:lang w:val="ru-RU"/>
        </w:rPr>
        <w:t xml:space="preserve"> </w:t>
      </w:r>
      <w:proofErr w:type="spellStart"/>
      <w:r w:rsidRPr="0039058C">
        <w:rPr>
          <w:sz w:val="28"/>
          <w:szCs w:val="28"/>
          <w:lang w:val="ru-RU"/>
        </w:rPr>
        <w:t>особливістю</w:t>
      </w:r>
      <w:proofErr w:type="spellEnd"/>
      <w:r w:rsidRPr="0039058C">
        <w:rPr>
          <w:sz w:val="28"/>
          <w:szCs w:val="28"/>
          <w:lang w:val="ru-RU"/>
        </w:rPr>
        <w:t xml:space="preserve"> </w:t>
      </w:r>
      <w:proofErr w:type="spellStart"/>
      <w:r w:rsidRPr="0039058C">
        <w:rPr>
          <w:sz w:val="28"/>
          <w:szCs w:val="28"/>
          <w:lang w:val="ru-RU"/>
        </w:rPr>
        <w:t>мови</w:t>
      </w:r>
      <w:proofErr w:type="spellEnd"/>
      <w:r w:rsidRPr="0039058C">
        <w:rPr>
          <w:sz w:val="28"/>
          <w:szCs w:val="28"/>
          <w:lang w:val="ru-RU"/>
        </w:rPr>
        <w:t xml:space="preserve"> </w:t>
      </w:r>
      <w:proofErr w:type="spellStart"/>
      <w:r w:rsidRPr="0039058C">
        <w:rPr>
          <w:sz w:val="28"/>
          <w:szCs w:val="28"/>
          <w:lang w:val="ru-RU"/>
        </w:rPr>
        <w:t>місцевості</w:t>
      </w:r>
      <w:proofErr w:type="spellEnd"/>
      <w:r w:rsidRPr="0039058C">
        <w:rPr>
          <w:sz w:val="28"/>
          <w:szCs w:val="28"/>
          <w:lang w:val="ru-RU"/>
        </w:rPr>
        <w:t xml:space="preserve">. </w:t>
      </w:r>
      <w:proofErr w:type="spellStart"/>
      <w:r w:rsidRPr="0039058C">
        <w:rPr>
          <w:sz w:val="28"/>
          <w:szCs w:val="28"/>
          <w:lang w:val="ru-RU"/>
        </w:rPr>
        <w:t>Ендонім</w:t>
      </w:r>
      <w:proofErr w:type="spellEnd"/>
      <w:r w:rsidRPr="0039058C">
        <w:rPr>
          <w:sz w:val="28"/>
          <w:szCs w:val="28"/>
          <w:lang w:val="ru-RU"/>
        </w:rPr>
        <w:t xml:space="preserve"> </w:t>
      </w:r>
      <w:r w:rsidRPr="0039058C">
        <w:rPr>
          <w:b/>
          <w:i/>
          <w:sz w:val="28"/>
          <w:szCs w:val="28"/>
        </w:rPr>
        <w:t>London</w:t>
      </w:r>
      <w:r w:rsidRPr="0039058C">
        <w:rPr>
          <w:sz w:val="28"/>
          <w:szCs w:val="28"/>
          <w:lang w:val="ru-RU"/>
        </w:rPr>
        <w:t xml:space="preserve"> (19 </w:t>
      </w:r>
      <w:proofErr w:type="spellStart"/>
      <w:r w:rsidRPr="0039058C">
        <w:rPr>
          <w:sz w:val="28"/>
          <w:szCs w:val="28"/>
          <w:lang w:val="ru-RU"/>
        </w:rPr>
        <w:t>од</w:t>
      </w:r>
      <w:r>
        <w:rPr>
          <w:sz w:val="28"/>
          <w:szCs w:val="28"/>
          <w:lang w:val="ru-RU"/>
        </w:rPr>
        <w:t>иниць</w:t>
      </w:r>
      <w:proofErr w:type="spellEnd"/>
      <w:r>
        <w:rPr>
          <w:sz w:val="28"/>
          <w:szCs w:val="28"/>
          <w:lang w:val="ru-RU"/>
        </w:rPr>
        <w:t xml:space="preserve">) </w:t>
      </w:r>
      <w:proofErr w:type="spellStart"/>
      <w:r>
        <w:rPr>
          <w:sz w:val="28"/>
          <w:szCs w:val="28"/>
          <w:lang w:val="ru-RU"/>
        </w:rPr>
        <w:t>утворено</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латинського</w:t>
      </w:r>
      <w:proofErr w:type="spellEnd"/>
      <w:r>
        <w:rPr>
          <w:sz w:val="28"/>
          <w:szCs w:val="28"/>
          <w:lang w:val="ru-RU"/>
        </w:rPr>
        <w:t xml:space="preserve"> </w:t>
      </w:r>
      <w:proofErr w:type="spellStart"/>
      <w:r w:rsidRPr="0039058C">
        <w:rPr>
          <w:i/>
          <w:sz w:val="28"/>
          <w:szCs w:val="28"/>
        </w:rPr>
        <w:t>Londinium</w:t>
      </w:r>
      <w:proofErr w:type="spellEnd"/>
      <w:r>
        <w:rPr>
          <w:sz w:val="28"/>
          <w:szCs w:val="28"/>
          <w:lang w:val="ru-RU"/>
        </w:rPr>
        <w:t xml:space="preserve">, </w:t>
      </w:r>
      <w:proofErr w:type="spellStart"/>
      <w:r>
        <w:rPr>
          <w:sz w:val="28"/>
          <w:szCs w:val="28"/>
          <w:lang w:val="ru-RU"/>
        </w:rPr>
        <w:t>що</w:t>
      </w:r>
      <w:proofErr w:type="spellEnd"/>
      <w:r>
        <w:rPr>
          <w:sz w:val="28"/>
          <w:szCs w:val="28"/>
          <w:lang w:val="ru-RU"/>
        </w:rPr>
        <w:t xml:space="preserve"> значить </w:t>
      </w:r>
      <w:r w:rsidRPr="009D2B12">
        <w:rPr>
          <w:sz w:val="28"/>
          <w:szCs w:val="28"/>
          <w:lang w:val="ru-RU"/>
        </w:rPr>
        <w:t>«</w:t>
      </w:r>
      <w:r w:rsidRPr="0039058C">
        <w:rPr>
          <w:sz w:val="28"/>
          <w:szCs w:val="28"/>
        </w:rPr>
        <w:t>a</w:t>
      </w:r>
      <w:r w:rsidRPr="0039058C">
        <w:rPr>
          <w:sz w:val="28"/>
          <w:szCs w:val="28"/>
          <w:lang w:val="ru-RU"/>
        </w:rPr>
        <w:t xml:space="preserve"> </w:t>
      </w:r>
      <w:r w:rsidRPr="0039058C">
        <w:rPr>
          <w:sz w:val="28"/>
          <w:szCs w:val="28"/>
        </w:rPr>
        <w:t>place</w:t>
      </w:r>
      <w:r w:rsidRPr="0039058C">
        <w:rPr>
          <w:sz w:val="28"/>
          <w:szCs w:val="28"/>
          <w:lang w:val="ru-RU"/>
        </w:rPr>
        <w:t xml:space="preserve"> </w:t>
      </w:r>
      <w:r w:rsidRPr="0039058C">
        <w:rPr>
          <w:sz w:val="28"/>
          <w:szCs w:val="28"/>
        </w:rPr>
        <w:t>belonging</w:t>
      </w:r>
      <w:r w:rsidRPr="0039058C">
        <w:rPr>
          <w:sz w:val="28"/>
          <w:szCs w:val="28"/>
          <w:lang w:val="ru-RU"/>
        </w:rPr>
        <w:t xml:space="preserve"> </w:t>
      </w:r>
      <w:r w:rsidRPr="0039058C">
        <w:rPr>
          <w:sz w:val="28"/>
          <w:szCs w:val="28"/>
        </w:rPr>
        <w:t>to</w:t>
      </w:r>
      <w:r w:rsidRPr="0039058C">
        <w:rPr>
          <w:sz w:val="28"/>
          <w:szCs w:val="28"/>
          <w:lang w:val="ru-RU"/>
        </w:rPr>
        <w:t xml:space="preserve"> </w:t>
      </w:r>
      <w:r w:rsidRPr="0039058C">
        <w:rPr>
          <w:sz w:val="28"/>
          <w:szCs w:val="28"/>
        </w:rPr>
        <w:t>a</w:t>
      </w:r>
      <w:r w:rsidRPr="0039058C">
        <w:rPr>
          <w:sz w:val="28"/>
          <w:szCs w:val="28"/>
          <w:lang w:val="ru-RU"/>
        </w:rPr>
        <w:t xml:space="preserve"> </w:t>
      </w:r>
      <w:r w:rsidRPr="0039058C">
        <w:rPr>
          <w:sz w:val="28"/>
          <w:szCs w:val="28"/>
        </w:rPr>
        <w:t>man</w:t>
      </w:r>
      <w:r w:rsidRPr="0039058C">
        <w:rPr>
          <w:sz w:val="28"/>
          <w:szCs w:val="28"/>
          <w:lang w:val="ru-RU"/>
        </w:rPr>
        <w:t xml:space="preserve"> </w:t>
      </w:r>
      <w:r w:rsidRPr="0039058C">
        <w:rPr>
          <w:sz w:val="28"/>
          <w:szCs w:val="28"/>
        </w:rPr>
        <w:t>named</w:t>
      </w:r>
      <w:r w:rsidRPr="0039058C">
        <w:rPr>
          <w:sz w:val="28"/>
          <w:szCs w:val="28"/>
          <w:lang w:val="ru-RU"/>
        </w:rPr>
        <w:t xml:space="preserve"> </w:t>
      </w:r>
      <w:proofErr w:type="spellStart"/>
      <w:r w:rsidRPr="0039058C">
        <w:rPr>
          <w:sz w:val="28"/>
          <w:szCs w:val="28"/>
        </w:rPr>
        <w:t>Londinos</w:t>
      </w:r>
      <w:proofErr w:type="spellEnd"/>
      <w:r>
        <w:rPr>
          <w:sz w:val="28"/>
          <w:szCs w:val="28"/>
          <w:lang w:val="ru-RU"/>
        </w:rPr>
        <w:t>»</w:t>
      </w:r>
      <w:r w:rsidRPr="0039058C">
        <w:rPr>
          <w:sz w:val="28"/>
          <w:szCs w:val="28"/>
        </w:rPr>
        <w:t> </w:t>
      </w:r>
      <w:r w:rsidRPr="0039058C">
        <w:rPr>
          <w:sz w:val="28"/>
          <w:szCs w:val="28"/>
          <w:lang w:val="ru-RU"/>
        </w:rPr>
        <w:t xml:space="preserve">[там само]. </w:t>
      </w:r>
      <w:proofErr w:type="spellStart"/>
      <w:r w:rsidRPr="0039058C">
        <w:rPr>
          <w:sz w:val="28"/>
          <w:szCs w:val="28"/>
          <w:lang w:val="ru-RU"/>
        </w:rPr>
        <w:t>Дв</w:t>
      </w:r>
      <w:r w:rsidRPr="0039058C">
        <w:rPr>
          <w:sz w:val="28"/>
          <w:szCs w:val="28"/>
          <w:lang w:val="uk-UA"/>
        </w:rPr>
        <w:t>ічі</w:t>
      </w:r>
      <w:proofErr w:type="spellEnd"/>
      <w:r>
        <w:rPr>
          <w:sz w:val="28"/>
          <w:szCs w:val="28"/>
          <w:lang w:val="ru-RU"/>
        </w:rPr>
        <w:t xml:space="preserve"> </w:t>
      </w:r>
      <w:proofErr w:type="spellStart"/>
      <w:r>
        <w:rPr>
          <w:sz w:val="28"/>
          <w:szCs w:val="28"/>
          <w:lang w:val="ru-RU"/>
        </w:rPr>
        <w:t>К.С.</w:t>
      </w:r>
      <w:r w:rsidRPr="0039058C">
        <w:rPr>
          <w:sz w:val="28"/>
          <w:szCs w:val="28"/>
          <w:lang w:val="ru-RU"/>
        </w:rPr>
        <w:t>Льюїс</w:t>
      </w:r>
      <w:proofErr w:type="spellEnd"/>
      <w:r w:rsidRPr="0039058C">
        <w:rPr>
          <w:sz w:val="28"/>
          <w:szCs w:val="28"/>
          <w:lang w:val="ru-RU"/>
        </w:rPr>
        <w:t xml:space="preserve"> </w:t>
      </w:r>
      <w:proofErr w:type="spellStart"/>
      <w:r w:rsidRPr="0039058C">
        <w:rPr>
          <w:sz w:val="28"/>
          <w:szCs w:val="28"/>
          <w:lang w:val="ru-RU"/>
        </w:rPr>
        <w:t>використовує</w:t>
      </w:r>
      <w:proofErr w:type="spellEnd"/>
      <w:r w:rsidRPr="0039058C">
        <w:rPr>
          <w:sz w:val="28"/>
          <w:szCs w:val="28"/>
          <w:lang w:val="ru-RU"/>
        </w:rPr>
        <w:t xml:space="preserve"> і </w:t>
      </w:r>
      <w:proofErr w:type="spellStart"/>
      <w:r w:rsidRPr="0039058C">
        <w:rPr>
          <w:sz w:val="28"/>
          <w:szCs w:val="28"/>
          <w:lang w:val="ru-RU"/>
        </w:rPr>
        <w:t>реальну</w:t>
      </w:r>
      <w:proofErr w:type="spellEnd"/>
      <w:r w:rsidRPr="0039058C">
        <w:rPr>
          <w:sz w:val="28"/>
          <w:szCs w:val="28"/>
          <w:lang w:val="ru-RU"/>
        </w:rPr>
        <w:t xml:space="preserve"> </w:t>
      </w:r>
      <w:proofErr w:type="spellStart"/>
      <w:r w:rsidRPr="0039058C">
        <w:rPr>
          <w:sz w:val="28"/>
          <w:szCs w:val="28"/>
          <w:lang w:val="ru-RU"/>
        </w:rPr>
        <w:t>власну</w:t>
      </w:r>
      <w:proofErr w:type="spellEnd"/>
      <w:r w:rsidRPr="0039058C">
        <w:rPr>
          <w:sz w:val="28"/>
          <w:szCs w:val="28"/>
          <w:lang w:val="ru-RU"/>
        </w:rPr>
        <w:t xml:space="preserve"> </w:t>
      </w:r>
      <w:proofErr w:type="spellStart"/>
      <w:r w:rsidRPr="0039058C">
        <w:rPr>
          <w:sz w:val="28"/>
          <w:szCs w:val="28"/>
          <w:lang w:val="ru-RU"/>
        </w:rPr>
        <w:t>назву</w:t>
      </w:r>
      <w:proofErr w:type="spellEnd"/>
      <w:r w:rsidRPr="0039058C">
        <w:rPr>
          <w:sz w:val="28"/>
          <w:szCs w:val="28"/>
          <w:lang w:val="ru-RU"/>
        </w:rPr>
        <w:t xml:space="preserve"> </w:t>
      </w:r>
      <w:r w:rsidRPr="0039058C">
        <w:rPr>
          <w:b/>
          <w:i/>
          <w:sz w:val="28"/>
          <w:szCs w:val="28"/>
        </w:rPr>
        <w:t>Norfolk</w:t>
      </w:r>
      <w:r w:rsidRPr="0039058C">
        <w:rPr>
          <w:b/>
          <w:sz w:val="28"/>
          <w:szCs w:val="28"/>
          <w:lang w:val="ru-RU"/>
        </w:rPr>
        <w:t xml:space="preserve"> </w:t>
      </w:r>
      <w:proofErr w:type="spellStart"/>
      <w:r>
        <w:rPr>
          <w:sz w:val="28"/>
          <w:szCs w:val="28"/>
          <w:lang w:val="ru-RU"/>
        </w:rPr>
        <w:t>зі</w:t>
      </w:r>
      <w:proofErr w:type="spellEnd"/>
      <w:r>
        <w:rPr>
          <w:sz w:val="28"/>
          <w:szCs w:val="28"/>
          <w:lang w:val="ru-RU"/>
        </w:rPr>
        <w:t xml:space="preserve"> </w:t>
      </w:r>
      <w:proofErr w:type="spellStart"/>
      <w:r>
        <w:rPr>
          <w:sz w:val="28"/>
          <w:szCs w:val="28"/>
          <w:lang w:val="ru-RU"/>
        </w:rPr>
        <w:t>значенням</w:t>
      </w:r>
      <w:proofErr w:type="spellEnd"/>
      <w:r>
        <w:rPr>
          <w:sz w:val="28"/>
          <w:szCs w:val="28"/>
          <w:lang w:val="ru-RU"/>
        </w:rPr>
        <w:t xml:space="preserve"> </w:t>
      </w:r>
      <w:r w:rsidRPr="009D2B12">
        <w:rPr>
          <w:sz w:val="28"/>
          <w:szCs w:val="28"/>
          <w:lang w:val="ru-RU"/>
        </w:rPr>
        <w:t>«</w:t>
      </w:r>
      <w:r w:rsidRPr="0039058C">
        <w:rPr>
          <w:sz w:val="28"/>
          <w:szCs w:val="28"/>
        </w:rPr>
        <w:t>a</w:t>
      </w:r>
      <w:r w:rsidRPr="0039058C">
        <w:rPr>
          <w:sz w:val="28"/>
          <w:szCs w:val="28"/>
          <w:lang w:val="ru-RU"/>
        </w:rPr>
        <w:t xml:space="preserve"> </w:t>
      </w:r>
      <w:r w:rsidRPr="0039058C">
        <w:rPr>
          <w:sz w:val="28"/>
          <w:szCs w:val="28"/>
        </w:rPr>
        <w:t>territory</w:t>
      </w:r>
      <w:r w:rsidRPr="0039058C">
        <w:rPr>
          <w:sz w:val="28"/>
          <w:szCs w:val="28"/>
          <w:lang w:val="ru-RU"/>
        </w:rPr>
        <w:t xml:space="preserve"> </w:t>
      </w:r>
      <w:r w:rsidRPr="0039058C">
        <w:rPr>
          <w:sz w:val="28"/>
          <w:szCs w:val="28"/>
        </w:rPr>
        <w:t>of</w:t>
      </w:r>
      <w:r w:rsidRPr="0039058C">
        <w:rPr>
          <w:sz w:val="28"/>
          <w:szCs w:val="28"/>
          <w:lang w:val="ru-RU"/>
        </w:rPr>
        <w:t xml:space="preserve"> </w:t>
      </w:r>
      <w:r w:rsidRPr="0039058C">
        <w:rPr>
          <w:sz w:val="28"/>
          <w:szCs w:val="28"/>
        </w:rPr>
        <w:t>the</w:t>
      </w:r>
      <w:r w:rsidRPr="0039058C">
        <w:rPr>
          <w:sz w:val="28"/>
          <w:szCs w:val="28"/>
          <w:lang w:val="ru-RU"/>
        </w:rPr>
        <w:t xml:space="preserve"> </w:t>
      </w:r>
      <w:r w:rsidRPr="0039058C">
        <w:rPr>
          <w:sz w:val="28"/>
          <w:szCs w:val="28"/>
        </w:rPr>
        <w:t>Northern</w:t>
      </w:r>
      <w:r w:rsidRPr="0039058C">
        <w:rPr>
          <w:sz w:val="28"/>
          <w:szCs w:val="28"/>
          <w:lang w:val="ru-RU"/>
        </w:rPr>
        <w:t xml:space="preserve"> </w:t>
      </w:r>
      <w:r w:rsidRPr="0039058C">
        <w:rPr>
          <w:sz w:val="28"/>
          <w:szCs w:val="28"/>
        </w:rPr>
        <w:t>people</w:t>
      </w:r>
      <w:r w:rsidRPr="0039058C">
        <w:rPr>
          <w:sz w:val="28"/>
          <w:szCs w:val="28"/>
          <w:lang w:val="ru-RU"/>
        </w:rPr>
        <w:t xml:space="preserve"> (</w:t>
      </w:r>
      <w:r w:rsidRPr="0039058C">
        <w:rPr>
          <w:sz w:val="28"/>
          <w:szCs w:val="28"/>
        </w:rPr>
        <w:t>of</w:t>
      </w:r>
      <w:r w:rsidRPr="0039058C">
        <w:rPr>
          <w:sz w:val="28"/>
          <w:szCs w:val="28"/>
          <w:lang w:val="ru-RU"/>
        </w:rPr>
        <w:t xml:space="preserve"> </w:t>
      </w:r>
      <w:r w:rsidRPr="0039058C">
        <w:rPr>
          <w:sz w:val="28"/>
          <w:szCs w:val="28"/>
        </w:rPr>
        <w:t>the</w:t>
      </w:r>
      <w:r w:rsidRPr="0039058C">
        <w:rPr>
          <w:sz w:val="28"/>
          <w:szCs w:val="28"/>
          <w:lang w:val="ru-RU"/>
        </w:rPr>
        <w:t xml:space="preserve"> </w:t>
      </w:r>
      <w:r w:rsidRPr="0039058C">
        <w:rPr>
          <w:sz w:val="28"/>
          <w:szCs w:val="28"/>
        </w:rPr>
        <w:t>East</w:t>
      </w:r>
      <w:r w:rsidRPr="0039058C">
        <w:rPr>
          <w:sz w:val="28"/>
          <w:szCs w:val="28"/>
          <w:lang w:val="ru-RU"/>
        </w:rPr>
        <w:t xml:space="preserve"> </w:t>
      </w:r>
      <w:r w:rsidRPr="0039058C">
        <w:rPr>
          <w:sz w:val="28"/>
          <w:szCs w:val="28"/>
        </w:rPr>
        <w:t>Angles</w:t>
      </w:r>
      <w:r>
        <w:rPr>
          <w:sz w:val="28"/>
          <w:szCs w:val="28"/>
          <w:lang w:val="ru-RU"/>
        </w:rPr>
        <w:t>)</w:t>
      </w:r>
      <w:r w:rsidRPr="009D2B12">
        <w:rPr>
          <w:sz w:val="28"/>
          <w:szCs w:val="28"/>
          <w:lang w:val="ru-RU"/>
        </w:rPr>
        <w:t xml:space="preserve">» </w:t>
      </w:r>
      <w:r w:rsidRPr="0039058C">
        <w:rPr>
          <w:sz w:val="28"/>
          <w:szCs w:val="28"/>
          <w:lang w:val="ru-RU"/>
        </w:rPr>
        <w:t xml:space="preserve">[там само]. Варто </w:t>
      </w:r>
      <w:proofErr w:type="spellStart"/>
      <w:r w:rsidRPr="0039058C">
        <w:rPr>
          <w:sz w:val="28"/>
          <w:szCs w:val="28"/>
          <w:lang w:val="ru-RU"/>
        </w:rPr>
        <w:t>відзначити</w:t>
      </w:r>
      <w:proofErr w:type="spellEnd"/>
      <w:r w:rsidRPr="0039058C">
        <w:rPr>
          <w:sz w:val="28"/>
          <w:szCs w:val="28"/>
          <w:lang w:val="ru-RU"/>
        </w:rPr>
        <w:t xml:space="preserve">, </w:t>
      </w:r>
      <w:proofErr w:type="spellStart"/>
      <w:r w:rsidRPr="0039058C">
        <w:rPr>
          <w:sz w:val="28"/>
          <w:szCs w:val="28"/>
          <w:lang w:val="ru-RU"/>
        </w:rPr>
        <w:t>що</w:t>
      </w:r>
      <w:proofErr w:type="spellEnd"/>
      <w:r w:rsidRPr="0039058C">
        <w:rPr>
          <w:sz w:val="28"/>
          <w:szCs w:val="28"/>
          <w:lang w:val="ru-RU"/>
        </w:rPr>
        <w:t xml:space="preserve"> </w:t>
      </w:r>
      <w:proofErr w:type="spellStart"/>
      <w:r w:rsidRPr="0039058C">
        <w:rPr>
          <w:sz w:val="28"/>
          <w:szCs w:val="28"/>
          <w:lang w:val="ru-RU"/>
        </w:rPr>
        <w:t>спільною</w:t>
      </w:r>
      <w:proofErr w:type="spellEnd"/>
      <w:r w:rsidRPr="0039058C">
        <w:rPr>
          <w:sz w:val="28"/>
          <w:szCs w:val="28"/>
          <w:lang w:val="ru-RU"/>
        </w:rPr>
        <w:t xml:space="preserve"> </w:t>
      </w:r>
      <w:proofErr w:type="spellStart"/>
      <w:r w:rsidRPr="0039058C">
        <w:rPr>
          <w:sz w:val="28"/>
          <w:szCs w:val="28"/>
          <w:lang w:val="ru-RU"/>
        </w:rPr>
        <w:t>рисою</w:t>
      </w:r>
      <w:proofErr w:type="spellEnd"/>
      <w:r w:rsidRPr="0039058C">
        <w:rPr>
          <w:sz w:val="28"/>
          <w:szCs w:val="28"/>
          <w:lang w:val="ru-RU"/>
        </w:rPr>
        <w:t xml:space="preserve"> </w:t>
      </w:r>
      <w:proofErr w:type="spellStart"/>
      <w:r w:rsidRPr="0039058C">
        <w:rPr>
          <w:sz w:val="28"/>
          <w:szCs w:val="28"/>
          <w:lang w:val="ru-RU"/>
        </w:rPr>
        <w:t>цих</w:t>
      </w:r>
      <w:proofErr w:type="spellEnd"/>
      <w:r w:rsidRPr="0039058C">
        <w:rPr>
          <w:sz w:val="28"/>
          <w:szCs w:val="28"/>
          <w:lang w:val="ru-RU"/>
        </w:rPr>
        <w:t xml:space="preserve"> </w:t>
      </w:r>
      <w:proofErr w:type="spellStart"/>
      <w:r w:rsidRPr="0039058C">
        <w:rPr>
          <w:sz w:val="28"/>
          <w:szCs w:val="28"/>
          <w:lang w:val="ru-RU"/>
        </w:rPr>
        <w:t>топопоетонімів</w:t>
      </w:r>
      <w:proofErr w:type="spellEnd"/>
      <w:r w:rsidRPr="0039058C">
        <w:rPr>
          <w:sz w:val="28"/>
          <w:szCs w:val="28"/>
          <w:lang w:val="ru-RU"/>
        </w:rPr>
        <w:t xml:space="preserve"> є </w:t>
      </w:r>
      <w:proofErr w:type="spellStart"/>
      <w:r w:rsidRPr="0039058C">
        <w:rPr>
          <w:sz w:val="28"/>
          <w:szCs w:val="28"/>
          <w:lang w:val="ru-RU"/>
        </w:rPr>
        <w:t>метонімічна</w:t>
      </w:r>
      <w:proofErr w:type="spellEnd"/>
      <w:r w:rsidRPr="0039058C">
        <w:rPr>
          <w:sz w:val="28"/>
          <w:szCs w:val="28"/>
          <w:lang w:val="ru-RU"/>
        </w:rPr>
        <w:t xml:space="preserve"> основа, </w:t>
      </w:r>
      <w:proofErr w:type="spellStart"/>
      <w:r w:rsidRPr="0039058C">
        <w:rPr>
          <w:sz w:val="28"/>
          <w:szCs w:val="28"/>
          <w:lang w:val="ru-RU"/>
        </w:rPr>
        <w:t>тобто</w:t>
      </w:r>
      <w:proofErr w:type="spellEnd"/>
      <w:r w:rsidRPr="0039058C">
        <w:rPr>
          <w:sz w:val="28"/>
          <w:szCs w:val="28"/>
          <w:lang w:val="ru-RU"/>
        </w:rPr>
        <w:t xml:space="preserve"> </w:t>
      </w:r>
      <w:proofErr w:type="spellStart"/>
      <w:r w:rsidRPr="0039058C">
        <w:rPr>
          <w:sz w:val="28"/>
          <w:szCs w:val="28"/>
          <w:lang w:val="ru-RU"/>
        </w:rPr>
        <w:t>перенесення</w:t>
      </w:r>
      <w:proofErr w:type="spellEnd"/>
      <w:r w:rsidRPr="0039058C">
        <w:rPr>
          <w:sz w:val="28"/>
          <w:szCs w:val="28"/>
          <w:lang w:val="ru-RU"/>
        </w:rPr>
        <w:t xml:space="preserve"> </w:t>
      </w:r>
      <w:proofErr w:type="spellStart"/>
      <w:r w:rsidRPr="0039058C">
        <w:rPr>
          <w:sz w:val="28"/>
          <w:szCs w:val="28"/>
          <w:lang w:val="ru-RU"/>
        </w:rPr>
        <w:t>назви</w:t>
      </w:r>
      <w:proofErr w:type="spellEnd"/>
      <w:r w:rsidRPr="0039058C">
        <w:rPr>
          <w:sz w:val="28"/>
          <w:szCs w:val="28"/>
          <w:lang w:val="ru-RU"/>
        </w:rPr>
        <w:t xml:space="preserve"> на </w:t>
      </w:r>
      <w:proofErr w:type="spellStart"/>
      <w:r w:rsidRPr="0039058C">
        <w:rPr>
          <w:sz w:val="28"/>
          <w:szCs w:val="28"/>
          <w:lang w:val="ru-RU"/>
        </w:rPr>
        <w:t>основі</w:t>
      </w:r>
      <w:proofErr w:type="spellEnd"/>
      <w:r w:rsidRPr="0039058C">
        <w:rPr>
          <w:sz w:val="28"/>
          <w:szCs w:val="28"/>
          <w:lang w:val="ru-RU"/>
        </w:rPr>
        <w:t xml:space="preserve"> </w:t>
      </w:r>
      <w:proofErr w:type="spellStart"/>
      <w:r w:rsidRPr="0039058C">
        <w:rPr>
          <w:sz w:val="28"/>
          <w:szCs w:val="28"/>
          <w:lang w:val="ru-RU"/>
        </w:rPr>
        <w:t>асоціації</w:t>
      </w:r>
      <w:proofErr w:type="spellEnd"/>
      <w:r w:rsidRPr="0039058C">
        <w:rPr>
          <w:sz w:val="28"/>
          <w:szCs w:val="28"/>
          <w:lang w:val="ru-RU"/>
        </w:rPr>
        <w:t xml:space="preserve"> </w:t>
      </w:r>
      <w:proofErr w:type="spellStart"/>
      <w:r w:rsidRPr="0039058C">
        <w:rPr>
          <w:sz w:val="28"/>
          <w:szCs w:val="28"/>
          <w:lang w:val="ru-RU"/>
        </w:rPr>
        <w:t>або</w:t>
      </w:r>
      <w:proofErr w:type="spellEnd"/>
      <w:r w:rsidRPr="0039058C">
        <w:rPr>
          <w:sz w:val="28"/>
          <w:szCs w:val="28"/>
          <w:lang w:val="ru-RU"/>
        </w:rPr>
        <w:t xml:space="preserve"> </w:t>
      </w:r>
      <w:proofErr w:type="spellStart"/>
      <w:r w:rsidRPr="0039058C">
        <w:rPr>
          <w:sz w:val="28"/>
          <w:szCs w:val="28"/>
          <w:lang w:val="ru-RU"/>
        </w:rPr>
        <w:t>взаємозв’язку</w:t>
      </w:r>
      <w:proofErr w:type="spellEnd"/>
      <w:r w:rsidRPr="0039058C">
        <w:rPr>
          <w:sz w:val="28"/>
          <w:szCs w:val="28"/>
          <w:lang w:val="ru-RU"/>
        </w:rPr>
        <w:t xml:space="preserve">. </w:t>
      </w:r>
    </w:p>
    <w:p w14:paraId="29D339B8" w14:textId="77777777" w:rsidR="0086568F" w:rsidRPr="00706855" w:rsidRDefault="0086568F" w:rsidP="0086568F">
      <w:pPr>
        <w:spacing w:line="360" w:lineRule="auto"/>
        <w:ind w:firstLine="360"/>
        <w:jc w:val="both"/>
        <w:rPr>
          <w:color w:val="000000"/>
          <w:sz w:val="28"/>
          <w:szCs w:val="28"/>
          <w:lang w:val="ru-RU"/>
        </w:rPr>
      </w:pPr>
      <w:proofErr w:type="spellStart"/>
      <w:r w:rsidRPr="0039058C">
        <w:rPr>
          <w:sz w:val="28"/>
          <w:szCs w:val="28"/>
          <w:lang w:val="ru-RU"/>
        </w:rPr>
        <w:t>Напротивагу</w:t>
      </w:r>
      <w:proofErr w:type="spellEnd"/>
      <w:r w:rsidRPr="0039058C">
        <w:rPr>
          <w:sz w:val="28"/>
          <w:szCs w:val="28"/>
          <w:lang w:val="ru-RU"/>
        </w:rPr>
        <w:t xml:space="preserve">, </w:t>
      </w:r>
      <w:proofErr w:type="spellStart"/>
      <w:r w:rsidRPr="0039058C">
        <w:rPr>
          <w:sz w:val="28"/>
          <w:szCs w:val="28"/>
          <w:lang w:val="ru-RU"/>
        </w:rPr>
        <w:t>етимологічно</w:t>
      </w:r>
      <w:proofErr w:type="spellEnd"/>
      <w:r w:rsidRPr="0039058C">
        <w:rPr>
          <w:sz w:val="28"/>
          <w:szCs w:val="28"/>
          <w:lang w:val="ru-RU"/>
        </w:rPr>
        <w:t xml:space="preserve"> </w:t>
      </w:r>
      <w:proofErr w:type="spellStart"/>
      <w:r w:rsidRPr="0039058C">
        <w:rPr>
          <w:sz w:val="28"/>
          <w:szCs w:val="28"/>
          <w:lang w:val="ru-RU"/>
        </w:rPr>
        <w:t>прозорі</w:t>
      </w:r>
      <w:proofErr w:type="spellEnd"/>
      <w:r w:rsidRPr="0039058C">
        <w:rPr>
          <w:sz w:val="28"/>
          <w:szCs w:val="28"/>
          <w:lang w:val="ru-RU"/>
        </w:rPr>
        <w:t xml:space="preserve"> </w:t>
      </w:r>
      <w:proofErr w:type="spellStart"/>
      <w:r w:rsidRPr="0039058C">
        <w:rPr>
          <w:sz w:val="28"/>
          <w:szCs w:val="28"/>
          <w:lang w:val="ru-RU"/>
        </w:rPr>
        <w:t>реальні</w:t>
      </w:r>
      <w:proofErr w:type="spellEnd"/>
      <w:r w:rsidRPr="0039058C">
        <w:rPr>
          <w:sz w:val="28"/>
          <w:szCs w:val="28"/>
          <w:lang w:val="ru-RU"/>
        </w:rPr>
        <w:t xml:space="preserve"> </w:t>
      </w:r>
      <w:proofErr w:type="spellStart"/>
      <w:proofErr w:type="gramStart"/>
      <w:r w:rsidRPr="0039058C">
        <w:rPr>
          <w:sz w:val="28"/>
          <w:szCs w:val="28"/>
          <w:lang w:val="ru-RU"/>
        </w:rPr>
        <w:t>гідропоетоніми</w:t>
      </w:r>
      <w:proofErr w:type="spellEnd"/>
      <w:r w:rsidRPr="0039058C">
        <w:rPr>
          <w:sz w:val="28"/>
          <w:szCs w:val="28"/>
          <w:lang w:val="ru-RU"/>
        </w:rPr>
        <w:t xml:space="preserve">  </w:t>
      </w:r>
      <w:r w:rsidRPr="0039058C">
        <w:rPr>
          <w:b/>
          <w:i/>
          <w:sz w:val="28"/>
          <w:szCs w:val="28"/>
        </w:rPr>
        <w:t>the</w:t>
      </w:r>
      <w:proofErr w:type="gramEnd"/>
      <w:r w:rsidRPr="0039058C">
        <w:rPr>
          <w:b/>
          <w:i/>
          <w:sz w:val="28"/>
          <w:szCs w:val="28"/>
          <w:lang w:val="ru-RU"/>
        </w:rPr>
        <w:t xml:space="preserve"> </w:t>
      </w:r>
      <w:r w:rsidRPr="0039058C">
        <w:rPr>
          <w:b/>
          <w:i/>
          <w:sz w:val="28"/>
          <w:szCs w:val="28"/>
        </w:rPr>
        <w:t>Pacific</w:t>
      </w:r>
      <w:r w:rsidRPr="0039058C">
        <w:rPr>
          <w:b/>
          <w:i/>
          <w:sz w:val="28"/>
          <w:szCs w:val="28"/>
          <w:lang w:val="ru-RU"/>
        </w:rPr>
        <w:t xml:space="preserve"> </w:t>
      </w:r>
      <w:r w:rsidRPr="0039058C">
        <w:rPr>
          <w:sz w:val="28"/>
          <w:szCs w:val="28"/>
          <w:lang w:val="ru-RU"/>
        </w:rPr>
        <w:t xml:space="preserve">та </w:t>
      </w:r>
      <w:r w:rsidRPr="0039058C">
        <w:rPr>
          <w:b/>
          <w:i/>
          <w:sz w:val="28"/>
          <w:szCs w:val="28"/>
        </w:rPr>
        <w:t>the</w:t>
      </w:r>
      <w:r w:rsidRPr="0039058C">
        <w:rPr>
          <w:b/>
          <w:i/>
          <w:sz w:val="28"/>
          <w:szCs w:val="28"/>
          <w:lang w:val="ru-RU"/>
        </w:rPr>
        <w:t xml:space="preserve"> </w:t>
      </w:r>
      <w:r w:rsidRPr="0039058C">
        <w:rPr>
          <w:b/>
          <w:i/>
          <w:sz w:val="28"/>
          <w:szCs w:val="28"/>
        </w:rPr>
        <w:t>South</w:t>
      </w:r>
      <w:r w:rsidRPr="0039058C">
        <w:rPr>
          <w:b/>
          <w:i/>
          <w:sz w:val="28"/>
          <w:szCs w:val="28"/>
          <w:lang w:val="ru-RU"/>
        </w:rPr>
        <w:t xml:space="preserve"> </w:t>
      </w:r>
      <w:r w:rsidRPr="0039058C">
        <w:rPr>
          <w:b/>
          <w:i/>
          <w:sz w:val="28"/>
          <w:szCs w:val="28"/>
        </w:rPr>
        <w:t>Sea</w:t>
      </w:r>
      <w:r w:rsidRPr="0039058C">
        <w:rPr>
          <w:sz w:val="28"/>
          <w:szCs w:val="28"/>
          <w:lang w:val="ru-RU"/>
        </w:rPr>
        <w:t xml:space="preserve">, </w:t>
      </w:r>
      <w:proofErr w:type="spellStart"/>
      <w:r w:rsidRPr="0039058C">
        <w:rPr>
          <w:sz w:val="28"/>
          <w:szCs w:val="28"/>
          <w:lang w:val="ru-RU"/>
        </w:rPr>
        <w:t>що</w:t>
      </w:r>
      <w:proofErr w:type="spellEnd"/>
      <w:r w:rsidRPr="0039058C">
        <w:rPr>
          <w:sz w:val="28"/>
          <w:szCs w:val="28"/>
          <w:lang w:val="ru-RU"/>
        </w:rPr>
        <w:t xml:space="preserve"> </w:t>
      </w:r>
      <w:proofErr w:type="spellStart"/>
      <w:r w:rsidRPr="0039058C">
        <w:rPr>
          <w:sz w:val="28"/>
          <w:szCs w:val="28"/>
          <w:lang w:val="ru-RU"/>
        </w:rPr>
        <w:t>зустрічаються</w:t>
      </w:r>
      <w:proofErr w:type="spellEnd"/>
      <w:r w:rsidRPr="0039058C">
        <w:rPr>
          <w:sz w:val="28"/>
          <w:szCs w:val="28"/>
          <w:lang w:val="ru-RU"/>
        </w:rPr>
        <w:t xml:space="preserve"> у </w:t>
      </w:r>
      <w:proofErr w:type="spellStart"/>
      <w:r w:rsidRPr="0039058C">
        <w:rPr>
          <w:sz w:val="28"/>
          <w:szCs w:val="28"/>
          <w:lang w:val="ru-RU"/>
        </w:rPr>
        <w:t>повістях</w:t>
      </w:r>
      <w:proofErr w:type="spellEnd"/>
      <w:r w:rsidRPr="0039058C">
        <w:rPr>
          <w:sz w:val="28"/>
          <w:szCs w:val="28"/>
          <w:lang w:val="ru-RU"/>
        </w:rPr>
        <w:t xml:space="preserve"> </w:t>
      </w:r>
      <w:proofErr w:type="spellStart"/>
      <w:r w:rsidRPr="0039058C">
        <w:rPr>
          <w:sz w:val="28"/>
          <w:szCs w:val="28"/>
          <w:lang w:val="ru-RU"/>
        </w:rPr>
        <w:t>по-одному</w:t>
      </w:r>
      <w:proofErr w:type="spellEnd"/>
      <w:r w:rsidRPr="0039058C">
        <w:rPr>
          <w:sz w:val="28"/>
          <w:szCs w:val="28"/>
          <w:lang w:val="ru-RU"/>
        </w:rPr>
        <w:t xml:space="preserve"> разу, </w:t>
      </w:r>
      <w:proofErr w:type="spellStart"/>
      <w:r w:rsidRPr="0039058C">
        <w:rPr>
          <w:sz w:val="28"/>
          <w:szCs w:val="28"/>
          <w:lang w:val="ru-RU"/>
        </w:rPr>
        <w:t>утворені</w:t>
      </w:r>
      <w:proofErr w:type="spellEnd"/>
      <w:r w:rsidRPr="0039058C">
        <w:rPr>
          <w:sz w:val="28"/>
          <w:szCs w:val="28"/>
          <w:lang w:val="ru-RU"/>
        </w:rPr>
        <w:t xml:space="preserve"> з </w:t>
      </w:r>
      <w:proofErr w:type="spellStart"/>
      <w:r w:rsidRPr="0039058C">
        <w:rPr>
          <w:sz w:val="28"/>
          <w:szCs w:val="28"/>
          <w:lang w:val="ru-RU"/>
        </w:rPr>
        <w:t>безонімних</w:t>
      </w:r>
      <w:proofErr w:type="spellEnd"/>
      <w:r w:rsidRPr="0039058C">
        <w:rPr>
          <w:sz w:val="28"/>
          <w:szCs w:val="28"/>
          <w:lang w:val="ru-RU"/>
        </w:rPr>
        <w:t xml:space="preserve"> основ у </w:t>
      </w:r>
      <w:proofErr w:type="spellStart"/>
      <w:r w:rsidRPr="0039058C">
        <w:rPr>
          <w:sz w:val="28"/>
          <w:szCs w:val="28"/>
          <w:lang w:val="ru-RU"/>
        </w:rPr>
        <w:t>результаті</w:t>
      </w:r>
      <w:proofErr w:type="spellEnd"/>
      <w:r w:rsidRPr="0039058C">
        <w:rPr>
          <w:sz w:val="28"/>
          <w:szCs w:val="28"/>
          <w:lang w:val="ru-RU"/>
        </w:rPr>
        <w:t xml:space="preserve"> </w:t>
      </w:r>
      <w:proofErr w:type="spellStart"/>
      <w:r w:rsidRPr="0039058C">
        <w:rPr>
          <w:sz w:val="28"/>
          <w:szCs w:val="28"/>
          <w:lang w:val="ru-RU"/>
        </w:rPr>
        <w:t>простої</w:t>
      </w:r>
      <w:proofErr w:type="spellEnd"/>
      <w:r w:rsidRPr="0039058C">
        <w:rPr>
          <w:sz w:val="28"/>
          <w:szCs w:val="28"/>
          <w:lang w:val="ru-RU"/>
        </w:rPr>
        <w:t xml:space="preserve"> </w:t>
      </w:r>
      <w:proofErr w:type="spellStart"/>
      <w:r w:rsidRPr="0039058C">
        <w:rPr>
          <w:sz w:val="28"/>
          <w:szCs w:val="28"/>
          <w:lang w:val="ru-RU"/>
        </w:rPr>
        <w:t>семантичної</w:t>
      </w:r>
      <w:proofErr w:type="spellEnd"/>
      <w:r w:rsidRPr="0039058C">
        <w:rPr>
          <w:sz w:val="28"/>
          <w:szCs w:val="28"/>
          <w:lang w:val="ru-RU"/>
        </w:rPr>
        <w:t xml:space="preserve"> </w:t>
      </w:r>
      <w:proofErr w:type="spellStart"/>
      <w:r w:rsidRPr="0039058C">
        <w:rPr>
          <w:sz w:val="28"/>
          <w:szCs w:val="28"/>
          <w:lang w:val="ru-RU"/>
        </w:rPr>
        <w:t>пропріалізації</w:t>
      </w:r>
      <w:proofErr w:type="spellEnd"/>
      <w:r w:rsidRPr="0039058C">
        <w:rPr>
          <w:sz w:val="28"/>
          <w:szCs w:val="28"/>
          <w:lang w:val="ru-RU"/>
        </w:rPr>
        <w:t xml:space="preserve">. </w:t>
      </w:r>
      <w:proofErr w:type="spellStart"/>
      <w:r w:rsidRPr="0039058C">
        <w:rPr>
          <w:sz w:val="28"/>
          <w:szCs w:val="28"/>
        </w:rPr>
        <w:t>Звертається</w:t>
      </w:r>
      <w:proofErr w:type="spellEnd"/>
      <w:r w:rsidRPr="0039058C">
        <w:rPr>
          <w:sz w:val="28"/>
          <w:szCs w:val="28"/>
        </w:rPr>
        <w:t xml:space="preserve"> </w:t>
      </w:r>
      <w:proofErr w:type="spellStart"/>
      <w:r w:rsidRPr="0039058C">
        <w:rPr>
          <w:sz w:val="28"/>
          <w:szCs w:val="28"/>
        </w:rPr>
        <w:t>автор</w:t>
      </w:r>
      <w:proofErr w:type="spellEnd"/>
      <w:r w:rsidRPr="0039058C">
        <w:rPr>
          <w:sz w:val="28"/>
          <w:szCs w:val="28"/>
        </w:rPr>
        <w:t xml:space="preserve"> </w:t>
      </w:r>
      <w:proofErr w:type="spellStart"/>
      <w:r w:rsidRPr="0039058C">
        <w:rPr>
          <w:sz w:val="28"/>
          <w:szCs w:val="28"/>
        </w:rPr>
        <w:t>до</w:t>
      </w:r>
      <w:proofErr w:type="spellEnd"/>
      <w:r w:rsidRPr="0039058C">
        <w:rPr>
          <w:sz w:val="28"/>
          <w:szCs w:val="28"/>
        </w:rPr>
        <w:t xml:space="preserve"> </w:t>
      </w:r>
      <w:proofErr w:type="spellStart"/>
      <w:r w:rsidRPr="0039058C">
        <w:rPr>
          <w:sz w:val="28"/>
          <w:szCs w:val="28"/>
        </w:rPr>
        <w:t>звичних</w:t>
      </w:r>
      <w:proofErr w:type="spellEnd"/>
      <w:r w:rsidRPr="0039058C">
        <w:rPr>
          <w:sz w:val="28"/>
          <w:szCs w:val="28"/>
        </w:rPr>
        <w:t xml:space="preserve"> </w:t>
      </w:r>
      <w:proofErr w:type="spellStart"/>
      <w:r w:rsidRPr="0039058C">
        <w:rPr>
          <w:sz w:val="28"/>
          <w:szCs w:val="28"/>
        </w:rPr>
        <w:t>читачам</w:t>
      </w:r>
      <w:proofErr w:type="spellEnd"/>
      <w:r w:rsidRPr="0039058C">
        <w:rPr>
          <w:sz w:val="28"/>
          <w:szCs w:val="28"/>
        </w:rPr>
        <w:t xml:space="preserve"> </w:t>
      </w:r>
      <w:proofErr w:type="spellStart"/>
      <w:r w:rsidRPr="0039058C">
        <w:rPr>
          <w:sz w:val="28"/>
          <w:szCs w:val="28"/>
        </w:rPr>
        <w:t>культурно</w:t>
      </w:r>
      <w:proofErr w:type="spellEnd"/>
      <w:r w:rsidRPr="0039058C">
        <w:rPr>
          <w:sz w:val="28"/>
          <w:szCs w:val="28"/>
        </w:rPr>
        <w:t xml:space="preserve"> </w:t>
      </w:r>
      <w:proofErr w:type="spellStart"/>
      <w:r w:rsidRPr="0039058C">
        <w:rPr>
          <w:sz w:val="28"/>
          <w:szCs w:val="28"/>
        </w:rPr>
        <w:t>реальних</w:t>
      </w:r>
      <w:proofErr w:type="spellEnd"/>
      <w:r w:rsidRPr="0039058C">
        <w:rPr>
          <w:sz w:val="28"/>
          <w:szCs w:val="28"/>
        </w:rPr>
        <w:t xml:space="preserve"> </w:t>
      </w:r>
      <w:proofErr w:type="spellStart"/>
      <w:r w:rsidRPr="0039058C">
        <w:rPr>
          <w:sz w:val="28"/>
          <w:szCs w:val="28"/>
        </w:rPr>
        <w:t>власних</w:t>
      </w:r>
      <w:proofErr w:type="spellEnd"/>
      <w:r w:rsidRPr="0039058C">
        <w:rPr>
          <w:sz w:val="28"/>
          <w:szCs w:val="28"/>
        </w:rPr>
        <w:t xml:space="preserve"> </w:t>
      </w:r>
      <w:proofErr w:type="spellStart"/>
      <w:r w:rsidRPr="0039058C">
        <w:rPr>
          <w:sz w:val="28"/>
          <w:szCs w:val="28"/>
        </w:rPr>
        <w:t>назв</w:t>
      </w:r>
      <w:proofErr w:type="spellEnd"/>
      <w:r w:rsidRPr="0039058C">
        <w:rPr>
          <w:sz w:val="28"/>
          <w:szCs w:val="28"/>
        </w:rPr>
        <w:t xml:space="preserve"> </w:t>
      </w:r>
      <w:proofErr w:type="spellStart"/>
      <w:r w:rsidRPr="0039058C">
        <w:rPr>
          <w:sz w:val="28"/>
          <w:szCs w:val="28"/>
        </w:rPr>
        <w:t>цих</w:t>
      </w:r>
      <w:proofErr w:type="spellEnd"/>
      <w:r w:rsidRPr="0039058C">
        <w:rPr>
          <w:sz w:val="28"/>
          <w:szCs w:val="28"/>
        </w:rPr>
        <w:t xml:space="preserve"> </w:t>
      </w:r>
      <w:proofErr w:type="spellStart"/>
      <w:r w:rsidRPr="0039058C">
        <w:rPr>
          <w:sz w:val="28"/>
          <w:szCs w:val="28"/>
        </w:rPr>
        <w:t>семантичних</w:t>
      </w:r>
      <w:proofErr w:type="spellEnd"/>
      <w:r w:rsidRPr="0039058C">
        <w:rPr>
          <w:sz w:val="28"/>
          <w:szCs w:val="28"/>
        </w:rPr>
        <w:t xml:space="preserve"> </w:t>
      </w:r>
      <w:proofErr w:type="spellStart"/>
      <w:r w:rsidRPr="0039058C">
        <w:rPr>
          <w:sz w:val="28"/>
          <w:szCs w:val="28"/>
        </w:rPr>
        <w:t>підтипів</w:t>
      </w:r>
      <w:proofErr w:type="spellEnd"/>
      <w:r w:rsidRPr="0039058C">
        <w:rPr>
          <w:sz w:val="28"/>
          <w:szCs w:val="28"/>
        </w:rPr>
        <w:t xml:space="preserve"> з </w:t>
      </w:r>
      <w:proofErr w:type="spellStart"/>
      <w:r w:rsidRPr="0039058C">
        <w:rPr>
          <w:sz w:val="28"/>
          <w:szCs w:val="28"/>
        </w:rPr>
        <w:t>метою</w:t>
      </w:r>
      <w:proofErr w:type="spellEnd"/>
      <w:r w:rsidRPr="0039058C">
        <w:rPr>
          <w:sz w:val="28"/>
          <w:szCs w:val="28"/>
        </w:rPr>
        <w:t xml:space="preserve"> </w:t>
      </w:r>
      <w:proofErr w:type="spellStart"/>
      <w:r w:rsidRPr="0039058C">
        <w:rPr>
          <w:sz w:val="28"/>
          <w:szCs w:val="28"/>
        </w:rPr>
        <w:t>локалізації</w:t>
      </w:r>
      <w:proofErr w:type="spellEnd"/>
      <w:r w:rsidRPr="0039058C">
        <w:rPr>
          <w:sz w:val="28"/>
          <w:szCs w:val="28"/>
        </w:rPr>
        <w:t xml:space="preserve"> </w:t>
      </w:r>
      <w:proofErr w:type="spellStart"/>
      <w:r w:rsidRPr="0039058C">
        <w:rPr>
          <w:sz w:val="28"/>
          <w:szCs w:val="28"/>
        </w:rPr>
        <w:t>подій</w:t>
      </w:r>
      <w:proofErr w:type="spellEnd"/>
      <w:r w:rsidRPr="0039058C">
        <w:rPr>
          <w:sz w:val="28"/>
          <w:szCs w:val="28"/>
        </w:rPr>
        <w:t xml:space="preserve"> </w:t>
      </w:r>
      <w:proofErr w:type="spellStart"/>
      <w:r w:rsidRPr="0039058C">
        <w:rPr>
          <w:sz w:val="28"/>
          <w:szCs w:val="28"/>
        </w:rPr>
        <w:t>як</w:t>
      </w:r>
      <w:proofErr w:type="spellEnd"/>
      <w:r w:rsidRPr="0039058C">
        <w:rPr>
          <w:sz w:val="28"/>
          <w:szCs w:val="28"/>
        </w:rPr>
        <w:t xml:space="preserve"> </w:t>
      </w:r>
      <w:proofErr w:type="spellStart"/>
      <w:r w:rsidRPr="0039058C">
        <w:rPr>
          <w:sz w:val="28"/>
          <w:szCs w:val="28"/>
        </w:rPr>
        <w:t>контраст</w:t>
      </w:r>
      <w:proofErr w:type="spellEnd"/>
      <w:r w:rsidRPr="0039058C">
        <w:rPr>
          <w:sz w:val="28"/>
          <w:szCs w:val="28"/>
        </w:rPr>
        <w:t xml:space="preserve"> </w:t>
      </w:r>
      <w:proofErr w:type="spellStart"/>
      <w:r w:rsidRPr="0039058C">
        <w:rPr>
          <w:sz w:val="28"/>
          <w:szCs w:val="28"/>
        </w:rPr>
        <w:t>до</w:t>
      </w:r>
      <w:proofErr w:type="spellEnd"/>
      <w:r w:rsidRPr="0039058C">
        <w:rPr>
          <w:sz w:val="28"/>
          <w:szCs w:val="28"/>
        </w:rPr>
        <w:t xml:space="preserve"> </w:t>
      </w:r>
      <w:proofErr w:type="spellStart"/>
      <w:r w:rsidRPr="0039058C">
        <w:rPr>
          <w:sz w:val="28"/>
          <w:szCs w:val="28"/>
        </w:rPr>
        <w:t>переважаючого</w:t>
      </w:r>
      <w:proofErr w:type="spellEnd"/>
      <w:r w:rsidRPr="0039058C">
        <w:rPr>
          <w:sz w:val="28"/>
          <w:szCs w:val="28"/>
        </w:rPr>
        <w:t xml:space="preserve"> </w:t>
      </w:r>
      <w:proofErr w:type="spellStart"/>
      <w:r w:rsidRPr="0039058C">
        <w:rPr>
          <w:sz w:val="28"/>
          <w:szCs w:val="28"/>
        </w:rPr>
        <w:t>нарнійського</w:t>
      </w:r>
      <w:proofErr w:type="spellEnd"/>
      <w:r w:rsidRPr="0039058C">
        <w:rPr>
          <w:sz w:val="28"/>
          <w:szCs w:val="28"/>
        </w:rPr>
        <w:t xml:space="preserve"> </w:t>
      </w:r>
      <w:proofErr w:type="spellStart"/>
      <w:r w:rsidRPr="0039058C">
        <w:rPr>
          <w:sz w:val="28"/>
          <w:szCs w:val="28"/>
        </w:rPr>
        <w:t>топонімічного</w:t>
      </w:r>
      <w:proofErr w:type="spellEnd"/>
      <w:r w:rsidRPr="0039058C">
        <w:rPr>
          <w:sz w:val="28"/>
          <w:szCs w:val="28"/>
        </w:rPr>
        <w:t xml:space="preserve"> </w:t>
      </w:r>
      <w:proofErr w:type="spellStart"/>
      <w:r w:rsidRPr="0039058C">
        <w:rPr>
          <w:sz w:val="28"/>
          <w:szCs w:val="28"/>
        </w:rPr>
        <w:t>простору</w:t>
      </w:r>
      <w:proofErr w:type="spellEnd"/>
      <w:r w:rsidRPr="0039058C">
        <w:rPr>
          <w:sz w:val="28"/>
          <w:szCs w:val="28"/>
        </w:rPr>
        <w:t xml:space="preserve"> </w:t>
      </w:r>
      <w:proofErr w:type="spellStart"/>
      <w:r w:rsidRPr="0039058C">
        <w:rPr>
          <w:sz w:val="28"/>
          <w:szCs w:val="28"/>
        </w:rPr>
        <w:t>творів</w:t>
      </w:r>
      <w:proofErr w:type="spellEnd"/>
      <w:r w:rsidRPr="0039058C">
        <w:rPr>
          <w:sz w:val="28"/>
          <w:szCs w:val="28"/>
        </w:rPr>
        <w:t xml:space="preserve">: </w:t>
      </w:r>
      <w:r w:rsidRPr="009D2B12">
        <w:rPr>
          <w:sz w:val="28"/>
          <w:szCs w:val="28"/>
        </w:rPr>
        <w:t>«</w:t>
      </w:r>
      <w:r w:rsidRPr="0039058C">
        <w:rPr>
          <w:i/>
          <w:sz w:val="28"/>
          <w:szCs w:val="28"/>
        </w:rPr>
        <w:t>Many years ago in that world, in a deep sea of that world which is called the South Sea, a shipload of pirates were driven by storm on an island</w:t>
      </w:r>
      <w:r w:rsidRPr="009D2B12">
        <w:rPr>
          <w:sz w:val="28"/>
          <w:szCs w:val="28"/>
        </w:rPr>
        <w:t xml:space="preserve">» </w:t>
      </w:r>
      <w:r>
        <w:rPr>
          <w:sz w:val="28"/>
          <w:szCs w:val="28"/>
        </w:rPr>
        <w:t>[10, c.</w:t>
      </w:r>
      <w:r w:rsidRPr="0039058C">
        <w:rPr>
          <w:sz w:val="28"/>
          <w:szCs w:val="28"/>
        </w:rPr>
        <w:t xml:space="preserve">416], </w:t>
      </w:r>
      <w:r w:rsidRPr="009D2B12">
        <w:rPr>
          <w:sz w:val="28"/>
          <w:szCs w:val="28"/>
        </w:rPr>
        <w:t>«</w:t>
      </w:r>
      <w:r w:rsidRPr="0039058C">
        <w:rPr>
          <w:i/>
          <w:sz w:val="28"/>
          <w:szCs w:val="28"/>
        </w:rPr>
        <w:t xml:space="preserve">One was the mouth of a cave opening into the glaring green and blue of an island in the Pacific, where all the </w:t>
      </w:r>
      <w:proofErr w:type="spellStart"/>
      <w:r w:rsidRPr="0039058C">
        <w:rPr>
          <w:i/>
          <w:sz w:val="28"/>
          <w:szCs w:val="28"/>
        </w:rPr>
        <w:t>Telmarines</w:t>
      </w:r>
      <w:proofErr w:type="spellEnd"/>
      <w:r w:rsidRPr="0039058C">
        <w:rPr>
          <w:i/>
          <w:sz w:val="28"/>
          <w:szCs w:val="28"/>
        </w:rPr>
        <w:t xml:space="preserve"> would find themselves the moment they were through the Doo</w:t>
      </w:r>
      <w:r>
        <w:rPr>
          <w:i/>
          <w:sz w:val="28"/>
          <w:szCs w:val="28"/>
        </w:rPr>
        <w:t>r</w:t>
      </w:r>
      <w:r w:rsidRPr="009D2B12">
        <w:rPr>
          <w:i/>
          <w:sz w:val="28"/>
          <w:szCs w:val="28"/>
        </w:rPr>
        <w:t>»</w:t>
      </w:r>
      <w:r>
        <w:rPr>
          <w:sz w:val="28"/>
          <w:szCs w:val="28"/>
        </w:rPr>
        <w:t xml:space="preserve"> [</w:t>
      </w:r>
      <w:proofErr w:type="spellStart"/>
      <w:r>
        <w:rPr>
          <w:sz w:val="28"/>
          <w:szCs w:val="28"/>
        </w:rPr>
        <w:t>там</w:t>
      </w:r>
      <w:proofErr w:type="spellEnd"/>
      <w:r>
        <w:rPr>
          <w:sz w:val="28"/>
          <w:szCs w:val="28"/>
        </w:rPr>
        <w:t xml:space="preserve"> </w:t>
      </w:r>
      <w:proofErr w:type="spellStart"/>
      <w:r>
        <w:rPr>
          <w:sz w:val="28"/>
          <w:szCs w:val="28"/>
        </w:rPr>
        <w:t>само</w:t>
      </w:r>
      <w:proofErr w:type="spellEnd"/>
      <w:r>
        <w:rPr>
          <w:sz w:val="28"/>
          <w:szCs w:val="28"/>
        </w:rPr>
        <w:t>, c.</w:t>
      </w:r>
      <w:r w:rsidRPr="0039058C">
        <w:rPr>
          <w:sz w:val="28"/>
          <w:szCs w:val="28"/>
        </w:rPr>
        <w:t xml:space="preserve">418]. </w:t>
      </w:r>
      <w:proofErr w:type="spellStart"/>
      <w:r w:rsidRPr="00706855">
        <w:rPr>
          <w:color w:val="000000"/>
          <w:sz w:val="28"/>
          <w:szCs w:val="28"/>
          <w:lang w:val="ru-RU"/>
        </w:rPr>
        <w:t>Залучення</w:t>
      </w:r>
      <w:proofErr w:type="spellEnd"/>
      <w:r w:rsidRPr="00706855">
        <w:rPr>
          <w:color w:val="000000"/>
          <w:sz w:val="28"/>
          <w:szCs w:val="28"/>
          <w:lang w:val="ru-RU"/>
        </w:rPr>
        <w:t xml:space="preserve"> до </w:t>
      </w:r>
      <w:proofErr w:type="spellStart"/>
      <w:r w:rsidRPr="00706855">
        <w:rPr>
          <w:color w:val="000000"/>
          <w:sz w:val="28"/>
          <w:szCs w:val="28"/>
          <w:lang w:val="ru-RU"/>
        </w:rPr>
        <w:t>твору</w:t>
      </w:r>
      <w:proofErr w:type="spellEnd"/>
      <w:r w:rsidRPr="00706855">
        <w:rPr>
          <w:color w:val="000000"/>
          <w:sz w:val="28"/>
          <w:szCs w:val="28"/>
          <w:lang w:val="ru-RU"/>
        </w:rPr>
        <w:t xml:space="preserve"> культурно </w:t>
      </w:r>
      <w:proofErr w:type="spellStart"/>
      <w:r w:rsidRPr="00706855">
        <w:rPr>
          <w:color w:val="000000"/>
          <w:sz w:val="28"/>
          <w:szCs w:val="28"/>
          <w:lang w:val="ru-RU"/>
        </w:rPr>
        <w:t>універсальних</w:t>
      </w:r>
      <w:proofErr w:type="spellEnd"/>
      <w:r>
        <w:rPr>
          <w:color w:val="000000"/>
          <w:sz w:val="28"/>
          <w:szCs w:val="28"/>
          <w:lang w:val="uk-UA"/>
        </w:rPr>
        <w:t xml:space="preserve">, </w:t>
      </w:r>
      <w:proofErr w:type="spellStart"/>
      <w:r>
        <w:rPr>
          <w:color w:val="000000"/>
          <w:sz w:val="28"/>
          <w:szCs w:val="28"/>
          <w:lang w:val="ru-RU"/>
        </w:rPr>
        <w:t>знайомих</w:t>
      </w:r>
      <w:proofErr w:type="spellEnd"/>
      <w:r>
        <w:rPr>
          <w:color w:val="000000"/>
          <w:sz w:val="28"/>
          <w:szCs w:val="28"/>
          <w:lang w:val="ru-RU"/>
        </w:rPr>
        <w:t xml:space="preserve"> </w:t>
      </w:r>
      <w:proofErr w:type="spellStart"/>
      <w:r>
        <w:rPr>
          <w:color w:val="000000"/>
          <w:sz w:val="28"/>
          <w:szCs w:val="28"/>
          <w:lang w:val="ru-RU"/>
        </w:rPr>
        <w:t>поетонімів</w:t>
      </w:r>
      <w:proofErr w:type="spellEnd"/>
      <w:r>
        <w:rPr>
          <w:color w:val="000000"/>
          <w:sz w:val="28"/>
          <w:szCs w:val="28"/>
          <w:lang w:val="ru-RU"/>
        </w:rPr>
        <w:t xml:space="preserve"> </w:t>
      </w:r>
      <w:proofErr w:type="spellStart"/>
      <w:r>
        <w:rPr>
          <w:color w:val="000000"/>
          <w:sz w:val="28"/>
          <w:szCs w:val="28"/>
          <w:lang w:val="ru-RU"/>
        </w:rPr>
        <w:t>наближає</w:t>
      </w:r>
      <w:proofErr w:type="spellEnd"/>
      <w:r>
        <w:rPr>
          <w:color w:val="000000"/>
          <w:sz w:val="28"/>
          <w:szCs w:val="28"/>
          <w:lang w:val="ru-RU"/>
        </w:rPr>
        <w:t xml:space="preserve"> </w:t>
      </w:r>
      <w:proofErr w:type="spellStart"/>
      <w:r>
        <w:rPr>
          <w:color w:val="000000"/>
          <w:sz w:val="28"/>
          <w:szCs w:val="28"/>
          <w:lang w:val="ru-RU"/>
        </w:rPr>
        <w:t>читачів</w:t>
      </w:r>
      <w:proofErr w:type="spellEnd"/>
      <w:r w:rsidRPr="00706855">
        <w:rPr>
          <w:color w:val="000000"/>
          <w:sz w:val="28"/>
          <w:szCs w:val="28"/>
          <w:lang w:val="ru-RU"/>
        </w:rPr>
        <w:t xml:space="preserve"> до </w:t>
      </w:r>
      <w:proofErr w:type="spellStart"/>
      <w:r w:rsidRPr="00706855">
        <w:rPr>
          <w:color w:val="000000"/>
          <w:sz w:val="28"/>
          <w:szCs w:val="28"/>
          <w:lang w:val="ru-RU"/>
        </w:rPr>
        <w:t>описуваних</w:t>
      </w:r>
      <w:proofErr w:type="spellEnd"/>
      <w:r w:rsidRPr="00706855">
        <w:rPr>
          <w:color w:val="000000"/>
          <w:sz w:val="28"/>
          <w:szCs w:val="28"/>
          <w:lang w:val="ru-RU"/>
        </w:rPr>
        <w:t xml:space="preserve"> </w:t>
      </w:r>
      <w:proofErr w:type="spellStart"/>
      <w:r w:rsidRPr="00706855">
        <w:rPr>
          <w:color w:val="000000"/>
          <w:sz w:val="28"/>
          <w:szCs w:val="28"/>
          <w:lang w:val="ru-RU"/>
        </w:rPr>
        <w:t>героїв</w:t>
      </w:r>
      <w:proofErr w:type="spellEnd"/>
      <w:r w:rsidRPr="00706855">
        <w:rPr>
          <w:color w:val="000000"/>
          <w:sz w:val="28"/>
          <w:szCs w:val="28"/>
          <w:lang w:val="ru-RU"/>
        </w:rPr>
        <w:t xml:space="preserve">, </w:t>
      </w:r>
      <w:proofErr w:type="spellStart"/>
      <w:r w:rsidRPr="00706855">
        <w:rPr>
          <w:color w:val="000000"/>
          <w:sz w:val="28"/>
          <w:szCs w:val="28"/>
          <w:lang w:val="ru-RU"/>
        </w:rPr>
        <w:t>уможливлює</w:t>
      </w:r>
      <w:proofErr w:type="spellEnd"/>
      <w:r w:rsidRPr="00706855">
        <w:rPr>
          <w:color w:val="000000"/>
          <w:sz w:val="28"/>
          <w:szCs w:val="28"/>
          <w:lang w:val="ru-RU"/>
        </w:rPr>
        <w:t xml:space="preserve"> </w:t>
      </w:r>
      <w:proofErr w:type="spellStart"/>
      <w:r w:rsidRPr="00706855">
        <w:rPr>
          <w:color w:val="000000"/>
          <w:sz w:val="28"/>
          <w:szCs w:val="28"/>
          <w:lang w:val="ru-RU"/>
        </w:rPr>
        <w:t>віртуальне</w:t>
      </w:r>
      <w:proofErr w:type="spellEnd"/>
      <w:r w:rsidRPr="00706855">
        <w:rPr>
          <w:color w:val="000000"/>
          <w:sz w:val="28"/>
          <w:szCs w:val="28"/>
          <w:lang w:val="ru-RU"/>
        </w:rPr>
        <w:t xml:space="preserve"> </w:t>
      </w:r>
      <w:proofErr w:type="spellStart"/>
      <w:r w:rsidRPr="00706855">
        <w:rPr>
          <w:color w:val="000000"/>
          <w:sz w:val="28"/>
          <w:szCs w:val="28"/>
          <w:lang w:val="ru-RU"/>
        </w:rPr>
        <w:t>перевтілення</w:t>
      </w:r>
      <w:proofErr w:type="spellEnd"/>
      <w:r w:rsidRPr="00706855">
        <w:rPr>
          <w:color w:val="000000"/>
          <w:sz w:val="28"/>
          <w:szCs w:val="28"/>
          <w:lang w:val="ru-RU"/>
        </w:rPr>
        <w:t xml:space="preserve"> в них.</w:t>
      </w:r>
    </w:p>
    <w:p w14:paraId="275A0F07" w14:textId="77777777" w:rsidR="0086568F" w:rsidRPr="00F731D2" w:rsidRDefault="0086568F" w:rsidP="0086568F">
      <w:pPr>
        <w:spacing w:line="360" w:lineRule="auto"/>
        <w:ind w:firstLine="360"/>
        <w:jc w:val="both"/>
        <w:rPr>
          <w:sz w:val="28"/>
          <w:szCs w:val="28"/>
          <w:lang w:val="uk-UA"/>
        </w:rPr>
      </w:pPr>
      <w:r>
        <w:rPr>
          <w:sz w:val="28"/>
          <w:szCs w:val="28"/>
          <w:lang w:val="uk-UA"/>
        </w:rPr>
        <w:t xml:space="preserve"> </w:t>
      </w:r>
      <w:r w:rsidRPr="00706855">
        <w:rPr>
          <w:rFonts w:eastAsia="MS Mincho"/>
          <w:sz w:val="28"/>
          <w:szCs w:val="28"/>
          <w:lang w:val="uk-UA"/>
        </w:rPr>
        <w:t xml:space="preserve">Реальний </w:t>
      </w:r>
      <w:proofErr w:type="spellStart"/>
      <w:r w:rsidRPr="00706855">
        <w:rPr>
          <w:rFonts w:eastAsia="MS Mincho"/>
          <w:sz w:val="28"/>
          <w:szCs w:val="28"/>
          <w:lang w:val="uk-UA"/>
        </w:rPr>
        <w:t>інсулопоетонім</w:t>
      </w:r>
      <w:proofErr w:type="spellEnd"/>
      <w:r w:rsidRPr="00706855">
        <w:rPr>
          <w:rFonts w:eastAsia="MS Mincho"/>
          <w:sz w:val="28"/>
          <w:szCs w:val="28"/>
          <w:lang w:val="uk-UA"/>
        </w:rPr>
        <w:t xml:space="preserve"> </w:t>
      </w:r>
      <w:r w:rsidRPr="0039058C">
        <w:rPr>
          <w:rFonts w:eastAsia="MS Mincho"/>
          <w:b/>
          <w:i/>
          <w:sz w:val="28"/>
          <w:szCs w:val="28"/>
        </w:rPr>
        <w:t>the</w:t>
      </w:r>
      <w:r w:rsidRPr="00706855">
        <w:rPr>
          <w:rFonts w:eastAsia="MS Mincho"/>
          <w:b/>
          <w:i/>
          <w:sz w:val="28"/>
          <w:szCs w:val="28"/>
          <w:lang w:val="uk-UA"/>
        </w:rPr>
        <w:t xml:space="preserve"> </w:t>
      </w:r>
      <w:r w:rsidRPr="0039058C">
        <w:rPr>
          <w:rFonts w:eastAsia="MS Mincho"/>
          <w:b/>
          <w:i/>
          <w:sz w:val="28"/>
          <w:szCs w:val="28"/>
        </w:rPr>
        <w:t>Isle</w:t>
      </w:r>
      <w:r w:rsidRPr="00706855">
        <w:rPr>
          <w:rFonts w:eastAsia="MS Mincho"/>
          <w:b/>
          <w:i/>
          <w:sz w:val="28"/>
          <w:szCs w:val="28"/>
          <w:lang w:val="uk-UA"/>
        </w:rPr>
        <w:t xml:space="preserve"> </w:t>
      </w:r>
      <w:r w:rsidRPr="0039058C">
        <w:rPr>
          <w:rFonts w:eastAsia="MS Mincho"/>
          <w:b/>
          <w:i/>
          <w:sz w:val="28"/>
          <w:szCs w:val="28"/>
        </w:rPr>
        <w:t>of</w:t>
      </w:r>
      <w:r w:rsidRPr="00706855">
        <w:rPr>
          <w:rFonts w:eastAsia="MS Mincho"/>
          <w:b/>
          <w:i/>
          <w:sz w:val="28"/>
          <w:szCs w:val="28"/>
          <w:lang w:val="uk-UA"/>
        </w:rPr>
        <w:t xml:space="preserve"> </w:t>
      </w:r>
      <w:r w:rsidRPr="0039058C">
        <w:rPr>
          <w:rFonts w:eastAsia="MS Mincho"/>
          <w:b/>
          <w:i/>
          <w:sz w:val="28"/>
          <w:szCs w:val="28"/>
        </w:rPr>
        <w:t>Wight</w:t>
      </w:r>
      <w:r w:rsidRPr="00706855">
        <w:rPr>
          <w:rFonts w:eastAsia="MS Mincho"/>
          <w:b/>
          <w:i/>
          <w:sz w:val="28"/>
          <w:szCs w:val="28"/>
          <w:lang w:val="uk-UA"/>
        </w:rPr>
        <w:t xml:space="preserve"> </w:t>
      </w:r>
      <w:r w:rsidRPr="00706855">
        <w:rPr>
          <w:rFonts w:eastAsia="MS Mincho"/>
          <w:sz w:val="28"/>
          <w:szCs w:val="28"/>
          <w:lang w:val="uk-UA"/>
        </w:rPr>
        <w:t xml:space="preserve">утворено за формою імен-словосполучень та походить віл латинського </w:t>
      </w:r>
      <w:proofErr w:type="spellStart"/>
      <w:r w:rsidRPr="0039058C">
        <w:rPr>
          <w:rFonts w:eastAsia="MS Mincho"/>
          <w:i/>
          <w:sz w:val="28"/>
          <w:szCs w:val="28"/>
        </w:rPr>
        <w:t>vectis</w:t>
      </w:r>
      <w:proofErr w:type="spellEnd"/>
      <w:r>
        <w:rPr>
          <w:rFonts w:eastAsia="MS Mincho"/>
          <w:sz w:val="28"/>
          <w:szCs w:val="28"/>
          <w:lang w:val="uk-UA"/>
        </w:rPr>
        <w:t xml:space="preserve"> − </w:t>
      </w:r>
      <w:r w:rsidRPr="009D2B12">
        <w:rPr>
          <w:rFonts w:eastAsia="MS Mincho"/>
          <w:sz w:val="28"/>
          <w:szCs w:val="28"/>
          <w:lang w:val="uk-UA"/>
        </w:rPr>
        <w:t>«</w:t>
      </w:r>
      <w:r w:rsidRPr="0039058C">
        <w:rPr>
          <w:rFonts w:eastAsia="MS Mincho"/>
          <w:sz w:val="28"/>
          <w:szCs w:val="28"/>
        </w:rPr>
        <w:t>place</w:t>
      </w:r>
      <w:r w:rsidRPr="00706855">
        <w:rPr>
          <w:rFonts w:eastAsia="MS Mincho"/>
          <w:sz w:val="28"/>
          <w:szCs w:val="28"/>
          <w:lang w:val="uk-UA"/>
        </w:rPr>
        <w:t xml:space="preserve"> </w:t>
      </w:r>
      <w:r w:rsidRPr="0039058C">
        <w:rPr>
          <w:rFonts w:eastAsia="MS Mincho"/>
          <w:sz w:val="28"/>
          <w:szCs w:val="28"/>
        </w:rPr>
        <w:t>of</w:t>
      </w:r>
      <w:r w:rsidRPr="00706855">
        <w:rPr>
          <w:rFonts w:eastAsia="MS Mincho"/>
          <w:sz w:val="28"/>
          <w:szCs w:val="28"/>
          <w:lang w:val="uk-UA"/>
        </w:rPr>
        <w:t xml:space="preserve"> </w:t>
      </w:r>
      <w:r w:rsidRPr="0039058C">
        <w:rPr>
          <w:rFonts w:eastAsia="MS Mincho"/>
          <w:sz w:val="28"/>
          <w:szCs w:val="28"/>
        </w:rPr>
        <w:t>the</w:t>
      </w:r>
      <w:r w:rsidRPr="00706855">
        <w:rPr>
          <w:rFonts w:eastAsia="MS Mincho"/>
          <w:sz w:val="28"/>
          <w:szCs w:val="28"/>
          <w:lang w:val="uk-UA"/>
        </w:rPr>
        <w:t xml:space="preserve"> </w:t>
      </w:r>
      <w:r w:rsidRPr="0039058C">
        <w:rPr>
          <w:rFonts w:eastAsia="MS Mincho"/>
          <w:sz w:val="28"/>
          <w:szCs w:val="28"/>
        </w:rPr>
        <w:t>division</w:t>
      </w:r>
      <w:r w:rsidRPr="0086568F">
        <w:rPr>
          <w:rFonts w:eastAsia="MS Mincho"/>
          <w:sz w:val="28"/>
          <w:szCs w:val="28"/>
          <w:lang w:val="uk-UA"/>
        </w:rPr>
        <w:t>»</w:t>
      </w:r>
      <w:r>
        <w:rPr>
          <w:rFonts w:eastAsia="MS Mincho"/>
          <w:sz w:val="28"/>
          <w:szCs w:val="28"/>
          <w:lang w:val="uk-UA"/>
        </w:rPr>
        <w:t xml:space="preserve"> [14</w:t>
      </w:r>
      <w:r w:rsidRPr="00706855">
        <w:rPr>
          <w:rFonts w:eastAsia="MS Mincho"/>
          <w:sz w:val="28"/>
          <w:szCs w:val="28"/>
          <w:lang w:val="uk-UA"/>
        </w:rPr>
        <w:t xml:space="preserve">]. </w:t>
      </w:r>
      <w:r w:rsidRPr="00F731D2">
        <w:rPr>
          <w:rFonts w:eastAsia="MS Mincho"/>
          <w:sz w:val="28"/>
          <w:szCs w:val="28"/>
          <w:lang w:val="uk-UA"/>
        </w:rPr>
        <w:t xml:space="preserve">Вживання артиклів, як у випадку з </w:t>
      </w:r>
      <w:proofErr w:type="spellStart"/>
      <w:r w:rsidRPr="00F731D2">
        <w:rPr>
          <w:rFonts w:eastAsia="MS Mincho"/>
          <w:sz w:val="28"/>
          <w:szCs w:val="28"/>
          <w:lang w:val="uk-UA"/>
        </w:rPr>
        <w:t>гідропоетонімами</w:t>
      </w:r>
      <w:proofErr w:type="spellEnd"/>
      <w:r w:rsidRPr="00F731D2">
        <w:rPr>
          <w:rFonts w:eastAsia="MS Mincho"/>
          <w:sz w:val="28"/>
          <w:szCs w:val="28"/>
          <w:lang w:val="uk-UA"/>
        </w:rPr>
        <w:t>, так і з назвою на позначення острівної території, відповідає правилам нормативної граматики англійської мови.</w:t>
      </w:r>
      <w:r w:rsidRPr="00F731D2">
        <w:rPr>
          <w:rFonts w:eastAsia="MS Mincho"/>
          <w:b/>
          <w:i/>
          <w:sz w:val="28"/>
          <w:szCs w:val="28"/>
          <w:lang w:val="uk-UA"/>
        </w:rPr>
        <w:t xml:space="preserve"> </w:t>
      </w:r>
      <w:r w:rsidRPr="00F731D2">
        <w:rPr>
          <w:color w:val="000000"/>
          <w:sz w:val="28"/>
          <w:szCs w:val="28"/>
          <w:lang w:val="uk-UA"/>
        </w:rPr>
        <w:t xml:space="preserve">Цей </w:t>
      </w:r>
      <w:proofErr w:type="spellStart"/>
      <w:r w:rsidRPr="00F731D2">
        <w:rPr>
          <w:color w:val="000000"/>
          <w:sz w:val="28"/>
          <w:szCs w:val="28"/>
          <w:lang w:val="uk-UA"/>
        </w:rPr>
        <w:t>інсулопоетонім</w:t>
      </w:r>
      <w:proofErr w:type="spellEnd"/>
      <w:r w:rsidRPr="00F731D2">
        <w:rPr>
          <w:color w:val="000000"/>
          <w:sz w:val="28"/>
          <w:szCs w:val="28"/>
          <w:lang w:val="uk-UA"/>
        </w:rPr>
        <w:t xml:space="preserve"> є </w:t>
      </w:r>
      <w:r>
        <w:rPr>
          <w:color w:val="000000"/>
          <w:sz w:val="28"/>
          <w:szCs w:val="28"/>
          <w:lang w:val="uk-UA"/>
        </w:rPr>
        <w:t xml:space="preserve">ремінісценцією на земний світ і </w:t>
      </w:r>
      <w:r w:rsidRPr="00F731D2">
        <w:rPr>
          <w:color w:val="000000"/>
          <w:sz w:val="28"/>
          <w:szCs w:val="28"/>
          <w:lang w:val="uk-UA"/>
        </w:rPr>
        <w:t xml:space="preserve">має у творі те саме призначення, що й реальні </w:t>
      </w:r>
      <w:proofErr w:type="spellStart"/>
      <w:r w:rsidRPr="00F731D2">
        <w:rPr>
          <w:color w:val="000000"/>
          <w:sz w:val="28"/>
          <w:szCs w:val="28"/>
          <w:lang w:val="uk-UA"/>
        </w:rPr>
        <w:t>суверопоетонім</w:t>
      </w:r>
      <w:proofErr w:type="spellEnd"/>
      <w:r w:rsidRPr="00F731D2">
        <w:rPr>
          <w:color w:val="000000"/>
          <w:sz w:val="28"/>
          <w:szCs w:val="28"/>
          <w:lang w:val="uk-UA"/>
        </w:rPr>
        <w:t xml:space="preserve"> та </w:t>
      </w:r>
      <w:proofErr w:type="spellStart"/>
      <w:r w:rsidRPr="00F731D2">
        <w:rPr>
          <w:color w:val="000000"/>
          <w:sz w:val="28"/>
          <w:szCs w:val="28"/>
          <w:lang w:val="uk-UA"/>
        </w:rPr>
        <w:t>астіопоето</w:t>
      </w:r>
      <w:r>
        <w:rPr>
          <w:color w:val="000000"/>
          <w:sz w:val="28"/>
          <w:szCs w:val="28"/>
          <w:lang w:val="uk-UA"/>
        </w:rPr>
        <w:t>німи</w:t>
      </w:r>
      <w:proofErr w:type="spellEnd"/>
      <w:r w:rsidRPr="00F731D2">
        <w:rPr>
          <w:color w:val="000000"/>
          <w:sz w:val="28"/>
          <w:szCs w:val="28"/>
          <w:lang w:val="uk-UA"/>
        </w:rPr>
        <w:t>: інформує читачів про географічне оточення персонажів.</w:t>
      </w:r>
    </w:p>
    <w:p w14:paraId="44FF4873" w14:textId="77777777" w:rsidR="0086568F" w:rsidRPr="00F731D2" w:rsidRDefault="0086568F" w:rsidP="0086568F">
      <w:pPr>
        <w:spacing w:line="360" w:lineRule="auto"/>
        <w:ind w:firstLine="357"/>
        <w:jc w:val="both"/>
        <w:rPr>
          <w:color w:val="000000"/>
          <w:sz w:val="28"/>
          <w:szCs w:val="28"/>
        </w:rPr>
      </w:pPr>
      <w:r w:rsidRPr="0086568F">
        <w:rPr>
          <w:sz w:val="28"/>
          <w:szCs w:val="28"/>
          <w:lang w:val="uk-UA"/>
        </w:rPr>
        <w:lastRenderedPageBreak/>
        <w:t xml:space="preserve">Впадає в око і доволі велика кількість реальних ойконімів, як на такий нечисельний семантичний клас: </w:t>
      </w:r>
      <w:r w:rsidRPr="0039058C">
        <w:rPr>
          <w:b/>
          <w:i/>
          <w:sz w:val="28"/>
          <w:szCs w:val="28"/>
        </w:rPr>
        <w:t>Buckingham</w:t>
      </w:r>
      <w:r w:rsidRPr="0086568F">
        <w:rPr>
          <w:b/>
          <w:i/>
          <w:sz w:val="28"/>
          <w:szCs w:val="28"/>
          <w:lang w:val="uk-UA"/>
        </w:rPr>
        <w:t xml:space="preserve"> </w:t>
      </w:r>
      <w:r w:rsidRPr="0039058C">
        <w:rPr>
          <w:b/>
          <w:i/>
          <w:sz w:val="28"/>
          <w:szCs w:val="28"/>
        </w:rPr>
        <w:t>Palace</w:t>
      </w:r>
      <w:r w:rsidRPr="0086568F">
        <w:rPr>
          <w:b/>
          <w:i/>
          <w:sz w:val="28"/>
          <w:szCs w:val="28"/>
          <w:lang w:val="uk-UA"/>
        </w:rPr>
        <w:t xml:space="preserve"> </w:t>
      </w:r>
      <w:r w:rsidRPr="0086568F">
        <w:rPr>
          <w:sz w:val="28"/>
          <w:szCs w:val="28"/>
          <w:lang w:val="uk-UA"/>
        </w:rPr>
        <w:t xml:space="preserve">(1 приклад), </w:t>
      </w:r>
      <w:r w:rsidRPr="0039058C">
        <w:rPr>
          <w:b/>
          <w:i/>
          <w:sz w:val="28"/>
          <w:szCs w:val="28"/>
        </w:rPr>
        <w:t>Houses</w:t>
      </w:r>
      <w:r w:rsidRPr="0086568F">
        <w:rPr>
          <w:b/>
          <w:i/>
          <w:sz w:val="28"/>
          <w:szCs w:val="28"/>
          <w:lang w:val="uk-UA"/>
        </w:rPr>
        <w:t xml:space="preserve"> </w:t>
      </w:r>
      <w:r w:rsidRPr="0039058C">
        <w:rPr>
          <w:b/>
          <w:i/>
          <w:sz w:val="28"/>
          <w:szCs w:val="28"/>
        </w:rPr>
        <w:t>of</w:t>
      </w:r>
      <w:r w:rsidRPr="0086568F">
        <w:rPr>
          <w:b/>
          <w:i/>
          <w:sz w:val="28"/>
          <w:szCs w:val="28"/>
          <w:lang w:val="uk-UA"/>
        </w:rPr>
        <w:t xml:space="preserve"> </w:t>
      </w:r>
      <w:r w:rsidRPr="0039058C">
        <w:rPr>
          <w:b/>
          <w:i/>
          <w:sz w:val="28"/>
          <w:szCs w:val="28"/>
        </w:rPr>
        <w:t>Parliament</w:t>
      </w:r>
      <w:r w:rsidRPr="0086568F">
        <w:rPr>
          <w:b/>
          <w:i/>
          <w:sz w:val="28"/>
          <w:szCs w:val="28"/>
          <w:lang w:val="uk-UA"/>
        </w:rPr>
        <w:t xml:space="preserve"> </w:t>
      </w:r>
      <w:r w:rsidRPr="0086568F">
        <w:rPr>
          <w:sz w:val="28"/>
          <w:szCs w:val="28"/>
          <w:lang w:val="uk-UA"/>
        </w:rPr>
        <w:t xml:space="preserve">(1 випадок вживання), </w:t>
      </w:r>
      <w:r w:rsidRPr="0039058C">
        <w:rPr>
          <w:b/>
          <w:i/>
          <w:sz w:val="28"/>
          <w:szCs w:val="28"/>
        </w:rPr>
        <w:t>St</w:t>
      </w:r>
      <w:r w:rsidRPr="0086568F">
        <w:rPr>
          <w:b/>
          <w:i/>
          <w:sz w:val="28"/>
          <w:szCs w:val="28"/>
          <w:lang w:val="uk-UA"/>
        </w:rPr>
        <w:t xml:space="preserve">. </w:t>
      </w:r>
      <w:r w:rsidRPr="0039058C">
        <w:rPr>
          <w:b/>
          <w:i/>
          <w:sz w:val="28"/>
          <w:szCs w:val="28"/>
        </w:rPr>
        <w:t>Paul</w:t>
      </w:r>
      <w:r w:rsidRPr="0086568F">
        <w:rPr>
          <w:b/>
          <w:i/>
          <w:sz w:val="28"/>
          <w:szCs w:val="28"/>
          <w:lang w:val="uk-UA"/>
        </w:rPr>
        <w:t>’</w:t>
      </w:r>
      <w:r w:rsidRPr="0039058C">
        <w:rPr>
          <w:b/>
          <w:i/>
          <w:sz w:val="28"/>
          <w:szCs w:val="28"/>
        </w:rPr>
        <w:t>s</w:t>
      </w:r>
      <w:r w:rsidRPr="0086568F">
        <w:rPr>
          <w:b/>
          <w:i/>
          <w:sz w:val="28"/>
          <w:szCs w:val="28"/>
          <w:lang w:val="uk-UA"/>
        </w:rPr>
        <w:t xml:space="preserve"> </w:t>
      </w:r>
      <w:r w:rsidRPr="0086568F">
        <w:rPr>
          <w:sz w:val="28"/>
          <w:szCs w:val="28"/>
          <w:lang w:val="uk-UA"/>
        </w:rPr>
        <w:t>(2 рази).  Усі три власні назви є структурно розрізненими</w:t>
      </w:r>
      <w:r w:rsidRPr="0039058C">
        <w:rPr>
          <w:sz w:val="28"/>
          <w:szCs w:val="28"/>
          <w:lang w:val="pt-PT"/>
        </w:rPr>
        <w:t xml:space="preserve">, </w:t>
      </w:r>
      <w:r w:rsidRPr="0086568F">
        <w:rPr>
          <w:sz w:val="28"/>
          <w:szCs w:val="28"/>
          <w:lang w:val="uk-UA"/>
        </w:rPr>
        <w:t xml:space="preserve">однак репрезентують значення присвійності за різними граматичними моделями : </w:t>
      </w:r>
      <w:r w:rsidRPr="0039058C">
        <w:rPr>
          <w:sz w:val="28"/>
          <w:szCs w:val="28"/>
        </w:rPr>
        <w:t>Houses</w:t>
      </w:r>
      <w:r w:rsidRPr="0086568F">
        <w:rPr>
          <w:sz w:val="28"/>
          <w:szCs w:val="28"/>
          <w:lang w:val="uk-UA"/>
        </w:rPr>
        <w:t xml:space="preserve"> </w:t>
      </w:r>
      <w:r w:rsidRPr="0039058C">
        <w:rPr>
          <w:sz w:val="28"/>
          <w:szCs w:val="28"/>
        </w:rPr>
        <w:t>of</w:t>
      </w:r>
      <w:r w:rsidRPr="0086568F">
        <w:rPr>
          <w:sz w:val="28"/>
          <w:szCs w:val="28"/>
          <w:lang w:val="uk-UA"/>
        </w:rPr>
        <w:t xml:space="preserve"> </w:t>
      </w:r>
      <w:r w:rsidRPr="0039058C">
        <w:rPr>
          <w:sz w:val="28"/>
          <w:szCs w:val="28"/>
        </w:rPr>
        <w:t>Parliament</w:t>
      </w:r>
      <w:r w:rsidRPr="0086568F">
        <w:rPr>
          <w:sz w:val="28"/>
          <w:szCs w:val="28"/>
          <w:lang w:val="uk-UA"/>
        </w:rPr>
        <w:t xml:space="preserve"> − </w:t>
      </w:r>
      <w:r w:rsidRPr="0086568F">
        <w:rPr>
          <w:i/>
          <w:sz w:val="28"/>
          <w:szCs w:val="28"/>
          <w:lang w:val="uk-UA"/>
        </w:rPr>
        <w:t xml:space="preserve">іменник у множині + </w:t>
      </w:r>
      <w:r w:rsidRPr="0039058C">
        <w:rPr>
          <w:i/>
          <w:sz w:val="28"/>
          <w:szCs w:val="28"/>
        </w:rPr>
        <w:t>of</w:t>
      </w:r>
      <w:r w:rsidRPr="0086568F">
        <w:rPr>
          <w:i/>
          <w:sz w:val="28"/>
          <w:szCs w:val="28"/>
          <w:lang w:val="uk-UA"/>
        </w:rPr>
        <w:t xml:space="preserve"> + іменник</w:t>
      </w:r>
      <w:r w:rsidRPr="0086568F">
        <w:rPr>
          <w:sz w:val="28"/>
          <w:szCs w:val="28"/>
          <w:lang w:val="uk-UA"/>
        </w:rPr>
        <w:t xml:space="preserve">, </w:t>
      </w:r>
      <w:r w:rsidRPr="0039058C">
        <w:rPr>
          <w:sz w:val="28"/>
          <w:szCs w:val="28"/>
        </w:rPr>
        <w:t>Buckingham</w:t>
      </w:r>
      <w:r w:rsidRPr="0086568F">
        <w:rPr>
          <w:sz w:val="28"/>
          <w:szCs w:val="28"/>
          <w:lang w:val="uk-UA"/>
        </w:rPr>
        <w:t xml:space="preserve"> </w:t>
      </w:r>
      <w:r w:rsidRPr="0039058C">
        <w:rPr>
          <w:sz w:val="28"/>
          <w:szCs w:val="28"/>
        </w:rPr>
        <w:t>Palace</w:t>
      </w:r>
      <w:r w:rsidRPr="0086568F">
        <w:rPr>
          <w:sz w:val="28"/>
          <w:szCs w:val="28"/>
          <w:lang w:val="uk-UA"/>
        </w:rPr>
        <w:t xml:space="preserve"> − </w:t>
      </w:r>
      <w:r w:rsidRPr="0086568F">
        <w:rPr>
          <w:i/>
          <w:sz w:val="28"/>
          <w:szCs w:val="28"/>
          <w:lang w:val="uk-UA"/>
        </w:rPr>
        <w:t>іменник + іменник</w:t>
      </w:r>
      <w:r w:rsidRPr="0086568F">
        <w:rPr>
          <w:sz w:val="28"/>
          <w:szCs w:val="28"/>
          <w:lang w:val="uk-UA"/>
        </w:rPr>
        <w:t xml:space="preserve">, </w:t>
      </w:r>
      <w:r w:rsidRPr="0039058C">
        <w:rPr>
          <w:sz w:val="28"/>
          <w:szCs w:val="28"/>
        </w:rPr>
        <w:t>St</w:t>
      </w:r>
      <w:r w:rsidRPr="0086568F">
        <w:rPr>
          <w:sz w:val="28"/>
          <w:szCs w:val="28"/>
          <w:lang w:val="uk-UA"/>
        </w:rPr>
        <w:t xml:space="preserve">. </w:t>
      </w:r>
      <w:r w:rsidRPr="0039058C">
        <w:rPr>
          <w:sz w:val="28"/>
          <w:szCs w:val="28"/>
        </w:rPr>
        <w:t>Paul</w:t>
      </w:r>
      <w:r w:rsidRPr="0086568F">
        <w:rPr>
          <w:sz w:val="28"/>
          <w:szCs w:val="28"/>
          <w:lang w:val="uk-UA"/>
        </w:rPr>
        <w:t>’</w:t>
      </w:r>
      <w:r w:rsidRPr="0039058C">
        <w:rPr>
          <w:sz w:val="28"/>
          <w:szCs w:val="28"/>
        </w:rPr>
        <w:t>s</w:t>
      </w:r>
      <w:r w:rsidRPr="0086568F">
        <w:rPr>
          <w:sz w:val="28"/>
          <w:szCs w:val="28"/>
          <w:lang w:val="uk-UA"/>
        </w:rPr>
        <w:t xml:space="preserve"> − (традиційне скорочення прикметника </w:t>
      </w:r>
      <w:r w:rsidRPr="0039058C">
        <w:rPr>
          <w:sz w:val="28"/>
          <w:szCs w:val="28"/>
        </w:rPr>
        <w:t>saint</w:t>
      </w:r>
      <w:r w:rsidRPr="0086568F">
        <w:rPr>
          <w:sz w:val="28"/>
          <w:szCs w:val="28"/>
          <w:lang w:val="uk-UA"/>
        </w:rPr>
        <w:t xml:space="preserve">) </w:t>
      </w:r>
      <w:r w:rsidRPr="0086568F">
        <w:rPr>
          <w:i/>
          <w:sz w:val="28"/>
          <w:szCs w:val="28"/>
          <w:lang w:val="uk-UA"/>
        </w:rPr>
        <w:t>іменник + апостроф + формант -</w:t>
      </w:r>
      <w:r w:rsidRPr="0039058C">
        <w:rPr>
          <w:i/>
          <w:sz w:val="28"/>
          <w:szCs w:val="28"/>
        </w:rPr>
        <w:t>s</w:t>
      </w:r>
      <w:r w:rsidRPr="0086568F">
        <w:rPr>
          <w:sz w:val="28"/>
          <w:szCs w:val="28"/>
          <w:lang w:val="uk-UA"/>
        </w:rPr>
        <w:t xml:space="preserve">. Таке розмаїття поетонімних форм на позначення одного граматичного явища </w:t>
      </w:r>
      <w:proofErr w:type="gramStart"/>
      <w:r w:rsidRPr="0086568F">
        <w:rPr>
          <w:sz w:val="28"/>
          <w:szCs w:val="28"/>
          <w:lang w:val="uk-UA"/>
        </w:rPr>
        <w:t>можна  вважати</w:t>
      </w:r>
      <w:proofErr w:type="gramEnd"/>
      <w:r w:rsidRPr="0086568F">
        <w:rPr>
          <w:sz w:val="28"/>
          <w:szCs w:val="28"/>
          <w:lang w:val="uk-UA"/>
        </w:rPr>
        <w:t xml:space="preserve"> особливою рисою реальної ойконімії досліджуваного циклу повістей. </w:t>
      </w:r>
      <w:r>
        <w:rPr>
          <w:sz w:val="28"/>
          <w:szCs w:val="28"/>
          <w:lang w:val="ru-RU"/>
        </w:rPr>
        <w:t>Ц</w:t>
      </w:r>
      <w:r>
        <w:rPr>
          <w:sz w:val="28"/>
          <w:szCs w:val="28"/>
          <w:lang w:val="uk-UA"/>
        </w:rPr>
        <w:t>і власні назви</w:t>
      </w:r>
      <w:r w:rsidRPr="00F731D2">
        <w:rPr>
          <w:color w:val="000000"/>
          <w:sz w:val="28"/>
          <w:szCs w:val="28"/>
          <w:lang w:val="ru-RU"/>
        </w:rPr>
        <w:t xml:space="preserve"> </w:t>
      </w:r>
      <w:proofErr w:type="spellStart"/>
      <w:r w:rsidRPr="00F731D2">
        <w:rPr>
          <w:color w:val="000000"/>
          <w:sz w:val="28"/>
          <w:szCs w:val="28"/>
          <w:lang w:val="ru-RU"/>
        </w:rPr>
        <w:t>іменуть</w:t>
      </w:r>
      <w:proofErr w:type="spellEnd"/>
      <w:r w:rsidRPr="00F731D2">
        <w:rPr>
          <w:color w:val="000000"/>
          <w:sz w:val="28"/>
          <w:szCs w:val="28"/>
          <w:lang w:val="ru-RU"/>
        </w:rPr>
        <w:t xml:space="preserve"> </w:t>
      </w:r>
      <w:proofErr w:type="spellStart"/>
      <w:r w:rsidRPr="00F731D2">
        <w:rPr>
          <w:color w:val="000000"/>
          <w:sz w:val="28"/>
          <w:szCs w:val="28"/>
          <w:lang w:val="ru-RU"/>
        </w:rPr>
        <w:t>архітектурні</w:t>
      </w:r>
      <w:proofErr w:type="spellEnd"/>
      <w:r w:rsidRPr="00F731D2">
        <w:rPr>
          <w:color w:val="000000"/>
          <w:sz w:val="28"/>
          <w:szCs w:val="28"/>
          <w:lang w:val="ru-RU"/>
        </w:rPr>
        <w:t xml:space="preserve"> </w:t>
      </w:r>
      <w:proofErr w:type="spellStart"/>
      <w:r w:rsidRPr="00F731D2">
        <w:rPr>
          <w:color w:val="000000"/>
          <w:sz w:val="28"/>
          <w:szCs w:val="28"/>
          <w:lang w:val="ru-RU"/>
        </w:rPr>
        <w:t>шедеври</w:t>
      </w:r>
      <w:proofErr w:type="spellEnd"/>
      <w:r w:rsidRPr="00F731D2">
        <w:rPr>
          <w:color w:val="000000"/>
          <w:sz w:val="28"/>
          <w:szCs w:val="28"/>
          <w:lang w:val="ru-RU"/>
        </w:rPr>
        <w:t xml:space="preserve"> та </w:t>
      </w:r>
      <w:proofErr w:type="spellStart"/>
      <w:r w:rsidRPr="00F731D2">
        <w:rPr>
          <w:color w:val="000000"/>
          <w:sz w:val="28"/>
          <w:szCs w:val="28"/>
          <w:lang w:val="ru-RU"/>
        </w:rPr>
        <w:t>культурні</w:t>
      </w:r>
      <w:proofErr w:type="spellEnd"/>
      <w:r w:rsidRPr="00F731D2">
        <w:rPr>
          <w:color w:val="000000"/>
          <w:sz w:val="28"/>
          <w:szCs w:val="28"/>
          <w:lang w:val="ru-RU"/>
        </w:rPr>
        <w:t xml:space="preserve"> </w:t>
      </w:r>
      <w:proofErr w:type="spellStart"/>
      <w:r w:rsidRPr="00F731D2">
        <w:rPr>
          <w:color w:val="000000"/>
          <w:sz w:val="28"/>
          <w:szCs w:val="28"/>
          <w:lang w:val="ru-RU"/>
        </w:rPr>
        <w:t>надбання</w:t>
      </w:r>
      <w:proofErr w:type="spellEnd"/>
      <w:r w:rsidRPr="00F731D2">
        <w:rPr>
          <w:color w:val="000000"/>
          <w:sz w:val="28"/>
          <w:szCs w:val="28"/>
          <w:lang w:val="ru-RU"/>
        </w:rPr>
        <w:t xml:space="preserve"> </w:t>
      </w:r>
      <w:proofErr w:type="spellStart"/>
      <w:r w:rsidRPr="00F731D2">
        <w:rPr>
          <w:color w:val="000000"/>
          <w:sz w:val="28"/>
          <w:szCs w:val="28"/>
          <w:lang w:val="ru-RU"/>
        </w:rPr>
        <w:t>британців</w:t>
      </w:r>
      <w:proofErr w:type="spellEnd"/>
      <w:r w:rsidRPr="00F731D2">
        <w:rPr>
          <w:color w:val="000000"/>
          <w:sz w:val="28"/>
          <w:szCs w:val="28"/>
          <w:lang w:val="ru-RU"/>
        </w:rPr>
        <w:t xml:space="preserve">. </w:t>
      </w:r>
      <w:proofErr w:type="spellStart"/>
      <w:r w:rsidRPr="000313B8">
        <w:rPr>
          <w:color w:val="000000"/>
          <w:sz w:val="28"/>
          <w:szCs w:val="28"/>
        </w:rPr>
        <w:t>Усіх</w:t>
      </w:r>
      <w:proofErr w:type="spellEnd"/>
      <w:r w:rsidRPr="000313B8">
        <w:rPr>
          <w:color w:val="000000"/>
          <w:sz w:val="28"/>
          <w:szCs w:val="28"/>
        </w:rPr>
        <w:t xml:space="preserve"> </w:t>
      </w:r>
      <w:proofErr w:type="spellStart"/>
      <w:r w:rsidRPr="000313B8">
        <w:rPr>
          <w:color w:val="000000"/>
          <w:sz w:val="28"/>
          <w:szCs w:val="28"/>
        </w:rPr>
        <w:t>їх</w:t>
      </w:r>
      <w:proofErr w:type="spellEnd"/>
      <w:r w:rsidRPr="000313B8">
        <w:rPr>
          <w:color w:val="000000"/>
          <w:sz w:val="28"/>
          <w:szCs w:val="28"/>
        </w:rPr>
        <w:t xml:space="preserve">, </w:t>
      </w:r>
      <w:proofErr w:type="spellStart"/>
      <w:r w:rsidRPr="000313B8">
        <w:rPr>
          <w:color w:val="000000"/>
          <w:sz w:val="28"/>
          <w:szCs w:val="28"/>
        </w:rPr>
        <w:t>без</w:t>
      </w:r>
      <w:proofErr w:type="spellEnd"/>
      <w:r w:rsidRPr="000313B8">
        <w:rPr>
          <w:color w:val="000000"/>
          <w:sz w:val="28"/>
          <w:szCs w:val="28"/>
        </w:rPr>
        <w:t xml:space="preserve"> </w:t>
      </w:r>
      <w:proofErr w:type="spellStart"/>
      <w:r w:rsidRPr="000313B8">
        <w:rPr>
          <w:color w:val="000000"/>
          <w:sz w:val="28"/>
          <w:szCs w:val="28"/>
        </w:rPr>
        <w:t>винятку</w:t>
      </w:r>
      <w:proofErr w:type="spellEnd"/>
      <w:r w:rsidRPr="000313B8">
        <w:rPr>
          <w:color w:val="000000"/>
          <w:sz w:val="28"/>
          <w:szCs w:val="28"/>
        </w:rPr>
        <w:t xml:space="preserve">, </w:t>
      </w:r>
      <w:proofErr w:type="spellStart"/>
      <w:r w:rsidRPr="000313B8">
        <w:rPr>
          <w:color w:val="000000"/>
          <w:sz w:val="28"/>
          <w:szCs w:val="28"/>
        </w:rPr>
        <w:t>письменник</w:t>
      </w:r>
      <w:proofErr w:type="spellEnd"/>
      <w:r w:rsidRPr="000313B8">
        <w:rPr>
          <w:color w:val="000000"/>
          <w:sz w:val="28"/>
          <w:szCs w:val="28"/>
        </w:rPr>
        <w:t xml:space="preserve"> </w:t>
      </w:r>
      <w:proofErr w:type="spellStart"/>
      <w:r w:rsidRPr="000313B8">
        <w:rPr>
          <w:color w:val="000000"/>
          <w:sz w:val="28"/>
          <w:szCs w:val="28"/>
        </w:rPr>
        <w:t>вплітає</w:t>
      </w:r>
      <w:proofErr w:type="spellEnd"/>
      <w:r w:rsidRPr="000313B8">
        <w:rPr>
          <w:color w:val="000000"/>
          <w:sz w:val="28"/>
          <w:szCs w:val="28"/>
        </w:rPr>
        <w:t xml:space="preserve"> в </w:t>
      </w:r>
      <w:proofErr w:type="spellStart"/>
      <w:r w:rsidRPr="000313B8">
        <w:rPr>
          <w:color w:val="000000"/>
          <w:sz w:val="28"/>
          <w:szCs w:val="28"/>
        </w:rPr>
        <w:t>сюжетну</w:t>
      </w:r>
      <w:proofErr w:type="spellEnd"/>
      <w:r w:rsidRPr="000313B8">
        <w:rPr>
          <w:color w:val="000000"/>
          <w:sz w:val="28"/>
          <w:szCs w:val="28"/>
        </w:rPr>
        <w:t xml:space="preserve"> </w:t>
      </w:r>
      <w:proofErr w:type="spellStart"/>
      <w:r w:rsidRPr="000313B8">
        <w:rPr>
          <w:color w:val="000000"/>
          <w:sz w:val="28"/>
          <w:szCs w:val="28"/>
        </w:rPr>
        <w:t>канву</w:t>
      </w:r>
      <w:proofErr w:type="spellEnd"/>
      <w:r w:rsidRPr="000313B8">
        <w:rPr>
          <w:color w:val="000000"/>
          <w:sz w:val="28"/>
          <w:szCs w:val="28"/>
        </w:rPr>
        <w:t xml:space="preserve"> </w:t>
      </w:r>
      <w:proofErr w:type="spellStart"/>
      <w:r w:rsidRPr="000313B8">
        <w:rPr>
          <w:color w:val="000000"/>
          <w:sz w:val="28"/>
          <w:szCs w:val="28"/>
        </w:rPr>
        <w:t>творів</w:t>
      </w:r>
      <w:proofErr w:type="spellEnd"/>
      <w:r w:rsidRPr="000313B8">
        <w:rPr>
          <w:color w:val="000000"/>
          <w:sz w:val="28"/>
          <w:szCs w:val="28"/>
        </w:rPr>
        <w:t xml:space="preserve"> </w:t>
      </w:r>
      <w:proofErr w:type="spellStart"/>
      <w:r w:rsidRPr="000313B8">
        <w:rPr>
          <w:color w:val="000000"/>
          <w:sz w:val="28"/>
          <w:szCs w:val="28"/>
        </w:rPr>
        <w:t>як</w:t>
      </w:r>
      <w:proofErr w:type="spellEnd"/>
      <w:r w:rsidRPr="000313B8">
        <w:rPr>
          <w:color w:val="000000"/>
          <w:sz w:val="28"/>
          <w:szCs w:val="28"/>
        </w:rPr>
        <w:t xml:space="preserve"> </w:t>
      </w:r>
      <w:proofErr w:type="spellStart"/>
      <w:r w:rsidRPr="000313B8">
        <w:rPr>
          <w:color w:val="000000"/>
          <w:sz w:val="28"/>
          <w:szCs w:val="28"/>
        </w:rPr>
        <w:t>культурний</w:t>
      </w:r>
      <w:proofErr w:type="spellEnd"/>
      <w:r w:rsidRPr="000313B8">
        <w:rPr>
          <w:color w:val="000000"/>
          <w:sz w:val="28"/>
          <w:szCs w:val="28"/>
        </w:rPr>
        <w:t xml:space="preserve"> </w:t>
      </w:r>
      <w:proofErr w:type="spellStart"/>
      <w:r w:rsidRPr="000313B8">
        <w:rPr>
          <w:color w:val="000000"/>
          <w:sz w:val="28"/>
          <w:szCs w:val="28"/>
        </w:rPr>
        <w:t>фон</w:t>
      </w:r>
      <w:proofErr w:type="spellEnd"/>
      <w:r w:rsidRPr="000313B8">
        <w:rPr>
          <w:color w:val="000000"/>
          <w:sz w:val="28"/>
          <w:szCs w:val="28"/>
        </w:rPr>
        <w:t xml:space="preserve">, </w:t>
      </w:r>
      <w:proofErr w:type="spellStart"/>
      <w:r w:rsidRPr="000313B8">
        <w:rPr>
          <w:color w:val="000000"/>
          <w:sz w:val="28"/>
          <w:szCs w:val="28"/>
        </w:rPr>
        <w:t>вияв</w:t>
      </w:r>
      <w:proofErr w:type="spellEnd"/>
      <w:r w:rsidRPr="000313B8">
        <w:rPr>
          <w:color w:val="000000"/>
          <w:sz w:val="28"/>
          <w:szCs w:val="28"/>
        </w:rPr>
        <w:t xml:space="preserve"> </w:t>
      </w:r>
      <w:proofErr w:type="spellStart"/>
      <w:r w:rsidRPr="000313B8">
        <w:rPr>
          <w:color w:val="000000"/>
          <w:sz w:val="28"/>
          <w:szCs w:val="28"/>
        </w:rPr>
        <w:t>національної</w:t>
      </w:r>
      <w:proofErr w:type="spellEnd"/>
      <w:r w:rsidRPr="000313B8">
        <w:rPr>
          <w:color w:val="000000"/>
          <w:sz w:val="28"/>
          <w:szCs w:val="28"/>
        </w:rPr>
        <w:t xml:space="preserve"> </w:t>
      </w:r>
      <w:proofErr w:type="spellStart"/>
      <w:r w:rsidRPr="000313B8">
        <w:rPr>
          <w:color w:val="000000"/>
          <w:sz w:val="28"/>
          <w:szCs w:val="28"/>
        </w:rPr>
        <w:t>культури</w:t>
      </w:r>
      <w:proofErr w:type="spellEnd"/>
      <w:r w:rsidRPr="000313B8">
        <w:rPr>
          <w:color w:val="000000"/>
          <w:sz w:val="28"/>
          <w:szCs w:val="28"/>
        </w:rPr>
        <w:t xml:space="preserve"> </w:t>
      </w:r>
      <w:proofErr w:type="spellStart"/>
      <w:r w:rsidRPr="000313B8">
        <w:rPr>
          <w:color w:val="000000"/>
          <w:sz w:val="28"/>
          <w:szCs w:val="28"/>
        </w:rPr>
        <w:t>для</w:t>
      </w:r>
      <w:proofErr w:type="spellEnd"/>
      <w:r w:rsidRPr="000313B8">
        <w:rPr>
          <w:color w:val="000000"/>
          <w:sz w:val="28"/>
          <w:szCs w:val="28"/>
        </w:rPr>
        <w:t xml:space="preserve"> </w:t>
      </w:r>
      <w:proofErr w:type="spellStart"/>
      <w:r w:rsidRPr="000313B8">
        <w:rPr>
          <w:color w:val="000000"/>
          <w:sz w:val="28"/>
          <w:szCs w:val="28"/>
        </w:rPr>
        <w:t>більш</w:t>
      </w:r>
      <w:proofErr w:type="spellEnd"/>
      <w:r w:rsidRPr="000313B8">
        <w:rPr>
          <w:color w:val="000000"/>
          <w:sz w:val="28"/>
          <w:szCs w:val="28"/>
        </w:rPr>
        <w:t xml:space="preserve"> </w:t>
      </w:r>
      <w:proofErr w:type="spellStart"/>
      <w:r w:rsidRPr="000313B8">
        <w:rPr>
          <w:color w:val="000000"/>
          <w:sz w:val="28"/>
          <w:szCs w:val="28"/>
        </w:rPr>
        <w:t>реалістичного</w:t>
      </w:r>
      <w:proofErr w:type="spellEnd"/>
      <w:r w:rsidRPr="000313B8">
        <w:rPr>
          <w:color w:val="000000"/>
          <w:sz w:val="28"/>
          <w:szCs w:val="28"/>
        </w:rPr>
        <w:t xml:space="preserve"> </w:t>
      </w:r>
      <w:proofErr w:type="spellStart"/>
      <w:r w:rsidRPr="000313B8">
        <w:rPr>
          <w:color w:val="000000"/>
          <w:sz w:val="28"/>
          <w:szCs w:val="28"/>
        </w:rPr>
        <w:t>зображення</w:t>
      </w:r>
      <w:proofErr w:type="spellEnd"/>
      <w:r w:rsidRPr="000313B8">
        <w:rPr>
          <w:color w:val="000000"/>
          <w:sz w:val="28"/>
          <w:szCs w:val="28"/>
        </w:rPr>
        <w:t xml:space="preserve"> </w:t>
      </w:r>
      <w:proofErr w:type="spellStart"/>
      <w:r w:rsidRPr="000313B8">
        <w:rPr>
          <w:color w:val="000000"/>
          <w:sz w:val="28"/>
          <w:szCs w:val="28"/>
        </w:rPr>
        <w:t>подій</w:t>
      </w:r>
      <w:proofErr w:type="spellEnd"/>
      <w:r w:rsidRPr="000313B8">
        <w:rPr>
          <w:color w:val="000000"/>
          <w:sz w:val="28"/>
          <w:szCs w:val="28"/>
        </w:rPr>
        <w:t xml:space="preserve"> </w:t>
      </w:r>
      <w:proofErr w:type="spellStart"/>
      <w:r w:rsidRPr="000313B8">
        <w:rPr>
          <w:color w:val="000000"/>
          <w:sz w:val="28"/>
          <w:szCs w:val="28"/>
        </w:rPr>
        <w:t>та</w:t>
      </w:r>
      <w:proofErr w:type="spellEnd"/>
      <w:r w:rsidRPr="000313B8">
        <w:rPr>
          <w:color w:val="000000"/>
          <w:sz w:val="28"/>
          <w:szCs w:val="28"/>
        </w:rPr>
        <w:t xml:space="preserve"> </w:t>
      </w:r>
      <w:proofErr w:type="spellStart"/>
      <w:r w:rsidRPr="000313B8">
        <w:rPr>
          <w:color w:val="000000"/>
          <w:sz w:val="28"/>
          <w:szCs w:val="28"/>
        </w:rPr>
        <w:t>кращого</w:t>
      </w:r>
      <w:proofErr w:type="spellEnd"/>
      <w:r w:rsidRPr="000313B8">
        <w:rPr>
          <w:color w:val="000000"/>
          <w:sz w:val="28"/>
          <w:szCs w:val="28"/>
        </w:rPr>
        <w:t xml:space="preserve"> </w:t>
      </w:r>
      <w:proofErr w:type="spellStart"/>
      <w:r w:rsidRPr="000313B8">
        <w:rPr>
          <w:color w:val="000000"/>
          <w:sz w:val="28"/>
          <w:szCs w:val="28"/>
        </w:rPr>
        <w:t>розуміння</w:t>
      </w:r>
      <w:proofErr w:type="spellEnd"/>
      <w:r w:rsidRPr="000313B8">
        <w:rPr>
          <w:color w:val="000000"/>
          <w:sz w:val="28"/>
          <w:szCs w:val="28"/>
        </w:rPr>
        <w:t xml:space="preserve"> </w:t>
      </w:r>
      <w:proofErr w:type="spellStart"/>
      <w:r w:rsidRPr="000313B8">
        <w:rPr>
          <w:color w:val="000000"/>
          <w:sz w:val="28"/>
          <w:szCs w:val="28"/>
        </w:rPr>
        <w:t>описуваного</w:t>
      </w:r>
      <w:proofErr w:type="spellEnd"/>
      <w:r w:rsidRPr="000313B8">
        <w:rPr>
          <w:color w:val="000000"/>
          <w:sz w:val="28"/>
          <w:szCs w:val="28"/>
        </w:rPr>
        <w:t xml:space="preserve">: </w:t>
      </w:r>
      <w:r>
        <w:rPr>
          <w:color w:val="000000"/>
          <w:sz w:val="28"/>
          <w:szCs w:val="28"/>
        </w:rPr>
        <w:t>«</w:t>
      </w:r>
      <w:r w:rsidRPr="000313B8">
        <w:rPr>
          <w:i/>
          <w:color w:val="000000"/>
          <w:sz w:val="28"/>
          <w:szCs w:val="28"/>
        </w:rPr>
        <w:t>At the present moment, as far as he could see, she might be blasting Buckingham Palace or the Houses of Parliament</w:t>
      </w:r>
      <w:r w:rsidRPr="009D2B12">
        <w:rPr>
          <w:i/>
          <w:color w:val="000000"/>
          <w:sz w:val="28"/>
          <w:szCs w:val="28"/>
        </w:rPr>
        <w:t>»</w:t>
      </w:r>
      <w:r w:rsidRPr="000313B8">
        <w:rPr>
          <w:color w:val="000000"/>
          <w:sz w:val="28"/>
          <w:szCs w:val="28"/>
        </w:rPr>
        <w:t xml:space="preserve"> [1</w:t>
      </w:r>
      <w:r>
        <w:rPr>
          <w:color w:val="000000"/>
          <w:sz w:val="28"/>
          <w:szCs w:val="28"/>
        </w:rPr>
        <w:t>1</w:t>
      </w:r>
      <w:r w:rsidRPr="000313B8">
        <w:rPr>
          <w:color w:val="000000"/>
          <w:sz w:val="28"/>
          <w:szCs w:val="28"/>
        </w:rPr>
        <w:t xml:space="preserve">, </w:t>
      </w:r>
      <w:r>
        <w:rPr>
          <w:color w:val="000000"/>
          <w:sz w:val="28"/>
          <w:szCs w:val="28"/>
        </w:rPr>
        <w:t>c.</w:t>
      </w:r>
      <w:r w:rsidRPr="000313B8">
        <w:rPr>
          <w:color w:val="000000"/>
          <w:sz w:val="28"/>
          <w:szCs w:val="28"/>
        </w:rPr>
        <w:t>52],</w:t>
      </w:r>
      <w:r w:rsidRPr="000313B8">
        <w:rPr>
          <w:rFonts w:eastAsia="MS Mincho"/>
          <w:color w:val="000000"/>
          <w:sz w:val="28"/>
          <w:szCs w:val="28"/>
        </w:rPr>
        <w:t xml:space="preserve"> </w:t>
      </w:r>
      <w:r>
        <w:rPr>
          <w:rFonts w:eastAsia="MS Mincho"/>
          <w:color w:val="000000"/>
          <w:sz w:val="28"/>
          <w:szCs w:val="28"/>
        </w:rPr>
        <w:t>«</w:t>
      </w:r>
      <w:r w:rsidRPr="000313B8">
        <w:rPr>
          <w:rFonts w:eastAsia="MS Mincho"/>
          <w:i/>
          <w:color w:val="000000"/>
          <w:sz w:val="28"/>
          <w:szCs w:val="28"/>
        </w:rPr>
        <w:t>It was a huge, single arch that spanned the gorge from cliff-top to cliff-top; and the crown of that arch was as high above the cliff-tops as the dome of St Paul's is above the street</w:t>
      </w:r>
      <w:r w:rsidRPr="009D2B12">
        <w:rPr>
          <w:rFonts w:eastAsia="MS Mincho"/>
          <w:i/>
          <w:color w:val="000000"/>
          <w:sz w:val="28"/>
          <w:szCs w:val="28"/>
        </w:rPr>
        <w:t xml:space="preserve">» </w:t>
      </w:r>
      <w:r w:rsidRPr="000313B8">
        <w:rPr>
          <w:rFonts w:eastAsia="MS Mincho"/>
          <w:color w:val="000000"/>
          <w:sz w:val="28"/>
          <w:szCs w:val="28"/>
        </w:rPr>
        <w:t>[1</w:t>
      </w:r>
      <w:r>
        <w:rPr>
          <w:rFonts w:eastAsia="MS Mincho"/>
          <w:color w:val="000000"/>
          <w:sz w:val="28"/>
          <w:szCs w:val="28"/>
        </w:rPr>
        <w:t>2, c.</w:t>
      </w:r>
      <w:r w:rsidRPr="000313B8">
        <w:rPr>
          <w:rFonts w:eastAsia="MS Mincho"/>
          <w:color w:val="000000"/>
          <w:sz w:val="28"/>
          <w:szCs w:val="28"/>
        </w:rPr>
        <w:t xml:space="preserve">588]. </w:t>
      </w:r>
      <w:proofErr w:type="spellStart"/>
      <w:r w:rsidRPr="000313B8">
        <w:rPr>
          <w:color w:val="000000"/>
          <w:sz w:val="28"/>
          <w:szCs w:val="28"/>
        </w:rPr>
        <w:t>Ці</w:t>
      </w:r>
      <w:proofErr w:type="spellEnd"/>
      <w:r w:rsidRPr="000313B8">
        <w:rPr>
          <w:color w:val="000000"/>
          <w:sz w:val="28"/>
          <w:szCs w:val="28"/>
        </w:rPr>
        <w:t xml:space="preserve"> </w:t>
      </w:r>
      <w:proofErr w:type="spellStart"/>
      <w:r w:rsidRPr="000313B8">
        <w:rPr>
          <w:color w:val="000000"/>
          <w:sz w:val="28"/>
          <w:szCs w:val="28"/>
        </w:rPr>
        <w:t>назви</w:t>
      </w:r>
      <w:proofErr w:type="spellEnd"/>
      <w:r w:rsidRPr="000313B8">
        <w:rPr>
          <w:color w:val="000000"/>
          <w:sz w:val="28"/>
          <w:szCs w:val="28"/>
        </w:rPr>
        <w:t xml:space="preserve"> </w:t>
      </w:r>
      <w:proofErr w:type="spellStart"/>
      <w:r w:rsidRPr="000313B8">
        <w:rPr>
          <w:color w:val="000000"/>
          <w:sz w:val="28"/>
          <w:szCs w:val="28"/>
        </w:rPr>
        <w:t>слугують</w:t>
      </w:r>
      <w:proofErr w:type="spellEnd"/>
      <w:r w:rsidRPr="000313B8">
        <w:rPr>
          <w:color w:val="000000"/>
          <w:sz w:val="28"/>
          <w:szCs w:val="28"/>
        </w:rPr>
        <w:t xml:space="preserve"> </w:t>
      </w:r>
      <w:proofErr w:type="spellStart"/>
      <w:r w:rsidRPr="000313B8">
        <w:rPr>
          <w:color w:val="000000"/>
          <w:sz w:val="28"/>
          <w:szCs w:val="28"/>
        </w:rPr>
        <w:t>елементом</w:t>
      </w:r>
      <w:proofErr w:type="spellEnd"/>
      <w:r w:rsidRPr="000313B8">
        <w:rPr>
          <w:color w:val="000000"/>
          <w:sz w:val="28"/>
          <w:szCs w:val="28"/>
        </w:rPr>
        <w:t xml:space="preserve"> </w:t>
      </w:r>
      <w:proofErr w:type="spellStart"/>
      <w:r w:rsidRPr="000313B8">
        <w:rPr>
          <w:color w:val="000000"/>
          <w:sz w:val="28"/>
          <w:szCs w:val="28"/>
        </w:rPr>
        <w:t>світовідтворення</w:t>
      </w:r>
      <w:proofErr w:type="spellEnd"/>
      <w:r w:rsidRPr="000313B8">
        <w:rPr>
          <w:color w:val="000000"/>
          <w:sz w:val="28"/>
          <w:szCs w:val="28"/>
        </w:rPr>
        <w:t xml:space="preserve">, </w:t>
      </w:r>
      <w:proofErr w:type="spellStart"/>
      <w:r w:rsidRPr="000313B8">
        <w:rPr>
          <w:color w:val="000000"/>
          <w:sz w:val="28"/>
          <w:szCs w:val="28"/>
        </w:rPr>
        <w:t>алюзією</w:t>
      </w:r>
      <w:proofErr w:type="spellEnd"/>
      <w:r w:rsidRPr="000313B8">
        <w:rPr>
          <w:color w:val="000000"/>
          <w:sz w:val="28"/>
          <w:szCs w:val="28"/>
        </w:rPr>
        <w:t xml:space="preserve"> з </w:t>
      </w:r>
      <w:proofErr w:type="spellStart"/>
      <w:r w:rsidRPr="000313B8">
        <w:rPr>
          <w:color w:val="000000"/>
          <w:sz w:val="28"/>
          <w:szCs w:val="28"/>
        </w:rPr>
        <w:t>реальним</w:t>
      </w:r>
      <w:proofErr w:type="spellEnd"/>
      <w:r w:rsidRPr="000313B8">
        <w:rPr>
          <w:color w:val="000000"/>
          <w:sz w:val="28"/>
          <w:szCs w:val="28"/>
        </w:rPr>
        <w:t xml:space="preserve"> </w:t>
      </w:r>
      <w:proofErr w:type="spellStart"/>
      <w:r w:rsidRPr="000313B8">
        <w:rPr>
          <w:color w:val="000000"/>
          <w:sz w:val="28"/>
          <w:szCs w:val="28"/>
        </w:rPr>
        <w:t>світом</w:t>
      </w:r>
      <w:proofErr w:type="spellEnd"/>
      <w:r w:rsidRPr="000313B8">
        <w:rPr>
          <w:color w:val="000000"/>
          <w:sz w:val="28"/>
          <w:szCs w:val="28"/>
        </w:rPr>
        <w:t xml:space="preserve">, </w:t>
      </w:r>
      <w:proofErr w:type="spellStart"/>
      <w:r w:rsidRPr="000313B8">
        <w:rPr>
          <w:color w:val="000000"/>
          <w:sz w:val="28"/>
          <w:szCs w:val="28"/>
        </w:rPr>
        <w:t>що</w:t>
      </w:r>
      <w:proofErr w:type="spellEnd"/>
      <w:r w:rsidRPr="000313B8">
        <w:rPr>
          <w:color w:val="000000"/>
          <w:sz w:val="28"/>
          <w:szCs w:val="28"/>
        </w:rPr>
        <w:t xml:space="preserve"> </w:t>
      </w:r>
      <w:proofErr w:type="spellStart"/>
      <w:r w:rsidRPr="000313B8">
        <w:rPr>
          <w:color w:val="000000"/>
          <w:sz w:val="28"/>
          <w:szCs w:val="28"/>
        </w:rPr>
        <w:t>спрощують</w:t>
      </w:r>
      <w:proofErr w:type="spellEnd"/>
      <w:r w:rsidRPr="000313B8">
        <w:rPr>
          <w:color w:val="000000"/>
          <w:sz w:val="28"/>
          <w:szCs w:val="28"/>
        </w:rPr>
        <w:t xml:space="preserve"> </w:t>
      </w:r>
      <w:proofErr w:type="spellStart"/>
      <w:r w:rsidRPr="000313B8">
        <w:rPr>
          <w:color w:val="000000"/>
          <w:sz w:val="28"/>
          <w:szCs w:val="28"/>
        </w:rPr>
        <w:t>сприйняття</w:t>
      </w:r>
      <w:proofErr w:type="spellEnd"/>
      <w:r w:rsidRPr="000313B8">
        <w:rPr>
          <w:color w:val="000000"/>
          <w:sz w:val="28"/>
          <w:szCs w:val="28"/>
        </w:rPr>
        <w:t xml:space="preserve"> </w:t>
      </w:r>
      <w:proofErr w:type="spellStart"/>
      <w:r w:rsidRPr="000313B8">
        <w:rPr>
          <w:color w:val="000000"/>
          <w:sz w:val="28"/>
          <w:szCs w:val="28"/>
        </w:rPr>
        <w:t>твору</w:t>
      </w:r>
      <w:proofErr w:type="spellEnd"/>
      <w:r w:rsidRPr="000313B8">
        <w:rPr>
          <w:color w:val="000000"/>
          <w:sz w:val="28"/>
          <w:szCs w:val="28"/>
        </w:rPr>
        <w:t xml:space="preserve"> </w:t>
      </w:r>
      <w:proofErr w:type="spellStart"/>
      <w:r w:rsidRPr="000313B8">
        <w:rPr>
          <w:color w:val="000000"/>
          <w:sz w:val="28"/>
          <w:szCs w:val="28"/>
        </w:rPr>
        <w:t>та</w:t>
      </w:r>
      <w:proofErr w:type="spellEnd"/>
      <w:r w:rsidRPr="000313B8">
        <w:rPr>
          <w:color w:val="000000"/>
          <w:sz w:val="28"/>
          <w:szCs w:val="28"/>
        </w:rPr>
        <w:t xml:space="preserve"> </w:t>
      </w:r>
      <w:proofErr w:type="spellStart"/>
      <w:r w:rsidRPr="000313B8">
        <w:rPr>
          <w:color w:val="000000"/>
          <w:sz w:val="28"/>
          <w:szCs w:val="28"/>
        </w:rPr>
        <w:t>введені</w:t>
      </w:r>
      <w:proofErr w:type="spellEnd"/>
      <w:r w:rsidRPr="000313B8">
        <w:rPr>
          <w:color w:val="000000"/>
          <w:sz w:val="28"/>
          <w:szCs w:val="28"/>
        </w:rPr>
        <w:t xml:space="preserve"> в </w:t>
      </w:r>
      <w:proofErr w:type="spellStart"/>
      <w:r w:rsidRPr="000313B8">
        <w:rPr>
          <w:color w:val="000000"/>
          <w:sz w:val="28"/>
          <w:szCs w:val="28"/>
        </w:rPr>
        <w:t>твір</w:t>
      </w:r>
      <w:proofErr w:type="spellEnd"/>
      <w:r w:rsidRPr="000313B8">
        <w:rPr>
          <w:color w:val="000000"/>
          <w:sz w:val="28"/>
          <w:szCs w:val="28"/>
        </w:rPr>
        <w:t xml:space="preserve"> </w:t>
      </w:r>
      <w:proofErr w:type="spellStart"/>
      <w:r w:rsidRPr="000313B8">
        <w:rPr>
          <w:color w:val="000000"/>
          <w:sz w:val="28"/>
          <w:szCs w:val="28"/>
        </w:rPr>
        <w:t>автором</w:t>
      </w:r>
      <w:proofErr w:type="spellEnd"/>
      <w:r w:rsidRPr="000313B8">
        <w:rPr>
          <w:color w:val="000000"/>
          <w:sz w:val="28"/>
          <w:szCs w:val="28"/>
        </w:rPr>
        <w:t xml:space="preserve"> з </w:t>
      </w:r>
      <w:proofErr w:type="spellStart"/>
      <w:r w:rsidRPr="000313B8">
        <w:rPr>
          <w:color w:val="000000"/>
          <w:sz w:val="28"/>
          <w:szCs w:val="28"/>
        </w:rPr>
        <w:t>локалізуючою</w:t>
      </w:r>
      <w:proofErr w:type="spellEnd"/>
      <w:r w:rsidRPr="000313B8">
        <w:rPr>
          <w:color w:val="000000"/>
          <w:sz w:val="28"/>
          <w:szCs w:val="28"/>
        </w:rPr>
        <w:t xml:space="preserve"> </w:t>
      </w:r>
      <w:proofErr w:type="spellStart"/>
      <w:r w:rsidRPr="000313B8">
        <w:rPr>
          <w:color w:val="000000"/>
          <w:sz w:val="28"/>
          <w:szCs w:val="28"/>
        </w:rPr>
        <w:t>метою</w:t>
      </w:r>
      <w:proofErr w:type="spellEnd"/>
      <w:r w:rsidRPr="000313B8">
        <w:rPr>
          <w:color w:val="000000"/>
          <w:sz w:val="28"/>
          <w:szCs w:val="28"/>
        </w:rPr>
        <w:t>.</w:t>
      </w:r>
    </w:p>
    <w:p w14:paraId="108B3381" w14:textId="77777777" w:rsidR="0086568F" w:rsidRPr="00F731D2" w:rsidRDefault="0086568F" w:rsidP="0086568F">
      <w:pPr>
        <w:spacing w:line="360" w:lineRule="auto"/>
        <w:ind w:firstLine="357"/>
        <w:jc w:val="both"/>
        <w:rPr>
          <w:color w:val="000000"/>
          <w:sz w:val="28"/>
          <w:szCs w:val="28"/>
          <w:lang w:val="ru-RU"/>
        </w:rPr>
      </w:pPr>
      <w:proofErr w:type="spellStart"/>
      <w:r w:rsidRPr="0039058C">
        <w:rPr>
          <w:sz w:val="28"/>
          <w:szCs w:val="28"/>
          <w:lang w:val="ru-RU"/>
        </w:rPr>
        <w:t>Вплетення</w:t>
      </w:r>
      <w:proofErr w:type="spellEnd"/>
      <w:r w:rsidRPr="00F731D2">
        <w:rPr>
          <w:sz w:val="28"/>
          <w:szCs w:val="28"/>
        </w:rPr>
        <w:t xml:space="preserve"> </w:t>
      </w:r>
      <w:r>
        <w:rPr>
          <w:sz w:val="28"/>
          <w:szCs w:val="28"/>
          <w:lang w:val="ru-RU"/>
        </w:rPr>
        <w:t>в</w:t>
      </w:r>
      <w:r>
        <w:rPr>
          <w:sz w:val="28"/>
          <w:szCs w:val="28"/>
        </w:rPr>
        <w:t xml:space="preserve"> </w:t>
      </w:r>
      <w:r w:rsidRPr="0039058C">
        <w:rPr>
          <w:sz w:val="28"/>
          <w:szCs w:val="28"/>
          <w:lang w:val="ru-RU"/>
        </w:rPr>
        <w:t>текст</w:t>
      </w:r>
      <w:r w:rsidRPr="00F731D2">
        <w:rPr>
          <w:sz w:val="28"/>
          <w:szCs w:val="28"/>
        </w:rPr>
        <w:t xml:space="preserve"> </w:t>
      </w:r>
      <w:proofErr w:type="spellStart"/>
      <w:r w:rsidRPr="0039058C">
        <w:rPr>
          <w:sz w:val="28"/>
          <w:szCs w:val="28"/>
          <w:lang w:val="ru-RU"/>
        </w:rPr>
        <w:t>твору</w:t>
      </w:r>
      <w:proofErr w:type="spellEnd"/>
      <w:r w:rsidRPr="00F731D2">
        <w:rPr>
          <w:sz w:val="28"/>
          <w:szCs w:val="28"/>
        </w:rPr>
        <w:t xml:space="preserve"> </w:t>
      </w:r>
      <w:r w:rsidRPr="0039058C">
        <w:rPr>
          <w:sz w:val="28"/>
          <w:szCs w:val="28"/>
          <w:lang w:val="ru-RU"/>
        </w:rPr>
        <w:t>К</w:t>
      </w:r>
      <w:r>
        <w:rPr>
          <w:sz w:val="28"/>
          <w:szCs w:val="28"/>
        </w:rPr>
        <w:t>.</w:t>
      </w:r>
      <w:r w:rsidRPr="0039058C">
        <w:rPr>
          <w:sz w:val="28"/>
          <w:szCs w:val="28"/>
          <w:lang w:val="ru-RU"/>
        </w:rPr>
        <w:t>С</w:t>
      </w:r>
      <w:r>
        <w:rPr>
          <w:sz w:val="28"/>
          <w:szCs w:val="28"/>
        </w:rPr>
        <w:t>.</w:t>
      </w:r>
      <w:proofErr w:type="spellStart"/>
      <w:r w:rsidRPr="0039058C">
        <w:rPr>
          <w:sz w:val="28"/>
          <w:szCs w:val="28"/>
          <w:lang w:val="ru-RU"/>
        </w:rPr>
        <w:t>Льюїсом</w:t>
      </w:r>
      <w:proofErr w:type="spellEnd"/>
      <w:r w:rsidRPr="00F731D2">
        <w:rPr>
          <w:sz w:val="28"/>
          <w:szCs w:val="28"/>
        </w:rPr>
        <w:t xml:space="preserve"> </w:t>
      </w:r>
      <w:proofErr w:type="spellStart"/>
      <w:r w:rsidRPr="0039058C">
        <w:rPr>
          <w:sz w:val="28"/>
          <w:szCs w:val="28"/>
          <w:lang w:val="ru-RU"/>
        </w:rPr>
        <w:t>реальних</w:t>
      </w:r>
      <w:proofErr w:type="spellEnd"/>
      <w:r w:rsidRPr="00F731D2">
        <w:rPr>
          <w:sz w:val="28"/>
          <w:szCs w:val="28"/>
        </w:rPr>
        <w:t xml:space="preserve"> </w:t>
      </w:r>
      <w:proofErr w:type="spellStart"/>
      <w:r w:rsidRPr="0039058C">
        <w:rPr>
          <w:sz w:val="28"/>
          <w:szCs w:val="28"/>
          <w:lang w:val="ru-RU"/>
        </w:rPr>
        <w:t>топонімів</w:t>
      </w:r>
      <w:proofErr w:type="spellEnd"/>
      <w:r w:rsidRPr="00F731D2">
        <w:rPr>
          <w:sz w:val="28"/>
          <w:szCs w:val="28"/>
        </w:rPr>
        <w:t xml:space="preserve"> </w:t>
      </w:r>
      <w:r w:rsidRPr="0039058C">
        <w:rPr>
          <w:b/>
          <w:i/>
          <w:sz w:val="28"/>
          <w:szCs w:val="28"/>
        </w:rPr>
        <w:t>Europe</w:t>
      </w:r>
      <w:r w:rsidRPr="00F731D2">
        <w:rPr>
          <w:sz w:val="28"/>
          <w:szCs w:val="28"/>
        </w:rPr>
        <w:t xml:space="preserve"> (3 </w:t>
      </w:r>
      <w:proofErr w:type="spellStart"/>
      <w:r w:rsidRPr="0039058C">
        <w:rPr>
          <w:sz w:val="28"/>
          <w:szCs w:val="28"/>
          <w:lang w:val="ru-RU"/>
        </w:rPr>
        <w:t>випадки</w:t>
      </w:r>
      <w:proofErr w:type="spellEnd"/>
      <w:r w:rsidRPr="00F731D2">
        <w:rPr>
          <w:sz w:val="28"/>
          <w:szCs w:val="28"/>
        </w:rPr>
        <w:t xml:space="preserve"> </w:t>
      </w:r>
      <w:proofErr w:type="spellStart"/>
      <w:r w:rsidRPr="0039058C">
        <w:rPr>
          <w:sz w:val="28"/>
          <w:szCs w:val="28"/>
          <w:lang w:val="ru-RU"/>
        </w:rPr>
        <w:t>вживання</w:t>
      </w:r>
      <w:proofErr w:type="spellEnd"/>
      <w:r w:rsidRPr="00F731D2">
        <w:rPr>
          <w:sz w:val="28"/>
          <w:szCs w:val="28"/>
        </w:rPr>
        <w:t xml:space="preserve">), </w:t>
      </w:r>
      <w:r w:rsidRPr="0039058C">
        <w:rPr>
          <w:b/>
          <w:i/>
          <w:sz w:val="28"/>
          <w:szCs w:val="28"/>
        </w:rPr>
        <w:t>Dorsetshire</w:t>
      </w:r>
      <w:r w:rsidRPr="00F731D2">
        <w:rPr>
          <w:sz w:val="28"/>
          <w:szCs w:val="28"/>
        </w:rPr>
        <w:t xml:space="preserve">, </w:t>
      </w:r>
      <w:r w:rsidRPr="0039058C">
        <w:rPr>
          <w:b/>
          <w:i/>
          <w:sz w:val="28"/>
          <w:szCs w:val="28"/>
        </w:rPr>
        <w:t>Cambridge</w:t>
      </w:r>
      <w:r w:rsidRPr="00F731D2">
        <w:rPr>
          <w:sz w:val="28"/>
          <w:szCs w:val="28"/>
        </w:rPr>
        <w:t>,</w:t>
      </w:r>
      <w:r w:rsidRPr="00F731D2">
        <w:rPr>
          <w:b/>
          <w:i/>
          <w:sz w:val="28"/>
          <w:szCs w:val="28"/>
        </w:rPr>
        <w:t xml:space="preserve"> </w:t>
      </w:r>
      <w:r w:rsidRPr="0039058C">
        <w:rPr>
          <w:b/>
          <w:i/>
          <w:sz w:val="28"/>
          <w:szCs w:val="28"/>
        </w:rPr>
        <w:t>Arctic</w:t>
      </w:r>
      <w:r w:rsidRPr="00F731D2">
        <w:rPr>
          <w:b/>
          <w:i/>
          <w:sz w:val="28"/>
          <w:szCs w:val="28"/>
        </w:rPr>
        <w:t xml:space="preserve"> </w:t>
      </w:r>
      <w:r w:rsidRPr="00F731D2">
        <w:rPr>
          <w:sz w:val="28"/>
          <w:szCs w:val="28"/>
        </w:rPr>
        <w:t>(</w:t>
      </w:r>
      <w:r w:rsidRPr="0039058C">
        <w:rPr>
          <w:sz w:val="28"/>
          <w:szCs w:val="28"/>
          <w:lang w:val="ru-RU"/>
        </w:rPr>
        <w:t>два</w:t>
      </w:r>
      <w:r w:rsidRPr="00F731D2">
        <w:rPr>
          <w:sz w:val="28"/>
          <w:szCs w:val="28"/>
        </w:rPr>
        <w:t xml:space="preserve"> </w:t>
      </w:r>
      <w:proofErr w:type="spellStart"/>
      <w:r w:rsidRPr="0039058C">
        <w:rPr>
          <w:sz w:val="28"/>
          <w:szCs w:val="28"/>
          <w:lang w:val="ru-RU"/>
        </w:rPr>
        <w:t>приклади</w:t>
      </w:r>
      <w:proofErr w:type="spellEnd"/>
      <w:r w:rsidRPr="00F731D2">
        <w:rPr>
          <w:sz w:val="28"/>
          <w:szCs w:val="28"/>
        </w:rPr>
        <w:t xml:space="preserve"> </w:t>
      </w:r>
      <w:r w:rsidRPr="0039058C">
        <w:rPr>
          <w:sz w:val="28"/>
          <w:szCs w:val="28"/>
          <w:lang w:val="ru-RU"/>
        </w:rPr>
        <w:t>кожного</w:t>
      </w:r>
      <w:r w:rsidRPr="00F731D2">
        <w:rPr>
          <w:sz w:val="28"/>
          <w:szCs w:val="28"/>
        </w:rPr>
        <w:t xml:space="preserve">) </w:t>
      </w:r>
      <w:r w:rsidRPr="0039058C">
        <w:rPr>
          <w:sz w:val="28"/>
          <w:szCs w:val="28"/>
          <w:lang w:val="ru-RU"/>
        </w:rPr>
        <w:t>і</w:t>
      </w:r>
      <w:r w:rsidRPr="00F731D2">
        <w:rPr>
          <w:sz w:val="28"/>
          <w:szCs w:val="28"/>
        </w:rPr>
        <w:t xml:space="preserve"> </w:t>
      </w:r>
      <w:proofErr w:type="spellStart"/>
      <w:r w:rsidRPr="0039058C">
        <w:rPr>
          <w:sz w:val="28"/>
          <w:szCs w:val="28"/>
          <w:lang w:val="ru-RU"/>
        </w:rPr>
        <w:t>поодинокі</w:t>
      </w:r>
      <w:proofErr w:type="spellEnd"/>
      <w:r w:rsidRPr="00F731D2">
        <w:rPr>
          <w:sz w:val="28"/>
          <w:szCs w:val="28"/>
        </w:rPr>
        <w:t xml:space="preserve"> </w:t>
      </w:r>
      <w:proofErr w:type="spellStart"/>
      <w:r w:rsidRPr="0039058C">
        <w:rPr>
          <w:sz w:val="28"/>
          <w:szCs w:val="28"/>
          <w:lang w:val="ru-RU"/>
        </w:rPr>
        <w:t>випадки</w:t>
      </w:r>
      <w:proofErr w:type="spellEnd"/>
      <w:r w:rsidRPr="00F731D2">
        <w:rPr>
          <w:sz w:val="28"/>
          <w:szCs w:val="28"/>
        </w:rPr>
        <w:t xml:space="preserve"> </w:t>
      </w:r>
      <w:proofErr w:type="spellStart"/>
      <w:r w:rsidRPr="0039058C">
        <w:rPr>
          <w:sz w:val="28"/>
          <w:szCs w:val="28"/>
          <w:lang w:val="ru-RU"/>
        </w:rPr>
        <w:t>вживання</w:t>
      </w:r>
      <w:proofErr w:type="spellEnd"/>
      <w:r w:rsidRPr="00F731D2">
        <w:rPr>
          <w:sz w:val="28"/>
          <w:szCs w:val="28"/>
        </w:rPr>
        <w:t xml:space="preserve"> </w:t>
      </w:r>
      <w:r w:rsidRPr="0039058C">
        <w:rPr>
          <w:b/>
          <w:i/>
          <w:sz w:val="28"/>
          <w:szCs w:val="28"/>
        </w:rPr>
        <w:t>Trafalgar</w:t>
      </w:r>
      <w:r w:rsidRPr="00F731D2">
        <w:rPr>
          <w:b/>
          <w:i/>
          <w:sz w:val="28"/>
          <w:szCs w:val="28"/>
        </w:rPr>
        <w:t xml:space="preserve"> </w:t>
      </w:r>
      <w:r w:rsidRPr="0039058C">
        <w:rPr>
          <w:b/>
          <w:i/>
          <w:sz w:val="28"/>
          <w:szCs w:val="28"/>
        </w:rPr>
        <w:t>Square</w:t>
      </w:r>
      <w:r w:rsidRPr="00F731D2">
        <w:rPr>
          <w:sz w:val="28"/>
          <w:szCs w:val="28"/>
        </w:rPr>
        <w:t>,</w:t>
      </w:r>
      <w:r w:rsidRPr="00F731D2">
        <w:rPr>
          <w:b/>
          <w:sz w:val="28"/>
          <w:szCs w:val="28"/>
        </w:rPr>
        <w:t xml:space="preserve"> </w:t>
      </w:r>
      <w:r w:rsidRPr="0039058C">
        <w:rPr>
          <w:b/>
          <w:i/>
          <w:sz w:val="28"/>
          <w:szCs w:val="28"/>
        </w:rPr>
        <w:t>Somerset</w:t>
      </w:r>
      <w:r w:rsidRPr="00F731D2">
        <w:rPr>
          <w:sz w:val="28"/>
          <w:szCs w:val="28"/>
        </w:rPr>
        <w:t xml:space="preserve"> </w:t>
      </w:r>
      <w:r w:rsidRPr="0039058C">
        <w:rPr>
          <w:sz w:val="28"/>
          <w:szCs w:val="28"/>
          <w:lang w:val="ru-RU"/>
        </w:rPr>
        <w:t>є</w:t>
      </w:r>
      <w:r w:rsidRPr="00F731D2">
        <w:rPr>
          <w:sz w:val="28"/>
          <w:szCs w:val="28"/>
        </w:rPr>
        <w:t xml:space="preserve"> </w:t>
      </w:r>
      <w:proofErr w:type="spellStart"/>
      <w:r w:rsidRPr="0039058C">
        <w:rPr>
          <w:sz w:val="28"/>
          <w:szCs w:val="28"/>
          <w:lang w:val="ru-RU"/>
        </w:rPr>
        <w:t>теж</w:t>
      </w:r>
      <w:proofErr w:type="spellEnd"/>
      <w:r w:rsidRPr="00F731D2">
        <w:rPr>
          <w:sz w:val="28"/>
          <w:szCs w:val="28"/>
        </w:rPr>
        <w:t xml:space="preserve"> </w:t>
      </w:r>
      <w:proofErr w:type="spellStart"/>
      <w:r w:rsidRPr="0039058C">
        <w:rPr>
          <w:sz w:val="28"/>
          <w:szCs w:val="28"/>
          <w:lang w:val="ru-RU"/>
        </w:rPr>
        <w:t>важливим</w:t>
      </w:r>
      <w:proofErr w:type="spellEnd"/>
      <w:r w:rsidRPr="00F731D2">
        <w:rPr>
          <w:sz w:val="28"/>
          <w:szCs w:val="28"/>
        </w:rPr>
        <w:t xml:space="preserve"> </w:t>
      </w:r>
      <w:r w:rsidRPr="0039058C">
        <w:rPr>
          <w:sz w:val="28"/>
          <w:szCs w:val="28"/>
          <w:lang w:val="ru-RU"/>
        </w:rPr>
        <w:t>при</w:t>
      </w:r>
      <w:r w:rsidRPr="00F731D2">
        <w:rPr>
          <w:sz w:val="28"/>
          <w:szCs w:val="28"/>
        </w:rPr>
        <w:t xml:space="preserve"> </w:t>
      </w:r>
      <w:proofErr w:type="spellStart"/>
      <w:r w:rsidRPr="0039058C">
        <w:rPr>
          <w:sz w:val="28"/>
          <w:szCs w:val="28"/>
          <w:lang w:val="ru-RU"/>
        </w:rPr>
        <w:t>аналізі</w:t>
      </w:r>
      <w:proofErr w:type="spellEnd"/>
      <w:r w:rsidRPr="00F731D2">
        <w:rPr>
          <w:sz w:val="28"/>
          <w:szCs w:val="28"/>
        </w:rPr>
        <w:t xml:space="preserve"> </w:t>
      </w:r>
      <w:proofErr w:type="spellStart"/>
      <w:r w:rsidRPr="0039058C">
        <w:rPr>
          <w:sz w:val="28"/>
          <w:szCs w:val="28"/>
          <w:lang w:val="ru-RU"/>
        </w:rPr>
        <w:t>особливостей</w:t>
      </w:r>
      <w:proofErr w:type="spellEnd"/>
      <w:r w:rsidRPr="00F731D2">
        <w:rPr>
          <w:sz w:val="28"/>
          <w:szCs w:val="28"/>
        </w:rPr>
        <w:t xml:space="preserve"> </w:t>
      </w:r>
      <w:proofErr w:type="spellStart"/>
      <w:r w:rsidRPr="0039058C">
        <w:rPr>
          <w:sz w:val="28"/>
          <w:szCs w:val="28"/>
          <w:lang w:val="ru-RU"/>
        </w:rPr>
        <w:t>ідіолекту</w:t>
      </w:r>
      <w:proofErr w:type="spellEnd"/>
      <w:r w:rsidRPr="00F731D2">
        <w:rPr>
          <w:sz w:val="28"/>
          <w:szCs w:val="28"/>
        </w:rPr>
        <w:t xml:space="preserve"> </w:t>
      </w:r>
      <w:r w:rsidRPr="0039058C">
        <w:rPr>
          <w:sz w:val="28"/>
          <w:szCs w:val="28"/>
          <w:lang w:val="ru-RU"/>
        </w:rPr>
        <w:t>автора</w:t>
      </w:r>
      <w:r w:rsidRPr="00F731D2">
        <w:rPr>
          <w:sz w:val="28"/>
          <w:szCs w:val="28"/>
        </w:rPr>
        <w:t xml:space="preserve">. </w:t>
      </w:r>
      <w:proofErr w:type="spellStart"/>
      <w:r w:rsidRPr="0039058C">
        <w:rPr>
          <w:sz w:val="28"/>
          <w:szCs w:val="28"/>
          <w:lang w:val="ru-RU"/>
        </w:rPr>
        <w:t>Ці</w:t>
      </w:r>
      <w:proofErr w:type="spellEnd"/>
      <w:r w:rsidRPr="00F731D2">
        <w:rPr>
          <w:sz w:val="28"/>
          <w:szCs w:val="28"/>
        </w:rPr>
        <w:t xml:space="preserve"> </w:t>
      </w:r>
      <w:proofErr w:type="spellStart"/>
      <w:r w:rsidRPr="0039058C">
        <w:rPr>
          <w:sz w:val="28"/>
          <w:szCs w:val="28"/>
          <w:lang w:val="ru-RU"/>
        </w:rPr>
        <w:t>семантично</w:t>
      </w:r>
      <w:proofErr w:type="spellEnd"/>
      <w:r w:rsidRPr="00F731D2">
        <w:rPr>
          <w:sz w:val="28"/>
          <w:szCs w:val="28"/>
        </w:rPr>
        <w:t xml:space="preserve"> </w:t>
      </w:r>
      <w:proofErr w:type="spellStart"/>
      <w:r w:rsidRPr="0039058C">
        <w:rPr>
          <w:sz w:val="28"/>
          <w:szCs w:val="28"/>
          <w:lang w:val="ru-RU"/>
        </w:rPr>
        <w:t>різні</w:t>
      </w:r>
      <w:proofErr w:type="spellEnd"/>
      <w:r w:rsidRPr="00F731D2">
        <w:rPr>
          <w:sz w:val="28"/>
          <w:szCs w:val="28"/>
        </w:rPr>
        <w:t xml:space="preserve"> </w:t>
      </w:r>
      <w:proofErr w:type="spellStart"/>
      <w:r w:rsidRPr="0039058C">
        <w:rPr>
          <w:sz w:val="28"/>
          <w:szCs w:val="28"/>
          <w:lang w:val="ru-RU"/>
        </w:rPr>
        <w:t>топопоетонімні</w:t>
      </w:r>
      <w:proofErr w:type="spellEnd"/>
      <w:r w:rsidRPr="00F731D2">
        <w:rPr>
          <w:sz w:val="28"/>
          <w:szCs w:val="28"/>
        </w:rPr>
        <w:t xml:space="preserve"> </w:t>
      </w:r>
      <w:proofErr w:type="spellStart"/>
      <w:r w:rsidRPr="0039058C">
        <w:rPr>
          <w:sz w:val="28"/>
          <w:szCs w:val="28"/>
          <w:lang w:val="ru-RU"/>
        </w:rPr>
        <w:t>одиниці</w:t>
      </w:r>
      <w:proofErr w:type="spellEnd"/>
      <w:r w:rsidRPr="00F731D2">
        <w:rPr>
          <w:sz w:val="28"/>
          <w:szCs w:val="28"/>
        </w:rPr>
        <w:t xml:space="preserve"> </w:t>
      </w:r>
      <w:proofErr w:type="spellStart"/>
      <w:r w:rsidRPr="0039058C">
        <w:rPr>
          <w:sz w:val="28"/>
          <w:szCs w:val="28"/>
          <w:lang w:val="ru-RU"/>
        </w:rPr>
        <w:t>введені</w:t>
      </w:r>
      <w:proofErr w:type="spellEnd"/>
      <w:r w:rsidRPr="00F731D2">
        <w:rPr>
          <w:sz w:val="28"/>
          <w:szCs w:val="28"/>
        </w:rPr>
        <w:t xml:space="preserve"> </w:t>
      </w:r>
      <w:r w:rsidRPr="0039058C">
        <w:rPr>
          <w:sz w:val="28"/>
          <w:szCs w:val="28"/>
          <w:lang w:val="ru-RU"/>
        </w:rPr>
        <w:t>у</w:t>
      </w:r>
      <w:r w:rsidRPr="00F731D2">
        <w:rPr>
          <w:sz w:val="28"/>
          <w:szCs w:val="28"/>
        </w:rPr>
        <w:t xml:space="preserve"> </w:t>
      </w:r>
      <w:proofErr w:type="spellStart"/>
      <w:r w:rsidRPr="0039058C">
        <w:rPr>
          <w:sz w:val="28"/>
          <w:szCs w:val="28"/>
          <w:lang w:val="ru-RU"/>
        </w:rPr>
        <w:t>твір</w:t>
      </w:r>
      <w:proofErr w:type="spellEnd"/>
      <w:r w:rsidRPr="00F731D2">
        <w:rPr>
          <w:sz w:val="28"/>
          <w:szCs w:val="28"/>
        </w:rPr>
        <w:t xml:space="preserve"> </w:t>
      </w:r>
      <w:r w:rsidRPr="0039058C">
        <w:rPr>
          <w:sz w:val="28"/>
          <w:szCs w:val="28"/>
          <w:lang w:val="ru-RU"/>
        </w:rPr>
        <w:t>у</w:t>
      </w:r>
      <w:r w:rsidRPr="00F731D2">
        <w:rPr>
          <w:sz w:val="28"/>
          <w:szCs w:val="28"/>
        </w:rPr>
        <w:t xml:space="preserve"> </w:t>
      </w:r>
      <w:proofErr w:type="spellStart"/>
      <w:r w:rsidRPr="0039058C">
        <w:rPr>
          <w:sz w:val="28"/>
          <w:szCs w:val="28"/>
          <w:lang w:val="ru-RU"/>
        </w:rPr>
        <w:t>своїй</w:t>
      </w:r>
      <w:proofErr w:type="spellEnd"/>
      <w:r w:rsidRPr="00F731D2">
        <w:rPr>
          <w:sz w:val="28"/>
          <w:szCs w:val="28"/>
        </w:rPr>
        <w:t xml:space="preserve"> </w:t>
      </w:r>
      <w:proofErr w:type="spellStart"/>
      <w:r w:rsidRPr="0039058C">
        <w:rPr>
          <w:sz w:val="28"/>
          <w:szCs w:val="28"/>
          <w:lang w:val="ru-RU"/>
        </w:rPr>
        <w:t>усталеній</w:t>
      </w:r>
      <w:proofErr w:type="spellEnd"/>
      <w:r w:rsidRPr="00F731D2">
        <w:rPr>
          <w:sz w:val="28"/>
          <w:szCs w:val="28"/>
        </w:rPr>
        <w:t xml:space="preserve"> </w:t>
      </w:r>
      <w:proofErr w:type="spellStart"/>
      <w:r w:rsidRPr="0039058C">
        <w:rPr>
          <w:sz w:val="28"/>
          <w:szCs w:val="28"/>
          <w:lang w:val="ru-RU"/>
        </w:rPr>
        <w:t>реальній</w:t>
      </w:r>
      <w:proofErr w:type="spellEnd"/>
      <w:r w:rsidRPr="00F731D2">
        <w:rPr>
          <w:sz w:val="28"/>
          <w:szCs w:val="28"/>
        </w:rPr>
        <w:t xml:space="preserve"> </w:t>
      </w:r>
      <w:proofErr w:type="spellStart"/>
      <w:r w:rsidRPr="0039058C">
        <w:rPr>
          <w:sz w:val="28"/>
          <w:szCs w:val="28"/>
          <w:lang w:val="ru-RU"/>
        </w:rPr>
        <w:t>формі</w:t>
      </w:r>
      <w:proofErr w:type="spellEnd"/>
      <w:r w:rsidRPr="00F731D2">
        <w:rPr>
          <w:sz w:val="28"/>
          <w:szCs w:val="28"/>
        </w:rPr>
        <w:t xml:space="preserve"> </w:t>
      </w:r>
      <w:r w:rsidRPr="0039058C">
        <w:rPr>
          <w:sz w:val="28"/>
          <w:szCs w:val="28"/>
          <w:lang w:val="ru-RU"/>
        </w:rPr>
        <w:t>і</w:t>
      </w:r>
      <w:r w:rsidRPr="00F731D2">
        <w:rPr>
          <w:sz w:val="28"/>
          <w:szCs w:val="28"/>
        </w:rPr>
        <w:t xml:space="preserve"> </w:t>
      </w:r>
      <w:proofErr w:type="spellStart"/>
      <w:r w:rsidRPr="0039058C">
        <w:rPr>
          <w:sz w:val="28"/>
          <w:szCs w:val="28"/>
          <w:lang w:val="ru-RU"/>
        </w:rPr>
        <w:t>також</w:t>
      </w:r>
      <w:proofErr w:type="spellEnd"/>
      <w:r w:rsidRPr="00F731D2">
        <w:rPr>
          <w:sz w:val="28"/>
          <w:szCs w:val="28"/>
        </w:rPr>
        <w:t xml:space="preserve"> </w:t>
      </w:r>
      <w:r w:rsidRPr="0039058C">
        <w:rPr>
          <w:sz w:val="28"/>
          <w:szCs w:val="28"/>
          <w:lang w:val="ru-RU"/>
        </w:rPr>
        <w:t>не</w:t>
      </w:r>
      <w:r w:rsidRPr="00F731D2">
        <w:rPr>
          <w:sz w:val="28"/>
          <w:szCs w:val="28"/>
        </w:rPr>
        <w:t xml:space="preserve"> </w:t>
      </w:r>
      <w:proofErr w:type="spellStart"/>
      <w:r w:rsidRPr="0039058C">
        <w:rPr>
          <w:sz w:val="28"/>
          <w:szCs w:val="28"/>
          <w:lang w:val="ru-RU"/>
        </w:rPr>
        <w:t>видозмінюються</w:t>
      </w:r>
      <w:proofErr w:type="spellEnd"/>
      <w:r w:rsidRPr="00F731D2">
        <w:rPr>
          <w:sz w:val="28"/>
          <w:szCs w:val="28"/>
        </w:rPr>
        <w:t xml:space="preserve">, </w:t>
      </w:r>
      <w:proofErr w:type="spellStart"/>
      <w:r w:rsidRPr="0039058C">
        <w:rPr>
          <w:sz w:val="28"/>
          <w:szCs w:val="28"/>
          <w:lang w:val="ru-RU"/>
        </w:rPr>
        <w:t>ані</w:t>
      </w:r>
      <w:proofErr w:type="spellEnd"/>
      <w:r w:rsidRPr="00F731D2">
        <w:rPr>
          <w:sz w:val="28"/>
          <w:szCs w:val="28"/>
        </w:rPr>
        <w:t xml:space="preserve"> </w:t>
      </w:r>
      <w:r w:rsidRPr="0039058C">
        <w:rPr>
          <w:sz w:val="28"/>
          <w:szCs w:val="28"/>
          <w:lang w:val="ru-RU"/>
        </w:rPr>
        <w:t>структурно</w:t>
      </w:r>
      <w:r w:rsidRPr="00F731D2">
        <w:rPr>
          <w:sz w:val="28"/>
          <w:szCs w:val="28"/>
        </w:rPr>
        <w:t xml:space="preserve">, </w:t>
      </w:r>
      <w:proofErr w:type="spellStart"/>
      <w:r w:rsidRPr="0039058C">
        <w:rPr>
          <w:sz w:val="28"/>
          <w:szCs w:val="28"/>
          <w:lang w:val="ru-RU"/>
        </w:rPr>
        <w:t>ані</w:t>
      </w:r>
      <w:proofErr w:type="spellEnd"/>
      <w:r w:rsidRPr="00F731D2">
        <w:rPr>
          <w:sz w:val="28"/>
          <w:szCs w:val="28"/>
        </w:rPr>
        <w:t xml:space="preserve"> </w:t>
      </w:r>
      <w:proofErr w:type="spellStart"/>
      <w:r w:rsidRPr="0039058C">
        <w:rPr>
          <w:sz w:val="28"/>
          <w:szCs w:val="28"/>
          <w:lang w:val="ru-RU"/>
        </w:rPr>
        <w:t>етимологічно</w:t>
      </w:r>
      <w:proofErr w:type="spellEnd"/>
      <w:r w:rsidRPr="00F731D2">
        <w:rPr>
          <w:sz w:val="28"/>
          <w:szCs w:val="28"/>
        </w:rPr>
        <w:t xml:space="preserve">, </w:t>
      </w:r>
      <w:proofErr w:type="spellStart"/>
      <w:r w:rsidRPr="0039058C">
        <w:rPr>
          <w:sz w:val="28"/>
          <w:szCs w:val="28"/>
          <w:lang w:val="ru-RU"/>
        </w:rPr>
        <w:t>ані</w:t>
      </w:r>
      <w:proofErr w:type="spellEnd"/>
      <w:r w:rsidRPr="00F731D2">
        <w:rPr>
          <w:sz w:val="28"/>
          <w:szCs w:val="28"/>
        </w:rPr>
        <w:t xml:space="preserve"> </w:t>
      </w:r>
      <w:proofErr w:type="spellStart"/>
      <w:r w:rsidRPr="0039058C">
        <w:rPr>
          <w:sz w:val="28"/>
          <w:szCs w:val="28"/>
          <w:lang w:val="ru-RU"/>
        </w:rPr>
        <w:t>функціонально</w:t>
      </w:r>
      <w:proofErr w:type="spellEnd"/>
      <w:r w:rsidRPr="00F731D2">
        <w:rPr>
          <w:sz w:val="28"/>
          <w:szCs w:val="28"/>
        </w:rPr>
        <w:t xml:space="preserve"> </w:t>
      </w:r>
      <w:proofErr w:type="spellStart"/>
      <w:r w:rsidRPr="0039058C">
        <w:rPr>
          <w:sz w:val="28"/>
          <w:szCs w:val="28"/>
          <w:lang w:val="ru-RU"/>
        </w:rPr>
        <w:t>під</w:t>
      </w:r>
      <w:proofErr w:type="spellEnd"/>
      <w:r w:rsidRPr="00F731D2">
        <w:rPr>
          <w:sz w:val="28"/>
          <w:szCs w:val="28"/>
        </w:rPr>
        <w:t xml:space="preserve"> </w:t>
      </w:r>
      <w:proofErr w:type="spellStart"/>
      <w:r w:rsidRPr="0039058C">
        <w:rPr>
          <w:sz w:val="28"/>
          <w:szCs w:val="28"/>
          <w:lang w:val="ru-RU"/>
        </w:rPr>
        <w:t>впливом</w:t>
      </w:r>
      <w:proofErr w:type="spellEnd"/>
      <w:r w:rsidRPr="00F731D2">
        <w:rPr>
          <w:sz w:val="28"/>
          <w:szCs w:val="28"/>
        </w:rPr>
        <w:t xml:space="preserve"> </w:t>
      </w:r>
      <w:r w:rsidRPr="0039058C">
        <w:rPr>
          <w:sz w:val="28"/>
          <w:szCs w:val="28"/>
          <w:lang w:val="ru-RU"/>
        </w:rPr>
        <w:t>контекстуально</w:t>
      </w:r>
      <w:r w:rsidRPr="00F731D2">
        <w:rPr>
          <w:sz w:val="28"/>
          <w:szCs w:val="28"/>
        </w:rPr>
        <w:t xml:space="preserve"> </w:t>
      </w:r>
      <w:proofErr w:type="spellStart"/>
      <w:r w:rsidRPr="0039058C">
        <w:rPr>
          <w:sz w:val="28"/>
          <w:szCs w:val="28"/>
          <w:lang w:val="ru-RU"/>
        </w:rPr>
        <w:t>наближеної</w:t>
      </w:r>
      <w:proofErr w:type="spellEnd"/>
      <w:r w:rsidRPr="00F731D2">
        <w:rPr>
          <w:sz w:val="28"/>
          <w:szCs w:val="28"/>
        </w:rPr>
        <w:t xml:space="preserve"> </w:t>
      </w:r>
      <w:proofErr w:type="spellStart"/>
      <w:r w:rsidRPr="0039058C">
        <w:rPr>
          <w:sz w:val="28"/>
          <w:szCs w:val="28"/>
          <w:lang w:val="ru-RU"/>
        </w:rPr>
        <w:t>їм</w:t>
      </w:r>
      <w:proofErr w:type="spellEnd"/>
      <w:r w:rsidRPr="00F731D2">
        <w:rPr>
          <w:sz w:val="28"/>
          <w:szCs w:val="28"/>
        </w:rPr>
        <w:t xml:space="preserve"> </w:t>
      </w:r>
      <w:proofErr w:type="spellStart"/>
      <w:r w:rsidRPr="0039058C">
        <w:rPr>
          <w:sz w:val="28"/>
          <w:szCs w:val="28"/>
          <w:lang w:val="ru-RU"/>
        </w:rPr>
        <w:t>індивідуально</w:t>
      </w:r>
      <w:proofErr w:type="spellEnd"/>
      <w:r w:rsidRPr="00F731D2">
        <w:rPr>
          <w:sz w:val="28"/>
          <w:szCs w:val="28"/>
        </w:rPr>
        <w:t>-</w:t>
      </w:r>
      <w:proofErr w:type="spellStart"/>
      <w:r w:rsidRPr="0039058C">
        <w:rPr>
          <w:sz w:val="28"/>
          <w:szCs w:val="28"/>
          <w:lang w:val="ru-RU"/>
        </w:rPr>
        <w:t>авторської</w:t>
      </w:r>
      <w:proofErr w:type="spellEnd"/>
      <w:r w:rsidRPr="00F731D2">
        <w:rPr>
          <w:sz w:val="28"/>
          <w:szCs w:val="28"/>
        </w:rPr>
        <w:t xml:space="preserve"> </w:t>
      </w:r>
      <w:proofErr w:type="spellStart"/>
      <w:r w:rsidRPr="0039058C">
        <w:rPr>
          <w:sz w:val="28"/>
          <w:szCs w:val="28"/>
          <w:lang w:val="ru-RU"/>
        </w:rPr>
        <w:t>поетонімії</w:t>
      </w:r>
      <w:proofErr w:type="spellEnd"/>
      <w:r w:rsidRPr="00F731D2">
        <w:rPr>
          <w:sz w:val="28"/>
          <w:szCs w:val="28"/>
        </w:rPr>
        <w:t>.</w:t>
      </w:r>
      <w:r w:rsidRPr="00F731D2">
        <w:rPr>
          <w:color w:val="000000"/>
          <w:sz w:val="28"/>
          <w:szCs w:val="28"/>
        </w:rPr>
        <w:t xml:space="preserve"> </w:t>
      </w:r>
      <w:proofErr w:type="spellStart"/>
      <w:r w:rsidRPr="00F731D2">
        <w:rPr>
          <w:color w:val="000000"/>
          <w:sz w:val="28"/>
          <w:szCs w:val="28"/>
          <w:lang w:val="ru-RU"/>
        </w:rPr>
        <w:t>Це</w:t>
      </w:r>
      <w:proofErr w:type="spellEnd"/>
      <w:r w:rsidRPr="00F731D2">
        <w:rPr>
          <w:color w:val="000000"/>
          <w:sz w:val="28"/>
          <w:szCs w:val="28"/>
          <w:lang w:val="ru-RU"/>
        </w:rPr>
        <w:t xml:space="preserve"> – </w:t>
      </w:r>
      <w:proofErr w:type="spellStart"/>
      <w:r w:rsidRPr="00F731D2">
        <w:rPr>
          <w:color w:val="000000"/>
          <w:sz w:val="28"/>
          <w:szCs w:val="28"/>
          <w:lang w:val="ru-RU"/>
        </w:rPr>
        <w:t>своєрідні</w:t>
      </w:r>
      <w:proofErr w:type="spellEnd"/>
      <w:r w:rsidRPr="00F731D2">
        <w:rPr>
          <w:color w:val="000000"/>
          <w:sz w:val="28"/>
          <w:szCs w:val="28"/>
          <w:lang w:val="ru-RU"/>
        </w:rPr>
        <w:t xml:space="preserve"> </w:t>
      </w:r>
      <w:proofErr w:type="spellStart"/>
      <w:r w:rsidRPr="00F731D2">
        <w:rPr>
          <w:color w:val="000000"/>
          <w:sz w:val="28"/>
          <w:szCs w:val="28"/>
          <w:lang w:val="ru-RU"/>
        </w:rPr>
        <w:t>опорні</w:t>
      </w:r>
      <w:proofErr w:type="spellEnd"/>
      <w:r w:rsidRPr="00F731D2">
        <w:rPr>
          <w:color w:val="000000"/>
          <w:sz w:val="28"/>
          <w:szCs w:val="28"/>
          <w:lang w:val="ru-RU"/>
        </w:rPr>
        <w:t xml:space="preserve"> </w:t>
      </w:r>
      <w:proofErr w:type="spellStart"/>
      <w:r w:rsidRPr="00F731D2">
        <w:rPr>
          <w:color w:val="000000"/>
          <w:sz w:val="28"/>
          <w:szCs w:val="28"/>
          <w:lang w:val="ru-RU"/>
        </w:rPr>
        <w:t>поетонімні</w:t>
      </w:r>
      <w:proofErr w:type="spellEnd"/>
      <w:r w:rsidRPr="00F731D2">
        <w:rPr>
          <w:color w:val="000000"/>
          <w:sz w:val="28"/>
          <w:szCs w:val="28"/>
          <w:lang w:val="ru-RU"/>
        </w:rPr>
        <w:t xml:space="preserve"> </w:t>
      </w:r>
      <w:proofErr w:type="spellStart"/>
      <w:r w:rsidRPr="00F731D2">
        <w:rPr>
          <w:color w:val="000000"/>
          <w:sz w:val="28"/>
          <w:szCs w:val="28"/>
          <w:lang w:val="ru-RU"/>
        </w:rPr>
        <w:t>акценти</w:t>
      </w:r>
      <w:proofErr w:type="spellEnd"/>
      <w:r w:rsidRPr="00F731D2">
        <w:rPr>
          <w:color w:val="000000"/>
          <w:sz w:val="28"/>
          <w:szCs w:val="28"/>
          <w:lang w:val="ru-RU"/>
        </w:rPr>
        <w:t xml:space="preserve">, </w:t>
      </w:r>
      <w:proofErr w:type="spellStart"/>
      <w:r w:rsidRPr="00F731D2">
        <w:rPr>
          <w:color w:val="000000"/>
          <w:sz w:val="28"/>
          <w:szCs w:val="28"/>
          <w:lang w:val="ru-RU"/>
        </w:rPr>
        <w:t>що</w:t>
      </w:r>
      <w:proofErr w:type="spellEnd"/>
      <w:r w:rsidRPr="00F731D2">
        <w:rPr>
          <w:color w:val="000000"/>
          <w:sz w:val="28"/>
          <w:szCs w:val="28"/>
          <w:lang w:val="ru-RU"/>
        </w:rPr>
        <w:t xml:space="preserve"> </w:t>
      </w:r>
      <w:proofErr w:type="spellStart"/>
      <w:r w:rsidRPr="00F731D2">
        <w:rPr>
          <w:color w:val="000000"/>
          <w:sz w:val="28"/>
          <w:szCs w:val="28"/>
          <w:lang w:val="ru-RU"/>
        </w:rPr>
        <w:t>виконують</w:t>
      </w:r>
      <w:proofErr w:type="spellEnd"/>
      <w:r w:rsidRPr="00F731D2">
        <w:rPr>
          <w:color w:val="000000"/>
          <w:sz w:val="28"/>
          <w:szCs w:val="28"/>
          <w:lang w:val="ru-RU"/>
        </w:rPr>
        <w:t xml:space="preserve"> </w:t>
      </w:r>
      <w:proofErr w:type="spellStart"/>
      <w:r w:rsidRPr="00F731D2">
        <w:rPr>
          <w:color w:val="000000"/>
          <w:sz w:val="28"/>
          <w:szCs w:val="28"/>
          <w:lang w:val="ru-RU"/>
        </w:rPr>
        <w:t>алюзивну</w:t>
      </w:r>
      <w:proofErr w:type="spellEnd"/>
      <w:r w:rsidRPr="00F731D2">
        <w:rPr>
          <w:color w:val="000000"/>
          <w:sz w:val="28"/>
          <w:szCs w:val="28"/>
          <w:lang w:val="ru-RU"/>
        </w:rPr>
        <w:t xml:space="preserve"> </w:t>
      </w:r>
      <w:proofErr w:type="spellStart"/>
      <w:r w:rsidRPr="00F731D2">
        <w:rPr>
          <w:color w:val="000000"/>
          <w:sz w:val="28"/>
          <w:szCs w:val="28"/>
          <w:lang w:val="ru-RU"/>
        </w:rPr>
        <w:t>функцію</w:t>
      </w:r>
      <w:proofErr w:type="spellEnd"/>
      <w:r w:rsidRPr="00F731D2">
        <w:rPr>
          <w:color w:val="000000"/>
          <w:sz w:val="28"/>
          <w:szCs w:val="28"/>
          <w:lang w:val="ru-RU"/>
        </w:rPr>
        <w:t xml:space="preserve"> та </w:t>
      </w:r>
      <w:proofErr w:type="spellStart"/>
      <w:r w:rsidRPr="00F731D2">
        <w:rPr>
          <w:color w:val="000000"/>
          <w:sz w:val="28"/>
          <w:szCs w:val="28"/>
          <w:lang w:val="ru-RU"/>
        </w:rPr>
        <w:t>виступають</w:t>
      </w:r>
      <w:proofErr w:type="spellEnd"/>
      <w:r w:rsidRPr="00F731D2">
        <w:rPr>
          <w:color w:val="000000"/>
          <w:sz w:val="28"/>
          <w:szCs w:val="28"/>
          <w:lang w:val="ru-RU"/>
        </w:rPr>
        <w:t xml:space="preserve"> </w:t>
      </w:r>
      <w:proofErr w:type="spellStart"/>
      <w:r w:rsidRPr="00F731D2">
        <w:rPr>
          <w:color w:val="000000"/>
          <w:sz w:val="28"/>
          <w:szCs w:val="28"/>
          <w:lang w:val="ru-RU"/>
        </w:rPr>
        <w:t>з’єднувальним</w:t>
      </w:r>
      <w:proofErr w:type="spellEnd"/>
      <w:r w:rsidRPr="00F731D2">
        <w:rPr>
          <w:color w:val="000000"/>
          <w:sz w:val="28"/>
          <w:szCs w:val="28"/>
          <w:lang w:val="ru-RU"/>
        </w:rPr>
        <w:t xml:space="preserve"> мостом з культурно </w:t>
      </w:r>
      <w:proofErr w:type="spellStart"/>
      <w:r w:rsidRPr="00F731D2">
        <w:rPr>
          <w:color w:val="000000"/>
          <w:sz w:val="28"/>
          <w:szCs w:val="28"/>
          <w:lang w:val="ru-RU"/>
        </w:rPr>
        <w:t>близьким</w:t>
      </w:r>
      <w:proofErr w:type="spellEnd"/>
      <w:r w:rsidRPr="00F731D2">
        <w:rPr>
          <w:color w:val="000000"/>
          <w:sz w:val="28"/>
          <w:szCs w:val="28"/>
          <w:lang w:val="ru-RU"/>
        </w:rPr>
        <w:t xml:space="preserve"> </w:t>
      </w:r>
      <w:proofErr w:type="spellStart"/>
      <w:r w:rsidRPr="00F731D2">
        <w:rPr>
          <w:color w:val="000000"/>
          <w:sz w:val="28"/>
          <w:szCs w:val="28"/>
          <w:lang w:val="ru-RU"/>
        </w:rPr>
        <w:t>реальним</w:t>
      </w:r>
      <w:proofErr w:type="spellEnd"/>
      <w:r w:rsidRPr="00F731D2">
        <w:rPr>
          <w:color w:val="000000"/>
          <w:sz w:val="28"/>
          <w:szCs w:val="28"/>
          <w:lang w:val="ru-RU"/>
        </w:rPr>
        <w:t xml:space="preserve"> </w:t>
      </w:r>
      <w:proofErr w:type="spellStart"/>
      <w:r w:rsidRPr="00F731D2">
        <w:rPr>
          <w:color w:val="000000"/>
          <w:sz w:val="28"/>
          <w:szCs w:val="28"/>
          <w:lang w:val="ru-RU"/>
        </w:rPr>
        <w:t>світом</w:t>
      </w:r>
      <w:proofErr w:type="spellEnd"/>
      <w:r w:rsidRPr="00F731D2">
        <w:rPr>
          <w:color w:val="000000"/>
          <w:sz w:val="28"/>
          <w:szCs w:val="28"/>
          <w:lang w:val="ru-RU"/>
        </w:rPr>
        <w:t xml:space="preserve"> та способом </w:t>
      </w:r>
      <w:proofErr w:type="spellStart"/>
      <w:r w:rsidRPr="00F731D2">
        <w:rPr>
          <w:color w:val="000000"/>
          <w:sz w:val="28"/>
          <w:szCs w:val="28"/>
          <w:lang w:val="ru-RU"/>
        </w:rPr>
        <w:t>протиставлення</w:t>
      </w:r>
      <w:proofErr w:type="spellEnd"/>
      <w:r w:rsidRPr="00F731D2">
        <w:rPr>
          <w:color w:val="000000"/>
          <w:sz w:val="28"/>
          <w:szCs w:val="28"/>
          <w:lang w:val="ru-RU"/>
        </w:rPr>
        <w:t xml:space="preserve"> </w:t>
      </w:r>
      <w:proofErr w:type="spellStart"/>
      <w:r w:rsidRPr="00F731D2">
        <w:rPr>
          <w:color w:val="000000"/>
          <w:sz w:val="28"/>
          <w:szCs w:val="28"/>
          <w:lang w:val="ru-RU"/>
        </w:rPr>
        <w:t>уявному</w:t>
      </w:r>
      <w:proofErr w:type="spellEnd"/>
      <w:r w:rsidRPr="00F731D2">
        <w:rPr>
          <w:color w:val="000000"/>
          <w:sz w:val="28"/>
          <w:szCs w:val="28"/>
          <w:lang w:val="ru-RU"/>
        </w:rPr>
        <w:t xml:space="preserve">, </w:t>
      </w:r>
      <w:proofErr w:type="spellStart"/>
      <w:r w:rsidRPr="00F731D2">
        <w:rPr>
          <w:color w:val="000000"/>
          <w:sz w:val="28"/>
          <w:szCs w:val="28"/>
          <w:lang w:val="ru-RU"/>
        </w:rPr>
        <w:t>нарнійському</w:t>
      </w:r>
      <w:proofErr w:type="spellEnd"/>
      <w:r w:rsidRPr="00F731D2">
        <w:rPr>
          <w:color w:val="000000"/>
          <w:sz w:val="28"/>
          <w:szCs w:val="28"/>
          <w:lang w:val="ru-RU"/>
        </w:rPr>
        <w:t>.</w:t>
      </w:r>
    </w:p>
    <w:p w14:paraId="47439987" w14:textId="77777777" w:rsidR="0086568F" w:rsidRPr="00CF2546" w:rsidRDefault="0086568F" w:rsidP="0086568F">
      <w:pPr>
        <w:spacing w:line="360" w:lineRule="auto"/>
        <w:ind w:firstLine="360"/>
        <w:jc w:val="both"/>
        <w:rPr>
          <w:color w:val="000000"/>
          <w:sz w:val="28"/>
          <w:szCs w:val="28"/>
          <w:lang w:val="ru-RU"/>
        </w:rPr>
      </w:pPr>
      <w:r w:rsidRPr="0039058C">
        <w:rPr>
          <w:sz w:val="28"/>
          <w:szCs w:val="28"/>
          <w:lang w:val="uk-UA"/>
        </w:rPr>
        <w:t xml:space="preserve">Можна підсумувати, що близькі до свого реального вживання Льюїсові </w:t>
      </w:r>
      <w:proofErr w:type="spellStart"/>
      <w:r w:rsidRPr="0039058C">
        <w:rPr>
          <w:sz w:val="28"/>
          <w:szCs w:val="28"/>
          <w:lang w:val="uk-UA"/>
        </w:rPr>
        <w:t>топопоетоніми</w:t>
      </w:r>
      <w:proofErr w:type="spellEnd"/>
      <w:r w:rsidRPr="0039058C">
        <w:rPr>
          <w:sz w:val="28"/>
          <w:szCs w:val="28"/>
          <w:lang w:val="uk-UA"/>
        </w:rPr>
        <w:t xml:space="preserve"> узвичаєного типу мають широку гамму притаманних тільки їм </w:t>
      </w:r>
      <w:r w:rsidRPr="0039058C">
        <w:rPr>
          <w:sz w:val="28"/>
          <w:szCs w:val="28"/>
          <w:lang w:val="uk-UA"/>
        </w:rPr>
        <w:lastRenderedPageBreak/>
        <w:t xml:space="preserve">рис : вони варіюються за структурою, видами словотвору, граматичними особливостями вживання артиклів та формами утворення присвійного відмінку. </w:t>
      </w:r>
      <w:proofErr w:type="spellStart"/>
      <w:r w:rsidRPr="00CF2546">
        <w:rPr>
          <w:color w:val="000000"/>
          <w:sz w:val="28"/>
          <w:szCs w:val="28"/>
          <w:lang w:val="ru-RU"/>
        </w:rPr>
        <w:t>Всі</w:t>
      </w:r>
      <w:proofErr w:type="spellEnd"/>
      <w:r w:rsidRPr="00CF2546">
        <w:rPr>
          <w:color w:val="000000"/>
          <w:sz w:val="28"/>
          <w:szCs w:val="28"/>
          <w:lang w:val="ru-RU"/>
        </w:rPr>
        <w:t xml:space="preserve"> </w:t>
      </w:r>
      <w:proofErr w:type="spellStart"/>
      <w:r w:rsidRPr="00CF2546">
        <w:rPr>
          <w:color w:val="000000"/>
          <w:sz w:val="28"/>
          <w:szCs w:val="28"/>
          <w:lang w:val="ru-RU"/>
        </w:rPr>
        <w:t>власні</w:t>
      </w:r>
      <w:proofErr w:type="spellEnd"/>
      <w:r w:rsidRPr="00CF2546">
        <w:rPr>
          <w:color w:val="000000"/>
          <w:sz w:val="28"/>
          <w:szCs w:val="28"/>
          <w:lang w:val="ru-RU"/>
        </w:rPr>
        <w:t xml:space="preserve"> </w:t>
      </w:r>
      <w:proofErr w:type="spellStart"/>
      <w:r w:rsidRPr="00CF2546">
        <w:rPr>
          <w:color w:val="000000"/>
          <w:sz w:val="28"/>
          <w:szCs w:val="28"/>
          <w:lang w:val="ru-RU"/>
        </w:rPr>
        <w:t>назви</w:t>
      </w:r>
      <w:proofErr w:type="spellEnd"/>
      <w:r w:rsidRPr="00CF2546">
        <w:rPr>
          <w:color w:val="000000"/>
          <w:sz w:val="28"/>
          <w:szCs w:val="28"/>
          <w:lang w:val="ru-RU"/>
        </w:rPr>
        <w:t xml:space="preserve"> </w:t>
      </w:r>
      <w:proofErr w:type="spellStart"/>
      <w:r w:rsidRPr="00CF2546">
        <w:rPr>
          <w:color w:val="000000"/>
          <w:sz w:val="28"/>
          <w:szCs w:val="28"/>
          <w:lang w:val="ru-RU"/>
        </w:rPr>
        <w:t>цього</w:t>
      </w:r>
      <w:proofErr w:type="spellEnd"/>
      <w:r w:rsidRPr="00CF2546">
        <w:rPr>
          <w:color w:val="000000"/>
          <w:sz w:val="28"/>
          <w:szCs w:val="28"/>
          <w:lang w:val="ru-RU"/>
        </w:rPr>
        <w:t xml:space="preserve"> </w:t>
      </w:r>
      <w:proofErr w:type="spellStart"/>
      <w:r w:rsidRPr="00CF2546">
        <w:rPr>
          <w:color w:val="000000"/>
          <w:sz w:val="28"/>
          <w:szCs w:val="28"/>
          <w:lang w:val="ru-RU"/>
        </w:rPr>
        <w:t>класу</w:t>
      </w:r>
      <w:proofErr w:type="spellEnd"/>
      <w:r w:rsidRPr="00CF2546">
        <w:rPr>
          <w:color w:val="000000"/>
          <w:sz w:val="28"/>
          <w:szCs w:val="28"/>
          <w:lang w:val="ru-RU"/>
        </w:rPr>
        <w:t xml:space="preserve"> є </w:t>
      </w:r>
      <w:proofErr w:type="spellStart"/>
      <w:r w:rsidRPr="00CF2546">
        <w:rPr>
          <w:color w:val="000000"/>
          <w:sz w:val="28"/>
          <w:szCs w:val="28"/>
          <w:lang w:val="ru-RU"/>
        </w:rPr>
        <w:t>географічно</w:t>
      </w:r>
      <w:proofErr w:type="spellEnd"/>
      <w:r w:rsidRPr="00CF2546">
        <w:rPr>
          <w:color w:val="000000"/>
          <w:sz w:val="28"/>
          <w:szCs w:val="28"/>
          <w:lang w:val="ru-RU"/>
        </w:rPr>
        <w:t xml:space="preserve"> </w:t>
      </w:r>
      <w:proofErr w:type="spellStart"/>
      <w:r w:rsidRPr="00CF2546">
        <w:rPr>
          <w:color w:val="000000"/>
          <w:sz w:val="28"/>
          <w:szCs w:val="28"/>
          <w:lang w:val="ru-RU"/>
        </w:rPr>
        <w:t>близькими</w:t>
      </w:r>
      <w:proofErr w:type="spellEnd"/>
      <w:r w:rsidRPr="00CF2546">
        <w:rPr>
          <w:color w:val="000000"/>
          <w:sz w:val="28"/>
          <w:szCs w:val="28"/>
          <w:lang w:val="ru-RU"/>
        </w:rPr>
        <w:t xml:space="preserve"> </w:t>
      </w:r>
      <w:proofErr w:type="spellStart"/>
      <w:r w:rsidRPr="00CF2546">
        <w:rPr>
          <w:color w:val="000000"/>
          <w:sz w:val="28"/>
          <w:szCs w:val="28"/>
          <w:lang w:val="ru-RU"/>
        </w:rPr>
        <w:t>англомовним</w:t>
      </w:r>
      <w:proofErr w:type="spellEnd"/>
      <w:r w:rsidRPr="00CF2546">
        <w:rPr>
          <w:color w:val="000000"/>
          <w:sz w:val="28"/>
          <w:szCs w:val="28"/>
          <w:lang w:val="ru-RU"/>
        </w:rPr>
        <w:t xml:space="preserve"> </w:t>
      </w:r>
      <w:proofErr w:type="spellStart"/>
      <w:r w:rsidRPr="00CF2546">
        <w:rPr>
          <w:color w:val="000000"/>
          <w:sz w:val="28"/>
          <w:szCs w:val="28"/>
          <w:lang w:val="ru-RU"/>
        </w:rPr>
        <w:t>читачам</w:t>
      </w:r>
      <w:proofErr w:type="spellEnd"/>
      <w:r w:rsidRPr="00CF2546">
        <w:rPr>
          <w:color w:val="000000"/>
          <w:sz w:val="28"/>
          <w:szCs w:val="28"/>
          <w:lang w:val="ru-RU"/>
        </w:rPr>
        <w:t xml:space="preserve">, культурно </w:t>
      </w:r>
      <w:proofErr w:type="spellStart"/>
      <w:r w:rsidRPr="00CF2546">
        <w:rPr>
          <w:color w:val="000000"/>
          <w:sz w:val="28"/>
          <w:szCs w:val="28"/>
          <w:lang w:val="ru-RU"/>
        </w:rPr>
        <w:t>наближеними</w:t>
      </w:r>
      <w:proofErr w:type="spellEnd"/>
      <w:r w:rsidRPr="00CF2546">
        <w:rPr>
          <w:color w:val="000000"/>
          <w:sz w:val="28"/>
          <w:szCs w:val="28"/>
          <w:lang w:val="ru-RU"/>
        </w:rPr>
        <w:t xml:space="preserve"> та </w:t>
      </w:r>
      <w:proofErr w:type="spellStart"/>
      <w:r w:rsidRPr="00CF2546">
        <w:rPr>
          <w:color w:val="000000"/>
          <w:sz w:val="28"/>
          <w:szCs w:val="28"/>
          <w:lang w:val="ru-RU"/>
        </w:rPr>
        <w:t>мають</w:t>
      </w:r>
      <w:proofErr w:type="spellEnd"/>
      <w:r w:rsidRPr="00CF2546">
        <w:rPr>
          <w:color w:val="000000"/>
          <w:sz w:val="28"/>
          <w:szCs w:val="28"/>
          <w:lang w:val="ru-RU"/>
        </w:rPr>
        <w:t xml:space="preserve"> </w:t>
      </w:r>
      <w:proofErr w:type="spellStart"/>
      <w:r w:rsidRPr="00CF2546">
        <w:rPr>
          <w:color w:val="000000"/>
          <w:sz w:val="28"/>
          <w:szCs w:val="28"/>
          <w:lang w:val="ru-RU"/>
        </w:rPr>
        <w:t>інформативне</w:t>
      </w:r>
      <w:proofErr w:type="spellEnd"/>
      <w:r w:rsidRPr="00CF2546">
        <w:rPr>
          <w:color w:val="000000"/>
          <w:sz w:val="28"/>
          <w:szCs w:val="28"/>
          <w:lang w:val="ru-RU"/>
        </w:rPr>
        <w:t xml:space="preserve"> </w:t>
      </w:r>
      <w:proofErr w:type="spellStart"/>
      <w:r w:rsidRPr="00CF2546">
        <w:rPr>
          <w:color w:val="000000"/>
          <w:sz w:val="28"/>
          <w:szCs w:val="28"/>
          <w:lang w:val="ru-RU"/>
        </w:rPr>
        <w:t>призначення</w:t>
      </w:r>
      <w:proofErr w:type="spellEnd"/>
      <w:r w:rsidRPr="00CF2546">
        <w:rPr>
          <w:color w:val="000000"/>
          <w:sz w:val="28"/>
          <w:szCs w:val="28"/>
          <w:lang w:val="ru-RU"/>
        </w:rPr>
        <w:t xml:space="preserve"> у </w:t>
      </w:r>
      <w:proofErr w:type="spellStart"/>
      <w:r w:rsidRPr="00CF2546">
        <w:rPr>
          <w:color w:val="000000"/>
          <w:sz w:val="28"/>
          <w:szCs w:val="28"/>
          <w:lang w:val="ru-RU"/>
        </w:rPr>
        <w:t>творі</w:t>
      </w:r>
      <w:proofErr w:type="spellEnd"/>
      <w:r w:rsidRPr="00CF2546">
        <w:rPr>
          <w:color w:val="000000"/>
          <w:sz w:val="28"/>
          <w:szCs w:val="28"/>
          <w:lang w:val="ru-RU"/>
        </w:rPr>
        <w:t>.</w:t>
      </w:r>
      <w:r>
        <w:rPr>
          <w:color w:val="000000"/>
          <w:sz w:val="28"/>
          <w:szCs w:val="28"/>
          <w:lang w:val="ru-RU"/>
        </w:rPr>
        <w:t xml:space="preserve"> </w:t>
      </w:r>
      <w:r w:rsidRPr="0039058C">
        <w:rPr>
          <w:sz w:val="28"/>
          <w:szCs w:val="28"/>
          <w:lang w:val="uk-UA"/>
        </w:rPr>
        <w:t xml:space="preserve">Така палітра відмінностей доводить важливість аналізу реальної </w:t>
      </w:r>
      <w:proofErr w:type="spellStart"/>
      <w:r w:rsidRPr="0039058C">
        <w:rPr>
          <w:sz w:val="28"/>
          <w:szCs w:val="28"/>
          <w:lang w:val="uk-UA"/>
        </w:rPr>
        <w:t>топопоетонімії</w:t>
      </w:r>
      <w:proofErr w:type="spellEnd"/>
      <w:r w:rsidRPr="0039058C">
        <w:rPr>
          <w:sz w:val="28"/>
          <w:szCs w:val="28"/>
          <w:lang w:val="uk-UA"/>
        </w:rPr>
        <w:t xml:space="preserve"> зі сторінок повістей при формуванні цілісної картини як </w:t>
      </w:r>
      <w:proofErr w:type="spellStart"/>
      <w:r w:rsidRPr="0039058C">
        <w:rPr>
          <w:sz w:val="28"/>
          <w:szCs w:val="28"/>
          <w:lang w:val="uk-UA"/>
        </w:rPr>
        <w:t>нарнійського</w:t>
      </w:r>
      <w:proofErr w:type="spellEnd"/>
      <w:r w:rsidRPr="0039058C">
        <w:rPr>
          <w:sz w:val="28"/>
          <w:szCs w:val="28"/>
          <w:lang w:val="uk-UA"/>
        </w:rPr>
        <w:t xml:space="preserve"> </w:t>
      </w:r>
      <w:proofErr w:type="spellStart"/>
      <w:r w:rsidRPr="0039058C">
        <w:rPr>
          <w:sz w:val="28"/>
          <w:szCs w:val="28"/>
          <w:lang w:val="uk-UA"/>
        </w:rPr>
        <w:t>поетономастикону</w:t>
      </w:r>
      <w:proofErr w:type="spellEnd"/>
      <w:r w:rsidRPr="0039058C">
        <w:rPr>
          <w:sz w:val="28"/>
          <w:szCs w:val="28"/>
          <w:lang w:val="uk-UA"/>
        </w:rPr>
        <w:t xml:space="preserve"> зокрема, так ідіолекту письменника загалом. </w:t>
      </w:r>
    </w:p>
    <w:p w14:paraId="0765BCB1" w14:textId="77777777" w:rsidR="0086568F" w:rsidRPr="0039058C" w:rsidRDefault="0086568F" w:rsidP="0086568F">
      <w:pPr>
        <w:spacing w:line="360" w:lineRule="auto"/>
        <w:jc w:val="both"/>
        <w:rPr>
          <w:sz w:val="28"/>
          <w:szCs w:val="28"/>
          <w:lang w:val="uk-UA"/>
        </w:rPr>
      </w:pPr>
    </w:p>
    <w:p w14:paraId="65049450" w14:textId="77777777" w:rsidR="0086568F" w:rsidRPr="0039058C" w:rsidRDefault="0086568F" w:rsidP="0086568F">
      <w:pPr>
        <w:spacing w:line="360" w:lineRule="auto"/>
        <w:jc w:val="both"/>
        <w:rPr>
          <w:sz w:val="28"/>
          <w:szCs w:val="28"/>
          <w:lang w:val="uk-UA"/>
        </w:rPr>
      </w:pPr>
    </w:p>
    <w:p w14:paraId="7BBA9BDF" w14:textId="77777777" w:rsidR="0086568F" w:rsidRPr="009519F0" w:rsidRDefault="0086568F" w:rsidP="0086568F">
      <w:pPr>
        <w:spacing w:line="360" w:lineRule="auto"/>
        <w:ind w:firstLine="360"/>
        <w:jc w:val="center"/>
        <w:rPr>
          <w:rFonts w:eastAsia="MS Mincho"/>
          <w:sz w:val="28"/>
          <w:szCs w:val="28"/>
          <w:lang w:val="uk-UA"/>
        </w:rPr>
      </w:pPr>
      <w:r w:rsidRPr="009519F0">
        <w:rPr>
          <w:rFonts w:eastAsia="MS Mincho"/>
          <w:sz w:val="28"/>
          <w:szCs w:val="28"/>
          <w:lang w:val="uk-UA"/>
        </w:rPr>
        <w:t>ЛІТЕРАТУРА</w:t>
      </w:r>
    </w:p>
    <w:p w14:paraId="40FABFE9" w14:textId="77777777" w:rsidR="0086568F" w:rsidRDefault="0086568F" w:rsidP="0086568F">
      <w:pPr>
        <w:pStyle w:val="a3"/>
        <w:numPr>
          <w:ilvl w:val="0"/>
          <w:numId w:val="1"/>
        </w:numPr>
        <w:spacing w:line="360" w:lineRule="auto"/>
        <w:jc w:val="both"/>
        <w:rPr>
          <w:sz w:val="28"/>
          <w:szCs w:val="28"/>
        </w:rPr>
      </w:pPr>
      <w:proofErr w:type="spellStart"/>
      <w:r w:rsidRPr="009519F0">
        <w:rPr>
          <w:sz w:val="28"/>
          <w:szCs w:val="28"/>
        </w:rPr>
        <w:t>Белей</w:t>
      </w:r>
      <w:proofErr w:type="spellEnd"/>
      <w:r w:rsidRPr="009519F0">
        <w:rPr>
          <w:sz w:val="28"/>
          <w:szCs w:val="28"/>
        </w:rPr>
        <w:t xml:space="preserve"> Л. О. Нова українська літературно-художня антропонімія : проблеми теорії та історії / Л. О. </w:t>
      </w:r>
      <w:proofErr w:type="spellStart"/>
      <w:r w:rsidRPr="009519F0">
        <w:rPr>
          <w:sz w:val="28"/>
          <w:szCs w:val="28"/>
        </w:rPr>
        <w:t>Белей</w:t>
      </w:r>
      <w:proofErr w:type="spellEnd"/>
      <w:r w:rsidRPr="009519F0">
        <w:rPr>
          <w:sz w:val="28"/>
          <w:szCs w:val="28"/>
        </w:rPr>
        <w:t>. – Ужгород, 2002. – 176 с.</w:t>
      </w:r>
    </w:p>
    <w:p w14:paraId="6EA117E5" w14:textId="77777777" w:rsidR="0086568F" w:rsidRDefault="0086568F" w:rsidP="0086568F">
      <w:pPr>
        <w:pStyle w:val="a3"/>
        <w:numPr>
          <w:ilvl w:val="0"/>
          <w:numId w:val="1"/>
        </w:numPr>
        <w:spacing w:line="360" w:lineRule="auto"/>
        <w:jc w:val="both"/>
        <w:rPr>
          <w:sz w:val="28"/>
          <w:szCs w:val="28"/>
        </w:rPr>
      </w:pPr>
      <w:proofErr w:type="spellStart"/>
      <w:r w:rsidRPr="00167AC5">
        <w:rPr>
          <w:color w:val="000000"/>
          <w:sz w:val="28"/>
          <w:szCs w:val="28"/>
        </w:rPr>
        <w:t>Калинкин</w:t>
      </w:r>
      <w:proofErr w:type="spellEnd"/>
      <w:r w:rsidRPr="00167AC5">
        <w:rPr>
          <w:color w:val="000000"/>
          <w:sz w:val="28"/>
          <w:szCs w:val="28"/>
        </w:rPr>
        <w:t xml:space="preserve"> В. М. </w:t>
      </w:r>
      <w:proofErr w:type="spellStart"/>
      <w:r w:rsidRPr="00167AC5">
        <w:rPr>
          <w:color w:val="000000"/>
          <w:sz w:val="28"/>
          <w:szCs w:val="28"/>
        </w:rPr>
        <w:t>Поэтика</w:t>
      </w:r>
      <w:proofErr w:type="spellEnd"/>
      <w:r w:rsidRPr="00167AC5">
        <w:rPr>
          <w:color w:val="000000"/>
          <w:sz w:val="28"/>
          <w:szCs w:val="28"/>
        </w:rPr>
        <w:t xml:space="preserve"> </w:t>
      </w:r>
      <w:proofErr w:type="spellStart"/>
      <w:r w:rsidRPr="00167AC5">
        <w:rPr>
          <w:color w:val="000000"/>
          <w:sz w:val="28"/>
          <w:szCs w:val="28"/>
        </w:rPr>
        <w:t>онима</w:t>
      </w:r>
      <w:proofErr w:type="spellEnd"/>
      <w:r w:rsidRPr="00167AC5">
        <w:rPr>
          <w:color w:val="000000"/>
          <w:sz w:val="28"/>
          <w:szCs w:val="28"/>
        </w:rPr>
        <w:t xml:space="preserve"> : монографія / В. М. </w:t>
      </w:r>
      <w:proofErr w:type="spellStart"/>
      <w:r w:rsidRPr="00167AC5">
        <w:rPr>
          <w:color w:val="000000"/>
          <w:sz w:val="28"/>
          <w:szCs w:val="28"/>
        </w:rPr>
        <w:t>Калинкин</w:t>
      </w:r>
      <w:proofErr w:type="spellEnd"/>
      <w:r w:rsidRPr="00167AC5">
        <w:rPr>
          <w:color w:val="000000"/>
          <w:sz w:val="28"/>
          <w:szCs w:val="28"/>
        </w:rPr>
        <w:t>. – Донецьк : Юго-Восток, 1999. – 408 с.</w:t>
      </w:r>
    </w:p>
    <w:p w14:paraId="351EAC9F" w14:textId="77777777" w:rsidR="0086568F" w:rsidRPr="00CF2546" w:rsidRDefault="0086568F" w:rsidP="0086568F">
      <w:pPr>
        <w:pStyle w:val="a3"/>
        <w:numPr>
          <w:ilvl w:val="0"/>
          <w:numId w:val="1"/>
        </w:numPr>
        <w:spacing w:line="360" w:lineRule="auto"/>
        <w:jc w:val="both"/>
        <w:rPr>
          <w:sz w:val="28"/>
          <w:szCs w:val="28"/>
        </w:rPr>
      </w:pPr>
      <w:r w:rsidRPr="00167AC5">
        <w:rPr>
          <w:color w:val="000000"/>
          <w:sz w:val="28"/>
          <w:szCs w:val="28"/>
        </w:rPr>
        <w:t xml:space="preserve">Карпенко О. Ю. Про літературну ономастику та її функціональне навантаження </w:t>
      </w:r>
      <w:r w:rsidRPr="00803C7B">
        <w:rPr>
          <w:color w:val="000000"/>
          <w:sz w:val="28"/>
          <w:szCs w:val="28"/>
          <w:lang w:val="ru-RU"/>
        </w:rPr>
        <w:t xml:space="preserve">/ </w:t>
      </w:r>
      <w:r w:rsidRPr="00167AC5">
        <w:rPr>
          <w:color w:val="000000"/>
          <w:sz w:val="28"/>
          <w:szCs w:val="28"/>
        </w:rPr>
        <w:t xml:space="preserve">О. Ю. Карпенко </w:t>
      </w:r>
      <w:r w:rsidRPr="00803C7B">
        <w:rPr>
          <w:color w:val="000000"/>
          <w:sz w:val="28"/>
          <w:szCs w:val="28"/>
          <w:lang w:val="ru-RU"/>
        </w:rPr>
        <w:t xml:space="preserve">// </w:t>
      </w:r>
      <w:r w:rsidRPr="00167AC5">
        <w:rPr>
          <w:color w:val="000000"/>
          <w:sz w:val="28"/>
          <w:szCs w:val="28"/>
        </w:rPr>
        <w:t xml:space="preserve">Записки з ономастики </w:t>
      </w:r>
      <w:r w:rsidRPr="00803C7B">
        <w:rPr>
          <w:color w:val="000000"/>
          <w:sz w:val="28"/>
          <w:szCs w:val="28"/>
          <w:lang w:val="ru-RU"/>
        </w:rPr>
        <w:t xml:space="preserve">= </w:t>
      </w:r>
      <w:r w:rsidRPr="00167AC5">
        <w:rPr>
          <w:color w:val="000000"/>
          <w:sz w:val="28"/>
          <w:szCs w:val="28"/>
          <w:lang w:val="en-US"/>
        </w:rPr>
        <w:t>Opera</w:t>
      </w:r>
      <w:r w:rsidRPr="00803C7B">
        <w:rPr>
          <w:color w:val="000000"/>
          <w:sz w:val="28"/>
          <w:szCs w:val="28"/>
          <w:lang w:val="ru-RU"/>
        </w:rPr>
        <w:t xml:space="preserve"> </w:t>
      </w:r>
      <w:r w:rsidRPr="00167AC5">
        <w:rPr>
          <w:color w:val="000000"/>
          <w:sz w:val="28"/>
          <w:szCs w:val="28"/>
          <w:lang w:val="en-US"/>
        </w:rPr>
        <w:t>in</w:t>
      </w:r>
      <w:r w:rsidRPr="00803C7B">
        <w:rPr>
          <w:color w:val="000000"/>
          <w:sz w:val="28"/>
          <w:szCs w:val="28"/>
          <w:lang w:val="ru-RU"/>
        </w:rPr>
        <w:t xml:space="preserve"> </w:t>
      </w:r>
      <w:proofErr w:type="spellStart"/>
      <w:r w:rsidRPr="00167AC5">
        <w:rPr>
          <w:color w:val="000000"/>
          <w:sz w:val="28"/>
          <w:szCs w:val="28"/>
          <w:lang w:val="en-US"/>
        </w:rPr>
        <w:t>onomastica</w:t>
      </w:r>
      <w:proofErr w:type="spellEnd"/>
      <w:r w:rsidRPr="00803C7B">
        <w:rPr>
          <w:color w:val="000000"/>
          <w:sz w:val="28"/>
          <w:szCs w:val="28"/>
          <w:lang w:val="ru-RU"/>
        </w:rPr>
        <w:t xml:space="preserve"> : </w:t>
      </w:r>
      <w:r w:rsidRPr="00167AC5">
        <w:rPr>
          <w:color w:val="000000"/>
          <w:sz w:val="28"/>
          <w:szCs w:val="28"/>
        </w:rPr>
        <w:t xml:space="preserve">збірник наукових праць </w:t>
      </w:r>
      <w:r w:rsidRPr="00803C7B">
        <w:rPr>
          <w:color w:val="000000"/>
          <w:sz w:val="28"/>
          <w:szCs w:val="28"/>
          <w:lang w:val="ru-RU"/>
        </w:rPr>
        <w:t xml:space="preserve">/ </w:t>
      </w:r>
      <w:r w:rsidRPr="00167AC5">
        <w:rPr>
          <w:color w:val="000000"/>
          <w:sz w:val="28"/>
          <w:szCs w:val="28"/>
        </w:rPr>
        <w:t xml:space="preserve">ред. </w:t>
      </w:r>
      <w:proofErr w:type="spellStart"/>
      <w:r w:rsidRPr="00167AC5">
        <w:rPr>
          <w:color w:val="000000"/>
          <w:sz w:val="28"/>
          <w:szCs w:val="28"/>
        </w:rPr>
        <w:t>кол</w:t>
      </w:r>
      <w:proofErr w:type="spellEnd"/>
      <w:r w:rsidRPr="00167AC5">
        <w:rPr>
          <w:color w:val="000000"/>
          <w:sz w:val="28"/>
          <w:szCs w:val="28"/>
        </w:rPr>
        <w:t xml:space="preserve">. </w:t>
      </w:r>
      <w:r w:rsidRPr="00803C7B">
        <w:rPr>
          <w:color w:val="000000"/>
          <w:sz w:val="28"/>
          <w:szCs w:val="28"/>
          <w:lang w:val="ru-RU"/>
        </w:rPr>
        <w:t>:</w:t>
      </w:r>
      <w:r w:rsidRPr="00167AC5">
        <w:rPr>
          <w:color w:val="000000"/>
          <w:sz w:val="28"/>
          <w:szCs w:val="28"/>
        </w:rPr>
        <w:t xml:space="preserve"> О. Ю. Карпенко (відп. ред.) </w:t>
      </w:r>
      <w:r w:rsidRPr="00167AC5">
        <w:rPr>
          <w:color w:val="000000"/>
          <w:sz w:val="28"/>
          <w:szCs w:val="28"/>
          <w:lang w:val="en-US"/>
        </w:rPr>
        <w:t>[</w:t>
      </w:r>
      <w:r w:rsidRPr="00167AC5">
        <w:rPr>
          <w:color w:val="000000"/>
          <w:sz w:val="28"/>
          <w:szCs w:val="28"/>
        </w:rPr>
        <w:t>та ін.</w:t>
      </w:r>
      <w:r w:rsidRPr="00167AC5">
        <w:rPr>
          <w:color w:val="000000"/>
          <w:sz w:val="28"/>
          <w:szCs w:val="28"/>
          <w:lang w:val="en-US"/>
        </w:rPr>
        <w:t>]</w:t>
      </w:r>
      <w:r w:rsidRPr="00167AC5">
        <w:rPr>
          <w:color w:val="000000"/>
          <w:sz w:val="28"/>
          <w:szCs w:val="28"/>
        </w:rPr>
        <w:t xml:space="preserve">. – Одеса, 2000. – </w:t>
      </w:r>
      <w:proofErr w:type="spellStart"/>
      <w:r w:rsidRPr="00167AC5">
        <w:rPr>
          <w:color w:val="000000"/>
          <w:sz w:val="28"/>
          <w:szCs w:val="28"/>
        </w:rPr>
        <w:t>Вип</w:t>
      </w:r>
      <w:proofErr w:type="spellEnd"/>
      <w:r w:rsidRPr="00167AC5">
        <w:rPr>
          <w:color w:val="000000"/>
          <w:sz w:val="28"/>
          <w:szCs w:val="28"/>
        </w:rPr>
        <w:t>. 4. – С. 68-74.</w:t>
      </w:r>
    </w:p>
    <w:p w14:paraId="74D1101F" w14:textId="77777777" w:rsidR="0086568F" w:rsidRPr="009E13C1" w:rsidRDefault="0086568F" w:rsidP="0086568F">
      <w:pPr>
        <w:pStyle w:val="a3"/>
        <w:numPr>
          <w:ilvl w:val="0"/>
          <w:numId w:val="1"/>
        </w:numPr>
        <w:spacing w:line="360" w:lineRule="auto"/>
        <w:jc w:val="both"/>
        <w:rPr>
          <w:sz w:val="28"/>
          <w:szCs w:val="28"/>
        </w:rPr>
      </w:pPr>
      <w:proofErr w:type="spellStart"/>
      <w:r w:rsidRPr="00167AC5">
        <w:rPr>
          <w:color w:val="000000"/>
          <w:sz w:val="28"/>
          <w:szCs w:val="28"/>
        </w:rPr>
        <w:t>Крупеньова</w:t>
      </w:r>
      <w:proofErr w:type="spellEnd"/>
      <w:r w:rsidRPr="00167AC5">
        <w:rPr>
          <w:color w:val="000000"/>
          <w:sz w:val="28"/>
          <w:szCs w:val="28"/>
        </w:rPr>
        <w:t xml:space="preserve"> Т. І. Ономастика драматичних творів Лесі Українки : </w:t>
      </w:r>
      <w:proofErr w:type="spellStart"/>
      <w:r w:rsidRPr="00167AC5">
        <w:rPr>
          <w:color w:val="000000"/>
          <w:sz w:val="28"/>
          <w:szCs w:val="28"/>
        </w:rPr>
        <w:t>автореф</w:t>
      </w:r>
      <w:proofErr w:type="spellEnd"/>
      <w:r w:rsidRPr="00167AC5">
        <w:rPr>
          <w:color w:val="000000"/>
          <w:sz w:val="28"/>
          <w:szCs w:val="28"/>
        </w:rPr>
        <w:t xml:space="preserve">. </w:t>
      </w:r>
      <w:proofErr w:type="spellStart"/>
      <w:r w:rsidRPr="00167AC5">
        <w:rPr>
          <w:color w:val="000000"/>
          <w:sz w:val="28"/>
          <w:szCs w:val="28"/>
        </w:rPr>
        <w:t>дис</w:t>
      </w:r>
      <w:proofErr w:type="spellEnd"/>
      <w:r w:rsidRPr="00167AC5">
        <w:rPr>
          <w:color w:val="000000"/>
          <w:sz w:val="28"/>
          <w:szCs w:val="28"/>
        </w:rPr>
        <w:t xml:space="preserve">. на здобуття наук. ступеня </w:t>
      </w:r>
      <w:proofErr w:type="spellStart"/>
      <w:r w:rsidRPr="00167AC5">
        <w:rPr>
          <w:color w:val="000000"/>
          <w:sz w:val="28"/>
          <w:szCs w:val="28"/>
        </w:rPr>
        <w:t>канд</w:t>
      </w:r>
      <w:proofErr w:type="spellEnd"/>
      <w:r w:rsidRPr="00167AC5">
        <w:rPr>
          <w:color w:val="000000"/>
          <w:sz w:val="28"/>
          <w:szCs w:val="28"/>
        </w:rPr>
        <w:t xml:space="preserve">. філолог. наук : спец. 10.02.01 ''Українська мова'' / Т. І. </w:t>
      </w:r>
      <w:proofErr w:type="spellStart"/>
      <w:r w:rsidRPr="00167AC5">
        <w:rPr>
          <w:color w:val="000000"/>
          <w:sz w:val="28"/>
          <w:szCs w:val="28"/>
        </w:rPr>
        <w:t>Крупеньова</w:t>
      </w:r>
      <w:proofErr w:type="spellEnd"/>
      <w:r w:rsidRPr="00167AC5">
        <w:rPr>
          <w:color w:val="000000"/>
          <w:sz w:val="28"/>
          <w:szCs w:val="28"/>
        </w:rPr>
        <w:t>. – Одеса, 2001. – 20 с</w:t>
      </w:r>
      <w:r>
        <w:rPr>
          <w:color w:val="000000"/>
          <w:sz w:val="28"/>
          <w:szCs w:val="28"/>
        </w:rPr>
        <w:t>.</w:t>
      </w:r>
    </w:p>
    <w:p w14:paraId="13647697" w14:textId="77777777" w:rsidR="0086568F" w:rsidRPr="00CF2546" w:rsidRDefault="0086568F" w:rsidP="0086568F">
      <w:pPr>
        <w:pStyle w:val="a3"/>
        <w:numPr>
          <w:ilvl w:val="0"/>
          <w:numId w:val="1"/>
        </w:numPr>
        <w:spacing w:line="360" w:lineRule="auto"/>
        <w:jc w:val="both"/>
        <w:rPr>
          <w:sz w:val="28"/>
          <w:szCs w:val="28"/>
        </w:rPr>
      </w:pPr>
      <w:r w:rsidRPr="00167AC5">
        <w:rPr>
          <w:color w:val="000000"/>
          <w:sz w:val="28"/>
          <w:szCs w:val="28"/>
        </w:rPr>
        <w:t xml:space="preserve">Петренко О. Д. Ономастика дитячих творів </w:t>
      </w:r>
      <w:proofErr w:type="spellStart"/>
      <w:r w:rsidRPr="00167AC5">
        <w:rPr>
          <w:color w:val="000000"/>
          <w:sz w:val="28"/>
          <w:szCs w:val="28"/>
        </w:rPr>
        <w:t>Роалда</w:t>
      </w:r>
      <w:proofErr w:type="spellEnd"/>
      <w:r w:rsidRPr="00167AC5">
        <w:rPr>
          <w:color w:val="000000"/>
          <w:sz w:val="28"/>
          <w:szCs w:val="28"/>
        </w:rPr>
        <w:t xml:space="preserve"> Дала : </w:t>
      </w:r>
      <w:proofErr w:type="spellStart"/>
      <w:r w:rsidRPr="00167AC5">
        <w:rPr>
          <w:color w:val="000000"/>
          <w:sz w:val="28"/>
          <w:szCs w:val="28"/>
        </w:rPr>
        <w:t>автореф</w:t>
      </w:r>
      <w:proofErr w:type="spellEnd"/>
      <w:r w:rsidRPr="00167AC5">
        <w:rPr>
          <w:color w:val="000000"/>
          <w:sz w:val="28"/>
          <w:szCs w:val="28"/>
        </w:rPr>
        <w:t xml:space="preserve">. </w:t>
      </w:r>
      <w:proofErr w:type="spellStart"/>
      <w:r w:rsidRPr="00167AC5">
        <w:rPr>
          <w:color w:val="000000"/>
          <w:sz w:val="28"/>
          <w:szCs w:val="28"/>
        </w:rPr>
        <w:t>дис</w:t>
      </w:r>
      <w:proofErr w:type="spellEnd"/>
      <w:r w:rsidRPr="00167AC5">
        <w:rPr>
          <w:color w:val="000000"/>
          <w:sz w:val="28"/>
          <w:szCs w:val="28"/>
        </w:rPr>
        <w:t xml:space="preserve">. на здобуття наук. ступеня </w:t>
      </w:r>
      <w:proofErr w:type="spellStart"/>
      <w:r w:rsidRPr="00167AC5">
        <w:rPr>
          <w:color w:val="000000"/>
          <w:sz w:val="28"/>
          <w:szCs w:val="28"/>
        </w:rPr>
        <w:t>канд</w:t>
      </w:r>
      <w:proofErr w:type="spellEnd"/>
      <w:r w:rsidRPr="00167AC5">
        <w:rPr>
          <w:color w:val="000000"/>
          <w:sz w:val="28"/>
          <w:szCs w:val="28"/>
        </w:rPr>
        <w:t>. філолог. наук : спец. 10.02.04 “Германські мови” / О. Д. Петренко. – Одеса, 2006. – 17 с.</w:t>
      </w:r>
    </w:p>
    <w:p w14:paraId="1026461E" w14:textId="77777777" w:rsidR="0086568F" w:rsidRDefault="0086568F" w:rsidP="0086568F">
      <w:pPr>
        <w:pStyle w:val="a3"/>
        <w:numPr>
          <w:ilvl w:val="0"/>
          <w:numId w:val="1"/>
        </w:numPr>
        <w:spacing w:line="360" w:lineRule="auto"/>
        <w:ind w:left="714" w:hanging="357"/>
        <w:jc w:val="both"/>
        <w:rPr>
          <w:sz w:val="28"/>
          <w:szCs w:val="28"/>
        </w:rPr>
      </w:pPr>
      <w:proofErr w:type="spellStart"/>
      <w:r w:rsidRPr="009519F0">
        <w:rPr>
          <w:color w:val="000000"/>
          <w:sz w:val="28"/>
          <w:szCs w:val="28"/>
        </w:rPr>
        <w:t>Сколоздра</w:t>
      </w:r>
      <w:proofErr w:type="spellEnd"/>
      <w:r w:rsidRPr="009519F0">
        <w:rPr>
          <w:color w:val="000000"/>
          <w:sz w:val="28"/>
          <w:szCs w:val="28"/>
        </w:rPr>
        <w:t xml:space="preserve"> О. Р. </w:t>
      </w:r>
      <w:proofErr w:type="spellStart"/>
      <w:r w:rsidRPr="009519F0">
        <w:rPr>
          <w:color w:val="000000"/>
          <w:sz w:val="28"/>
          <w:szCs w:val="28"/>
        </w:rPr>
        <w:t>Онімна</w:t>
      </w:r>
      <w:proofErr w:type="spellEnd"/>
      <w:r w:rsidRPr="009519F0">
        <w:rPr>
          <w:color w:val="000000"/>
          <w:sz w:val="28"/>
          <w:szCs w:val="28"/>
        </w:rPr>
        <w:t xml:space="preserve"> та </w:t>
      </w:r>
      <w:proofErr w:type="spellStart"/>
      <w:r w:rsidRPr="009519F0">
        <w:rPr>
          <w:color w:val="000000"/>
          <w:sz w:val="28"/>
          <w:szCs w:val="28"/>
        </w:rPr>
        <w:t>апелятивна</w:t>
      </w:r>
      <w:proofErr w:type="spellEnd"/>
      <w:r w:rsidRPr="009519F0">
        <w:rPr>
          <w:color w:val="000000"/>
          <w:sz w:val="28"/>
          <w:szCs w:val="28"/>
        </w:rPr>
        <w:t xml:space="preserve"> номінація осіб і малій прозі Івана Франка </w:t>
      </w:r>
      <w:r w:rsidRPr="009519F0">
        <w:rPr>
          <w:sz w:val="28"/>
          <w:szCs w:val="28"/>
        </w:rPr>
        <w:t xml:space="preserve">: </w:t>
      </w:r>
      <w:proofErr w:type="spellStart"/>
      <w:r w:rsidRPr="009519F0">
        <w:rPr>
          <w:sz w:val="28"/>
          <w:szCs w:val="28"/>
        </w:rPr>
        <w:t>автореф</w:t>
      </w:r>
      <w:proofErr w:type="spellEnd"/>
      <w:r w:rsidRPr="009519F0">
        <w:rPr>
          <w:sz w:val="28"/>
          <w:szCs w:val="28"/>
        </w:rPr>
        <w:t xml:space="preserve">. </w:t>
      </w:r>
      <w:proofErr w:type="spellStart"/>
      <w:r w:rsidRPr="009519F0">
        <w:rPr>
          <w:sz w:val="28"/>
          <w:szCs w:val="28"/>
        </w:rPr>
        <w:t>дис</w:t>
      </w:r>
      <w:proofErr w:type="spellEnd"/>
      <w:r w:rsidRPr="009519F0">
        <w:rPr>
          <w:sz w:val="28"/>
          <w:szCs w:val="28"/>
        </w:rPr>
        <w:t xml:space="preserve">. на здобуття наук. ступеня </w:t>
      </w:r>
      <w:proofErr w:type="spellStart"/>
      <w:r w:rsidRPr="009519F0">
        <w:rPr>
          <w:sz w:val="28"/>
          <w:szCs w:val="28"/>
        </w:rPr>
        <w:t>канд</w:t>
      </w:r>
      <w:proofErr w:type="spellEnd"/>
      <w:r w:rsidRPr="009519F0">
        <w:rPr>
          <w:sz w:val="28"/>
          <w:szCs w:val="28"/>
        </w:rPr>
        <w:t xml:space="preserve">. філолог. наук </w:t>
      </w:r>
      <w:r w:rsidRPr="009519F0">
        <w:rPr>
          <w:sz w:val="28"/>
          <w:szCs w:val="28"/>
          <w:lang w:val="ru-RU"/>
        </w:rPr>
        <w:t>: [</w:t>
      </w:r>
      <w:r w:rsidRPr="009519F0">
        <w:rPr>
          <w:sz w:val="28"/>
          <w:szCs w:val="28"/>
        </w:rPr>
        <w:t>спец.</w:t>
      </w:r>
      <w:r w:rsidRPr="009519F0">
        <w:rPr>
          <w:sz w:val="28"/>
          <w:szCs w:val="28"/>
          <w:lang w:val="ru-RU"/>
        </w:rPr>
        <w:t>]</w:t>
      </w:r>
      <w:r w:rsidRPr="009519F0">
        <w:rPr>
          <w:sz w:val="28"/>
          <w:szCs w:val="28"/>
        </w:rPr>
        <w:t xml:space="preserve"> 10.02.01 </w:t>
      </w:r>
      <w:r w:rsidRPr="009519F0">
        <w:rPr>
          <w:sz w:val="28"/>
          <w:szCs w:val="28"/>
          <w:lang w:val="ru-RU"/>
        </w:rPr>
        <w:t>“</w:t>
      </w:r>
      <w:r w:rsidRPr="009519F0">
        <w:rPr>
          <w:sz w:val="28"/>
          <w:szCs w:val="28"/>
        </w:rPr>
        <w:t>Українська мова</w:t>
      </w:r>
      <w:r w:rsidRPr="009519F0">
        <w:rPr>
          <w:sz w:val="28"/>
          <w:szCs w:val="28"/>
          <w:lang w:val="ru-RU"/>
        </w:rPr>
        <w:t>”</w:t>
      </w:r>
      <w:r w:rsidRPr="009519F0">
        <w:rPr>
          <w:sz w:val="28"/>
          <w:szCs w:val="28"/>
        </w:rPr>
        <w:t xml:space="preserve"> </w:t>
      </w:r>
      <w:r w:rsidRPr="009519F0">
        <w:rPr>
          <w:sz w:val="28"/>
          <w:szCs w:val="28"/>
          <w:lang w:val="ru-RU"/>
        </w:rPr>
        <w:t xml:space="preserve">/ </w:t>
      </w:r>
      <w:proofErr w:type="spellStart"/>
      <w:r w:rsidRPr="009519F0">
        <w:rPr>
          <w:sz w:val="28"/>
          <w:szCs w:val="28"/>
        </w:rPr>
        <w:t>Сколоздра</w:t>
      </w:r>
      <w:proofErr w:type="spellEnd"/>
      <w:r w:rsidRPr="009519F0">
        <w:rPr>
          <w:sz w:val="28"/>
          <w:szCs w:val="28"/>
        </w:rPr>
        <w:t xml:space="preserve"> Олеся Романівна </w:t>
      </w:r>
      <w:r w:rsidRPr="009519F0">
        <w:rPr>
          <w:sz w:val="28"/>
          <w:szCs w:val="28"/>
          <w:lang w:val="ru-RU"/>
        </w:rPr>
        <w:t xml:space="preserve">; </w:t>
      </w:r>
      <w:r w:rsidRPr="009519F0">
        <w:rPr>
          <w:sz w:val="28"/>
          <w:szCs w:val="28"/>
        </w:rPr>
        <w:t xml:space="preserve">Львів. </w:t>
      </w:r>
      <w:proofErr w:type="spellStart"/>
      <w:r w:rsidRPr="009519F0">
        <w:rPr>
          <w:sz w:val="28"/>
          <w:szCs w:val="28"/>
        </w:rPr>
        <w:t>нац</w:t>
      </w:r>
      <w:proofErr w:type="spellEnd"/>
      <w:r w:rsidRPr="009519F0">
        <w:rPr>
          <w:sz w:val="28"/>
          <w:szCs w:val="28"/>
        </w:rPr>
        <w:t xml:space="preserve">. ун-т ім. Івана Франка. </w:t>
      </w:r>
      <w:r w:rsidRPr="009519F0">
        <w:rPr>
          <w:color w:val="000000"/>
          <w:sz w:val="28"/>
          <w:szCs w:val="28"/>
        </w:rPr>
        <w:t xml:space="preserve">– </w:t>
      </w:r>
      <w:r w:rsidRPr="009519F0">
        <w:rPr>
          <w:sz w:val="28"/>
          <w:szCs w:val="28"/>
        </w:rPr>
        <w:t xml:space="preserve">Л., 2009. </w:t>
      </w:r>
      <w:r w:rsidRPr="009519F0">
        <w:rPr>
          <w:color w:val="000000"/>
          <w:sz w:val="28"/>
          <w:szCs w:val="28"/>
        </w:rPr>
        <w:t>– 18 с.</w:t>
      </w:r>
    </w:p>
    <w:p w14:paraId="275C9669" w14:textId="77777777" w:rsidR="0086568F" w:rsidRPr="009E13C1" w:rsidRDefault="0086568F" w:rsidP="0086568F">
      <w:pPr>
        <w:pStyle w:val="a3"/>
        <w:numPr>
          <w:ilvl w:val="0"/>
          <w:numId w:val="1"/>
        </w:numPr>
        <w:spacing w:line="360" w:lineRule="auto"/>
        <w:ind w:left="714" w:hanging="357"/>
        <w:jc w:val="both"/>
        <w:rPr>
          <w:sz w:val="28"/>
          <w:szCs w:val="28"/>
        </w:rPr>
      </w:pPr>
      <w:proofErr w:type="spellStart"/>
      <w:r w:rsidRPr="009E13C1">
        <w:rPr>
          <w:color w:val="000000"/>
          <w:sz w:val="28"/>
          <w:szCs w:val="28"/>
        </w:rPr>
        <w:t>Kvašytė</w:t>
      </w:r>
      <w:proofErr w:type="spellEnd"/>
      <w:r w:rsidRPr="009E13C1">
        <w:rPr>
          <w:color w:val="000000"/>
          <w:sz w:val="28"/>
          <w:szCs w:val="28"/>
          <w:lang w:val="en-US"/>
        </w:rPr>
        <w:t xml:space="preserve"> R. Proper Names in the Lithuanian Translation of Yann Martel’s </w:t>
      </w:r>
      <w:r w:rsidRPr="009E13C1">
        <w:rPr>
          <w:i/>
          <w:iCs/>
          <w:color w:val="000000"/>
          <w:sz w:val="28"/>
          <w:szCs w:val="28"/>
          <w:lang w:val="en-US"/>
        </w:rPr>
        <w:t>Life of Pi</w:t>
      </w:r>
      <w:r w:rsidRPr="009E13C1">
        <w:rPr>
          <w:color w:val="000000"/>
          <w:sz w:val="28"/>
          <w:szCs w:val="28"/>
          <w:lang w:val="en-US"/>
        </w:rPr>
        <w:t xml:space="preserve"> [Electronic resource] / R. </w:t>
      </w:r>
      <w:proofErr w:type="spellStart"/>
      <w:r w:rsidRPr="009E13C1">
        <w:rPr>
          <w:color w:val="000000"/>
          <w:sz w:val="28"/>
          <w:szCs w:val="28"/>
        </w:rPr>
        <w:t>Kvašytė</w:t>
      </w:r>
      <w:proofErr w:type="spellEnd"/>
      <w:r w:rsidRPr="009E13C1">
        <w:rPr>
          <w:color w:val="000000"/>
          <w:sz w:val="28"/>
          <w:szCs w:val="28"/>
          <w:lang w:val="en-US"/>
        </w:rPr>
        <w:t xml:space="preserve">. – Available </w:t>
      </w:r>
      <w:proofErr w:type="gramStart"/>
      <w:r w:rsidRPr="009E13C1">
        <w:rPr>
          <w:color w:val="000000"/>
          <w:sz w:val="28"/>
          <w:szCs w:val="28"/>
          <w:lang w:val="en-US"/>
        </w:rPr>
        <w:t>from :</w:t>
      </w:r>
      <w:proofErr w:type="gramEnd"/>
      <w:r w:rsidRPr="009E13C1">
        <w:rPr>
          <w:color w:val="000000"/>
          <w:sz w:val="28"/>
          <w:szCs w:val="28"/>
          <w:lang w:val="en-US"/>
        </w:rPr>
        <w:t xml:space="preserve"> </w:t>
      </w:r>
      <w:hyperlink r:id="rId5" w:history="1">
        <w:r w:rsidRPr="009E13C1">
          <w:rPr>
            <w:rStyle w:val="a5"/>
            <w:color w:val="auto"/>
            <w:sz w:val="28"/>
            <w:szCs w:val="28"/>
            <w:u w:val="none"/>
            <w:lang w:val="en-US"/>
          </w:rPr>
          <w:t>http://yorkspace.library.yorku.ca/xmlui/bitstream/handle/10315/3998/icos23_618.pdf?sequence=1</w:t>
        </w:r>
      </w:hyperlink>
      <w:r w:rsidRPr="009E13C1">
        <w:rPr>
          <w:sz w:val="28"/>
          <w:szCs w:val="28"/>
        </w:rPr>
        <w:t>.</w:t>
      </w:r>
    </w:p>
    <w:p w14:paraId="260305C0" w14:textId="77777777" w:rsidR="0086568F" w:rsidRDefault="0086568F" w:rsidP="0086568F">
      <w:pPr>
        <w:pStyle w:val="a3"/>
        <w:numPr>
          <w:ilvl w:val="0"/>
          <w:numId w:val="1"/>
        </w:numPr>
        <w:spacing w:line="360" w:lineRule="auto"/>
        <w:ind w:left="714" w:hanging="357"/>
        <w:jc w:val="both"/>
        <w:rPr>
          <w:sz w:val="28"/>
          <w:szCs w:val="28"/>
        </w:rPr>
      </w:pPr>
      <w:r w:rsidRPr="009E13C1">
        <w:rPr>
          <w:color w:val="000000"/>
          <w:sz w:val="28"/>
          <w:szCs w:val="28"/>
          <w:lang w:val="en-US"/>
        </w:rPr>
        <w:t xml:space="preserve">Maurer W. R. Trends in Literary Scholarship German </w:t>
      </w:r>
      <w:proofErr w:type="gramStart"/>
      <w:r w:rsidRPr="009E13C1">
        <w:rPr>
          <w:color w:val="000000"/>
          <w:sz w:val="28"/>
          <w:szCs w:val="28"/>
          <w:lang w:val="en-US"/>
        </w:rPr>
        <w:t>Onomastics :</w:t>
      </w:r>
      <w:proofErr w:type="gramEnd"/>
      <w:r w:rsidRPr="009E13C1">
        <w:rPr>
          <w:color w:val="000000"/>
          <w:sz w:val="28"/>
          <w:szCs w:val="28"/>
          <w:lang w:val="en-US"/>
        </w:rPr>
        <w:t xml:space="preserve"> An Overview / W. R. Maurer // The German Quarterly, 1983. – Vol. 56. – No. 1. – P. 89-105.</w:t>
      </w:r>
    </w:p>
    <w:p w14:paraId="5D0054CA" w14:textId="77777777" w:rsidR="0086568F" w:rsidRDefault="0086568F" w:rsidP="0086568F">
      <w:pPr>
        <w:pStyle w:val="a3"/>
        <w:numPr>
          <w:ilvl w:val="0"/>
          <w:numId w:val="1"/>
        </w:numPr>
        <w:spacing w:line="360" w:lineRule="auto"/>
        <w:ind w:left="714" w:hanging="357"/>
        <w:jc w:val="both"/>
        <w:rPr>
          <w:sz w:val="28"/>
          <w:szCs w:val="28"/>
        </w:rPr>
      </w:pPr>
      <w:r w:rsidRPr="009E13C1">
        <w:rPr>
          <w:color w:val="000000"/>
          <w:sz w:val="28"/>
          <w:szCs w:val="28"/>
          <w:lang w:val="en-US"/>
        </w:rPr>
        <w:t>Van Inwagen P. Creatures of Fiction / P. Van Inwagen // American Philosophical Quarterly. – Bowling Green, 1977. – Vol. 14. – № 4. –</w:t>
      </w:r>
      <w:r w:rsidRPr="009E13C1">
        <w:rPr>
          <w:color w:val="000000"/>
          <w:sz w:val="28"/>
          <w:szCs w:val="28"/>
        </w:rPr>
        <w:t xml:space="preserve"> P. </w:t>
      </w:r>
      <w:r w:rsidRPr="009E13C1">
        <w:rPr>
          <w:color w:val="000000"/>
          <w:sz w:val="28"/>
          <w:szCs w:val="28"/>
          <w:lang w:val="en-US"/>
        </w:rPr>
        <w:t>299–308.</w:t>
      </w:r>
    </w:p>
    <w:p w14:paraId="70C1B281" w14:textId="77777777" w:rsidR="0086568F" w:rsidRDefault="0086568F" w:rsidP="0086568F">
      <w:pPr>
        <w:pStyle w:val="a3"/>
        <w:numPr>
          <w:ilvl w:val="0"/>
          <w:numId w:val="1"/>
        </w:numPr>
        <w:spacing w:line="360" w:lineRule="auto"/>
        <w:ind w:left="714" w:hanging="357"/>
        <w:jc w:val="both"/>
        <w:rPr>
          <w:sz w:val="28"/>
          <w:szCs w:val="28"/>
        </w:rPr>
      </w:pPr>
      <w:r>
        <w:rPr>
          <w:sz w:val="28"/>
          <w:szCs w:val="28"/>
        </w:rPr>
        <w:t xml:space="preserve"> </w:t>
      </w:r>
      <w:r w:rsidRPr="009E13C1">
        <w:rPr>
          <w:sz w:val="28"/>
          <w:szCs w:val="28"/>
          <w:lang w:val="en-US"/>
        </w:rPr>
        <w:t xml:space="preserve">Lewis C. S. Prince Caspian // The Chronicles of Narnia / C. S. Lewis. </w:t>
      </w:r>
      <w:r w:rsidRPr="009E13C1">
        <w:rPr>
          <w:color w:val="000000"/>
          <w:sz w:val="28"/>
          <w:szCs w:val="28"/>
        </w:rPr>
        <w:t>–</w:t>
      </w:r>
      <w:r w:rsidRPr="009E13C1">
        <w:rPr>
          <w:color w:val="000000"/>
          <w:sz w:val="28"/>
          <w:szCs w:val="28"/>
          <w:lang w:val="en-US"/>
        </w:rPr>
        <w:t xml:space="preserve"> London : HarperCollins Publishers, 2010. </w:t>
      </w:r>
      <w:r w:rsidRPr="009E13C1">
        <w:rPr>
          <w:color w:val="000000"/>
          <w:sz w:val="28"/>
          <w:szCs w:val="28"/>
        </w:rPr>
        <w:t>–</w:t>
      </w:r>
      <w:r w:rsidRPr="009E13C1">
        <w:rPr>
          <w:color w:val="000000"/>
          <w:sz w:val="28"/>
          <w:szCs w:val="28"/>
          <w:lang w:val="en-US"/>
        </w:rPr>
        <w:t xml:space="preserve"> P. 311</w:t>
      </w:r>
      <w:r w:rsidRPr="009E13C1">
        <w:rPr>
          <w:color w:val="000000"/>
          <w:sz w:val="28"/>
          <w:szCs w:val="28"/>
        </w:rPr>
        <w:t>–</w:t>
      </w:r>
      <w:r w:rsidRPr="009E13C1">
        <w:rPr>
          <w:color w:val="000000"/>
          <w:sz w:val="28"/>
          <w:szCs w:val="28"/>
          <w:lang w:val="en-US"/>
        </w:rPr>
        <w:t>418.</w:t>
      </w:r>
    </w:p>
    <w:p w14:paraId="51E9F8FF" w14:textId="77777777" w:rsidR="0086568F" w:rsidRDefault="0086568F" w:rsidP="0086568F">
      <w:pPr>
        <w:pStyle w:val="a3"/>
        <w:numPr>
          <w:ilvl w:val="0"/>
          <w:numId w:val="1"/>
        </w:numPr>
        <w:spacing w:line="360" w:lineRule="auto"/>
        <w:ind w:left="714" w:hanging="357"/>
        <w:jc w:val="both"/>
        <w:rPr>
          <w:sz w:val="28"/>
          <w:szCs w:val="28"/>
        </w:rPr>
      </w:pPr>
      <w:r>
        <w:rPr>
          <w:sz w:val="28"/>
          <w:szCs w:val="28"/>
        </w:rPr>
        <w:t xml:space="preserve"> </w:t>
      </w:r>
      <w:r w:rsidRPr="009E13C1">
        <w:rPr>
          <w:sz w:val="28"/>
          <w:szCs w:val="28"/>
          <w:lang w:val="en-US"/>
        </w:rPr>
        <w:t xml:space="preserve">Lewis C. S. The Magician’s Nephew // The Chronicles of Narnia / C. S. Lewis. </w:t>
      </w:r>
      <w:r w:rsidRPr="009E13C1">
        <w:rPr>
          <w:color w:val="000000"/>
          <w:sz w:val="28"/>
          <w:szCs w:val="28"/>
        </w:rPr>
        <w:t>–</w:t>
      </w:r>
      <w:r w:rsidRPr="009E13C1">
        <w:rPr>
          <w:color w:val="000000"/>
          <w:sz w:val="28"/>
          <w:szCs w:val="28"/>
          <w:lang w:val="en-US"/>
        </w:rPr>
        <w:t xml:space="preserve"> London : HarperCollins Publishers, 2010. </w:t>
      </w:r>
      <w:r w:rsidRPr="009E13C1">
        <w:rPr>
          <w:color w:val="000000"/>
          <w:sz w:val="28"/>
          <w:szCs w:val="28"/>
        </w:rPr>
        <w:t>–</w:t>
      </w:r>
      <w:r w:rsidRPr="009E13C1">
        <w:rPr>
          <w:color w:val="000000"/>
          <w:sz w:val="28"/>
          <w:szCs w:val="28"/>
          <w:lang w:val="en-US"/>
        </w:rPr>
        <w:t xml:space="preserve"> P. 7</w:t>
      </w:r>
      <w:r w:rsidRPr="009E13C1">
        <w:rPr>
          <w:color w:val="000000"/>
          <w:sz w:val="28"/>
          <w:szCs w:val="28"/>
        </w:rPr>
        <w:t>–</w:t>
      </w:r>
      <w:r w:rsidRPr="009E13C1">
        <w:rPr>
          <w:color w:val="000000"/>
          <w:sz w:val="28"/>
          <w:szCs w:val="28"/>
          <w:lang w:val="en-US"/>
        </w:rPr>
        <w:t>106.</w:t>
      </w:r>
    </w:p>
    <w:p w14:paraId="18022B7A" w14:textId="77777777" w:rsidR="0086568F" w:rsidRPr="009E13C1" w:rsidRDefault="0086568F" w:rsidP="0086568F">
      <w:pPr>
        <w:pStyle w:val="a3"/>
        <w:numPr>
          <w:ilvl w:val="0"/>
          <w:numId w:val="1"/>
        </w:numPr>
        <w:spacing w:line="360" w:lineRule="auto"/>
        <w:ind w:left="714" w:hanging="357"/>
        <w:jc w:val="both"/>
        <w:rPr>
          <w:sz w:val="28"/>
          <w:szCs w:val="28"/>
        </w:rPr>
      </w:pPr>
      <w:r>
        <w:rPr>
          <w:sz w:val="28"/>
          <w:szCs w:val="28"/>
        </w:rPr>
        <w:t xml:space="preserve"> </w:t>
      </w:r>
      <w:r w:rsidRPr="009E13C1">
        <w:rPr>
          <w:sz w:val="28"/>
          <w:szCs w:val="28"/>
          <w:lang w:val="en-US"/>
        </w:rPr>
        <w:t xml:space="preserve">Lewis C. S. The Silver Chair // The Chronicles of Narnia / C. S. Lewis. </w:t>
      </w:r>
      <w:r w:rsidRPr="009E13C1">
        <w:rPr>
          <w:color w:val="000000"/>
          <w:sz w:val="28"/>
          <w:szCs w:val="28"/>
        </w:rPr>
        <w:t>–</w:t>
      </w:r>
      <w:r w:rsidRPr="009E13C1">
        <w:rPr>
          <w:color w:val="000000"/>
          <w:sz w:val="28"/>
          <w:szCs w:val="28"/>
          <w:lang w:val="en-US"/>
        </w:rPr>
        <w:t xml:space="preserve"> London : HarperCollins Publishers, 2010. </w:t>
      </w:r>
      <w:r w:rsidRPr="009E13C1">
        <w:rPr>
          <w:color w:val="000000"/>
          <w:sz w:val="28"/>
          <w:szCs w:val="28"/>
        </w:rPr>
        <w:t>–</w:t>
      </w:r>
      <w:r w:rsidRPr="009E13C1">
        <w:rPr>
          <w:color w:val="000000"/>
          <w:sz w:val="28"/>
          <w:szCs w:val="28"/>
          <w:lang w:val="en-US"/>
        </w:rPr>
        <w:t xml:space="preserve"> P. 543</w:t>
      </w:r>
      <w:r w:rsidRPr="009E13C1">
        <w:rPr>
          <w:color w:val="000000"/>
          <w:sz w:val="28"/>
          <w:szCs w:val="28"/>
        </w:rPr>
        <w:t>–</w:t>
      </w:r>
      <w:r w:rsidRPr="009E13C1">
        <w:rPr>
          <w:color w:val="000000"/>
          <w:sz w:val="28"/>
          <w:szCs w:val="28"/>
          <w:lang w:val="en-US"/>
        </w:rPr>
        <w:t>664.</w:t>
      </w:r>
    </w:p>
    <w:p w14:paraId="264A9CD2" w14:textId="77777777" w:rsidR="0086568F" w:rsidRDefault="0086568F" w:rsidP="0086568F">
      <w:pPr>
        <w:pStyle w:val="a3"/>
        <w:numPr>
          <w:ilvl w:val="0"/>
          <w:numId w:val="1"/>
        </w:numPr>
        <w:spacing w:line="360" w:lineRule="auto"/>
        <w:ind w:left="714" w:hanging="357"/>
        <w:jc w:val="both"/>
        <w:rPr>
          <w:sz w:val="28"/>
          <w:szCs w:val="28"/>
        </w:rPr>
      </w:pPr>
      <w:r w:rsidRPr="009E13C1">
        <w:rPr>
          <w:sz w:val="28"/>
          <w:szCs w:val="28"/>
        </w:rPr>
        <w:t xml:space="preserve"> </w:t>
      </w:r>
      <w:proofErr w:type="spellStart"/>
      <w:r w:rsidRPr="009E13C1">
        <w:rPr>
          <w:color w:val="000000"/>
          <w:sz w:val="28"/>
          <w:szCs w:val="28"/>
        </w:rPr>
        <w:t>Отин</w:t>
      </w:r>
      <w:proofErr w:type="spellEnd"/>
      <w:r w:rsidRPr="009E13C1">
        <w:rPr>
          <w:color w:val="000000"/>
          <w:sz w:val="28"/>
          <w:szCs w:val="28"/>
        </w:rPr>
        <w:t xml:space="preserve"> Е. С. </w:t>
      </w:r>
      <w:proofErr w:type="spellStart"/>
      <w:r w:rsidRPr="009E13C1">
        <w:rPr>
          <w:color w:val="000000"/>
          <w:sz w:val="28"/>
          <w:szCs w:val="28"/>
        </w:rPr>
        <w:t>Словарь</w:t>
      </w:r>
      <w:proofErr w:type="spellEnd"/>
      <w:r w:rsidRPr="009E13C1">
        <w:rPr>
          <w:color w:val="000000"/>
          <w:sz w:val="28"/>
          <w:szCs w:val="28"/>
        </w:rPr>
        <w:t xml:space="preserve"> </w:t>
      </w:r>
      <w:proofErr w:type="spellStart"/>
      <w:r w:rsidRPr="009E13C1">
        <w:rPr>
          <w:color w:val="000000"/>
          <w:sz w:val="28"/>
          <w:szCs w:val="28"/>
        </w:rPr>
        <w:t>коннотативных</w:t>
      </w:r>
      <w:proofErr w:type="spellEnd"/>
      <w:r w:rsidRPr="009E13C1">
        <w:rPr>
          <w:color w:val="000000"/>
          <w:sz w:val="28"/>
          <w:szCs w:val="28"/>
        </w:rPr>
        <w:t xml:space="preserve"> </w:t>
      </w:r>
      <w:proofErr w:type="spellStart"/>
      <w:r w:rsidRPr="009E13C1">
        <w:rPr>
          <w:color w:val="000000"/>
          <w:sz w:val="28"/>
          <w:szCs w:val="28"/>
        </w:rPr>
        <w:t>собственных</w:t>
      </w:r>
      <w:proofErr w:type="spellEnd"/>
      <w:r w:rsidRPr="009E13C1">
        <w:rPr>
          <w:color w:val="000000"/>
          <w:sz w:val="28"/>
          <w:szCs w:val="28"/>
        </w:rPr>
        <w:t xml:space="preserve"> </w:t>
      </w:r>
      <w:proofErr w:type="spellStart"/>
      <w:r w:rsidRPr="009E13C1">
        <w:rPr>
          <w:color w:val="000000"/>
          <w:sz w:val="28"/>
          <w:szCs w:val="28"/>
        </w:rPr>
        <w:t>имен</w:t>
      </w:r>
      <w:proofErr w:type="spellEnd"/>
      <w:r w:rsidRPr="009E13C1">
        <w:rPr>
          <w:color w:val="000000"/>
          <w:sz w:val="28"/>
          <w:szCs w:val="28"/>
        </w:rPr>
        <w:t xml:space="preserve"> / Е. С. </w:t>
      </w:r>
      <w:proofErr w:type="spellStart"/>
      <w:r w:rsidRPr="009E13C1">
        <w:rPr>
          <w:color w:val="000000"/>
          <w:sz w:val="28"/>
          <w:szCs w:val="28"/>
        </w:rPr>
        <w:t>Отин</w:t>
      </w:r>
      <w:proofErr w:type="spellEnd"/>
      <w:r w:rsidRPr="009E13C1">
        <w:rPr>
          <w:color w:val="000000"/>
          <w:sz w:val="28"/>
          <w:szCs w:val="28"/>
        </w:rPr>
        <w:t xml:space="preserve">. – </w:t>
      </w:r>
      <w:proofErr w:type="spellStart"/>
      <w:r w:rsidRPr="009E13C1">
        <w:rPr>
          <w:color w:val="000000"/>
          <w:sz w:val="28"/>
          <w:szCs w:val="28"/>
        </w:rPr>
        <w:t>Донецк</w:t>
      </w:r>
      <w:proofErr w:type="spellEnd"/>
      <w:r w:rsidRPr="009E13C1">
        <w:rPr>
          <w:color w:val="000000"/>
          <w:sz w:val="28"/>
          <w:szCs w:val="28"/>
          <w:lang w:val="pt-PT"/>
        </w:rPr>
        <w:t xml:space="preserve"> </w:t>
      </w:r>
      <w:r w:rsidRPr="009E13C1">
        <w:rPr>
          <w:color w:val="000000"/>
          <w:sz w:val="28"/>
          <w:szCs w:val="28"/>
        </w:rPr>
        <w:t xml:space="preserve">: Юго-Восток, </w:t>
      </w:r>
      <w:proofErr w:type="spellStart"/>
      <w:r w:rsidRPr="009E13C1">
        <w:rPr>
          <w:color w:val="000000"/>
          <w:sz w:val="28"/>
          <w:szCs w:val="28"/>
        </w:rPr>
        <w:t>Лтд</w:t>
      </w:r>
      <w:proofErr w:type="spellEnd"/>
      <w:r w:rsidRPr="009E13C1">
        <w:rPr>
          <w:color w:val="000000"/>
          <w:sz w:val="28"/>
          <w:szCs w:val="28"/>
        </w:rPr>
        <w:t>, 2004. – 412 с.</w:t>
      </w:r>
    </w:p>
    <w:p w14:paraId="176EF24B" w14:textId="77777777" w:rsidR="0086568F" w:rsidRPr="009E13C1" w:rsidRDefault="0086568F" w:rsidP="0086568F">
      <w:pPr>
        <w:pStyle w:val="a3"/>
        <w:numPr>
          <w:ilvl w:val="0"/>
          <w:numId w:val="1"/>
        </w:numPr>
        <w:spacing w:line="360" w:lineRule="auto"/>
        <w:ind w:left="714" w:hanging="357"/>
        <w:jc w:val="both"/>
        <w:rPr>
          <w:sz w:val="28"/>
          <w:szCs w:val="28"/>
        </w:rPr>
      </w:pPr>
      <w:r w:rsidRPr="009E13C1">
        <w:rPr>
          <w:sz w:val="28"/>
          <w:szCs w:val="28"/>
        </w:rPr>
        <w:t xml:space="preserve"> </w:t>
      </w:r>
      <w:proofErr w:type="spellStart"/>
      <w:r w:rsidRPr="009E13C1">
        <w:rPr>
          <w:color w:val="000000"/>
          <w:sz w:val="28"/>
          <w:szCs w:val="28"/>
        </w:rPr>
        <w:t>Online</w:t>
      </w:r>
      <w:proofErr w:type="spellEnd"/>
      <w:r w:rsidRPr="009E13C1">
        <w:rPr>
          <w:color w:val="000000"/>
          <w:sz w:val="28"/>
          <w:szCs w:val="28"/>
        </w:rPr>
        <w:t xml:space="preserve"> </w:t>
      </w:r>
      <w:r w:rsidRPr="009E13C1">
        <w:rPr>
          <w:color w:val="000000"/>
          <w:sz w:val="28"/>
          <w:szCs w:val="28"/>
          <w:lang w:val="en-US"/>
        </w:rPr>
        <w:t>Etymology</w:t>
      </w:r>
      <w:r w:rsidRPr="009E13C1">
        <w:rPr>
          <w:color w:val="000000"/>
          <w:sz w:val="28"/>
          <w:szCs w:val="28"/>
        </w:rPr>
        <w:t xml:space="preserve"> </w:t>
      </w:r>
      <w:r w:rsidRPr="009E13C1">
        <w:rPr>
          <w:color w:val="000000"/>
          <w:sz w:val="28"/>
          <w:szCs w:val="28"/>
          <w:lang w:val="en-US"/>
        </w:rPr>
        <w:t>Dictionary</w:t>
      </w:r>
      <w:r w:rsidRPr="009E13C1">
        <w:rPr>
          <w:color w:val="000000"/>
          <w:sz w:val="28"/>
          <w:szCs w:val="28"/>
        </w:rPr>
        <w:t xml:space="preserve"> [</w:t>
      </w:r>
      <w:r w:rsidRPr="009E13C1">
        <w:rPr>
          <w:color w:val="000000"/>
          <w:sz w:val="28"/>
          <w:szCs w:val="28"/>
          <w:lang w:val="en-US"/>
        </w:rPr>
        <w:t>Electronic</w:t>
      </w:r>
      <w:r w:rsidRPr="009E13C1">
        <w:rPr>
          <w:color w:val="000000"/>
          <w:sz w:val="28"/>
          <w:szCs w:val="28"/>
        </w:rPr>
        <w:t xml:space="preserve"> </w:t>
      </w:r>
      <w:r w:rsidRPr="009E13C1">
        <w:rPr>
          <w:color w:val="000000"/>
          <w:sz w:val="28"/>
          <w:szCs w:val="28"/>
          <w:lang w:val="en-US"/>
        </w:rPr>
        <w:t>resource</w:t>
      </w:r>
      <w:r w:rsidRPr="009E13C1">
        <w:rPr>
          <w:color w:val="000000"/>
          <w:sz w:val="28"/>
          <w:szCs w:val="28"/>
        </w:rPr>
        <w:t xml:space="preserve">]. – </w:t>
      </w:r>
      <w:r w:rsidRPr="009E13C1">
        <w:rPr>
          <w:color w:val="000000"/>
          <w:sz w:val="28"/>
          <w:szCs w:val="28"/>
          <w:lang w:val="en-US"/>
        </w:rPr>
        <w:t>Available</w:t>
      </w:r>
      <w:r w:rsidRPr="009E13C1">
        <w:rPr>
          <w:color w:val="000000"/>
          <w:sz w:val="28"/>
          <w:szCs w:val="28"/>
        </w:rPr>
        <w:t xml:space="preserve"> </w:t>
      </w:r>
      <w:r w:rsidRPr="009E13C1">
        <w:rPr>
          <w:color w:val="000000"/>
          <w:sz w:val="28"/>
          <w:szCs w:val="28"/>
          <w:lang w:val="en-US"/>
        </w:rPr>
        <w:t>from</w:t>
      </w:r>
      <w:r w:rsidRPr="009E13C1">
        <w:rPr>
          <w:color w:val="000000"/>
          <w:sz w:val="28"/>
          <w:szCs w:val="28"/>
        </w:rPr>
        <w:t xml:space="preserve"> : </w:t>
      </w:r>
      <w:hyperlink r:id="rId6" w:history="1">
        <w:r w:rsidRPr="009E13C1">
          <w:rPr>
            <w:rStyle w:val="a5"/>
            <w:color w:val="000000"/>
            <w:sz w:val="28"/>
            <w:szCs w:val="28"/>
            <w:u w:val="none"/>
            <w:lang w:val="en-US"/>
          </w:rPr>
          <w:t>http</w:t>
        </w:r>
        <w:r w:rsidRPr="009E13C1">
          <w:rPr>
            <w:rStyle w:val="a5"/>
            <w:color w:val="000000"/>
            <w:sz w:val="28"/>
            <w:szCs w:val="28"/>
            <w:u w:val="none"/>
          </w:rPr>
          <w:t>://</w:t>
        </w:r>
        <w:r w:rsidRPr="009E13C1">
          <w:rPr>
            <w:rStyle w:val="a5"/>
            <w:color w:val="000000"/>
            <w:sz w:val="28"/>
            <w:szCs w:val="28"/>
            <w:u w:val="none"/>
            <w:lang w:val="en-US"/>
          </w:rPr>
          <w:t>www</w:t>
        </w:r>
        <w:r w:rsidRPr="009E13C1">
          <w:rPr>
            <w:rStyle w:val="a5"/>
            <w:color w:val="000000"/>
            <w:sz w:val="28"/>
            <w:szCs w:val="28"/>
            <w:u w:val="none"/>
          </w:rPr>
          <w:t>.</w:t>
        </w:r>
        <w:proofErr w:type="spellStart"/>
        <w:r w:rsidRPr="009E13C1">
          <w:rPr>
            <w:rStyle w:val="a5"/>
            <w:color w:val="000000"/>
            <w:sz w:val="28"/>
            <w:szCs w:val="28"/>
            <w:u w:val="none"/>
            <w:lang w:val="en-US"/>
          </w:rPr>
          <w:t>etymonline</w:t>
        </w:r>
        <w:proofErr w:type="spellEnd"/>
        <w:r w:rsidRPr="009E13C1">
          <w:rPr>
            <w:rStyle w:val="a5"/>
            <w:color w:val="000000"/>
            <w:sz w:val="28"/>
            <w:szCs w:val="28"/>
            <w:u w:val="none"/>
          </w:rPr>
          <w:t>.</w:t>
        </w:r>
        <w:r w:rsidRPr="009E13C1">
          <w:rPr>
            <w:rStyle w:val="a5"/>
            <w:color w:val="000000"/>
            <w:sz w:val="28"/>
            <w:szCs w:val="28"/>
            <w:u w:val="none"/>
            <w:lang w:val="en-US"/>
          </w:rPr>
          <w:t>com</w:t>
        </w:r>
      </w:hyperlink>
      <w:r w:rsidRPr="009E13C1">
        <w:rPr>
          <w:color w:val="000000"/>
          <w:sz w:val="28"/>
          <w:szCs w:val="28"/>
        </w:rPr>
        <w:t>.</w:t>
      </w:r>
    </w:p>
    <w:p w14:paraId="1651DE19" w14:textId="77777777" w:rsidR="0086568F" w:rsidRPr="009519F0" w:rsidRDefault="0086568F" w:rsidP="0086568F">
      <w:pPr>
        <w:spacing w:line="360" w:lineRule="auto"/>
        <w:jc w:val="both"/>
        <w:rPr>
          <w:sz w:val="28"/>
          <w:szCs w:val="28"/>
          <w:lang w:val="uk-UA"/>
        </w:rPr>
      </w:pPr>
    </w:p>
    <w:p w14:paraId="5DC2170F" w14:textId="77777777" w:rsidR="0086568F" w:rsidRPr="009519F0" w:rsidRDefault="0086568F" w:rsidP="0086568F">
      <w:pPr>
        <w:spacing w:line="360" w:lineRule="auto"/>
        <w:jc w:val="both"/>
        <w:rPr>
          <w:sz w:val="28"/>
          <w:szCs w:val="28"/>
          <w:lang w:val="uk-UA"/>
        </w:rPr>
      </w:pPr>
    </w:p>
    <w:p w14:paraId="79FB7A34" w14:textId="77777777" w:rsidR="0086568F" w:rsidRDefault="0086568F" w:rsidP="0086568F">
      <w:pPr>
        <w:jc w:val="both"/>
        <w:rPr>
          <w:lang w:val="uk-UA"/>
        </w:rPr>
      </w:pPr>
    </w:p>
    <w:p w14:paraId="3F8C2257" w14:textId="77777777" w:rsidR="0086568F" w:rsidRDefault="0086568F" w:rsidP="0086568F">
      <w:pPr>
        <w:jc w:val="both"/>
        <w:rPr>
          <w:lang w:val="uk-UA"/>
        </w:rPr>
      </w:pPr>
    </w:p>
    <w:p w14:paraId="7E0E2A69" w14:textId="77777777" w:rsidR="0086568F" w:rsidRDefault="0086568F" w:rsidP="0086568F">
      <w:pPr>
        <w:jc w:val="both"/>
        <w:rPr>
          <w:lang w:val="uk-UA"/>
        </w:rPr>
      </w:pPr>
    </w:p>
    <w:p w14:paraId="007DF0F0" w14:textId="77777777" w:rsidR="0086568F" w:rsidRDefault="0086568F" w:rsidP="0086568F">
      <w:pPr>
        <w:jc w:val="both"/>
        <w:rPr>
          <w:lang w:val="uk-UA"/>
        </w:rPr>
      </w:pPr>
    </w:p>
    <w:p w14:paraId="7A90E526" w14:textId="77777777" w:rsidR="0086568F" w:rsidRDefault="0086568F" w:rsidP="0086568F">
      <w:pPr>
        <w:jc w:val="both"/>
        <w:rPr>
          <w:lang w:val="uk-UA"/>
        </w:rPr>
      </w:pPr>
    </w:p>
    <w:p w14:paraId="23B3EB54" w14:textId="77777777" w:rsidR="0086568F" w:rsidRDefault="0086568F" w:rsidP="0086568F">
      <w:pPr>
        <w:jc w:val="both"/>
        <w:rPr>
          <w:lang w:val="uk-UA"/>
        </w:rPr>
      </w:pPr>
    </w:p>
    <w:p w14:paraId="4857B295" w14:textId="77777777" w:rsidR="0086568F" w:rsidRDefault="0086568F" w:rsidP="0086568F">
      <w:pPr>
        <w:jc w:val="both"/>
        <w:rPr>
          <w:lang w:val="uk-UA"/>
        </w:rPr>
      </w:pPr>
    </w:p>
    <w:p w14:paraId="676AD964" w14:textId="77777777" w:rsidR="0086568F" w:rsidRPr="009E13C1" w:rsidRDefault="0086568F" w:rsidP="0086568F">
      <w:pPr>
        <w:rPr>
          <w:lang w:val="uk-UA"/>
        </w:rPr>
      </w:pPr>
    </w:p>
    <w:p w14:paraId="0DECA49A" w14:textId="77777777" w:rsidR="0086568F" w:rsidRPr="0086568F" w:rsidRDefault="0086568F">
      <w:pPr>
        <w:rPr>
          <w:lang w:val="uk-UA"/>
        </w:rPr>
      </w:pPr>
    </w:p>
    <w:sectPr w:rsidR="0086568F" w:rsidRPr="008656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31FBD"/>
    <w:multiLevelType w:val="multilevel"/>
    <w:tmpl w:val="B046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228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8F"/>
    <w:rsid w:val="0086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B9EC"/>
  <w15:chartTrackingRefBased/>
  <w15:docId w15:val="{3D461F99-17EE-4477-BAB1-15665054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68F"/>
    <w:pPr>
      <w:spacing w:after="0" w:line="240" w:lineRule="auto"/>
    </w:pPr>
    <w:rPr>
      <w:rFonts w:ascii="Times New Roman" w:eastAsia="Times New Roman" w:hAnsi="Times New Roman" w:cs="Times New Roman"/>
      <w:sz w:val="24"/>
      <w:szCs w:val="24"/>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rsid w:val="0086568F"/>
    <w:pPr>
      <w:spacing w:before="100" w:beforeAutospacing="1" w:after="100" w:afterAutospacing="1"/>
    </w:pPr>
    <w:rPr>
      <w:lang w:val="uk-UA"/>
    </w:rPr>
  </w:style>
  <w:style w:type="character" w:styleId="a5">
    <w:name w:val="Hyperlink"/>
    <w:rsid w:val="0086568F"/>
    <w:rPr>
      <w:color w:val="0000FF"/>
      <w:u w:val="single"/>
    </w:rPr>
  </w:style>
  <w:style w:type="paragraph" w:styleId="a4">
    <w:name w:val="Normal (Web)"/>
    <w:basedOn w:val="a"/>
    <w:uiPriority w:val="99"/>
    <w:semiHidden/>
    <w:unhideWhenUsed/>
    <w:rsid w:val="00865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ymonline.com/" TargetMode="External"/><Relationship Id="rId5" Type="http://schemas.openxmlformats.org/officeDocument/2006/relationships/hyperlink" Target="http://yorkspace.library.yorku.ca/xmlui/bitstream/handle/10315/3998/icos23_618.pdf?sequence=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2023-03-29T04:16:00Z</dcterms:created>
  <dcterms:modified xsi:type="dcterms:W3CDTF">2023-03-29T04:17:00Z</dcterms:modified>
</cp:coreProperties>
</file>