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313A4" w14:textId="3EFFB7A6" w:rsidR="002C2817" w:rsidRPr="00E77D25" w:rsidRDefault="002C2817" w:rsidP="000E19F8">
      <w:pPr>
        <w:spacing w:line="360" w:lineRule="auto"/>
        <w:rPr>
          <w:rFonts w:ascii="Times New Roman" w:hAnsi="Times New Roman" w:cs="Times New Roman"/>
          <w:sz w:val="28"/>
          <w:szCs w:val="28"/>
        </w:rPr>
      </w:pPr>
      <w:r w:rsidRPr="00E77D25">
        <w:rPr>
          <w:rFonts w:ascii="Times New Roman" w:hAnsi="Times New Roman" w:cs="Times New Roman"/>
          <w:sz w:val="28"/>
          <w:szCs w:val="28"/>
        </w:rPr>
        <w:t>УДК</w:t>
      </w:r>
      <w:r w:rsidR="00B2615A">
        <w:rPr>
          <w:rFonts w:ascii="Times New Roman" w:hAnsi="Times New Roman" w:cs="Times New Roman"/>
          <w:sz w:val="28"/>
          <w:szCs w:val="28"/>
        </w:rPr>
        <w:t xml:space="preserve"> 378. 14:37. 06</w:t>
      </w:r>
    </w:p>
    <w:p w14:paraId="549529B5" w14:textId="5604FBA9" w:rsidR="002C2817" w:rsidRPr="007E75F6" w:rsidRDefault="002C2817" w:rsidP="000E19F8">
      <w:pPr>
        <w:spacing w:line="360" w:lineRule="auto"/>
        <w:jc w:val="right"/>
        <w:rPr>
          <w:rFonts w:ascii="Times New Roman" w:hAnsi="Times New Roman" w:cs="Times New Roman"/>
          <w:b/>
          <w:i/>
          <w:sz w:val="28"/>
          <w:szCs w:val="28"/>
          <w:lang w:val="uk-UA"/>
        </w:rPr>
      </w:pPr>
      <w:r w:rsidRPr="00E77D25">
        <w:rPr>
          <w:rFonts w:ascii="Times New Roman" w:hAnsi="Times New Roman" w:cs="Times New Roman"/>
          <w:b/>
          <w:sz w:val="28"/>
          <w:szCs w:val="28"/>
        </w:rPr>
        <w:t xml:space="preserve"> </w:t>
      </w:r>
      <w:r w:rsidR="007E75F6">
        <w:rPr>
          <w:rFonts w:ascii="Times New Roman" w:hAnsi="Times New Roman" w:cs="Times New Roman"/>
          <w:b/>
          <w:i/>
          <w:sz w:val="28"/>
          <w:szCs w:val="28"/>
          <w:lang w:val="uk-UA"/>
        </w:rPr>
        <w:t>Олеся</w:t>
      </w:r>
      <w:r w:rsidR="007E75F6" w:rsidRPr="007E75F6">
        <w:rPr>
          <w:rFonts w:ascii="Times New Roman" w:hAnsi="Times New Roman" w:cs="Times New Roman"/>
          <w:b/>
          <w:i/>
          <w:sz w:val="28"/>
          <w:szCs w:val="28"/>
          <w:lang w:val="uk-UA"/>
        </w:rPr>
        <w:t xml:space="preserve"> КАНЮК</w:t>
      </w:r>
    </w:p>
    <w:p w14:paraId="796DE841" w14:textId="77777777" w:rsidR="002C2817" w:rsidRPr="007E75F6" w:rsidRDefault="002C2817" w:rsidP="000E19F8">
      <w:pPr>
        <w:spacing w:line="360" w:lineRule="auto"/>
        <w:jc w:val="right"/>
        <w:rPr>
          <w:rFonts w:ascii="Times New Roman" w:hAnsi="Times New Roman" w:cs="Times New Roman"/>
          <w:i/>
          <w:sz w:val="28"/>
          <w:szCs w:val="28"/>
          <w:lang w:val="uk-UA"/>
        </w:rPr>
      </w:pPr>
      <w:r w:rsidRPr="007E75F6">
        <w:rPr>
          <w:rFonts w:ascii="Times New Roman" w:hAnsi="Times New Roman" w:cs="Times New Roman"/>
          <w:i/>
          <w:sz w:val="28"/>
          <w:szCs w:val="28"/>
          <w:lang w:val="uk-UA"/>
        </w:rPr>
        <w:t>Викладач кафедри іноземних мов</w:t>
      </w:r>
    </w:p>
    <w:p w14:paraId="146D599C" w14:textId="77777777" w:rsidR="007E75F6" w:rsidRPr="007E75F6" w:rsidRDefault="00235A56" w:rsidP="000E19F8">
      <w:pPr>
        <w:spacing w:line="360" w:lineRule="auto"/>
        <w:jc w:val="right"/>
        <w:rPr>
          <w:rFonts w:ascii="Times New Roman" w:hAnsi="Times New Roman" w:cs="Times New Roman"/>
          <w:i/>
          <w:sz w:val="28"/>
          <w:szCs w:val="28"/>
          <w:lang w:val="uk-UA"/>
        </w:rPr>
      </w:pPr>
      <w:r w:rsidRPr="007E75F6">
        <w:rPr>
          <w:rFonts w:ascii="Times New Roman" w:hAnsi="Times New Roman" w:cs="Times New Roman"/>
          <w:i/>
          <w:sz w:val="28"/>
          <w:szCs w:val="28"/>
          <w:lang w:val="uk-UA"/>
        </w:rPr>
        <w:t>ДВНЗ ”Ужгородський нацтональний</w:t>
      </w:r>
    </w:p>
    <w:p w14:paraId="08740E36" w14:textId="42136F71" w:rsidR="00235A56" w:rsidRPr="007E75F6" w:rsidRDefault="00235A56" w:rsidP="000E19F8">
      <w:pPr>
        <w:spacing w:line="360" w:lineRule="auto"/>
        <w:jc w:val="right"/>
        <w:rPr>
          <w:rFonts w:ascii="Times New Roman" w:hAnsi="Times New Roman" w:cs="Times New Roman"/>
          <w:i/>
          <w:sz w:val="28"/>
          <w:szCs w:val="28"/>
          <w:lang w:val="uk-UA"/>
        </w:rPr>
      </w:pPr>
      <w:r w:rsidRPr="007E75F6">
        <w:rPr>
          <w:rFonts w:ascii="Times New Roman" w:hAnsi="Times New Roman" w:cs="Times New Roman"/>
          <w:i/>
          <w:sz w:val="28"/>
          <w:szCs w:val="28"/>
          <w:lang w:val="uk-UA"/>
        </w:rPr>
        <w:t xml:space="preserve"> університет”</w:t>
      </w:r>
      <w:r w:rsidR="007E75F6" w:rsidRPr="007E75F6">
        <w:rPr>
          <w:rFonts w:ascii="Times New Roman" w:hAnsi="Times New Roman" w:cs="Times New Roman"/>
          <w:i/>
          <w:sz w:val="28"/>
          <w:szCs w:val="28"/>
          <w:lang w:val="uk-UA"/>
        </w:rPr>
        <w:t xml:space="preserve"> (Україна, Ужгород)</w:t>
      </w:r>
    </w:p>
    <w:p w14:paraId="6751E630" w14:textId="77777777" w:rsidR="00863D0B" w:rsidRPr="00E77D25" w:rsidRDefault="002C2817" w:rsidP="000E19F8">
      <w:pPr>
        <w:spacing w:line="360" w:lineRule="auto"/>
        <w:jc w:val="center"/>
        <w:rPr>
          <w:rFonts w:ascii="Times New Roman" w:hAnsi="Times New Roman" w:cs="Times New Roman"/>
          <w:b/>
          <w:sz w:val="28"/>
          <w:szCs w:val="28"/>
          <w:lang w:val="uk-UA"/>
        </w:rPr>
      </w:pPr>
      <w:r w:rsidRPr="00E77D25">
        <w:rPr>
          <w:rFonts w:ascii="Times New Roman" w:hAnsi="Times New Roman" w:cs="Times New Roman"/>
          <w:b/>
          <w:sz w:val="28"/>
          <w:szCs w:val="28"/>
        </w:rPr>
        <w:t>Особливості викладання професійно-орієнтованої іноземної мови для студентів не</w:t>
      </w:r>
      <w:r w:rsidRPr="00E77D25">
        <w:rPr>
          <w:rFonts w:ascii="Times New Roman" w:hAnsi="Times New Roman" w:cs="Times New Roman"/>
          <w:b/>
          <w:sz w:val="28"/>
          <w:szCs w:val="28"/>
          <w:lang w:val="uk-UA"/>
        </w:rPr>
        <w:t>лінгвістичних спеціальностей</w:t>
      </w:r>
    </w:p>
    <w:p w14:paraId="4BF89E99" w14:textId="77777777" w:rsidR="00235A56" w:rsidRPr="00E77D25" w:rsidRDefault="00235A56" w:rsidP="000E19F8">
      <w:pPr>
        <w:spacing w:line="360" w:lineRule="auto"/>
        <w:jc w:val="center"/>
        <w:rPr>
          <w:rFonts w:ascii="Times New Roman" w:hAnsi="Times New Roman" w:cs="Times New Roman"/>
          <w:b/>
          <w:sz w:val="28"/>
          <w:szCs w:val="28"/>
          <w:lang w:val="uk-UA"/>
        </w:rPr>
      </w:pPr>
    </w:p>
    <w:p w14:paraId="1BE92149" w14:textId="77777777" w:rsidR="002C2817" w:rsidRPr="00E77D25" w:rsidRDefault="008C611F" w:rsidP="000E19F8">
      <w:pPr>
        <w:spacing w:line="360" w:lineRule="auto"/>
        <w:ind w:firstLine="708"/>
        <w:jc w:val="both"/>
        <w:rPr>
          <w:rFonts w:ascii="Times New Roman" w:hAnsi="Times New Roman" w:cs="Times New Roman"/>
          <w:sz w:val="28"/>
          <w:szCs w:val="28"/>
          <w:lang w:val="uk-UA"/>
        </w:rPr>
      </w:pPr>
      <w:r w:rsidRPr="00E77D25">
        <w:rPr>
          <w:rFonts w:ascii="Times New Roman" w:hAnsi="Times New Roman" w:cs="Times New Roman"/>
          <w:sz w:val="28"/>
          <w:szCs w:val="28"/>
          <w:lang w:val="uk-UA"/>
        </w:rPr>
        <w:t>У статті відображено основні засоби та методи викладання професійно-орієнтованої іноземної мови для студентів нелінгвістичних спеціальностей. Виокремлено проблеми та визначено фактори, що зумовлюють о</w:t>
      </w:r>
      <w:r w:rsidR="00235A56" w:rsidRPr="00E77D25">
        <w:rPr>
          <w:rFonts w:ascii="Times New Roman" w:hAnsi="Times New Roman" w:cs="Times New Roman"/>
          <w:sz w:val="28"/>
          <w:szCs w:val="28"/>
          <w:lang w:val="uk-UA"/>
        </w:rPr>
        <w:t>собливості вивчення</w:t>
      </w:r>
      <w:r w:rsidRPr="00E77D25">
        <w:rPr>
          <w:rFonts w:ascii="Times New Roman" w:hAnsi="Times New Roman" w:cs="Times New Roman"/>
          <w:sz w:val="28"/>
          <w:szCs w:val="28"/>
          <w:lang w:val="uk-UA"/>
        </w:rPr>
        <w:t xml:space="preserve"> студентами профес</w:t>
      </w:r>
      <w:r w:rsidR="00235A56" w:rsidRPr="00E77D25">
        <w:rPr>
          <w:rFonts w:ascii="Times New Roman" w:hAnsi="Times New Roman" w:cs="Times New Roman"/>
          <w:sz w:val="28"/>
          <w:szCs w:val="28"/>
          <w:lang w:val="uk-UA"/>
        </w:rPr>
        <w:t>ійно-орієнтованих іноземних мов,</w:t>
      </w:r>
      <w:r w:rsidRPr="00E77D25">
        <w:rPr>
          <w:rFonts w:ascii="Times New Roman" w:hAnsi="Times New Roman" w:cs="Times New Roman"/>
          <w:sz w:val="28"/>
          <w:szCs w:val="28"/>
          <w:lang w:val="uk-UA"/>
        </w:rPr>
        <w:t xml:space="preserve"> </w:t>
      </w:r>
      <w:r w:rsidR="00235A56" w:rsidRPr="00E77D25">
        <w:rPr>
          <w:rFonts w:ascii="Times New Roman" w:hAnsi="Times New Roman" w:cs="Times New Roman"/>
          <w:sz w:val="28"/>
          <w:szCs w:val="28"/>
          <w:lang w:val="uk-UA"/>
        </w:rPr>
        <w:t>які набувають особливої актуальності у зв'язку із зростаючою роллю іншомовного спілкування у професійній діяльності сучасних фахівців.</w:t>
      </w:r>
    </w:p>
    <w:p w14:paraId="59AEAEDB" w14:textId="1EF61F05" w:rsidR="00381576" w:rsidRDefault="00E77D25" w:rsidP="000E19F8">
      <w:pPr>
        <w:spacing w:line="360" w:lineRule="auto"/>
        <w:ind w:firstLine="708"/>
        <w:jc w:val="both"/>
        <w:rPr>
          <w:rFonts w:ascii="Times New Roman" w:hAnsi="Times New Roman" w:cs="Times New Roman"/>
          <w:sz w:val="28"/>
          <w:szCs w:val="28"/>
          <w:lang w:val="uk-UA"/>
        </w:rPr>
      </w:pPr>
      <w:r w:rsidRPr="00E77D25">
        <w:rPr>
          <w:rFonts w:ascii="Times New Roman" w:hAnsi="Times New Roman" w:cs="Times New Roman"/>
          <w:b/>
          <w:sz w:val="28"/>
          <w:szCs w:val="28"/>
          <w:lang w:val="uk-UA"/>
        </w:rPr>
        <w:t xml:space="preserve">Ключові Слова: </w:t>
      </w:r>
      <w:r w:rsidR="007E75F6">
        <w:rPr>
          <w:rFonts w:ascii="Times New Roman" w:hAnsi="Times New Roman" w:cs="Times New Roman"/>
          <w:sz w:val="28"/>
          <w:szCs w:val="28"/>
          <w:lang w:val="uk-UA"/>
        </w:rPr>
        <w:t>мовна підготовка, зміст та методика викладання, іншомовні компетенції, професійне спілкування.</w:t>
      </w:r>
    </w:p>
    <w:p w14:paraId="56C3573A" w14:textId="6310B936" w:rsidR="007E75F6" w:rsidRDefault="007E75F6" w:rsidP="007E75F6">
      <w:pPr>
        <w:spacing w:line="360" w:lineRule="auto"/>
        <w:ind w:firstLine="708"/>
        <w:jc w:val="right"/>
        <w:rPr>
          <w:rFonts w:ascii="Times New Roman" w:hAnsi="Times New Roman" w:cs="Times New Roman"/>
          <w:b/>
          <w:i/>
          <w:sz w:val="28"/>
          <w:szCs w:val="28"/>
          <w:lang w:val="en-US"/>
        </w:rPr>
      </w:pPr>
      <w:r w:rsidRPr="007E75F6">
        <w:rPr>
          <w:rFonts w:ascii="Times New Roman" w:hAnsi="Times New Roman" w:cs="Times New Roman"/>
          <w:b/>
          <w:i/>
          <w:sz w:val="28"/>
          <w:szCs w:val="28"/>
          <w:lang w:val="en-US"/>
        </w:rPr>
        <w:t>Olesia KANIUK</w:t>
      </w:r>
    </w:p>
    <w:p w14:paraId="7D034065" w14:textId="76FC9E67" w:rsidR="007E75F6" w:rsidRPr="007E75F6" w:rsidRDefault="00FE5275" w:rsidP="007E75F6">
      <w:pPr>
        <w:spacing w:line="360" w:lineRule="auto"/>
        <w:ind w:firstLine="708"/>
        <w:jc w:val="right"/>
        <w:rPr>
          <w:rFonts w:ascii="Times New Roman" w:hAnsi="Times New Roman" w:cs="Times New Roman"/>
          <w:i/>
          <w:sz w:val="28"/>
          <w:szCs w:val="28"/>
          <w:lang w:val="en-US"/>
        </w:rPr>
      </w:pPr>
      <w:r>
        <w:rPr>
          <w:rFonts w:ascii="Times New Roman" w:hAnsi="Times New Roman" w:cs="Times New Roman"/>
          <w:i/>
          <w:sz w:val="28"/>
          <w:szCs w:val="28"/>
          <w:lang w:val="en-US"/>
        </w:rPr>
        <w:t>L</w:t>
      </w:r>
      <w:r w:rsidR="007E75F6" w:rsidRPr="007E75F6">
        <w:rPr>
          <w:rFonts w:ascii="Times New Roman" w:hAnsi="Times New Roman" w:cs="Times New Roman"/>
          <w:i/>
          <w:sz w:val="28"/>
          <w:szCs w:val="28"/>
          <w:lang w:val="en-US"/>
        </w:rPr>
        <w:t xml:space="preserve">ecturer of Foreign Languages Department, SHEU </w:t>
      </w:r>
    </w:p>
    <w:p w14:paraId="3A382E7F" w14:textId="03295D63" w:rsidR="007E75F6" w:rsidRDefault="007E75F6" w:rsidP="007E75F6">
      <w:pPr>
        <w:spacing w:line="360" w:lineRule="auto"/>
        <w:ind w:firstLine="708"/>
        <w:jc w:val="right"/>
        <w:rPr>
          <w:rFonts w:ascii="Times New Roman" w:hAnsi="Times New Roman" w:cs="Times New Roman"/>
          <w:i/>
          <w:sz w:val="28"/>
          <w:szCs w:val="28"/>
          <w:lang w:val="en-US"/>
        </w:rPr>
      </w:pPr>
      <w:r w:rsidRPr="007E75F6">
        <w:rPr>
          <w:rFonts w:ascii="Times New Roman" w:hAnsi="Times New Roman" w:cs="Times New Roman"/>
          <w:i/>
          <w:sz w:val="28"/>
          <w:szCs w:val="28"/>
          <w:lang w:val="en-US"/>
        </w:rPr>
        <w:t>“Uzhhorod National University”</w:t>
      </w:r>
      <w:r>
        <w:rPr>
          <w:rFonts w:ascii="Times New Roman" w:hAnsi="Times New Roman" w:cs="Times New Roman"/>
          <w:i/>
          <w:sz w:val="28"/>
          <w:szCs w:val="28"/>
          <w:lang w:val="en-US"/>
        </w:rPr>
        <w:t xml:space="preserve"> (Ukraine, Uzhhorod)</w:t>
      </w:r>
    </w:p>
    <w:p w14:paraId="64F052D0" w14:textId="77777777" w:rsidR="007E75F6" w:rsidRPr="007E75F6" w:rsidRDefault="007E75F6" w:rsidP="007E75F6">
      <w:pPr>
        <w:spacing w:line="360" w:lineRule="auto"/>
        <w:ind w:firstLine="708"/>
        <w:jc w:val="both"/>
        <w:rPr>
          <w:rFonts w:ascii="Times New Roman" w:hAnsi="Times New Roman" w:cs="Times New Roman"/>
          <w:sz w:val="28"/>
          <w:szCs w:val="28"/>
          <w:lang w:val="en-US"/>
        </w:rPr>
      </w:pPr>
    </w:p>
    <w:p w14:paraId="139E47E1" w14:textId="05A58392" w:rsidR="007E75F6" w:rsidRDefault="00116259" w:rsidP="00116259">
      <w:pPr>
        <w:spacing w:line="360" w:lineRule="auto"/>
        <w:ind w:firstLine="708"/>
        <w:jc w:val="center"/>
        <w:rPr>
          <w:rFonts w:ascii="Times New Roman" w:hAnsi="Times New Roman" w:cs="Times New Roman"/>
          <w:sz w:val="28"/>
          <w:szCs w:val="28"/>
          <w:lang w:val="en-US"/>
        </w:rPr>
      </w:pPr>
      <w:r>
        <w:rPr>
          <w:rFonts w:ascii="Times New Roman" w:hAnsi="Times New Roman" w:cs="Times New Roman"/>
          <w:b/>
          <w:i/>
          <w:sz w:val="28"/>
          <w:szCs w:val="28"/>
          <w:lang w:val="en-US"/>
        </w:rPr>
        <w:t xml:space="preserve">Peculiarities of </w:t>
      </w:r>
      <w:r w:rsidRPr="00116259">
        <w:rPr>
          <w:rFonts w:ascii="Times New Roman" w:hAnsi="Times New Roman" w:cs="Times New Roman"/>
          <w:b/>
          <w:i/>
          <w:sz w:val="28"/>
          <w:szCs w:val="28"/>
          <w:lang w:val="en-US"/>
        </w:rPr>
        <w:t xml:space="preserve">professionally oriented </w:t>
      </w:r>
      <w:r>
        <w:rPr>
          <w:rFonts w:ascii="Times New Roman" w:hAnsi="Times New Roman" w:cs="Times New Roman"/>
          <w:b/>
          <w:i/>
          <w:sz w:val="28"/>
          <w:szCs w:val="28"/>
          <w:lang w:val="en-US"/>
        </w:rPr>
        <w:t xml:space="preserve">teaching of </w:t>
      </w:r>
      <w:r w:rsidRPr="00116259">
        <w:rPr>
          <w:rFonts w:ascii="Times New Roman" w:hAnsi="Times New Roman" w:cs="Times New Roman"/>
          <w:b/>
          <w:i/>
          <w:sz w:val="28"/>
          <w:szCs w:val="28"/>
          <w:lang w:val="en-US"/>
        </w:rPr>
        <w:t xml:space="preserve">foreign </w:t>
      </w:r>
      <w:r>
        <w:rPr>
          <w:rFonts w:ascii="Times New Roman" w:hAnsi="Times New Roman" w:cs="Times New Roman"/>
          <w:b/>
          <w:i/>
          <w:sz w:val="28"/>
          <w:szCs w:val="28"/>
          <w:lang w:val="en-US"/>
        </w:rPr>
        <w:t>language to</w:t>
      </w:r>
      <w:r w:rsidRPr="00116259">
        <w:rPr>
          <w:rFonts w:ascii="Times New Roman" w:hAnsi="Times New Roman" w:cs="Times New Roman"/>
          <w:b/>
          <w:i/>
          <w:sz w:val="28"/>
          <w:szCs w:val="28"/>
          <w:lang w:val="en-US"/>
        </w:rPr>
        <w:t xml:space="preserve"> students of non-linguistic specialties</w:t>
      </w:r>
    </w:p>
    <w:p w14:paraId="39B53BA0" w14:textId="2AF45B9B" w:rsidR="00116259" w:rsidRPr="00116259" w:rsidRDefault="00116259" w:rsidP="00BC0FE0">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article reflects the basic tools and methods of teaching f</w:t>
      </w:r>
      <w:r w:rsidR="00533BA3">
        <w:rPr>
          <w:rFonts w:ascii="Times New Roman" w:hAnsi="Times New Roman" w:cs="Times New Roman"/>
          <w:sz w:val="28"/>
          <w:szCs w:val="28"/>
          <w:lang w:val="en-US"/>
        </w:rPr>
        <w:t xml:space="preserve">oreign languages to students of non-linguistic </w:t>
      </w:r>
      <w:r w:rsidR="00D71B82">
        <w:rPr>
          <w:rFonts w:ascii="Times New Roman" w:hAnsi="Times New Roman" w:cs="Times New Roman"/>
          <w:sz w:val="28"/>
          <w:szCs w:val="28"/>
          <w:lang w:val="en-US"/>
        </w:rPr>
        <w:t>specialties</w:t>
      </w:r>
      <w:bookmarkStart w:id="0" w:name="_GoBack"/>
      <w:bookmarkEnd w:id="0"/>
      <w:r w:rsidR="00533BA3">
        <w:rPr>
          <w:rFonts w:ascii="Times New Roman" w:hAnsi="Times New Roman" w:cs="Times New Roman"/>
          <w:sz w:val="28"/>
          <w:szCs w:val="28"/>
          <w:lang w:val="en-US"/>
        </w:rPr>
        <w:t>.</w:t>
      </w:r>
      <w:r>
        <w:rPr>
          <w:rFonts w:ascii="Times New Roman" w:hAnsi="Times New Roman" w:cs="Times New Roman"/>
          <w:sz w:val="28"/>
          <w:szCs w:val="28"/>
          <w:lang w:val="en-US"/>
        </w:rPr>
        <w:t xml:space="preserve"> Singled </w:t>
      </w:r>
      <w:r w:rsidR="00533BA3">
        <w:rPr>
          <w:rFonts w:ascii="Times New Roman" w:hAnsi="Times New Roman" w:cs="Times New Roman"/>
          <w:sz w:val="28"/>
          <w:szCs w:val="28"/>
          <w:lang w:val="en-US"/>
        </w:rPr>
        <w:t xml:space="preserve">problems and the factors that contribute to student`s particular learning the </w:t>
      </w:r>
      <w:r w:rsidR="007434E0">
        <w:rPr>
          <w:rFonts w:ascii="Times New Roman" w:hAnsi="Times New Roman" w:cs="Times New Roman"/>
          <w:sz w:val="28"/>
          <w:szCs w:val="28"/>
          <w:lang w:val="en-US"/>
        </w:rPr>
        <w:t xml:space="preserve">professionally oriented foreign languages </w:t>
      </w:r>
      <w:r w:rsidR="007434E0" w:rsidRPr="007434E0">
        <w:rPr>
          <w:rFonts w:ascii="Times New Roman" w:hAnsi="Times New Roman" w:cs="Times New Roman"/>
          <w:sz w:val="28"/>
          <w:szCs w:val="28"/>
          <w:lang w:val="en-US"/>
        </w:rPr>
        <w:t>which become especially important due to the increasing role of foreign language communication in professional activities of modern professionals.</w:t>
      </w:r>
    </w:p>
    <w:p w14:paraId="0CB08E19" w14:textId="2D9B5ED8" w:rsidR="00381576" w:rsidRDefault="007434E0" w:rsidP="007434E0">
      <w:pPr>
        <w:spacing w:line="360" w:lineRule="auto"/>
        <w:ind w:firstLine="708"/>
        <w:jc w:val="both"/>
        <w:rPr>
          <w:rFonts w:ascii="Times New Roman" w:hAnsi="Times New Roman" w:cs="Times New Roman"/>
          <w:sz w:val="28"/>
          <w:szCs w:val="28"/>
          <w:lang w:val="uk-UA"/>
        </w:rPr>
      </w:pPr>
      <w:r w:rsidRPr="007434E0">
        <w:rPr>
          <w:rFonts w:ascii="Times New Roman" w:hAnsi="Times New Roman" w:cs="Times New Roman"/>
          <w:b/>
          <w:sz w:val="28"/>
          <w:szCs w:val="28"/>
          <w:lang w:val="uk-UA"/>
        </w:rPr>
        <w:t>Key words:</w:t>
      </w:r>
      <w:r w:rsidRPr="007434E0">
        <w:rPr>
          <w:rFonts w:ascii="Times New Roman" w:hAnsi="Times New Roman" w:cs="Times New Roman"/>
          <w:sz w:val="28"/>
          <w:szCs w:val="28"/>
          <w:lang w:val="uk-UA"/>
        </w:rPr>
        <w:t xml:space="preserve"> language training, content and methods of teaching</w:t>
      </w:r>
      <w:r>
        <w:rPr>
          <w:rFonts w:ascii="Times New Roman" w:hAnsi="Times New Roman" w:cs="Times New Roman"/>
          <w:sz w:val="28"/>
          <w:szCs w:val="28"/>
          <w:lang w:val="uk-UA"/>
        </w:rPr>
        <w:t>,</w:t>
      </w:r>
      <w:r w:rsidRPr="007434E0">
        <w:rPr>
          <w:rFonts w:ascii="Times New Roman" w:hAnsi="Times New Roman" w:cs="Times New Roman"/>
          <w:sz w:val="28"/>
          <w:szCs w:val="28"/>
          <w:lang w:val="uk-UA"/>
        </w:rPr>
        <w:t xml:space="preserve"> foreign language competence, professional communication.</w:t>
      </w:r>
    </w:p>
    <w:p w14:paraId="738B7145" w14:textId="77777777" w:rsidR="00533BA3" w:rsidRDefault="00533BA3" w:rsidP="00533BA3">
      <w:pPr>
        <w:spacing w:line="360" w:lineRule="auto"/>
        <w:ind w:firstLine="708"/>
        <w:jc w:val="center"/>
        <w:rPr>
          <w:rFonts w:ascii="Times New Roman" w:hAnsi="Times New Roman" w:cs="Times New Roman"/>
          <w:b/>
          <w:i/>
          <w:sz w:val="28"/>
          <w:szCs w:val="28"/>
          <w:lang w:val="uk-UA"/>
        </w:rPr>
      </w:pPr>
      <w:r w:rsidRPr="00533BA3">
        <w:rPr>
          <w:rFonts w:ascii="Times New Roman" w:hAnsi="Times New Roman" w:cs="Times New Roman"/>
          <w:b/>
          <w:i/>
          <w:sz w:val="28"/>
          <w:szCs w:val="28"/>
          <w:lang w:val="uk-UA"/>
        </w:rPr>
        <w:lastRenderedPageBreak/>
        <w:t>Особенности преподавания профессионально-ориентированной иностранного языка для студентов нелингвистических специальностей</w:t>
      </w:r>
    </w:p>
    <w:p w14:paraId="1F3E612E" w14:textId="5B3A96F0" w:rsidR="00FE5275" w:rsidRPr="00FE5275" w:rsidRDefault="00FE5275" w:rsidP="00FE5275">
      <w:pPr>
        <w:spacing w:line="360" w:lineRule="auto"/>
        <w:ind w:firstLine="708"/>
        <w:jc w:val="right"/>
        <w:rPr>
          <w:rFonts w:ascii="Times New Roman" w:hAnsi="Times New Roman" w:cs="Times New Roman"/>
          <w:b/>
          <w:i/>
          <w:sz w:val="28"/>
          <w:szCs w:val="28"/>
          <w:lang w:val="uk-UA"/>
        </w:rPr>
      </w:pPr>
      <w:r w:rsidRPr="00FE5275">
        <w:rPr>
          <w:rFonts w:ascii="Times New Roman" w:hAnsi="Times New Roman" w:cs="Times New Roman"/>
          <w:b/>
          <w:i/>
          <w:sz w:val="28"/>
          <w:szCs w:val="28"/>
          <w:lang w:val="uk-UA"/>
        </w:rPr>
        <w:t>Олеся КАНЮК</w:t>
      </w:r>
    </w:p>
    <w:p w14:paraId="3722DC4E" w14:textId="77777777" w:rsidR="00FE5275" w:rsidRPr="00FE5275" w:rsidRDefault="00FE5275" w:rsidP="00FE5275">
      <w:pPr>
        <w:spacing w:line="360" w:lineRule="auto"/>
        <w:ind w:firstLine="708"/>
        <w:jc w:val="right"/>
        <w:rPr>
          <w:rFonts w:ascii="Times New Roman" w:hAnsi="Times New Roman" w:cs="Times New Roman"/>
          <w:i/>
          <w:sz w:val="28"/>
          <w:szCs w:val="28"/>
          <w:lang w:val="uk-UA"/>
        </w:rPr>
      </w:pPr>
      <w:r w:rsidRPr="00FE5275">
        <w:rPr>
          <w:rFonts w:ascii="Times New Roman" w:hAnsi="Times New Roman" w:cs="Times New Roman"/>
          <w:i/>
          <w:sz w:val="28"/>
          <w:szCs w:val="28"/>
          <w:lang w:val="uk-UA"/>
        </w:rPr>
        <w:t>Преподаватель кафедры иностранных языков</w:t>
      </w:r>
    </w:p>
    <w:p w14:paraId="71BD668D" w14:textId="77777777" w:rsidR="00FE5275" w:rsidRDefault="00FE5275" w:rsidP="00FE5275">
      <w:pPr>
        <w:spacing w:line="360" w:lineRule="auto"/>
        <w:ind w:firstLine="708"/>
        <w:jc w:val="right"/>
        <w:rPr>
          <w:rFonts w:ascii="Times New Roman" w:hAnsi="Times New Roman" w:cs="Times New Roman"/>
          <w:i/>
          <w:sz w:val="28"/>
          <w:szCs w:val="28"/>
          <w:lang w:val="uk-UA"/>
        </w:rPr>
      </w:pPr>
      <w:r w:rsidRPr="00FE5275">
        <w:rPr>
          <w:rFonts w:ascii="Times New Roman" w:hAnsi="Times New Roman" w:cs="Times New Roman"/>
          <w:i/>
          <w:sz w:val="28"/>
          <w:szCs w:val="28"/>
          <w:lang w:val="uk-UA"/>
        </w:rPr>
        <w:t xml:space="preserve">ДВНЗ "Ужгородский национальный </w:t>
      </w:r>
    </w:p>
    <w:p w14:paraId="38A1F3C1" w14:textId="0A14289C" w:rsidR="00FE5275" w:rsidRPr="00FE5275" w:rsidRDefault="00FE5275" w:rsidP="00FE5275">
      <w:pPr>
        <w:spacing w:line="360" w:lineRule="auto"/>
        <w:ind w:firstLine="708"/>
        <w:jc w:val="right"/>
        <w:rPr>
          <w:rFonts w:ascii="Times New Roman" w:hAnsi="Times New Roman" w:cs="Times New Roman"/>
          <w:i/>
          <w:sz w:val="28"/>
          <w:szCs w:val="28"/>
          <w:lang w:val="uk-UA"/>
        </w:rPr>
      </w:pPr>
      <w:r w:rsidRPr="00FE5275">
        <w:rPr>
          <w:rFonts w:ascii="Times New Roman" w:hAnsi="Times New Roman" w:cs="Times New Roman"/>
          <w:i/>
          <w:sz w:val="28"/>
          <w:szCs w:val="28"/>
          <w:lang w:val="uk-UA"/>
        </w:rPr>
        <w:t>университет" (Украина, Ужгород)</w:t>
      </w:r>
    </w:p>
    <w:p w14:paraId="5F7C29D1" w14:textId="5F4D9866" w:rsidR="00533BA3" w:rsidRPr="00533BA3" w:rsidRDefault="00533BA3" w:rsidP="00FE5275">
      <w:pPr>
        <w:spacing w:line="360" w:lineRule="auto"/>
        <w:ind w:firstLine="708"/>
        <w:jc w:val="both"/>
        <w:rPr>
          <w:rFonts w:ascii="Times New Roman" w:hAnsi="Times New Roman" w:cs="Times New Roman"/>
          <w:sz w:val="28"/>
          <w:szCs w:val="28"/>
          <w:lang w:val="uk-UA"/>
        </w:rPr>
      </w:pPr>
      <w:r w:rsidRPr="00533BA3">
        <w:rPr>
          <w:rFonts w:ascii="Times New Roman" w:hAnsi="Times New Roman" w:cs="Times New Roman"/>
          <w:sz w:val="28"/>
          <w:szCs w:val="28"/>
          <w:lang w:val="uk-UA"/>
        </w:rPr>
        <w:t>В статье отражены основные средства и методы преподавания</w:t>
      </w:r>
      <w:r>
        <w:rPr>
          <w:rFonts w:ascii="Times New Roman" w:hAnsi="Times New Roman" w:cs="Times New Roman"/>
          <w:sz w:val="28"/>
          <w:szCs w:val="28"/>
          <w:lang w:val="uk-UA"/>
        </w:rPr>
        <w:t xml:space="preserve"> профессионально-ориентирован</w:t>
      </w:r>
      <w:r>
        <w:rPr>
          <w:rFonts w:ascii="Times New Roman" w:hAnsi="Times New Roman" w:cs="Times New Roman"/>
          <w:sz w:val="28"/>
          <w:szCs w:val="28"/>
        </w:rPr>
        <w:t>ого</w:t>
      </w:r>
      <w:r w:rsidRPr="00533BA3">
        <w:rPr>
          <w:rFonts w:ascii="Times New Roman" w:hAnsi="Times New Roman" w:cs="Times New Roman"/>
          <w:sz w:val="28"/>
          <w:szCs w:val="28"/>
          <w:lang w:val="uk-UA"/>
        </w:rPr>
        <w:t xml:space="preserve"> иностранного языка для студентов нелингвистических специальностей. Выделены проблемы и определены факторы, </w:t>
      </w:r>
      <w:r w:rsidR="004C0713">
        <w:rPr>
          <w:rFonts w:ascii="Times New Roman" w:hAnsi="Times New Roman" w:cs="Times New Roman"/>
          <w:sz w:val="28"/>
          <w:szCs w:val="28"/>
          <w:lang w:val="uk-UA"/>
        </w:rPr>
        <w:t>которые обусловливают</w:t>
      </w:r>
      <w:r w:rsidRPr="00533BA3">
        <w:rPr>
          <w:rFonts w:ascii="Times New Roman" w:hAnsi="Times New Roman" w:cs="Times New Roman"/>
          <w:sz w:val="28"/>
          <w:szCs w:val="28"/>
          <w:lang w:val="uk-UA"/>
        </w:rPr>
        <w:t xml:space="preserve"> особенности изучения студентами профессионально-ориентированных иностранных языков, приобретают особую актуальность в связи с возрастающей ролью иноязычного общения в профессиональной деятельности современных специалистов.</w:t>
      </w:r>
    </w:p>
    <w:p w14:paraId="74F532D4" w14:textId="395D25F8" w:rsidR="00533BA3" w:rsidRDefault="00533BA3" w:rsidP="00533BA3">
      <w:pPr>
        <w:spacing w:line="360" w:lineRule="auto"/>
        <w:ind w:firstLine="708"/>
        <w:jc w:val="both"/>
        <w:rPr>
          <w:rFonts w:ascii="Times New Roman" w:hAnsi="Times New Roman" w:cs="Times New Roman"/>
          <w:sz w:val="28"/>
          <w:szCs w:val="28"/>
          <w:lang w:val="uk-UA"/>
        </w:rPr>
      </w:pPr>
      <w:r w:rsidRPr="00533BA3">
        <w:rPr>
          <w:rFonts w:ascii="Times New Roman" w:hAnsi="Times New Roman" w:cs="Times New Roman"/>
          <w:b/>
          <w:sz w:val="28"/>
          <w:szCs w:val="28"/>
          <w:lang w:val="uk-UA"/>
        </w:rPr>
        <w:t>Ключевые Слова:</w:t>
      </w:r>
      <w:r w:rsidRPr="00533BA3">
        <w:rPr>
          <w:rFonts w:ascii="Times New Roman" w:hAnsi="Times New Roman" w:cs="Times New Roman"/>
          <w:sz w:val="28"/>
          <w:szCs w:val="28"/>
          <w:lang w:val="uk-UA"/>
        </w:rPr>
        <w:t xml:space="preserve"> языковая подготовка, содержание и методика преподавания, иноязычные компетенции, профессиональное общение.</w:t>
      </w:r>
    </w:p>
    <w:p w14:paraId="281F14C4" w14:textId="0D701132" w:rsidR="00381576" w:rsidRPr="00F40EB4" w:rsidRDefault="00381576" w:rsidP="00FE5275">
      <w:pPr>
        <w:pStyle w:val="a3"/>
        <w:spacing w:before="0" w:beforeAutospacing="0" w:after="0" w:afterAutospacing="0" w:line="360" w:lineRule="auto"/>
        <w:ind w:firstLine="708"/>
        <w:jc w:val="both"/>
        <w:rPr>
          <w:rFonts w:ascii="Times New Roman" w:hAnsi="Times New Roman"/>
          <w:sz w:val="28"/>
          <w:szCs w:val="28"/>
        </w:rPr>
      </w:pPr>
      <w:r w:rsidRPr="00E77D25">
        <w:rPr>
          <w:rFonts w:ascii="Times New Roman" w:hAnsi="Times New Roman"/>
          <w:b/>
          <w:sz w:val="28"/>
          <w:szCs w:val="28"/>
          <w:lang w:val="uk-UA"/>
        </w:rPr>
        <w:t>Постановка проблеми</w:t>
      </w:r>
      <w:r w:rsidR="00B11381" w:rsidRPr="00E77D25">
        <w:rPr>
          <w:rFonts w:ascii="Times New Roman" w:hAnsi="Times New Roman"/>
          <w:b/>
          <w:sz w:val="28"/>
          <w:szCs w:val="28"/>
          <w:lang w:val="uk-UA"/>
        </w:rPr>
        <w:t>.</w:t>
      </w:r>
      <w:r w:rsidR="00F40EB4" w:rsidRPr="00F40EB4">
        <w:rPr>
          <w:rFonts w:ascii="Times New Roman" w:hAnsi="Times New Roman"/>
          <w:sz w:val="38"/>
          <w:szCs w:val="38"/>
          <w:lang w:val="en-US"/>
        </w:rPr>
        <w:t xml:space="preserve"> </w:t>
      </w:r>
      <w:r w:rsidR="00F40EB4" w:rsidRPr="00F40EB4">
        <w:rPr>
          <w:rFonts w:ascii="Times New Roman" w:hAnsi="Times New Roman"/>
          <w:sz w:val="28"/>
          <w:szCs w:val="28"/>
          <w:lang w:val="en-US"/>
        </w:rPr>
        <w:t xml:space="preserve">Останнім часом все більшого значення в числі фахово-значущих якостей випускників вищої школи  займають навички вільно спілкуватися іноземною мовою у професійній діяльності. Причинами такого стану є, насамперед, глибоке реформування суспільства, яке стає все більш відкритим зовнішньому світу. У зв’язку з цим, об'єктивною реальністю сьогодення стає широкий розвиток міжнародних контактів з представниками іноземних держав. </w:t>
      </w:r>
    </w:p>
    <w:p w14:paraId="62D9249D" w14:textId="5715A8DF" w:rsidR="00E77D25" w:rsidRDefault="00E77D25" w:rsidP="000E19F8">
      <w:pPr>
        <w:widowControl w:val="0"/>
        <w:autoSpaceDE w:val="0"/>
        <w:autoSpaceDN w:val="0"/>
        <w:adjustRightInd w:val="0"/>
        <w:spacing w:line="360" w:lineRule="auto"/>
        <w:jc w:val="both"/>
        <w:rPr>
          <w:rFonts w:ascii="Times New Roman" w:hAnsi="Times New Roman" w:cs="Times New Roman"/>
          <w:sz w:val="28"/>
          <w:szCs w:val="28"/>
          <w:lang w:val="en-US"/>
        </w:rPr>
      </w:pPr>
      <w:r w:rsidRPr="00E77D25">
        <w:rPr>
          <w:sz w:val="28"/>
          <w:szCs w:val="28"/>
          <w:lang w:val="en-US"/>
        </w:rPr>
        <w:tab/>
      </w:r>
      <w:r w:rsidR="004C0713" w:rsidRPr="004C0713">
        <w:rPr>
          <w:rFonts w:ascii="Times New Roman" w:hAnsi="Times New Roman" w:cs="Times New Roman"/>
          <w:b/>
          <w:sz w:val="28"/>
          <w:szCs w:val="28"/>
          <w:lang w:val="uk-UA"/>
        </w:rPr>
        <w:t>Аналіз досліджень.</w:t>
      </w:r>
      <w:r w:rsidR="004C0713">
        <w:rPr>
          <w:sz w:val="28"/>
          <w:szCs w:val="28"/>
          <w:lang w:val="uk-UA"/>
        </w:rPr>
        <w:t xml:space="preserve"> </w:t>
      </w:r>
      <w:r w:rsidRPr="00E77D25">
        <w:rPr>
          <w:rFonts w:ascii="Times New Roman" w:hAnsi="Times New Roman" w:cs="Times New Roman"/>
          <w:sz w:val="28"/>
          <w:szCs w:val="28"/>
          <w:lang w:val="en-US"/>
        </w:rPr>
        <w:t>У зазначеному напрямку останнім часом з’явився ряд наукових досліджень, а саме: теорії мовленнєвої діяльност</w:t>
      </w:r>
      <w:r w:rsidR="007434E0">
        <w:rPr>
          <w:rFonts w:ascii="Times New Roman" w:hAnsi="Times New Roman" w:cs="Times New Roman"/>
          <w:sz w:val="28"/>
          <w:szCs w:val="28"/>
          <w:lang w:val="en-US"/>
        </w:rPr>
        <w:t xml:space="preserve">і та спілкування (В.Гумбольдт, </w:t>
      </w:r>
      <w:r w:rsidRPr="00E77D25">
        <w:rPr>
          <w:rFonts w:ascii="Times New Roman" w:hAnsi="Times New Roman" w:cs="Times New Roman"/>
          <w:sz w:val="28"/>
          <w:szCs w:val="28"/>
          <w:lang w:val="en-US"/>
        </w:rPr>
        <w:t xml:space="preserve">Л.С.Виготський, О.О.Леонтьєв, І.О.Зимняя, </w:t>
      </w:r>
      <w:r w:rsidR="007434E0">
        <w:rPr>
          <w:rFonts w:ascii="Times New Roman" w:hAnsi="Times New Roman" w:cs="Times New Roman"/>
          <w:sz w:val="28"/>
          <w:szCs w:val="28"/>
          <w:lang w:val="en-US"/>
        </w:rPr>
        <w:t xml:space="preserve">та </w:t>
      </w:r>
      <w:r w:rsidRPr="00E77D25">
        <w:rPr>
          <w:rFonts w:ascii="Times New Roman" w:hAnsi="Times New Roman" w:cs="Times New Roman"/>
          <w:sz w:val="28"/>
          <w:szCs w:val="28"/>
          <w:lang w:val="en-US"/>
        </w:rPr>
        <w:t>інші);</w:t>
      </w:r>
      <w:r w:rsidR="007434E0" w:rsidRPr="007434E0">
        <w:rPr>
          <w:rFonts w:ascii="Times New Roman" w:hAnsi="Times New Roman" w:cs="Times New Roman"/>
          <w:sz w:val="28"/>
          <w:szCs w:val="28"/>
          <w:lang w:val="en-US"/>
        </w:rPr>
        <w:t xml:space="preserve"> </w:t>
      </w:r>
      <w:r w:rsidR="007434E0" w:rsidRPr="00E77D25">
        <w:rPr>
          <w:rFonts w:ascii="Times New Roman" w:hAnsi="Times New Roman" w:cs="Times New Roman"/>
          <w:sz w:val="28"/>
          <w:szCs w:val="28"/>
          <w:lang w:val="en-US"/>
        </w:rPr>
        <w:t xml:space="preserve">методологічні положення побудови навчального процесу у навчальних закладах (М.М.Левіна, П.І.Підкасистий, Н.В.Александров, Т.А.Ільїна.); </w:t>
      </w:r>
      <w:r w:rsidRPr="00E77D25">
        <w:rPr>
          <w:rFonts w:ascii="Times New Roman" w:hAnsi="Times New Roman" w:cs="Times New Roman"/>
          <w:sz w:val="28"/>
          <w:szCs w:val="28"/>
          <w:lang w:val="en-US"/>
        </w:rPr>
        <w:t xml:space="preserve"> навчання іноземних мов із спеціальною метою (В.А.Бухбіндер, І.М.Берман, C.В. Козак, Р.Джонсон, Г.Стоун, Б.Коффі, І.Тюдор, Д.Уільямс, Т.Хатчінсон, Д.Хеннінг, Е.Уотерс, Х.Холік, В.Штраусс, Ф.Епперт); індивідуалізований, диференційований, особистісно- орієнтований та контекстний підходи до навчання (В. М. Володько, М.Б.Євтух, О.О.Вербицький, Л.В.Кондрашова, Л. А. Мартіросян, І. С. Якиманська, М. П. Кривко,та інші)</w:t>
      </w:r>
      <w:r w:rsidR="007434E0">
        <w:rPr>
          <w:rFonts w:ascii="Times New Roman" w:hAnsi="Times New Roman" w:cs="Times New Roman"/>
          <w:sz w:val="28"/>
          <w:szCs w:val="28"/>
          <w:lang w:val="en-US"/>
        </w:rPr>
        <w:t>.</w:t>
      </w:r>
    </w:p>
    <w:p w14:paraId="272A6E45" w14:textId="4CEFCFCF" w:rsidR="004C0713" w:rsidRPr="004C0713" w:rsidRDefault="004C0713" w:rsidP="000E19F8">
      <w:pPr>
        <w:widowControl w:val="0"/>
        <w:autoSpaceDE w:val="0"/>
        <w:autoSpaceDN w:val="0"/>
        <w:adjustRightInd w:val="0"/>
        <w:spacing w:line="360" w:lineRule="auto"/>
        <w:jc w:val="both"/>
        <w:rPr>
          <w:rFonts w:ascii="Times New Roman" w:hAnsi="Times New Roman" w:cs="Times New Roman"/>
          <w:b/>
          <w:sz w:val="28"/>
          <w:szCs w:val="28"/>
          <w:lang w:val="uk-UA"/>
        </w:rPr>
      </w:pPr>
      <w:r>
        <w:rPr>
          <w:rFonts w:ascii="Times New Roman" w:hAnsi="Times New Roman" w:cs="Times New Roman"/>
          <w:sz w:val="28"/>
          <w:szCs w:val="28"/>
          <w:lang w:val="en-US"/>
        </w:rPr>
        <w:tab/>
      </w:r>
      <w:r w:rsidRPr="004C0713">
        <w:rPr>
          <w:rFonts w:ascii="Times New Roman" w:hAnsi="Times New Roman" w:cs="Times New Roman"/>
          <w:b/>
          <w:sz w:val="28"/>
          <w:szCs w:val="28"/>
          <w:lang w:val="uk-UA"/>
        </w:rPr>
        <w:t xml:space="preserve">Мета статті </w:t>
      </w:r>
      <w:r>
        <w:rPr>
          <w:rFonts w:ascii="Times New Roman" w:hAnsi="Times New Roman" w:cs="Times New Roman"/>
          <w:b/>
          <w:sz w:val="28"/>
          <w:szCs w:val="28"/>
          <w:lang w:val="uk-UA"/>
        </w:rPr>
        <w:t>–</w:t>
      </w:r>
      <w:r w:rsidRPr="004C0713">
        <w:rPr>
          <w:rFonts w:ascii="Times New Roman" w:hAnsi="Times New Roman" w:cs="Times New Roman"/>
          <w:b/>
          <w:sz w:val="28"/>
          <w:szCs w:val="28"/>
          <w:lang w:val="uk-UA"/>
        </w:rPr>
        <w:t xml:space="preserve"> </w:t>
      </w:r>
      <w:r w:rsidRPr="004C0713">
        <w:rPr>
          <w:rFonts w:ascii="Times New Roman" w:hAnsi="Times New Roman" w:cs="Times New Roman"/>
          <w:sz w:val="28"/>
          <w:szCs w:val="28"/>
          <w:lang w:val="uk-UA"/>
        </w:rPr>
        <w:t>виявити особливості</w:t>
      </w:r>
      <w:r w:rsidRPr="004C0713">
        <w:rPr>
          <w:rFonts w:ascii="Times New Roman" w:hAnsi="Times New Roman" w:cs="Times New Roman"/>
          <w:sz w:val="28"/>
          <w:szCs w:val="28"/>
        </w:rPr>
        <w:t xml:space="preserve"> викладання професійно-орієнтованої іноземної мови для студентів не</w:t>
      </w:r>
      <w:r w:rsidRPr="004C0713">
        <w:rPr>
          <w:rFonts w:ascii="Times New Roman" w:hAnsi="Times New Roman" w:cs="Times New Roman"/>
          <w:sz w:val="28"/>
          <w:szCs w:val="28"/>
          <w:lang w:val="uk-UA"/>
        </w:rPr>
        <w:t>лінгвістичних спеціальностей</w:t>
      </w:r>
      <w:r>
        <w:rPr>
          <w:rFonts w:ascii="Times New Roman" w:hAnsi="Times New Roman" w:cs="Times New Roman"/>
          <w:sz w:val="28"/>
          <w:szCs w:val="28"/>
          <w:lang w:val="uk-UA"/>
        </w:rPr>
        <w:t>.</w:t>
      </w:r>
    </w:p>
    <w:p w14:paraId="7BF917AC" w14:textId="2704285E" w:rsidR="00EA7774" w:rsidRDefault="00EA7774" w:rsidP="000E19F8">
      <w:pPr>
        <w:widowControl w:val="0"/>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4C0713" w:rsidRPr="004C0713">
        <w:rPr>
          <w:rFonts w:ascii="Times New Roman" w:hAnsi="Times New Roman" w:cs="Times New Roman"/>
          <w:b/>
          <w:sz w:val="28"/>
          <w:szCs w:val="28"/>
          <w:lang w:val="en-US"/>
        </w:rPr>
        <w:t>Виклад основного матеріалу.</w:t>
      </w:r>
      <w:r w:rsidR="004C0713">
        <w:rPr>
          <w:rFonts w:ascii="Times New Roman" w:hAnsi="Times New Roman" w:cs="Times New Roman"/>
          <w:sz w:val="28"/>
          <w:szCs w:val="28"/>
          <w:lang w:val="en-US"/>
        </w:rPr>
        <w:t xml:space="preserve"> </w:t>
      </w:r>
      <w:r w:rsidRPr="00EA7774">
        <w:rPr>
          <w:rFonts w:ascii="Times New Roman" w:hAnsi="Times New Roman" w:cs="Times New Roman"/>
          <w:sz w:val="28"/>
          <w:szCs w:val="28"/>
          <w:lang w:val="en-US"/>
        </w:rPr>
        <w:t>Професійно-орієнтоване навчання іноземній мові визнається в даний час пріоритетним напрямком в оновленні освіти.</w:t>
      </w:r>
      <w:r>
        <w:rPr>
          <w:rFonts w:ascii="Times New Roman" w:hAnsi="Times New Roman" w:cs="Times New Roman"/>
          <w:sz w:val="28"/>
          <w:szCs w:val="28"/>
          <w:lang w:val="en-US"/>
        </w:rPr>
        <w:t xml:space="preserve"> </w:t>
      </w:r>
      <w:r w:rsidRPr="00EA7774">
        <w:rPr>
          <w:rFonts w:ascii="Times New Roman" w:hAnsi="Times New Roman" w:cs="Times New Roman"/>
          <w:sz w:val="28"/>
          <w:szCs w:val="28"/>
          <w:lang w:val="en-US"/>
        </w:rPr>
        <w:t>З'явилася нагальна необхідність по-новому поглянути на процес навчання взагалі і на навчання іноземної мови зокрема. Іншомовне спілкування ст</w:t>
      </w:r>
      <w:r>
        <w:rPr>
          <w:rFonts w:ascii="Times New Roman" w:hAnsi="Times New Roman" w:cs="Times New Roman"/>
          <w:sz w:val="28"/>
          <w:szCs w:val="28"/>
          <w:lang w:val="en-US"/>
        </w:rPr>
        <w:t>ає істотним компонентом фахово</w:t>
      </w:r>
      <w:r>
        <w:rPr>
          <w:rFonts w:ascii="Times New Roman" w:hAnsi="Times New Roman" w:cs="Times New Roman"/>
          <w:sz w:val="28"/>
          <w:szCs w:val="28"/>
          <w:lang w:val="uk-UA"/>
        </w:rPr>
        <w:t>ї</w:t>
      </w:r>
      <w:r w:rsidRPr="00EA7774">
        <w:rPr>
          <w:rFonts w:ascii="Times New Roman" w:hAnsi="Times New Roman" w:cs="Times New Roman"/>
          <w:sz w:val="28"/>
          <w:szCs w:val="28"/>
          <w:lang w:val="en-US"/>
        </w:rPr>
        <w:t xml:space="preserve"> діяльності фахівці</w:t>
      </w:r>
      <w:r>
        <w:rPr>
          <w:rFonts w:ascii="Times New Roman" w:hAnsi="Times New Roman" w:cs="Times New Roman"/>
          <w:sz w:val="28"/>
          <w:szCs w:val="28"/>
          <w:lang w:val="en-US"/>
        </w:rPr>
        <w:t>в. Аналіз педагогічних науково-</w:t>
      </w:r>
      <w:r w:rsidRPr="00EA7774">
        <w:rPr>
          <w:rFonts w:ascii="Times New Roman" w:hAnsi="Times New Roman" w:cs="Times New Roman"/>
          <w:sz w:val="28"/>
          <w:szCs w:val="28"/>
          <w:lang w:val="en-US"/>
        </w:rPr>
        <w:t>методичних джерел показав, що іс</w:t>
      </w:r>
      <w:r>
        <w:rPr>
          <w:rFonts w:ascii="Times New Roman" w:hAnsi="Times New Roman" w:cs="Times New Roman"/>
          <w:sz w:val="28"/>
          <w:szCs w:val="28"/>
          <w:lang w:val="en-US"/>
        </w:rPr>
        <w:t>нує незліченна кількість</w:t>
      </w:r>
      <w:r w:rsidRPr="00EA7774">
        <w:rPr>
          <w:rFonts w:ascii="Times New Roman" w:hAnsi="Times New Roman" w:cs="Times New Roman"/>
          <w:sz w:val="28"/>
          <w:szCs w:val="28"/>
          <w:lang w:val="en-US"/>
        </w:rPr>
        <w:t xml:space="preserve"> методичних напрямків і технологій навчання іноземної</w:t>
      </w:r>
      <w:r w:rsidR="00D70A58">
        <w:rPr>
          <w:rFonts w:ascii="Times New Roman" w:hAnsi="Times New Roman" w:cs="Times New Roman"/>
          <w:sz w:val="28"/>
          <w:szCs w:val="28"/>
          <w:lang w:val="en-US"/>
        </w:rPr>
        <w:t xml:space="preserve"> </w:t>
      </w:r>
      <w:r w:rsidRPr="00EA7774">
        <w:rPr>
          <w:rFonts w:ascii="Times New Roman" w:hAnsi="Times New Roman" w:cs="Times New Roman"/>
          <w:sz w:val="28"/>
          <w:szCs w:val="28"/>
          <w:lang w:val="en-US"/>
        </w:rPr>
        <w:t>мови на немовних факультетах в</w:t>
      </w:r>
      <w:r w:rsidR="00D70A58">
        <w:rPr>
          <w:rFonts w:ascii="Times New Roman" w:hAnsi="Times New Roman" w:cs="Times New Roman"/>
          <w:sz w:val="28"/>
          <w:szCs w:val="28"/>
          <w:lang w:val="en-US"/>
        </w:rPr>
        <w:t>узів. В даний час ставиться за</w:t>
      </w:r>
      <w:r w:rsidRPr="00EA7774">
        <w:rPr>
          <w:rFonts w:ascii="Times New Roman" w:hAnsi="Times New Roman" w:cs="Times New Roman"/>
          <w:sz w:val="28"/>
          <w:szCs w:val="28"/>
          <w:lang w:val="en-US"/>
        </w:rPr>
        <w:t>дача не тільки оволодіння навичками спілкування іноземною мовою, а й набуття спеціальних знань за фахом.</w:t>
      </w:r>
    </w:p>
    <w:p w14:paraId="4094FA8C" w14:textId="55474F8F" w:rsidR="00D70A58" w:rsidRDefault="00D70A58" w:rsidP="000E19F8">
      <w:pPr>
        <w:widowControl w:val="0"/>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D70A58">
        <w:rPr>
          <w:rFonts w:ascii="Times New Roman" w:hAnsi="Times New Roman" w:cs="Times New Roman"/>
          <w:sz w:val="28"/>
          <w:szCs w:val="28"/>
          <w:lang w:val="en-US"/>
        </w:rPr>
        <w:t>Розглядаючи іноземну мо</w:t>
      </w:r>
      <w:r>
        <w:rPr>
          <w:rFonts w:ascii="Times New Roman" w:hAnsi="Times New Roman" w:cs="Times New Roman"/>
          <w:sz w:val="28"/>
          <w:szCs w:val="28"/>
          <w:lang w:val="en-US"/>
        </w:rPr>
        <w:t>ву як засіб формування фахово</w:t>
      </w:r>
      <w:r>
        <w:rPr>
          <w:rFonts w:ascii="Times New Roman" w:hAnsi="Times New Roman" w:cs="Times New Roman"/>
          <w:sz w:val="28"/>
          <w:szCs w:val="28"/>
          <w:lang w:val="uk-UA"/>
        </w:rPr>
        <w:t xml:space="preserve">ї </w:t>
      </w:r>
      <w:r w:rsidRPr="00D70A58">
        <w:rPr>
          <w:rFonts w:ascii="Times New Roman" w:hAnsi="Times New Roman" w:cs="Times New Roman"/>
          <w:sz w:val="28"/>
          <w:szCs w:val="28"/>
          <w:lang w:val="en-US"/>
        </w:rPr>
        <w:t>спрямованості майбутнього фахівця, Н.Д. Гальскова зазначає, що при вивченні проф</w:t>
      </w:r>
      <w:r>
        <w:rPr>
          <w:rFonts w:ascii="Times New Roman" w:hAnsi="Times New Roman" w:cs="Times New Roman"/>
          <w:sz w:val="28"/>
          <w:szCs w:val="28"/>
          <w:lang w:val="en-US"/>
        </w:rPr>
        <w:t>есійно-орієнтованого мовного</w:t>
      </w:r>
      <w:r w:rsidRPr="00D70A58">
        <w:rPr>
          <w:rFonts w:ascii="Times New Roman" w:hAnsi="Times New Roman" w:cs="Times New Roman"/>
          <w:sz w:val="28"/>
          <w:szCs w:val="28"/>
          <w:lang w:val="en-US"/>
        </w:rPr>
        <w:t xml:space="preserve"> матеріалу встановлюється двосторонній зв'язок </w:t>
      </w:r>
      <w:r>
        <w:rPr>
          <w:rFonts w:ascii="Times New Roman" w:hAnsi="Times New Roman" w:cs="Times New Roman"/>
          <w:sz w:val="28"/>
          <w:szCs w:val="28"/>
          <w:lang w:val="en-US"/>
        </w:rPr>
        <w:t>між прагненням студента здобути</w:t>
      </w:r>
      <w:r w:rsidRPr="00D70A58">
        <w:rPr>
          <w:rFonts w:ascii="Times New Roman" w:hAnsi="Times New Roman" w:cs="Times New Roman"/>
          <w:sz w:val="28"/>
          <w:szCs w:val="28"/>
          <w:lang w:val="en-US"/>
        </w:rPr>
        <w:t xml:space="preserve"> спеціальні знання і усп</w:t>
      </w:r>
      <w:r>
        <w:rPr>
          <w:rFonts w:ascii="Times New Roman" w:hAnsi="Times New Roman" w:cs="Times New Roman"/>
          <w:sz w:val="28"/>
          <w:szCs w:val="28"/>
          <w:lang w:val="en-US"/>
        </w:rPr>
        <w:t>ішністю оволодіння мовою</w:t>
      </w:r>
      <w:r w:rsidR="00207B40">
        <w:rPr>
          <w:rFonts w:ascii="Times New Roman" w:hAnsi="Times New Roman" w:cs="Times New Roman"/>
          <w:sz w:val="28"/>
          <w:szCs w:val="28"/>
          <w:lang w:val="en-US"/>
        </w:rPr>
        <w:t xml:space="preserve"> [1</w:t>
      </w:r>
      <w:r w:rsidR="00DB6089">
        <w:rPr>
          <w:rFonts w:ascii="Times New Roman" w:hAnsi="Times New Roman" w:cs="Times New Roman"/>
          <w:sz w:val="28"/>
          <w:szCs w:val="28"/>
          <w:lang w:val="en-US"/>
        </w:rPr>
        <w:t xml:space="preserve">, </w:t>
      </w:r>
      <w:r w:rsidRPr="00D70A58">
        <w:rPr>
          <w:rFonts w:ascii="Times New Roman" w:hAnsi="Times New Roman" w:cs="Times New Roman"/>
          <w:sz w:val="28"/>
          <w:szCs w:val="28"/>
          <w:lang w:val="en-US"/>
        </w:rPr>
        <w:t>4]. Вона вважає іноземну мову ефективним засобом професійної та соціальної орієнтац</w:t>
      </w:r>
      <w:r>
        <w:rPr>
          <w:rFonts w:ascii="Times New Roman" w:hAnsi="Times New Roman" w:cs="Times New Roman"/>
          <w:sz w:val="28"/>
          <w:szCs w:val="28"/>
          <w:lang w:val="en-US"/>
        </w:rPr>
        <w:t>ії в немовному вузі. На думку</w:t>
      </w:r>
      <w:r w:rsidRPr="00D70A58">
        <w:rPr>
          <w:rFonts w:ascii="Times New Roman" w:hAnsi="Times New Roman" w:cs="Times New Roman"/>
          <w:sz w:val="28"/>
          <w:szCs w:val="28"/>
          <w:lang w:val="en-US"/>
        </w:rPr>
        <w:t xml:space="preserve"> автора, для реалізації даного потенціалу необхідне дотримання наступних умов:</w:t>
      </w:r>
      <w:r>
        <w:rPr>
          <w:rFonts w:ascii="Times New Roman" w:hAnsi="Times New Roman" w:cs="Times New Roman"/>
          <w:sz w:val="28"/>
          <w:szCs w:val="28"/>
          <w:lang w:val="en-US"/>
        </w:rPr>
        <w:t xml:space="preserve"> ч</w:t>
      </w:r>
      <w:r w:rsidRPr="00D70A58">
        <w:rPr>
          <w:rFonts w:ascii="Times New Roman" w:hAnsi="Times New Roman" w:cs="Times New Roman"/>
          <w:sz w:val="28"/>
          <w:szCs w:val="28"/>
          <w:lang w:val="en-US"/>
        </w:rPr>
        <w:t>ітке формулювання цілей ін</w:t>
      </w:r>
      <w:r>
        <w:rPr>
          <w:rFonts w:ascii="Times New Roman" w:hAnsi="Times New Roman" w:cs="Times New Roman"/>
          <w:sz w:val="28"/>
          <w:szCs w:val="28"/>
          <w:lang w:val="en-US"/>
        </w:rPr>
        <w:t>шомовної мовленнєвої діяльності, с</w:t>
      </w:r>
      <w:r w:rsidRPr="00D70A58">
        <w:rPr>
          <w:rFonts w:ascii="Times New Roman" w:hAnsi="Times New Roman" w:cs="Times New Roman"/>
          <w:sz w:val="28"/>
          <w:szCs w:val="28"/>
          <w:lang w:val="en-US"/>
        </w:rPr>
        <w:t>оціальна і професійн</w:t>
      </w:r>
      <w:r>
        <w:rPr>
          <w:rFonts w:ascii="Times New Roman" w:hAnsi="Times New Roman" w:cs="Times New Roman"/>
          <w:sz w:val="28"/>
          <w:szCs w:val="28"/>
          <w:lang w:val="en-US"/>
        </w:rPr>
        <w:t>а спрямованість цієї діяльності, задоволеність студентів</w:t>
      </w:r>
      <w:r w:rsidRPr="00D70A58">
        <w:rPr>
          <w:rFonts w:ascii="Times New Roman" w:hAnsi="Times New Roman" w:cs="Times New Roman"/>
          <w:sz w:val="28"/>
          <w:szCs w:val="28"/>
          <w:lang w:val="en-US"/>
        </w:rPr>
        <w:t xml:space="preserve"> при</w:t>
      </w:r>
      <w:r>
        <w:rPr>
          <w:rFonts w:ascii="Times New Roman" w:hAnsi="Times New Roman" w:cs="Times New Roman"/>
          <w:sz w:val="28"/>
          <w:szCs w:val="28"/>
          <w:lang w:val="en-US"/>
        </w:rPr>
        <w:t xml:space="preserve"> вирішенні приватних завдань, формування в студентів</w:t>
      </w:r>
      <w:r w:rsidRPr="00D70A58">
        <w:rPr>
          <w:rFonts w:ascii="Times New Roman" w:hAnsi="Times New Roman" w:cs="Times New Roman"/>
          <w:sz w:val="28"/>
          <w:szCs w:val="28"/>
          <w:lang w:val="en-US"/>
        </w:rPr>
        <w:t xml:space="preserve"> уміння творчо підходити до вирішення</w:t>
      </w:r>
      <w:r>
        <w:rPr>
          <w:rFonts w:ascii="Times New Roman" w:hAnsi="Times New Roman" w:cs="Times New Roman"/>
          <w:sz w:val="28"/>
          <w:szCs w:val="28"/>
          <w:lang w:val="en-US"/>
        </w:rPr>
        <w:t xml:space="preserve"> </w:t>
      </w:r>
      <w:r w:rsidRPr="00D70A58">
        <w:rPr>
          <w:rFonts w:ascii="Times New Roman" w:hAnsi="Times New Roman" w:cs="Times New Roman"/>
          <w:sz w:val="28"/>
          <w:szCs w:val="28"/>
          <w:lang w:val="en-US"/>
        </w:rPr>
        <w:t>приватних завдань; - Сприятливий психологічний клімат у навчальному колективі.</w:t>
      </w:r>
    </w:p>
    <w:p w14:paraId="094AE563" w14:textId="5BB2CFEF" w:rsidR="0041620A" w:rsidRPr="00BC0FE0" w:rsidRDefault="00D70A58" w:rsidP="000E19F8">
      <w:pPr>
        <w:widowControl w:val="0"/>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1620A">
        <w:rPr>
          <w:rFonts w:ascii="Times New Roman" w:hAnsi="Times New Roman" w:cs="Times New Roman"/>
          <w:sz w:val="28"/>
          <w:szCs w:val="28"/>
          <w:lang w:val="en-US"/>
        </w:rPr>
        <w:tab/>
      </w:r>
      <w:r w:rsidRPr="00BC0FE0">
        <w:rPr>
          <w:rFonts w:ascii="Times New Roman" w:hAnsi="Times New Roman" w:cs="Times New Roman"/>
          <w:sz w:val="28"/>
          <w:szCs w:val="28"/>
          <w:lang w:val="en-US"/>
        </w:rPr>
        <w:t>Вагомий внесок у розробку</w:t>
      </w:r>
      <w:r w:rsidR="0041620A" w:rsidRPr="00BC0FE0">
        <w:rPr>
          <w:rFonts w:ascii="Times New Roman" w:hAnsi="Times New Roman" w:cs="Times New Roman"/>
          <w:sz w:val="28"/>
          <w:szCs w:val="28"/>
          <w:lang w:val="en-US"/>
        </w:rPr>
        <w:t xml:space="preserve"> теорії </w:t>
      </w:r>
      <w:r w:rsidRPr="00BC0FE0">
        <w:rPr>
          <w:rFonts w:ascii="Times New Roman" w:hAnsi="Times New Roman" w:cs="Times New Roman"/>
          <w:sz w:val="28"/>
          <w:szCs w:val="28"/>
          <w:lang w:val="en-US"/>
        </w:rPr>
        <w:t xml:space="preserve">викладання </w:t>
      </w:r>
      <w:r w:rsidR="0041620A" w:rsidRPr="00BC0FE0">
        <w:rPr>
          <w:rFonts w:ascii="Times New Roman" w:hAnsi="Times New Roman" w:cs="Times New Roman"/>
          <w:sz w:val="28"/>
          <w:szCs w:val="28"/>
          <w:lang w:val="en-US"/>
        </w:rPr>
        <w:t xml:space="preserve">професійно-орієнтованої </w:t>
      </w:r>
      <w:r w:rsidRPr="00BC0FE0">
        <w:rPr>
          <w:rFonts w:ascii="Times New Roman" w:hAnsi="Times New Roman" w:cs="Times New Roman"/>
          <w:sz w:val="28"/>
          <w:szCs w:val="28"/>
          <w:lang w:val="en-US"/>
        </w:rPr>
        <w:t>іноземної мови внесли П.І. Образцов із співавт. Вони обґрунтували принцип професійної</w:t>
      </w:r>
      <w:r w:rsidR="0041620A" w:rsidRPr="00BC0FE0">
        <w:rPr>
          <w:rFonts w:ascii="Times New Roman" w:hAnsi="Times New Roman" w:cs="Times New Roman"/>
          <w:sz w:val="28"/>
          <w:szCs w:val="28"/>
          <w:lang w:val="en-US"/>
        </w:rPr>
        <w:t xml:space="preserve"> спрямованості навчального матеріалу</w:t>
      </w:r>
      <w:r w:rsidRPr="00BC0FE0">
        <w:rPr>
          <w:rFonts w:ascii="Times New Roman" w:hAnsi="Times New Roman" w:cs="Times New Roman"/>
          <w:sz w:val="28"/>
          <w:szCs w:val="28"/>
          <w:lang w:val="en-US"/>
        </w:rPr>
        <w:t xml:space="preserve"> при навчанні іноземної мови в немовному вузі. Автори підкреслювали, що вивчення іноземної </w:t>
      </w:r>
      <w:r w:rsidR="0041620A" w:rsidRPr="00BC0FE0">
        <w:rPr>
          <w:rFonts w:ascii="Times New Roman" w:hAnsi="Times New Roman" w:cs="Times New Roman"/>
          <w:sz w:val="28"/>
          <w:szCs w:val="28"/>
          <w:lang w:val="en-US"/>
        </w:rPr>
        <w:t>мови повинно бути не самоціллю</w:t>
      </w:r>
      <w:r w:rsidRPr="00BC0FE0">
        <w:rPr>
          <w:rFonts w:ascii="Times New Roman" w:hAnsi="Times New Roman" w:cs="Times New Roman"/>
          <w:sz w:val="28"/>
          <w:szCs w:val="28"/>
          <w:lang w:val="en-US"/>
        </w:rPr>
        <w:t xml:space="preserve">, а засобом досягнення мети підвищення рівня освіченості, ерудиції в рамках своєї спеціальності. Врахування специфіки профілюючих спеціальностей, з їхньої точки зору, має проводитись за наступними напрямками: робота над спеціальними текстами, вивчення спеціальних тем для розвитку усного мовлення, вивчення словника-мінімуму </w:t>
      </w:r>
      <w:r w:rsidR="0041620A" w:rsidRPr="00BC0FE0">
        <w:rPr>
          <w:rFonts w:ascii="Times New Roman" w:hAnsi="Times New Roman" w:cs="Times New Roman"/>
          <w:sz w:val="28"/>
          <w:szCs w:val="28"/>
          <w:lang w:val="en-US"/>
        </w:rPr>
        <w:t>до відповідної</w:t>
      </w:r>
      <w:r w:rsidRPr="00BC0FE0">
        <w:rPr>
          <w:rFonts w:ascii="Times New Roman" w:hAnsi="Times New Roman" w:cs="Times New Roman"/>
          <w:sz w:val="28"/>
          <w:szCs w:val="28"/>
          <w:lang w:val="en-US"/>
        </w:rPr>
        <w:t xml:space="preserve"> спеціальності, створення викладачам</w:t>
      </w:r>
      <w:r w:rsidR="0041620A" w:rsidRPr="00BC0FE0">
        <w:rPr>
          <w:rFonts w:ascii="Times New Roman" w:hAnsi="Times New Roman" w:cs="Times New Roman"/>
          <w:sz w:val="28"/>
          <w:szCs w:val="28"/>
          <w:lang w:val="en-US"/>
        </w:rPr>
        <w:t xml:space="preserve">и посібників для активізації </w:t>
      </w:r>
      <w:r w:rsidRPr="00BC0FE0">
        <w:rPr>
          <w:rFonts w:ascii="Times New Roman" w:hAnsi="Times New Roman" w:cs="Times New Roman"/>
          <w:sz w:val="28"/>
          <w:szCs w:val="28"/>
          <w:lang w:val="en-US"/>
        </w:rPr>
        <w:t xml:space="preserve"> граматичного та</w:t>
      </w:r>
      <w:r w:rsidR="0041620A" w:rsidRPr="00BC0FE0">
        <w:rPr>
          <w:rFonts w:ascii="Times New Roman" w:hAnsi="Times New Roman" w:cs="Times New Roman"/>
          <w:sz w:val="28"/>
          <w:szCs w:val="28"/>
          <w:lang w:val="en-US"/>
        </w:rPr>
        <w:t xml:space="preserve"> лексичного матеріалу.</w:t>
      </w:r>
      <w:r w:rsidRPr="00BC0FE0">
        <w:rPr>
          <w:rFonts w:ascii="Times New Roman" w:hAnsi="Times New Roman" w:cs="Times New Roman"/>
          <w:sz w:val="28"/>
          <w:szCs w:val="28"/>
          <w:lang w:val="en-US"/>
        </w:rPr>
        <w:t xml:space="preserve"> [3].</w:t>
      </w:r>
    </w:p>
    <w:p w14:paraId="4572FC74" w14:textId="77777777" w:rsidR="00BA08BD" w:rsidRPr="00BC0FE0" w:rsidRDefault="00BA08BD" w:rsidP="000E19F8">
      <w:pPr>
        <w:spacing w:line="360" w:lineRule="auto"/>
        <w:ind w:firstLine="708"/>
        <w:jc w:val="both"/>
        <w:rPr>
          <w:rFonts w:ascii="Times New Roman" w:hAnsi="Times New Roman" w:cs="Times New Roman"/>
          <w:sz w:val="28"/>
          <w:szCs w:val="28"/>
          <w:lang w:val="en-US"/>
        </w:rPr>
      </w:pPr>
      <w:r w:rsidRPr="00BC0FE0">
        <w:rPr>
          <w:rFonts w:ascii="Times New Roman" w:hAnsi="Times New Roman" w:cs="Times New Roman"/>
          <w:sz w:val="28"/>
          <w:szCs w:val="28"/>
          <w:lang w:val="en-US"/>
        </w:rPr>
        <w:t>Предмет «іноземна мова» має ряд особливостей. Специфіка предмета визначається напрямком шляху оволодіння іноземною мовою.</w:t>
      </w:r>
    </w:p>
    <w:p w14:paraId="674BBAA4" w14:textId="2435E34E" w:rsidR="00BA08BD" w:rsidRPr="00BC0FE0" w:rsidRDefault="00BA08BD" w:rsidP="000E19F8">
      <w:pPr>
        <w:spacing w:line="360" w:lineRule="auto"/>
        <w:jc w:val="both"/>
        <w:rPr>
          <w:rFonts w:ascii="Times New Roman" w:hAnsi="Times New Roman" w:cs="Times New Roman"/>
          <w:sz w:val="28"/>
          <w:szCs w:val="28"/>
          <w:lang w:val="en-US"/>
        </w:rPr>
      </w:pPr>
      <w:r w:rsidRPr="00BC0FE0">
        <w:rPr>
          <w:rFonts w:ascii="Times New Roman" w:hAnsi="Times New Roman" w:cs="Times New Roman"/>
          <w:sz w:val="28"/>
          <w:szCs w:val="28"/>
          <w:lang w:val="en-US"/>
        </w:rPr>
        <w:t xml:space="preserve">Л.С. Виготський зазначав, що засвоєння іноземної мови йде </w:t>
      </w:r>
      <w:r w:rsidRPr="00BC0FE0">
        <w:rPr>
          <w:rFonts w:ascii="Times New Roman" w:hAnsi="Times New Roman" w:cs="Times New Roman"/>
          <w:sz w:val="28"/>
          <w:szCs w:val="28"/>
          <w:lang w:val="uk-UA"/>
        </w:rPr>
        <w:t>шляхом</w:t>
      </w:r>
      <w:r w:rsidRPr="00BC0FE0">
        <w:rPr>
          <w:rFonts w:ascii="Times New Roman" w:hAnsi="Times New Roman" w:cs="Times New Roman"/>
          <w:sz w:val="28"/>
          <w:szCs w:val="28"/>
          <w:lang w:val="en-US"/>
        </w:rPr>
        <w:t xml:space="preserve">, протилежним тому, яким іде розвиток рідної мови. Дитина засвоює рідну мову неусвідомлено і ненавмисно, а іноземну - починаючи з усвідомлення і </w:t>
      </w:r>
      <w:r w:rsidR="00821BAD" w:rsidRPr="00BC0FE0">
        <w:rPr>
          <w:rFonts w:ascii="Times New Roman" w:hAnsi="Times New Roman" w:cs="Times New Roman"/>
          <w:sz w:val="28"/>
          <w:szCs w:val="28"/>
          <w:lang w:val="uk-UA"/>
        </w:rPr>
        <w:t>наміреномті</w:t>
      </w:r>
      <w:r w:rsidRPr="00BC0FE0">
        <w:rPr>
          <w:rFonts w:ascii="Times New Roman" w:hAnsi="Times New Roman" w:cs="Times New Roman"/>
          <w:sz w:val="28"/>
          <w:szCs w:val="28"/>
          <w:lang w:val="en-US"/>
        </w:rPr>
        <w:t>. Тому можна сказати, що розвиток рідної мови йде знизу вгору, в той час як розвиток іноземної мови - зверху вниз.</w:t>
      </w:r>
    </w:p>
    <w:p w14:paraId="3937D18F" w14:textId="319F004D" w:rsidR="00411814" w:rsidRPr="00FE5275" w:rsidRDefault="00BA08BD" w:rsidP="00FE5275">
      <w:pPr>
        <w:spacing w:line="360" w:lineRule="auto"/>
        <w:jc w:val="both"/>
        <w:rPr>
          <w:rFonts w:ascii="Times New Roman" w:hAnsi="Times New Roman" w:cs="Times New Roman"/>
          <w:sz w:val="28"/>
          <w:szCs w:val="28"/>
          <w:lang w:val="en-US"/>
        </w:rPr>
      </w:pPr>
      <w:r w:rsidRPr="00BC0FE0">
        <w:rPr>
          <w:rFonts w:ascii="Times New Roman" w:hAnsi="Times New Roman" w:cs="Times New Roman"/>
          <w:sz w:val="28"/>
          <w:szCs w:val="28"/>
          <w:lang w:val="en-US"/>
        </w:rPr>
        <w:tab/>
      </w:r>
      <w:r w:rsidR="00411814" w:rsidRPr="00411814">
        <w:rPr>
          <w:rFonts w:ascii="Times New Roman" w:hAnsi="Times New Roman"/>
          <w:sz w:val="28"/>
          <w:szCs w:val="28"/>
        </w:rPr>
        <w:t xml:space="preserve">Погоджуючись із думкою Й.Бермана, </w:t>
      </w:r>
      <w:r w:rsidR="00411814">
        <w:rPr>
          <w:rFonts w:ascii="Times New Roman" w:hAnsi="Times New Roman"/>
          <w:sz w:val="28"/>
          <w:szCs w:val="28"/>
          <w:lang w:val="uk-UA"/>
        </w:rPr>
        <w:t>слід</w:t>
      </w:r>
      <w:r w:rsidR="00411814" w:rsidRPr="00411814">
        <w:rPr>
          <w:rFonts w:ascii="Times New Roman" w:hAnsi="Times New Roman"/>
          <w:sz w:val="28"/>
          <w:szCs w:val="28"/>
        </w:rPr>
        <w:t xml:space="preserve"> виділити ще деякі характерні особливості навч</w:t>
      </w:r>
      <w:r w:rsidR="00411814">
        <w:rPr>
          <w:rFonts w:ascii="Times New Roman" w:hAnsi="Times New Roman"/>
          <w:sz w:val="28"/>
          <w:szCs w:val="28"/>
        </w:rPr>
        <w:t xml:space="preserve">ання іноземній мові у немовних </w:t>
      </w:r>
      <w:r w:rsidR="00411814" w:rsidRPr="00411814">
        <w:rPr>
          <w:rFonts w:ascii="Times New Roman" w:hAnsi="Times New Roman"/>
          <w:sz w:val="28"/>
          <w:szCs w:val="28"/>
        </w:rPr>
        <w:t xml:space="preserve"> вузах. </w:t>
      </w:r>
    </w:p>
    <w:p w14:paraId="5A5752A2" w14:textId="5A40B7BE" w:rsidR="00411814" w:rsidRDefault="00411814" w:rsidP="000E19F8">
      <w:pPr>
        <w:pStyle w:val="a3"/>
        <w:spacing w:before="0" w:beforeAutospacing="0" w:after="0" w:afterAutospacing="0" w:line="360" w:lineRule="auto"/>
        <w:ind w:firstLine="708"/>
        <w:jc w:val="both"/>
        <w:rPr>
          <w:rFonts w:ascii="Times New Roman" w:hAnsi="Times New Roman"/>
          <w:sz w:val="28"/>
          <w:szCs w:val="28"/>
        </w:rPr>
      </w:pPr>
      <w:r w:rsidRPr="00411814">
        <w:rPr>
          <w:rFonts w:ascii="Times New Roman" w:hAnsi="Times New Roman"/>
          <w:sz w:val="28"/>
          <w:szCs w:val="28"/>
        </w:rPr>
        <w:t>Однією з них є короткий термін курсу вивчення іноземн</w:t>
      </w:r>
      <w:r>
        <w:rPr>
          <w:rFonts w:ascii="Times New Roman" w:hAnsi="Times New Roman"/>
          <w:sz w:val="28"/>
          <w:szCs w:val="28"/>
        </w:rPr>
        <w:t>ої мови для студентів нелінгвістичних</w:t>
      </w:r>
      <w:r w:rsidRPr="00411814">
        <w:rPr>
          <w:rFonts w:ascii="Times New Roman" w:hAnsi="Times New Roman"/>
          <w:sz w:val="28"/>
          <w:szCs w:val="28"/>
        </w:rPr>
        <w:t xml:space="preserve"> спеціальностей, що на жаль не дає можливості повною мірою охопити весь спектр професійно спрямованого та базового навчального матеріалу.</w:t>
      </w:r>
      <w:r>
        <w:rPr>
          <w:rFonts w:ascii="Times New Roman" w:hAnsi="Times New Roman"/>
          <w:sz w:val="28"/>
          <w:szCs w:val="28"/>
        </w:rPr>
        <w:t>.</w:t>
      </w:r>
    </w:p>
    <w:p w14:paraId="1DDE9FD8" w14:textId="0591DE8A" w:rsidR="00411814" w:rsidRPr="00411814" w:rsidRDefault="00411814" w:rsidP="000E19F8">
      <w:pPr>
        <w:pStyle w:val="a3"/>
        <w:spacing w:before="0" w:beforeAutospacing="0" w:after="0" w:afterAutospacing="0" w:line="360" w:lineRule="auto"/>
        <w:ind w:firstLine="708"/>
        <w:jc w:val="both"/>
        <w:rPr>
          <w:rFonts w:ascii="Times New Roman" w:hAnsi="Times New Roman"/>
          <w:sz w:val="28"/>
          <w:szCs w:val="28"/>
        </w:rPr>
      </w:pPr>
      <w:r>
        <w:rPr>
          <w:rFonts w:ascii="Times New Roman" w:hAnsi="Times New Roman"/>
          <w:sz w:val="28"/>
          <w:szCs w:val="28"/>
        </w:rPr>
        <w:t>Другою особливістю слід</w:t>
      </w:r>
      <w:r w:rsidRPr="00411814">
        <w:rPr>
          <w:rFonts w:ascii="Times New Roman" w:hAnsi="Times New Roman"/>
          <w:sz w:val="28"/>
          <w:szCs w:val="28"/>
        </w:rPr>
        <w:t xml:space="preserve"> </w:t>
      </w:r>
      <w:r w:rsidR="005E54D7">
        <w:rPr>
          <w:rFonts w:ascii="Times New Roman" w:hAnsi="Times New Roman"/>
          <w:sz w:val="28"/>
          <w:szCs w:val="28"/>
          <w:lang w:val="uk-UA"/>
        </w:rPr>
        <w:t xml:space="preserve">відзначити </w:t>
      </w:r>
      <w:r w:rsidRPr="00411814">
        <w:rPr>
          <w:rFonts w:ascii="Times New Roman" w:hAnsi="Times New Roman"/>
          <w:sz w:val="28"/>
          <w:szCs w:val="28"/>
        </w:rPr>
        <w:t xml:space="preserve">доступність навчального матеріалу, який має бути зрозумілий студентам. Це зобов’язує викладача дотримуватись послідовності навчання іноземній мові, починаючи з базових загальних знань з іноземної мови і поступово переходячи до спеціалізованого матеріалу, який є вже відомим студентам з фахових дисциплін, правильно підбирати певні методи і прийоми здійснення процесу навчання, розвивати здібності до вивчення іноземної мови, підвищувати мотивацію навчання. </w:t>
      </w:r>
    </w:p>
    <w:p w14:paraId="6F5C8CF5" w14:textId="464422A2" w:rsidR="00B80EFB" w:rsidRPr="004F4EC4" w:rsidRDefault="00411814" w:rsidP="000E19F8">
      <w:pPr>
        <w:pStyle w:val="a3"/>
        <w:spacing w:before="0" w:beforeAutospacing="0" w:after="0" w:afterAutospacing="0" w:line="360" w:lineRule="auto"/>
        <w:ind w:firstLine="708"/>
        <w:jc w:val="both"/>
        <w:rPr>
          <w:rFonts w:ascii="Times New Roman" w:hAnsi="Times New Roman"/>
          <w:sz w:val="28"/>
          <w:szCs w:val="28"/>
          <w:lang w:val="en-US"/>
        </w:rPr>
      </w:pPr>
      <w:r w:rsidRPr="00411814">
        <w:rPr>
          <w:rFonts w:ascii="Times New Roman" w:hAnsi="Times New Roman"/>
          <w:sz w:val="28"/>
          <w:szCs w:val="28"/>
        </w:rPr>
        <w:t xml:space="preserve">Ф.Рожкова також вказує на те, що іноземна мова, яка належить до загальноосвітніх предметів, відрізняється від інших дисциплін цілим рядом особливостей. Під час навчання іноземній мові студенти повинні оволодіти не тільки певною сумою знань з галузі фонетики, лексики та граматики, але також навичками й уміннями в усному мовленні, читанні та письмі, без яких неможливе використання іноземної мови як засобу спілкування. Оволодіння навичками і вміннями в умовах відсутності мовного оточення значно </w:t>
      </w:r>
      <w:r w:rsidR="00B80EFB">
        <w:rPr>
          <w:rFonts w:ascii="Times New Roman" w:hAnsi="Times New Roman"/>
          <w:sz w:val="28"/>
          <w:szCs w:val="28"/>
        </w:rPr>
        <w:t>важче.</w:t>
      </w:r>
      <w:r w:rsidR="004F4EC4">
        <w:rPr>
          <w:rFonts w:ascii="Times New Roman" w:hAnsi="Times New Roman"/>
          <w:sz w:val="28"/>
          <w:szCs w:val="28"/>
        </w:rPr>
        <w:t xml:space="preserve"> </w:t>
      </w:r>
    </w:p>
    <w:p w14:paraId="3295905A" w14:textId="77777777" w:rsidR="00B80EFB" w:rsidRPr="00B80EFB" w:rsidRDefault="00B80EFB" w:rsidP="000E19F8">
      <w:pPr>
        <w:widowControl w:val="0"/>
        <w:autoSpaceDE w:val="0"/>
        <w:autoSpaceDN w:val="0"/>
        <w:adjustRightInd w:val="0"/>
        <w:spacing w:line="360" w:lineRule="auto"/>
        <w:ind w:firstLine="708"/>
        <w:jc w:val="both"/>
        <w:rPr>
          <w:rFonts w:ascii="Times" w:hAnsi="Times" w:cs="Times"/>
          <w:sz w:val="28"/>
          <w:szCs w:val="28"/>
          <w:lang w:val="en-US"/>
        </w:rPr>
      </w:pPr>
      <w:r w:rsidRPr="00B80EFB">
        <w:rPr>
          <w:rFonts w:ascii="Times New Roman" w:hAnsi="Times New Roman" w:cs="Times New Roman"/>
          <w:sz w:val="28"/>
          <w:szCs w:val="28"/>
          <w:lang w:val="en-US"/>
        </w:rPr>
        <w:t>Ціль навчання іноземній мові майбутніх спеціалістів має максимально зближувати основний фах з використанням іноземної мови, тому для навчальних закладів основна мета навчання іноземній мові – насамперед розвиток професійно орієнтованої компетенції.</w:t>
      </w:r>
    </w:p>
    <w:p w14:paraId="2ECFA8DC" w14:textId="70996307" w:rsidR="00B80EFB" w:rsidRPr="00B80EFB" w:rsidRDefault="00B80EFB" w:rsidP="000E19F8">
      <w:pPr>
        <w:widowControl w:val="0"/>
        <w:autoSpaceDE w:val="0"/>
        <w:autoSpaceDN w:val="0"/>
        <w:adjustRightInd w:val="0"/>
        <w:spacing w:line="360" w:lineRule="auto"/>
        <w:ind w:firstLine="708"/>
        <w:jc w:val="both"/>
        <w:rPr>
          <w:rFonts w:ascii="Times" w:hAnsi="Times" w:cs="Times"/>
          <w:sz w:val="28"/>
          <w:szCs w:val="28"/>
          <w:lang w:val="en-US"/>
        </w:rPr>
      </w:pPr>
      <w:r w:rsidRPr="00B80EFB">
        <w:rPr>
          <w:rFonts w:ascii="Times New Roman" w:hAnsi="Times New Roman" w:cs="Times New Roman"/>
          <w:sz w:val="28"/>
          <w:szCs w:val="28"/>
          <w:lang w:val="en-US"/>
        </w:rPr>
        <w:t>Поруч із навичками вільного володіння і спілкування на побутову тематику, фахівцям необхідні навички професійно спрямованого перекладу в відповідній галузі науки чи техніки, вміння використовувати іноземну мову у телекомунікаційних мережах. Ведення спонтанної бесіди на професійні теми з носіями мови усно чи письмово передбачає високий рівень активного володіння іноземною мовою, максимально наближений до рівня володіння носієм мови. Такий рівень володіння мовою вимагає від фахівців не просто знання та розуміння закономірностей побудови форми іншомовного висловлювання, але й глибоке розуміння інш</w:t>
      </w:r>
      <w:r w:rsidR="00207B40">
        <w:rPr>
          <w:rFonts w:ascii="Times New Roman" w:hAnsi="Times New Roman" w:cs="Times New Roman"/>
          <w:sz w:val="28"/>
          <w:szCs w:val="28"/>
          <w:lang w:val="en-US"/>
        </w:rPr>
        <w:t>омовної культури та реалій [2</w:t>
      </w:r>
      <w:r w:rsidR="00DB6089">
        <w:rPr>
          <w:rFonts w:ascii="Times New Roman" w:hAnsi="Times New Roman" w:cs="Times New Roman"/>
          <w:sz w:val="28"/>
          <w:szCs w:val="28"/>
          <w:lang w:val="en-US"/>
        </w:rPr>
        <w:t xml:space="preserve">,  </w:t>
      </w:r>
      <w:r w:rsidRPr="00B80EFB">
        <w:rPr>
          <w:rFonts w:ascii="Times New Roman" w:hAnsi="Times New Roman" w:cs="Times New Roman"/>
          <w:sz w:val="28"/>
          <w:szCs w:val="28"/>
          <w:lang w:val="en-US"/>
        </w:rPr>
        <w:t>52].</w:t>
      </w:r>
    </w:p>
    <w:p w14:paraId="2C8F460D" w14:textId="18DECC05" w:rsidR="00B80EFB" w:rsidRPr="007D65C7" w:rsidRDefault="00B80EFB" w:rsidP="000E19F8">
      <w:pPr>
        <w:widowControl w:val="0"/>
        <w:autoSpaceDE w:val="0"/>
        <w:autoSpaceDN w:val="0"/>
        <w:adjustRightInd w:val="0"/>
        <w:spacing w:line="360" w:lineRule="auto"/>
        <w:ind w:firstLine="708"/>
        <w:jc w:val="both"/>
        <w:rPr>
          <w:rFonts w:ascii="Times" w:hAnsi="Times" w:cs="Times"/>
          <w:sz w:val="28"/>
          <w:szCs w:val="28"/>
          <w:lang w:val="uk-UA"/>
        </w:rPr>
      </w:pPr>
      <w:r w:rsidRPr="00B80EFB">
        <w:rPr>
          <w:rFonts w:ascii="Times New Roman" w:hAnsi="Times New Roman" w:cs="Times New Roman"/>
          <w:sz w:val="28"/>
          <w:szCs w:val="28"/>
          <w:lang w:val="en-US"/>
        </w:rPr>
        <w:t>У вивченні іноземної мови студенти виконують різноманітні види робіт з книжками зі спеціальності: вміти отримати необхідну інформацію, розуміти зміс</w:t>
      </w:r>
      <w:r w:rsidR="007D65C7">
        <w:rPr>
          <w:rFonts w:ascii="Times New Roman" w:hAnsi="Times New Roman" w:cs="Times New Roman"/>
          <w:sz w:val="28"/>
          <w:szCs w:val="28"/>
          <w:lang w:val="uk-UA"/>
        </w:rPr>
        <w:t>т</w:t>
      </w:r>
      <w:r w:rsidR="007D65C7">
        <w:rPr>
          <w:rFonts w:ascii="Times" w:hAnsi="Times" w:cs="Times"/>
          <w:sz w:val="28"/>
          <w:szCs w:val="28"/>
          <w:lang w:val="uk-UA"/>
        </w:rPr>
        <w:t xml:space="preserve">, </w:t>
      </w:r>
      <w:r w:rsidRPr="00B80EFB">
        <w:rPr>
          <w:rFonts w:ascii="Times New Roman" w:hAnsi="Times New Roman" w:cs="Times New Roman"/>
          <w:sz w:val="28"/>
          <w:szCs w:val="28"/>
          <w:lang w:val="en-US"/>
        </w:rPr>
        <w:t>володіти діалогічним і володіти зв'язним монологічним мовленням на рівні і самостійно підготовленого, і непідготовленого висловлювання, перекладати або реферувати потрібний матеріал, розуміти мовлення в межах певної спеціалізації.</w:t>
      </w:r>
    </w:p>
    <w:p w14:paraId="0F7F3A91" w14:textId="6D1F9A9B" w:rsidR="00B80EFB" w:rsidRPr="00C16D5B" w:rsidRDefault="00B80EFB" w:rsidP="000E19F8">
      <w:pPr>
        <w:widowControl w:val="0"/>
        <w:autoSpaceDE w:val="0"/>
        <w:autoSpaceDN w:val="0"/>
        <w:adjustRightInd w:val="0"/>
        <w:spacing w:line="360" w:lineRule="auto"/>
        <w:ind w:firstLine="708"/>
        <w:jc w:val="both"/>
        <w:rPr>
          <w:rFonts w:ascii="Times" w:hAnsi="Times" w:cs="Times"/>
          <w:sz w:val="28"/>
          <w:szCs w:val="28"/>
          <w:lang w:val="uk-UA"/>
        </w:rPr>
      </w:pPr>
      <w:r w:rsidRPr="00B80EFB">
        <w:rPr>
          <w:rFonts w:ascii="Times New Roman" w:hAnsi="Times New Roman" w:cs="Times New Roman"/>
          <w:sz w:val="28"/>
          <w:szCs w:val="28"/>
          <w:lang w:val="en-US"/>
        </w:rPr>
        <w:t>Також студенти повинні мати навички усного і письмового перекладу з рідної мови на іноземну і навпаки; стисло і точно висловлювати думки іноземною та рідною мовами; володіти знаннями про культуру країни, мовою якої написано текст; користуватися словниками та дові</w:t>
      </w:r>
      <w:r w:rsidR="00C16D5B">
        <w:rPr>
          <w:rFonts w:ascii="Times New Roman" w:hAnsi="Times New Roman" w:cs="Times New Roman"/>
          <w:sz w:val="28"/>
          <w:szCs w:val="28"/>
          <w:lang w:val="en-US"/>
        </w:rPr>
        <w:t>дковим матеріалом при перекладі</w:t>
      </w:r>
      <w:r w:rsidR="00C16D5B">
        <w:rPr>
          <w:rFonts w:ascii="Times New Roman" w:hAnsi="Times New Roman" w:cs="Times New Roman"/>
          <w:sz w:val="28"/>
          <w:szCs w:val="28"/>
          <w:lang w:val="uk-UA"/>
        </w:rPr>
        <w:t>.</w:t>
      </w:r>
    </w:p>
    <w:p w14:paraId="7065D7EF" w14:textId="4778EA0B" w:rsidR="00B80EFB" w:rsidRDefault="00B80EFB" w:rsidP="000E19F8">
      <w:pPr>
        <w:widowControl w:val="0"/>
        <w:autoSpaceDE w:val="0"/>
        <w:autoSpaceDN w:val="0"/>
        <w:adjustRightInd w:val="0"/>
        <w:spacing w:line="360" w:lineRule="auto"/>
        <w:ind w:firstLine="708"/>
        <w:jc w:val="both"/>
        <w:rPr>
          <w:rFonts w:ascii="Times New Roman" w:hAnsi="Times New Roman" w:cs="Times New Roman"/>
          <w:sz w:val="28"/>
          <w:szCs w:val="28"/>
          <w:lang w:val="uk-UA"/>
        </w:rPr>
      </w:pPr>
      <w:r w:rsidRPr="00B80EFB">
        <w:rPr>
          <w:rFonts w:ascii="Times New Roman" w:hAnsi="Times New Roman" w:cs="Times New Roman"/>
          <w:sz w:val="28"/>
          <w:szCs w:val="28"/>
          <w:lang w:val="en-US"/>
        </w:rPr>
        <w:t>Підручники, різноманітні наочні посібники, аудіо- та відеоматеріали, комп'ютерні та технічні засоби, що використовуються в навчально-методичному комплексі, дозволяють моделювати іншомовне середовище і стимулювати до спілкування іноземною мовою. Традиційні навчальні матеріали підкріплюють електронними курсами або підручниками, мультимедійними навчальними програмами. Електронні підручники, практикуми, мультимедійні навчальні програми можна використовувати не тільки для роботи над мовним матеріалом, але й для розвитку основних видів мовленнєвої діяльності.</w:t>
      </w:r>
      <w:r w:rsidR="007D65C7">
        <w:rPr>
          <w:rFonts w:ascii="Times New Roman" w:hAnsi="Times New Roman" w:cs="Times New Roman"/>
          <w:sz w:val="28"/>
          <w:szCs w:val="28"/>
          <w:lang w:val="uk-UA"/>
        </w:rPr>
        <w:t>.</w:t>
      </w:r>
    </w:p>
    <w:p w14:paraId="28721F3B" w14:textId="20810280" w:rsidR="00F00E22" w:rsidRPr="00F00E22" w:rsidRDefault="00F00E22" w:rsidP="00C16D5B">
      <w:pPr>
        <w:widowControl w:val="0"/>
        <w:autoSpaceDE w:val="0"/>
        <w:autoSpaceDN w:val="0"/>
        <w:adjustRightInd w:val="0"/>
        <w:spacing w:line="360" w:lineRule="auto"/>
        <w:ind w:firstLine="708"/>
        <w:jc w:val="both"/>
        <w:rPr>
          <w:rFonts w:ascii="Times" w:hAnsi="Times" w:cs="Times"/>
          <w:sz w:val="28"/>
          <w:szCs w:val="28"/>
          <w:lang w:val="en-US"/>
        </w:rPr>
      </w:pPr>
      <w:r w:rsidRPr="00F00E22">
        <w:rPr>
          <w:rFonts w:ascii="Times" w:hAnsi="Times" w:cs="Times"/>
          <w:sz w:val="28"/>
          <w:szCs w:val="28"/>
          <w:lang w:val="en-US"/>
        </w:rPr>
        <w:t>Професійно-орієнтоване навчання іноземній мові в немовних вузах вимагає нового підходу до відбору змісту. Він повинен бути орієнтований на останні досягнення в ті</w:t>
      </w:r>
      <w:r>
        <w:rPr>
          <w:rFonts w:ascii="Times" w:hAnsi="Times" w:cs="Times"/>
          <w:sz w:val="28"/>
          <w:szCs w:val="28"/>
          <w:lang w:val="en-US"/>
        </w:rPr>
        <w:t xml:space="preserve">й чи іншій сфері </w:t>
      </w:r>
      <w:r>
        <w:rPr>
          <w:rFonts w:ascii="Times New Roman" w:hAnsi="Times New Roman" w:cs="Times New Roman"/>
          <w:sz w:val="28"/>
          <w:szCs w:val="28"/>
          <w:lang w:val="uk-UA"/>
        </w:rPr>
        <w:t>людської</w:t>
      </w:r>
      <w:r w:rsidRPr="00F00E22">
        <w:rPr>
          <w:rFonts w:ascii="Times" w:hAnsi="Times" w:cs="Times"/>
          <w:sz w:val="28"/>
          <w:szCs w:val="28"/>
          <w:lang w:val="en-US"/>
        </w:rPr>
        <w:t xml:space="preserve"> діяльності, своєчасно відобр</w:t>
      </w:r>
      <w:r>
        <w:rPr>
          <w:rFonts w:ascii="Times" w:hAnsi="Times" w:cs="Times"/>
          <w:sz w:val="28"/>
          <w:szCs w:val="28"/>
          <w:lang w:val="en-US"/>
        </w:rPr>
        <w:t>ажати наукові досягнення в сф</w:t>
      </w:r>
      <w:r>
        <w:rPr>
          <w:rFonts w:ascii="Times New Roman" w:hAnsi="Times New Roman" w:cs="Times New Roman"/>
          <w:sz w:val="28"/>
          <w:szCs w:val="28"/>
          <w:lang w:val="uk-UA"/>
        </w:rPr>
        <w:t>е</w:t>
      </w:r>
      <w:r w:rsidRPr="00F00E22">
        <w:rPr>
          <w:rFonts w:ascii="Times" w:hAnsi="Times" w:cs="Times"/>
          <w:sz w:val="28"/>
          <w:szCs w:val="28"/>
          <w:lang w:val="en-US"/>
        </w:rPr>
        <w:t>рах,</w:t>
      </w:r>
      <w:r>
        <w:rPr>
          <w:rFonts w:ascii="Times" w:hAnsi="Times" w:cs="Times"/>
          <w:sz w:val="28"/>
          <w:szCs w:val="28"/>
          <w:lang w:val="en-US"/>
        </w:rPr>
        <w:t xml:space="preserve"> </w:t>
      </w:r>
      <w:r>
        <w:rPr>
          <w:rFonts w:ascii="Times New Roman" w:hAnsi="Times New Roman" w:cs="Times New Roman"/>
          <w:sz w:val="28"/>
          <w:szCs w:val="28"/>
          <w:lang w:val="uk-UA"/>
        </w:rPr>
        <w:t>що</w:t>
      </w:r>
      <w:r w:rsidRPr="00F00E22">
        <w:rPr>
          <w:rFonts w:ascii="Times" w:hAnsi="Times" w:cs="Times"/>
          <w:sz w:val="28"/>
          <w:szCs w:val="28"/>
          <w:lang w:val="en-US"/>
        </w:rPr>
        <w:t xml:space="preserve"> безпосередньо зачіпають п</w:t>
      </w:r>
      <w:r>
        <w:rPr>
          <w:rFonts w:ascii="Times" w:hAnsi="Times" w:cs="Times"/>
          <w:sz w:val="28"/>
          <w:szCs w:val="28"/>
          <w:lang w:val="en-US"/>
        </w:rPr>
        <w:t xml:space="preserve">рофесійні інтереси </w:t>
      </w:r>
      <w:r>
        <w:rPr>
          <w:rFonts w:ascii="Times New Roman" w:hAnsi="Times New Roman" w:cs="Times New Roman"/>
          <w:sz w:val="28"/>
          <w:szCs w:val="28"/>
          <w:lang w:val="uk-UA"/>
        </w:rPr>
        <w:t>студентів</w:t>
      </w:r>
      <w:r w:rsidRPr="00F00E22">
        <w:rPr>
          <w:rFonts w:ascii="Times" w:hAnsi="Times" w:cs="Times"/>
          <w:sz w:val="28"/>
          <w:szCs w:val="28"/>
          <w:lang w:val="en-US"/>
        </w:rPr>
        <w:t>, надавати їм можливість для професійного зростання.</w:t>
      </w:r>
    </w:p>
    <w:p w14:paraId="3D24D16E" w14:textId="04A95E75" w:rsidR="00F00E22" w:rsidRPr="00F00E22" w:rsidRDefault="00F00E22" w:rsidP="007434E0">
      <w:pPr>
        <w:widowControl w:val="0"/>
        <w:autoSpaceDE w:val="0"/>
        <w:autoSpaceDN w:val="0"/>
        <w:adjustRightInd w:val="0"/>
        <w:spacing w:line="360" w:lineRule="auto"/>
        <w:ind w:firstLine="708"/>
        <w:rPr>
          <w:rFonts w:ascii="Times" w:hAnsi="Times" w:cs="Times"/>
          <w:sz w:val="28"/>
          <w:szCs w:val="28"/>
          <w:lang w:val="en-US"/>
        </w:rPr>
      </w:pPr>
      <w:r w:rsidRPr="00F00E22">
        <w:rPr>
          <w:rFonts w:ascii="Times" w:hAnsi="Times" w:cs="Times"/>
          <w:sz w:val="28"/>
          <w:szCs w:val="28"/>
          <w:lang w:val="en-US"/>
        </w:rPr>
        <w:t>На думку Н.Д. Гальскова, у зміст на</w:t>
      </w:r>
      <w:r w:rsidR="004F4EC4">
        <w:rPr>
          <w:rFonts w:ascii="Times" w:hAnsi="Times" w:cs="Times"/>
          <w:sz w:val="28"/>
          <w:szCs w:val="28"/>
          <w:lang w:val="en-US"/>
        </w:rPr>
        <w:t xml:space="preserve">вчання іноземної мови </w:t>
      </w:r>
      <w:r w:rsidR="004F4EC4">
        <w:rPr>
          <w:rFonts w:ascii="Times New Roman" w:hAnsi="Times New Roman" w:cs="Times New Roman"/>
          <w:sz w:val="28"/>
          <w:szCs w:val="28"/>
          <w:lang w:val="uk-UA"/>
        </w:rPr>
        <w:t xml:space="preserve">слід </w:t>
      </w:r>
      <w:r w:rsidRPr="00F00E22">
        <w:rPr>
          <w:rFonts w:ascii="Times" w:hAnsi="Times" w:cs="Times"/>
          <w:sz w:val="28"/>
          <w:szCs w:val="28"/>
          <w:lang w:val="en-US"/>
        </w:rPr>
        <w:t>включати:</w:t>
      </w:r>
    </w:p>
    <w:p w14:paraId="48834F3D" w14:textId="77777777" w:rsidR="00F00E22" w:rsidRPr="00F00E22" w:rsidRDefault="00F00E22" w:rsidP="004F4EC4">
      <w:pPr>
        <w:widowControl w:val="0"/>
        <w:autoSpaceDE w:val="0"/>
        <w:autoSpaceDN w:val="0"/>
        <w:adjustRightInd w:val="0"/>
        <w:spacing w:line="360" w:lineRule="auto"/>
        <w:ind w:firstLine="708"/>
        <w:jc w:val="both"/>
        <w:rPr>
          <w:rFonts w:ascii="Times" w:hAnsi="Times" w:cs="Times"/>
          <w:sz w:val="28"/>
          <w:szCs w:val="28"/>
          <w:lang w:val="en-US"/>
        </w:rPr>
      </w:pPr>
      <w:r w:rsidRPr="00F00E22">
        <w:rPr>
          <w:rFonts w:ascii="Times" w:hAnsi="Times" w:cs="Times"/>
          <w:sz w:val="28"/>
          <w:szCs w:val="28"/>
          <w:lang w:val="en-US"/>
        </w:rPr>
        <w:t>- Сфери комунікативної діяльності, теми і ситуації, мовні дії і мовленнєвий матеріал, що враховують професійну спрямованість студентів;</w:t>
      </w:r>
    </w:p>
    <w:p w14:paraId="06D102AF" w14:textId="65A510C8" w:rsidR="00F00E22" w:rsidRPr="00F00E22" w:rsidRDefault="004F4EC4" w:rsidP="004F4EC4">
      <w:pPr>
        <w:widowControl w:val="0"/>
        <w:autoSpaceDE w:val="0"/>
        <w:autoSpaceDN w:val="0"/>
        <w:adjustRightInd w:val="0"/>
        <w:spacing w:line="360" w:lineRule="auto"/>
        <w:ind w:firstLine="708"/>
        <w:jc w:val="both"/>
        <w:rPr>
          <w:rFonts w:ascii="Times" w:hAnsi="Times" w:cs="Times"/>
          <w:sz w:val="28"/>
          <w:szCs w:val="28"/>
          <w:lang w:val="en-US"/>
        </w:rPr>
      </w:pPr>
      <w:r>
        <w:rPr>
          <w:rFonts w:ascii="Times" w:hAnsi="Times" w:cs="Times"/>
          <w:sz w:val="28"/>
          <w:szCs w:val="28"/>
          <w:lang w:val="en-US"/>
        </w:rPr>
        <w:t xml:space="preserve">- </w:t>
      </w:r>
      <w:r w:rsidR="00F00E22" w:rsidRPr="00F00E22">
        <w:rPr>
          <w:rFonts w:ascii="Times" w:hAnsi="Times" w:cs="Times"/>
          <w:sz w:val="28"/>
          <w:szCs w:val="28"/>
          <w:lang w:val="en-US"/>
        </w:rPr>
        <w:t>Мовний матеріал (фонетичний, лексичний, граматичний, орфографічний), правила його оформлення і навички оперування їм;</w:t>
      </w:r>
    </w:p>
    <w:p w14:paraId="1B60B357" w14:textId="1137D1BD" w:rsidR="00F00E22" w:rsidRPr="00F00E22" w:rsidRDefault="00F00E22" w:rsidP="004F4EC4">
      <w:pPr>
        <w:widowControl w:val="0"/>
        <w:autoSpaceDE w:val="0"/>
        <w:autoSpaceDN w:val="0"/>
        <w:adjustRightInd w:val="0"/>
        <w:spacing w:line="360" w:lineRule="auto"/>
        <w:ind w:firstLine="708"/>
        <w:jc w:val="both"/>
        <w:rPr>
          <w:rFonts w:ascii="Times" w:hAnsi="Times" w:cs="Times"/>
          <w:sz w:val="28"/>
          <w:szCs w:val="28"/>
          <w:lang w:val="en-US"/>
        </w:rPr>
      </w:pPr>
      <w:r w:rsidRPr="00F00E22">
        <w:rPr>
          <w:rFonts w:ascii="Times" w:hAnsi="Times" w:cs="Times"/>
          <w:sz w:val="28"/>
          <w:szCs w:val="28"/>
          <w:lang w:val="en-US"/>
        </w:rPr>
        <w:t>- Комплекс спеціальних (мовних) ум</w:t>
      </w:r>
      <w:r>
        <w:rPr>
          <w:rFonts w:ascii="Times" w:hAnsi="Times" w:cs="Times"/>
          <w:sz w:val="28"/>
          <w:szCs w:val="28"/>
          <w:lang w:val="en-US"/>
        </w:rPr>
        <w:t xml:space="preserve">інь, що характеризують </w:t>
      </w:r>
      <w:r>
        <w:rPr>
          <w:rFonts w:ascii="Times New Roman" w:hAnsi="Times New Roman" w:cs="Times New Roman"/>
          <w:sz w:val="28"/>
          <w:szCs w:val="28"/>
          <w:lang w:val="uk-UA"/>
        </w:rPr>
        <w:t>рівень</w:t>
      </w:r>
      <w:r w:rsidRPr="00F00E22">
        <w:rPr>
          <w:rFonts w:ascii="Times" w:hAnsi="Times" w:cs="Times"/>
          <w:sz w:val="28"/>
          <w:szCs w:val="28"/>
          <w:lang w:val="en-US"/>
        </w:rPr>
        <w:t xml:space="preserve"> практичного оволодіння іноземн</w:t>
      </w:r>
      <w:r>
        <w:rPr>
          <w:rFonts w:ascii="Times" w:hAnsi="Times" w:cs="Times"/>
          <w:sz w:val="28"/>
          <w:szCs w:val="28"/>
          <w:lang w:val="en-US"/>
        </w:rPr>
        <w:t xml:space="preserve">ою мовою як засобом </w:t>
      </w:r>
      <w:r>
        <w:rPr>
          <w:rFonts w:ascii="Times New Roman" w:hAnsi="Times New Roman" w:cs="Times New Roman"/>
          <w:sz w:val="28"/>
          <w:szCs w:val="28"/>
          <w:lang w:val="uk-UA"/>
        </w:rPr>
        <w:t>узагальнення</w:t>
      </w:r>
      <w:r w:rsidRPr="00F00E22">
        <w:rPr>
          <w:rFonts w:ascii="Times" w:hAnsi="Times" w:cs="Times"/>
          <w:sz w:val="28"/>
          <w:szCs w:val="28"/>
          <w:lang w:val="en-US"/>
        </w:rPr>
        <w:t>, у тому числі в інтеркультурних ситуаціях;</w:t>
      </w:r>
    </w:p>
    <w:p w14:paraId="67CCDA2F" w14:textId="3458739E" w:rsidR="00F00E22" w:rsidRPr="00F00E22" w:rsidRDefault="00F00E22" w:rsidP="004F4EC4">
      <w:pPr>
        <w:widowControl w:val="0"/>
        <w:autoSpaceDE w:val="0"/>
        <w:autoSpaceDN w:val="0"/>
        <w:adjustRightInd w:val="0"/>
        <w:spacing w:line="360" w:lineRule="auto"/>
        <w:ind w:firstLine="708"/>
        <w:jc w:val="both"/>
        <w:rPr>
          <w:rFonts w:ascii="Times" w:hAnsi="Times" w:cs="Times"/>
          <w:sz w:val="28"/>
          <w:szCs w:val="28"/>
          <w:lang w:val="en-US"/>
        </w:rPr>
      </w:pPr>
      <w:r w:rsidRPr="00F00E22">
        <w:rPr>
          <w:rFonts w:ascii="Times" w:hAnsi="Times" w:cs="Times"/>
          <w:sz w:val="28"/>
          <w:szCs w:val="28"/>
          <w:lang w:val="en-US"/>
        </w:rPr>
        <w:t>- Систему знань національно-культурних особливостей і реа</w:t>
      </w:r>
      <w:r w:rsidR="00207B40">
        <w:rPr>
          <w:rFonts w:ascii="Times" w:hAnsi="Times" w:cs="Times"/>
          <w:sz w:val="28"/>
          <w:szCs w:val="28"/>
          <w:lang w:val="en-US"/>
        </w:rPr>
        <w:t>лій країни досліджуваної мови [3</w:t>
      </w:r>
      <w:r w:rsidR="00DB6089">
        <w:rPr>
          <w:rFonts w:ascii="Times" w:hAnsi="Times" w:cs="Times"/>
          <w:sz w:val="28"/>
          <w:szCs w:val="28"/>
          <w:lang w:val="en-US"/>
        </w:rPr>
        <w:t xml:space="preserve">, </w:t>
      </w:r>
      <w:r w:rsidRPr="00F00E22">
        <w:rPr>
          <w:rFonts w:ascii="Times" w:hAnsi="Times" w:cs="Times"/>
          <w:sz w:val="28"/>
          <w:szCs w:val="28"/>
          <w:lang w:val="en-US"/>
        </w:rPr>
        <w:t>17].</w:t>
      </w:r>
    </w:p>
    <w:p w14:paraId="4A2D081C" w14:textId="38DAD8F0" w:rsidR="00F00E22" w:rsidRPr="00F00E22" w:rsidRDefault="00F00E22" w:rsidP="004F4EC4">
      <w:pPr>
        <w:widowControl w:val="0"/>
        <w:autoSpaceDE w:val="0"/>
        <w:autoSpaceDN w:val="0"/>
        <w:adjustRightInd w:val="0"/>
        <w:spacing w:line="360" w:lineRule="auto"/>
        <w:ind w:firstLine="708"/>
        <w:jc w:val="both"/>
        <w:rPr>
          <w:rFonts w:ascii="Times" w:hAnsi="Times" w:cs="Times"/>
          <w:sz w:val="28"/>
          <w:szCs w:val="28"/>
          <w:lang w:val="en-US"/>
        </w:rPr>
      </w:pPr>
      <w:r w:rsidRPr="00F00E22">
        <w:rPr>
          <w:rFonts w:ascii="Times" w:hAnsi="Times" w:cs="Times"/>
          <w:sz w:val="28"/>
          <w:szCs w:val="28"/>
          <w:lang w:val="en-US"/>
        </w:rPr>
        <w:t>Беручи до уваги викла</w:t>
      </w:r>
      <w:r>
        <w:rPr>
          <w:rFonts w:ascii="Times" w:hAnsi="Times" w:cs="Times"/>
          <w:sz w:val="28"/>
          <w:szCs w:val="28"/>
          <w:lang w:val="en-US"/>
        </w:rPr>
        <w:t>дене вище, можливо виділити на</w:t>
      </w:r>
      <w:r w:rsidRPr="00F00E22">
        <w:rPr>
          <w:rFonts w:ascii="Times" w:hAnsi="Times" w:cs="Times"/>
          <w:sz w:val="28"/>
          <w:szCs w:val="28"/>
          <w:lang w:val="en-US"/>
        </w:rPr>
        <w:t>ступні структурні елементи змістовного компонента моделі професійно-орієнтованого навчання іноземної мови:</w:t>
      </w:r>
    </w:p>
    <w:p w14:paraId="3C9CE3D4" w14:textId="3B30F0FD" w:rsidR="00F00E22" w:rsidRPr="00F00E22" w:rsidRDefault="00F00E22" w:rsidP="004F4EC4">
      <w:pPr>
        <w:widowControl w:val="0"/>
        <w:autoSpaceDE w:val="0"/>
        <w:autoSpaceDN w:val="0"/>
        <w:adjustRightInd w:val="0"/>
        <w:spacing w:line="360" w:lineRule="auto"/>
        <w:ind w:firstLine="708"/>
        <w:jc w:val="both"/>
        <w:rPr>
          <w:rFonts w:ascii="Times" w:hAnsi="Times" w:cs="Times"/>
          <w:sz w:val="28"/>
          <w:szCs w:val="28"/>
          <w:lang w:val="en-US"/>
        </w:rPr>
      </w:pPr>
      <w:r w:rsidRPr="00F00E22">
        <w:rPr>
          <w:rFonts w:ascii="Times" w:hAnsi="Times" w:cs="Times"/>
          <w:sz w:val="28"/>
          <w:szCs w:val="28"/>
          <w:lang w:val="en-US"/>
        </w:rPr>
        <w:t>1. Комунікативні вміння за видами мов</w:t>
      </w:r>
      <w:r>
        <w:rPr>
          <w:rFonts w:ascii="Times" w:hAnsi="Times" w:cs="Times"/>
          <w:sz w:val="28"/>
          <w:szCs w:val="28"/>
          <w:lang w:val="en-US"/>
        </w:rPr>
        <w:t>леннєвої діяльності (</w:t>
      </w:r>
      <w:r>
        <w:rPr>
          <w:rFonts w:ascii="Times New Roman" w:hAnsi="Times New Roman" w:cs="Times New Roman"/>
          <w:sz w:val="28"/>
          <w:szCs w:val="28"/>
          <w:lang w:val="uk-UA"/>
        </w:rPr>
        <w:t>мовлення</w:t>
      </w:r>
      <w:r w:rsidRPr="00F00E22">
        <w:rPr>
          <w:rFonts w:ascii="Times" w:hAnsi="Times" w:cs="Times"/>
          <w:sz w:val="28"/>
          <w:szCs w:val="28"/>
          <w:lang w:val="en-US"/>
        </w:rPr>
        <w:t>, аудіювання, читання, письма) на основі загальної та професійної лексики. Кінцевою метою професійно-орієнтованог</w:t>
      </w:r>
      <w:r>
        <w:rPr>
          <w:rFonts w:ascii="Times" w:hAnsi="Times" w:cs="Times"/>
          <w:sz w:val="28"/>
          <w:szCs w:val="28"/>
          <w:lang w:val="en-US"/>
        </w:rPr>
        <w:t xml:space="preserve">о </w:t>
      </w:r>
      <w:r>
        <w:rPr>
          <w:rFonts w:ascii="Times New Roman" w:hAnsi="Times New Roman" w:cs="Times New Roman"/>
          <w:sz w:val="28"/>
          <w:szCs w:val="28"/>
          <w:lang w:val="uk-UA"/>
        </w:rPr>
        <w:t>навчання</w:t>
      </w:r>
      <w:r w:rsidRPr="00F00E22">
        <w:rPr>
          <w:rFonts w:ascii="Times" w:hAnsi="Times" w:cs="Times"/>
          <w:sz w:val="28"/>
          <w:szCs w:val="28"/>
          <w:lang w:val="en-US"/>
        </w:rPr>
        <w:t xml:space="preserve"> діалогічної мови є розвиток умінн</w:t>
      </w:r>
      <w:r>
        <w:rPr>
          <w:rFonts w:ascii="Times" w:hAnsi="Times" w:cs="Times"/>
          <w:sz w:val="28"/>
          <w:szCs w:val="28"/>
          <w:lang w:val="en-US"/>
        </w:rPr>
        <w:t>я вести бесіду, ц</w:t>
      </w:r>
      <w:r>
        <w:rPr>
          <w:rFonts w:ascii="Times New Roman" w:hAnsi="Times New Roman" w:cs="Times New Roman"/>
          <w:sz w:val="28"/>
          <w:szCs w:val="28"/>
          <w:lang w:val="uk-UA"/>
        </w:rPr>
        <w:t>ілеспрямовано</w:t>
      </w:r>
      <w:r w:rsidRPr="00F00E22">
        <w:rPr>
          <w:rFonts w:ascii="Times" w:hAnsi="Times" w:cs="Times"/>
          <w:sz w:val="28"/>
          <w:szCs w:val="28"/>
          <w:lang w:val="en-US"/>
        </w:rPr>
        <w:t xml:space="preserve"> обмінюватися інформацією професійного характеру з певної теми.</w:t>
      </w:r>
    </w:p>
    <w:p w14:paraId="5F0A01D8" w14:textId="07CC0DB3" w:rsidR="00F00E22" w:rsidRPr="000D4201" w:rsidRDefault="00F00E22" w:rsidP="000E19F8">
      <w:pPr>
        <w:widowControl w:val="0"/>
        <w:autoSpaceDE w:val="0"/>
        <w:autoSpaceDN w:val="0"/>
        <w:adjustRightInd w:val="0"/>
        <w:spacing w:line="360" w:lineRule="auto"/>
        <w:ind w:firstLine="708"/>
        <w:jc w:val="both"/>
        <w:rPr>
          <w:rFonts w:ascii="Times New Roman" w:hAnsi="Times New Roman" w:cs="Times New Roman"/>
          <w:sz w:val="28"/>
          <w:szCs w:val="28"/>
          <w:lang w:val="uk-UA"/>
        </w:rPr>
      </w:pPr>
      <w:r w:rsidRPr="00F00E22">
        <w:rPr>
          <w:rFonts w:ascii="Times" w:hAnsi="Times" w:cs="Times"/>
          <w:sz w:val="28"/>
          <w:szCs w:val="28"/>
          <w:lang w:val="en-US"/>
        </w:rPr>
        <w:t>Метою професійно-орієнтованого навчання аудіювання є формування умінь сприйняття і розуміння висловлювання співрозмовника іноземною мовою,  у процесі діалогу відповідно д</w:t>
      </w:r>
      <w:r w:rsidR="000D4201">
        <w:rPr>
          <w:rFonts w:ascii="Times" w:hAnsi="Times" w:cs="Times"/>
          <w:sz w:val="28"/>
          <w:szCs w:val="28"/>
          <w:lang w:val="en-US"/>
        </w:rPr>
        <w:t>о певної реальної професійно</w:t>
      </w:r>
      <w:r w:rsidR="000D4201">
        <w:rPr>
          <w:rFonts w:ascii="Times New Roman" w:hAnsi="Times New Roman" w:cs="Times New Roman"/>
          <w:sz w:val="28"/>
          <w:szCs w:val="28"/>
          <w:lang w:val="uk-UA"/>
        </w:rPr>
        <w:t>ї ситуації.</w:t>
      </w:r>
    </w:p>
    <w:p w14:paraId="1DF5ABDD" w14:textId="7575A179" w:rsidR="00F00E22" w:rsidRPr="00F00E22" w:rsidRDefault="00F00E22" w:rsidP="000E19F8">
      <w:pPr>
        <w:widowControl w:val="0"/>
        <w:autoSpaceDE w:val="0"/>
        <w:autoSpaceDN w:val="0"/>
        <w:adjustRightInd w:val="0"/>
        <w:spacing w:line="360" w:lineRule="auto"/>
        <w:ind w:firstLine="708"/>
        <w:jc w:val="both"/>
        <w:rPr>
          <w:rFonts w:ascii="Times" w:hAnsi="Times" w:cs="Times"/>
          <w:sz w:val="28"/>
          <w:szCs w:val="28"/>
          <w:lang w:val="en-US"/>
        </w:rPr>
      </w:pPr>
      <w:r w:rsidRPr="00F00E22">
        <w:rPr>
          <w:rFonts w:ascii="Times" w:hAnsi="Times" w:cs="Times"/>
          <w:sz w:val="28"/>
          <w:szCs w:val="28"/>
          <w:lang w:val="en-US"/>
        </w:rPr>
        <w:t>Результатом навчання читан</w:t>
      </w:r>
      <w:r w:rsidR="000D4201">
        <w:rPr>
          <w:rFonts w:ascii="Times" w:hAnsi="Times" w:cs="Times"/>
          <w:sz w:val="28"/>
          <w:szCs w:val="28"/>
          <w:lang w:val="en-US"/>
        </w:rPr>
        <w:t>ня є формування умінь в</w:t>
      </w:r>
      <w:r w:rsidR="000D4201">
        <w:rPr>
          <w:rFonts w:ascii="Times New Roman" w:hAnsi="Times New Roman" w:cs="Times New Roman"/>
          <w:sz w:val="28"/>
          <w:szCs w:val="28"/>
          <w:lang w:val="uk-UA"/>
        </w:rPr>
        <w:t xml:space="preserve">олодіння </w:t>
      </w:r>
      <w:r w:rsidRPr="00F00E22">
        <w:rPr>
          <w:rFonts w:ascii="Times" w:hAnsi="Times" w:cs="Times"/>
          <w:sz w:val="28"/>
          <w:szCs w:val="28"/>
          <w:lang w:val="en-US"/>
        </w:rPr>
        <w:t xml:space="preserve"> всіма видами читання публікацій різних функціональних стилів і жанрів, у тому числі спеціальної літератури.</w:t>
      </w:r>
    </w:p>
    <w:p w14:paraId="74CF0271" w14:textId="5F628301" w:rsidR="00F00E22" w:rsidRPr="00F00E22" w:rsidRDefault="00F00E22" w:rsidP="000E19F8">
      <w:pPr>
        <w:widowControl w:val="0"/>
        <w:autoSpaceDE w:val="0"/>
        <w:autoSpaceDN w:val="0"/>
        <w:adjustRightInd w:val="0"/>
        <w:spacing w:line="360" w:lineRule="auto"/>
        <w:ind w:firstLine="708"/>
        <w:jc w:val="both"/>
        <w:rPr>
          <w:rFonts w:ascii="Times" w:hAnsi="Times" w:cs="Times"/>
          <w:sz w:val="28"/>
          <w:szCs w:val="28"/>
          <w:lang w:val="en-US"/>
        </w:rPr>
      </w:pPr>
      <w:r w:rsidRPr="00F00E22">
        <w:rPr>
          <w:rFonts w:ascii="Times" w:hAnsi="Times" w:cs="Times"/>
          <w:sz w:val="28"/>
          <w:szCs w:val="28"/>
          <w:lang w:val="en-US"/>
        </w:rPr>
        <w:t>Підсумкової метою навчання письма є розвиток комунікативної компетенції, необхідної для професійного письмового спілкування, що виявляється в уміннях реферативного в</w:t>
      </w:r>
      <w:r w:rsidR="000D4201">
        <w:rPr>
          <w:rFonts w:ascii="Times" w:hAnsi="Times" w:cs="Times"/>
          <w:sz w:val="28"/>
          <w:szCs w:val="28"/>
          <w:lang w:val="en-US"/>
        </w:rPr>
        <w:t>икладу,</w:t>
      </w:r>
      <w:r w:rsidRPr="00F00E22">
        <w:rPr>
          <w:rFonts w:ascii="Times" w:hAnsi="Times" w:cs="Times"/>
          <w:sz w:val="28"/>
          <w:szCs w:val="28"/>
          <w:lang w:val="en-US"/>
        </w:rPr>
        <w:t xml:space="preserve"> а так</w:t>
      </w:r>
      <w:r w:rsidR="000D4201">
        <w:rPr>
          <w:rFonts w:ascii="Times" w:hAnsi="Times" w:cs="Times"/>
          <w:sz w:val="28"/>
          <w:szCs w:val="28"/>
          <w:lang w:val="en-US"/>
        </w:rPr>
        <w:t>ож перекладу професійно значущо</w:t>
      </w:r>
      <w:r w:rsidR="000D4201">
        <w:rPr>
          <w:rFonts w:ascii="Times New Roman" w:hAnsi="Times New Roman" w:cs="Times New Roman"/>
          <w:sz w:val="28"/>
          <w:szCs w:val="28"/>
          <w:lang w:val="uk-UA"/>
        </w:rPr>
        <w:t>го</w:t>
      </w:r>
      <w:r w:rsidR="000D4201">
        <w:rPr>
          <w:rFonts w:ascii="Times" w:hAnsi="Times" w:cs="Times"/>
          <w:sz w:val="28"/>
          <w:szCs w:val="28"/>
          <w:lang w:val="en-US"/>
        </w:rPr>
        <w:t xml:space="preserve"> тексту з </w:t>
      </w:r>
      <w:r w:rsidR="000D4201">
        <w:rPr>
          <w:rFonts w:ascii="Times New Roman" w:hAnsi="Times New Roman" w:cs="Times New Roman"/>
          <w:sz w:val="28"/>
          <w:szCs w:val="28"/>
          <w:lang w:val="uk-UA"/>
        </w:rPr>
        <w:t xml:space="preserve">іноземної </w:t>
      </w:r>
      <w:r w:rsidR="000D4201">
        <w:rPr>
          <w:rFonts w:ascii="Times" w:hAnsi="Times" w:cs="Times"/>
          <w:sz w:val="28"/>
          <w:szCs w:val="28"/>
          <w:lang w:val="en-US"/>
        </w:rPr>
        <w:t xml:space="preserve"> мови на </w:t>
      </w:r>
      <w:r w:rsidR="000D4201">
        <w:rPr>
          <w:rFonts w:ascii="Times New Roman" w:hAnsi="Times New Roman" w:cs="Times New Roman"/>
          <w:sz w:val="28"/>
          <w:szCs w:val="28"/>
          <w:lang w:val="uk-UA"/>
        </w:rPr>
        <w:t>українську</w:t>
      </w:r>
      <w:r w:rsidR="000D4201">
        <w:rPr>
          <w:rFonts w:ascii="Times" w:hAnsi="Times" w:cs="Times"/>
          <w:sz w:val="28"/>
          <w:szCs w:val="28"/>
          <w:lang w:val="en-US"/>
        </w:rPr>
        <w:t xml:space="preserve"> і з </w:t>
      </w:r>
      <w:r w:rsidR="000D4201">
        <w:rPr>
          <w:rFonts w:ascii="Times New Roman" w:hAnsi="Times New Roman" w:cs="Times New Roman"/>
          <w:sz w:val="28"/>
          <w:szCs w:val="28"/>
          <w:lang w:val="uk-UA"/>
        </w:rPr>
        <w:t>української</w:t>
      </w:r>
      <w:r w:rsidRPr="00F00E22">
        <w:rPr>
          <w:rFonts w:ascii="Times" w:hAnsi="Times" w:cs="Times"/>
          <w:sz w:val="28"/>
          <w:szCs w:val="28"/>
          <w:lang w:val="en-US"/>
        </w:rPr>
        <w:t xml:space="preserve"> на іноземну.</w:t>
      </w:r>
    </w:p>
    <w:p w14:paraId="31946A37" w14:textId="15B289ED" w:rsidR="00F00E22" w:rsidRPr="00F00E22" w:rsidRDefault="00F00E22" w:rsidP="00C16D5B">
      <w:pPr>
        <w:widowControl w:val="0"/>
        <w:autoSpaceDE w:val="0"/>
        <w:autoSpaceDN w:val="0"/>
        <w:adjustRightInd w:val="0"/>
        <w:spacing w:line="360" w:lineRule="auto"/>
        <w:ind w:firstLine="708"/>
        <w:jc w:val="both"/>
        <w:rPr>
          <w:rFonts w:ascii="Times" w:hAnsi="Times" w:cs="Times"/>
          <w:sz w:val="28"/>
          <w:szCs w:val="28"/>
          <w:lang w:val="en-US"/>
        </w:rPr>
      </w:pPr>
      <w:r w:rsidRPr="00F00E22">
        <w:rPr>
          <w:rFonts w:ascii="Times" w:hAnsi="Times" w:cs="Times"/>
          <w:sz w:val="28"/>
          <w:szCs w:val="28"/>
          <w:lang w:val="en-US"/>
        </w:rPr>
        <w:t>2. Мовні знання та навички, які включають в себе знання фонетичних явищ, граматични</w:t>
      </w:r>
      <w:r w:rsidR="00C16D5B">
        <w:rPr>
          <w:rFonts w:ascii="Times" w:hAnsi="Times" w:cs="Times"/>
          <w:sz w:val="28"/>
          <w:szCs w:val="28"/>
          <w:lang w:val="en-US"/>
        </w:rPr>
        <w:t xml:space="preserve">х форм, правил </w:t>
      </w:r>
      <w:r w:rsidR="00C16D5B">
        <w:rPr>
          <w:rFonts w:ascii="Times New Roman" w:hAnsi="Times New Roman" w:cs="Times New Roman"/>
          <w:sz w:val="28"/>
          <w:szCs w:val="28"/>
          <w:lang w:val="uk-UA"/>
        </w:rPr>
        <w:t>словотворення</w:t>
      </w:r>
      <w:r w:rsidRPr="00F00E22">
        <w:rPr>
          <w:rFonts w:ascii="Times" w:hAnsi="Times" w:cs="Times"/>
          <w:sz w:val="28"/>
          <w:szCs w:val="28"/>
          <w:lang w:val="en-US"/>
        </w:rPr>
        <w:t>, лексичних одиниць, термінології, характерної для певної професії. Розглянуті знання та навички являють собою з- віконниці частина складних умінь - говоріння, аудіювання, читання, письма.</w:t>
      </w:r>
    </w:p>
    <w:p w14:paraId="25BB922E" w14:textId="6E82B3BD" w:rsidR="00F00E22" w:rsidRPr="00F00E22" w:rsidRDefault="00C16D5B" w:rsidP="000E19F8">
      <w:pPr>
        <w:widowControl w:val="0"/>
        <w:autoSpaceDE w:val="0"/>
        <w:autoSpaceDN w:val="0"/>
        <w:adjustRightInd w:val="0"/>
        <w:spacing w:line="360" w:lineRule="auto"/>
        <w:ind w:firstLine="708"/>
        <w:jc w:val="both"/>
        <w:rPr>
          <w:rFonts w:ascii="Times" w:hAnsi="Times" w:cs="Times"/>
          <w:sz w:val="28"/>
          <w:szCs w:val="28"/>
          <w:lang w:val="en-US"/>
        </w:rPr>
      </w:pPr>
      <w:r>
        <w:rPr>
          <w:rFonts w:ascii="Times" w:hAnsi="Times" w:cs="Times"/>
          <w:sz w:val="28"/>
          <w:szCs w:val="28"/>
          <w:lang w:val="en-US"/>
        </w:rPr>
        <w:t>3</w:t>
      </w:r>
      <w:r>
        <w:rPr>
          <w:rFonts w:ascii="Times New Roman" w:hAnsi="Times New Roman" w:cs="Times New Roman"/>
          <w:sz w:val="28"/>
          <w:szCs w:val="28"/>
          <w:lang w:val="uk-UA"/>
        </w:rPr>
        <w:t>.</w:t>
      </w:r>
      <w:r w:rsidR="00F00E22" w:rsidRPr="00F00E22">
        <w:rPr>
          <w:rFonts w:ascii="Times" w:hAnsi="Times" w:cs="Times"/>
          <w:sz w:val="28"/>
          <w:szCs w:val="28"/>
          <w:lang w:val="en-US"/>
        </w:rPr>
        <w:t xml:space="preserve"> Навчальні вміння, раціональ</w:t>
      </w:r>
      <w:r w:rsidR="000D4201">
        <w:rPr>
          <w:rFonts w:ascii="Times" w:hAnsi="Times" w:cs="Times"/>
          <w:sz w:val="28"/>
          <w:szCs w:val="28"/>
          <w:lang w:val="en-US"/>
        </w:rPr>
        <w:t>ні прийоми розумової праці, за</w:t>
      </w:r>
      <w:r w:rsidR="00FE5275">
        <w:rPr>
          <w:rFonts w:ascii="Times" w:hAnsi="Times" w:cs="Times"/>
          <w:sz w:val="28"/>
          <w:szCs w:val="28"/>
          <w:lang w:val="en-US"/>
        </w:rPr>
        <w:t>безпечу</w:t>
      </w:r>
      <w:r w:rsidR="00FE5275">
        <w:rPr>
          <w:rFonts w:ascii="Times New Roman" w:hAnsi="Times New Roman" w:cs="Times New Roman"/>
          <w:sz w:val="28"/>
          <w:szCs w:val="28"/>
          <w:lang w:val="uk-UA"/>
        </w:rPr>
        <w:t xml:space="preserve">ють </w:t>
      </w:r>
      <w:r w:rsidR="00F00E22" w:rsidRPr="00F00E22">
        <w:rPr>
          <w:rFonts w:ascii="Times" w:hAnsi="Times" w:cs="Times"/>
          <w:sz w:val="28"/>
          <w:szCs w:val="28"/>
          <w:lang w:val="en-US"/>
        </w:rPr>
        <w:t>культуру засвоєння мови в навчальних умовах і культуру спілкування з її носіями.</w:t>
      </w:r>
    </w:p>
    <w:p w14:paraId="72199F04" w14:textId="7D2E8A63" w:rsidR="00F00E22" w:rsidRPr="007D65C7" w:rsidRDefault="00F00E22" w:rsidP="000E19F8">
      <w:pPr>
        <w:widowControl w:val="0"/>
        <w:autoSpaceDE w:val="0"/>
        <w:autoSpaceDN w:val="0"/>
        <w:adjustRightInd w:val="0"/>
        <w:spacing w:line="360" w:lineRule="auto"/>
        <w:ind w:firstLine="708"/>
        <w:jc w:val="both"/>
        <w:rPr>
          <w:rFonts w:ascii="Times" w:hAnsi="Times" w:cs="Times"/>
          <w:sz w:val="28"/>
          <w:szCs w:val="28"/>
          <w:lang w:val="en-US"/>
        </w:rPr>
      </w:pPr>
      <w:r w:rsidRPr="00F00E22">
        <w:rPr>
          <w:rFonts w:ascii="Times" w:hAnsi="Times" w:cs="Times"/>
          <w:sz w:val="28"/>
          <w:szCs w:val="28"/>
          <w:lang w:val="en-US"/>
        </w:rPr>
        <w:t>Результат профільно-орієнтованого навчання іноземної мови предста</w:t>
      </w:r>
      <w:r w:rsidR="00FE5275">
        <w:rPr>
          <w:rFonts w:ascii="Times" w:hAnsi="Times" w:cs="Times"/>
          <w:sz w:val="28"/>
          <w:szCs w:val="28"/>
          <w:lang w:val="en-US"/>
        </w:rPr>
        <w:t>вляється професійно-орієнтовано</w:t>
      </w:r>
      <w:r w:rsidR="00FE5275">
        <w:rPr>
          <w:rFonts w:ascii="Times New Roman" w:hAnsi="Times New Roman" w:cs="Times New Roman"/>
          <w:sz w:val="28"/>
          <w:szCs w:val="28"/>
          <w:lang w:val="uk-UA"/>
        </w:rPr>
        <w:t>ю</w:t>
      </w:r>
      <w:r w:rsidR="00FE5275">
        <w:rPr>
          <w:rFonts w:ascii="Times" w:hAnsi="Times" w:cs="Times"/>
          <w:sz w:val="28"/>
          <w:szCs w:val="28"/>
          <w:lang w:val="en-US"/>
        </w:rPr>
        <w:t xml:space="preserve"> іншомовно</w:t>
      </w:r>
      <w:r w:rsidR="00DA6873">
        <w:rPr>
          <w:rFonts w:ascii="Times New Roman" w:hAnsi="Times New Roman" w:cs="Times New Roman"/>
          <w:sz w:val="28"/>
          <w:szCs w:val="28"/>
          <w:lang w:val="uk-UA"/>
        </w:rPr>
        <w:t>ю</w:t>
      </w:r>
      <w:r w:rsidR="00DA6873">
        <w:rPr>
          <w:rFonts w:ascii="Times" w:hAnsi="Times" w:cs="Times"/>
          <w:sz w:val="28"/>
          <w:szCs w:val="28"/>
          <w:lang w:val="en-US"/>
        </w:rPr>
        <w:t xml:space="preserve"> </w:t>
      </w:r>
      <w:r w:rsidRPr="00F00E22">
        <w:rPr>
          <w:rFonts w:ascii="Times" w:hAnsi="Times" w:cs="Times"/>
          <w:sz w:val="28"/>
          <w:szCs w:val="28"/>
          <w:lang w:val="en-US"/>
        </w:rPr>
        <w:t xml:space="preserve">компетенцією, включає в себе </w:t>
      </w:r>
      <w:r w:rsidR="00AB70ED">
        <w:rPr>
          <w:rFonts w:ascii="Times" w:hAnsi="Times" w:cs="Times"/>
          <w:sz w:val="28"/>
          <w:szCs w:val="28"/>
          <w:lang w:val="en-US"/>
        </w:rPr>
        <w:t>наступні її види: інформаційно-</w:t>
      </w:r>
      <w:r w:rsidRPr="00F00E22">
        <w:rPr>
          <w:rFonts w:ascii="Times" w:hAnsi="Times" w:cs="Times"/>
          <w:sz w:val="28"/>
          <w:szCs w:val="28"/>
          <w:lang w:val="en-US"/>
        </w:rPr>
        <w:t>тематична (предметний план); понятійна; концептуальна; мовна (вміння будувати зв'язне висловлювання в усній і письмовій формах для вираження своїх думок у процесі спіл</w:t>
      </w:r>
      <w:r w:rsidR="000D4201">
        <w:rPr>
          <w:rFonts w:ascii="Times" w:hAnsi="Times" w:cs="Times"/>
          <w:sz w:val="28"/>
          <w:szCs w:val="28"/>
          <w:lang w:val="en-US"/>
        </w:rPr>
        <w:t>кування); соціолінгвістіч</w:t>
      </w:r>
      <w:r w:rsidR="000D4201">
        <w:rPr>
          <w:rFonts w:ascii="Times New Roman" w:hAnsi="Times New Roman" w:cs="Times New Roman"/>
          <w:sz w:val="28"/>
          <w:szCs w:val="28"/>
          <w:lang w:val="uk-UA"/>
        </w:rPr>
        <w:t>на</w:t>
      </w:r>
      <w:r w:rsidRPr="00F00E22">
        <w:rPr>
          <w:rFonts w:ascii="Times" w:hAnsi="Times" w:cs="Times"/>
          <w:sz w:val="28"/>
          <w:szCs w:val="28"/>
          <w:lang w:val="en-US"/>
        </w:rPr>
        <w:t xml:space="preserve"> (знання традицій, звичаїв, способу життя). Зазначені види профе</w:t>
      </w:r>
      <w:r w:rsidR="000D4201">
        <w:rPr>
          <w:rFonts w:ascii="Times" w:hAnsi="Times" w:cs="Times"/>
          <w:sz w:val="28"/>
          <w:szCs w:val="28"/>
          <w:lang w:val="en-US"/>
        </w:rPr>
        <w:t xml:space="preserve">сійно-орієнтованої </w:t>
      </w:r>
      <w:r w:rsidR="000D4201">
        <w:rPr>
          <w:rFonts w:ascii="Times New Roman" w:hAnsi="Times New Roman" w:cs="Times New Roman"/>
          <w:sz w:val="28"/>
          <w:szCs w:val="28"/>
          <w:lang w:val="uk-UA"/>
        </w:rPr>
        <w:t xml:space="preserve">іноземної </w:t>
      </w:r>
      <w:r w:rsidRPr="00F00E22">
        <w:rPr>
          <w:rFonts w:ascii="Times" w:hAnsi="Times" w:cs="Times"/>
          <w:sz w:val="28"/>
          <w:szCs w:val="28"/>
          <w:lang w:val="en-US"/>
        </w:rPr>
        <w:t>компетенції успі</w:t>
      </w:r>
      <w:r w:rsidR="00FE5275">
        <w:rPr>
          <w:rFonts w:ascii="Times" w:hAnsi="Times" w:cs="Times"/>
          <w:sz w:val="28"/>
          <w:szCs w:val="28"/>
          <w:lang w:val="en-US"/>
        </w:rPr>
        <w:t>шно реалізуються в системі м</w:t>
      </w:r>
      <w:r w:rsidR="00FE5275">
        <w:rPr>
          <w:rFonts w:ascii="Times New Roman" w:hAnsi="Times New Roman" w:cs="Times New Roman"/>
          <w:sz w:val="28"/>
          <w:szCs w:val="28"/>
          <w:lang w:val="uk-UA"/>
        </w:rPr>
        <w:t>і</w:t>
      </w:r>
      <w:r w:rsidR="000D4201">
        <w:rPr>
          <w:rFonts w:ascii="Times" w:hAnsi="Times" w:cs="Times"/>
          <w:sz w:val="28"/>
          <w:szCs w:val="28"/>
          <w:lang w:val="en-US"/>
        </w:rPr>
        <w:t>жд</w:t>
      </w:r>
      <w:r w:rsidR="000D4201">
        <w:rPr>
          <w:rFonts w:ascii="Times New Roman" w:hAnsi="Times New Roman" w:cs="Times New Roman"/>
          <w:sz w:val="28"/>
          <w:szCs w:val="28"/>
          <w:lang w:val="uk-UA"/>
        </w:rPr>
        <w:t>и</w:t>
      </w:r>
      <w:r w:rsidR="000D4201">
        <w:rPr>
          <w:rFonts w:ascii="Times" w:hAnsi="Times" w:cs="Times"/>
          <w:sz w:val="28"/>
          <w:szCs w:val="28"/>
          <w:lang w:val="en-US"/>
        </w:rPr>
        <w:t>сц</w:t>
      </w:r>
      <w:r w:rsidR="000D4201">
        <w:rPr>
          <w:rFonts w:ascii="Times New Roman" w:hAnsi="Times New Roman" w:cs="Times New Roman"/>
          <w:sz w:val="28"/>
          <w:szCs w:val="28"/>
          <w:lang w:val="uk-UA"/>
        </w:rPr>
        <w:t>и</w:t>
      </w:r>
      <w:r w:rsidR="000D4201">
        <w:rPr>
          <w:rFonts w:ascii="Times" w:hAnsi="Times" w:cs="Times"/>
          <w:sz w:val="28"/>
          <w:szCs w:val="28"/>
          <w:lang w:val="en-US"/>
        </w:rPr>
        <w:t>плінар</w:t>
      </w:r>
      <w:r w:rsidRPr="00F00E22">
        <w:rPr>
          <w:rFonts w:ascii="Times" w:hAnsi="Times" w:cs="Times"/>
          <w:sz w:val="28"/>
          <w:szCs w:val="28"/>
          <w:lang w:val="en-US"/>
        </w:rPr>
        <w:t xml:space="preserve">ного навчання іноземної мови, що базується на соціально педагогічних, психологічних, дидактико-методичних та </w:t>
      </w:r>
      <w:r w:rsidR="000D4201">
        <w:rPr>
          <w:rFonts w:ascii="Times New Roman" w:hAnsi="Times New Roman" w:cs="Times New Roman"/>
          <w:sz w:val="28"/>
          <w:szCs w:val="28"/>
          <w:lang w:val="uk-UA"/>
        </w:rPr>
        <w:t xml:space="preserve">загальнометодичних </w:t>
      </w:r>
      <w:r w:rsidR="00207B40">
        <w:rPr>
          <w:rFonts w:ascii="Times" w:hAnsi="Times" w:cs="Times"/>
          <w:sz w:val="28"/>
          <w:szCs w:val="28"/>
          <w:lang w:val="en-US"/>
        </w:rPr>
        <w:t>принципах [5</w:t>
      </w:r>
      <w:r w:rsidR="00DB6089">
        <w:rPr>
          <w:rFonts w:ascii="Times" w:hAnsi="Times" w:cs="Times"/>
          <w:sz w:val="28"/>
          <w:szCs w:val="28"/>
          <w:lang w:val="en-US"/>
        </w:rPr>
        <w:t xml:space="preserve">, </w:t>
      </w:r>
      <w:r w:rsidRPr="00F00E22">
        <w:rPr>
          <w:rFonts w:ascii="Times" w:hAnsi="Times" w:cs="Times"/>
          <w:sz w:val="28"/>
          <w:szCs w:val="28"/>
          <w:lang w:val="en-US"/>
        </w:rPr>
        <w:t>42].</w:t>
      </w:r>
    </w:p>
    <w:p w14:paraId="5CD37406" w14:textId="1760B070" w:rsidR="0071317B" w:rsidRDefault="004C0713" w:rsidP="000E19F8">
      <w:pPr>
        <w:pStyle w:val="a3"/>
        <w:spacing w:before="0" w:beforeAutospacing="0" w:after="0" w:afterAutospacing="0" w:line="360" w:lineRule="auto"/>
        <w:ind w:firstLine="708"/>
        <w:jc w:val="both"/>
        <w:rPr>
          <w:rFonts w:ascii="Times New Roman" w:hAnsi="Times New Roman"/>
          <w:sz w:val="28"/>
          <w:szCs w:val="28"/>
        </w:rPr>
      </w:pPr>
      <w:r w:rsidRPr="004C0713">
        <w:rPr>
          <w:rFonts w:ascii="Times New Roman" w:hAnsi="Times New Roman"/>
          <w:b/>
          <w:sz w:val="28"/>
          <w:szCs w:val="28"/>
        </w:rPr>
        <w:t>Висновки.</w:t>
      </w:r>
      <w:r w:rsidRPr="00B2615A">
        <w:rPr>
          <w:rFonts w:ascii="Times New Roman" w:hAnsi="Times New Roman"/>
          <w:sz w:val="28"/>
          <w:szCs w:val="28"/>
        </w:rPr>
        <w:t xml:space="preserve"> </w:t>
      </w:r>
      <w:r w:rsidR="00B2615A" w:rsidRPr="00B2615A">
        <w:rPr>
          <w:rFonts w:ascii="Times New Roman" w:hAnsi="Times New Roman"/>
          <w:sz w:val="28"/>
          <w:szCs w:val="28"/>
          <w:lang w:val="en-US"/>
        </w:rPr>
        <w:t>Термін «професійно-орієнтоване навчання» вживається для позначення процесу викладання іноземної мови в немовному вузі, орієнтованої на читання літератури за фахом, вивчення професійної лексики і термінології, а останнім часом і на спілкування у сфері професійної діяльності.</w:t>
      </w:r>
      <w:r w:rsidR="00B2615A">
        <w:rPr>
          <w:rFonts w:ascii="Times New Roman" w:hAnsi="Times New Roman"/>
          <w:sz w:val="28"/>
          <w:szCs w:val="28"/>
          <w:lang w:val="en-US"/>
        </w:rPr>
        <w:t xml:space="preserve"> </w:t>
      </w:r>
      <w:r w:rsidR="00B2615A" w:rsidRPr="00B2615A">
        <w:rPr>
          <w:rFonts w:ascii="Times New Roman" w:hAnsi="Times New Roman"/>
          <w:sz w:val="28"/>
          <w:szCs w:val="28"/>
          <w:lang w:val="en-US"/>
        </w:rPr>
        <w:t>Таким чином, під професійно-орієнтованим розуміють навчання, що базується на врахуванні потреб студентів у вивченні іноземної мови, продиктованих особливостями майбутньої професії або спеціальності</w:t>
      </w:r>
      <w:r w:rsidR="00B2615A">
        <w:rPr>
          <w:rFonts w:ascii="Times New Roman" w:hAnsi="Times New Roman"/>
          <w:sz w:val="28"/>
          <w:szCs w:val="28"/>
          <w:lang w:val="en-US"/>
        </w:rPr>
        <w:t>.</w:t>
      </w:r>
    </w:p>
    <w:p w14:paraId="746CC238" w14:textId="77777777" w:rsidR="004C0713" w:rsidRDefault="004C0713" w:rsidP="000E19F8">
      <w:pPr>
        <w:pStyle w:val="a3"/>
        <w:spacing w:before="0" w:beforeAutospacing="0" w:after="0" w:afterAutospacing="0" w:line="360" w:lineRule="auto"/>
        <w:ind w:firstLine="708"/>
        <w:jc w:val="both"/>
        <w:rPr>
          <w:rFonts w:ascii="Times New Roman" w:hAnsi="Times New Roman"/>
          <w:sz w:val="28"/>
          <w:szCs w:val="28"/>
        </w:rPr>
      </w:pPr>
    </w:p>
    <w:p w14:paraId="658D74C3" w14:textId="77777777" w:rsidR="004C0713" w:rsidRPr="004C0713" w:rsidRDefault="004C0713" w:rsidP="004C0713">
      <w:pPr>
        <w:widowControl w:val="0"/>
        <w:autoSpaceDE w:val="0"/>
        <w:autoSpaceDN w:val="0"/>
        <w:adjustRightInd w:val="0"/>
        <w:spacing w:line="360" w:lineRule="auto"/>
        <w:jc w:val="center"/>
        <w:rPr>
          <w:rFonts w:ascii="Times New Roman" w:hAnsi="Times New Roman" w:cs="Times New Roman"/>
          <w:b/>
          <w:sz w:val="28"/>
          <w:szCs w:val="28"/>
          <w:lang w:val="en-US"/>
        </w:rPr>
      </w:pPr>
      <w:r w:rsidRPr="004C0713">
        <w:rPr>
          <w:rFonts w:ascii="Times New Roman" w:hAnsi="Times New Roman" w:cs="Times New Roman"/>
          <w:b/>
          <w:sz w:val="28"/>
          <w:szCs w:val="28"/>
          <w:lang w:val="en-US"/>
        </w:rPr>
        <w:t>СПИСОК ВИКОРИСТОНАЇ ЛІТЕРАТУРИ</w:t>
      </w:r>
    </w:p>
    <w:p w14:paraId="438EB92F" w14:textId="3CD2EBCE" w:rsidR="0071317B" w:rsidRPr="005E54D7" w:rsidRDefault="00207B40" w:rsidP="00260EC5">
      <w:pPr>
        <w:widowControl w:val="0"/>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71317B" w:rsidRPr="005E54D7">
        <w:rPr>
          <w:rFonts w:ascii="Times New Roman" w:hAnsi="Times New Roman" w:cs="Times New Roman"/>
          <w:sz w:val="28"/>
          <w:szCs w:val="28"/>
          <w:lang w:val="en-US"/>
        </w:rPr>
        <w:t>. Гальскова Н.Д. Современная методика обучения иностранному языку: Пособие для учителя. М: АРКТИ-Глосса, 2000. 165 с.</w:t>
      </w:r>
    </w:p>
    <w:p w14:paraId="3CEFAA0C" w14:textId="4C90A7AA" w:rsidR="005E54D7" w:rsidRPr="005E54D7" w:rsidRDefault="00207B40" w:rsidP="00260EC5">
      <w:pPr>
        <w:widowControl w:val="0"/>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5E54D7" w:rsidRPr="005E54D7">
        <w:rPr>
          <w:rFonts w:ascii="Times New Roman" w:hAnsi="Times New Roman" w:cs="Times New Roman"/>
          <w:sz w:val="28"/>
          <w:szCs w:val="28"/>
          <w:lang w:val="en-US"/>
        </w:rPr>
        <w:t>. Навчання спеціалістів професійно-орієнтованого спілкування із зарубіжними партнерами / на матеріалі англійської мови/:Коломієць С.С.//Дис. канд. пед. наук: 13.00.02. – К., 1993. – 162 с.</w:t>
      </w:r>
    </w:p>
    <w:p w14:paraId="26728335" w14:textId="77777777" w:rsidR="00345802" w:rsidRPr="005E54D7" w:rsidRDefault="00345802" w:rsidP="00260EC5">
      <w:pPr>
        <w:widowControl w:val="0"/>
        <w:autoSpaceDE w:val="0"/>
        <w:autoSpaceDN w:val="0"/>
        <w:adjustRightInd w:val="0"/>
        <w:spacing w:line="360" w:lineRule="auto"/>
        <w:jc w:val="both"/>
        <w:rPr>
          <w:rFonts w:ascii="Times New Roman" w:hAnsi="Times New Roman" w:cs="Times New Roman"/>
          <w:sz w:val="28"/>
          <w:szCs w:val="28"/>
          <w:lang w:val="en-US"/>
        </w:rPr>
      </w:pPr>
      <w:r w:rsidRPr="005E54D7">
        <w:rPr>
          <w:rFonts w:ascii="Times New Roman" w:hAnsi="Times New Roman" w:cs="Times New Roman"/>
          <w:sz w:val="28"/>
          <w:szCs w:val="28"/>
          <w:lang w:val="en-US"/>
        </w:rPr>
        <w:t>3. Образцов П.И., Ахулкова А.И., Черниченко О.Ф. Проектирование и конструи- рование профессионально-ориентированной технологии обучения. Орел, 2005. 61 с.</w:t>
      </w:r>
    </w:p>
    <w:p w14:paraId="3157E30A" w14:textId="647D05CA" w:rsidR="005E54D7" w:rsidRPr="005E54D7" w:rsidRDefault="00207B40" w:rsidP="00260EC5">
      <w:pPr>
        <w:pStyle w:val="a3"/>
        <w:spacing w:before="0" w:beforeAutospacing="0" w:after="0" w:afterAutospacing="0" w:line="360" w:lineRule="auto"/>
        <w:jc w:val="both"/>
        <w:rPr>
          <w:rFonts w:ascii="Times New Roman" w:hAnsi="Times New Roman"/>
          <w:sz w:val="28"/>
          <w:szCs w:val="28"/>
        </w:rPr>
      </w:pPr>
      <w:r>
        <w:rPr>
          <w:rFonts w:ascii="Times New Roman" w:hAnsi="Times New Roman"/>
          <w:sz w:val="28"/>
          <w:szCs w:val="28"/>
        </w:rPr>
        <w:t xml:space="preserve">4. </w:t>
      </w:r>
      <w:r w:rsidR="005E54D7" w:rsidRPr="005E54D7">
        <w:rPr>
          <w:rFonts w:ascii="Times New Roman" w:hAnsi="Times New Roman"/>
          <w:sz w:val="28"/>
          <w:szCs w:val="28"/>
        </w:rPr>
        <w:t xml:space="preserve">Рожкова Ф.М. Вопросы обучения иностранным языкам в средних профессионально-технических училищах: Методическое пособие. – М.: Высшая школа, 1984, – 184 с. </w:t>
      </w:r>
    </w:p>
    <w:p w14:paraId="571DA79B" w14:textId="4F7E1D81" w:rsidR="0071317B" w:rsidRDefault="00207B40" w:rsidP="00260EC5">
      <w:pPr>
        <w:pStyle w:val="a3"/>
        <w:spacing w:before="0" w:beforeAutospacing="0" w:after="0" w:afterAutospacing="0" w:line="360" w:lineRule="auto"/>
        <w:jc w:val="both"/>
        <w:rPr>
          <w:rFonts w:ascii="Times New Roman" w:hAnsi="Times New Roman"/>
          <w:sz w:val="28"/>
          <w:szCs w:val="28"/>
          <w:lang w:val="en-US"/>
        </w:rPr>
      </w:pPr>
      <w:r>
        <w:rPr>
          <w:rFonts w:ascii="Times New Roman" w:hAnsi="Times New Roman"/>
          <w:sz w:val="28"/>
          <w:szCs w:val="28"/>
          <w:lang w:val="en-US"/>
        </w:rPr>
        <w:t>5</w:t>
      </w:r>
      <w:r w:rsidR="005E54D7" w:rsidRPr="005E54D7">
        <w:rPr>
          <w:rFonts w:ascii="Times New Roman" w:hAnsi="Times New Roman"/>
          <w:sz w:val="28"/>
          <w:szCs w:val="28"/>
          <w:lang w:val="en-US"/>
        </w:rPr>
        <w:t>. Хусаинова М.А. Становление профессиональной позиции студентов – будущих менеджеров средствами иностранного языка: Дис. канд. ... пед. наук. Самара, 2006. 165 с.</w:t>
      </w:r>
    </w:p>
    <w:p w14:paraId="57055178" w14:textId="77777777" w:rsidR="00260EC5" w:rsidRDefault="00260EC5" w:rsidP="000E19F8">
      <w:pPr>
        <w:pStyle w:val="a3"/>
        <w:spacing w:before="0" w:beforeAutospacing="0" w:after="0" w:afterAutospacing="0" w:line="360" w:lineRule="auto"/>
        <w:jc w:val="both"/>
        <w:rPr>
          <w:rFonts w:ascii="Times New Roman" w:hAnsi="Times New Roman"/>
          <w:sz w:val="28"/>
          <w:szCs w:val="28"/>
          <w:lang w:val="en-US"/>
        </w:rPr>
      </w:pPr>
    </w:p>
    <w:p w14:paraId="02135EB9" w14:textId="0AA7ACAB" w:rsidR="00260EC5" w:rsidRPr="00202CB0" w:rsidRDefault="00202CB0" w:rsidP="00B57E44">
      <w:pPr>
        <w:pStyle w:val="a3"/>
        <w:spacing w:before="20" w:beforeAutospacing="0" w:after="20" w:afterAutospacing="0" w:line="360" w:lineRule="auto"/>
        <w:jc w:val="center"/>
        <w:rPr>
          <w:rFonts w:ascii="Times New Roman" w:hAnsi="Times New Roman"/>
          <w:b/>
          <w:sz w:val="28"/>
          <w:szCs w:val="28"/>
          <w:lang w:val="en-US"/>
        </w:rPr>
      </w:pPr>
      <w:r w:rsidRPr="00202CB0">
        <w:rPr>
          <w:rFonts w:ascii="Times New Roman" w:hAnsi="Times New Roman"/>
          <w:b/>
          <w:sz w:val="28"/>
          <w:szCs w:val="28"/>
          <w:lang w:val="en-US"/>
        </w:rPr>
        <w:t>References</w:t>
      </w:r>
    </w:p>
    <w:p w14:paraId="651D0461" w14:textId="77777777" w:rsidR="00202CB0" w:rsidRPr="00202CB0" w:rsidRDefault="00202CB0" w:rsidP="00B57E44">
      <w:pPr>
        <w:pStyle w:val="a3"/>
        <w:spacing w:before="20" w:beforeAutospacing="0" w:after="20" w:afterAutospacing="0" w:line="360" w:lineRule="auto"/>
        <w:jc w:val="both"/>
        <w:rPr>
          <w:rFonts w:ascii="Times New Roman" w:hAnsi="Times New Roman"/>
          <w:sz w:val="28"/>
          <w:szCs w:val="28"/>
          <w:lang w:val="en-US"/>
        </w:rPr>
      </w:pPr>
      <w:r w:rsidRPr="00202CB0">
        <w:rPr>
          <w:rFonts w:ascii="Times New Roman" w:hAnsi="Times New Roman"/>
          <w:sz w:val="28"/>
          <w:szCs w:val="28"/>
          <w:lang w:val="en-US"/>
        </w:rPr>
        <w:t>1. Hal'skova N.D. Sovremennaya metodyka obuchenyya ynostrannomu yazыku: Posobye dlya uchytelya. M: ARKTY-Hlossa, 2000. 165 s.</w:t>
      </w:r>
    </w:p>
    <w:p w14:paraId="329FEAA1" w14:textId="77777777" w:rsidR="00202CB0" w:rsidRDefault="00202CB0" w:rsidP="00B57E44">
      <w:pPr>
        <w:pStyle w:val="a3"/>
        <w:spacing w:before="20" w:beforeAutospacing="0" w:after="20" w:afterAutospacing="0" w:line="360" w:lineRule="auto"/>
        <w:jc w:val="both"/>
        <w:rPr>
          <w:rFonts w:ascii="Times New Roman" w:hAnsi="Times New Roman"/>
          <w:sz w:val="28"/>
          <w:szCs w:val="28"/>
          <w:lang w:val="en-US"/>
        </w:rPr>
      </w:pPr>
      <w:r w:rsidRPr="00202CB0">
        <w:rPr>
          <w:rFonts w:ascii="Times New Roman" w:hAnsi="Times New Roman"/>
          <w:sz w:val="28"/>
          <w:szCs w:val="28"/>
          <w:lang w:val="en-US"/>
        </w:rPr>
        <w:t>2. Navchannya spetsialistiv profesiyno-oriyentovanoho spilkuvannya iz zarubizhnymy partneramy / na materiali anhliys'koyi movy/:Kolomiyets' S.S.//Dys. kand. ped. nauk: 13.00.02. – K., 1993. – 162 s.</w:t>
      </w:r>
    </w:p>
    <w:p w14:paraId="53118DAD" w14:textId="3BF8ED58" w:rsidR="00202CB0" w:rsidRPr="00202CB0" w:rsidRDefault="00202CB0" w:rsidP="00B57E44">
      <w:pPr>
        <w:pStyle w:val="a3"/>
        <w:spacing w:before="20" w:beforeAutospacing="0" w:after="20" w:afterAutospacing="0" w:line="360" w:lineRule="auto"/>
        <w:jc w:val="both"/>
        <w:rPr>
          <w:rFonts w:ascii="Times New Roman" w:hAnsi="Times New Roman"/>
          <w:sz w:val="28"/>
          <w:szCs w:val="28"/>
          <w:lang w:val="en-US"/>
        </w:rPr>
      </w:pPr>
      <w:r w:rsidRPr="00202CB0">
        <w:rPr>
          <w:rFonts w:ascii="Times New Roman" w:hAnsi="Times New Roman"/>
          <w:sz w:val="28"/>
          <w:szCs w:val="28"/>
          <w:lang w:val="en-US"/>
        </w:rPr>
        <w:t>3. Obraztsov P.Y., Akhulkova A.Y., Chernychenko O.F. Proektyrovanye y konstruy- rovanye professyonal'no-oryentyrovannoy tekhnolohyy obuchenyya. Orel, 2005. 61 s.</w:t>
      </w:r>
    </w:p>
    <w:p w14:paraId="6374F9FE" w14:textId="77777777" w:rsidR="00202CB0" w:rsidRPr="00202CB0" w:rsidRDefault="00202CB0" w:rsidP="00B57E44">
      <w:pPr>
        <w:pStyle w:val="a3"/>
        <w:spacing w:before="20" w:beforeAutospacing="0" w:after="20" w:afterAutospacing="0" w:line="360" w:lineRule="auto"/>
        <w:jc w:val="both"/>
        <w:rPr>
          <w:rFonts w:ascii="Times New Roman" w:hAnsi="Times New Roman"/>
          <w:sz w:val="28"/>
          <w:szCs w:val="28"/>
          <w:lang w:val="en-US"/>
        </w:rPr>
      </w:pPr>
      <w:r w:rsidRPr="00202CB0">
        <w:rPr>
          <w:rFonts w:ascii="Times New Roman" w:hAnsi="Times New Roman"/>
          <w:sz w:val="28"/>
          <w:szCs w:val="28"/>
          <w:lang w:val="en-US"/>
        </w:rPr>
        <w:t xml:space="preserve">4. Rozhkova F.M. Voprosы obuchenyya ynostrannыm yazыkam v srednykh professyonal'no-tekhnycheskykh uchylyshchakh: Metodycheskoe posobye. – M.: Vыsshaya shkola, 1984, – 184 s. </w:t>
      </w:r>
    </w:p>
    <w:p w14:paraId="19A75E71" w14:textId="77777777" w:rsidR="00202CB0" w:rsidRPr="00202CB0" w:rsidRDefault="00202CB0" w:rsidP="00B57E44">
      <w:pPr>
        <w:pStyle w:val="a3"/>
        <w:spacing w:before="20" w:beforeAutospacing="0" w:after="20" w:afterAutospacing="0" w:line="360" w:lineRule="auto"/>
        <w:jc w:val="both"/>
        <w:rPr>
          <w:rFonts w:ascii="Times New Roman" w:hAnsi="Times New Roman"/>
          <w:sz w:val="28"/>
          <w:szCs w:val="28"/>
          <w:lang w:val="en-US"/>
        </w:rPr>
      </w:pPr>
      <w:r w:rsidRPr="00202CB0">
        <w:rPr>
          <w:rFonts w:ascii="Times New Roman" w:hAnsi="Times New Roman"/>
          <w:sz w:val="28"/>
          <w:szCs w:val="28"/>
          <w:lang w:val="en-US"/>
        </w:rPr>
        <w:t>5. Khusaynova M.A. Stanovlenye professyonal'noy pozytsyy studentov – budushchykh menedzherov sredstvamy ynostrannoho yazыka: Dys. kand. ... ped. nauk. Samara, 2006. 165 s.</w:t>
      </w:r>
    </w:p>
    <w:p w14:paraId="07A73EB1" w14:textId="77777777" w:rsidR="00260EC5" w:rsidRDefault="00260EC5" w:rsidP="000E19F8">
      <w:pPr>
        <w:pStyle w:val="a3"/>
        <w:spacing w:before="0" w:beforeAutospacing="0" w:after="0" w:afterAutospacing="0" w:line="360" w:lineRule="auto"/>
        <w:jc w:val="both"/>
        <w:rPr>
          <w:rFonts w:ascii="Times New Roman" w:hAnsi="Times New Roman"/>
          <w:sz w:val="28"/>
          <w:szCs w:val="28"/>
          <w:lang w:val="en-US"/>
        </w:rPr>
      </w:pPr>
    </w:p>
    <w:p w14:paraId="361CD043" w14:textId="77777777" w:rsidR="00260EC5" w:rsidRDefault="00260EC5" w:rsidP="000E19F8">
      <w:pPr>
        <w:pStyle w:val="a3"/>
        <w:spacing w:before="0" w:beforeAutospacing="0" w:after="0" w:afterAutospacing="0" w:line="360" w:lineRule="auto"/>
        <w:jc w:val="both"/>
        <w:rPr>
          <w:rFonts w:ascii="Times New Roman" w:hAnsi="Times New Roman"/>
          <w:sz w:val="28"/>
          <w:szCs w:val="28"/>
          <w:lang w:val="en-US"/>
        </w:rPr>
      </w:pPr>
    </w:p>
    <w:p w14:paraId="152A5F19" w14:textId="27C335C2" w:rsidR="00260EC5" w:rsidRDefault="00260EC5" w:rsidP="00260EC5">
      <w:pPr>
        <w:jc w:val="both"/>
        <w:rPr>
          <w:rFonts w:ascii="Times New Roman" w:hAnsi="Times New Roman" w:cs="Times New Roman"/>
          <w:sz w:val="28"/>
          <w:szCs w:val="28"/>
          <w:lang w:val="uk-UA"/>
        </w:rPr>
      </w:pPr>
      <w:r>
        <w:rPr>
          <w:rFonts w:ascii="Times New Roman" w:hAnsi="Times New Roman" w:cs="Times New Roman"/>
          <w:b/>
          <w:sz w:val="28"/>
          <w:szCs w:val="28"/>
          <w:lang w:val="uk-UA"/>
        </w:rPr>
        <w:t>Ка</w:t>
      </w:r>
      <w:r w:rsidRPr="00B858B8">
        <w:rPr>
          <w:rFonts w:ascii="Times New Roman" w:hAnsi="Times New Roman" w:cs="Times New Roman"/>
          <w:b/>
          <w:sz w:val="28"/>
          <w:szCs w:val="28"/>
          <w:lang w:val="uk-UA"/>
        </w:rPr>
        <w:t>нюк Олеся Степанівна</w:t>
      </w:r>
      <w:r>
        <w:rPr>
          <w:rFonts w:ascii="Times New Roman" w:hAnsi="Times New Roman" w:cs="Times New Roman"/>
          <w:sz w:val="28"/>
          <w:szCs w:val="28"/>
          <w:lang w:val="uk-UA"/>
        </w:rPr>
        <w:t xml:space="preserve"> – викладач кафедри іноземних мов Ужгородського національного університету.</w:t>
      </w:r>
    </w:p>
    <w:p w14:paraId="158F0658" w14:textId="77777777" w:rsidR="00260EC5" w:rsidRDefault="00260EC5" w:rsidP="00260EC5">
      <w:pPr>
        <w:jc w:val="both"/>
        <w:rPr>
          <w:rFonts w:ascii="Times New Roman" w:hAnsi="Times New Roman" w:cs="Times New Roman"/>
          <w:sz w:val="28"/>
          <w:szCs w:val="28"/>
          <w:lang w:val="uk-UA"/>
        </w:rPr>
      </w:pPr>
      <w:r>
        <w:rPr>
          <w:rFonts w:ascii="Times New Roman" w:hAnsi="Times New Roman" w:cs="Times New Roman"/>
          <w:sz w:val="28"/>
          <w:szCs w:val="28"/>
          <w:lang w:val="uk-UA"/>
        </w:rPr>
        <w:t>дом. адреса : Закарпатська обл.,  Ужгородський р-н., 89421, с. Сторожниця, вул. Перемоги,115.</w:t>
      </w:r>
    </w:p>
    <w:p w14:paraId="2AF323A7" w14:textId="77777777" w:rsidR="00260EC5" w:rsidRPr="00B858B8" w:rsidRDefault="00260EC5" w:rsidP="00260EC5">
      <w:pPr>
        <w:jc w:val="both"/>
        <w:rPr>
          <w:rFonts w:ascii="Times New Roman" w:hAnsi="Times New Roman" w:cs="Times New Roman"/>
          <w:sz w:val="28"/>
          <w:szCs w:val="28"/>
          <w:lang w:val="uk-UA"/>
        </w:rPr>
      </w:pPr>
      <w:r>
        <w:rPr>
          <w:rFonts w:ascii="Times New Roman" w:hAnsi="Times New Roman" w:cs="Times New Roman"/>
          <w:sz w:val="28"/>
          <w:szCs w:val="28"/>
          <w:lang w:val="uk-UA"/>
        </w:rPr>
        <w:t>роб. адреса : м. Ужгород,88000 вул. Університетська, 14</w:t>
      </w:r>
    </w:p>
    <w:p w14:paraId="4CAB94A9" w14:textId="77777777" w:rsidR="00260EC5" w:rsidRPr="00B858B8" w:rsidRDefault="00260EC5" w:rsidP="00260EC5">
      <w:pPr>
        <w:jc w:val="both"/>
        <w:rPr>
          <w:bCs/>
          <w:color w:val="000000"/>
          <w:spacing w:val="-6"/>
          <w:shd w:val="clear" w:color="auto" w:fill="FFFFFF"/>
          <w:lang w:val="uk-UA"/>
        </w:rPr>
      </w:pPr>
      <w:r>
        <w:rPr>
          <w:b/>
          <w:bCs/>
          <w:color w:val="000000"/>
          <w:spacing w:val="-6"/>
          <w:shd w:val="clear" w:color="auto" w:fill="FFFFFF"/>
          <w:lang w:val="uk-UA"/>
        </w:rPr>
        <w:t xml:space="preserve"> </w:t>
      </w:r>
      <w:r w:rsidRPr="00B858B8">
        <w:rPr>
          <w:bCs/>
          <w:color w:val="000000"/>
          <w:spacing w:val="-6"/>
          <w:shd w:val="clear" w:color="auto" w:fill="FFFFFF"/>
          <w:lang w:val="uk-UA"/>
        </w:rPr>
        <w:t>тел. 0503722317</w:t>
      </w:r>
    </w:p>
    <w:p w14:paraId="6D72ECCF" w14:textId="77777777" w:rsidR="00260EC5" w:rsidRPr="00B858B8" w:rsidRDefault="00260EC5" w:rsidP="00260EC5">
      <w:pPr>
        <w:jc w:val="both"/>
        <w:rPr>
          <w:rFonts w:ascii="Times New Roman" w:hAnsi="Times New Roman" w:cs="Times New Roman"/>
          <w:sz w:val="28"/>
          <w:szCs w:val="28"/>
          <w:lang w:val="en-US"/>
        </w:rPr>
      </w:pPr>
      <w:r w:rsidRPr="00B858B8">
        <w:rPr>
          <w:bCs/>
          <w:color w:val="000000"/>
          <w:spacing w:val="-6"/>
          <w:shd w:val="clear" w:color="auto" w:fill="FFFFFF"/>
          <w:lang w:val="en-US"/>
        </w:rPr>
        <w:t>verusangel@mail.ru</w:t>
      </w:r>
    </w:p>
    <w:p w14:paraId="48F90B11" w14:textId="77777777" w:rsidR="00260EC5" w:rsidRPr="005E54D7" w:rsidRDefault="00260EC5" w:rsidP="000E19F8">
      <w:pPr>
        <w:pStyle w:val="a3"/>
        <w:spacing w:before="0" w:beforeAutospacing="0" w:after="0" w:afterAutospacing="0" w:line="360" w:lineRule="auto"/>
        <w:jc w:val="both"/>
        <w:rPr>
          <w:rFonts w:ascii="Times New Roman" w:hAnsi="Times New Roman"/>
          <w:sz w:val="28"/>
          <w:szCs w:val="28"/>
        </w:rPr>
      </w:pPr>
    </w:p>
    <w:p w14:paraId="6D8E3648" w14:textId="03C561B2" w:rsidR="00411814" w:rsidRPr="00B80EFB" w:rsidRDefault="00411814" w:rsidP="007D65C7">
      <w:pPr>
        <w:spacing w:line="360" w:lineRule="auto"/>
        <w:jc w:val="both"/>
        <w:rPr>
          <w:rFonts w:ascii="Times New Roman" w:hAnsi="Times New Roman" w:cs="Times New Roman"/>
          <w:sz w:val="28"/>
          <w:szCs w:val="28"/>
          <w:lang w:val="en-US"/>
        </w:rPr>
      </w:pPr>
    </w:p>
    <w:sectPr w:rsidR="00411814" w:rsidRPr="00B80EFB" w:rsidSect="00863D0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346C"/>
    <w:multiLevelType w:val="multilevel"/>
    <w:tmpl w:val="9CBC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233A0F"/>
    <w:multiLevelType w:val="multilevel"/>
    <w:tmpl w:val="18F01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A76E86"/>
    <w:multiLevelType w:val="multilevel"/>
    <w:tmpl w:val="99D65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17"/>
    <w:rsid w:val="000D4201"/>
    <w:rsid w:val="000E19F8"/>
    <w:rsid w:val="00116259"/>
    <w:rsid w:val="001E4FA7"/>
    <w:rsid w:val="00202CB0"/>
    <w:rsid w:val="00207B40"/>
    <w:rsid w:val="00235A56"/>
    <w:rsid w:val="00260EC5"/>
    <w:rsid w:val="002C2817"/>
    <w:rsid w:val="00345802"/>
    <w:rsid w:val="00381576"/>
    <w:rsid w:val="003C3B1A"/>
    <w:rsid w:val="00411814"/>
    <w:rsid w:val="0041620A"/>
    <w:rsid w:val="004C0713"/>
    <w:rsid w:val="004F4EC4"/>
    <w:rsid w:val="00533BA3"/>
    <w:rsid w:val="005E54D7"/>
    <w:rsid w:val="0071317B"/>
    <w:rsid w:val="00735E96"/>
    <w:rsid w:val="007434E0"/>
    <w:rsid w:val="007D65C7"/>
    <w:rsid w:val="007E75F6"/>
    <w:rsid w:val="00821BAD"/>
    <w:rsid w:val="00863D0B"/>
    <w:rsid w:val="008C611F"/>
    <w:rsid w:val="008D0044"/>
    <w:rsid w:val="00AB70ED"/>
    <w:rsid w:val="00B11381"/>
    <w:rsid w:val="00B2615A"/>
    <w:rsid w:val="00B57E44"/>
    <w:rsid w:val="00B80EFB"/>
    <w:rsid w:val="00BA08BD"/>
    <w:rsid w:val="00BC0FE0"/>
    <w:rsid w:val="00C16D5B"/>
    <w:rsid w:val="00D70A58"/>
    <w:rsid w:val="00D71B82"/>
    <w:rsid w:val="00DA6873"/>
    <w:rsid w:val="00DB6089"/>
    <w:rsid w:val="00E77D25"/>
    <w:rsid w:val="00EA7774"/>
    <w:rsid w:val="00F00E22"/>
    <w:rsid w:val="00F40EB4"/>
    <w:rsid w:val="00FE527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6C5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38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38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5228">
      <w:bodyDiv w:val="1"/>
      <w:marLeft w:val="0"/>
      <w:marRight w:val="0"/>
      <w:marTop w:val="0"/>
      <w:marBottom w:val="0"/>
      <w:divBdr>
        <w:top w:val="none" w:sz="0" w:space="0" w:color="auto"/>
        <w:left w:val="none" w:sz="0" w:space="0" w:color="auto"/>
        <w:bottom w:val="none" w:sz="0" w:space="0" w:color="auto"/>
        <w:right w:val="none" w:sz="0" w:space="0" w:color="auto"/>
      </w:divBdr>
      <w:divsChild>
        <w:div w:id="1470707900">
          <w:marLeft w:val="0"/>
          <w:marRight w:val="0"/>
          <w:marTop w:val="0"/>
          <w:marBottom w:val="0"/>
          <w:divBdr>
            <w:top w:val="none" w:sz="0" w:space="0" w:color="auto"/>
            <w:left w:val="none" w:sz="0" w:space="0" w:color="auto"/>
            <w:bottom w:val="none" w:sz="0" w:space="0" w:color="auto"/>
            <w:right w:val="none" w:sz="0" w:space="0" w:color="auto"/>
          </w:divBdr>
          <w:divsChild>
            <w:div w:id="1300191083">
              <w:marLeft w:val="0"/>
              <w:marRight w:val="0"/>
              <w:marTop w:val="0"/>
              <w:marBottom w:val="0"/>
              <w:divBdr>
                <w:top w:val="none" w:sz="0" w:space="0" w:color="auto"/>
                <w:left w:val="none" w:sz="0" w:space="0" w:color="auto"/>
                <w:bottom w:val="none" w:sz="0" w:space="0" w:color="auto"/>
                <w:right w:val="none" w:sz="0" w:space="0" w:color="auto"/>
              </w:divBdr>
              <w:divsChild>
                <w:div w:id="729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49788">
      <w:bodyDiv w:val="1"/>
      <w:marLeft w:val="0"/>
      <w:marRight w:val="0"/>
      <w:marTop w:val="0"/>
      <w:marBottom w:val="0"/>
      <w:divBdr>
        <w:top w:val="none" w:sz="0" w:space="0" w:color="auto"/>
        <w:left w:val="none" w:sz="0" w:space="0" w:color="auto"/>
        <w:bottom w:val="none" w:sz="0" w:space="0" w:color="auto"/>
        <w:right w:val="none" w:sz="0" w:space="0" w:color="auto"/>
      </w:divBdr>
      <w:divsChild>
        <w:div w:id="1390768765">
          <w:marLeft w:val="0"/>
          <w:marRight w:val="0"/>
          <w:marTop w:val="0"/>
          <w:marBottom w:val="0"/>
          <w:divBdr>
            <w:top w:val="none" w:sz="0" w:space="0" w:color="auto"/>
            <w:left w:val="none" w:sz="0" w:space="0" w:color="auto"/>
            <w:bottom w:val="none" w:sz="0" w:space="0" w:color="auto"/>
            <w:right w:val="none" w:sz="0" w:space="0" w:color="auto"/>
          </w:divBdr>
          <w:divsChild>
            <w:div w:id="2147237191">
              <w:marLeft w:val="0"/>
              <w:marRight w:val="0"/>
              <w:marTop w:val="0"/>
              <w:marBottom w:val="0"/>
              <w:divBdr>
                <w:top w:val="none" w:sz="0" w:space="0" w:color="auto"/>
                <w:left w:val="none" w:sz="0" w:space="0" w:color="auto"/>
                <w:bottom w:val="none" w:sz="0" w:space="0" w:color="auto"/>
                <w:right w:val="none" w:sz="0" w:space="0" w:color="auto"/>
              </w:divBdr>
              <w:divsChild>
                <w:div w:id="761803689">
                  <w:marLeft w:val="0"/>
                  <w:marRight w:val="0"/>
                  <w:marTop w:val="0"/>
                  <w:marBottom w:val="0"/>
                  <w:divBdr>
                    <w:top w:val="none" w:sz="0" w:space="0" w:color="auto"/>
                    <w:left w:val="none" w:sz="0" w:space="0" w:color="auto"/>
                    <w:bottom w:val="none" w:sz="0" w:space="0" w:color="auto"/>
                    <w:right w:val="none" w:sz="0" w:space="0" w:color="auto"/>
                  </w:divBdr>
                </w:div>
              </w:divsChild>
            </w:div>
            <w:div w:id="239678145">
              <w:marLeft w:val="0"/>
              <w:marRight w:val="0"/>
              <w:marTop w:val="0"/>
              <w:marBottom w:val="0"/>
              <w:divBdr>
                <w:top w:val="none" w:sz="0" w:space="0" w:color="auto"/>
                <w:left w:val="none" w:sz="0" w:space="0" w:color="auto"/>
                <w:bottom w:val="none" w:sz="0" w:space="0" w:color="auto"/>
                <w:right w:val="none" w:sz="0" w:space="0" w:color="auto"/>
              </w:divBdr>
              <w:divsChild>
                <w:div w:id="1544251156">
                  <w:marLeft w:val="0"/>
                  <w:marRight w:val="0"/>
                  <w:marTop w:val="0"/>
                  <w:marBottom w:val="0"/>
                  <w:divBdr>
                    <w:top w:val="none" w:sz="0" w:space="0" w:color="auto"/>
                    <w:left w:val="none" w:sz="0" w:space="0" w:color="auto"/>
                    <w:bottom w:val="none" w:sz="0" w:space="0" w:color="auto"/>
                    <w:right w:val="none" w:sz="0" w:space="0" w:color="auto"/>
                  </w:divBdr>
                </w:div>
              </w:divsChild>
            </w:div>
            <w:div w:id="1132479568">
              <w:marLeft w:val="0"/>
              <w:marRight w:val="0"/>
              <w:marTop w:val="0"/>
              <w:marBottom w:val="0"/>
              <w:divBdr>
                <w:top w:val="none" w:sz="0" w:space="0" w:color="auto"/>
                <w:left w:val="none" w:sz="0" w:space="0" w:color="auto"/>
                <w:bottom w:val="none" w:sz="0" w:space="0" w:color="auto"/>
                <w:right w:val="none" w:sz="0" w:space="0" w:color="auto"/>
              </w:divBdr>
              <w:divsChild>
                <w:div w:id="6346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0940">
          <w:marLeft w:val="0"/>
          <w:marRight w:val="0"/>
          <w:marTop w:val="0"/>
          <w:marBottom w:val="0"/>
          <w:divBdr>
            <w:top w:val="none" w:sz="0" w:space="0" w:color="auto"/>
            <w:left w:val="none" w:sz="0" w:space="0" w:color="auto"/>
            <w:bottom w:val="none" w:sz="0" w:space="0" w:color="auto"/>
            <w:right w:val="none" w:sz="0" w:space="0" w:color="auto"/>
          </w:divBdr>
          <w:divsChild>
            <w:div w:id="1576015223">
              <w:marLeft w:val="0"/>
              <w:marRight w:val="0"/>
              <w:marTop w:val="0"/>
              <w:marBottom w:val="0"/>
              <w:divBdr>
                <w:top w:val="none" w:sz="0" w:space="0" w:color="auto"/>
                <w:left w:val="none" w:sz="0" w:space="0" w:color="auto"/>
                <w:bottom w:val="none" w:sz="0" w:space="0" w:color="auto"/>
                <w:right w:val="none" w:sz="0" w:space="0" w:color="auto"/>
              </w:divBdr>
              <w:divsChild>
                <w:div w:id="1048919147">
                  <w:marLeft w:val="0"/>
                  <w:marRight w:val="0"/>
                  <w:marTop w:val="0"/>
                  <w:marBottom w:val="0"/>
                  <w:divBdr>
                    <w:top w:val="none" w:sz="0" w:space="0" w:color="auto"/>
                    <w:left w:val="none" w:sz="0" w:space="0" w:color="auto"/>
                    <w:bottom w:val="none" w:sz="0" w:space="0" w:color="auto"/>
                    <w:right w:val="none" w:sz="0" w:space="0" w:color="auto"/>
                  </w:divBdr>
                </w:div>
              </w:divsChild>
            </w:div>
            <w:div w:id="157160181">
              <w:marLeft w:val="0"/>
              <w:marRight w:val="0"/>
              <w:marTop w:val="0"/>
              <w:marBottom w:val="0"/>
              <w:divBdr>
                <w:top w:val="none" w:sz="0" w:space="0" w:color="auto"/>
                <w:left w:val="none" w:sz="0" w:space="0" w:color="auto"/>
                <w:bottom w:val="none" w:sz="0" w:space="0" w:color="auto"/>
                <w:right w:val="none" w:sz="0" w:space="0" w:color="auto"/>
              </w:divBdr>
              <w:divsChild>
                <w:div w:id="1419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29176">
      <w:bodyDiv w:val="1"/>
      <w:marLeft w:val="0"/>
      <w:marRight w:val="0"/>
      <w:marTop w:val="0"/>
      <w:marBottom w:val="0"/>
      <w:divBdr>
        <w:top w:val="none" w:sz="0" w:space="0" w:color="auto"/>
        <w:left w:val="none" w:sz="0" w:space="0" w:color="auto"/>
        <w:bottom w:val="none" w:sz="0" w:space="0" w:color="auto"/>
        <w:right w:val="none" w:sz="0" w:space="0" w:color="auto"/>
      </w:divBdr>
      <w:divsChild>
        <w:div w:id="1196119389">
          <w:marLeft w:val="0"/>
          <w:marRight w:val="0"/>
          <w:marTop w:val="0"/>
          <w:marBottom w:val="0"/>
          <w:divBdr>
            <w:top w:val="none" w:sz="0" w:space="0" w:color="auto"/>
            <w:left w:val="none" w:sz="0" w:space="0" w:color="auto"/>
            <w:bottom w:val="none" w:sz="0" w:space="0" w:color="auto"/>
            <w:right w:val="none" w:sz="0" w:space="0" w:color="auto"/>
          </w:divBdr>
          <w:divsChild>
            <w:div w:id="1250968322">
              <w:marLeft w:val="0"/>
              <w:marRight w:val="0"/>
              <w:marTop w:val="0"/>
              <w:marBottom w:val="0"/>
              <w:divBdr>
                <w:top w:val="none" w:sz="0" w:space="0" w:color="auto"/>
                <w:left w:val="none" w:sz="0" w:space="0" w:color="auto"/>
                <w:bottom w:val="none" w:sz="0" w:space="0" w:color="auto"/>
                <w:right w:val="none" w:sz="0" w:space="0" w:color="auto"/>
              </w:divBdr>
              <w:divsChild>
                <w:div w:id="12957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2309</Words>
  <Characters>13166</Characters>
  <Application>Microsoft Macintosh Word</Application>
  <DocSecurity>0</DocSecurity>
  <Lines>109</Lines>
  <Paragraphs>30</Paragraphs>
  <ScaleCrop>false</ScaleCrop>
  <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4</cp:revision>
  <dcterms:created xsi:type="dcterms:W3CDTF">2015-09-15T12:02:00Z</dcterms:created>
  <dcterms:modified xsi:type="dcterms:W3CDTF">2015-09-15T12:13:00Z</dcterms:modified>
</cp:coreProperties>
</file>