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B13D6" w14:textId="74B03675" w:rsidR="007E20FA" w:rsidRPr="007E20FA" w:rsidRDefault="007E20FA" w:rsidP="007E20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Препринт публікації тез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Pr="007E20FA">
        <w:rPr>
          <w:rFonts w:ascii="Times New Roman" w:hAnsi="Times New Roman" w:cs="Times New Roman"/>
          <w:sz w:val="28"/>
          <w:szCs w:val="28"/>
        </w:rPr>
        <w:t>Проблематика дистанційного навчання студентів галузі знань охорони здоров’я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6745D51" w14:textId="77777777" w:rsidR="007E20FA" w:rsidRDefault="007E20FA" w:rsidP="007E20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FA">
        <w:rPr>
          <w:rFonts w:ascii="Times New Roman" w:hAnsi="Times New Roman" w:cs="Times New Roman"/>
          <w:sz w:val="28"/>
          <w:szCs w:val="28"/>
        </w:rPr>
        <w:t xml:space="preserve">Кривцова М.В., </w:t>
      </w:r>
    </w:p>
    <w:p w14:paraId="561DCC1B" w14:textId="77777777" w:rsidR="007E20FA" w:rsidRDefault="007E20FA" w:rsidP="007E20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FA">
        <w:rPr>
          <w:rFonts w:ascii="Times New Roman" w:hAnsi="Times New Roman" w:cs="Times New Roman"/>
          <w:sz w:val="28"/>
          <w:szCs w:val="28"/>
        </w:rPr>
        <w:t xml:space="preserve">Ньорба-Бобиков М.М., </w:t>
      </w:r>
    </w:p>
    <w:p w14:paraId="45D4919F" w14:textId="77777777" w:rsidR="007E20FA" w:rsidRDefault="007E20FA" w:rsidP="007E20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FA">
        <w:rPr>
          <w:rFonts w:ascii="Times New Roman" w:hAnsi="Times New Roman" w:cs="Times New Roman"/>
          <w:sz w:val="28"/>
          <w:szCs w:val="28"/>
        </w:rPr>
        <w:t xml:space="preserve">Калиняк М.М., </w:t>
      </w:r>
    </w:p>
    <w:p w14:paraId="6824D31B" w14:textId="502C12A8" w:rsidR="007E20FA" w:rsidRPr="007E20FA" w:rsidRDefault="007E20FA" w:rsidP="007E20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FA">
        <w:rPr>
          <w:rFonts w:ascii="Times New Roman" w:hAnsi="Times New Roman" w:cs="Times New Roman"/>
          <w:sz w:val="28"/>
          <w:szCs w:val="28"/>
        </w:rPr>
        <w:t>Комісар А.В.</w:t>
      </w:r>
    </w:p>
    <w:p w14:paraId="6D2429F3" w14:textId="4231A1EE" w:rsidR="006A4C74" w:rsidRPr="007E20FA" w:rsidRDefault="007E20FA" w:rsidP="007E20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FA">
        <w:rPr>
          <w:rFonts w:ascii="Times New Roman" w:hAnsi="Times New Roman" w:cs="Times New Roman"/>
          <w:sz w:val="28"/>
          <w:szCs w:val="28"/>
        </w:rPr>
        <w:t>XII Міжнародної науково-практичної дистанційної конференції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FA">
        <w:rPr>
          <w:rFonts w:ascii="Times New Roman" w:hAnsi="Times New Roman" w:cs="Times New Roman"/>
          <w:sz w:val="28"/>
          <w:szCs w:val="28"/>
        </w:rPr>
        <w:t>Innovations and Prospects in Modern Science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20FA">
        <w:rPr>
          <w:rFonts w:ascii="Times New Roman" w:hAnsi="Times New Roman" w:cs="Times New Roman"/>
          <w:sz w:val="28"/>
          <w:szCs w:val="28"/>
        </w:rPr>
        <w:t>яка відбудеться 20-22 листопада 2023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FA">
        <w:rPr>
          <w:rFonts w:ascii="Times New Roman" w:hAnsi="Times New Roman" w:cs="Times New Roman"/>
          <w:sz w:val="28"/>
          <w:szCs w:val="28"/>
        </w:rPr>
        <w:t>у м. Стокгольм, Швеція.</w:t>
      </w:r>
    </w:p>
    <w:sectPr w:rsidR="006A4C74" w:rsidRPr="007E20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74"/>
    <w:rsid w:val="006A4C74"/>
    <w:rsid w:val="007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943E"/>
  <w15:chartTrackingRefBased/>
  <w15:docId w15:val="{8ADB91AD-B60C-4FE2-9002-9910A42F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123</Characters>
  <Application>Microsoft Office Word</Application>
  <DocSecurity>0</DocSecurity>
  <Lines>1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UzhNU</dc:creator>
  <cp:keywords/>
  <dc:description/>
  <cp:lastModifiedBy>UzhNU</cp:lastModifiedBy>
  <cp:revision>2</cp:revision>
  <dcterms:created xsi:type="dcterms:W3CDTF">2023-11-10T03:05:00Z</dcterms:created>
  <dcterms:modified xsi:type="dcterms:W3CDTF">2023-11-10T03:06:00Z</dcterms:modified>
</cp:coreProperties>
</file>