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7BE" w:rsidRDefault="008D67BE">
      <w:pPr>
        <w:pStyle w:val="a3"/>
        <w:ind w:left="0" w:right="-58"/>
        <w:rPr>
          <w:sz w:val="20"/>
          <w:lang w:val="en-US"/>
        </w:rPr>
      </w:pPr>
    </w:p>
    <w:p w:rsidR="00882F06" w:rsidRPr="0046790C" w:rsidRDefault="00882F06" w:rsidP="00882F06">
      <w:pPr>
        <w:jc w:val="center"/>
        <w:rPr>
          <w:b/>
          <w:sz w:val="28"/>
          <w:szCs w:val="28"/>
        </w:rPr>
      </w:pPr>
      <w:r w:rsidRPr="0046790C">
        <w:rPr>
          <w:b/>
          <w:sz w:val="28"/>
          <w:szCs w:val="28"/>
        </w:rPr>
        <w:t xml:space="preserve">ДЕРЖАВНИЙ ВИЩИЙ НАВЧАЛЬНИЙ ЗАКЛАД </w:t>
      </w:r>
    </w:p>
    <w:p w:rsidR="00882F06" w:rsidRPr="0046790C" w:rsidRDefault="00882F06" w:rsidP="00882F06">
      <w:pPr>
        <w:jc w:val="center"/>
        <w:rPr>
          <w:b/>
          <w:sz w:val="28"/>
          <w:szCs w:val="28"/>
        </w:rPr>
      </w:pPr>
      <w:r w:rsidRPr="0046790C">
        <w:rPr>
          <w:b/>
          <w:sz w:val="28"/>
          <w:szCs w:val="28"/>
        </w:rPr>
        <w:t>«УЖГОРОДСЬКИЙ НАЦІОНАЛЬНИЙ УНІВЕРСИТЕТ»</w:t>
      </w:r>
    </w:p>
    <w:p w:rsidR="00882F06" w:rsidRPr="0046790C" w:rsidRDefault="00882F06" w:rsidP="00882F06">
      <w:pPr>
        <w:jc w:val="center"/>
        <w:rPr>
          <w:b/>
          <w:sz w:val="28"/>
          <w:szCs w:val="28"/>
        </w:rPr>
      </w:pPr>
      <w:r w:rsidRPr="0046790C">
        <w:rPr>
          <w:b/>
          <w:sz w:val="28"/>
          <w:szCs w:val="28"/>
        </w:rPr>
        <w:t>ФАКУЛЬТЕТ ТУРИЗМУ ТА МІЖНАРОДНИХ КОМУНІКАЦІЙ</w:t>
      </w:r>
    </w:p>
    <w:p w:rsidR="00882F06" w:rsidRPr="0046790C" w:rsidRDefault="00882F06" w:rsidP="00882F06">
      <w:pPr>
        <w:jc w:val="center"/>
        <w:rPr>
          <w:b/>
          <w:sz w:val="28"/>
          <w:szCs w:val="28"/>
        </w:rPr>
      </w:pPr>
      <w:r w:rsidRPr="0046790C">
        <w:rPr>
          <w:b/>
          <w:sz w:val="28"/>
          <w:szCs w:val="28"/>
        </w:rPr>
        <w:t>КАФЕДРА ТУРИЗМУ</w:t>
      </w:r>
    </w:p>
    <w:p w:rsidR="00882F06" w:rsidRPr="0046790C" w:rsidRDefault="00882F06" w:rsidP="00882F06">
      <w:pPr>
        <w:rPr>
          <w:b/>
          <w:sz w:val="28"/>
          <w:szCs w:val="28"/>
        </w:rPr>
      </w:pPr>
      <w:r w:rsidRPr="0046790C">
        <w:rPr>
          <w:b/>
          <w:sz w:val="28"/>
          <w:szCs w:val="28"/>
        </w:rPr>
        <w:t xml:space="preserve"> </w:t>
      </w:r>
    </w:p>
    <w:p w:rsidR="00882F06" w:rsidRPr="0046790C" w:rsidRDefault="00882F06" w:rsidP="00882F06">
      <w:pPr>
        <w:rPr>
          <w:b/>
          <w:sz w:val="28"/>
          <w:szCs w:val="28"/>
        </w:rPr>
      </w:pPr>
      <w:r w:rsidRPr="0046790C">
        <w:rPr>
          <w:b/>
          <w:sz w:val="28"/>
          <w:szCs w:val="28"/>
        </w:rPr>
        <w:t xml:space="preserve"> </w:t>
      </w:r>
    </w:p>
    <w:p w:rsidR="00882F06" w:rsidRDefault="00882F06" w:rsidP="00882F06">
      <w:pPr>
        <w:jc w:val="right"/>
        <w:rPr>
          <w:b/>
          <w:sz w:val="28"/>
          <w:szCs w:val="28"/>
        </w:rPr>
      </w:pPr>
    </w:p>
    <w:p w:rsidR="00882F06" w:rsidRDefault="00882F06" w:rsidP="00882F06">
      <w:pPr>
        <w:jc w:val="right"/>
        <w:rPr>
          <w:b/>
          <w:sz w:val="28"/>
          <w:szCs w:val="28"/>
        </w:rPr>
      </w:pPr>
    </w:p>
    <w:p w:rsidR="00882F06" w:rsidRDefault="00882F06" w:rsidP="00882F06">
      <w:pPr>
        <w:jc w:val="right"/>
        <w:rPr>
          <w:b/>
          <w:sz w:val="28"/>
          <w:szCs w:val="28"/>
        </w:rPr>
      </w:pPr>
    </w:p>
    <w:p w:rsidR="00882F06" w:rsidRDefault="00882F06" w:rsidP="00882F06">
      <w:pPr>
        <w:jc w:val="right"/>
        <w:rPr>
          <w:b/>
          <w:sz w:val="28"/>
          <w:szCs w:val="28"/>
        </w:rPr>
      </w:pPr>
    </w:p>
    <w:p w:rsidR="00882F06" w:rsidRPr="0046790C" w:rsidRDefault="00882F06" w:rsidP="00882F06">
      <w:pPr>
        <w:jc w:val="right"/>
        <w:rPr>
          <w:b/>
          <w:sz w:val="28"/>
          <w:szCs w:val="28"/>
        </w:rPr>
      </w:pPr>
      <w:r w:rsidRPr="0046790C">
        <w:rPr>
          <w:b/>
          <w:sz w:val="28"/>
          <w:szCs w:val="28"/>
        </w:rPr>
        <w:t xml:space="preserve">«ЗАТВЕРДЖУЮ» </w:t>
      </w:r>
    </w:p>
    <w:p w:rsidR="00882F06" w:rsidRPr="0046790C" w:rsidRDefault="00882F06" w:rsidP="00882F06">
      <w:pPr>
        <w:jc w:val="right"/>
        <w:rPr>
          <w:b/>
          <w:sz w:val="28"/>
          <w:szCs w:val="28"/>
        </w:rPr>
      </w:pPr>
      <w:r w:rsidRPr="0046790C">
        <w:rPr>
          <w:b/>
          <w:sz w:val="28"/>
          <w:szCs w:val="28"/>
        </w:rPr>
        <w:t xml:space="preserve">Декан факультету туризму </w:t>
      </w:r>
    </w:p>
    <w:p w:rsidR="00882F06" w:rsidRPr="0046790C" w:rsidRDefault="00882F06" w:rsidP="00882F06">
      <w:pPr>
        <w:jc w:val="right"/>
        <w:rPr>
          <w:b/>
          <w:sz w:val="28"/>
          <w:szCs w:val="28"/>
        </w:rPr>
      </w:pPr>
      <w:r w:rsidRPr="0046790C">
        <w:rPr>
          <w:b/>
          <w:sz w:val="28"/>
          <w:szCs w:val="28"/>
        </w:rPr>
        <w:t>та міжнародних комунікацій</w:t>
      </w:r>
    </w:p>
    <w:p w:rsidR="00882F06" w:rsidRPr="0046790C" w:rsidRDefault="00882F06" w:rsidP="00882F06">
      <w:pPr>
        <w:jc w:val="right"/>
        <w:rPr>
          <w:b/>
          <w:sz w:val="28"/>
          <w:szCs w:val="28"/>
        </w:rPr>
      </w:pPr>
      <w:r w:rsidRPr="0046790C">
        <w:rPr>
          <w:b/>
          <w:sz w:val="28"/>
          <w:szCs w:val="28"/>
        </w:rPr>
        <w:t xml:space="preserve"> _________ доц., </w:t>
      </w:r>
      <w:proofErr w:type="spellStart"/>
      <w:r w:rsidRPr="0046790C">
        <w:rPr>
          <w:b/>
          <w:sz w:val="28"/>
          <w:szCs w:val="28"/>
        </w:rPr>
        <w:t>к.г</w:t>
      </w:r>
      <w:r w:rsidR="00ED62C0">
        <w:rPr>
          <w:b/>
          <w:sz w:val="28"/>
          <w:szCs w:val="28"/>
        </w:rPr>
        <w:t>еогр</w:t>
      </w:r>
      <w:r w:rsidRPr="0046790C">
        <w:rPr>
          <w:b/>
          <w:sz w:val="28"/>
          <w:szCs w:val="28"/>
        </w:rPr>
        <w:t>.н</w:t>
      </w:r>
      <w:proofErr w:type="spellEnd"/>
      <w:r w:rsidRPr="0046790C">
        <w:rPr>
          <w:b/>
          <w:sz w:val="28"/>
          <w:szCs w:val="28"/>
        </w:rPr>
        <w:t xml:space="preserve">. </w:t>
      </w:r>
      <w:proofErr w:type="spellStart"/>
      <w:r w:rsidRPr="0046790C">
        <w:rPr>
          <w:b/>
          <w:sz w:val="28"/>
          <w:szCs w:val="28"/>
        </w:rPr>
        <w:t>Габчак</w:t>
      </w:r>
      <w:proofErr w:type="spellEnd"/>
      <w:r w:rsidRPr="0046790C">
        <w:rPr>
          <w:b/>
          <w:sz w:val="28"/>
          <w:szCs w:val="28"/>
        </w:rPr>
        <w:t xml:space="preserve"> Н.Ф.</w:t>
      </w:r>
    </w:p>
    <w:p w:rsidR="00882F06" w:rsidRDefault="00ED62C0" w:rsidP="00882F06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«____» _____________ 2023</w:t>
      </w:r>
      <w:r w:rsidR="00882F06" w:rsidRPr="0046790C">
        <w:rPr>
          <w:b/>
          <w:sz w:val="28"/>
          <w:szCs w:val="28"/>
        </w:rPr>
        <w:t xml:space="preserve"> р.</w:t>
      </w:r>
    </w:p>
    <w:p w:rsidR="00882F06" w:rsidRDefault="00882F06" w:rsidP="00882F06">
      <w:pPr>
        <w:jc w:val="right"/>
        <w:rPr>
          <w:b/>
          <w:sz w:val="28"/>
          <w:szCs w:val="28"/>
        </w:rPr>
      </w:pPr>
    </w:p>
    <w:p w:rsidR="00882F06" w:rsidRDefault="00882F06" w:rsidP="00882F06">
      <w:pPr>
        <w:jc w:val="right"/>
        <w:rPr>
          <w:b/>
          <w:sz w:val="28"/>
          <w:szCs w:val="28"/>
        </w:rPr>
      </w:pPr>
    </w:p>
    <w:p w:rsidR="00882F06" w:rsidRDefault="00882F06" w:rsidP="00882F06">
      <w:pPr>
        <w:jc w:val="right"/>
        <w:rPr>
          <w:b/>
          <w:sz w:val="28"/>
          <w:szCs w:val="28"/>
        </w:rPr>
      </w:pPr>
    </w:p>
    <w:p w:rsidR="00882F06" w:rsidRDefault="00882F06" w:rsidP="00882F06">
      <w:pPr>
        <w:jc w:val="right"/>
        <w:rPr>
          <w:b/>
          <w:sz w:val="28"/>
          <w:szCs w:val="28"/>
        </w:rPr>
      </w:pPr>
    </w:p>
    <w:p w:rsidR="00882F06" w:rsidRPr="0046790C" w:rsidRDefault="00882F06" w:rsidP="00882F06">
      <w:pPr>
        <w:jc w:val="right"/>
        <w:rPr>
          <w:b/>
          <w:sz w:val="28"/>
          <w:szCs w:val="28"/>
        </w:rPr>
      </w:pPr>
      <w:r w:rsidRPr="0046790C">
        <w:rPr>
          <w:b/>
          <w:sz w:val="28"/>
          <w:szCs w:val="28"/>
        </w:rPr>
        <w:t xml:space="preserve"> </w:t>
      </w:r>
    </w:p>
    <w:p w:rsidR="00882F06" w:rsidRPr="0046790C" w:rsidRDefault="00882F06" w:rsidP="00882F06">
      <w:pPr>
        <w:rPr>
          <w:sz w:val="28"/>
          <w:szCs w:val="28"/>
        </w:rPr>
      </w:pPr>
    </w:p>
    <w:p w:rsidR="00882F06" w:rsidRPr="0046790C" w:rsidRDefault="00882F06" w:rsidP="00882F06">
      <w:pPr>
        <w:rPr>
          <w:sz w:val="28"/>
          <w:szCs w:val="28"/>
        </w:rPr>
      </w:pPr>
      <w:r w:rsidRPr="0046790C">
        <w:rPr>
          <w:sz w:val="28"/>
          <w:szCs w:val="28"/>
        </w:rPr>
        <w:t xml:space="preserve"> </w:t>
      </w:r>
    </w:p>
    <w:p w:rsidR="00882F06" w:rsidRPr="0046790C" w:rsidRDefault="00882F06" w:rsidP="00882F06">
      <w:pPr>
        <w:jc w:val="center"/>
        <w:rPr>
          <w:b/>
          <w:sz w:val="28"/>
          <w:szCs w:val="28"/>
        </w:rPr>
      </w:pPr>
      <w:r w:rsidRPr="0046790C">
        <w:rPr>
          <w:b/>
          <w:sz w:val="28"/>
          <w:szCs w:val="28"/>
        </w:rPr>
        <w:t>РОБОЧА ПРОГРАМА НАВЧАЛЬНОЇ ДИСЦИПЛІНИ</w:t>
      </w:r>
    </w:p>
    <w:p w:rsidR="00ED62C0" w:rsidRDefault="00ED62C0" w:rsidP="00882F06">
      <w:pPr>
        <w:jc w:val="center"/>
        <w:rPr>
          <w:b/>
          <w:sz w:val="28"/>
          <w:szCs w:val="28"/>
        </w:rPr>
      </w:pPr>
    </w:p>
    <w:p w:rsidR="00882F06" w:rsidRDefault="00882F06" w:rsidP="00882F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ТРАНСКОРДОННИЙ ТУРИЗМ</w:t>
      </w:r>
    </w:p>
    <w:p w:rsidR="00882F06" w:rsidRDefault="00882F06" w:rsidP="00882F06">
      <w:pPr>
        <w:jc w:val="center"/>
        <w:rPr>
          <w:b/>
          <w:sz w:val="28"/>
          <w:szCs w:val="28"/>
        </w:rPr>
      </w:pPr>
    </w:p>
    <w:p w:rsidR="00882F06" w:rsidRPr="0046790C" w:rsidRDefault="00882F06" w:rsidP="00882F06">
      <w:pPr>
        <w:jc w:val="center"/>
        <w:rPr>
          <w:b/>
          <w:sz w:val="28"/>
          <w:szCs w:val="28"/>
        </w:rPr>
      </w:pPr>
    </w:p>
    <w:p w:rsidR="00882F06" w:rsidRPr="0046790C" w:rsidRDefault="00882F06" w:rsidP="00882F06">
      <w:pPr>
        <w:rPr>
          <w:sz w:val="28"/>
          <w:szCs w:val="28"/>
        </w:rPr>
      </w:pPr>
      <w:r w:rsidRPr="0046790C">
        <w:rPr>
          <w:sz w:val="28"/>
          <w:szCs w:val="28"/>
        </w:rPr>
        <w:t xml:space="preserve"> </w:t>
      </w:r>
    </w:p>
    <w:tbl>
      <w:tblPr>
        <w:tblStyle w:val="aa"/>
        <w:tblW w:w="0" w:type="auto"/>
        <w:tblInd w:w="1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6"/>
        <w:gridCol w:w="4679"/>
      </w:tblGrid>
      <w:tr w:rsidR="00882F06" w:rsidRPr="0046790C" w:rsidTr="0047387E">
        <w:tc>
          <w:tcPr>
            <w:tcW w:w="2976" w:type="dxa"/>
          </w:tcPr>
          <w:p w:rsidR="00882F06" w:rsidRPr="0046790C" w:rsidRDefault="00882F06" w:rsidP="0047387E">
            <w:pPr>
              <w:jc w:val="right"/>
              <w:rPr>
                <w:sz w:val="28"/>
                <w:szCs w:val="28"/>
              </w:rPr>
            </w:pPr>
            <w:r w:rsidRPr="0046790C">
              <w:rPr>
                <w:sz w:val="28"/>
                <w:szCs w:val="28"/>
              </w:rPr>
              <w:t>Рівень вищої освіти</w:t>
            </w:r>
          </w:p>
        </w:tc>
        <w:tc>
          <w:tcPr>
            <w:tcW w:w="4679" w:type="dxa"/>
          </w:tcPr>
          <w:p w:rsidR="00882F06" w:rsidRPr="0046790C" w:rsidRDefault="00882F06" w:rsidP="0047387E">
            <w:pPr>
              <w:rPr>
                <w:b/>
                <w:sz w:val="28"/>
                <w:szCs w:val="28"/>
              </w:rPr>
            </w:pPr>
            <w:r w:rsidRPr="0046790C">
              <w:rPr>
                <w:b/>
                <w:sz w:val="28"/>
                <w:szCs w:val="28"/>
              </w:rPr>
              <w:t>Другий (магістерський) рівень</w:t>
            </w:r>
          </w:p>
        </w:tc>
      </w:tr>
      <w:tr w:rsidR="00882F06" w:rsidRPr="0046790C" w:rsidTr="0047387E">
        <w:tc>
          <w:tcPr>
            <w:tcW w:w="2976" w:type="dxa"/>
          </w:tcPr>
          <w:p w:rsidR="00882F06" w:rsidRPr="0046790C" w:rsidRDefault="00882F06" w:rsidP="0047387E">
            <w:pPr>
              <w:jc w:val="right"/>
              <w:rPr>
                <w:sz w:val="28"/>
                <w:szCs w:val="28"/>
              </w:rPr>
            </w:pPr>
            <w:r w:rsidRPr="0046790C">
              <w:rPr>
                <w:sz w:val="28"/>
                <w:szCs w:val="28"/>
              </w:rPr>
              <w:t>Галузь знань</w:t>
            </w:r>
          </w:p>
        </w:tc>
        <w:tc>
          <w:tcPr>
            <w:tcW w:w="4679" w:type="dxa"/>
          </w:tcPr>
          <w:p w:rsidR="00882F06" w:rsidRPr="0046790C" w:rsidRDefault="00882F06" w:rsidP="0047387E">
            <w:pPr>
              <w:rPr>
                <w:b/>
                <w:sz w:val="28"/>
                <w:szCs w:val="28"/>
              </w:rPr>
            </w:pPr>
            <w:r w:rsidRPr="0046790C">
              <w:rPr>
                <w:b/>
                <w:sz w:val="28"/>
                <w:szCs w:val="28"/>
              </w:rPr>
              <w:t>24 Сфера обслуговування</w:t>
            </w:r>
          </w:p>
        </w:tc>
      </w:tr>
      <w:tr w:rsidR="00882F06" w:rsidRPr="0046790C" w:rsidTr="0047387E">
        <w:tc>
          <w:tcPr>
            <w:tcW w:w="2976" w:type="dxa"/>
          </w:tcPr>
          <w:p w:rsidR="00882F06" w:rsidRPr="0046790C" w:rsidRDefault="00882F06" w:rsidP="0047387E">
            <w:pPr>
              <w:jc w:val="right"/>
              <w:rPr>
                <w:sz w:val="28"/>
                <w:szCs w:val="28"/>
              </w:rPr>
            </w:pPr>
            <w:r w:rsidRPr="0046790C">
              <w:rPr>
                <w:sz w:val="28"/>
                <w:szCs w:val="28"/>
              </w:rPr>
              <w:t>Спеціальність</w:t>
            </w:r>
          </w:p>
        </w:tc>
        <w:tc>
          <w:tcPr>
            <w:tcW w:w="4679" w:type="dxa"/>
          </w:tcPr>
          <w:p w:rsidR="00882F06" w:rsidRPr="0046790C" w:rsidRDefault="00882F06" w:rsidP="0047387E">
            <w:pPr>
              <w:rPr>
                <w:b/>
                <w:sz w:val="28"/>
                <w:szCs w:val="28"/>
              </w:rPr>
            </w:pPr>
            <w:r w:rsidRPr="0046790C">
              <w:rPr>
                <w:b/>
                <w:sz w:val="28"/>
                <w:szCs w:val="28"/>
              </w:rPr>
              <w:t>242 Туризм</w:t>
            </w:r>
            <w:r w:rsidR="00ED62C0">
              <w:rPr>
                <w:b/>
                <w:sz w:val="28"/>
                <w:szCs w:val="28"/>
              </w:rPr>
              <w:t xml:space="preserve"> і рекреація</w:t>
            </w:r>
          </w:p>
        </w:tc>
      </w:tr>
      <w:tr w:rsidR="00882F06" w:rsidRPr="0046790C" w:rsidTr="0047387E">
        <w:tc>
          <w:tcPr>
            <w:tcW w:w="2976" w:type="dxa"/>
          </w:tcPr>
          <w:p w:rsidR="00882F06" w:rsidRPr="0046790C" w:rsidRDefault="00882F06" w:rsidP="0047387E">
            <w:pPr>
              <w:jc w:val="right"/>
              <w:rPr>
                <w:sz w:val="28"/>
                <w:szCs w:val="28"/>
              </w:rPr>
            </w:pPr>
            <w:r w:rsidRPr="0046790C">
              <w:rPr>
                <w:sz w:val="28"/>
                <w:szCs w:val="28"/>
              </w:rPr>
              <w:t>Освітня програма</w:t>
            </w:r>
          </w:p>
        </w:tc>
        <w:tc>
          <w:tcPr>
            <w:tcW w:w="4679" w:type="dxa"/>
          </w:tcPr>
          <w:p w:rsidR="00882F06" w:rsidRPr="0046790C" w:rsidRDefault="00882F06" w:rsidP="0047387E">
            <w:pPr>
              <w:rPr>
                <w:b/>
                <w:sz w:val="28"/>
                <w:szCs w:val="28"/>
              </w:rPr>
            </w:pPr>
            <w:r w:rsidRPr="0046790C">
              <w:rPr>
                <w:b/>
                <w:sz w:val="28"/>
                <w:szCs w:val="28"/>
              </w:rPr>
              <w:t>Туризм</w:t>
            </w:r>
          </w:p>
        </w:tc>
      </w:tr>
      <w:tr w:rsidR="00882F06" w:rsidRPr="0046790C" w:rsidTr="0047387E">
        <w:tc>
          <w:tcPr>
            <w:tcW w:w="2976" w:type="dxa"/>
          </w:tcPr>
          <w:p w:rsidR="00882F06" w:rsidRPr="0046790C" w:rsidRDefault="00882F06" w:rsidP="0047387E">
            <w:pPr>
              <w:jc w:val="right"/>
              <w:rPr>
                <w:sz w:val="28"/>
                <w:szCs w:val="28"/>
              </w:rPr>
            </w:pPr>
            <w:r w:rsidRPr="0046790C">
              <w:rPr>
                <w:sz w:val="28"/>
                <w:szCs w:val="28"/>
              </w:rPr>
              <w:t>Статус дисципліни</w:t>
            </w:r>
          </w:p>
        </w:tc>
        <w:tc>
          <w:tcPr>
            <w:tcW w:w="4679" w:type="dxa"/>
          </w:tcPr>
          <w:p w:rsidR="00882F06" w:rsidRPr="0046790C" w:rsidRDefault="00882F06" w:rsidP="0047387E">
            <w:pPr>
              <w:rPr>
                <w:b/>
                <w:sz w:val="28"/>
                <w:szCs w:val="28"/>
              </w:rPr>
            </w:pPr>
            <w:r w:rsidRPr="0046790C">
              <w:rPr>
                <w:b/>
                <w:sz w:val="28"/>
                <w:szCs w:val="28"/>
              </w:rPr>
              <w:t>Вибіркова</w:t>
            </w:r>
          </w:p>
        </w:tc>
      </w:tr>
      <w:tr w:rsidR="00882F06" w:rsidRPr="0046790C" w:rsidTr="0047387E">
        <w:tc>
          <w:tcPr>
            <w:tcW w:w="2976" w:type="dxa"/>
          </w:tcPr>
          <w:p w:rsidR="00882F06" w:rsidRPr="0046790C" w:rsidRDefault="00882F06" w:rsidP="0047387E">
            <w:pPr>
              <w:jc w:val="right"/>
              <w:rPr>
                <w:sz w:val="28"/>
                <w:szCs w:val="28"/>
              </w:rPr>
            </w:pPr>
            <w:r w:rsidRPr="0046790C">
              <w:rPr>
                <w:sz w:val="28"/>
                <w:szCs w:val="28"/>
              </w:rPr>
              <w:t>Мова навчання</w:t>
            </w:r>
          </w:p>
        </w:tc>
        <w:tc>
          <w:tcPr>
            <w:tcW w:w="4679" w:type="dxa"/>
          </w:tcPr>
          <w:p w:rsidR="00882F06" w:rsidRPr="0046790C" w:rsidRDefault="00882F06" w:rsidP="0047387E">
            <w:pPr>
              <w:rPr>
                <w:b/>
                <w:sz w:val="28"/>
                <w:szCs w:val="28"/>
              </w:rPr>
            </w:pPr>
            <w:r w:rsidRPr="0046790C">
              <w:rPr>
                <w:b/>
                <w:sz w:val="28"/>
                <w:szCs w:val="28"/>
              </w:rPr>
              <w:t>Українська</w:t>
            </w:r>
          </w:p>
        </w:tc>
      </w:tr>
    </w:tbl>
    <w:p w:rsidR="00882F06" w:rsidRPr="0046790C" w:rsidRDefault="00882F06" w:rsidP="00882F06">
      <w:pPr>
        <w:rPr>
          <w:sz w:val="28"/>
          <w:szCs w:val="28"/>
        </w:rPr>
      </w:pPr>
    </w:p>
    <w:p w:rsidR="00882F06" w:rsidRPr="0046790C" w:rsidRDefault="00882F06" w:rsidP="00882F06">
      <w:pPr>
        <w:rPr>
          <w:sz w:val="28"/>
          <w:szCs w:val="28"/>
        </w:rPr>
      </w:pPr>
      <w:r w:rsidRPr="0046790C">
        <w:rPr>
          <w:sz w:val="28"/>
          <w:szCs w:val="28"/>
        </w:rPr>
        <w:t xml:space="preserve">  </w:t>
      </w:r>
    </w:p>
    <w:p w:rsidR="00882F06" w:rsidRPr="0046790C" w:rsidRDefault="00882F06" w:rsidP="00882F06">
      <w:pPr>
        <w:rPr>
          <w:sz w:val="28"/>
          <w:szCs w:val="28"/>
        </w:rPr>
      </w:pPr>
    </w:p>
    <w:p w:rsidR="00882F06" w:rsidRPr="0046790C" w:rsidRDefault="00882F06" w:rsidP="00882F06">
      <w:pPr>
        <w:rPr>
          <w:sz w:val="28"/>
          <w:szCs w:val="28"/>
        </w:rPr>
      </w:pPr>
    </w:p>
    <w:p w:rsidR="00882F06" w:rsidRPr="0046790C" w:rsidRDefault="00882F06" w:rsidP="00882F06">
      <w:pPr>
        <w:rPr>
          <w:sz w:val="28"/>
          <w:szCs w:val="28"/>
        </w:rPr>
      </w:pPr>
    </w:p>
    <w:p w:rsidR="00882F06" w:rsidRPr="0046790C" w:rsidRDefault="00882F06" w:rsidP="00882F06">
      <w:pPr>
        <w:rPr>
          <w:sz w:val="28"/>
          <w:szCs w:val="28"/>
        </w:rPr>
      </w:pPr>
    </w:p>
    <w:p w:rsidR="00882F06" w:rsidRPr="0046790C" w:rsidRDefault="00882F06" w:rsidP="00882F06">
      <w:pPr>
        <w:rPr>
          <w:sz w:val="28"/>
          <w:szCs w:val="28"/>
        </w:rPr>
      </w:pPr>
      <w:r w:rsidRPr="0046790C">
        <w:rPr>
          <w:sz w:val="28"/>
          <w:szCs w:val="28"/>
        </w:rPr>
        <w:t xml:space="preserve"> </w:t>
      </w:r>
    </w:p>
    <w:p w:rsidR="00882F06" w:rsidRPr="0046790C" w:rsidRDefault="00ED62C0" w:rsidP="00882F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Ужгород 2023</w:t>
      </w:r>
    </w:p>
    <w:p w:rsidR="00882F06" w:rsidRPr="0046790C" w:rsidRDefault="00882F06" w:rsidP="00882F06">
      <w:pPr>
        <w:rPr>
          <w:sz w:val="24"/>
          <w:szCs w:val="24"/>
        </w:rPr>
      </w:pPr>
      <w:r w:rsidRPr="0046790C">
        <w:rPr>
          <w:sz w:val="24"/>
          <w:szCs w:val="24"/>
        </w:rPr>
        <w:br w:type="page"/>
      </w:r>
    </w:p>
    <w:p w:rsidR="00ED62C0" w:rsidRDefault="00ED62C0" w:rsidP="00ED62C0">
      <w:pPr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Робоча програма навчальної дисципліни </w:t>
      </w:r>
      <w:r>
        <w:rPr>
          <w:b/>
          <w:sz w:val="24"/>
          <w:szCs w:val="24"/>
        </w:rPr>
        <w:t>«Транскордонний туризм»</w:t>
      </w:r>
      <w:r>
        <w:rPr>
          <w:sz w:val="24"/>
          <w:szCs w:val="24"/>
        </w:rPr>
        <w:t xml:space="preserve"> для здобувачів другого (магістерського) рівня вищої освіти галузі знань 24 Сфера обслуговування за спеціальністю                242 Туризм і рекреація, освітньо-професійна програма Туризм.</w:t>
      </w:r>
    </w:p>
    <w:p w:rsidR="00ED62C0" w:rsidRDefault="00ED62C0" w:rsidP="00ED62C0">
      <w:pPr>
        <w:adjustRightInd w:val="0"/>
        <w:rPr>
          <w:sz w:val="24"/>
          <w:szCs w:val="24"/>
        </w:rPr>
      </w:pPr>
    </w:p>
    <w:p w:rsidR="00ED62C0" w:rsidRDefault="00ED62C0" w:rsidP="00ED62C0">
      <w:pPr>
        <w:adjustRightInd w:val="0"/>
        <w:rPr>
          <w:sz w:val="24"/>
          <w:szCs w:val="24"/>
        </w:rPr>
      </w:pPr>
    </w:p>
    <w:p w:rsidR="00ED62C0" w:rsidRDefault="00ED62C0" w:rsidP="00ED62C0">
      <w:pPr>
        <w:adjustRightInd w:val="0"/>
        <w:rPr>
          <w:sz w:val="24"/>
          <w:szCs w:val="24"/>
        </w:rPr>
      </w:pPr>
    </w:p>
    <w:p w:rsidR="00ED62C0" w:rsidRDefault="00ED62C0" w:rsidP="00ED62C0">
      <w:pPr>
        <w:adjustRightInd w:val="0"/>
        <w:rPr>
          <w:sz w:val="24"/>
          <w:szCs w:val="24"/>
        </w:rPr>
      </w:pPr>
    </w:p>
    <w:p w:rsidR="00ED62C0" w:rsidRDefault="00ED62C0" w:rsidP="00ED62C0">
      <w:pPr>
        <w:adjustRightInd w:val="0"/>
        <w:rPr>
          <w:sz w:val="24"/>
          <w:szCs w:val="24"/>
        </w:rPr>
      </w:pPr>
    </w:p>
    <w:p w:rsidR="00ED62C0" w:rsidRDefault="00ED62C0" w:rsidP="00ED62C0">
      <w:pPr>
        <w:adjustRightInd w:val="0"/>
        <w:rPr>
          <w:sz w:val="24"/>
          <w:szCs w:val="24"/>
        </w:rPr>
      </w:pPr>
    </w:p>
    <w:p w:rsidR="00ED62C0" w:rsidRDefault="00ED62C0" w:rsidP="00ED62C0">
      <w:pPr>
        <w:adjustRightInd w:val="0"/>
        <w:rPr>
          <w:sz w:val="24"/>
          <w:szCs w:val="24"/>
        </w:rPr>
      </w:pPr>
    </w:p>
    <w:p w:rsidR="00ED62C0" w:rsidRDefault="00ED62C0" w:rsidP="00ED62C0">
      <w:pPr>
        <w:adjustRightInd w:val="0"/>
        <w:rPr>
          <w:sz w:val="24"/>
          <w:szCs w:val="24"/>
        </w:rPr>
      </w:pPr>
    </w:p>
    <w:p w:rsidR="00ED62C0" w:rsidRDefault="00ED62C0" w:rsidP="00ED62C0">
      <w:pPr>
        <w:adjustRightInd w:val="0"/>
        <w:rPr>
          <w:sz w:val="24"/>
          <w:szCs w:val="24"/>
        </w:rPr>
      </w:pPr>
      <w:r>
        <w:rPr>
          <w:b/>
          <w:sz w:val="24"/>
          <w:szCs w:val="24"/>
        </w:rPr>
        <w:t>Розробники: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t>доц.</w:t>
      </w:r>
      <w:r w:rsidR="00B859ED">
        <w:t xml:space="preserve">, </w:t>
      </w:r>
      <w:proofErr w:type="spellStart"/>
      <w:r w:rsidR="00B859ED">
        <w:t>к.геогр.н</w:t>
      </w:r>
      <w:proofErr w:type="spellEnd"/>
      <w:r w:rsidR="00B859ED">
        <w:t>.</w:t>
      </w:r>
      <w:r>
        <w:t xml:space="preserve"> </w:t>
      </w:r>
      <w:proofErr w:type="spellStart"/>
      <w:r>
        <w:t>Габчак</w:t>
      </w:r>
      <w:proofErr w:type="spellEnd"/>
      <w:r>
        <w:t xml:space="preserve"> Н.Ф.; </w:t>
      </w:r>
      <w:r>
        <w:rPr>
          <w:bCs/>
        </w:rPr>
        <w:t>доц. кафедри туризму</w:t>
      </w:r>
      <w:r w:rsidR="00B859ED">
        <w:rPr>
          <w:bCs/>
        </w:rPr>
        <w:t xml:space="preserve">, </w:t>
      </w:r>
      <w:proofErr w:type="spellStart"/>
      <w:r w:rsidR="00B859ED">
        <w:rPr>
          <w:bCs/>
        </w:rPr>
        <w:t>к.держ.упр</w:t>
      </w:r>
      <w:proofErr w:type="spellEnd"/>
      <w:r w:rsidR="00B859ED">
        <w:rPr>
          <w:bCs/>
        </w:rPr>
        <w:t>.</w:t>
      </w:r>
      <w:r>
        <w:rPr>
          <w:bCs/>
        </w:rPr>
        <w:t xml:space="preserve"> Кривенкова Р.Ю</w:t>
      </w:r>
      <w:r>
        <w:t>.</w:t>
      </w:r>
    </w:p>
    <w:p w:rsidR="00ED62C0" w:rsidRDefault="00ED62C0" w:rsidP="00ED62C0">
      <w:pPr>
        <w:adjustRightInd w:val="0"/>
        <w:rPr>
          <w:sz w:val="24"/>
          <w:szCs w:val="24"/>
        </w:rPr>
      </w:pPr>
    </w:p>
    <w:p w:rsidR="00ED62C0" w:rsidRDefault="00ED62C0" w:rsidP="00ED62C0">
      <w:pPr>
        <w:adjustRightInd w:val="0"/>
        <w:rPr>
          <w:sz w:val="24"/>
          <w:szCs w:val="24"/>
        </w:rPr>
      </w:pPr>
    </w:p>
    <w:p w:rsidR="00ED62C0" w:rsidRDefault="00ED62C0" w:rsidP="00ED62C0">
      <w:pPr>
        <w:adjustRightInd w:val="0"/>
        <w:rPr>
          <w:sz w:val="24"/>
          <w:szCs w:val="24"/>
        </w:rPr>
      </w:pPr>
    </w:p>
    <w:p w:rsidR="00ED62C0" w:rsidRDefault="00ED62C0" w:rsidP="00ED62C0">
      <w:pPr>
        <w:adjustRightInd w:val="0"/>
        <w:rPr>
          <w:sz w:val="24"/>
          <w:szCs w:val="24"/>
        </w:rPr>
      </w:pPr>
    </w:p>
    <w:p w:rsidR="00ED62C0" w:rsidRDefault="00ED62C0" w:rsidP="00ED62C0">
      <w:pPr>
        <w:adjustRightInd w:val="0"/>
        <w:rPr>
          <w:sz w:val="24"/>
          <w:szCs w:val="24"/>
        </w:rPr>
      </w:pPr>
    </w:p>
    <w:p w:rsidR="00ED62C0" w:rsidRDefault="00ED62C0" w:rsidP="00ED62C0">
      <w:pPr>
        <w:adjustRightInd w:val="0"/>
        <w:rPr>
          <w:sz w:val="24"/>
          <w:szCs w:val="24"/>
        </w:rPr>
      </w:pPr>
    </w:p>
    <w:p w:rsidR="00ED62C0" w:rsidRDefault="00ED62C0" w:rsidP="00ED62C0">
      <w:pPr>
        <w:adjustRightInd w:val="0"/>
        <w:rPr>
          <w:sz w:val="24"/>
          <w:szCs w:val="24"/>
        </w:rPr>
      </w:pPr>
    </w:p>
    <w:p w:rsidR="00ED62C0" w:rsidRDefault="00ED62C0" w:rsidP="00ED62C0">
      <w:pPr>
        <w:adjustRightInd w:val="0"/>
        <w:rPr>
          <w:b/>
          <w:sz w:val="24"/>
          <w:szCs w:val="24"/>
        </w:rPr>
      </w:pPr>
      <w:r>
        <w:rPr>
          <w:sz w:val="24"/>
          <w:szCs w:val="24"/>
        </w:rPr>
        <w:t>Робочу програму розглянуто та затверджено на засіданні кафедри туризму</w:t>
      </w:r>
    </w:p>
    <w:p w:rsidR="00ED62C0" w:rsidRDefault="00ED62C0" w:rsidP="00ED62C0">
      <w:pPr>
        <w:adjustRightInd w:val="0"/>
        <w:spacing w:before="240"/>
        <w:rPr>
          <w:sz w:val="24"/>
          <w:szCs w:val="24"/>
        </w:rPr>
      </w:pPr>
      <w:r>
        <w:rPr>
          <w:sz w:val="24"/>
          <w:szCs w:val="24"/>
        </w:rPr>
        <w:t>протокол № 11 від «19» червня 2023 р.</w:t>
      </w:r>
    </w:p>
    <w:p w:rsidR="00ED62C0" w:rsidRDefault="00ED62C0" w:rsidP="00ED62C0">
      <w:pPr>
        <w:pStyle w:val="Default"/>
        <w:spacing w:before="240"/>
        <w:rPr>
          <w:color w:val="auto"/>
          <w:lang w:val="uk-UA"/>
        </w:rPr>
      </w:pPr>
      <w:r>
        <w:rPr>
          <w:color w:val="auto"/>
          <w:lang w:val="uk-UA"/>
        </w:rPr>
        <w:t xml:space="preserve">Завідувач кафедри _______________проф., д. </w:t>
      </w:r>
      <w:proofErr w:type="spellStart"/>
      <w:r>
        <w:rPr>
          <w:color w:val="auto"/>
          <w:lang w:val="uk-UA"/>
        </w:rPr>
        <w:t>геогр</w:t>
      </w:r>
      <w:proofErr w:type="spellEnd"/>
      <w:r>
        <w:rPr>
          <w:color w:val="auto"/>
          <w:lang w:val="uk-UA"/>
        </w:rPr>
        <w:t xml:space="preserve">. н. </w:t>
      </w:r>
      <w:proofErr w:type="spellStart"/>
      <w:r>
        <w:rPr>
          <w:color w:val="auto"/>
          <w:szCs w:val="28"/>
          <w:lang w:val="uk-UA"/>
        </w:rPr>
        <w:t>Машіка</w:t>
      </w:r>
      <w:proofErr w:type="spellEnd"/>
      <w:r>
        <w:rPr>
          <w:color w:val="auto"/>
          <w:szCs w:val="28"/>
          <w:lang w:val="uk-UA"/>
        </w:rPr>
        <w:t xml:space="preserve"> Г.В.</w:t>
      </w:r>
    </w:p>
    <w:p w:rsidR="00ED62C0" w:rsidRDefault="00ED62C0" w:rsidP="00ED62C0">
      <w:pPr>
        <w:pStyle w:val="Default"/>
        <w:rPr>
          <w:color w:val="auto"/>
          <w:lang w:val="uk-UA"/>
        </w:rPr>
      </w:pPr>
    </w:p>
    <w:p w:rsidR="00ED62C0" w:rsidRDefault="00ED62C0" w:rsidP="00ED62C0">
      <w:pPr>
        <w:pStyle w:val="Default"/>
        <w:rPr>
          <w:color w:val="auto"/>
          <w:lang w:val="uk-UA"/>
        </w:rPr>
      </w:pPr>
    </w:p>
    <w:p w:rsidR="00ED62C0" w:rsidRDefault="00ED62C0" w:rsidP="00ED62C0">
      <w:pPr>
        <w:pStyle w:val="Default"/>
        <w:rPr>
          <w:color w:val="auto"/>
          <w:lang w:val="uk-UA"/>
        </w:rPr>
      </w:pPr>
    </w:p>
    <w:p w:rsidR="00ED62C0" w:rsidRDefault="00ED62C0" w:rsidP="00ED62C0">
      <w:pPr>
        <w:pStyle w:val="Default"/>
        <w:rPr>
          <w:color w:val="auto"/>
          <w:lang w:val="uk-UA"/>
        </w:rPr>
      </w:pPr>
    </w:p>
    <w:p w:rsidR="00ED62C0" w:rsidRDefault="00ED62C0" w:rsidP="00ED62C0">
      <w:pPr>
        <w:pStyle w:val="Default"/>
        <w:rPr>
          <w:color w:val="auto"/>
          <w:lang w:val="uk-UA"/>
        </w:rPr>
      </w:pPr>
    </w:p>
    <w:p w:rsidR="00ED62C0" w:rsidRDefault="00ED62C0" w:rsidP="00ED62C0">
      <w:pPr>
        <w:pStyle w:val="Default"/>
        <w:rPr>
          <w:color w:val="auto"/>
          <w:lang w:val="uk-UA"/>
        </w:rPr>
      </w:pPr>
    </w:p>
    <w:p w:rsidR="00ED62C0" w:rsidRDefault="00ED62C0" w:rsidP="00ED62C0">
      <w:pPr>
        <w:pStyle w:val="Default"/>
        <w:rPr>
          <w:color w:val="auto"/>
          <w:lang w:val="uk-UA"/>
        </w:rPr>
      </w:pPr>
      <w:r>
        <w:rPr>
          <w:color w:val="auto"/>
          <w:lang w:val="uk-UA"/>
        </w:rPr>
        <w:t>Схвалено науково-методичною комісією факультету туризму та міжнародних комунікацій</w:t>
      </w:r>
    </w:p>
    <w:p w:rsidR="00ED62C0" w:rsidRDefault="00ED62C0" w:rsidP="00ED62C0">
      <w:pPr>
        <w:adjustRightInd w:val="0"/>
        <w:spacing w:before="240"/>
        <w:rPr>
          <w:sz w:val="24"/>
          <w:szCs w:val="24"/>
        </w:rPr>
      </w:pPr>
      <w:r>
        <w:rPr>
          <w:sz w:val="24"/>
          <w:szCs w:val="24"/>
        </w:rPr>
        <w:t>протокол № 1 від «31» серпня 2023 р.</w:t>
      </w:r>
    </w:p>
    <w:p w:rsidR="00ED62C0" w:rsidRDefault="00ED62C0" w:rsidP="00ED62C0">
      <w:pPr>
        <w:pStyle w:val="Default"/>
        <w:spacing w:before="240"/>
        <w:rPr>
          <w:color w:val="auto"/>
          <w:lang w:val="uk-UA"/>
        </w:rPr>
      </w:pPr>
      <w:r>
        <w:rPr>
          <w:color w:val="auto"/>
          <w:lang w:val="uk-UA"/>
        </w:rPr>
        <w:t xml:space="preserve">Голова науково-методичної комісії _____________ проф., д. </w:t>
      </w:r>
      <w:proofErr w:type="spellStart"/>
      <w:r>
        <w:rPr>
          <w:color w:val="auto"/>
          <w:lang w:val="uk-UA"/>
        </w:rPr>
        <w:t>геогр</w:t>
      </w:r>
      <w:proofErr w:type="spellEnd"/>
      <w:r>
        <w:rPr>
          <w:color w:val="auto"/>
          <w:lang w:val="uk-UA"/>
        </w:rPr>
        <w:t xml:space="preserve">. н. </w:t>
      </w:r>
      <w:proofErr w:type="spellStart"/>
      <w:r>
        <w:rPr>
          <w:color w:val="auto"/>
          <w:lang w:val="uk-UA"/>
        </w:rPr>
        <w:t>Машіка</w:t>
      </w:r>
      <w:proofErr w:type="spellEnd"/>
      <w:r>
        <w:rPr>
          <w:color w:val="auto"/>
          <w:lang w:val="uk-UA"/>
        </w:rPr>
        <w:t xml:space="preserve"> Г.В.</w:t>
      </w:r>
    </w:p>
    <w:p w:rsidR="00ED62C0" w:rsidRDefault="00ED62C0" w:rsidP="00ED62C0">
      <w:pPr>
        <w:pStyle w:val="Default"/>
        <w:rPr>
          <w:color w:val="auto"/>
          <w:lang w:val="uk-UA"/>
        </w:rPr>
      </w:pPr>
    </w:p>
    <w:p w:rsidR="00ED62C0" w:rsidRDefault="00ED62C0" w:rsidP="00ED62C0">
      <w:pPr>
        <w:pStyle w:val="Default"/>
        <w:rPr>
          <w:color w:val="auto"/>
          <w:lang w:val="uk-UA"/>
        </w:rPr>
      </w:pPr>
    </w:p>
    <w:p w:rsidR="00ED62C0" w:rsidRDefault="00ED62C0" w:rsidP="00ED62C0">
      <w:pPr>
        <w:pStyle w:val="Default"/>
        <w:rPr>
          <w:color w:val="auto"/>
          <w:lang w:val="uk-UA"/>
        </w:rPr>
      </w:pPr>
    </w:p>
    <w:p w:rsidR="00ED62C0" w:rsidRDefault="00ED62C0" w:rsidP="00ED62C0">
      <w:pPr>
        <w:pStyle w:val="Default"/>
        <w:rPr>
          <w:color w:val="auto"/>
          <w:lang w:val="uk-UA"/>
        </w:rPr>
      </w:pPr>
    </w:p>
    <w:p w:rsidR="00ED62C0" w:rsidRDefault="00ED62C0" w:rsidP="00ED62C0">
      <w:pPr>
        <w:pStyle w:val="Default"/>
        <w:rPr>
          <w:color w:val="auto"/>
          <w:lang w:val="uk-UA"/>
        </w:rPr>
      </w:pPr>
    </w:p>
    <w:p w:rsidR="00ED62C0" w:rsidRDefault="00ED62C0" w:rsidP="00ED62C0">
      <w:pPr>
        <w:jc w:val="right"/>
        <w:rPr>
          <w:sz w:val="24"/>
          <w:szCs w:val="24"/>
        </w:rPr>
      </w:pPr>
    </w:p>
    <w:p w:rsidR="00ED62C0" w:rsidRDefault="00ED62C0" w:rsidP="00ED62C0">
      <w:pPr>
        <w:jc w:val="right"/>
        <w:rPr>
          <w:sz w:val="24"/>
          <w:szCs w:val="24"/>
        </w:rPr>
      </w:pPr>
    </w:p>
    <w:p w:rsidR="00ED62C0" w:rsidRDefault="00ED62C0" w:rsidP="00ED62C0">
      <w:pPr>
        <w:jc w:val="right"/>
        <w:rPr>
          <w:sz w:val="24"/>
          <w:szCs w:val="24"/>
        </w:rPr>
      </w:pPr>
    </w:p>
    <w:p w:rsidR="00ED62C0" w:rsidRDefault="00ED62C0" w:rsidP="00ED62C0">
      <w:pPr>
        <w:jc w:val="right"/>
        <w:rPr>
          <w:sz w:val="24"/>
          <w:szCs w:val="24"/>
        </w:rPr>
      </w:pPr>
    </w:p>
    <w:p w:rsidR="00ED62C0" w:rsidRDefault="00ED62C0" w:rsidP="00ED62C0">
      <w:pPr>
        <w:jc w:val="right"/>
        <w:rPr>
          <w:sz w:val="24"/>
          <w:szCs w:val="24"/>
        </w:rPr>
      </w:pPr>
    </w:p>
    <w:p w:rsidR="00ED62C0" w:rsidRDefault="00ED62C0" w:rsidP="00ED62C0">
      <w:pPr>
        <w:jc w:val="right"/>
        <w:rPr>
          <w:sz w:val="24"/>
          <w:szCs w:val="24"/>
        </w:rPr>
      </w:pPr>
    </w:p>
    <w:p w:rsidR="00ED62C0" w:rsidRDefault="00ED62C0" w:rsidP="00ED62C0">
      <w:pPr>
        <w:jc w:val="right"/>
        <w:rPr>
          <w:sz w:val="24"/>
          <w:szCs w:val="24"/>
        </w:rPr>
      </w:pPr>
    </w:p>
    <w:p w:rsidR="00ED62C0" w:rsidRDefault="00ED62C0" w:rsidP="00ED62C0">
      <w:pPr>
        <w:jc w:val="right"/>
        <w:rPr>
          <w:sz w:val="24"/>
          <w:szCs w:val="24"/>
        </w:rPr>
      </w:pPr>
    </w:p>
    <w:p w:rsidR="00ED62C0" w:rsidRDefault="00ED62C0" w:rsidP="00ED62C0">
      <w:pPr>
        <w:jc w:val="right"/>
        <w:rPr>
          <w:sz w:val="24"/>
          <w:szCs w:val="24"/>
        </w:rPr>
      </w:pPr>
    </w:p>
    <w:p w:rsidR="00ED62C0" w:rsidRDefault="00ED62C0" w:rsidP="00ED62C0">
      <w:pPr>
        <w:jc w:val="right"/>
        <w:rPr>
          <w:sz w:val="24"/>
          <w:szCs w:val="24"/>
        </w:rPr>
      </w:pPr>
      <w:r>
        <w:rPr>
          <w:sz w:val="24"/>
          <w:szCs w:val="24"/>
        </w:rPr>
        <w:sym w:font="Symbol" w:char="F0D3"/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Габчак</w:t>
      </w:r>
      <w:proofErr w:type="spellEnd"/>
      <w:r>
        <w:rPr>
          <w:sz w:val="24"/>
          <w:szCs w:val="24"/>
        </w:rPr>
        <w:t xml:space="preserve"> Н.Ф., </w:t>
      </w:r>
      <w:r>
        <w:rPr>
          <w:bCs/>
          <w:sz w:val="24"/>
          <w:szCs w:val="24"/>
        </w:rPr>
        <w:t>Кривенкова Р.Ю.</w:t>
      </w:r>
      <w:r>
        <w:rPr>
          <w:sz w:val="24"/>
          <w:szCs w:val="24"/>
        </w:rPr>
        <w:t>, 2023 р.</w:t>
      </w:r>
    </w:p>
    <w:p w:rsidR="00ED62C0" w:rsidRDefault="00ED62C0" w:rsidP="00ED62C0">
      <w:pPr>
        <w:spacing w:before="120"/>
        <w:jc w:val="right"/>
        <w:rPr>
          <w:sz w:val="24"/>
          <w:szCs w:val="24"/>
        </w:rPr>
      </w:pPr>
      <w:r>
        <w:rPr>
          <w:sz w:val="24"/>
          <w:szCs w:val="24"/>
        </w:rPr>
        <w:sym w:font="Symbol" w:char="F0D3"/>
      </w:r>
      <w:r>
        <w:rPr>
          <w:sz w:val="24"/>
          <w:szCs w:val="24"/>
        </w:rPr>
        <w:t xml:space="preserve"> ДВНЗ «Ужгородський національний університет», 2023 р.</w:t>
      </w:r>
    </w:p>
    <w:p w:rsidR="00882F06" w:rsidRDefault="00882F06" w:rsidP="00882F06">
      <w:pPr>
        <w:pStyle w:val="1"/>
        <w:tabs>
          <w:tab w:val="left" w:pos="3431"/>
        </w:tabs>
        <w:spacing w:before="66" w:line="242" w:lineRule="auto"/>
        <w:ind w:left="2691" w:right="2889"/>
        <w:jc w:val="right"/>
      </w:pPr>
    </w:p>
    <w:p w:rsidR="00882F06" w:rsidRDefault="00882F06" w:rsidP="00882F06">
      <w:pPr>
        <w:pStyle w:val="1"/>
        <w:tabs>
          <w:tab w:val="left" w:pos="3431"/>
        </w:tabs>
        <w:spacing w:before="66" w:line="242" w:lineRule="auto"/>
        <w:ind w:left="2691" w:right="2889"/>
        <w:jc w:val="right"/>
      </w:pPr>
    </w:p>
    <w:p w:rsidR="00882F06" w:rsidRDefault="00882F06" w:rsidP="00882F06">
      <w:pPr>
        <w:pStyle w:val="1"/>
        <w:tabs>
          <w:tab w:val="left" w:pos="3431"/>
        </w:tabs>
        <w:spacing w:before="66" w:line="242" w:lineRule="auto"/>
        <w:ind w:left="2691" w:right="2889"/>
        <w:jc w:val="right"/>
      </w:pPr>
    </w:p>
    <w:p w:rsidR="00882F06" w:rsidRDefault="00882F06" w:rsidP="00882F06">
      <w:pPr>
        <w:pStyle w:val="1"/>
        <w:tabs>
          <w:tab w:val="left" w:pos="3431"/>
        </w:tabs>
        <w:spacing w:before="66" w:line="242" w:lineRule="auto"/>
        <w:ind w:left="2691" w:right="2889"/>
        <w:jc w:val="right"/>
      </w:pPr>
    </w:p>
    <w:p w:rsidR="000B6AC4" w:rsidRPr="000B6AC4" w:rsidRDefault="000B6AC4" w:rsidP="000B6AC4">
      <w:pPr>
        <w:pStyle w:val="a5"/>
        <w:numPr>
          <w:ilvl w:val="0"/>
          <w:numId w:val="18"/>
        </w:numPr>
        <w:jc w:val="center"/>
        <w:rPr>
          <w:b/>
          <w:bCs/>
          <w:sz w:val="24"/>
          <w:szCs w:val="24"/>
        </w:rPr>
      </w:pPr>
      <w:r w:rsidRPr="000B6AC4">
        <w:rPr>
          <w:b/>
          <w:bCs/>
          <w:sz w:val="24"/>
          <w:szCs w:val="24"/>
        </w:rPr>
        <w:t>ОПИС НАВЧАЛЬНОЇ ДИСЦИПЛІНИ</w:t>
      </w:r>
    </w:p>
    <w:p w:rsidR="000B6AC4" w:rsidRPr="00F231E5" w:rsidRDefault="000B6AC4" w:rsidP="000B6AC4">
      <w:pPr>
        <w:pStyle w:val="Default"/>
        <w:jc w:val="center"/>
        <w:rPr>
          <w:b/>
          <w:color w:val="auto"/>
          <w:lang w:val="uk-UA"/>
        </w:rPr>
      </w:pPr>
      <w:r>
        <w:rPr>
          <w:b/>
          <w:color w:val="auto"/>
          <w:lang w:val="uk-UA"/>
        </w:rPr>
        <w:t>Транскордонний туризм</w:t>
      </w:r>
    </w:p>
    <w:p w:rsidR="000B6AC4" w:rsidRPr="00F231E5" w:rsidRDefault="000B6AC4" w:rsidP="000B6AC4">
      <w:pPr>
        <w:pStyle w:val="Default"/>
        <w:ind w:left="360"/>
        <w:rPr>
          <w:color w:val="auto"/>
          <w:lang w:val="uk-UA"/>
        </w:rPr>
      </w:pPr>
    </w:p>
    <w:tbl>
      <w:tblPr>
        <w:tblStyle w:val="aa"/>
        <w:tblW w:w="9889" w:type="dxa"/>
        <w:tblLayout w:type="fixed"/>
        <w:tblLook w:val="0000" w:firstRow="0" w:lastRow="0" w:firstColumn="0" w:lastColumn="0" w:noHBand="0" w:noVBand="0"/>
      </w:tblPr>
      <w:tblGrid>
        <w:gridCol w:w="4503"/>
        <w:gridCol w:w="5386"/>
      </w:tblGrid>
      <w:tr w:rsidR="000B6AC4" w:rsidRPr="00764B2E" w:rsidTr="003D16AD">
        <w:trPr>
          <w:trHeight w:val="725"/>
        </w:trPr>
        <w:tc>
          <w:tcPr>
            <w:tcW w:w="4503" w:type="dxa"/>
            <w:vMerge w:val="restart"/>
            <w:vAlign w:val="center"/>
          </w:tcPr>
          <w:p w:rsidR="000B6AC4" w:rsidRPr="00F231E5" w:rsidRDefault="000B6AC4" w:rsidP="003D16AD">
            <w:pPr>
              <w:pStyle w:val="Default"/>
              <w:jc w:val="center"/>
              <w:rPr>
                <w:color w:val="auto"/>
                <w:lang w:val="uk-UA"/>
              </w:rPr>
            </w:pPr>
            <w:r w:rsidRPr="00F231E5">
              <w:rPr>
                <w:b/>
                <w:bCs/>
                <w:color w:val="auto"/>
                <w:lang w:val="uk-UA"/>
              </w:rPr>
              <w:t>Найменування</w:t>
            </w:r>
          </w:p>
          <w:p w:rsidR="000B6AC4" w:rsidRPr="00F231E5" w:rsidRDefault="000B6AC4" w:rsidP="003D16AD">
            <w:pPr>
              <w:pStyle w:val="Default"/>
              <w:jc w:val="center"/>
              <w:rPr>
                <w:color w:val="auto"/>
                <w:lang w:val="uk-UA"/>
              </w:rPr>
            </w:pPr>
            <w:r w:rsidRPr="00F231E5">
              <w:rPr>
                <w:b/>
                <w:bCs/>
                <w:color w:val="auto"/>
                <w:lang w:val="uk-UA"/>
              </w:rPr>
              <w:t>показників</w:t>
            </w:r>
          </w:p>
        </w:tc>
        <w:tc>
          <w:tcPr>
            <w:tcW w:w="5386" w:type="dxa"/>
            <w:vAlign w:val="center"/>
          </w:tcPr>
          <w:p w:rsidR="000B6AC4" w:rsidRPr="00F231E5" w:rsidRDefault="000B6AC4" w:rsidP="003D16AD">
            <w:pPr>
              <w:pStyle w:val="Default"/>
              <w:jc w:val="center"/>
              <w:rPr>
                <w:color w:val="auto"/>
                <w:lang w:val="uk-UA"/>
              </w:rPr>
            </w:pPr>
            <w:r w:rsidRPr="00F231E5">
              <w:rPr>
                <w:b/>
                <w:bCs/>
                <w:color w:val="auto"/>
                <w:lang w:val="uk-UA"/>
              </w:rPr>
              <w:t>Розподіл годин за навчальним планом</w:t>
            </w:r>
          </w:p>
        </w:tc>
      </w:tr>
      <w:tr w:rsidR="000B6AC4" w:rsidRPr="00F231E5" w:rsidTr="003D16AD">
        <w:trPr>
          <w:trHeight w:val="770"/>
        </w:trPr>
        <w:tc>
          <w:tcPr>
            <w:tcW w:w="4503" w:type="dxa"/>
            <w:vMerge/>
            <w:vAlign w:val="center"/>
          </w:tcPr>
          <w:p w:rsidR="000B6AC4" w:rsidRPr="00F231E5" w:rsidRDefault="000B6AC4" w:rsidP="003D16AD">
            <w:pPr>
              <w:pStyle w:val="Default"/>
              <w:rPr>
                <w:color w:val="auto"/>
                <w:lang w:val="uk-UA"/>
              </w:rPr>
            </w:pPr>
          </w:p>
        </w:tc>
        <w:tc>
          <w:tcPr>
            <w:tcW w:w="5386" w:type="dxa"/>
            <w:vAlign w:val="center"/>
          </w:tcPr>
          <w:p w:rsidR="000B6AC4" w:rsidRPr="00F231E5" w:rsidRDefault="000B6AC4" w:rsidP="003D16AD">
            <w:pPr>
              <w:pStyle w:val="Default"/>
              <w:jc w:val="center"/>
              <w:rPr>
                <w:color w:val="auto"/>
                <w:lang w:val="uk-UA"/>
              </w:rPr>
            </w:pPr>
            <w:r w:rsidRPr="00F231E5">
              <w:rPr>
                <w:color w:val="auto"/>
                <w:lang w:val="uk-UA"/>
              </w:rPr>
              <w:t xml:space="preserve">Денна форма </w:t>
            </w:r>
          </w:p>
          <w:p w:rsidR="000B6AC4" w:rsidRPr="00F231E5" w:rsidRDefault="00FA7BBC" w:rsidP="003D16AD">
            <w:pPr>
              <w:jc w:val="center"/>
              <w:rPr>
                <w:sz w:val="24"/>
                <w:szCs w:val="24"/>
              </w:rPr>
            </w:pPr>
            <w:r w:rsidRPr="00F231E5">
              <w:t>Н</w:t>
            </w:r>
            <w:r w:rsidR="000B6AC4" w:rsidRPr="00F231E5">
              <w:t>авчання</w:t>
            </w:r>
          </w:p>
        </w:tc>
      </w:tr>
      <w:tr w:rsidR="000B6AC4" w:rsidRPr="00F231E5" w:rsidTr="003D16AD">
        <w:trPr>
          <w:trHeight w:val="632"/>
        </w:trPr>
        <w:tc>
          <w:tcPr>
            <w:tcW w:w="4503" w:type="dxa"/>
            <w:vAlign w:val="center"/>
          </w:tcPr>
          <w:p w:rsidR="000B6AC4" w:rsidRPr="00F231E5" w:rsidRDefault="000B6AC4" w:rsidP="003D16AD">
            <w:pPr>
              <w:pStyle w:val="Default"/>
              <w:rPr>
                <w:color w:val="auto"/>
                <w:lang w:val="uk-UA"/>
              </w:rPr>
            </w:pPr>
            <w:r w:rsidRPr="00F231E5">
              <w:rPr>
                <w:color w:val="auto"/>
                <w:lang w:val="uk-UA"/>
              </w:rPr>
              <w:t xml:space="preserve">Кількість кредитів ЄКТС – </w:t>
            </w:r>
            <w:r>
              <w:rPr>
                <w:b/>
                <w:color w:val="auto"/>
                <w:szCs w:val="28"/>
                <w:lang w:val="uk-UA"/>
              </w:rPr>
              <w:t>4</w:t>
            </w:r>
          </w:p>
        </w:tc>
        <w:tc>
          <w:tcPr>
            <w:tcW w:w="5386" w:type="dxa"/>
            <w:vAlign w:val="center"/>
          </w:tcPr>
          <w:p w:rsidR="000B6AC4" w:rsidRPr="00F231E5" w:rsidRDefault="000B6AC4" w:rsidP="003D16AD">
            <w:pPr>
              <w:pStyle w:val="Default"/>
              <w:jc w:val="center"/>
              <w:rPr>
                <w:color w:val="auto"/>
                <w:lang w:val="uk-UA"/>
              </w:rPr>
            </w:pPr>
            <w:r w:rsidRPr="00F231E5">
              <w:rPr>
                <w:color w:val="auto"/>
                <w:lang w:val="uk-UA"/>
              </w:rPr>
              <w:t>Рік підготовки:</w:t>
            </w:r>
          </w:p>
        </w:tc>
      </w:tr>
      <w:tr w:rsidR="000B6AC4" w:rsidRPr="00F231E5" w:rsidTr="003D16AD">
        <w:trPr>
          <w:trHeight w:val="567"/>
        </w:trPr>
        <w:tc>
          <w:tcPr>
            <w:tcW w:w="4503" w:type="dxa"/>
            <w:vAlign w:val="center"/>
          </w:tcPr>
          <w:p w:rsidR="000B6AC4" w:rsidRPr="00F231E5" w:rsidRDefault="000B6AC4" w:rsidP="003D16AD">
            <w:pPr>
              <w:pStyle w:val="Default"/>
              <w:rPr>
                <w:color w:val="auto"/>
                <w:lang w:val="uk-UA"/>
              </w:rPr>
            </w:pPr>
            <w:r w:rsidRPr="00F231E5">
              <w:rPr>
                <w:color w:val="auto"/>
                <w:lang w:val="uk-UA"/>
              </w:rPr>
              <w:t xml:space="preserve">Загальна кількість годин – </w:t>
            </w:r>
            <w:r>
              <w:rPr>
                <w:b/>
                <w:color w:val="auto"/>
                <w:szCs w:val="28"/>
                <w:lang w:val="uk-UA"/>
              </w:rPr>
              <w:t>12</w:t>
            </w:r>
            <w:r w:rsidRPr="00F231E5">
              <w:rPr>
                <w:b/>
                <w:color w:val="auto"/>
                <w:szCs w:val="28"/>
                <w:lang w:val="uk-UA"/>
              </w:rPr>
              <w:t>0</w:t>
            </w:r>
          </w:p>
        </w:tc>
        <w:tc>
          <w:tcPr>
            <w:tcW w:w="5386" w:type="dxa"/>
            <w:vAlign w:val="center"/>
          </w:tcPr>
          <w:p w:rsidR="000B6AC4" w:rsidRPr="00F231E5" w:rsidRDefault="000B6AC4" w:rsidP="003D16AD">
            <w:pPr>
              <w:pStyle w:val="Default"/>
              <w:jc w:val="center"/>
              <w:rPr>
                <w:b/>
                <w:color w:val="auto"/>
                <w:lang w:val="uk-UA"/>
              </w:rPr>
            </w:pPr>
            <w:r w:rsidRPr="00F231E5">
              <w:rPr>
                <w:b/>
                <w:color w:val="auto"/>
                <w:lang w:val="uk-UA"/>
              </w:rPr>
              <w:t>1</w:t>
            </w:r>
          </w:p>
          <w:p w:rsidR="000B6AC4" w:rsidRPr="00F231E5" w:rsidRDefault="000B6AC4" w:rsidP="003D16AD">
            <w:pPr>
              <w:pStyle w:val="Default"/>
              <w:rPr>
                <w:b/>
                <w:color w:val="auto"/>
                <w:lang w:val="uk-UA"/>
              </w:rPr>
            </w:pPr>
          </w:p>
        </w:tc>
      </w:tr>
      <w:tr w:rsidR="000B6AC4" w:rsidRPr="00F231E5" w:rsidTr="003D16AD">
        <w:trPr>
          <w:trHeight w:val="567"/>
        </w:trPr>
        <w:tc>
          <w:tcPr>
            <w:tcW w:w="4503" w:type="dxa"/>
            <w:vAlign w:val="center"/>
          </w:tcPr>
          <w:p w:rsidR="000B6AC4" w:rsidRPr="00F231E5" w:rsidRDefault="000B6AC4" w:rsidP="003D16AD">
            <w:pPr>
              <w:pStyle w:val="Default"/>
              <w:rPr>
                <w:color w:val="auto"/>
                <w:lang w:val="uk-UA"/>
              </w:rPr>
            </w:pPr>
            <w:r w:rsidRPr="00F231E5">
              <w:rPr>
                <w:color w:val="auto"/>
                <w:lang w:val="uk-UA"/>
              </w:rPr>
              <w:t>Кількість модулів –</w:t>
            </w:r>
            <w:r w:rsidRPr="00F231E5">
              <w:rPr>
                <w:i/>
                <w:color w:val="auto"/>
                <w:lang w:val="uk-UA"/>
              </w:rPr>
              <w:t xml:space="preserve"> </w:t>
            </w:r>
            <w:r w:rsidRPr="00F231E5">
              <w:rPr>
                <w:b/>
                <w:color w:val="auto"/>
                <w:szCs w:val="28"/>
                <w:lang w:val="uk-UA"/>
              </w:rPr>
              <w:t>2</w:t>
            </w:r>
          </w:p>
        </w:tc>
        <w:tc>
          <w:tcPr>
            <w:tcW w:w="5386" w:type="dxa"/>
            <w:vAlign w:val="center"/>
          </w:tcPr>
          <w:p w:rsidR="000B6AC4" w:rsidRPr="00F231E5" w:rsidRDefault="000B6AC4" w:rsidP="003D16AD">
            <w:pPr>
              <w:pStyle w:val="Default"/>
              <w:jc w:val="center"/>
              <w:rPr>
                <w:color w:val="auto"/>
                <w:lang w:val="uk-UA"/>
              </w:rPr>
            </w:pPr>
            <w:r w:rsidRPr="00F231E5">
              <w:rPr>
                <w:color w:val="auto"/>
                <w:lang w:val="uk-UA"/>
              </w:rPr>
              <w:t>Семестр:</w:t>
            </w:r>
          </w:p>
        </w:tc>
      </w:tr>
      <w:tr w:rsidR="000B6AC4" w:rsidRPr="00F231E5" w:rsidTr="003D16AD">
        <w:trPr>
          <w:trHeight w:val="567"/>
        </w:trPr>
        <w:tc>
          <w:tcPr>
            <w:tcW w:w="4503" w:type="dxa"/>
            <w:vMerge w:val="restart"/>
            <w:vAlign w:val="center"/>
          </w:tcPr>
          <w:p w:rsidR="000B6AC4" w:rsidRPr="00F231E5" w:rsidRDefault="000B6AC4" w:rsidP="003D16AD">
            <w:pPr>
              <w:pStyle w:val="Default"/>
              <w:rPr>
                <w:color w:val="auto"/>
                <w:lang w:val="uk-UA"/>
              </w:rPr>
            </w:pPr>
            <w:r w:rsidRPr="00F231E5">
              <w:rPr>
                <w:color w:val="auto"/>
                <w:lang w:val="uk-UA"/>
              </w:rPr>
              <w:t xml:space="preserve">Тижневих годин для денної форми навчання – </w:t>
            </w:r>
            <w:r w:rsidRPr="00F231E5">
              <w:rPr>
                <w:b/>
                <w:color w:val="auto"/>
                <w:lang w:val="uk-UA"/>
              </w:rPr>
              <w:t>2</w:t>
            </w:r>
            <w:r>
              <w:rPr>
                <w:b/>
                <w:color w:val="auto"/>
                <w:lang w:val="uk-UA"/>
              </w:rPr>
              <w:t>,3</w:t>
            </w:r>
          </w:p>
          <w:p w:rsidR="000B6AC4" w:rsidRPr="00F231E5" w:rsidRDefault="000B6AC4" w:rsidP="003D16AD">
            <w:pPr>
              <w:pStyle w:val="Default"/>
              <w:rPr>
                <w:color w:val="auto"/>
                <w:lang w:val="uk-UA"/>
              </w:rPr>
            </w:pPr>
            <w:r w:rsidRPr="00F231E5">
              <w:rPr>
                <w:color w:val="auto"/>
                <w:lang w:val="uk-UA"/>
              </w:rPr>
              <w:t xml:space="preserve">Аудиторних годин – </w:t>
            </w:r>
            <w:r>
              <w:rPr>
                <w:b/>
                <w:color w:val="auto"/>
                <w:szCs w:val="28"/>
                <w:lang w:val="uk-UA"/>
              </w:rPr>
              <w:t>42</w:t>
            </w:r>
          </w:p>
          <w:p w:rsidR="000B6AC4" w:rsidRPr="00F231E5" w:rsidRDefault="000B6AC4" w:rsidP="003D16AD">
            <w:pPr>
              <w:pStyle w:val="Default"/>
              <w:rPr>
                <w:color w:val="auto"/>
                <w:lang w:val="uk-UA"/>
              </w:rPr>
            </w:pPr>
          </w:p>
          <w:p w:rsidR="000B6AC4" w:rsidRPr="00F231E5" w:rsidRDefault="000B6AC4" w:rsidP="003D16AD">
            <w:pPr>
              <w:pStyle w:val="Default"/>
              <w:rPr>
                <w:color w:val="auto"/>
                <w:lang w:val="uk-UA"/>
              </w:rPr>
            </w:pPr>
            <w:r w:rsidRPr="00F231E5">
              <w:rPr>
                <w:color w:val="auto"/>
                <w:lang w:val="uk-UA"/>
              </w:rPr>
              <w:t xml:space="preserve">самостійної роботи студента – </w:t>
            </w:r>
            <w:r w:rsidR="003723C4">
              <w:rPr>
                <w:b/>
                <w:color w:val="auto"/>
                <w:szCs w:val="28"/>
                <w:lang w:val="uk-UA"/>
              </w:rPr>
              <w:t>78</w:t>
            </w:r>
          </w:p>
        </w:tc>
        <w:tc>
          <w:tcPr>
            <w:tcW w:w="5386" w:type="dxa"/>
            <w:vAlign w:val="center"/>
          </w:tcPr>
          <w:p w:rsidR="000B6AC4" w:rsidRPr="00F231E5" w:rsidRDefault="000B6AC4" w:rsidP="003D16AD">
            <w:pPr>
              <w:pStyle w:val="Default"/>
              <w:jc w:val="center"/>
              <w:rPr>
                <w:b/>
                <w:color w:val="auto"/>
                <w:lang w:val="uk-UA"/>
              </w:rPr>
            </w:pPr>
            <w:r w:rsidRPr="00F231E5">
              <w:rPr>
                <w:b/>
                <w:color w:val="auto"/>
                <w:lang w:val="uk-UA"/>
              </w:rPr>
              <w:t>1</w:t>
            </w:r>
          </w:p>
          <w:p w:rsidR="000B6AC4" w:rsidRPr="00F231E5" w:rsidRDefault="000B6AC4" w:rsidP="003D16AD">
            <w:pPr>
              <w:pStyle w:val="Default"/>
              <w:jc w:val="center"/>
              <w:rPr>
                <w:b/>
                <w:color w:val="auto"/>
                <w:lang w:val="uk-UA"/>
              </w:rPr>
            </w:pPr>
          </w:p>
        </w:tc>
      </w:tr>
      <w:tr w:rsidR="000B6AC4" w:rsidRPr="00F231E5" w:rsidTr="003D16AD">
        <w:trPr>
          <w:trHeight w:val="567"/>
        </w:trPr>
        <w:tc>
          <w:tcPr>
            <w:tcW w:w="4503" w:type="dxa"/>
            <w:vMerge/>
            <w:vAlign w:val="center"/>
          </w:tcPr>
          <w:p w:rsidR="000B6AC4" w:rsidRPr="00F231E5" w:rsidRDefault="000B6AC4" w:rsidP="003D16AD">
            <w:pPr>
              <w:pStyle w:val="Default"/>
              <w:rPr>
                <w:color w:val="auto"/>
                <w:lang w:val="uk-UA"/>
              </w:rPr>
            </w:pPr>
          </w:p>
        </w:tc>
        <w:tc>
          <w:tcPr>
            <w:tcW w:w="5386" w:type="dxa"/>
            <w:vAlign w:val="center"/>
          </w:tcPr>
          <w:p w:rsidR="000B6AC4" w:rsidRPr="00F231E5" w:rsidRDefault="000B6AC4" w:rsidP="003D16AD">
            <w:pPr>
              <w:pStyle w:val="Default"/>
              <w:jc w:val="center"/>
              <w:rPr>
                <w:color w:val="auto"/>
                <w:lang w:val="uk-UA"/>
              </w:rPr>
            </w:pPr>
            <w:r w:rsidRPr="00F231E5">
              <w:rPr>
                <w:color w:val="auto"/>
                <w:lang w:val="uk-UA"/>
              </w:rPr>
              <w:t>Лекції:</w:t>
            </w:r>
          </w:p>
        </w:tc>
      </w:tr>
      <w:tr w:rsidR="000B6AC4" w:rsidRPr="00F231E5" w:rsidTr="003D16AD">
        <w:trPr>
          <w:trHeight w:val="567"/>
        </w:trPr>
        <w:tc>
          <w:tcPr>
            <w:tcW w:w="4503" w:type="dxa"/>
            <w:vMerge/>
            <w:vAlign w:val="center"/>
          </w:tcPr>
          <w:p w:rsidR="000B6AC4" w:rsidRPr="00F231E5" w:rsidRDefault="000B6AC4" w:rsidP="003D16AD">
            <w:pPr>
              <w:pStyle w:val="Default"/>
              <w:jc w:val="center"/>
              <w:rPr>
                <w:color w:val="auto"/>
                <w:lang w:val="uk-UA"/>
              </w:rPr>
            </w:pPr>
          </w:p>
        </w:tc>
        <w:tc>
          <w:tcPr>
            <w:tcW w:w="5386" w:type="dxa"/>
            <w:vAlign w:val="center"/>
          </w:tcPr>
          <w:p w:rsidR="000B6AC4" w:rsidRPr="00F231E5" w:rsidRDefault="000B6AC4" w:rsidP="003D16AD">
            <w:pPr>
              <w:pStyle w:val="Default"/>
              <w:jc w:val="center"/>
              <w:rPr>
                <w:b/>
                <w:color w:val="auto"/>
                <w:lang w:val="uk-UA"/>
              </w:rPr>
            </w:pPr>
            <w:r>
              <w:rPr>
                <w:b/>
                <w:color w:val="auto"/>
                <w:lang w:val="uk-UA"/>
              </w:rPr>
              <w:t>22</w:t>
            </w:r>
          </w:p>
        </w:tc>
      </w:tr>
      <w:tr w:rsidR="000B6AC4" w:rsidRPr="00F231E5" w:rsidTr="003D16AD">
        <w:trPr>
          <w:trHeight w:val="567"/>
        </w:trPr>
        <w:tc>
          <w:tcPr>
            <w:tcW w:w="4503" w:type="dxa"/>
            <w:vMerge/>
            <w:vAlign w:val="center"/>
          </w:tcPr>
          <w:p w:rsidR="000B6AC4" w:rsidRPr="00F231E5" w:rsidRDefault="000B6AC4" w:rsidP="003D16AD">
            <w:pPr>
              <w:pStyle w:val="Default"/>
              <w:jc w:val="center"/>
              <w:rPr>
                <w:color w:val="auto"/>
                <w:lang w:val="uk-UA"/>
              </w:rPr>
            </w:pPr>
          </w:p>
        </w:tc>
        <w:tc>
          <w:tcPr>
            <w:tcW w:w="5386" w:type="dxa"/>
            <w:vAlign w:val="center"/>
          </w:tcPr>
          <w:p w:rsidR="000B6AC4" w:rsidRPr="00F231E5" w:rsidRDefault="000B6AC4" w:rsidP="003D16AD">
            <w:pPr>
              <w:pStyle w:val="Default"/>
              <w:jc w:val="center"/>
              <w:rPr>
                <w:color w:val="auto"/>
                <w:lang w:val="uk-UA"/>
              </w:rPr>
            </w:pPr>
            <w:r w:rsidRPr="00F231E5">
              <w:rPr>
                <w:color w:val="auto"/>
                <w:lang w:val="uk-UA"/>
              </w:rPr>
              <w:t>Практичні (семінарські):</w:t>
            </w:r>
          </w:p>
        </w:tc>
      </w:tr>
      <w:tr w:rsidR="000B6AC4" w:rsidRPr="00F231E5" w:rsidTr="003D16AD">
        <w:trPr>
          <w:trHeight w:val="567"/>
        </w:trPr>
        <w:tc>
          <w:tcPr>
            <w:tcW w:w="4503" w:type="dxa"/>
            <w:vMerge/>
          </w:tcPr>
          <w:p w:rsidR="000B6AC4" w:rsidRPr="00F231E5" w:rsidRDefault="000B6AC4" w:rsidP="003D16AD">
            <w:pPr>
              <w:pStyle w:val="Default"/>
              <w:jc w:val="center"/>
              <w:rPr>
                <w:color w:val="auto"/>
                <w:lang w:val="uk-UA"/>
              </w:rPr>
            </w:pPr>
          </w:p>
        </w:tc>
        <w:tc>
          <w:tcPr>
            <w:tcW w:w="5386" w:type="dxa"/>
            <w:vAlign w:val="center"/>
          </w:tcPr>
          <w:p w:rsidR="000B6AC4" w:rsidRPr="00F231E5" w:rsidRDefault="000B6AC4" w:rsidP="003D16AD">
            <w:pPr>
              <w:pStyle w:val="Default"/>
              <w:jc w:val="center"/>
              <w:rPr>
                <w:b/>
                <w:color w:val="auto"/>
                <w:lang w:val="uk-UA"/>
              </w:rPr>
            </w:pPr>
            <w:r>
              <w:rPr>
                <w:b/>
                <w:color w:val="auto"/>
                <w:lang w:val="uk-UA"/>
              </w:rPr>
              <w:t>20</w:t>
            </w:r>
          </w:p>
        </w:tc>
      </w:tr>
      <w:tr w:rsidR="000B6AC4" w:rsidRPr="00F231E5" w:rsidTr="003D16AD">
        <w:trPr>
          <w:trHeight w:val="567"/>
        </w:trPr>
        <w:tc>
          <w:tcPr>
            <w:tcW w:w="4503" w:type="dxa"/>
            <w:vMerge w:val="restart"/>
            <w:vAlign w:val="center"/>
          </w:tcPr>
          <w:p w:rsidR="000B6AC4" w:rsidRPr="00F231E5" w:rsidRDefault="000B6AC4" w:rsidP="003D16AD">
            <w:pPr>
              <w:pStyle w:val="Default"/>
              <w:rPr>
                <w:color w:val="auto"/>
                <w:lang w:val="uk-UA"/>
              </w:rPr>
            </w:pPr>
            <w:r w:rsidRPr="00F231E5">
              <w:rPr>
                <w:color w:val="auto"/>
                <w:lang w:val="uk-UA"/>
              </w:rPr>
              <w:t xml:space="preserve">Вид підсумкового контролю: </w:t>
            </w:r>
            <w:r>
              <w:rPr>
                <w:color w:val="auto"/>
                <w:szCs w:val="28"/>
                <w:lang w:val="uk-UA"/>
              </w:rPr>
              <w:t>залік</w:t>
            </w:r>
          </w:p>
        </w:tc>
        <w:tc>
          <w:tcPr>
            <w:tcW w:w="5386" w:type="dxa"/>
            <w:vAlign w:val="center"/>
          </w:tcPr>
          <w:p w:rsidR="000B6AC4" w:rsidRPr="00F231E5" w:rsidRDefault="000B6AC4" w:rsidP="003D16AD">
            <w:pPr>
              <w:pStyle w:val="Default"/>
              <w:jc w:val="center"/>
              <w:rPr>
                <w:b/>
                <w:color w:val="auto"/>
                <w:lang w:val="uk-UA"/>
              </w:rPr>
            </w:pPr>
            <w:r w:rsidRPr="00F231E5">
              <w:rPr>
                <w:color w:val="auto"/>
                <w:lang w:val="uk-UA"/>
              </w:rPr>
              <w:t>Лабораторні:</w:t>
            </w:r>
          </w:p>
        </w:tc>
      </w:tr>
      <w:tr w:rsidR="000B6AC4" w:rsidRPr="00F231E5" w:rsidTr="003D16AD">
        <w:trPr>
          <w:trHeight w:val="567"/>
        </w:trPr>
        <w:tc>
          <w:tcPr>
            <w:tcW w:w="4503" w:type="dxa"/>
            <w:vMerge/>
            <w:vAlign w:val="center"/>
          </w:tcPr>
          <w:p w:rsidR="000B6AC4" w:rsidRPr="00F231E5" w:rsidRDefault="000B6AC4" w:rsidP="003D16AD">
            <w:pPr>
              <w:pStyle w:val="Default"/>
              <w:rPr>
                <w:color w:val="auto"/>
                <w:lang w:val="uk-UA"/>
              </w:rPr>
            </w:pPr>
          </w:p>
        </w:tc>
        <w:tc>
          <w:tcPr>
            <w:tcW w:w="5386" w:type="dxa"/>
            <w:vAlign w:val="center"/>
          </w:tcPr>
          <w:p w:rsidR="000B6AC4" w:rsidRPr="00F231E5" w:rsidRDefault="000B6AC4" w:rsidP="003D16AD">
            <w:pPr>
              <w:pStyle w:val="Default"/>
              <w:jc w:val="center"/>
              <w:rPr>
                <w:b/>
                <w:color w:val="auto"/>
                <w:lang w:val="uk-UA"/>
              </w:rPr>
            </w:pPr>
            <w:r w:rsidRPr="00F231E5">
              <w:rPr>
                <w:b/>
                <w:color w:val="auto"/>
                <w:lang w:val="uk-UA"/>
              </w:rPr>
              <w:t>-</w:t>
            </w:r>
          </w:p>
          <w:p w:rsidR="000B6AC4" w:rsidRPr="00F231E5" w:rsidRDefault="000B6AC4" w:rsidP="003D16AD">
            <w:pPr>
              <w:pStyle w:val="Default"/>
              <w:jc w:val="center"/>
              <w:rPr>
                <w:b/>
                <w:color w:val="auto"/>
                <w:lang w:val="uk-UA"/>
              </w:rPr>
            </w:pPr>
          </w:p>
        </w:tc>
      </w:tr>
      <w:tr w:rsidR="000B6AC4" w:rsidRPr="00F231E5" w:rsidTr="003D16AD">
        <w:trPr>
          <w:trHeight w:val="567"/>
        </w:trPr>
        <w:tc>
          <w:tcPr>
            <w:tcW w:w="4503" w:type="dxa"/>
            <w:vMerge w:val="restart"/>
            <w:vAlign w:val="center"/>
          </w:tcPr>
          <w:p w:rsidR="000B6AC4" w:rsidRPr="00F231E5" w:rsidRDefault="000B6AC4" w:rsidP="003D16AD">
            <w:pPr>
              <w:pStyle w:val="Default"/>
              <w:rPr>
                <w:color w:val="auto"/>
                <w:lang w:val="uk-UA"/>
              </w:rPr>
            </w:pPr>
            <w:r w:rsidRPr="00F231E5">
              <w:rPr>
                <w:color w:val="auto"/>
                <w:lang w:val="uk-UA"/>
              </w:rPr>
              <w:t>Форма підсумкового контролю: усна</w:t>
            </w:r>
          </w:p>
        </w:tc>
        <w:tc>
          <w:tcPr>
            <w:tcW w:w="5386" w:type="dxa"/>
            <w:vAlign w:val="center"/>
          </w:tcPr>
          <w:p w:rsidR="000B6AC4" w:rsidRPr="00F231E5" w:rsidRDefault="000B6AC4" w:rsidP="003D16AD">
            <w:pPr>
              <w:pStyle w:val="Default"/>
              <w:jc w:val="center"/>
              <w:rPr>
                <w:color w:val="auto"/>
                <w:lang w:val="uk-UA"/>
              </w:rPr>
            </w:pPr>
            <w:r w:rsidRPr="00F231E5">
              <w:rPr>
                <w:color w:val="auto"/>
                <w:lang w:val="uk-UA"/>
              </w:rPr>
              <w:t>Самостійна робота:</w:t>
            </w:r>
          </w:p>
        </w:tc>
      </w:tr>
      <w:tr w:rsidR="000B6AC4" w:rsidRPr="00F231E5" w:rsidTr="003D16AD">
        <w:trPr>
          <w:trHeight w:val="567"/>
        </w:trPr>
        <w:tc>
          <w:tcPr>
            <w:tcW w:w="4503" w:type="dxa"/>
            <w:vMerge/>
          </w:tcPr>
          <w:p w:rsidR="000B6AC4" w:rsidRPr="00F231E5" w:rsidRDefault="000B6AC4" w:rsidP="003D16AD">
            <w:pPr>
              <w:pStyle w:val="Default"/>
              <w:jc w:val="center"/>
              <w:rPr>
                <w:color w:val="auto"/>
                <w:lang w:val="uk-UA"/>
              </w:rPr>
            </w:pPr>
          </w:p>
        </w:tc>
        <w:tc>
          <w:tcPr>
            <w:tcW w:w="5386" w:type="dxa"/>
            <w:vAlign w:val="center"/>
          </w:tcPr>
          <w:p w:rsidR="000B6AC4" w:rsidRPr="00F231E5" w:rsidRDefault="003723C4" w:rsidP="003D16AD">
            <w:pPr>
              <w:pStyle w:val="Default"/>
              <w:jc w:val="center"/>
              <w:rPr>
                <w:b/>
                <w:color w:val="auto"/>
                <w:lang w:val="uk-UA"/>
              </w:rPr>
            </w:pPr>
            <w:r>
              <w:rPr>
                <w:b/>
                <w:color w:val="auto"/>
                <w:lang w:val="uk-UA"/>
              </w:rPr>
              <w:t>78</w:t>
            </w:r>
          </w:p>
        </w:tc>
      </w:tr>
    </w:tbl>
    <w:p w:rsidR="004F79B3" w:rsidRDefault="004F79B3" w:rsidP="00D37EE9">
      <w:pPr>
        <w:ind w:left="567"/>
        <w:jc w:val="center"/>
        <w:rPr>
          <w:sz w:val="24"/>
        </w:rPr>
        <w:sectPr w:rsidR="004F79B3">
          <w:pgSz w:w="11910" w:h="16840"/>
          <w:pgMar w:top="1180" w:right="580" w:bottom="280" w:left="660" w:header="708" w:footer="708" w:gutter="0"/>
          <w:cols w:space="720"/>
        </w:sectPr>
      </w:pPr>
    </w:p>
    <w:p w:rsidR="004F79B3" w:rsidRPr="008736B0" w:rsidRDefault="004813EC">
      <w:pPr>
        <w:pStyle w:val="a5"/>
        <w:numPr>
          <w:ilvl w:val="0"/>
          <w:numId w:val="10"/>
        </w:numPr>
        <w:tabs>
          <w:tab w:val="left" w:pos="3431"/>
        </w:tabs>
        <w:spacing w:before="72"/>
        <w:ind w:left="3431" w:hanging="240"/>
        <w:jc w:val="left"/>
        <w:rPr>
          <w:b/>
          <w:sz w:val="24"/>
          <w:szCs w:val="24"/>
        </w:rPr>
      </w:pPr>
      <w:r w:rsidRPr="008736B0">
        <w:rPr>
          <w:b/>
          <w:sz w:val="24"/>
          <w:szCs w:val="24"/>
        </w:rPr>
        <w:lastRenderedPageBreak/>
        <w:t>МЕТА</w:t>
      </w:r>
      <w:r w:rsidRPr="008736B0">
        <w:rPr>
          <w:b/>
          <w:spacing w:val="-2"/>
          <w:sz w:val="24"/>
          <w:szCs w:val="24"/>
        </w:rPr>
        <w:t xml:space="preserve"> </w:t>
      </w:r>
      <w:r w:rsidRPr="008736B0">
        <w:rPr>
          <w:b/>
          <w:sz w:val="24"/>
          <w:szCs w:val="24"/>
        </w:rPr>
        <w:t>НАВЧАЛЬНОЇ</w:t>
      </w:r>
      <w:r w:rsidRPr="008736B0">
        <w:rPr>
          <w:b/>
          <w:spacing w:val="-3"/>
          <w:sz w:val="24"/>
          <w:szCs w:val="24"/>
        </w:rPr>
        <w:t xml:space="preserve"> </w:t>
      </w:r>
      <w:r w:rsidRPr="008736B0">
        <w:rPr>
          <w:b/>
          <w:sz w:val="24"/>
          <w:szCs w:val="24"/>
        </w:rPr>
        <w:t>ДИСЦИПЛІНИ</w:t>
      </w:r>
    </w:p>
    <w:p w:rsidR="004F79B3" w:rsidRPr="008736B0" w:rsidRDefault="004F79B3">
      <w:pPr>
        <w:pStyle w:val="a3"/>
        <w:spacing w:before="7"/>
        <w:ind w:left="0"/>
        <w:rPr>
          <w:b/>
        </w:rPr>
      </w:pPr>
    </w:p>
    <w:p w:rsidR="001D49E3" w:rsidRPr="008736B0" w:rsidRDefault="004813EC" w:rsidP="00572EBE">
      <w:pPr>
        <w:pStyle w:val="a3"/>
        <w:spacing w:line="244" w:lineRule="auto"/>
        <w:ind w:right="-13" w:firstLine="520"/>
        <w:jc w:val="both"/>
      </w:pPr>
      <w:r w:rsidRPr="008736B0">
        <w:t xml:space="preserve">Основна мета </w:t>
      </w:r>
      <w:r w:rsidR="001D49E3" w:rsidRPr="008736B0">
        <w:rPr>
          <w:spacing w:val="1"/>
        </w:rPr>
        <w:t xml:space="preserve"> </w:t>
      </w:r>
      <w:r w:rsidR="001D49E3" w:rsidRPr="008736B0">
        <w:t>навчальної</w:t>
      </w:r>
      <w:r w:rsidR="001D49E3" w:rsidRPr="008736B0">
        <w:rPr>
          <w:spacing w:val="1"/>
        </w:rPr>
        <w:t xml:space="preserve"> </w:t>
      </w:r>
      <w:r w:rsidR="001D49E3" w:rsidRPr="008736B0">
        <w:t>дисципліни</w:t>
      </w:r>
      <w:r w:rsidR="001D49E3" w:rsidRPr="008736B0">
        <w:rPr>
          <w:spacing w:val="1"/>
        </w:rPr>
        <w:t xml:space="preserve"> </w:t>
      </w:r>
      <w:r w:rsidR="001D49E3" w:rsidRPr="008736B0">
        <w:t>«Транскордон</w:t>
      </w:r>
      <w:r w:rsidRPr="008736B0">
        <w:t>ний туризм</w:t>
      </w:r>
      <w:r w:rsidR="001D49E3" w:rsidRPr="008736B0">
        <w:t>»</w:t>
      </w:r>
      <w:r w:rsidR="001D49E3" w:rsidRPr="008736B0">
        <w:rPr>
          <w:spacing w:val="1"/>
        </w:rPr>
        <w:t xml:space="preserve"> </w:t>
      </w:r>
      <w:r w:rsidR="001D49E3" w:rsidRPr="008736B0">
        <w:t xml:space="preserve">сформувати у </w:t>
      </w:r>
      <w:r w:rsidRPr="008736B0">
        <w:t>здобувачів вищої школи</w:t>
      </w:r>
      <w:r w:rsidR="001D49E3" w:rsidRPr="008736B0">
        <w:t xml:space="preserve"> цілісний суспільно-економічний </w:t>
      </w:r>
      <w:r w:rsidRPr="008736B0">
        <w:t xml:space="preserve">та політичний </w:t>
      </w:r>
      <w:r w:rsidR="001D49E3" w:rsidRPr="008736B0">
        <w:t>погляд на особливості та тенденції</w:t>
      </w:r>
      <w:r w:rsidR="001D49E3" w:rsidRPr="008736B0">
        <w:rPr>
          <w:spacing w:val="1"/>
        </w:rPr>
        <w:t xml:space="preserve"> </w:t>
      </w:r>
      <w:r w:rsidR="001D49E3" w:rsidRPr="008736B0">
        <w:t>розвитку прикордонних територій, специфіку транскордонн</w:t>
      </w:r>
      <w:r w:rsidRPr="008736B0">
        <w:t xml:space="preserve">их зовнішньоекономічних </w:t>
      </w:r>
      <w:proofErr w:type="spellStart"/>
      <w:r w:rsidR="00572EBE" w:rsidRPr="008736B0">
        <w:t>зв’язків</w:t>
      </w:r>
      <w:proofErr w:type="spellEnd"/>
      <w:r w:rsidR="001D49E3" w:rsidRPr="008736B0">
        <w:t xml:space="preserve"> та визначити</w:t>
      </w:r>
      <w:r w:rsidR="001D49E3" w:rsidRPr="008736B0">
        <w:rPr>
          <w:spacing w:val="1"/>
        </w:rPr>
        <w:t xml:space="preserve"> </w:t>
      </w:r>
      <w:r w:rsidR="001D49E3" w:rsidRPr="008736B0">
        <w:t>його</w:t>
      </w:r>
      <w:r w:rsidR="001D49E3" w:rsidRPr="008736B0">
        <w:rPr>
          <w:spacing w:val="1"/>
        </w:rPr>
        <w:t xml:space="preserve"> </w:t>
      </w:r>
      <w:r w:rsidR="001D49E3" w:rsidRPr="008736B0">
        <w:t>роль</w:t>
      </w:r>
      <w:r w:rsidR="001D49E3" w:rsidRPr="008736B0">
        <w:rPr>
          <w:spacing w:val="1"/>
        </w:rPr>
        <w:t xml:space="preserve"> </w:t>
      </w:r>
      <w:r w:rsidR="001D49E3" w:rsidRPr="008736B0">
        <w:t>у</w:t>
      </w:r>
      <w:r w:rsidR="001D49E3" w:rsidRPr="008736B0">
        <w:rPr>
          <w:spacing w:val="1"/>
        </w:rPr>
        <w:t xml:space="preserve"> </w:t>
      </w:r>
      <w:r w:rsidR="001D49E3" w:rsidRPr="008736B0">
        <w:t>підвищенні</w:t>
      </w:r>
      <w:r w:rsidR="001D49E3" w:rsidRPr="008736B0">
        <w:rPr>
          <w:spacing w:val="1"/>
        </w:rPr>
        <w:t xml:space="preserve"> </w:t>
      </w:r>
      <w:r w:rsidR="001D49E3" w:rsidRPr="008736B0">
        <w:t>конкурентоспроможності</w:t>
      </w:r>
      <w:r w:rsidR="001D49E3" w:rsidRPr="008736B0">
        <w:rPr>
          <w:spacing w:val="1"/>
        </w:rPr>
        <w:t xml:space="preserve"> </w:t>
      </w:r>
      <w:r w:rsidR="001D49E3" w:rsidRPr="008736B0">
        <w:t>регіонів</w:t>
      </w:r>
      <w:r w:rsidR="001D49E3" w:rsidRPr="008736B0">
        <w:rPr>
          <w:spacing w:val="1"/>
        </w:rPr>
        <w:t xml:space="preserve"> </w:t>
      </w:r>
      <w:r w:rsidR="001D49E3" w:rsidRPr="008736B0">
        <w:t>в</w:t>
      </w:r>
      <w:r w:rsidR="001D49E3" w:rsidRPr="008736B0">
        <w:rPr>
          <w:spacing w:val="1"/>
        </w:rPr>
        <w:t xml:space="preserve"> </w:t>
      </w:r>
      <w:r w:rsidR="001D49E3" w:rsidRPr="008736B0">
        <w:t>умовах</w:t>
      </w:r>
      <w:r w:rsidR="001D49E3" w:rsidRPr="008736B0">
        <w:rPr>
          <w:spacing w:val="1"/>
        </w:rPr>
        <w:t xml:space="preserve"> </w:t>
      </w:r>
      <w:r w:rsidR="001D49E3" w:rsidRPr="008736B0">
        <w:t>розширення</w:t>
      </w:r>
      <w:r w:rsidR="001D49E3" w:rsidRPr="008736B0">
        <w:rPr>
          <w:spacing w:val="1"/>
        </w:rPr>
        <w:t xml:space="preserve"> </w:t>
      </w:r>
      <w:r w:rsidR="001D49E3" w:rsidRPr="008736B0">
        <w:t>сучасних</w:t>
      </w:r>
      <w:r w:rsidR="00572EBE" w:rsidRPr="008736B0">
        <w:t xml:space="preserve">  </w:t>
      </w:r>
      <w:r w:rsidR="001D49E3" w:rsidRPr="008736B0">
        <w:rPr>
          <w:spacing w:val="-61"/>
        </w:rPr>
        <w:t xml:space="preserve"> </w:t>
      </w:r>
      <w:r w:rsidR="001D49E3" w:rsidRPr="008736B0">
        <w:t>євроінтеграційних</w:t>
      </w:r>
      <w:r w:rsidR="001D49E3" w:rsidRPr="008736B0">
        <w:rPr>
          <w:spacing w:val="-1"/>
        </w:rPr>
        <w:t xml:space="preserve"> </w:t>
      </w:r>
      <w:r w:rsidR="001D49E3" w:rsidRPr="008736B0">
        <w:t>процесів.</w:t>
      </w:r>
    </w:p>
    <w:p w:rsidR="001D49E3" w:rsidRPr="008736B0" w:rsidRDefault="00396A0B" w:rsidP="00572EBE">
      <w:pPr>
        <w:tabs>
          <w:tab w:val="left" w:pos="1311"/>
        </w:tabs>
        <w:spacing w:before="3"/>
        <w:ind w:left="426" w:right="-13" w:firstLine="567"/>
        <w:jc w:val="both"/>
        <w:rPr>
          <w:sz w:val="24"/>
          <w:szCs w:val="24"/>
        </w:rPr>
      </w:pPr>
      <w:r w:rsidRPr="008736B0">
        <w:rPr>
          <w:sz w:val="24"/>
          <w:szCs w:val="24"/>
        </w:rPr>
        <w:t xml:space="preserve">Виходячи з мети важливим </w:t>
      </w:r>
      <w:r w:rsidR="001D49E3" w:rsidRPr="008736B0">
        <w:rPr>
          <w:sz w:val="24"/>
          <w:szCs w:val="24"/>
        </w:rPr>
        <w:t xml:space="preserve">є набуття </w:t>
      </w:r>
      <w:r w:rsidRPr="008736B0">
        <w:rPr>
          <w:sz w:val="24"/>
          <w:szCs w:val="24"/>
        </w:rPr>
        <w:t>здобува</w:t>
      </w:r>
      <w:r w:rsidR="00E53DAA" w:rsidRPr="008736B0">
        <w:rPr>
          <w:sz w:val="24"/>
          <w:szCs w:val="24"/>
        </w:rPr>
        <w:t>чами</w:t>
      </w:r>
      <w:r w:rsidR="001D49E3" w:rsidRPr="008736B0">
        <w:rPr>
          <w:spacing w:val="1"/>
          <w:sz w:val="24"/>
          <w:szCs w:val="24"/>
        </w:rPr>
        <w:t xml:space="preserve"> </w:t>
      </w:r>
      <w:r w:rsidR="001D49E3" w:rsidRPr="008736B0">
        <w:rPr>
          <w:sz w:val="24"/>
          <w:szCs w:val="24"/>
        </w:rPr>
        <w:t>комплексу теоретичних знань і практичних навичок з організації</w:t>
      </w:r>
      <w:r w:rsidR="001D49E3" w:rsidRPr="008736B0">
        <w:rPr>
          <w:spacing w:val="1"/>
          <w:sz w:val="24"/>
          <w:szCs w:val="24"/>
        </w:rPr>
        <w:t xml:space="preserve"> </w:t>
      </w:r>
      <w:r w:rsidR="001D49E3" w:rsidRPr="008736B0">
        <w:rPr>
          <w:sz w:val="24"/>
          <w:szCs w:val="24"/>
        </w:rPr>
        <w:t>туристичної діяльності на</w:t>
      </w:r>
      <w:r w:rsidR="001D49E3" w:rsidRPr="008736B0">
        <w:rPr>
          <w:spacing w:val="1"/>
          <w:sz w:val="24"/>
          <w:szCs w:val="24"/>
        </w:rPr>
        <w:t xml:space="preserve"> </w:t>
      </w:r>
      <w:r w:rsidR="001D49E3" w:rsidRPr="008736B0">
        <w:rPr>
          <w:sz w:val="24"/>
          <w:szCs w:val="24"/>
        </w:rPr>
        <w:t>транскордонних територіях та здатністю працювати в міжнародному середовищі на основі</w:t>
      </w:r>
      <w:r w:rsidR="001D49E3" w:rsidRPr="008736B0">
        <w:rPr>
          <w:spacing w:val="1"/>
          <w:sz w:val="24"/>
          <w:szCs w:val="24"/>
        </w:rPr>
        <w:t xml:space="preserve"> </w:t>
      </w:r>
      <w:r w:rsidR="001D49E3" w:rsidRPr="008736B0">
        <w:rPr>
          <w:sz w:val="24"/>
          <w:szCs w:val="24"/>
        </w:rPr>
        <w:t>позитивного</w:t>
      </w:r>
      <w:r w:rsidR="001D49E3" w:rsidRPr="008736B0">
        <w:rPr>
          <w:spacing w:val="1"/>
          <w:sz w:val="24"/>
          <w:szCs w:val="24"/>
        </w:rPr>
        <w:t xml:space="preserve"> </w:t>
      </w:r>
      <w:r w:rsidR="001D49E3" w:rsidRPr="008736B0">
        <w:rPr>
          <w:sz w:val="24"/>
          <w:szCs w:val="24"/>
        </w:rPr>
        <w:t>ставлення</w:t>
      </w:r>
      <w:r w:rsidR="001D49E3" w:rsidRPr="008736B0">
        <w:rPr>
          <w:spacing w:val="1"/>
          <w:sz w:val="24"/>
          <w:szCs w:val="24"/>
        </w:rPr>
        <w:t xml:space="preserve"> </w:t>
      </w:r>
      <w:r w:rsidR="001D49E3" w:rsidRPr="008736B0">
        <w:rPr>
          <w:sz w:val="24"/>
          <w:szCs w:val="24"/>
        </w:rPr>
        <w:t>до</w:t>
      </w:r>
      <w:r w:rsidR="001D49E3" w:rsidRPr="008736B0">
        <w:rPr>
          <w:spacing w:val="1"/>
          <w:sz w:val="24"/>
          <w:szCs w:val="24"/>
        </w:rPr>
        <w:t xml:space="preserve"> </w:t>
      </w:r>
      <w:r w:rsidR="001D49E3" w:rsidRPr="008736B0">
        <w:rPr>
          <w:sz w:val="24"/>
          <w:szCs w:val="24"/>
        </w:rPr>
        <w:t>несхожості</w:t>
      </w:r>
      <w:r w:rsidR="001D49E3" w:rsidRPr="008736B0">
        <w:rPr>
          <w:spacing w:val="1"/>
          <w:sz w:val="24"/>
          <w:szCs w:val="24"/>
        </w:rPr>
        <w:t xml:space="preserve"> </w:t>
      </w:r>
      <w:r w:rsidR="001D49E3" w:rsidRPr="008736B0">
        <w:rPr>
          <w:sz w:val="24"/>
          <w:szCs w:val="24"/>
        </w:rPr>
        <w:t>до</w:t>
      </w:r>
      <w:r w:rsidR="001D49E3" w:rsidRPr="008736B0">
        <w:rPr>
          <w:spacing w:val="1"/>
          <w:sz w:val="24"/>
          <w:szCs w:val="24"/>
        </w:rPr>
        <w:t xml:space="preserve"> </w:t>
      </w:r>
      <w:r w:rsidR="001D49E3" w:rsidRPr="008736B0">
        <w:rPr>
          <w:sz w:val="24"/>
          <w:szCs w:val="24"/>
        </w:rPr>
        <w:t>інших</w:t>
      </w:r>
      <w:r w:rsidR="001D49E3" w:rsidRPr="008736B0">
        <w:rPr>
          <w:spacing w:val="1"/>
          <w:sz w:val="24"/>
          <w:szCs w:val="24"/>
        </w:rPr>
        <w:t xml:space="preserve"> </w:t>
      </w:r>
      <w:r w:rsidR="001D49E3" w:rsidRPr="008736B0">
        <w:rPr>
          <w:sz w:val="24"/>
          <w:szCs w:val="24"/>
        </w:rPr>
        <w:t>культур,</w:t>
      </w:r>
      <w:r w:rsidR="001D49E3" w:rsidRPr="008736B0">
        <w:rPr>
          <w:spacing w:val="1"/>
          <w:sz w:val="24"/>
          <w:szCs w:val="24"/>
        </w:rPr>
        <w:t xml:space="preserve"> </w:t>
      </w:r>
      <w:r w:rsidR="001D49E3" w:rsidRPr="008736B0">
        <w:rPr>
          <w:sz w:val="24"/>
          <w:szCs w:val="24"/>
        </w:rPr>
        <w:t>поваги</w:t>
      </w:r>
      <w:r w:rsidR="001D49E3" w:rsidRPr="008736B0">
        <w:rPr>
          <w:spacing w:val="1"/>
          <w:sz w:val="24"/>
          <w:szCs w:val="24"/>
        </w:rPr>
        <w:t xml:space="preserve"> </w:t>
      </w:r>
      <w:r w:rsidR="001D49E3" w:rsidRPr="008736B0">
        <w:rPr>
          <w:sz w:val="24"/>
          <w:szCs w:val="24"/>
        </w:rPr>
        <w:t>до</w:t>
      </w:r>
      <w:r w:rsidR="001D49E3" w:rsidRPr="008736B0">
        <w:rPr>
          <w:spacing w:val="1"/>
          <w:sz w:val="24"/>
          <w:szCs w:val="24"/>
        </w:rPr>
        <w:t xml:space="preserve"> </w:t>
      </w:r>
      <w:r w:rsidR="001D49E3" w:rsidRPr="008736B0">
        <w:rPr>
          <w:sz w:val="24"/>
          <w:szCs w:val="24"/>
        </w:rPr>
        <w:t>різноманітності</w:t>
      </w:r>
      <w:r w:rsidR="001D49E3" w:rsidRPr="008736B0">
        <w:rPr>
          <w:spacing w:val="1"/>
          <w:sz w:val="24"/>
          <w:szCs w:val="24"/>
        </w:rPr>
        <w:t xml:space="preserve"> </w:t>
      </w:r>
      <w:r w:rsidR="001D49E3" w:rsidRPr="008736B0">
        <w:rPr>
          <w:sz w:val="24"/>
          <w:szCs w:val="24"/>
        </w:rPr>
        <w:t>та</w:t>
      </w:r>
      <w:r w:rsidR="001D49E3" w:rsidRPr="008736B0">
        <w:rPr>
          <w:spacing w:val="1"/>
          <w:sz w:val="24"/>
          <w:szCs w:val="24"/>
        </w:rPr>
        <w:t xml:space="preserve"> </w:t>
      </w:r>
      <w:r w:rsidR="001D49E3" w:rsidRPr="008736B0">
        <w:rPr>
          <w:sz w:val="24"/>
          <w:szCs w:val="24"/>
        </w:rPr>
        <w:t>мультикультурності, розуміння місцевих і професійних традицій інших країн, розпізнавання</w:t>
      </w:r>
      <w:r w:rsidR="001D49E3" w:rsidRPr="008736B0">
        <w:rPr>
          <w:spacing w:val="1"/>
          <w:sz w:val="24"/>
          <w:szCs w:val="24"/>
        </w:rPr>
        <w:t xml:space="preserve"> </w:t>
      </w:r>
      <w:r w:rsidR="001D49E3" w:rsidRPr="008736B0">
        <w:rPr>
          <w:sz w:val="24"/>
          <w:szCs w:val="24"/>
        </w:rPr>
        <w:t>міжкультурних</w:t>
      </w:r>
      <w:r w:rsidR="001D49E3" w:rsidRPr="008736B0">
        <w:rPr>
          <w:spacing w:val="-4"/>
          <w:sz w:val="24"/>
          <w:szCs w:val="24"/>
        </w:rPr>
        <w:t xml:space="preserve"> </w:t>
      </w:r>
      <w:r w:rsidR="001D49E3" w:rsidRPr="008736B0">
        <w:rPr>
          <w:sz w:val="24"/>
          <w:szCs w:val="24"/>
        </w:rPr>
        <w:t>проблем</w:t>
      </w:r>
      <w:r w:rsidR="001D49E3" w:rsidRPr="008736B0">
        <w:rPr>
          <w:spacing w:val="3"/>
          <w:sz w:val="24"/>
          <w:szCs w:val="24"/>
        </w:rPr>
        <w:t xml:space="preserve"> </w:t>
      </w:r>
      <w:r w:rsidR="001D49E3" w:rsidRPr="008736B0">
        <w:rPr>
          <w:sz w:val="24"/>
          <w:szCs w:val="24"/>
        </w:rPr>
        <w:t>у</w:t>
      </w:r>
      <w:r w:rsidR="001D49E3" w:rsidRPr="008736B0">
        <w:rPr>
          <w:spacing w:val="-8"/>
          <w:sz w:val="24"/>
          <w:szCs w:val="24"/>
        </w:rPr>
        <w:t xml:space="preserve"> </w:t>
      </w:r>
      <w:r w:rsidR="001D49E3" w:rsidRPr="008736B0">
        <w:rPr>
          <w:sz w:val="24"/>
          <w:szCs w:val="24"/>
        </w:rPr>
        <w:t>професійній</w:t>
      </w:r>
      <w:r w:rsidR="001D49E3" w:rsidRPr="008736B0">
        <w:rPr>
          <w:spacing w:val="2"/>
          <w:sz w:val="24"/>
          <w:szCs w:val="24"/>
        </w:rPr>
        <w:t xml:space="preserve"> </w:t>
      </w:r>
      <w:r w:rsidR="001D49E3" w:rsidRPr="008736B0">
        <w:rPr>
          <w:sz w:val="24"/>
          <w:szCs w:val="24"/>
        </w:rPr>
        <w:t>практиці</w:t>
      </w:r>
      <w:r w:rsidRPr="008736B0">
        <w:rPr>
          <w:sz w:val="24"/>
          <w:szCs w:val="24"/>
        </w:rPr>
        <w:t xml:space="preserve">, виокремлювати перспективи розбудови нових пунктів пропуску </w:t>
      </w:r>
      <w:r w:rsidR="00D37EE9" w:rsidRPr="008736B0">
        <w:rPr>
          <w:sz w:val="24"/>
          <w:szCs w:val="24"/>
        </w:rPr>
        <w:t>на ділянці</w:t>
      </w:r>
      <w:r w:rsidRPr="008736B0">
        <w:rPr>
          <w:sz w:val="24"/>
          <w:szCs w:val="24"/>
        </w:rPr>
        <w:t xml:space="preserve"> державного кордону України та країн ближнього зарубіжжя.</w:t>
      </w:r>
    </w:p>
    <w:p w:rsidR="008067CC" w:rsidRPr="008736B0" w:rsidRDefault="008067CC" w:rsidP="008067CC">
      <w:pPr>
        <w:pStyle w:val="a3"/>
        <w:ind w:right="262" w:firstLine="566"/>
        <w:jc w:val="both"/>
      </w:pPr>
      <w:r w:rsidRPr="008736B0">
        <w:t>Вона є одним</w:t>
      </w:r>
      <w:r w:rsidRPr="008736B0">
        <w:rPr>
          <w:spacing w:val="1"/>
        </w:rPr>
        <w:t xml:space="preserve"> </w:t>
      </w:r>
      <w:r w:rsidRPr="008736B0">
        <w:t xml:space="preserve">з </w:t>
      </w:r>
      <w:r w:rsidR="00DD2A67" w:rsidRPr="008736B0">
        <w:t>вибіркових</w:t>
      </w:r>
      <w:r w:rsidRPr="008736B0">
        <w:t xml:space="preserve"> курсів</w:t>
      </w:r>
      <w:r w:rsidRPr="008736B0">
        <w:rPr>
          <w:spacing w:val="1"/>
        </w:rPr>
        <w:t xml:space="preserve"> </w:t>
      </w:r>
      <w:r w:rsidRPr="008736B0">
        <w:t>програми підготовки фахівців</w:t>
      </w:r>
      <w:r w:rsidRPr="008736B0">
        <w:rPr>
          <w:spacing w:val="1"/>
        </w:rPr>
        <w:t xml:space="preserve"> </w:t>
      </w:r>
      <w:r w:rsidRPr="008736B0">
        <w:t>за</w:t>
      </w:r>
      <w:r w:rsidRPr="008736B0">
        <w:rPr>
          <w:spacing w:val="1"/>
        </w:rPr>
        <w:t xml:space="preserve"> </w:t>
      </w:r>
      <w:r w:rsidR="00E17833">
        <w:rPr>
          <w:spacing w:val="1"/>
        </w:rPr>
        <w:t xml:space="preserve">спеціальністю 242 Туризм і рекреація </w:t>
      </w:r>
      <w:r w:rsidR="00E17833">
        <w:t>освітньо-професійної</w:t>
      </w:r>
      <w:r w:rsidRPr="008736B0">
        <w:rPr>
          <w:spacing w:val="1"/>
        </w:rPr>
        <w:t xml:space="preserve"> </w:t>
      </w:r>
      <w:r w:rsidR="00E17833">
        <w:t>програми</w:t>
      </w:r>
      <w:r w:rsidRPr="008736B0">
        <w:rPr>
          <w:spacing w:val="1"/>
        </w:rPr>
        <w:t xml:space="preserve"> </w:t>
      </w:r>
      <w:r w:rsidRPr="008736B0">
        <w:t>«</w:t>
      </w:r>
      <w:r w:rsidR="00DD2A67" w:rsidRPr="008736B0">
        <w:t>Туризм</w:t>
      </w:r>
      <w:r w:rsidRPr="008736B0">
        <w:t>»</w:t>
      </w:r>
      <w:r w:rsidRPr="008736B0">
        <w:rPr>
          <w:spacing w:val="1"/>
        </w:rPr>
        <w:t xml:space="preserve"> </w:t>
      </w:r>
      <w:r w:rsidRPr="008736B0">
        <w:t>для</w:t>
      </w:r>
      <w:r w:rsidRPr="008736B0">
        <w:rPr>
          <w:spacing w:val="1"/>
        </w:rPr>
        <w:t xml:space="preserve"> </w:t>
      </w:r>
      <w:r w:rsidRPr="008736B0">
        <w:t>здобувачів</w:t>
      </w:r>
      <w:r w:rsidRPr="008736B0">
        <w:rPr>
          <w:spacing w:val="1"/>
        </w:rPr>
        <w:t xml:space="preserve"> </w:t>
      </w:r>
      <w:r w:rsidRPr="008736B0">
        <w:t>другого</w:t>
      </w:r>
      <w:r w:rsidRPr="008736B0">
        <w:rPr>
          <w:spacing w:val="-57"/>
        </w:rPr>
        <w:t xml:space="preserve"> </w:t>
      </w:r>
      <w:r w:rsidRPr="008736B0">
        <w:t>(магістерського) рівня вищої освіти</w:t>
      </w:r>
      <w:r w:rsidRPr="008736B0">
        <w:rPr>
          <w:spacing w:val="1"/>
        </w:rPr>
        <w:t xml:space="preserve"> </w:t>
      </w:r>
      <w:r w:rsidRPr="008736B0">
        <w:t xml:space="preserve">і займає </w:t>
      </w:r>
      <w:r w:rsidR="00DD2A67" w:rsidRPr="008736B0">
        <w:t>чільне</w:t>
      </w:r>
      <w:r w:rsidRPr="008736B0">
        <w:t xml:space="preserve"> місце в циклі дисциплін</w:t>
      </w:r>
      <w:r w:rsidR="005E4652">
        <w:t>,</w:t>
      </w:r>
      <w:r w:rsidRPr="008736B0">
        <w:t xml:space="preserve"> </w:t>
      </w:r>
      <w:r w:rsidR="005E4652">
        <w:t>що покращують</w:t>
      </w:r>
      <w:r w:rsidR="00DD2A67" w:rsidRPr="008736B0">
        <w:t xml:space="preserve"> </w:t>
      </w:r>
      <w:r w:rsidRPr="008736B0">
        <w:t>професійн</w:t>
      </w:r>
      <w:r w:rsidR="00DD2A67" w:rsidRPr="008736B0">
        <w:t>у</w:t>
      </w:r>
      <w:r w:rsidRPr="008736B0">
        <w:rPr>
          <w:spacing w:val="1"/>
        </w:rPr>
        <w:t xml:space="preserve"> </w:t>
      </w:r>
      <w:r w:rsidRPr="008736B0">
        <w:t>підготовк</w:t>
      </w:r>
      <w:r w:rsidR="00DD2A67" w:rsidRPr="008736B0">
        <w:t>у фахівців у сфері туризму</w:t>
      </w:r>
      <w:r w:rsidR="005E4652">
        <w:t xml:space="preserve"> і рекреації</w:t>
      </w:r>
      <w:r w:rsidR="00DD2A67" w:rsidRPr="008736B0">
        <w:t>.</w:t>
      </w:r>
    </w:p>
    <w:p w:rsidR="00193DEB" w:rsidRPr="008736B0" w:rsidRDefault="00193DEB" w:rsidP="0097218E">
      <w:pPr>
        <w:pStyle w:val="a3"/>
        <w:spacing w:line="242" w:lineRule="auto"/>
        <w:ind w:right="107" w:firstLine="566"/>
        <w:jc w:val="both"/>
      </w:pPr>
      <w:r w:rsidRPr="008736B0">
        <w:rPr>
          <w:b/>
        </w:rPr>
        <w:t>Завданнями</w:t>
      </w:r>
      <w:r w:rsidRPr="008736B0">
        <w:rPr>
          <w:b/>
          <w:spacing w:val="1"/>
        </w:rPr>
        <w:t xml:space="preserve"> </w:t>
      </w:r>
      <w:r w:rsidRPr="008736B0">
        <w:rPr>
          <w:bCs/>
          <w:spacing w:val="1"/>
        </w:rPr>
        <w:t xml:space="preserve">навчальної </w:t>
      </w:r>
      <w:r w:rsidRPr="008736B0">
        <w:rPr>
          <w:bCs/>
        </w:rPr>
        <w:t>дисципліни</w:t>
      </w:r>
      <w:r w:rsidRPr="008736B0">
        <w:rPr>
          <w:bCs/>
          <w:spacing w:val="1"/>
        </w:rPr>
        <w:t xml:space="preserve"> </w:t>
      </w:r>
      <w:r w:rsidRPr="008736B0">
        <w:rPr>
          <w:bCs/>
        </w:rPr>
        <w:t>«Транскордонний туризм»</w:t>
      </w:r>
      <w:r w:rsidR="001218A6" w:rsidRPr="008736B0">
        <w:rPr>
          <w:bCs/>
        </w:rPr>
        <w:t xml:space="preserve"> </w:t>
      </w:r>
      <w:r w:rsidR="008241E6" w:rsidRPr="008736B0">
        <w:rPr>
          <w:bCs/>
        </w:rPr>
        <w:t xml:space="preserve">є </w:t>
      </w:r>
      <w:r w:rsidR="001218A6" w:rsidRPr="008736B0">
        <w:t>вивчення</w:t>
      </w:r>
      <w:r w:rsidR="001218A6" w:rsidRPr="008736B0">
        <w:rPr>
          <w:spacing w:val="1"/>
        </w:rPr>
        <w:t xml:space="preserve"> </w:t>
      </w:r>
      <w:r w:rsidR="001218A6" w:rsidRPr="008736B0">
        <w:t xml:space="preserve">системи понять транскордонного </w:t>
      </w:r>
      <w:r w:rsidR="008241E6" w:rsidRPr="008736B0">
        <w:t>туризму</w:t>
      </w:r>
      <w:r w:rsidR="001218A6" w:rsidRPr="008736B0">
        <w:t>, організації різних його форм співпраці,</w:t>
      </w:r>
      <w:r w:rsidR="001218A6" w:rsidRPr="008736B0">
        <w:rPr>
          <w:spacing w:val="1"/>
        </w:rPr>
        <w:t xml:space="preserve"> </w:t>
      </w:r>
      <w:r w:rsidR="001218A6" w:rsidRPr="008736B0">
        <w:rPr>
          <w:w w:val="95"/>
        </w:rPr>
        <w:t>зокрема</w:t>
      </w:r>
      <w:r w:rsidR="001218A6" w:rsidRPr="008736B0">
        <w:rPr>
          <w:spacing w:val="36"/>
          <w:w w:val="95"/>
        </w:rPr>
        <w:t xml:space="preserve"> </w:t>
      </w:r>
      <w:proofErr w:type="spellStart"/>
      <w:r w:rsidR="001218A6" w:rsidRPr="008736B0">
        <w:rPr>
          <w:w w:val="95"/>
        </w:rPr>
        <w:t>єврорегіонів</w:t>
      </w:r>
      <w:proofErr w:type="spellEnd"/>
      <w:r w:rsidR="001218A6" w:rsidRPr="008736B0">
        <w:rPr>
          <w:w w:val="95"/>
        </w:rPr>
        <w:t>,</w:t>
      </w:r>
      <w:r w:rsidR="008241E6" w:rsidRPr="008736B0">
        <w:rPr>
          <w:w w:val="95"/>
        </w:rPr>
        <w:t xml:space="preserve"> нових</w:t>
      </w:r>
      <w:r w:rsidR="008241E6" w:rsidRPr="008736B0">
        <w:rPr>
          <w:spacing w:val="38"/>
          <w:w w:val="95"/>
        </w:rPr>
        <w:t xml:space="preserve"> </w:t>
      </w:r>
      <w:r w:rsidR="001218A6" w:rsidRPr="008736B0">
        <w:rPr>
          <w:w w:val="95"/>
        </w:rPr>
        <w:t>напрямів</w:t>
      </w:r>
      <w:r w:rsidR="001218A6" w:rsidRPr="008736B0">
        <w:rPr>
          <w:spacing w:val="31"/>
          <w:w w:val="95"/>
        </w:rPr>
        <w:t xml:space="preserve"> </w:t>
      </w:r>
      <w:r w:rsidR="001218A6" w:rsidRPr="008736B0">
        <w:rPr>
          <w:w w:val="95"/>
        </w:rPr>
        <w:t>здійснення</w:t>
      </w:r>
      <w:r w:rsidR="001218A6" w:rsidRPr="008736B0">
        <w:rPr>
          <w:spacing w:val="36"/>
          <w:w w:val="95"/>
        </w:rPr>
        <w:t xml:space="preserve"> </w:t>
      </w:r>
      <w:r w:rsidR="008241E6" w:rsidRPr="008736B0">
        <w:rPr>
          <w:w w:val="95"/>
        </w:rPr>
        <w:t>туристичної діяльності</w:t>
      </w:r>
      <w:r w:rsidR="001218A6" w:rsidRPr="008736B0">
        <w:rPr>
          <w:spacing w:val="36"/>
          <w:w w:val="95"/>
        </w:rPr>
        <w:t xml:space="preserve"> </w:t>
      </w:r>
      <w:r w:rsidR="001218A6" w:rsidRPr="008736B0">
        <w:rPr>
          <w:w w:val="95"/>
        </w:rPr>
        <w:t>на</w:t>
      </w:r>
      <w:r w:rsidR="001218A6" w:rsidRPr="008736B0">
        <w:rPr>
          <w:spacing w:val="38"/>
          <w:w w:val="95"/>
        </w:rPr>
        <w:t xml:space="preserve"> </w:t>
      </w:r>
      <w:r w:rsidR="001218A6" w:rsidRPr="008736B0">
        <w:rPr>
          <w:w w:val="95"/>
        </w:rPr>
        <w:t>прикордонних</w:t>
      </w:r>
      <w:r w:rsidR="001218A6" w:rsidRPr="008736B0">
        <w:rPr>
          <w:spacing w:val="33"/>
          <w:w w:val="95"/>
        </w:rPr>
        <w:t xml:space="preserve"> </w:t>
      </w:r>
      <w:r w:rsidR="001218A6" w:rsidRPr="008736B0">
        <w:rPr>
          <w:w w:val="95"/>
        </w:rPr>
        <w:t>територіях,</w:t>
      </w:r>
      <w:r w:rsidR="001218A6" w:rsidRPr="008736B0">
        <w:rPr>
          <w:spacing w:val="38"/>
          <w:w w:val="95"/>
        </w:rPr>
        <w:t xml:space="preserve"> </w:t>
      </w:r>
      <w:r w:rsidR="001218A6" w:rsidRPr="008736B0">
        <w:rPr>
          <w:w w:val="95"/>
        </w:rPr>
        <w:t>вітчизняного</w:t>
      </w:r>
      <w:r w:rsidR="001218A6" w:rsidRPr="008736B0">
        <w:rPr>
          <w:spacing w:val="1"/>
          <w:w w:val="95"/>
        </w:rPr>
        <w:t xml:space="preserve"> </w:t>
      </w:r>
      <w:r w:rsidR="001218A6" w:rsidRPr="008736B0">
        <w:t>та закордонного досвіду</w:t>
      </w:r>
      <w:r w:rsidR="001218A6" w:rsidRPr="008736B0">
        <w:rPr>
          <w:spacing w:val="-4"/>
        </w:rPr>
        <w:t xml:space="preserve"> </w:t>
      </w:r>
      <w:r w:rsidR="001218A6" w:rsidRPr="008736B0">
        <w:t>реалізації</w:t>
      </w:r>
      <w:r w:rsidR="001218A6" w:rsidRPr="008736B0">
        <w:rPr>
          <w:spacing w:val="-3"/>
        </w:rPr>
        <w:t xml:space="preserve"> </w:t>
      </w:r>
      <w:r w:rsidR="001218A6" w:rsidRPr="008736B0">
        <w:t>інтеграційного</w:t>
      </w:r>
      <w:r w:rsidR="001218A6" w:rsidRPr="008736B0">
        <w:rPr>
          <w:spacing w:val="-1"/>
        </w:rPr>
        <w:t xml:space="preserve"> </w:t>
      </w:r>
      <w:r w:rsidR="001218A6" w:rsidRPr="008736B0">
        <w:t>потенціалу</w:t>
      </w:r>
      <w:r w:rsidR="001218A6" w:rsidRPr="008736B0">
        <w:rPr>
          <w:spacing w:val="-3"/>
        </w:rPr>
        <w:t xml:space="preserve"> </w:t>
      </w:r>
      <w:r w:rsidR="001218A6" w:rsidRPr="008736B0">
        <w:t>суміжних</w:t>
      </w:r>
      <w:r w:rsidR="001218A6" w:rsidRPr="008736B0">
        <w:rPr>
          <w:spacing w:val="-3"/>
        </w:rPr>
        <w:t xml:space="preserve"> </w:t>
      </w:r>
      <w:r w:rsidR="001218A6" w:rsidRPr="008736B0">
        <w:t>територій.</w:t>
      </w:r>
      <w:r w:rsidR="008513DA" w:rsidRPr="008736B0">
        <w:t xml:space="preserve"> Реалізація даних завдань повинна забезпечити </w:t>
      </w:r>
      <w:r w:rsidRPr="008736B0">
        <w:rPr>
          <w:bCs/>
        </w:rPr>
        <w:t>досягн</w:t>
      </w:r>
      <w:r w:rsidRPr="008736B0">
        <w:t>ення</w:t>
      </w:r>
      <w:r w:rsidRPr="008736B0">
        <w:rPr>
          <w:spacing w:val="-5"/>
        </w:rPr>
        <w:t xml:space="preserve"> </w:t>
      </w:r>
      <w:r w:rsidRPr="008736B0">
        <w:t>мети та</w:t>
      </w:r>
      <w:r w:rsidRPr="008736B0">
        <w:rPr>
          <w:spacing w:val="-1"/>
        </w:rPr>
        <w:t xml:space="preserve"> </w:t>
      </w:r>
      <w:r w:rsidRPr="008736B0">
        <w:t>формування програмних</w:t>
      </w:r>
      <w:r w:rsidRPr="008736B0">
        <w:rPr>
          <w:spacing w:val="-5"/>
        </w:rPr>
        <w:t xml:space="preserve"> </w:t>
      </w:r>
      <w:r w:rsidRPr="008736B0">
        <w:t>результатів</w:t>
      </w:r>
      <w:r w:rsidRPr="008736B0">
        <w:rPr>
          <w:spacing w:val="1"/>
        </w:rPr>
        <w:t xml:space="preserve"> </w:t>
      </w:r>
      <w:r w:rsidRPr="008736B0">
        <w:t>навчання</w:t>
      </w:r>
      <w:r w:rsidR="008513DA" w:rsidRPr="008736B0">
        <w:t xml:space="preserve">, а саме: </w:t>
      </w:r>
    </w:p>
    <w:p w:rsidR="00193DEB" w:rsidRPr="008736B0" w:rsidRDefault="00193DEB" w:rsidP="0097218E">
      <w:pPr>
        <w:pStyle w:val="a5"/>
        <w:numPr>
          <w:ilvl w:val="0"/>
          <w:numId w:val="9"/>
        </w:numPr>
        <w:tabs>
          <w:tab w:val="left" w:pos="1276"/>
        </w:tabs>
        <w:spacing w:before="4"/>
        <w:ind w:right="261" w:hanging="360"/>
        <w:jc w:val="both"/>
        <w:rPr>
          <w:sz w:val="24"/>
          <w:szCs w:val="24"/>
        </w:rPr>
      </w:pPr>
      <w:r w:rsidRPr="008736B0">
        <w:rPr>
          <w:sz w:val="24"/>
          <w:szCs w:val="24"/>
        </w:rPr>
        <w:tab/>
      </w:r>
      <w:r w:rsidR="0097218E" w:rsidRPr="008736B0">
        <w:rPr>
          <w:sz w:val="24"/>
          <w:szCs w:val="24"/>
        </w:rPr>
        <w:t xml:space="preserve">- </w:t>
      </w:r>
      <w:r w:rsidRPr="008736B0">
        <w:rPr>
          <w:sz w:val="24"/>
          <w:szCs w:val="24"/>
        </w:rPr>
        <w:t>засвоєння</w:t>
      </w:r>
      <w:r w:rsidRPr="008736B0">
        <w:rPr>
          <w:spacing w:val="1"/>
          <w:sz w:val="24"/>
          <w:szCs w:val="24"/>
        </w:rPr>
        <w:t xml:space="preserve"> </w:t>
      </w:r>
      <w:r w:rsidRPr="008736B0">
        <w:rPr>
          <w:sz w:val="24"/>
          <w:szCs w:val="24"/>
        </w:rPr>
        <w:t>теоретико-методологічних</w:t>
      </w:r>
      <w:r w:rsidRPr="008736B0">
        <w:rPr>
          <w:spacing w:val="1"/>
          <w:sz w:val="24"/>
          <w:szCs w:val="24"/>
        </w:rPr>
        <w:t xml:space="preserve"> </w:t>
      </w:r>
      <w:r w:rsidRPr="008736B0">
        <w:rPr>
          <w:sz w:val="24"/>
          <w:szCs w:val="24"/>
        </w:rPr>
        <w:t>основ</w:t>
      </w:r>
      <w:r w:rsidRPr="008736B0">
        <w:rPr>
          <w:spacing w:val="1"/>
          <w:sz w:val="24"/>
          <w:szCs w:val="24"/>
        </w:rPr>
        <w:t xml:space="preserve"> </w:t>
      </w:r>
      <w:r w:rsidRPr="008736B0">
        <w:rPr>
          <w:sz w:val="24"/>
          <w:szCs w:val="24"/>
        </w:rPr>
        <w:t>розвитку,</w:t>
      </w:r>
      <w:r w:rsidRPr="008736B0">
        <w:rPr>
          <w:spacing w:val="1"/>
          <w:sz w:val="24"/>
          <w:szCs w:val="24"/>
        </w:rPr>
        <w:t xml:space="preserve"> </w:t>
      </w:r>
      <w:r w:rsidRPr="008736B0">
        <w:rPr>
          <w:sz w:val="24"/>
          <w:szCs w:val="24"/>
        </w:rPr>
        <w:t>аналізу</w:t>
      </w:r>
      <w:r w:rsidRPr="008736B0">
        <w:rPr>
          <w:spacing w:val="1"/>
          <w:sz w:val="24"/>
          <w:szCs w:val="24"/>
        </w:rPr>
        <w:t xml:space="preserve"> </w:t>
      </w:r>
      <w:r w:rsidRPr="008736B0">
        <w:rPr>
          <w:sz w:val="24"/>
          <w:szCs w:val="24"/>
        </w:rPr>
        <w:t>та</w:t>
      </w:r>
      <w:r w:rsidRPr="008736B0">
        <w:rPr>
          <w:spacing w:val="1"/>
          <w:sz w:val="24"/>
          <w:szCs w:val="24"/>
        </w:rPr>
        <w:t xml:space="preserve"> </w:t>
      </w:r>
      <w:r w:rsidRPr="008736B0">
        <w:rPr>
          <w:sz w:val="24"/>
          <w:szCs w:val="24"/>
        </w:rPr>
        <w:t>оцінки</w:t>
      </w:r>
      <w:r w:rsidRPr="008736B0">
        <w:rPr>
          <w:spacing w:val="1"/>
          <w:sz w:val="24"/>
          <w:szCs w:val="24"/>
        </w:rPr>
        <w:t xml:space="preserve"> </w:t>
      </w:r>
      <w:r w:rsidR="000C72CF">
        <w:rPr>
          <w:sz w:val="24"/>
          <w:szCs w:val="24"/>
        </w:rPr>
        <w:t>туристичн</w:t>
      </w:r>
      <w:r w:rsidRPr="008736B0">
        <w:rPr>
          <w:sz w:val="24"/>
          <w:szCs w:val="24"/>
        </w:rPr>
        <w:t>о-рекреаційного</w:t>
      </w:r>
      <w:r w:rsidRPr="008736B0">
        <w:rPr>
          <w:spacing w:val="1"/>
          <w:sz w:val="24"/>
          <w:szCs w:val="24"/>
        </w:rPr>
        <w:t xml:space="preserve"> </w:t>
      </w:r>
      <w:r w:rsidRPr="008736B0">
        <w:rPr>
          <w:sz w:val="24"/>
          <w:szCs w:val="24"/>
        </w:rPr>
        <w:t>потенціалу</w:t>
      </w:r>
      <w:r w:rsidRPr="008736B0">
        <w:rPr>
          <w:spacing w:val="1"/>
          <w:sz w:val="24"/>
          <w:szCs w:val="24"/>
        </w:rPr>
        <w:t xml:space="preserve"> </w:t>
      </w:r>
      <w:r w:rsidR="0097218E" w:rsidRPr="008736B0">
        <w:rPr>
          <w:spacing w:val="1"/>
          <w:sz w:val="24"/>
          <w:szCs w:val="24"/>
        </w:rPr>
        <w:t xml:space="preserve">транскордонних </w:t>
      </w:r>
      <w:r w:rsidRPr="008736B0">
        <w:rPr>
          <w:sz w:val="24"/>
          <w:szCs w:val="24"/>
        </w:rPr>
        <w:t>території,</w:t>
      </w:r>
      <w:r w:rsidRPr="008736B0">
        <w:rPr>
          <w:spacing w:val="1"/>
          <w:sz w:val="24"/>
          <w:szCs w:val="24"/>
        </w:rPr>
        <w:t xml:space="preserve"> </w:t>
      </w:r>
      <w:r w:rsidRPr="008736B0">
        <w:rPr>
          <w:sz w:val="24"/>
          <w:szCs w:val="24"/>
        </w:rPr>
        <w:t>визначення</w:t>
      </w:r>
      <w:r w:rsidRPr="008736B0">
        <w:rPr>
          <w:spacing w:val="1"/>
          <w:sz w:val="24"/>
          <w:szCs w:val="24"/>
        </w:rPr>
        <w:t xml:space="preserve"> </w:t>
      </w:r>
      <w:r w:rsidRPr="008736B0">
        <w:rPr>
          <w:sz w:val="24"/>
          <w:szCs w:val="24"/>
        </w:rPr>
        <w:t>його</w:t>
      </w:r>
      <w:r w:rsidRPr="008736B0">
        <w:rPr>
          <w:spacing w:val="1"/>
          <w:sz w:val="24"/>
          <w:szCs w:val="24"/>
        </w:rPr>
        <w:t xml:space="preserve"> </w:t>
      </w:r>
      <w:r w:rsidRPr="008736B0">
        <w:rPr>
          <w:sz w:val="24"/>
          <w:szCs w:val="24"/>
        </w:rPr>
        <w:t>ролі</w:t>
      </w:r>
      <w:r w:rsidRPr="008736B0">
        <w:rPr>
          <w:spacing w:val="1"/>
          <w:sz w:val="24"/>
          <w:szCs w:val="24"/>
        </w:rPr>
        <w:t xml:space="preserve"> </w:t>
      </w:r>
      <w:r w:rsidRPr="008736B0">
        <w:rPr>
          <w:sz w:val="24"/>
          <w:szCs w:val="24"/>
        </w:rPr>
        <w:t>і</w:t>
      </w:r>
      <w:r w:rsidRPr="008736B0">
        <w:rPr>
          <w:spacing w:val="1"/>
          <w:sz w:val="24"/>
          <w:szCs w:val="24"/>
        </w:rPr>
        <w:t xml:space="preserve"> </w:t>
      </w:r>
      <w:r w:rsidRPr="008736B0">
        <w:rPr>
          <w:sz w:val="24"/>
          <w:szCs w:val="24"/>
        </w:rPr>
        <w:t>місця</w:t>
      </w:r>
      <w:r w:rsidRPr="008736B0">
        <w:rPr>
          <w:spacing w:val="1"/>
          <w:sz w:val="24"/>
          <w:szCs w:val="24"/>
        </w:rPr>
        <w:t xml:space="preserve"> </w:t>
      </w:r>
      <w:r w:rsidRPr="008736B0">
        <w:rPr>
          <w:sz w:val="24"/>
          <w:szCs w:val="24"/>
        </w:rPr>
        <w:t>у</w:t>
      </w:r>
      <w:r w:rsidRPr="008736B0">
        <w:rPr>
          <w:spacing w:val="1"/>
          <w:sz w:val="24"/>
          <w:szCs w:val="24"/>
        </w:rPr>
        <w:t xml:space="preserve"> </w:t>
      </w:r>
      <w:r w:rsidRPr="008736B0">
        <w:rPr>
          <w:sz w:val="24"/>
          <w:szCs w:val="24"/>
        </w:rPr>
        <w:t>системі</w:t>
      </w:r>
      <w:r w:rsidRPr="008736B0">
        <w:rPr>
          <w:spacing w:val="1"/>
          <w:sz w:val="24"/>
          <w:szCs w:val="24"/>
        </w:rPr>
        <w:t xml:space="preserve"> </w:t>
      </w:r>
      <w:r w:rsidRPr="008736B0">
        <w:rPr>
          <w:sz w:val="24"/>
          <w:szCs w:val="24"/>
        </w:rPr>
        <w:t>державної</w:t>
      </w:r>
      <w:r w:rsidRPr="008736B0">
        <w:rPr>
          <w:spacing w:val="1"/>
          <w:sz w:val="24"/>
          <w:szCs w:val="24"/>
        </w:rPr>
        <w:t xml:space="preserve"> </w:t>
      </w:r>
      <w:r w:rsidRPr="008736B0">
        <w:rPr>
          <w:sz w:val="24"/>
          <w:szCs w:val="24"/>
        </w:rPr>
        <w:t>регіональної</w:t>
      </w:r>
      <w:r w:rsidRPr="008736B0">
        <w:rPr>
          <w:spacing w:val="-8"/>
          <w:sz w:val="24"/>
          <w:szCs w:val="24"/>
        </w:rPr>
        <w:t xml:space="preserve"> </w:t>
      </w:r>
      <w:r w:rsidRPr="008736B0">
        <w:rPr>
          <w:sz w:val="24"/>
          <w:szCs w:val="24"/>
        </w:rPr>
        <w:t>політики</w:t>
      </w:r>
      <w:r w:rsidR="0097218E" w:rsidRPr="008736B0">
        <w:rPr>
          <w:sz w:val="24"/>
          <w:szCs w:val="24"/>
        </w:rPr>
        <w:t>;</w:t>
      </w:r>
    </w:p>
    <w:p w:rsidR="00193DEB" w:rsidRPr="008736B0" w:rsidRDefault="00193DEB" w:rsidP="0097218E">
      <w:pPr>
        <w:pStyle w:val="a5"/>
        <w:numPr>
          <w:ilvl w:val="0"/>
          <w:numId w:val="9"/>
        </w:numPr>
        <w:tabs>
          <w:tab w:val="left" w:pos="1276"/>
        </w:tabs>
        <w:spacing w:line="242" w:lineRule="auto"/>
        <w:ind w:right="264" w:hanging="360"/>
        <w:jc w:val="both"/>
        <w:rPr>
          <w:sz w:val="24"/>
          <w:szCs w:val="24"/>
        </w:rPr>
      </w:pPr>
      <w:r w:rsidRPr="008736B0">
        <w:rPr>
          <w:sz w:val="24"/>
          <w:szCs w:val="24"/>
        </w:rPr>
        <w:tab/>
      </w:r>
      <w:r w:rsidR="0097218E" w:rsidRPr="008736B0">
        <w:rPr>
          <w:sz w:val="24"/>
          <w:szCs w:val="24"/>
        </w:rPr>
        <w:t xml:space="preserve">- </w:t>
      </w:r>
      <w:r w:rsidRPr="008736B0">
        <w:rPr>
          <w:sz w:val="24"/>
          <w:szCs w:val="24"/>
        </w:rPr>
        <w:t xml:space="preserve">аналітична оцінка </w:t>
      </w:r>
      <w:r w:rsidR="0097218E" w:rsidRPr="008736B0">
        <w:rPr>
          <w:sz w:val="24"/>
          <w:szCs w:val="24"/>
        </w:rPr>
        <w:t>стану прикордонного та транскордонного простору</w:t>
      </w:r>
      <w:r w:rsidRPr="008736B0">
        <w:rPr>
          <w:sz w:val="24"/>
          <w:szCs w:val="24"/>
        </w:rPr>
        <w:t>;</w:t>
      </w:r>
    </w:p>
    <w:p w:rsidR="00193DEB" w:rsidRPr="008736B0" w:rsidRDefault="00193DEB" w:rsidP="0097218E">
      <w:pPr>
        <w:pStyle w:val="a5"/>
        <w:numPr>
          <w:ilvl w:val="0"/>
          <w:numId w:val="9"/>
        </w:numPr>
        <w:tabs>
          <w:tab w:val="left" w:pos="1276"/>
        </w:tabs>
        <w:spacing w:line="242" w:lineRule="auto"/>
        <w:ind w:right="261" w:hanging="360"/>
        <w:jc w:val="both"/>
        <w:rPr>
          <w:sz w:val="24"/>
          <w:szCs w:val="24"/>
        </w:rPr>
      </w:pPr>
      <w:r w:rsidRPr="008736B0">
        <w:rPr>
          <w:sz w:val="24"/>
          <w:szCs w:val="24"/>
        </w:rPr>
        <w:tab/>
      </w:r>
      <w:r w:rsidR="0097218E" w:rsidRPr="008736B0">
        <w:rPr>
          <w:sz w:val="24"/>
          <w:szCs w:val="24"/>
        </w:rPr>
        <w:t xml:space="preserve">- </w:t>
      </w:r>
      <w:r w:rsidRPr="008736B0">
        <w:rPr>
          <w:sz w:val="24"/>
          <w:szCs w:val="24"/>
        </w:rPr>
        <w:t xml:space="preserve">вивчення характерних рис та особливостей організації </w:t>
      </w:r>
      <w:r w:rsidR="0097218E" w:rsidRPr="008736B0">
        <w:rPr>
          <w:sz w:val="24"/>
          <w:szCs w:val="24"/>
        </w:rPr>
        <w:t>розвитку туризму в межах транскордонних територій</w:t>
      </w:r>
      <w:r w:rsidRPr="008736B0">
        <w:rPr>
          <w:sz w:val="24"/>
          <w:szCs w:val="24"/>
        </w:rPr>
        <w:t>;</w:t>
      </w:r>
    </w:p>
    <w:p w:rsidR="00193DEB" w:rsidRPr="008736B0" w:rsidRDefault="00193DEB" w:rsidP="0097218E">
      <w:pPr>
        <w:pStyle w:val="a5"/>
        <w:numPr>
          <w:ilvl w:val="0"/>
          <w:numId w:val="9"/>
        </w:numPr>
        <w:tabs>
          <w:tab w:val="left" w:pos="1276"/>
        </w:tabs>
        <w:ind w:right="262" w:hanging="360"/>
        <w:jc w:val="both"/>
        <w:rPr>
          <w:sz w:val="24"/>
          <w:szCs w:val="24"/>
        </w:rPr>
      </w:pPr>
      <w:r w:rsidRPr="008736B0">
        <w:rPr>
          <w:sz w:val="24"/>
          <w:szCs w:val="24"/>
        </w:rPr>
        <w:tab/>
      </w:r>
      <w:r w:rsidR="00F73082" w:rsidRPr="008736B0">
        <w:rPr>
          <w:sz w:val="24"/>
          <w:szCs w:val="24"/>
        </w:rPr>
        <w:t xml:space="preserve">- </w:t>
      </w:r>
      <w:r w:rsidRPr="008736B0">
        <w:rPr>
          <w:sz w:val="24"/>
          <w:szCs w:val="24"/>
        </w:rPr>
        <w:t>виявлення</w:t>
      </w:r>
      <w:r w:rsidRPr="008736B0">
        <w:rPr>
          <w:spacing w:val="1"/>
          <w:sz w:val="24"/>
          <w:szCs w:val="24"/>
        </w:rPr>
        <w:t xml:space="preserve"> </w:t>
      </w:r>
      <w:r w:rsidRPr="008736B0">
        <w:rPr>
          <w:sz w:val="24"/>
          <w:szCs w:val="24"/>
        </w:rPr>
        <w:t>о</w:t>
      </w:r>
      <w:r w:rsidR="00F73082" w:rsidRPr="008736B0">
        <w:rPr>
          <w:sz w:val="24"/>
          <w:szCs w:val="24"/>
        </w:rPr>
        <w:t>сновних тенденцій</w:t>
      </w:r>
      <w:r w:rsidR="00B61AD7" w:rsidRPr="008736B0">
        <w:rPr>
          <w:sz w:val="24"/>
          <w:szCs w:val="24"/>
        </w:rPr>
        <w:t xml:space="preserve"> і динаміка зовнішньоекономічних операцій</w:t>
      </w:r>
      <w:r w:rsidRPr="008736B0">
        <w:rPr>
          <w:sz w:val="24"/>
          <w:szCs w:val="24"/>
        </w:rPr>
        <w:t>;</w:t>
      </w:r>
    </w:p>
    <w:p w:rsidR="00193DEB" w:rsidRPr="008736B0" w:rsidRDefault="00193DEB" w:rsidP="0097218E">
      <w:pPr>
        <w:pStyle w:val="a5"/>
        <w:numPr>
          <w:ilvl w:val="0"/>
          <w:numId w:val="9"/>
        </w:numPr>
        <w:tabs>
          <w:tab w:val="left" w:pos="1276"/>
        </w:tabs>
        <w:spacing w:line="237" w:lineRule="auto"/>
        <w:ind w:right="265" w:hanging="360"/>
        <w:jc w:val="both"/>
        <w:rPr>
          <w:sz w:val="24"/>
          <w:szCs w:val="24"/>
        </w:rPr>
      </w:pPr>
      <w:r w:rsidRPr="008736B0">
        <w:rPr>
          <w:sz w:val="24"/>
          <w:szCs w:val="24"/>
        </w:rPr>
        <w:tab/>
      </w:r>
      <w:r w:rsidR="00852344" w:rsidRPr="008736B0">
        <w:rPr>
          <w:sz w:val="24"/>
          <w:szCs w:val="24"/>
        </w:rPr>
        <w:t xml:space="preserve">- </w:t>
      </w:r>
      <w:r w:rsidRPr="008736B0">
        <w:rPr>
          <w:sz w:val="24"/>
          <w:szCs w:val="24"/>
        </w:rPr>
        <w:t>навчити</w:t>
      </w:r>
      <w:r w:rsidRPr="008736B0">
        <w:rPr>
          <w:spacing w:val="1"/>
          <w:sz w:val="24"/>
          <w:szCs w:val="24"/>
        </w:rPr>
        <w:t xml:space="preserve"> </w:t>
      </w:r>
      <w:r w:rsidR="00852344" w:rsidRPr="008736B0">
        <w:rPr>
          <w:sz w:val="24"/>
          <w:szCs w:val="24"/>
        </w:rPr>
        <w:t>здобувачів аналізувати та порівнювати</w:t>
      </w:r>
      <w:r w:rsidRPr="008736B0">
        <w:rPr>
          <w:spacing w:val="1"/>
          <w:sz w:val="24"/>
          <w:szCs w:val="24"/>
        </w:rPr>
        <w:t xml:space="preserve"> </w:t>
      </w:r>
      <w:r w:rsidR="00852344" w:rsidRPr="008736B0">
        <w:rPr>
          <w:sz w:val="24"/>
          <w:szCs w:val="24"/>
        </w:rPr>
        <w:t xml:space="preserve"> транскордонні туристичні ринки;</w:t>
      </w:r>
    </w:p>
    <w:p w:rsidR="00852344" w:rsidRPr="008736B0" w:rsidRDefault="00852344" w:rsidP="0097218E">
      <w:pPr>
        <w:pStyle w:val="a5"/>
        <w:numPr>
          <w:ilvl w:val="0"/>
          <w:numId w:val="9"/>
        </w:numPr>
        <w:tabs>
          <w:tab w:val="left" w:pos="1276"/>
        </w:tabs>
        <w:spacing w:line="237" w:lineRule="auto"/>
        <w:ind w:right="265" w:hanging="360"/>
        <w:jc w:val="both"/>
        <w:rPr>
          <w:sz w:val="24"/>
          <w:szCs w:val="24"/>
        </w:rPr>
      </w:pPr>
      <w:r w:rsidRPr="008736B0">
        <w:rPr>
          <w:sz w:val="24"/>
          <w:szCs w:val="24"/>
        </w:rPr>
        <w:t xml:space="preserve">           - опрацювати та проаналізувати інституційне забезпечення розвитку сфери туризму в транскордонному регіоні;</w:t>
      </w:r>
    </w:p>
    <w:p w:rsidR="00193DEB" w:rsidRPr="008736B0" w:rsidRDefault="00193DEB" w:rsidP="0097218E">
      <w:pPr>
        <w:pStyle w:val="a5"/>
        <w:numPr>
          <w:ilvl w:val="0"/>
          <w:numId w:val="9"/>
        </w:numPr>
        <w:tabs>
          <w:tab w:val="left" w:pos="1276"/>
        </w:tabs>
        <w:ind w:right="264" w:hanging="360"/>
        <w:jc w:val="both"/>
        <w:rPr>
          <w:sz w:val="24"/>
          <w:szCs w:val="24"/>
        </w:rPr>
      </w:pPr>
      <w:r w:rsidRPr="008736B0">
        <w:rPr>
          <w:sz w:val="24"/>
          <w:szCs w:val="24"/>
        </w:rPr>
        <w:tab/>
      </w:r>
      <w:r w:rsidR="00852344" w:rsidRPr="008736B0">
        <w:rPr>
          <w:sz w:val="24"/>
          <w:szCs w:val="24"/>
        </w:rPr>
        <w:t xml:space="preserve">- </w:t>
      </w:r>
      <w:r w:rsidRPr="008736B0">
        <w:rPr>
          <w:sz w:val="24"/>
          <w:szCs w:val="24"/>
        </w:rPr>
        <w:t>формування</w:t>
      </w:r>
      <w:r w:rsidRPr="008736B0">
        <w:rPr>
          <w:spacing w:val="1"/>
          <w:sz w:val="24"/>
          <w:szCs w:val="24"/>
        </w:rPr>
        <w:t xml:space="preserve"> </w:t>
      </w:r>
      <w:r w:rsidRPr="008736B0">
        <w:rPr>
          <w:sz w:val="24"/>
          <w:szCs w:val="24"/>
        </w:rPr>
        <w:t>практичних</w:t>
      </w:r>
      <w:r w:rsidRPr="008736B0">
        <w:rPr>
          <w:spacing w:val="1"/>
          <w:sz w:val="24"/>
          <w:szCs w:val="24"/>
        </w:rPr>
        <w:t xml:space="preserve"> </w:t>
      </w:r>
      <w:r w:rsidRPr="008736B0">
        <w:rPr>
          <w:sz w:val="24"/>
          <w:szCs w:val="24"/>
        </w:rPr>
        <w:t>навичок</w:t>
      </w:r>
      <w:r w:rsidRPr="008736B0">
        <w:rPr>
          <w:spacing w:val="1"/>
          <w:sz w:val="24"/>
          <w:szCs w:val="24"/>
        </w:rPr>
        <w:t xml:space="preserve"> </w:t>
      </w:r>
      <w:r w:rsidRPr="008736B0">
        <w:rPr>
          <w:sz w:val="24"/>
          <w:szCs w:val="24"/>
        </w:rPr>
        <w:t>роботи</w:t>
      </w:r>
      <w:r w:rsidRPr="008736B0">
        <w:rPr>
          <w:spacing w:val="1"/>
          <w:sz w:val="24"/>
          <w:szCs w:val="24"/>
        </w:rPr>
        <w:t xml:space="preserve"> </w:t>
      </w:r>
      <w:r w:rsidR="00852344" w:rsidRPr="008736B0">
        <w:rPr>
          <w:sz w:val="24"/>
          <w:szCs w:val="24"/>
        </w:rPr>
        <w:t>здобувачів</w:t>
      </w:r>
      <w:r w:rsidRPr="008736B0">
        <w:rPr>
          <w:spacing w:val="1"/>
          <w:sz w:val="24"/>
          <w:szCs w:val="24"/>
        </w:rPr>
        <w:t xml:space="preserve"> </w:t>
      </w:r>
      <w:r w:rsidRPr="008736B0">
        <w:rPr>
          <w:sz w:val="24"/>
          <w:szCs w:val="24"/>
        </w:rPr>
        <w:t>щодо</w:t>
      </w:r>
      <w:r w:rsidRPr="008736B0">
        <w:rPr>
          <w:spacing w:val="1"/>
          <w:sz w:val="24"/>
          <w:szCs w:val="24"/>
        </w:rPr>
        <w:t xml:space="preserve"> </w:t>
      </w:r>
      <w:r w:rsidRPr="008736B0">
        <w:rPr>
          <w:sz w:val="24"/>
          <w:szCs w:val="24"/>
        </w:rPr>
        <w:t>використання</w:t>
      </w:r>
      <w:r w:rsidRPr="008736B0">
        <w:rPr>
          <w:spacing w:val="1"/>
          <w:sz w:val="24"/>
          <w:szCs w:val="24"/>
        </w:rPr>
        <w:t xml:space="preserve"> </w:t>
      </w:r>
      <w:r w:rsidRPr="008736B0">
        <w:rPr>
          <w:sz w:val="24"/>
          <w:szCs w:val="24"/>
        </w:rPr>
        <w:t>методів</w:t>
      </w:r>
      <w:r w:rsidRPr="008736B0">
        <w:rPr>
          <w:spacing w:val="1"/>
          <w:sz w:val="24"/>
          <w:szCs w:val="24"/>
        </w:rPr>
        <w:t xml:space="preserve"> </w:t>
      </w:r>
      <w:r w:rsidRPr="008736B0">
        <w:rPr>
          <w:sz w:val="24"/>
          <w:szCs w:val="24"/>
        </w:rPr>
        <w:t>оцінки</w:t>
      </w:r>
      <w:r w:rsidRPr="008736B0">
        <w:rPr>
          <w:spacing w:val="1"/>
          <w:sz w:val="24"/>
          <w:szCs w:val="24"/>
        </w:rPr>
        <w:t xml:space="preserve"> </w:t>
      </w:r>
      <w:r w:rsidR="004F66CF">
        <w:rPr>
          <w:sz w:val="24"/>
          <w:szCs w:val="24"/>
        </w:rPr>
        <w:t>туристичн</w:t>
      </w:r>
      <w:r w:rsidRPr="008736B0">
        <w:rPr>
          <w:sz w:val="24"/>
          <w:szCs w:val="24"/>
        </w:rPr>
        <w:t>о-рекреаційного потенціалу</w:t>
      </w:r>
      <w:r w:rsidR="00852344" w:rsidRPr="008736B0">
        <w:rPr>
          <w:sz w:val="24"/>
          <w:szCs w:val="24"/>
        </w:rPr>
        <w:t xml:space="preserve"> транскордонних</w:t>
      </w:r>
      <w:r w:rsidRPr="008736B0">
        <w:rPr>
          <w:sz w:val="24"/>
          <w:szCs w:val="24"/>
        </w:rPr>
        <w:t xml:space="preserve"> територій, критичне осмислення здобутих знань і глибоке</w:t>
      </w:r>
      <w:r w:rsidRPr="008736B0">
        <w:rPr>
          <w:spacing w:val="-57"/>
          <w:sz w:val="24"/>
          <w:szCs w:val="24"/>
        </w:rPr>
        <w:t xml:space="preserve"> </w:t>
      </w:r>
      <w:r w:rsidRPr="008736B0">
        <w:rPr>
          <w:sz w:val="24"/>
          <w:szCs w:val="24"/>
        </w:rPr>
        <w:t>вивчення</w:t>
      </w:r>
      <w:r w:rsidRPr="008736B0">
        <w:rPr>
          <w:spacing w:val="1"/>
          <w:sz w:val="24"/>
          <w:szCs w:val="24"/>
        </w:rPr>
        <w:t xml:space="preserve"> </w:t>
      </w:r>
      <w:r w:rsidRPr="008736B0">
        <w:rPr>
          <w:sz w:val="24"/>
          <w:szCs w:val="24"/>
        </w:rPr>
        <w:t>теоретичних</w:t>
      </w:r>
      <w:r w:rsidRPr="008736B0">
        <w:rPr>
          <w:spacing w:val="1"/>
          <w:sz w:val="24"/>
          <w:szCs w:val="24"/>
        </w:rPr>
        <w:t xml:space="preserve"> </w:t>
      </w:r>
      <w:r w:rsidRPr="008736B0">
        <w:rPr>
          <w:sz w:val="24"/>
          <w:szCs w:val="24"/>
        </w:rPr>
        <w:t>і</w:t>
      </w:r>
      <w:r w:rsidRPr="008736B0">
        <w:rPr>
          <w:spacing w:val="1"/>
          <w:sz w:val="24"/>
          <w:szCs w:val="24"/>
        </w:rPr>
        <w:t xml:space="preserve"> </w:t>
      </w:r>
      <w:r w:rsidRPr="008736B0">
        <w:rPr>
          <w:sz w:val="24"/>
          <w:szCs w:val="24"/>
        </w:rPr>
        <w:t>практичних</w:t>
      </w:r>
      <w:r w:rsidRPr="008736B0">
        <w:rPr>
          <w:spacing w:val="1"/>
          <w:sz w:val="24"/>
          <w:szCs w:val="24"/>
        </w:rPr>
        <w:t xml:space="preserve"> </w:t>
      </w:r>
      <w:r w:rsidRPr="008736B0">
        <w:rPr>
          <w:sz w:val="24"/>
          <w:szCs w:val="24"/>
        </w:rPr>
        <w:t>проблем</w:t>
      </w:r>
      <w:r w:rsidRPr="008736B0">
        <w:rPr>
          <w:spacing w:val="1"/>
          <w:sz w:val="24"/>
          <w:szCs w:val="24"/>
        </w:rPr>
        <w:t xml:space="preserve"> </w:t>
      </w:r>
      <w:r w:rsidRPr="008736B0">
        <w:rPr>
          <w:sz w:val="24"/>
          <w:szCs w:val="24"/>
        </w:rPr>
        <w:t>в</w:t>
      </w:r>
      <w:r w:rsidRPr="008736B0">
        <w:rPr>
          <w:spacing w:val="1"/>
          <w:sz w:val="24"/>
          <w:szCs w:val="24"/>
        </w:rPr>
        <w:t xml:space="preserve"> </w:t>
      </w:r>
      <w:r w:rsidR="00852344" w:rsidRPr="008736B0">
        <w:rPr>
          <w:spacing w:val="1"/>
          <w:sz w:val="24"/>
          <w:szCs w:val="24"/>
        </w:rPr>
        <w:t xml:space="preserve">туристичній </w:t>
      </w:r>
      <w:r w:rsidRPr="008736B0">
        <w:rPr>
          <w:sz w:val="24"/>
          <w:szCs w:val="24"/>
        </w:rPr>
        <w:t>сфері</w:t>
      </w:r>
      <w:r w:rsidRPr="008736B0">
        <w:rPr>
          <w:spacing w:val="1"/>
          <w:sz w:val="24"/>
          <w:szCs w:val="24"/>
        </w:rPr>
        <w:t xml:space="preserve"> </w:t>
      </w:r>
      <w:r w:rsidR="00852344" w:rsidRPr="008736B0">
        <w:rPr>
          <w:sz w:val="24"/>
          <w:szCs w:val="24"/>
        </w:rPr>
        <w:t>в межах транскордонних територій.</w:t>
      </w:r>
    </w:p>
    <w:p w:rsidR="00745016" w:rsidRPr="008736B0" w:rsidRDefault="00745016" w:rsidP="00745016">
      <w:pPr>
        <w:pStyle w:val="a3"/>
        <w:numPr>
          <w:ilvl w:val="0"/>
          <w:numId w:val="9"/>
        </w:numPr>
        <w:ind w:right="260"/>
        <w:jc w:val="both"/>
      </w:pPr>
      <w:r w:rsidRPr="008736B0">
        <w:rPr>
          <w:b/>
        </w:rPr>
        <w:t xml:space="preserve">       </w:t>
      </w:r>
      <w:r w:rsidR="00ED4939" w:rsidRPr="008736B0">
        <w:rPr>
          <w:b/>
        </w:rPr>
        <w:t xml:space="preserve">  </w:t>
      </w:r>
      <w:r w:rsidRPr="008736B0">
        <w:rPr>
          <w:b/>
        </w:rPr>
        <w:t xml:space="preserve"> Предметом виступає</w:t>
      </w:r>
      <w:r w:rsidRPr="008736B0">
        <w:rPr>
          <w:b/>
          <w:spacing w:val="1"/>
        </w:rPr>
        <w:t xml:space="preserve"> </w:t>
      </w:r>
      <w:r w:rsidR="00D37EE9" w:rsidRPr="008736B0">
        <w:t>транскордонний туризм та його складові</w:t>
      </w:r>
      <w:r w:rsidRPr="008736B0">
        <w:t xml:space="preserve"> </w:t>
      </w:r>
      <w:r w:rsidR="00CA0591" w:rsidRPr="008736B0">
        <w:t xml:space="preserve">– транскордонне співробітництво, </w:t>
      </w:r>
      <w:proofErr w:type="spellStart"/>
      <w:r w:rsidR="00CA0591" w:rsidRPr="008736B0">
        <w:t>єврорегіони</w:t>
      </w:r>
      <w:proofErr w:type="spellEnd"/>
      <w:r w:rsidR="00CA0591" w:rsidRPr="008736B0">
        <w:t>, існуюча мережа пунктів пропуску</w:t>
      </w:r>
      <w:r w:rsidR="001608B6" w:rsidRPr="008736B0">
        <w:t xml:space="preserve"> через державний кордон, транскордонні проекти, інтеграційний потенціал транскордонного регіону, туристичні потоки</w:t>
      </w:r>
      <w:r w:rsidR="00ED4939" w:rsidRPr="008736B0">
        <w:t xml:space="preserve">, </w:t>
      </w:r>
      <w:r w:rsidRPr="008736B0">
        <w:t>туристичні</w:t>
      </w:r>
      <w:r w:rsidRPr="008736B0">
        <w:rPr>
          <w:spacing w:val="-57"/>
        </w:rPr>
        <w:t xml:space="preserve"> </w:t>
      </w:r>
      <w:r w:rsidRPr="008736B0">
        <w:t>заклади</w:t>
      </w:r>
      <w:r w:rsidRPr="008736B0">
        <w:rPr>
          <w:spacing w:val="2"/>
        </w:rPr>
        <w:t xml:space="preserve"> </w:t>
      </w:r>
      <w:r w:rsidRPr="008736B0">
        <w:t>та</w:t>
      </w:r>
      <w:r w:rsidRPr="008736B0">
        <w:rPr>
          <w:spacing w:val="1"/>
        </w:rPr>
        <w:t xml:space="preserve"> </w:t>
      </w:r>
      <w:r w:rsidRPr="008736B0">
        <w:t>інші</w:t>
      </w:r>
      <w:r w:rsidRPr="008736B0">
        <w:rPr>
          <w:spacing w:val="-7"/>
        </w:rPr>
        <w:t xml:space="preserve"> </w:t>
      </w:r>
      <w:r w:rsidRPr="008736B0">
        <w:t>об'єкти</w:t>
      </w:r>
      <w:r w:rsidRPr="008736B0">
        <w:rPr>
          <w:spacing w:val="2"/>
        </w:rPr>
        <w:t xml:space="preserve"> </w:t>
      </w:r>
      <w:r w:rsidRPr="008736B0">
        <w:t>туристичної</w:t>
      </w:r>
      <w:r w:rsidRPr="008736B0">
        <w:rPr>
          <w:spacing w:val="-3"/>
        </w:rPr>
        <w:t xml:space="preserve"> </w:t>
      </w:r>
      <w:r w:rsidRPr="008736B0">
        <w:t>інфраструктури</w:t>
      </w:r>
      <w:r w:rsidR="00635535">
        <w:t>.</w:t>
      </w:r>
    </w:p>
    <w:p w:rsidR="00ED4939" w:rsidRPr="008736B0" w:rsidRDefault="00ED4939" w:rsidP="00FA7BBC">
      <w:pPr>
        <w:pStyle w:val="a3"/>
        <w:numPr>
          <w:ilvl w:val="0"/>
          <w:numId w:val="9"/>
        </w:numPr>
        <w:spacing w:line="237" w:lineRule="auto"/>
        <w:ind w:right="128"/>
        <w:jc w:val="both"/>
      </w:pPr>
      <w:r w:rsidRPr="008736B0">
        <w:t xml:space="preserve">        </w:t>
      </w:r>
      <w:r w:rsidR="00745016" w:rsidRPr="008736B0">
        <w:t xml:space="preserve">Відповідно до освітньо-професійної програми </w:t>
      </w:r>
      <w:r w:rsidRPr="008736B0">
        <w:t xml:space="preserve">242 </w:t>
      </w:r>
      <w:r w:rsidR="00745016" w:rsidRPr="008736B0">
        <w:t>«</w:t>
      </w:r>
      <w:r w:rsidRPr="008736B0">
        <w:t>Туризм</w:t>
      </w:r>
      <w:r w:rsidR="00745016" w:rsidRPr="008736B0">
        <w:t>», вивчення</w:t>
      </w:r>
      <w:r w:rsidRPr="008736B0">
        <w:t xml:space="preserve"> даної </w:t>
      </w:r>
      <w:r w:rsidR="00745016" w:rsidRPr="008736B0">
        <w:rPr>
          <w:spacing w:val="-57"/>
        </w:rPr>
        <w:t xml:space="preserve"> </w:t>
      </w:r>
      <w:r w:rsidR="00745016" w:rsidRPr="008736B0">
        <w:t>дисципліни</w:t>
      </w:r>
      <w:r w:rsidR="00745016" w:rsidRPr="008736B0">
        <w:rPr>
          <w:spacing w:val="1"/>
        </w:rPr>
        <w:t xml:space="preserve"> </w:t>
      </w:r>
      <w:r w:rsidR="00745016" w:rsidRPr="008736B0">
        <w:t>сприяє</w:t>
      </w:r>
      <w:r w:rsidR="00745016" w:rsidRPr="008736B0">
        <w:rPr>
          <w:spacing w:val="-1"/>
        </w:rPr>
        <w:t xml:space="preserve"> </w:t>
      </w:r>
      <w:r w:rsidR="00745016" w:rsidRPr="008736B0">
        <w:t>формуванню</w:t>
      </w:r>
      <w:r w:rsidR="00745016" w:rsidRPr="008736B0">
        <w:rPr>
          <w:spacing w:val="4"/>
        </w:rPr>
        <w:t xml:space="preserve"> </w:t>
      </w:r>
      <w:r w:rsidR="00745016" w:rsidRPr="008736B0">
        <w:t>у</w:t>
      </w:r>
      <w:r w:rsidR="00745016" w:rsidRPr="008736B0">
        <w:rPr>
          <w:spacing w:val="-9"/>
        </w:rPr>
        <w:t xml:space="preserve"> </w:t>
      </w:r>
      <w:r w:rsidR="00745016" w:rsidRPr="008736B0">
        <w:t>здобувачів</w:t>
      </w:r>
      <w:r w:rsidR="00745016" w:rsidRPr="008736B0">
        <w:rPr>
          <w:spacing w:val="2"/>
        </w:rPr>
        <w:t xml:space="preserve"> </w:t>
      </w:r>
      <w:r w:rsidR="00745016" w:rsidRPr="008736B0">
        <w:t>вищої</w:t>
      </w:r>
      <w:r w:rsidR="00745016" w:rsidRPr="008736B0">
        <w:rPr>
          <w:spacing w:val="-8"/>
        </w:rPr>
        <w:t xml:space="preserve"> </w:t>
      </w:r>
      <w:r w:rsidR="00745016" w:rsidRPr="008736B0">
        <w:t>освіти</w:t>
      </w:r>
      <w:r w:rsidR="00745016" w:rsidRPr="008736B0">
        <w:rPr>
          <w:spacing w:val="2"/>
        </w:rPr>
        <w:t xml:space="preserve"> </w:t>
      </w:r>
      <w:r w:rsidR="00745016" w:rsidRPr="008736B0">
        <w:t>таких</w:t>
      </w:r>
      <w:r w:rsidR="00745016" w:rsidRPr="008736B0">
        <w:rPr>
          <w:spacing w:val="-3"/>
        </w:rPr>
        <w:t xml:space="preserve"> </w:t>
      </w:r>
      <w:proofErr w:type="spellStart"/>
      <w:r w:rsidR="00745016" w:rsidRPr="008736B0">
        <w:rPr>
          <w:b/>
        </w:rPr>
        <w:t>компетентностей</w:t>
      </w:r>
      <w:proofErr w:type="spellEnd"/>
      <w:r w:rsidR="00745016" w:rsidRPr="008736B0">
        <w:t>:</w:t>
      </w:r>
    </w:p>
    <w:p w:rsidR="00FA7BBC" w:rsidRPr="00F231E5" w:rsidRDefault="00FA7BBC" w:rsidP="00FA7BBC">
      <w:pPr>
        <w:pStyle w:val="PreformattedText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231E5">
        <w:rPr>
          <w:rFonts w:ascii="Times New Roman" w:hAnsi="Times New Roman" w:cs="Times New Roman"/>
          <w:b/>
          <w:sz w:val="24"/>
          <w:szCs w:val="24"/>
          <w:lang w:val="uk-UA"/>
        </w:rPr>
        <w:t>Інтегральна компетентність (ІК)</w:t>
      </w:r>
    </w:p>
    <w:p w:rsidR="00FA7BBC" w:rsidRDefault="00FA7BBC" w:rsidP="00FA7BBC">
      <w:pPr>
        <w:pStyle w:val="PreformattedTex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231E5">
        <w:rPr>
          <w:rFonts w:ascii="Times New Roman" w:hAnsi="Times New Roman" w:cs="Times New Roman"/>
          <w:sz w:val="24"/>
          <w:szCs w:val="24"/>
          <w:lang w:val="uk-UA"/>
        </w:rPr>
        <w:t>ІК. Здатність ставити та успішно розв’язувати на достатньому професійному рівні складні науково-дослідницькі та практичні задачі, узагальнювати практику туризму і рекреації, прогнозувати напрями їх розвитку, вирішувати професійні проблеми та практичні завдання у сфері туризму і рекреації, як в процесі навчання, так і в процесі роботи, що передбачає проведення досліджень та/або здійснення інновацій та характеризується невизначеністю умов і вимог.</w:t>
      </w:r>
    </w:p>
    <w:p w:rsidR="00FA7BBC" w:rsidRDefault="00FA7BBC" w:rsidP="00FA7BBC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A7BBC" w:rsidRDefault="00FA7BBC" w:rsidP="00FA7BBC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A7BBC" w:rsidRPr="00F231E5" w:rsidRDefault="00FA7BBC" w:rsidP="00FA7BBC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A7BBC" w:rsidRPr="00FA7BBC" w:rsidRDefault="00FA7BBC" w:rsidP="00FA7BBC">
      <w:pPr>
        <w:pStyle w:val="a5"/>
        <w:numPr>
          <w:ilvl w:val="0"/>
          <w:numId w:val="9"/>
        </w:numPr>
        <w:jc w:val="both"/>
        <w:rPr>
          <w:b/>
          <w:sz w:val="24"/>
          <w:szCs w:val="24"/>
        </w:rPr>
      </w:pPr>
      <w:r w:rsidRPr="00FA7BBC">
        <w:rPr>
          <w:b/>
          <w:sz w:val="24"/>
          <w:szCs w:val="24"/>
        </w:rPr>
        <w:lastRenderedPageBreak/>
        <w:t>Загальні компетентності (ЗК)</w:t>
      </w:r>
    </w:p>
    <w:p w:rsidR="00FA7BBC" w:rsidRPr="00F231E5" w:rsidRDefault="00FA7BBC" w:rsidP="00FA7BBC">
      <w:pPr>
        <w:pStyle w:val="PreformattedTex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231E5">
        <w:rPr>
          <w:rFonts w:ascii="Times New Roman" w:hAnsi="Times New Roman" w:cs="Times New Roman"/>
          <w:b/>
          <w:sz w:val="24"/>
          <w:szCs w:val="24"/>
          <w:lang w:val="uk-UA"/>
        </w:rPr>
        <w:t>ЗК 1.</w:t>
      </w:r>
      <w:r w:rsidRPr="00F231E5">
        <w:rPr>
          <w:rFonts w:ascii="Times New Roman" w:hAnsi="Times New Roman" w:cs="Times New Roman"/>
          <w:sz w:val="24"/>
          <w:szCs w:val="24"/>
          <w:lang w:val="uk-UA"/>
        </w:rPr>
        <w:t xml:space="preserve"> Діяти на засадах розуміння цивілізаційних гуманітарних цінностей та глобалізаційних процесів, пріоритетів національного розвитку.</w:t>
      </w:r>
    </w:p>
    <w:p w:rsidR="00FA7BBC" w:rsidRPr="00F231E5" w:rsidRDefault="00FA7BBC" w:rsidP="00FA7BBC">
      <w:pPr>
        <w:pStyle w:val="PreformattedTex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231E5">
        <w:rPr>
          <w:rFonts w:ascii="Times New Roman" w:hAnsi="Times New Roman" w:cs="Times New Roman"/>
          <w:b/>
          <w:sz w:val="24"/>
          <w:szCs w:val="24"/>
          <w:lang w:val="uk-UA"/>
        </w:rPr>
        <w:t>ЗК 2.</w:t>
      </w:r>
      <w:r w:rsidRPr="00F231E5">
        <w:rPr>
          <w:rFonts w:ascii="Times New Roman" w:hAnsi="Times New Roman" w:cs="Times New Roman"/>
          <w:sz w:val="24"/>
          <w:szCs w:val="24"/>
          <w:lang w:val="uk-UA"/>
        </w:rPr>
        <w:t xml:space="preserve"> Здатність до організації, планування, прогнозування результатів діяльності.</w:t>
      </w:r>
    </w:p>
    <w:p w:rsidR="00FA7BBC" w:rsidRPr="00F231E5" w:rsidRDefault="00FA7BBC" w:rsidP="00FA7BBC">
      <w:pPr>
        <w:pStyle w:val="PreformattedTex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231E5">
        <w:rPr>
          <w:rFonts w:ascii="Times New Roman" w:hAnsi="Times New Roman" w:cs="Times New Roman"/>
          <w:b/>
          <w:sz w:val="24"/>
          <w:szCs w:val="24"/>
          <w:lang w:val="uk-UA"/>
        </w:rPr>
        <w:t>ЗК 3.</w:t>
      </w:r>
      <w:r w:rsidRPr="00F231E5">
        <w:rPr>
          <w:rFonts w:ascii="Times New Roman" w:hAnsi="Times New Roman" w:cs="Times New Roman"/>
          <w:sz w:val="24"/>
          <w:szCs w:val="24"/>
          <w:lang w:val="uk-UA"/>
        </w:rPr>
        <w:t xml:space="preserve"> Уміння працювати в міжнародному та вітчизняному професійному середовищі.</w:t>
      </w:r>
    </w:p>
    <w:p w:rsidR="00FA7BBC" w:rsidRPr="00F231E5" w:rsidRDefault="00FA7BBC" w:rsidP="00FA7BBC">
      <w:pPr>
        <w:pStyle w:val="PreformattedTex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231E5">
        <w:rPr>
          <w:rFonts w:ascii="Times New Roman" w:hAnsi="Times New Roman" w:cs="Times New Roman"/>
          <w:b/>
          <w:sz w:val="24"/>
          <w:szCs w:val="24"/>
          <w:lang w:val="uk-UA"/>
        </w:rPr>
        <w:t>ЗК 5.</w:t>
      </w:r>
      <w:r w:rsidRPr="00F231E5">
        <w:rPr>
          <w:rFonts w:ascii="Times New Roman" w:hAnsi="Times New Roman" w:cs="Times New Roman"/>
          <w:sz w:val="24"/>
          <w:szCs w:val="24"/>
          <w:lang w:val="uk-UA"/>
        </w:rPr>
        <w:t xml:space="preserve"> Уміння спілкуватися з експертами інших галузей в питаннях, спільних для вирішення.</w:t>
      </w:r>
    </w:p>
    <w:p w:rsidR="00FA7BBC" w:rsidRPr="00F231E5" w:rsidRDefault="00FA7BBC" w:rsidP="00FA7BBC">
      <w:pPr>
        <w:pStyle w:val="PreformattedTex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231E5">
        <w:rPr>
          <w:rFonts w:ascii="Times New Roman" w:hAnsi="Times New Roman" w:cs="Times New Roman"/>
          <w:b/>
          <w:sz w:val="24"/>
          <w:szCs w:val="24"/>
          <w:lang w:val="uk-UA"/>
        </w:rPr>
        <w:t>ЗК 7.</w:t>
      </w:r>
      <w:r w:rsidRPr="00F231E5">
        <w:rPr>
          <w:rFonts w:ascii="Times New Roman" w:hAnsi="Times New Roman" w:cs="Times New Roman"/>
          <w:sz w:val="24"/>
          <w:szCs w:val="24"/>
          <w:lang w:val="uk-UA"/>
        </w:rPr>
        <w:t xml:space="preserve"> Формування управлінських навичок підприємництва, креативність, бажання досягти успіху і </w:t>
      </w:r>
      <w:proofErr w:type="spellStart"/>
      <w:r w:rsidRPr="00F231E5">
        <w:rPr>
          <w:rFonts w:ascii="Times New Roman" w:hAnsi="Times New Roman" w:cs="Times New Roman"/>
          <w:sz w:val="24"/>
          <w:szCs w:val="24"/>
          <w:lang w:val="uk-UA"/>
        </w:rPr>
        <w:t>самореалізуватися</w:t>
      </w:r>
      <w:proofErr w:type="spellEnd"/>
      <w:r w:rsidRPr="00F231E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A7BBC" w:rsidRPr="00F231E5" w:rsidRDefault="00FA7BBC" w:rsidP="00FA7BBC">
      <w:pPr>
        <w:pStyle w:val="PreformattedTex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231E5">
        <w:rPr>
          <w:rFonts w:ascii="Times New Roman" w:hAnsi="Times New Roman" w:cs="Times New Roman"/>
          <w:b/>
          <w:sz w:val="24"/>
          <w:szCs w:val="24"/>
          <w:lang w:val="uk-UA"/>
        </w:rPr>
        <w:t>ЗК 11.</w:t>
      </w:r>
      <w:r w:rsidRPr="00F231E5">
        <w:rPr>
          <w:rFonts w:ascii="Times New Roman" w:hAnsi="Times New Roman" w:cs="Times New Roman"/>
          <w:sz w:val="24"/>
          <w:szCs w:val="24"/>
          <w:lang w:val="uk-UA"/>
        </w:rPr>
        <w:t xml:space="preserve"> Здатність визначити наявність проблеми, аналізувати та вирішувати її, обґрунтовувати управлінські рішення та забезпечувати їх дієвість.</w:t>
      </w:r>
    </w:p>
    <w:p w:rsidR="00FA7BBC" w:rsidRPr="00F231E5" w:rsidRDefault="00FA7BBC" w:rsidP="00FA7BBC">
      <w:pPr>
        <w:pStyle w:val="PreformattedTex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231E5">
        <w:rPr>
          <w:rFonts w:ascii="Times New Roman" w:hAnsi="Times New Roman" w:cs="Times New Roman"/>
          <w:b/>
          <w:sz w:val="24"/>
          <w:szCs w:val="24"/>
          <w:lang w:val="uk-UA"/>
        </w:rPr>
        <w:t>ЗК 12.</w:t>
      </w:r>
      <w:r w:rsidRPr="00F231E5">
        <w:rPr>
          <w:rFonts w:ascii="Times New Roman" w:hAnsi="Times New Roman" w:cs="Times New Roman"/>
          <w:sz w:val="24"/>
          <w:szCs w:val="24"/>
          <w:lang w:val="uk-UA"/>
        </w:rPr>
        <w:t xml:space="preserve"> Здатність збирати та аналізувати дані, необхідні для розрахунку економічних і соціально-економічних показників, що характеризують діяльність суб’єктів господарювання в туристично-рекреаційній сфері.</w:t>
      </w:r>
    </w:p>
    <w:p w:rsidR="00FA7BBC" w:rsidRPr="00F231E5" w:rsidRDefault="00FA7BBC" w:rsidP="00FA7BBC">
      <w:pPr>
        <w:pStyle w:val="PreformattedText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231E5">
        <w:rPr>
          <w:rFonts w:ascii="Times New Roman" w:hAnsi="Times New Roman" w:cs="Times New Roman"/>
          <w:b/>
          <w:sz w:val="24"/>
          <w:szCs w:val="24"/>
          <w:lang w:val="uk-UA"/>
        </w:rPr>
        <w:t>Фахові компетентності (ФК)</w:t>
      </w:r>
    </w:p>
    <w:p w:rsidR="00FA7BBC" w:rsidRPr="00F231E5" w:rsidRDefault="00FA7BBC" w:rsidP="00FA7BBC">
      <w:pPr>
        <w:pStyle w:val="PreformattedTex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231E5">
        <w:rPr>
          <w:rFonts w:ascii="Times New Roman" w:hAnsi="Times New Roman" w:cs="Times New Roman"/>
          <w:b/>
          <w:sz w:val="24"/>
          <w:szCs w:val="24"/>
          <w:lang w:val="uk-UA"/>
        </w:rPr>
        <w:t>ФК 1.</w:t>
      </w:r>
      <w:r w:rsidRPr="00F231E5">
        <w:rPr>
          <w:rFonts w:ascii="Times New Roman" w:hAnsi="Times New Roman" w:cs="Times New Roman"/>
          <w:sz w:val="24"/>
          <w:szCs w:val="24"/>
          <w:lang w:val="uk-UA"/>
        </w:rPr>
        <w:t xml:space="preserve"> Здатність застосовувати у професійній діяльності </w:t>
      </w:r>
      <w:proofErr w:type="spellStart"/>
      <w:r w:rsidRPr="00F231E5">
        <w:rPr>
          <w:rFonts w:ascii="Times New Roman" w:hAnsi="Times New Roman" w:cs="Times New Roman"/>
          <w:sz w:val="24"/>
          <w:szCs w:val="24"/>
          <w:lang w:val="uk-UA"/>
        </w:rPr>
        <w:t>категорійно</w:t>
      </w:r>
      <w:proofErr w:type="spellEnd"/>
      <w:r w:rsidRPr="00F231E5">
        <w:rPr>
          <w:rFonts w:ascii="Times New Roman" w:hAnsi="Times New Roman" w:cs="Times New Roman"/>
          <w:sz w:val="24"/>
          <w:szCs w:val="24"/>
          <w:lang w:val="uk-UA"/>
        </w:rPr>
        <w:t xml:space="preserve">-термінологічний апарат, концепції, методи та інструментарій системи наук, що формують науковий базис туризму та рекреації. </w:t>
      </w:r>
    </w:p>
    <w:p w:rsidR="00FA7BBC" w:rsidRPr="00F231E5" w:rsidRDefault="00FA7BBC" w:rsidP="00FA7BBC">
      <w:pPr>
        <w:pStyle w:val="PreformattedTex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231E5">
        <w:rPr>
          <w:rFonts w:ascii="Times New Roman" w:hAnsi="Times New Roman" w:cs="Times New Roman"/>
          <w:b/>
          <w:sz w:val="24"/>
          <w:szCs w:val="24"/>
          <w:lang w:val="uk-UA"/>
        </w:rPr>
        <w:t>ФК 3.</w:t>
      </w:r>
      <w:r w:rsidRPr="00F231E5">
        <w:rPr>
          <w:rFonts w:ascii="Times New Roman" w:hAnsi="Times New Roman" w:cs="Times New Roman"/>
          <w:sz w:val="24"/>
          <w:szCs w:val="24"/>
          <w:lang w:val="uk-UA"/>
        </w:rPr>
        <w:t xml:space="preserve"> Здатність аналізувати </w:t>
      </w:r>
      <w:proofErr w:type="spellStart"/>
      <w:r w:rsidRPr="00F231E5">
        <w:rPr>
          <w:rFonts w:ascii="Times New Roman" w:hAnsi="Times New Roman" w:cs="Times New Roman"/>
          <w:sz w:val="24"/>
          <w:szCs w:val="24"/>
          <w:lang w:val="uk-UA"/>
        </w:rPr>
        <w:t>геопросторову</w:t>
      </w:r>
      <w:proofErr w:type="spellEnd"/>
      <w:r w:rsidRPr="00F231E5">
        <w:rPr>
          <w:rFonts w:ascii="Times New Roman" w:hAnsi="Times New Roman" w:cs="Times New Roman"/>
          <w:sz w:val="24"/>
          <w:szCs w:val="24"/>
          <w:lang w:val="uk-UA"/>
        </w:rPr>
        <w:t xml:space="preserve"> організацію туристичного процесу і </w:t>
      </w:r>
      <w:proofErr w:type="spellStart"/>
      <w:r w:rsidRPr="00F231E5">
        <w:rPr>
          <w:rFonts w:ascii="Times New Roman" w:hAnsi="Times New Roman" w:cs="Times New Roman"/>
          <w:sz w:val="24"/>
          <w:szCs w:val="24"/>
          <w:lang w:val="uk-UA"/>
        </w:rPr>
        <w:t>проєктувати</w:t>
      </w:r>
      <w:proofErr w:type="spellEnd"/>
      <w:r w:rsidRPr="00F231E5">
        <w:rPr>
          <w:rFonts w:ascii="Times New Roman" w:hAnsi="Times New Roman" w:cs="Times New Roman"/>
          <w:sz w:val="24"/>
          <w:szCs w:val="24"/>
          <w:lang w:val="uk-UA"/>
        </w:rPr>
        <w:t xml:space="preserve"> його розвиток. </w:t>
      </w:r>
    </w:p>
    <w:p w:rsidR="00FA7BBC" w:rsidRPr="00F231E5" w:rsidRDefault="00FA7BBC" w:rsidP="00FA7BBC">
      <w:pPr>
        <w:pStyle w:val="PreformattedTex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231E5">
        <w:rPr>
          <w:rFonts w:ascii="Times New Roman" w:hAnsi="Times New Roman" w:cs="Times New Roman"/>
          <w:b/>
          <w:sz w:val="24"/>
          <w:szCs w:val="24"/>
          <w:lang w:val="uk-UA"/>
        </w:rPr>
        <w:t>ФК 6.</w:t>
      </w:r>
      <w:r w:rsidRPr="00F231E5">
        <w:rPr>
          <w:rFonts w:ascii="Times New Roman" w:hAnsi="Times New Roman" w:cs="Times New Roman"/>
          <w:sz w:val="24"/>
          <w:szCs w:val="24"/>
          <w:lang w:val="uk-UA"/>
        </w:rPr>
        <w:t xml:space="preserve"> Здатність до організації та управління туристично-рекреаційним процесом на локальному і регіональному рівнях, в туристичній </w:t>
      </w:r>
      <w:proofErr w:type="spellStart"/>
      <w:r w:rsidRPr="00F231E5">
        <w:rPr>
          <w:rFonts w:ascii="Times New Roman" w:hAnsi="Times New Roman" w:cs="Times New Roman"/>
          <w:sz w:val="24"/>
          <w:szCs w:val="24"/>
          <w:lang w:val="uk-UA"/>
        </w:rPr>
        <w:t>дестинації</w:t>
      </w:r>
      <w:proofErr w:type="spellEnd"/>
      <w:r w:rsidRPr="00F231E5">
        <w:rPr>
          <w:rFonts w:ascii="Times New Roman" w:hAnsi="Times New Roman" w:cs="Times New Roman"/>
          <w:sz w:val="24"/>
          <w:szCs w:val="24"/>
          <w:lang w:val="uk-UA"/>
        </w:rPr>
        <w:t xml:space="preserve">, на туристичному та рекреаційному підприємстві. </w:t>
      </w:r>
    </w:p>
    <w:p w:rsidR="00FA7BBC" w:rsidRPr="00F231E5" w:rsidRDefault="00FA7BBC" w:rsidP="00FA7BBC">
      <w:pPr>
        <w:pStyle w:val="PreformattedTex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231E5">
        <w:rPr>
          <w:rFonts w:ascii="Times New Roman" w:hAnsi="Times New Roman" w:cs="Times New Roman"/>
          <w:b/>
          <w:sz w:val="24"/>
          <w:szCs w:val="24"/>
          <w:lang w:val="uk-UA"/>
        </w:rPr>
        <w:t>ФК 7.</w:t>
      </w:r>
      <w:r w:rsidRPr="00F231E5">
        <w:rPr>
          <w:rFonts w:ascii="Times New Roman" w:hAnsi="Times New Roman" w:cs="Times New Roman"/>
          <w:sz w:val="24"/>
          <w:szCs w:val="24"/>
          <w:lang w:val="uk-UA"/>
        </w:rPr>
        <w:t xml:space="preserve"> Здатність розробляти та сприяти впровадженню регіональних програм розвитку туризму. </w:t>
      </w:r>
    </w:p>
    <w:p w:rsidR="00FA7BBC" w:rsidRPr="00F231E5" w:rsidRDefault="00FA7BBC" w:rsidP="00FA7BBC">
      <w:pPr>
        <w:pStyle w:val="PreformattedTex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231E5">
        <w:rPr>
          <w:rFonts w:ascii="Times New Roman" w:hAnsi="Times New Roman" w:cs="Times New Roman"/>
          <w:b/>
          <w:sz w:val="24"/>
          <w:szCs w:val="24"/>
          <w:lang w:val="uk-UA"/>
        </w:rPr>
        <w:t>ФК 9.</w:t>
      </w:r>
      <w:r w:rsidRPr="00F231E5">
        <w:rPr>
          <w:rFonts w:ascii="Times New Roman" w:hAnsi="Times New Roman" w:cs="Times New Roman"/>
          <w:sz w:val="24"/>
          <w:szCs w:val="24"/>
          <w:lang w:val="uk-UA"/>
        </w:rPr>
        <w:t xml:space="preserve"> Розуміння наукових основ і принципів діяльності підприємств, що здійснюють лікування, оздоровлення та реабілітацію. </w:t>
      </w:r>
    </w:p>
    <w:p w:rsidR="00FA7BBC" w:rsidRPr="00F231E5" w:rsidRDefault="00FA7BBC" w:rsidP="00FA7BBC">
      <w:pPr>
        <w:pStyle w:val="PreformattedTex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231E5">
        <w:rPr>
          <w:rFonts w:ascii="Times New Roman" w:hAnsi="Times New Roman" w:cs="Times New Roman"/>
          <w:b/>
          <w:sz w:val="24"/>
          <w:szCs w:val="24"/>
          <w:lang w:val="uk-UA"/>
        </w:rPr>
        <w:t>ФК 10.</w:t>
      </w:r>
      <w:r w:rsidRPr="00F231E5">
        <w:rPr>
          <w:rFonts w:ascii="Times New Roman" w:hAnsi="Times New Roman" w:cs="Times New Roman"/>
          <w:sz w:val="24"/>
          <w:szCs w:val="24"/>
          <w:lang w:val="uk-UA"/>
        </w:rPr>
        <w:t xml:space="preserve"> Здатність управляти ризиками в туризмі. </w:t>
      </w:r>
    </w:p>
    <w:p w:rsidR="00FA7BBC" w:rsidRPr="00F231E5" w:rsidRDefault="00FA7BBC" w:rsidP="00FA7BBC">
      <w:pPr>
        <w:pStyle w:val="PreformattedTex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231E5">
        <w:rPr>
          <w:rFonts w:ascii="Times New Roman" w:hAnsi="Times New Roman" w:cs="Times New Roman"/>
          <w:b/>
          <w:sz w:val="24"/>
          <w:szCs w:val="24"/>
          <w:lang w:val="uk-UA"/>
        </w:rPr>
        <w:t>ФК 12.</w:t>
      </w:r>
      <w:r w:rsidRPr="00F231E5">
        <w:rPr>
          <w:rFonts w:ascii="Times New Roman" w:hAnsi="Times New Roman" w:cs="Times New Roman"/>
          <w:sz w:val="24"/>
          <w:szCs w:val="24"/>
          <w:lang w:val="uk-UA"/>
        </w:rPr>
        <w:t xml:space="preserve"> Здатність до підприємницької діяльності на національному та міжнародному туристично-рекреаційних ринках. </w:t>
      </w:r>
    </w:p>
    <w:p w:rsidR="00FA7BBC" w:rsidRPr="00F231E5" w:rsidRDefault="00FA7BBC" w:rsidP="00FA7BBC">
      <w:pPr>
        <w:pStyle w:val="PreformattedTex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231E5">
        <w:rPr>
          <w:rFonts w:ascii="Times New Roman" w:hAnsi="Times New Roman" w:cs="Times New Roman"/>
          <w:b/>
          <w:sz w:val="24"/>
          <w:szCs w:val="24"/>
          <w:lang w:val="uk-UA"/>
        </w:rPr>
        <w:t>ФК 13.</w:t>
      </w:r>
      <w:r w:rsidRPr="00F231E5">
        <w:rPr>
          <w:rFonts w:ascii="Times New Roman" w:hAnsi="Times New Roman" w:cs="Times New Roman"/>
          <w:sz w:val="24"/>
          <w:szCs w:val="24"/>
          <w:lang w:val="uk-UA"/>
        </w:rPr>
        <w:t xml:space="preserve"> Здатність до аналізу, прогнозування, планування бізнес-процесів та </w:t>
      </w:r>
      <w:proofErr w:type="spellStart"/>
      <w:r w:rsidRPr="00F231E5">
        <w:rPr>
          <w:rFonts w:ascii="Times New Roman" w:hAnsi="Times New Roman" w:cs="Times New Roman"/>
          <w:sz w:val="24"/>
          <w:szCs w:val="24"/>
          <w:lang w:val="uk-UA"/>
        </w:rPr>
        <w:t>геопросторового</w:t>
      </w:r>
      <w:proofErr w:type="spellEnd"/>
      <w:r w:rsidRPr="00F231E5">
        <w:rPr>
          <w:rFonts w:ascii="Times New Roman" w:hAnsi="Times New Roman" w:cs="Times New Roman"/>
          <w:sz w:val="24"/>
          <w:szCs w:val="24"/>
          <w:lang w:val="uk-UA"/>
        </w:rPr>
        <w:t xml:space="preserve"> планування у сфері туризму та рекреації </w:t>
      </w:r>
    </w:p>
    <w:p w:rsidR="00FA7BBC" w:rsidRPr="00F231E5" w:rsidRDefault="00FA7BBC" w:rsidP="00FA7BBC">
      <w:pPr>
        <w:pStyle w:val="PreformattedTex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231E5">
        <w:rPr>
          <w:rFonts w:ascii="Times New Roman" w:hAnsi="Times New Roman" w:cs="Times New Roman"/>
          <w:b/>
          <w:sz w:val="24"/>
          <w:szCs w:val="24"/>
          <w:lang w:val="uk-UA"/>
        </w:rPr>
        <w:t>ФК 15</w:t>
      </w:r>
      <w:r w:rsidRPr="00F231E5">
        <w:rPr>
          <w:rFonts w:ascii="Times New Roman" w:hAnsi="Times New Roman" w:cs="Times New Roman"/>
          <w:sz w:val="24"/>
          <w:szCs w:val="24"/>
          <w:lang w:val="uk-UA"/>
        </w:rPr>
        <w:t xml:space="preserve">. Здатність до реалізації проектів у туристичній та рекреаційній індустрії. </w:t>
      </w:r>
    </w:p>
    <w:p w:rsidR="00FA7BBC" w:rsidRPr="00F231E5" w:rsidRDefault="00FA7BBC" w:rsidP="00FA7BBC">
      <w:pPr>
        <w:pStyle w:val="PreformattedTex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A7BBC" w:rsidRPr="00FA7BBC" w:rsidRDefault="00FA7BBC" w:rsidP="00FA7BBC">
      <w:pPr>
        <w:pStyle w:val="a5"/>
        <w:numPr>
          <w:ilvl w:val="0"/>
          <w:numId w:val="9"/>
        </w:numPr>
        <w:adjustRightInd w:val="0"/>
        <w:jc w:val="center"/>
        <w:rPr>
          <w:b/>
          <w:sz w:val="24"/>
          <w:szCs w:val="24"/>
        </w:rPr>
      </w:pPr>
      <w:r w:rsidRPr="00FA7BBC">
        <w:rPr>
          <w:b/>
          <w:sz w:val="24"/>
          <w:szCs w:val="24"/>
        </w:rPr>
        <w:t>3. ПЕРЕДУМОВИ ДЛЯ ВИВЧЕННЯ НАВЧАЛЬНОЇ ДИСЦИПЛІНИ</w:t>
      </w:r>
    </w:p>
    <w:p w:rsidR="00FA7BBC" w:rsidRPr="00F231E5" w:rsidRDefault="00FA7BBC" w:rsidP="00FA7BBC">
      <w:pPr>
        <w:pStyle w:val="Default"/>
        <w:numPr>
          <w:ilvl w:val="0"/>
          <w:numId w:val="9"/>
        </w:numPr>
        <w:jc w:val="both"/>
        <w:rPr>
          <w:color w:val="auto"/>
          <w:lang w:val="uk-UA"/>
        </w:rPr>
      </w:pPr>
    </w:p>
    <w:p w:rsidR="00FA7BBC" w:rsidRPr="00FA7BBC" w:rsidRDefault="00FA7BBC" w:rsidP="00FA7BBC">
      <w:pPr>
        <w:pStyle w:val="a5"/>
        <w:numPr>
          <w:ilvl w:val="0"/>
          <w:numId w:val="9"/>
        </w:numPr>
        <w:adjustRightInd w:val="0"/>
        <w:jc w:val="both"/>
        <w:rPr>
          <w:sz w:val="24"/>
          <w:szCs w:val="24"/>
        </w:rPr>
      </w:pPr>
      <w:r w:rsidRPr="00FA7BBC">
        <w:rPr>
          <w:sz w:val="24"/>
          <w:szCs w:val="24"/>
        </w:rPr>
        <w:t>Навчальна дисципліна «</w:t>
      </w:r>
      <w:r>
        <w:rPr>
          <w:sz w:val="24"/>
          <w:szCs w:val="24"/>
        </w:rPr>
        <w:t>Транскордонний туризм</w:t>
      </w:r>
      <w:r w:rsidRPr="00FA7BBC">
        <w:rPr>
          <w:sz w:val="24"/>
          <w:szCs w:val="24"/>
        </w:rPr>
        <w:t>» вивчається у першому семестрі другого (магістерського) рівня, тому й немає передумов для вивчення у зазначеній освітній програмі.</w:t>
      </w:r>
    </w:p>
    <w:p w:rsidR="00FA7BBC" w:rsidRPr="00FA7BBC" w:rsidRDefault="00FA7BBC" w:rsidP="00FA7BBC">
      <w:pPr>
        <w:pStyle w:val="a5"/>
        <w:numPr>
          <w:ilvl w:val="0"/>
          <w:numId w:val="9"/>
        </w:numPr>
        <w:adjustRightInd w:val="0"/>
        <w:jc w:val="both"/>
        <w:rPr>
          <w:b/>
          <w:sz w:val="24"/>
          <w:szCs w:val="24"/>
        </w:rPr>
      </w:pPr>
    </w:p>
    <w:p w:rsidR="00FA7BBC" w:rsidRPr="00FA7BBC" w:rsidRDefault="00FA7BBC" w:rsidP="00FA7BBC">
      <w:pPr>
        <w:pStyle w:val="a5"/>
        <w:numPr>
          <w:ilvl w:val="0"/>
          <w:numId w:val="9"/>
        </w:numPr>
        <w:adjustRightInd w:val="0"/>
        <w:jc w:val="center"/>
        <w:rPr>
          <w:b/>
          <w:sz w:val="24"/>
          <w:szCs w:val="24"/>
        </w:rPr>
      </w:pPr>
      <w:r w:rsidRPr="00FA7BBC">
        <w:rPr>
          <w:b/>
          <w:sz w:val="24"/>
          <w:szCs w:val="24"/>
        </w:rPr>
        <w:t>4. ОЧІКУВАНІ РЕЗУЛЬТАТИ НАВЧАННЯ</w:t>
      </w:r>
    </w:p>
    <w:p w:rsidR="00FA7BBC" w:rsidRPr="00FA7BBC" w:rsidRDefault="00FA7BBC" w:rsidP="00FA7BBC">
      <w:pPr>
        <w:pStyle w:val="a5"/>
        <w:numPr>
          <w:ilvl w:val="0"/>
          <w:numId w:val="9"/>
        </w:numPr>
        <w:adjustRightInd w:val="0"/>
        <w:jc w:val="center"/>
        <w:rPr>
          <w:b/>
          <w:sz w:val="24"/>
          <w:szCs w:val="24"/>
        </w:rPr>
      </w:pPr>
    </w:p>
    <w:p w:rsidR="00FA7BBC" w:rsidRPr="00FA7BBC" w:rsidRDefault="00FA7BBC" w:rsidP="00FA7BBC">
      <w:pPr>
        <w:pStyle w:val="a5"/>
        <w:numPr>
          <w:ilvl w:val="0"/>
          <w:numId w:val="9"/>
        </w:numPr>
        <w:jc w:val="both"/>
        <w:rPr>
          <w:sz w:val="24"/>
          <w:szCs w:val="24"/>
        </w:rPr>
      </w:pPr>
      <w:r w:rsidRPr="00FA7BBC">
        <w:rPr>
          <w:sz w:val="24"/>
          <w:szCs w:val="24"/>
        </w:rPr>
        <w:t>Відповідно до освітньої програми «Туризм»,</w:t>
      </w:r>
      <w:r w:rsidRPr="00FA7BBC">
        <w:rPr>
          <w:b/>
          <w:sz w:val="24"/>
          <w:szCs w:val="24"/>
        </w:rPr>
        <w:t xml:space="preserve"> </w:t>
      </w:r>
      <w:r w:rsidRPr="00FA7BBC">
        <w:rPr>
          <w:sz w:val="24"/>
          <w:szCs w:val="24"/>
        </w:rPr>
        <w:t>вивчення навчальної дисципліни повинно забезпечити досягнення здобувачами вищої освіти таких програмних результатів навчання (ПРН):</w:t>
      </w:r>
    </w:p>
    <w:tbl>
      <w:tblPr>
        <w:tblStyle w:val="aa"/>
        <w:tblW w:w="0" w:type="auto"/>
        <w:tblInd w:w="534" w:type="dxa"/>
        <w:tblLook w:val="04A0" w:firstRow="1" w:lastRow="0" w:firstColumn="1" w:lastColumn="0" w:noHBand="0" w:noVBand="1"/>
      </w:tblPr>
      <w:tblGrid>
        <w:gridCol w:w="7938"/>
        <w:gridCol w:w="2268"/>
      </w:tblGrid>
      <w:tr w:rsidR="00FA7BBC" w:rsidRPr="00F231E5" w:rsidTr="00FA7BBC">
        <w:tc>
          <w:tcPr>
            <w:tcW w:w="7938" w:type="dxa"/>
            <w:vAlign w:val="center"/>
          </w:tcPr>
          <w:p w:rsidR="00FA7BBC" w:rsidRPr="00F231E5" w:rsidRDefault="00FA7BBC" w:rsidP="003D16AD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F231E5">
              <w:rPr>
                <w:b/>
                <w:sz w:val="24"/>
                <w:szCs w:val="24"/>
              </w:rPr>
              <w:t>Програмні результати навчання</w:t>
            </w:r>
          </w:p>
        </w:tc>
        <w:tc>
          <w:tcPr>
            <w:tcW w:w="2268" w:type="dxa"/>
            <w:vAlign w:val="center"/>
          </w:tcPr>
          <w:p w:rsidR="00FA7BBC" w:rsidRPr="00F231E5" w:rsidRDefault="00FA7BBC" w:rsidP="003D16AD">
            <w:pPr>
              <w:jc w:val="center"/>
              <w:rPr>
                <w:b/>
                <w:sz w:val="24"/>
                <w:szCs w:val="24"/>
              </w:rPr>
            </w:pPr>
            <w:r w:rsidRPr="00F231E5">
              <w:rPr>
                <w:b/>
                <w:sz w:val="24"/>
                <w:szCs w:val="24"/>
              </w:rPr>
              <w:t>Шифр ПРН</w:t>
            </w:r>
          </w:p>
        </w:tc>
      </w:tr>
      <w:tr w:rsidR="00FA7BBC" w:rsidRPr="00F231E5" w:rsidTr="00FA7BBC">
        <w:tc>
          <w:tcPr>
            <w:tcW w:w="7938" w:type="dxa"/>
            <w:vAlign w:val="center"/>
          </w:tcPr>
          <w:p w:rsidR="00FA7BBC" w:rsidRPr="00F231E5" w:rsidRDefault="00FA7BBC" w:rsidP="003D16AD">
            <w:pPr>
              <w:jc w:val="center"/>
              <w:rPr>
                <w:b/>
                <w:sz w:val="24"/>
                <w:szCs w:val="24"/>
              </w:rPr>
            </w:pPr>
            <w:r w:rsidRPr="00F231E5">
              <w:rPr>
                <w:b/>
                <w:sz w:val="24"/>
                <w:szCs w:val="24"/>
              </w:rPr>
              <w:t>Когнітивна (пізнавальна) сфера</w:t>
            </w:r>
          </w:p>
        </w:tc>
        <w:tc>
          <w:tcPr>
            <w:tcW w:w="2268" w:type="dxa"/>
            <w:vAlign w:val="center"/>
          </w:tcPr>
          <w:p w:rsidR="00FA7BBC" w:rsidRPr="00F231E5" w:rsidRDefault="00FA7BBC" w:rsidP="003D16A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A7BBC" w:rsidRPr="00F231E5" w:rsidTr="00FA7BBC">
        <w:tc>
          <w:tcPr>
            <w:tcW w:w="7938" w:type="dxa"/>
            <w:vAlign w:val="center"/>
          </w:tcPr>
          <w:p w:rsidR="00FA7BBC" w:rsidRPr="00F231E5" w:rsidRDefault="00FA7BBC" w:rsidP="003D16AD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Спеціалізовані концептуальні знання, що включають сучасні наукові здобутки, критичне осмислення проблем у сфері туризму та рекреації і на межі галузей знань</w:t>
            </w:r>
          </w:p>
        </w:tc>
        <w:tc>
          <w:tcPr>
            <w:tcW w:w="2268" w:type="dxa"/>
            <w:vAlign w:val="center"/>
          </w:tcPr>
          <w:p w:rsidR="00FA7BBC" w:rsidRPr="00F231E5" w:rsidRDefault="00FA7BBC" w:rsidP="003D16AD">
            <w:pPr>
              <w:jc w:val="center"/>
            </w:pPr>
            <w:r w:rsidRPr="00F231E5">
              <w:t>ПРН 1</w:t>
            </w:r>
          </w:p>
          <w:p w:rsidR="00FA7BBC" w:rsidRPr="00F231E5" w:rsidRDefault="00FA7BBC" w:rsidP="003D16A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A7BBC" w:rsidRPr="00F231E5" w:rsidTr="00FA7BBC">
        <w:tc>
          <w:tcPr>
            <w:tcW w:w="7938" w:type="dxa"/>
            <w:vAlign w:val="center"/>
          </w:tcPr>
          <w:p w:rsidR="00FA7BBC" w:rsidRPr="00F231E5" w:rsidRDefault="00FA7BBC" w:rsidP="003D16AD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Знання закономірностей, принципів та механізмів функціонування туристично-рекреаційного ринку</w:t>
            </w:r>
          </w:p>
        </w:tc>
        <w:tc>
          <w:tcPr>
            <w:tcW w:w="2268" w:type="dxa"/>
          </w:tcPr>
          <w:p w:rsidR="00FA7BBC" w:rsidRPr="00F231E5" w:rsidRDefault="00FA7BBC" w:rsidP="003D16AD">
            <w:pPr>
              <w:jc w:val="center"/>
            </w:pPr>
            <w:r w:rsidRPr="00F231E5">
              <w:t>ПРН 4</w:t>
            </w:r>
          </w:p>
        </w:tc>
      </w:tr>
      <w:tr w:rsidR="00FA7BBC" w:rsidRPr="00F231E5" w:rsidTr="00FA7BBC">
        <w:tc>
          <w:tcPr>
            <w:tcW w:w="7938" w:type="dxa"/>
            <w:vAlign w:val="center"/>
          </w:tcPr>
          <w:p w:rsidR="00FA7BBC" w:rsidRPr="00F231E5" w:rsidRDefault="00FA7BBC" w:rsidP="00FA7BBC">
            <w:pPr>
              <w:ind w:firstLine="34"/>
              <w:jc w:val="both"/>
              <w:rPr>
                <w:sz w:val="24"/>
                <w:szCs w:val="24"/>
              </w:rPr>
            </w:pPr>
            <w:r w:rsidRPr="00F231E5">
              <w:rPr>
                <w:sz w:val="24"/>
                <w:szCs w:val="24"/>
              </w:rPr>
              <w:t>Здатність оцінювати кон’юнктуру туристичного ринку, інтерпретувати результати дослідження та прогнозувати напрями розвитку суб’єкта підприємницької діяльності в сфері туризму і рекреації.</w:t>
            </w:r>
          </w:p>
        </w:tc>
        <w:tc>
          <w:tcPr>
            <w:tcW w:w="2268" w:type="dxa"/>
          </w:tcPr>
          <w:p w:rsidR="00FA7BBC" w:rsidRPr="00F231E5" w:rsidRDefault="00FA7BBC" w:rsidP="003D16AD">
            <w:pPr>
              <w:jc w:val="center"/>
            </w:pPr>
            <w:r w:rsidRPr="00F231E5">
              <w:t>ПРН 5</w:t>
            </w:r>
          </w:p>
        </w:tc>
      </w:tr>
      <w:tr w:rsidR="00FA7BBC" w:rsidRPr="00F231E5" w:rsidTr="00FA7BBC">
        <w:tc>
          <w:tcPr>
            <w:tcW w:w="7938" w:type="dxa"/>
            <w:vAlign w:val="center"/>
          </w:tcPr>
          <w:p w:rsidR="00FA7BBC" w:rsidRPr="00F231E5" w:rsidRDefault="00FA7BBC" w:rsidP="003D16AD">
            <w:pPr>
              <w:jc w:val="both"/>
              <w:rPr>
                <w:sz w:val="24"/>
                <w:szCs w:val="24"/>
              </w:rPr>
            </w:pPr>
            <w:r w:rsidRPr="00F231E5">
              <w:rPr>
                <w:sz w:val="24"/>
                <w:szCs w:val="24"/>
              </w:rPr>
              <w:t>Використовувати комунікативні навички і технології, ініціювати запровадження методів комунікативного менеджменту в практику діяльності суб’єктів туристичного бізнесу</w:t>
            </w:r>
          </w:p>
        </w:tc>
        <w:tc>
          <w:tcPr>
            <w:tcW w:w="2268" w:type="dxa"/>
          </w:tcPr>
          <w:p w:rsidR="00FA7BBC" w:rsidRPr="00F231E5" w:rsidRDefault="00FA7BBC" w:rsidP="003D16AD">
            <w:pPr>
              <w:jc w:val="center"/>
            </w:pPr>
            <w:r w:rsidRPr="00F231E5">
              <w:t>ПРН 12</w:t>
            </w:r>
          </w:p>
        </w:tc>
      </w:tr>
      <w:tr w:rsidR="00FA7BBC" w:rsidRPr="00F231E5" w:rsidTr="00FA7BBC">
        <w:tc>
          <w:tcPr>
            <w:tcW w:w="7938" w:type="dxa"/>
            <w:vAlign w:val="center"/>
          </w:tcPr>
          <w:p w:rsidR="00FA7BBC" w:rsidRPr="00F231E5" w:rsidRDefault="00FA7BBC" w:rsidP="003D16AD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Приймати ефективні рішення у сфері туризму та рекреації щодо розв’язання широкого кола проблем, зокрема безпеки і якості туристичного обслуговування та демонструвати соціальну відповідальність за результати прийняття стратегічних рішень</w:t>
            </w:r>
          </w:p>
        </w:tc>
        <w:tc>
          <w:tcPr>
            <w:tcW w:w="2268" w:type="dxa"/>
          </w:tcPr>
          <w:p w:rsidR="00FA7BBC" w:rsidRPr="00F231E5" w:rsidRDefault="00FA7BBC" w:rsidP="003D16AD">
            <w:pPr>
              <w:jc w:val="center"/>
            </w:pPr>
            <w:r w:rsidRPr="00F231E5">
              <w:t>ПРН 13</w:t>
            </w:r>
          </w:p>
        </w:tc>
      </w:tr>
    </w:tbl>
    <w:p w:rsidR="00FA7BBC" w:rsidRPr="00FA7BBC" w:rsidRDefault="00FA7BBC" w:rsidP="00FA7BBC">
      <w:pPr>
        <w:pStyle w:val="a5"/>
        <w:numPr>
          <w:ilvl w:val="0"/>
          <w:numId w:val="9"/>
        </w:numPr>
        <w:jc w:val="both"/>
        <w:rPr>
          <w:sz w:val="24"/>
          <w:szCs w:val="24"/>
        </w:rPr>
      </w:pPr>
    </w:p>
    <w:p w:rsidR="004F79B3" w:rsidRPr="008736B0" w:rsidRDefault="00963DF6" w:rsidP="00963DF6">
      <w:pPr>
        <w:ind w:left="567"/>
        <w:jc w:val="both"/>
        <w:rPr>
          <w:sz w:val="24"/>
          <w:szCs w:val="24"/>
        </w:rPr>
      </w:pPr>
      <w:r w:rsidRPr="008736B0">
        <w:rPr>
          <w:sz w:val="24"/>
          <w:szCs w:val="24"/>
        </w:rPr>
        <w:t xml:space="preserve">         </w:t>
      </w:r>
      <w:r w:rsidR="004813EC" w:rsidRPr="008736B0">
        <w:rPr>
          <w:sz w:val="24"/>
          <w:szCs w:val="24"/>
        </w:rPr>
        <w:t>Очікувані</w:t>
      </w:r>
      <w:r w:rsidR="004813EC" w:rsidRPr="008736B0">
        <w:rPr>
          <w:spacing w:val="2"/>
          <w:sz w:val="24"/>
          <w:szCs w:val="24"/>
        </w:rPr>
        <w:t xml:space="preserve"> </w:t>
      </w:r>
      <w:r w:rsidR="004813EC" w:rsidRPr="008736B0">
        <w:rPr>
          <w:sz w:val="24"/>
          <w:szCs w:val="24"/>
        </w:rPr>
        <w:t>результати</w:t>
      </w:r>
      <w:r w:rsidR="004813EC" w:rsidRPr="008736B0">
        <w:rPr>
          <w:spacing w:val="12"/>
          <w:sz w:val="24"/>
          <w:szCs w:val="24"/>
        </w:rPr>
        <w:t xml:space="preserve"> </w:t>
      </w:r>
      <w:r w:rsidR="004813EC" w:rsidRPr="008736B0">
        <w:rPr>
          <w:sz w:val="24"/>
          <w:szCs w:val="24"/>
        </w:rPr>
        <w:t>навчання,</w:t>
      </w:r>
      <w:r w:rsidR="004813EC" w:rsidRPr="008736B0">
        <w:rPr>
          <w:spacing w:val="8"/>
          <w:sz w:val="24"/>
          <w:szCs w:val="24"/>
        </w:rPr>
        <w:t xml:space="preserve"> </w:t>
      </w:r>
      <w:r w:rsidR="004813EC" w:rsidRPr="008736B0">
        <w:rPr>
          <w:sz w:val="24"/>
          <w:szCs w:val="24"/>
        </w:rPr>
        <w:t>які</w:t>
      </w:r>
      <w:r w:rsidR="004813EC" w:rsidRPr="008736B0">
        <w:rPr>
          <w:spacing w:val="2"/>
          <w:sz w:val="24"/>
          <w:szCs w:val="24"/>
        </w:rPr>
        <w:t xml:space="preserve"> </w:t>
      </w:r>
      <w:r w:rsidR="004813EC" w:rsidRPr="008736B0">
        <w:rPr>
          <w:sz w:val="24"/>
          <w:szCs w:val="24"/>
        </w:rPr>
        <w:t>повинні</w:t>
      </w:r>
      <w:r w:rsidR="004813EC" w:rsidRPr="008736B0">
        <w:rPr>
          <w:spacing w:val="2"/>
          <w:sz w:val="24"/>
          <w:szCs w:val="24"/>
        </w:rPr>
        <w:t xml:space="preserve"> </w:t>
      </w:r>
      <w:r w:rsidR="004813EC" w:rsidRPr="008736B0">
        <w:rPr>
          <w:sz w:val="24"/>
          <w:szCs w:val="24"/>
        </w:rPr>
        <w:t>бути</w:t>
      </w:r>
      <w:r w:rsidR="004813EC" w:rsidRPr="008736B0">
        <w:rPr>
          <w:spacing w:val="12"/>
          <w:sz w:val="24"/>
          <w:szCs w:val="24"/>
        </w:rPr>
        <w:t xml:space="preserve"> </w:t>
      </w:r>
      <w:r w:rsidR="004813EC" w:rsidRPr="008736B0">
        <w:rPr>
          <w:sz w:val="24"/>
          <w:szCs w:val="24"/>
        </w:rPr>
        <w:t>досягнуті</w:t>
      </w:r>
      <w:r w:rsidR="004813EC" w:rsidRPr="008736B0">
        <w:rPr>
          <w:spacing w:val="6"/>
          <w:sz w:val="24"/>
          <w:szCs w:val="24"/>
        </w:rPr>
        <w:t xml:space="preserve"> </w:t>
      </w:r>
      <w:r w:rsidR="004813EC" w:rsidRPr="008736B0">
        <w:rPr>
          <w:sz w:val="24"/>
          <w:szCs w:val="24"/>
        </w:rPr>
        <w:t>здобувачами</w:t>
      </w:r>
      <w:r w:rsidR="004813EC" w:rsidRPr="008736B0">
        <w:rPr>
          <w:spacing w:val="12"/>
          <w:sz w:val="24"/>
          <w:szCs w:val="24"/>
        </w:rPr>
        <w:t xml:space="preserve"> </w:t>
      </w:r>
      <w:r w:rsidR="004813EC" w:rsidRPr="008736B0">
        <w:rPr>
          <w:sz w:val="24"/>
          <w:szCs w:val="24"/>
        </w:rPr>
        <w:t>освіти</w:t>
      </w:r>
      <w:r w:rsidR="004813EC" w:rsidRPr="008736B0">
        <w:rPr>
          <w:spacing w:val="12"/>
          <w:sz w:val="24"/>
          <w:szCs w:val="24"/>
        </w:rPr>
        <w:t xml:space="preserve"> </w:t>
      </w:r>
      <w:r w:rsidR="004813EC" w:rsidRPr="008736B0">
        <w:rPr>
          <w:sz w:val="24"/>
          <w:szCs w:val="24"/>
        </w:rPr>
        <w:t>після</w:t>
      </w:r>
      <w:r w:rsidR="004813EC" w:rsidRPr="008736B0">
        <w:rPr>
          <w:spacing w:val="-57"/>
          <w:sz w:val="24"/>
          <w:szCs w:val="24"/>
        </w:rPr>
        <w:t xml:space="preserve"> </w:t>
      </w:r>
      <w:r w:rsidR="005A27D4" w:rsidRPr="008736B0">
        <w:rPr>
          <w:spacing w:val="-57"/>
          <w:sz w:val="24"/>
          <w:szCs w:val="24"/>
        </w:rPr>
        <w:t xml:space="preserve">        </w:t>
      </w:r>
      <w:r w:rsidR="004813EC" w:rsidRPr="008736B0">
        <w:rPr>
          <w:sz w:val="24"/>
          <w:szCs w:val="24"/>
        </w:rPr>
        <w:t>опанування навчальної</w:t>
      </w:r>
      <w:r w:rsidR="004813EC" w:rsidRPr="008736B0">
        <w:rPr>
          <w:spacing w:val="-8"/>
          <w:sz w:val="24"/>
          <w:szCs w:val="24"/>
        </w:rPr>
        <w:t xml:space="preserve"> </w:t>
      </w:r>
      <w:r w:rsidR="004813EC" w:rsidRPr="008736B0">
        <w:rPr>
          <w:sz w:val="24"/>
          <w:szCs w:val="24"/>
        </w:rPr>
        <w:t>дисципліни</w:t>
      </w:r>
      <w:r w:rsidR="004813EC" w:rsidRPr="008736B0">
        <w:rPr>
          <w:spacing w:val="1"/>
          <w:sz w:val="24"/>
          <w:szCs w:val="24"/>
        </w:rPr>
        <w:t xml:space="preserve"> </w:t>
      </w:r>
      <w:r w:rsidR="004813EC" w:rsidRPr="008736B0">
        <w:rPr>
          <w:sz w:val="24"/>
          <w:szCs w:val="24"/>
        </w:rPr>
        <w:t>«</w:t>
      </w:r>
      <w:r w:rsidRPr="008736B0">
        <w:rPr>
          <w:sz w:val="24"/>
          <w:szCs w:val="24"/>
        </w:rPr>
        <w:t>Транскордонний туризм</w:t>
      </w:r>
      <w:r w:rsidR="004813EC" w:rsidRPr="008736B0">
        <w:rPr>
          <w:sz w:val="24"/>
          <w:szCs w:val="24"/>
        </w:rPr>
        <w:t>»:</w:t>
      </w:r>
    </w:p>
    <w:p w:rsidR="004F79B3" w:rsidRPr="008736B0" w:rsidRDefault="004F79B3" w:rsidP="00963DF6">
      <w:pPr>
        <w:pStyle w:val="a3"/>
        <w:spacing w:before="5"/>
        <w:ind w:left="567"/>
        <w:jc w:val="center"/>
      </w:pPr>
    </w:p>
    <w:tbl>
      <w:tblPr>
        <w:tblStyle w:val="TableNormal"/>
        <w:tblW w:w="0" w:type="auto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70"/>
        <w:gridCol w:w="1556"/>
      </w:tblGrid>
      <w:tr w:rsidR="004F79B3" w:rsidRPr="008736B0">
        <w:trPr>
          <w:trHeight w:val="273"/>
        </w:trPr>
        <w:tc>
          <w:tcPr>
            <w:tcW w:w="8370" w:type="dxa"/>
          </w:tcPr>
          <w:p w:rsidR="004F79B3" w:rsidRPr="008736B0" w:rsidRDefault="004813EC">
            <w:pPr>
              <w:pStyle w:val="TableParagraph"/>
              <w:spacing w:line="253" w:lineRule="exact"/>
              <w:ind w:left="1688" w:right="1686"/>
              <w:jc w:val="center"/>
              <w:rPr>
                <w:b/>
                <w:sz w:val="24"/>
                <w:szCs w:val="24"/>
              </w:rPr>
            </w:pPr>
            <w:r w:rsidRPr="008736B0">
              <w:rPr>
                <w:b/>
                <w:sz w:val="24"/>
                <w:szCs w:val="24"/>
              </w:rPr>
              <w:t>Очікувані</w:t>
            </w:r>
            <w:r w:rsidRPr="008736B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736B0">
              <w:rPr>
                <w:b/>
                <w:sz w:val="24"/>
                <w:szCs w:val="24"/>
              </w:rPr>
              <w:t>результати</w:t>
            </w:r>
            <w:r w:rsidRPr="008736B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736B0">
              <w:rPr>
                <w:b/>
                <w:sz w:val="24"/>
                <w:szCs w:val="24"/>
              </w:rPr>
              <w:t>навчання</w:t>
            </w:r>
            <w:r w:rsidRPr="008736B0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8736B0">
              <w:rPr>
                <w:b/>
                <w:sz w:val="24"/>
                <w:szCs w:val="24"/>
              </w:rPr>
              <w:t>з</w:t>
            </w:r>
            <w:r w:rsidRPr="008736B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736B0">
              <w:rPr>
                <w:b/>
                <w:sz w:val="24"/>
                <w:szCs w:val="24"/>
              </w:rPr>
              <w:t>дисципліни</w:t>
            </w:r>
          </w:p>
        </w:tc>
        <w:tc>
          <w:tcPr>
            <w:tcW w:w="1556" w:type="dxa"/>
          </w:tcPr>
          <w:p w:rsidR="004F79B3" w:rsidRPr="008736B0" w:rsidRDefault="004813EC">
            <w:pPr>
              <w:pStyle w:val="TableParagraph"/>
              <w:spacing w:line="253" w:lineRule="exact"/>
              <w:ind w:left="114" w:right="112"/>
              <w:jc w:val="center"/>
              <w:rPr>
                <w:b/>
                <w:sz w:val="24"/>
                <w:szCs w:val="24"/>
              </w:rPr>
            </w:pPr>
            <w:r w:rsidRPr="008736B0">
              <w:rPr>
                <w:b/>
                <w:sz w:val="24"/>
                <w:szCs w:val="24"/>
              </w:rPr>
              <w:t>Шифр</w:t>
            </w:r>
            <w:r w:rsidRPr="008736B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736B0">
              <w:rPr>
                <w:b/>
                <w:sz w:val="24"/>
                <w:szCs w:val="24"/>
              </w:rPr>
              <w:t>ПРН</w:t>
            </w:r>
          </w:p>
        </w:tc>
      </w:tr>
      <w:tr w:rsidR="00FA7BBC" w:rsidRPr="008736B0">
        <w:trPr>
          <w:trHeight w:val="273"/>
        </w:trPr>
        <w:tc>
          <w:tcPr>
            <w:tcW w:w="8370" w:type="dxa"/>
          </w:tcPr>
          <w:p w:rsidR="00FA7BBC" w:rsidRPr="008736B0" w:rsidRDefault="00FA7BBC" w:rsidP="00FA7BBC">
            <w:pPr>
              <w:pStyle w:val="TableParagraph"/>
              <w:spacing w:line="253" w:lineRule="exact"/>
              <w:ind w:left="99"/>
              <w:jc w:val="both"/>
              <w:rPr>
                <w:b/>
                <w:sz w:val="24"/>
                <w:szCs w:val="24"/>
              </w:rPr>
            </w:pPr>
            <w:r w:rsidRPr="008736B0">
              <w:rPr>
                <w:sz w:val="24"/>
                <w:szCs w:val="24"/>
              </w:rPr>
              <w:t>Уміння</w:t>
            </w:r>
            <w:r w:rsidRPr="008736B0">
              <w:rPr>
                <w:spacing w:val="1"/>
                <w:sz w:val="24"/>
                <w:szCs w:val="24"/>
              </w:rPr>
              <w:t xml:space="preserve"> оцінювати та </w:t>
            </w:r>
            <w:r w:rsidRPr="008736B0">
              <w:rPr>
                <w:sz w:val="24"/>
                <w:szCs w:val="24"/>
              </w:rPr>
              <w:t>аналізувати</w:t>
            </w:r>
            <w:r w:rsidRPr="008736B0">
              <w:rPr>
                <w:spacing w:val="1"/>
                <w:sz w:val="24"/>
                <w:szCs w:val="24"/>
              </w:rPr>
              <w:t xml:space="preserve"> </w:t>
            </w:r>
            <w:r w:rsidRPr="008736B0">
              <w:rPr>
                <w:sz w:val="24"/>
                <w:szCs w:val="24"/>
              </w:rPr>
              <w:t>туристичні</w:t>
            </w:r>
            <w:r w:rsidRPr="008736B0">
              <w:rPr>
                <w:spacing w:val="1"/>
                <w:sz w:val="24"/>
                <w:szCs w:val="24"/>
              </w:rPr>
              <w:t xml:space="preserve"> </w:t>
            </w:r>
            <w:r w:rsidRPr="008736B0">
              <w:rPr>
                <w:sz w:val="24"/>
                <w:szCs w:val="24"/>
              </w:rPr>
              <w:t>можливості</w:t>
            </w:r>
            <w:r w:rsidRPr="008736B0">
              <w:rPr>
                <w:spacing w:val="1"/>
                <w:sz w:val="24"/>
                <w:szCs w:val="24"/>
              </w:rPr>
              <w:t xml:space="preserve"> </w:t>
            </w:r>
            <w:r w:rsidRPr="008736B0">
              <w:rPr>
                <w:sz w:val="24"/>
                <w:szCs w:val="24"/>
              </w:rPr>
              <w:t>транскордонних територій щодо</w:t>
            </w:r>
            <w:r w:rsidRPr="008736B0">
              <w:rPr>
                <w:spacing w:val="1"/>
                <w:sz w:val="24"/>
                <w:szCs w:val="24"/>
              </w:rPr>
              <w:t xml:space="preserve"> </w:t>
            </w:r>
            <w:r w:rsidRPr="008736B0">
              <w:rPr>
                <w:sz w:val="24"/>
                <w:szCs w:val="24"/>
              </w:rPr>
              <w:t>надання</w:t>
            </w:r>
            <w:r w:rsidRPr="008736B0">
              <w:rPr>
                <w:spacing w:val="1"/>
                <w:sz w:val="24"/>
                <w:szCs w:val="24"/>
              </w:rPr>
              <w:t xml:space="preserve"> </w:t>
            </w:r>
            <w:r w:rsidRPr="008736B0">
              <w:rPr>
                <w:sz w:val="24"/>
                <w:szCs w:val="24"/>
              </w:rPr>
              <w:t>різних</w:t>
            </w:r>
            <w:r w:rsidRPr="008736B0">
              <w:rPr>
                <w:spacing w:val="1"/>
                <w:sz w:val="24"/>
                <w:szCs w:val="24"/>
              </w:rPr>
              <w:t xml:space="preserve"> </w:t>
            </w:r>
            <w:r w:rsidRPr="008736B0">
              <w:rPr>
                <w:sz w:val="24"/>
                <w:szCs w:val="24"/>
              </w:rPr>
              <w:t>видів</w:t>
            </w:r>
            <w:r w:rsidRPr="008736B0">
              <w:rPr>
                <w:spacing w:val="1"/>
                <w:sz w:val="24"/>
                <w:szCs w:val="24"/>
              </w:rPr>
              <w:t xml:space="preserve"> </w:t>
            </w:r>
            <w:r w:rsidRPr="008736B0">
              <w:rPr>
                <w:sz w:val="24"/>
                <w:szCs w:val="24"/>
              </w:rPr>
              <w:t>туристично-рекреаційних послуг; визначати обсяг прибутків та їх розподіл, впроваджувати</w:t>
            </w:r>
            <w:r w:rsidRPr="008736B0">
              <w:rPr>
                <w:spacing w:val="-57"/>
                <w:sz w:val="24"/>
                <w:szCs w:val="24"/>
              </w:rPr>
              <w:t xml:space="preserve"> </w:t>
            </w:r>
            <w:r w:rsidRPr="008736B0">
              <w:rPr>
                <w:sz w:val="24"/>
                <w:szCs w:val="24"/>
              </w:rPr>
              <w:t xml:space="preserve">новітні методики ситуаційного аналізу </w:t>
            </w:r>
            <w:proofErr w:type="spellStart"/>
            <w:r w:rsidRPr="008736B0">
              <w:rPr>
                <w:sz w:val="24"/>
                <w:szCs w:val="24"/>
              </w:rPr>
              <w:t>макро</w:t>
            </w:r>
            <w:proofErr w:type="spellEnd"/>
            <w:r w:rsidRPr="008736B0">
              <w:rPr>
                <w:sz w:val="24"/>
                <w:szCs w:val="24"/>
              </w:rPr>
              <w:t>- і мікросередовища, враховуючи</w:t>
            </w:r>
            <w:r w:rsidRPr="008736B0">
              <w:rPr>
                <w:spacing w:val="1"/>
                <w:sz w:val="24"/>
                <w:szCs w:val="24"/>
              </w:rPr>
              <w:t xml:space="preserve"> </w:t>
            </w:r>
            <w:r w:rsidRPr="008736B0">
              <w:rPr>
                <w:sz w:val="24"/>
                <w:szCs w:val="24"/>
              </w:rPr>
              <w:t>обсяги</w:t>
            </w:r>
            <w:r w:rsidRPr="008736B0">
              <w:rPr>
                <w:spacing w:val="-3"/>
                <w:sz w:val="24"/>
                <w:szCs w:val="24"/>
              </w:rPr>
              <w:t xml:space="preserve"> </w:t>
            </w:r>
            <w:r w:rsidRPr="008736B0">
              <w:rPr>
                <w:sz w:val="24"/>
                <w:szCs w:val="24"/>
              </w:rPr>
              <w:t>надання</w:t>
            </w:r>
            <w:r w:rsidRPr="008736B0">
              <w:rPr>
                <w:spacing w:val="1"/>
                <w:sz w:val="24"/>
                <w:szCs w:val="24"/>
              </w:rPr>
              <w:t xml:space="preserve"> </w:t>
            </w:r>
            <w:r w:rsidRPr="008736B0">
              <w:rPr>
                <w:sz w:val="24"/>
                <w:szCs w:val="24"/>
              </w:rPr>
              <w:t>послуг</w:t>
            </w:r>
            <w:r w:rsidRPr="008736B0">
              <w:rPr>
                <w:spacing w:val="3"/>
                <w:sz w:val="24"/>
                <w:szCs w:val="24"/>
              </w:rPr>
              <w:t xml:space="preserve"> </w:t>
            </w:r>
            <w:r w:rsidRPr="008736B0">
              <w:rPr>
                <w:sz w:val="24"/>
                <w:szCs w:val="24"/>
              </w:rPr>
              <w:t>та чинники</w:t>
            </w:r>
            <w:r w:rsidRPr="008736B0">
              <w:rPr>
                <w:spacing w:val="-3"/>
                <w:sz w:val="24"/>
                <w:szCs w:val="24"/>
              </w:rPr>
              <w:t xml:space="preserve"> </w:t>
            </w:r>
            <w:r w:rsidRPr="008736B0">
              <w:rPr>
                <w:sz w:val="24"/>
                <w:szCs w:val="24"/>
              </w:rPr>
              <w:t>впливу</w:t>
            </w:r>
            <w:r w:rsidRPr="008736B0">
              <w:rPr>
                <w:spacing w:val="-9"/>
                <w:sz w:val="24"/>
                <w:szCs w:val="24"/>
              </w:rPr>
              <w:t xml:space="preserve"> </w:t>
            </w:r>
            <w:r w:rsidRPr="008736B0">
              <w:rPr>
                <w:sz w:val="24"/>
                <w:szCs w:val="24"/>
              </w:rPr>
              <w:t>на</w:t>
            </w:r>
            <w:r w:rsidRPr="008736B0">
              <w:rPr>
                <w:spacing w:val="1"/>
                <w:sz w:val="24"/>
                <w:szCs w:val="24"/>
              </w:rPr>
              <w:t xml:space="preserve"> їх </w:t>
            </w:r>
            <w:r w:rsidRPr="008736B0">
              <w:rPr>
                <w:sz w:val="24"/>
                <w:szCs w:val="24"/>
              </w:rPr>
              <w:t>економічний</w:t>
            </w:r>
            <w:r w:rsidRPr="008736B0">
              <w:rPr>
                <w:spacing w:val="2"/>
                <w:sz w:val="24"/>
                <w:szCs w:val="24"/>
              </w:rPr>
              <w:t xml:space="preserve"> </w:t>
            </w:r>
            <w:r w:rsidRPr="008736B0">
              <w:rPr>
                <w:sz w:val="24"/>
                <w:szCs w:val="24"/>
              </w:rPr>
              <w:t>стан.</w:t>
            </w:r>
            <w:r>
              <w:rPr>
                <w:sz w:val="24"/>
                <w:szCs w:val="24"/>
              </w:rPr>
              <w:t xml:space="preserve"> </w:t>
            </w:r>
            <w:r w:rsidRPr="008736B0">
              <w:rPr>
                <w:sz w:val="24"/>
                <w:szCs w:val="24"/>
              </w:rPr>
              <w:t>Аналізувати</w:t>
            </w:r>
            <w:r w:rsidRPr="008736B0">
              <w:rPr>
                <w:spacing w:val="2"/>
                <w:sz w:val="24"/>
                <w:szCs w:val="24"/>
              </w:rPr>
              <w:t xml:space="preserve"> </w:t>
            </w:r>
            <w:r w:rsidRPr="008736B0">
              <w:rPr>
                <w:sz w:val="24"/>
                <w:szCs w:val="24"/>
              </w:rPr>
              <w:t>в’їзні</w:t>
            </w:r>
            <w:r w:rsidRPr="008736B0">
              <w:rPr>
                <w:spacing w:val="-8"/>
                <w:sz w:val="24"/>
                <w:szCs w:val="24"/>
              </w:rPr>
              <w:t xml:space="preserve"> </w:t>
            </w:r>
            <w:r w:rsidRPr="008736B0">
              <w:rPr>
                <w:sz w:val="24"/>
                <w:szCs w:val="24"/>
              </w:rPr>
              <w:t>та</w:t>
            </w:r>
            <w:r w:rsidRPr="008736B0">
              <w:rPr>
                <w:spacing w:val="1"/>
                <w:sz w:val="24"/>
                <w:szCs w:val="24"/>
              </w:rPr>
              <w:t xml:space="preserve"> </w:t>
            </w:r>
            <w:r w:rsidRPr="008736B0">
              <w:rPr>
                <w:sz w:val="24"/>
                <w:szCs w:val="24"/>
              </w:rPr>
              <w:t>виїзні</w:t>
            </w:r>
            <w:r w:rsidRPr="008736B0">
              <w:rPr>
                <w:spacing w:val="-8"/>
                <w:sz w:val="24"/>
                <w:szCs w:val="24"/>
              </w:rPr>
              <w:t xml:space="preserve"> </w:t>
            </w:r>
            <w:r w:rsidRPr="008736B0">
              <w:rPr>
                <w:sz w:val="24"/>
                <w:szCs w:val="24"/>
              </w:rPr>
              <w:t>туристичні</w:t>
            </w:r>
            <w:r w:rsidRPr="008736B0">
              <w:rPr>
                <w:spacing w:val="-8"/>
                <w:sz w:val="24"/>
                <w:szCs w:val="24"/>
              </w:rPr>
              <w:t xml:space="preserve"> </w:t>
            </w:r>
            <w:r w:rsidRPr="008736B0">
              <w:rPr>
                <w:sz w:val="24"/>
                <w:szCs w:val="24"/>
              </w:rPr>
              <w:t xml:space="preserve">потоки в </w:t>
            </w:r>
            <w:r>
              <w:rPr>
                <w:sz w:val="24"/>
                <w:szCs w:val="24"/>
              </w:rPr>
              <w:t xml:space="preserve">межах транскордонних регіонів, </w:t>
            </w:r>
            <w:r w:rsidRPr="008736B0">
              <w:rPr>
                <w:sz w:val="24"/>
                <w:szCs w:val="24"/>
              </w:rPr>
              <w:t>здійснювати</w:t>
            </w:r>
            <w:r w:rsidRPr="008736B0">
              <w:rPr>
                <w:spacing w:val="-1"/>
                <w:sz w:val="24"/>
                <w:szCs w:val="24"/>
              </w:rPr>
              <w:t xml:space="preserve"> </w:t>
            </w:r>
            <w:r w:rsidRPr="008736B0">
              <w:rPr>
                <w:sz w:val="24"/>
                <w:szCs w:val="24"/>
              </w:rPr>
              <w:t>оцінку</w:t>
            </w:r>
            <w:r w:rsidRPr="008736B0">
              <w:rPr>
                <w:spacing w:val="-6"/>
                <w:sz w:val="24"/>
                <w:szCs w:val="24"/>
              </w:rPr>
              <w:t xml:space="preserve"> їхньої  туристичної </w:t>
            </w:r>
            <w:r w:rsidRPr="008736B0">
              <w:rPr>
                <w:sz w:val="24"/>
                <w:szCs w:val="24"/>
              </w:rPr>
              <w:t xml:space="preserve">діяльності, </w:t>
            </w:r>
            <w:r w:rsidRPr="008736B0">
              <w:rPr>
                <w:spacing w:val="-10"/>
                <w:sz w:val="24"/>
                <w:szCs w:val="24"/>
              </w:rPr>
              <w:t xml:space="preserve"> </w:t>
            </w:r>
            <w:r w:rsidRPr="008736B0">
              <w:rPr>
                <w:sz w:val="24"/>
                <w:szCs w:val="24"/>
              </w:rPr>
              <w:t xml:space="preserve"> працювати</w:t>
            </w:r>
            <w:r w:rsidRPr="008736B0">
              <w:rPr>
                <w:spacing w:val="1"/>
                <w:sz w:val="24"/>
                <w:szCs w:val="24"/>
              </w:rPr>
              <w:t xml:space="preserve"> </w:t>
            </w:r>
            <w:r w:rsidRPr="008736B0">
              <w:rPr>
                <w:sz w:val="24"/>
                <w:szCs w:val="24"/>
              </w:rPr>
              <w:t>з</w:t>
            </w:r>
            <w:r w:rsidRPr="008736B0">
              <w:rPr>
                <w:spacing w:val="-4"/>
                <w:sz w:val="24"/>
                <w:szCs w:val="24"/>
              </w:rPr>
              <w:t xml:space="preserve"> проектами, </w:t>
            </w:r>
            <w:r w:rsidRPr="008736B0">
              <w:rPr>
                <w:sz w:val="24"/>
                <w:szCs w:val="24"/>
              </w:rPr>
              <w:t xml:space="preserve"> планувати</w:t>
            </w:r>
            <w:r w:rsidRPr="008736B0">
              <w:rPr>
                <w:spacing w:val="-3"/>
                <w:sz w:val="24"/>
                <w:szCs w:val="24"/>
              </w:rPr>
              <w:t xml:space="preserve"> </w:t>
            </w:r>
            <w:r w:rsidRPr="008736B0">
              <w:rPr>
                <w:sz w:val="24"/>
                <w:szCs w:val="24"/>
              </w:rPr>
              <w:t>і</w:t>
            </w:r>
            <w:r w:rsidRPr="008736B0">
              <w:rPr>
                <w:spacing w:val="-11"/>
                <w:sz w:val="24"/>
                <w:szCs w:val="24"/>
              </w:rPr>
              <w:t xml:space="preserve"> </w:t>
            </w:r>
            <w:r w:rsidRPr="008736B0">
              <w:rPr>
                <w:sz w:val="24"/>
                <w:szCs w:val="24"/>
              </w:rPr>
              <w:t>розробляти</w:t>
            </w:r>
            <w:r w:rsidRPr="008736B0">
              <w:rPr>
                <w:spacing w:val="-7"/>
                <w:sz w:val="24"/>
                <w:szCs w:val="24"/>
              </w:rPr>
              <w:t xml:space="preserve"> </w:t>
            </w:r>
            <w:r w:rsidRPr="008736B0">
              <w:rPr>
                <w:sz w:val="24"/>
                <w:szCs w:val="24"/>
              </w:rPr>
              <w:t>маршрути</w:t>
            </w:r>
            <w:r w:rsidRPr="008736B0">
              <w:rPr>
                <w:spacing w:val="-2"/>
                <w:sz w:val="24"/>
                <w:szCs w:val="24"/>
              </w:rPr>
              <w:t xml:space="preserve"> </w:t>
            </w:r>
            <w:r w:rsidRPr="008736B0">
              <w:rPr>
                <w:sz w:val="24"/>
                <w:szCs w:val="24"/>
              </w:rPr>
              <w:t>транскордонного туризму.</w:t>
            </w:r>
          </w:p>
        </w:tc>
        <w:tc>
          <w:tcPr>
            <w:tcW w:w="1556" w:type="dxa"/>
          </w:tcPr>
          <w:p w:rsidR="00FA7BBC" w:rsidRPr="008736B0" w:rsidRDefault="00FA7BBC">
            <w:pPr>
              <w:pStyle w:val="TableParagraph"/>
              <w:spacing w:line="253" w:lineRule="exact"/>
              <w:ind w:left="114" w:right="11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ПРН 1</w:t>
            </w:r>
          </w:p>
        </w:tc>
      </w:tr>
      <w:tr w:rsidR="009529E1" w:rsidRPr="008736B0">
        <w:trPr>
          <w:trHeight w:val="273"/>
        </w:trPr>
        <w:tc>
          <w:tcPr>
            <w:tcW w:w="8370" w:type="dxa"/>
          </w:tcPr>
          <w:p w:rsidR="009529E1" w:rsidRPr="008736B0" w:rsidRDefault="009529E1" w:rsidP="00811BB3">
            <w:pPr>
              <w:tabs>
                <w:tab w:val="left" w:pos="821"/>
              </w:tabs>
              <w:spacing w:line="291" w:lineRule="exact"/>
              <w:ind w:left="93" w:right="192"/>
              <w:jc w:val="both"/>
              <w:rPr>
                <w:bCs/>
                <w:sz w:val="24"/>
                <w:szCs w:val="24"/>
              </w:rPr>
            </w:pPr>
            <w:r w:rsidRPr="008736B0">
              <w:rPr>
                <w:sz w:val="24"/>
                <w:szCs w:val="24"/>
              </w:rPr>
              <w:t>Знати</w:t>
            </w:r>
            <w:r w:rsidRPr="008736B0">
              <w:rPr>
                <w:spacing w:val="-9"/>
                <w:sz w:val="24"/>
                <w:szCs w:val="24"/>
              </w:rPr>
              <w:t xml:space="preserve"> </w:t>
            </w:r>
            <w:r w:rsidRPr="008736B0">
              <w:rPr>
                <w:sz w:val="24"/>
                <w:szCs w:val="24"/>
              </w:rPr>
              <w:t>і</w:t>
            </w:r>
            <w:r w:rsidRPr="008736B0">
              <w:rPr>
                <w:spacing w:val="-10"/>
                <w:sz w:val="24"/>
                <w:szCs w:val="24"/>
              </w:rPr>
              <w:t xml:space="preserve"> </w:t>
            </w:r>
            <w:r w:rsidRPr="008736B0">
              <w:rPr>
                <w:sz w:val="24"/>
                <w:szCs w:val="24"/>
              </w:rPr>
              <w:t>розуміти</w:t>
            </w:r>
            <w:r w:rsidRPr="008736B0">
              <w:rPr>
                <w:spacing w:val="-9"/>
                <w:sz w:val="24"/>
                <w:szCs w:val="24"/>
              </w:rPr>
              <w:t xml:space="preserve"> </w:t>
            </w:r>
            <w:r w:rsidRPr="008736B0">
              <w:rPr>
                <w:sz w:val="24"/>
                <w:szCs w:val="24"/>
              </w:rPr>
              <w:t>закономірності, принципи та механізми функціонування туристичного ринку в межах транскордонних територій. Вміти обґрунтувати теоретичні</w:t>
            </w:r>
            <w:r w:rsidRPr="008736B0">
              <w:rPr>
                <w:spacing w:val="-9"/>
                <w:sz w:val="24"/>
                <w:szCs w:val="24"/>
              </w:rPr>
              <w:t xml:space="preserve"> </w:t>
            </w:r>
            <w:r w:rsidRPr="008736B0">
              <w:rPr>
                <w:sz w:val="24"/>
                <w:szCs w:val="24"/>
              </w:rPr>
              <w:t>основи</w:t>
            </w:r>
            <w:r w:rsidRPr="008736B0">
              <w:rPr>
                <w:spacing w:val="-9"/>
                <w:sz w:val="24"/>
                <w:szCs w:val="24"/>
              </w:rPr>
              <w:t xml:space="preserve"> </w:t>
            </w:r>
            <w:r w:rsidRPr="008736B0">
              <w:rPr>
                <w:sz w:val="24"/>
                <w:szCs w:val="24"/>
              </w:rPr>
              <w:t>та</w:t>
            </w:r>
            <w:r w:rsidRPr="008736B0">
              <w:rPr>
                <w:spacing w:val="-9"/>
                <w:sz w:val="24"/>
                <w:szCs w:val="24"/>
              </w:rPr>
              <w:t xml:space="preserve"> </w:t>
            </w:r>
            <w:r w:rsidRPr="008736B0">
              <w:rPr>
                <w:sz w:val="24"/>
                <w:szCs w:val="24"/>
              </w:rPr>
              <w:t>принципи</w:t>
            </w:r>
            <w:r w:rsidRPr="008736B0">
              <w:rPr>
                <w:spacing w:val="-9"/>
                <w:sz w:val="24"/>
                <w:szCs w:val="24"/>
              </w:rPr>
              <w:t xml:space="preserve"> </w:t>
            </w:r>
            <w:r w:rsidRPr="008736B0">
              <w:rPr>
                <w:sz w:val="24"/>
                <w:szCs w:val="24"/>
              </w:rPr>
              <w:t>транскордонного</w:t>
            </w:r>
            <w:r w:rsidRPr="008736B0">
              <w:rPr>
                <w:spacing w:val="-9"/>
                <w:sz w:val="24"/>
                <w:szCs w:val="24"/>
              </w:rPr>
              <w:t xml:space="preserve"> </w:t>
            </w:r>
            <w:r w:rsidRPr="008736B0">
              <w:rPr>
                <w:sz w:val="24"/>
                <w:szCs w:val="24"/>
              </w:rPr>
              <w:t>співробітництва. Знати</w:t>
            </w:r>
            <w:r w:rsidRPr="008736B0">
              <w:rPr>
                <w:spacing w:val="1"/>
                <w:sz w:val="24"/>
                <w:szCs w:val="24"/>
              </w:rPr>
              <w:t xml:space="preserve"> </w:t>
            </w:r>
            <w:r w:rsidRPr="008736B0">
              <w:rPr>
                <w:sz w:val="24"/>
                <w:szCs w:val="24"/>
              </w:rPr>
              <w:t>механізми</w:t>
            </w:r>
            <w:r w:rsidRPr="008736B0">
              <w:rPr>
                <w:spacing w:val="1"/>
                <w:sz w:val="24"/>
                <w:szCs w:val="24"/>
              </w:rPr>
              <w:t xml:space="preserve"> </w:t>
            </w:r>
            <w:r w:rsidRPr="008736B0">
              <w:rPr>
                <w:sz w:val="24"/>
                <w:szCs w:val="24"/>
              </w:rPr>
              <w:t>функціонування</w:t>
            </w:r>
            <w:r w:rsidRPr="008736B0">
              <w:rPr>
                <w:spacing w:val="1"/>
                <w:sz w:val="24"/>
                <w:szCs w:val="24"/>
              </w:rPr>
              <w:t xml:space="preserve"> </w:t>
            </w:r>
            <w:r w:rsidRPr="008736B0">
              <w:rPr>
                <w:sz w:val="24"/>
                <w:szCs w:val="24"/>
              </w:rPr>
              <w:t>що</w:t>
            </w:r>
            <w:r w:rsidRPr="008736B0">
              <w:rPr>
                <w:spacing w:val="1"/>
                <w:sz w:val="24"/>
                <w:szCs w:val="24"/>
              </w:rPr>
              <w:t xml:space="preserve"> </w:t>
            </w:r>
            <w:r w:rsidRPr="008736B0">
              <w:rPr>
                <w:sz w:val="24"/>
                <w:szCs w:val="24"/>
              </w:rPr>
              <w:t>регулюють</w:t>
            </w:r>
            <w:r w:rsidRPr="008736B0">
              <w:rPr>
                <w:spacing w:val="1"/>
                <w:sz w:val="24"/>
                <w:szCs w:val="24"/>
              </w:rPr>
              <w:t xml:space="preserve"> </w:t>
            </w:r>
            <w:r w:rsidRPr="008736B0">
              <w:rPr>
                <w:sz w:val="24"/>
                <w:szCs w:val="24"/>
              </w:rPr>
              <w:t>діяльність</w:t>
            </w:r>
            <w:r w:rsidRPr="008736B0">
              <w:rPr>
                <w:spacing w:val="1"/>
                <w:sz w:val="24"/>
                <w:szCs w:val="24"/>
              </w:rPr>
              <w:t xml:space="preserve"> </w:t>
            </w:r>
            <w:r w:rsidRPr="008736B0">
              <w:rPr>
                <w:sz w:val="24"/>
                <w:szCs w:val="24"/>
              </w:rPr>
              <w:t>органів</w:t>
            </w:r>
            <w:r w:rsidRPr="008736B0">
              <w:rPr>
                <w:spacing w:val="1"/>
                <w:sz w:val="24"/>
                <w:szCs w:val="24"/>
              </w:rPr>
              <w:t xml:space="preserve"> </w:t>
            </w:r>
            <w:r w:rsidRPr="008736B0">
              <w:rPr>
                <w:sz w:val="24"/>
                <w:szCs w:val="24"/>
              </w:rPr>
              <w:t>місцевого</w:t>
            </w:r>
            <w:r w:rsidRPr="008736B0">
              <w:rPr>
                <w:spacing w:val="1"/>
                <w:sz w:val="24"/>
                <w:szCs w:val="24"/>
              </w:rPr>
              <w:t xml:space="preserve"> </w:t>
            </w:r>
            <w:r w:rsidRPr="008736B0">
              <w:rPr>
                <w:sz w:val="24"/>
                <w:szCs w:val="24"/>
              </w:rPr>
              <w:t>самоврядування</w:t>
            </w:r>
            <w:r w:rsidRPr="008736B0">
              <w:rPr>
                <w:spacing w:val="1"/>
                <w:sz w:val="24"/>
                <w:szCs w:val="24"/>
              </w:rPr>
              <w:t xml:space="preserve"> </w:t>
            </w:r>
            <w:r w:rsidRPr="008736B0">
              <w:rPr>
                <w:sz w:val="24"/>
                <w:szCs w:val="24"/>
              </w:rPr>
              <w:t>в</w:t>
            </w:r>
            <w:r w:rsidRPr="008736B0">
              <w:rPr>
                <w:spacing w:val="2"/>
                <w:sz w:val="24"/>
                <w:szCs w:val="24"/>
              </w:rPr>
              <w:t xml:space="preserve"> </w:t>
            </w:r>
            <w:r w:rsidRPr="008736B0">
              <w:rPr>
                <w:sz w:val="24"/>
                <w:szCs w:val="24"/>
              </w:rPr>
              <w:t>прикордонних регіонах. Визначати</w:t>
            </w:r>
            <w:r w:rsidRPr="008736B0">
              <w:rPr>
                <w:spacing w:val="1"/>
                <w:sz w:val="24"/>
                <w:szCs w:val="24"/>
              </w:rPr>
              <w:t xml:space="preserve"> </w:t>
            </w:r>
            <w:r w:rsidRPr="008736B0">
              <w:rPr>
                <w:sz w:val="24"/>
                <w:szCs w:val="24"/>
              </w:rPr>
              <w:t>особливості</w:t>
            </w:r>
            <w:r w:rsidRPr="008736B0">
              <w:rPr>
                <w:spacing w:val="1"/>
                <w:sz w:val="24"/>
                <w:szCs w:val="24"/>
              </w:rPr>
              <w:t xml:space="preserve"> </w:t>
            </w:r>
            <w:r w:rsidRPr="008736B0">
              <w:rPr>
                <w:sz w:val="24"/>
                <w:szCs w:val="24"/>
              </w:rPr>
              <w:t>сучасних</w:t>
            </w:r>
            <w:r w:rsidRPr="008736B0">
              <w:rPr>
                <w:spacing w:val="1"/>
                <w:sz w:val="24"/>
                <w:szCs w:val="24"/>
              </w:rPr>
              <w:t xml:space="preserve"> </w:t>
            </w:r>
            <w:r w:rsidRPr="008736B0">
              <w:rPr>
                <w:sz w:val="24"/>
                <w:szCs w:val="24"/>
              </w:rPr>
              <w:t>тенденцій</w:t>
            </w:r>
            <w:r w:rsidRPr="008736B0">
              <w:rPr>
                <w:spacing w:val="1"/>
                <w:sz w:val="24"/>
                <w:szCs w:val="24"/>
              </w:rPr>
              <w:t xml:space="preserve"> </w:t>
            </w:r>
            <w:r w:rsidRPr="008736B0">
              <w:rPr>
                <w:sz w:val="24"/>
                <w:szCs w:val="24"/>
              </w:rPr>
              <w:t>розвитку</w:t>
            </w:r>
            <w:r w:rsidRPr="008736B0">
              <w:rPr>
                <w:spacing w:val="1"/>
                <w:sz w:val="24"/>
                <w:szCs w:val="24"/>
              </w:rPr>
              <w:t xml:space="preserve"> </w:t>
            </w:r>
            <w:r w:rsidRPr="008736B0">
              <w:rPr>
                <w:sz w:val="24"/>
                <w:szCs w:val="24"/>
              </w:rPr>
              <w:t>прикордонних</w:t>
            </w:r>
            <w:r w:rsidRPr="008736B0">
              <w:rPr>
                <w:spacing w:val="1"/>
                <w:sz w:val="24"/>
                <w:szCs w:val="24"/>
              </w:rPr>
              <w:t xml:space="preserve"> </w:t>
            </w:r>
            <w:r w:rsidRPr="008736B0">
              <w:rPr>
                <w:sz w:val="24"/>
                <w:szCs w:val="24"/>
              </w:rPr>
              <w:t>територій</w:t>
            </w:r>
            <w:r w:rsidRPr="008736B0">
              <w:rPr>
                <w:spacing w:val="1"/>
                <w:sz w:val="24"/>
                <w:szCs w:val="24"/>
              </w:rPr>
              <w:t xml:space="preserve"> </w:t>
            </w:r>
            <w:r w:rsidRPr="008736B0">
              <w:rPr>
                <w:sz w:val="24"/>
                <w:szCs w:val="24"/>
              </w:rPr>
              <w:t>та</w:t>
            </w:r>
            <w:r w:rsidRPr="008736B0">
              <w:rPr>
                <w:spacing w:val="1"/>
                <w:sz w:val="24"/>
                <w:szCs w:val="24"/>
              </w:rPr>
              <w:t xml:space="preserve"> </w:t>
            </w:r>
            <w:r w:rsidRPr="008736B0">
              <w:rPr>
                <w:sz w:val="24"/>
                <w:szCs w:val="24"/>
              </w:rPr>
              <w:t>процесів</w:t>
            </w:r>
            <w:r w:rsidRPr="008736B0">
              <w:rPr>
                <w:spacing w:val="1"/>
                <w:sz w:val="24"/>
                <w:szCs w:val="24"/>
              </w:rPr>
              <w:t xml:space="preserve"> </w:t>
            </w:r>
            <w:r w:rsidRPr="008736B0">
              <w:rPr>
                <w:sz w:val="24"/>
                <w:szCs w:val="24"/>
              </w:rPr>
              <w:t>транскордонної</w:t>
            </w:r>
            <w:r w:rsidRPr="008736B0">
              <w:rPr>
                <w:spacing w:val="1"/>
                <w:sz w:val="24"/>
                <w:szCs w:val="24"/>
              </w:rPr>
              <w:t xml:space="preserve"> </w:t>
            </w:r>
            <w:r w:rsidRPr="008736B0">
              <w:rPr>
                <w:sz w:val="24"/>
                <w:szCs w:val="24"/>
              </w:rPr>
              <w:t>співпраці</w:t>
            </w:r>
            <w:r w:rsidR="00811BB3" w:rsidRPr="008736B0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556" w:type="dxa"/>
          </w:tcPr>
          <w:p w:rsidR="009529E1" w:rsidRPr="008736B0" w:rsidRDefault="009529E1">
            <w:pPr>
              <w:pStyle w:val="TableParagraph"/>
              <w:spacing w:line="253" w:lineRule="exact"/>
              <w:ind w:left="114" w:right="112"/>
              <w:jc w:val="center"/>
              <w:rPr>
                <w:b/>
                <w:sz w:val="24"/>
                <w:szCs w:val="24"/>
              </w:rPr>
            </w:pPr>
            <w:r w:rsidRPr="008736B0">
              <w:rPr>
                <w:b/>
                <w:sz w:val="24"/>
                <w:szCs w:val="24"/>
              </w:rPr>
              <w:t>ПРН 4</w:t>
            </w:r>
          </w:p>
        </w:tc>
      </w:tr>
      <w:tr w:rsidR="009529E1" w:rsidRPr="008736B0">
        <w:trPr>
          <w:trHeight w:val="273"/>
        </w:trPr>
        <w:tc>
          <w:tcPr>
            <w:tcW w:w="8370" w:type="dxa"/>
          </w:tcPr>
          <w:p w:rsidR="009529E1" w:rsidRPr="008736B0" w:rsidRDefault="009529E1" w:rsidP="009529E1">
            <w:pPr>
              <w:pStyle w:val="TableParagraph"/>
              <w:ind w:left="110" w:right="100"/>
              <w:jc w:val="both"/>
              <w:rPr>
                <w:sz w:val="24"/>
                <w:szCs w:val="24"/>
              </w:rPr>
            </w:pPr>
            <w:r w:rsidRPr="008736B0">
              <w:rPr>
                <w:sz w:val="24"/>
                <w:szCs w:val="24"/>
              </w:rPr>
              <w:t>Вміти</w:t>
            </w:r>
            <w:r w:rsidRPr="008736B0">
              <w:rPr>
                <w:spacing w:val="1"/>
                <w:sz w:val="24"/>
                <w:szCs w:val="24"/>
              </w:rPr>
              <w:t xml:space="preserve"> </w:t>
            </w:r>
            <w:r w:rsidRPr="008736B0">
              <w:rPr>
                <w:sz w:val="24"/>
                <w:szCs w:val="24"/>
              </w:rPr>
              <w:t>оцінювати</w:t>
            </w:r>
            <w:r w:rsidRPr="008736B0">
              <w:rPr>
                <w:spacing w:val="1"/>
                <w:sz w:val="24"/>
                <w:szCs w:val="24"/>
              </w:rPr>
              <w:t xml:space="preserve"> </w:t>
            </w:r>
            <w:r w:rsidRPr="008736B0">
              <w:rPr>
                <w:sz w:val="24"/>
                <w:szCs w:val="24"/>
              </w:rPr>
              <w:t>та</w:t>
            </w:r>
            <w:r w:rsidRPr="008736B0">
              <w:rPr>
                <w:spacing w:val="1"/>
                <w:sz w:val="24"/>
                <w:szCs w:val="24"/>
              </w:rPr>
              <w:t xml:space="preserve"> </w:t>
            </w:r>
            <w:r w:rsidRPr="008736B0">
              <w:rPr>
                <w:sz w:val="24"/>
                <w:szCs w:val="24"/>
              </w:rPr>
              <w:t>генерувати</w:t>
            </w:r>
            <w:r w:rsidRPr="008736B0">
              <w:rPr>
                <w:spacing w:val="61"/>
                <w:sz w:val="24"/>
                <w:szCs w:val="24"/>
              </w:rPr>
              <w:t xml:space="preserve"> </w:t>
            </w:r>
            <w:r w:rsidRPr="008736B0">
              <w:rPr>
                <w:sz w:val="24"/>
                <w:szCs w:val="24"/>
              </w:rPr>
              <w:t>кон’юнктуру</w:t>
            </w:r>
            <w:r w:rsidRPr="008736B0">
              <w:rPr>
                <w:spacing w:val="60"/>
                <w:sz w:val="24"/>
                <w:szCs w:val="24"/>
              </w:rPr>
              <w:t xml:space="preserve"> </w:t>
            </w:r>
            <w:r w:rsidRPr="008736B0">
              <w:rPr>
                <w:sz w:val="24"/>
                <w:szCs w:val="24"/>
              </w:rPr>
              <w:t>туристичного</w:t>
            </w:r>
            <w:r w:rsidRPr="008736B0">
              <w:rPr>
                <w:spacing w:val="1"/>
                <w:sz w:val="24"/>
                <w:szCs w:val="24"/>
              </w:rPr>
              <w:t xml:space="preserve"> </w:t>
            </w:r>
            <w:r w:rsidRPr="008736B0">
              <w:rPr>
                <w:sz w:val="24"/>
                <w:szCs w:val="24"/>
              </w:rPr>
              <w:t>ринку транскордонних територій,</w:t>
            </w:r>
            <w:r w:rsidRPr="008736B0">
              <w:rPr>
                <w:spacing w:val="1"/>
                <w:sz w:val="24"/>
                <w:szCs w:val="24"/>
              </w:rPr>
              <w:t xml:space="preserve"> </w:t>
            </w:r>
            <w:r w:rsidRPr="008736B0">
              <w:rPr>
                <w:sz w:val="24"/>
                <w:szCs w:val="24"/>
              </w:rPr>
              <w:t>інтерпретувати</w:t>
            </w:r>
            <w:r w:rsidRPr="008736B0">
              <w:rPr>
                <w:spacing w:val="1"/>
                <w:sz w:val="24"/>
                <w:szCs w:val="24"/>
              </w:rPr>
              <w:t xml:space="preserve"> </w:t>
            </w:r>
            <w:r w:rsidRPr="008736B0">
              <w:rPr>
                <w:sz w:val="24"/>
                <w:szCs w:val="24"/>
              </w:rPr>
              <w:t>результати</w:t>
            </w:r>
            <w:r w:rsidRPr="008736B0">
              <w:rPr>
                <w:spacing w:val="1"/>
                <w:sz w:val="24"/>
                <w:szCs w:val="24"/>
              </w:rPr>
              <w:t xml:space="preserve"> </w:t>
            </w:r>
            <w:r w:rsidRPr="008736B0">
              <w:rPr>
                <w:sz w:val="24"/>
                <w:szCs w:val="24"/>
              </w:rPr>
              <w:t>дослідження</w:t>
            </w:r>
            <w:r w:rsidRPr="008736B0">
              <w:rPr>
                <w:spacing w:val="1"/>
                <w:sz w:val="24"/>
                <w:szCs w:val="24"/>
              </w:rPr>
              <w:t xml:space="preserve"> </w:t>
            </w:r>
            <w:r w:rsidRPr="008736B0">
              <w:rPr>
                <w:sz w:val="24"/>
                <w:szCs w:val="24"/>
              </w:rPr>
              <w:t>та</w:t>
            </w:r>
            <w:r w:rsidRPr="008736B0">
              <w:rPr>
                <w:spacing w:val="1"/>
                <w:sz w:val="24"/>
                <w:szCs w:val="24"/>
              </w:rPr>
              <w:t xml:space="preserve"> </w:t>
            </w:r>
            <w:r w:rsidRPr="008736B0">
              <w:rPr>
                <w:sz w:val="24"/>
                <w:szCs w:val="24"/>
              </w:rPr>
              <w:t>прогнозувати</w:t>
            </w:r>
            <w:r w:rsidRPr="008736B0">
              <w:rPr>
                <w:spacing w:val="1"/>
                <w:sz w:val="24"/>
                <w:szCs w:val="24"/>
              </w:rPr>
              <w:t xml:space="preserve"> </w:t>
            </w:r>
            <w:r w:rsidRPr="008736B0">
              <w:rPr>
                <w:sz w:val="24"/>
                <w:szCs w:val="24"/>
              </w:rPr>
              <w:t>напрями</w:t>
            </w:r>
            <w:r w:rsidRPr="008736B0">
              <w:rPr>
                <w:spacing w:val="1"/>
                <w:sz w:val="24"/>
                <w:szCs w:val="24"/>
              </w:rPr>
              <w:t xml:space="preserve"> </w:t>
            </w:r>
            <w:r w:rsidRPr="008736B0">
              <w:rPr>
                <w:sz w:val="24"/>
                <w:szCs w:val="24"/>
              </w:rPr>
              <w:t>розвитку</w:t>
            </w:r>
            <w:r w:rsidRPr="008736B0">
              <w:rPr>
                <w:spacing w:val="1"/>
                <w:sz w:val="24"/>
                <w:szCs w:val="24"/>
              </w:rPr>
              <w:t xml:space="preserve"> </w:t>
            </w:r>
            <w:r w:rsidRPr="008736B0">
              <w:rPr>
                <w:sz w:val="24"/>
                <w:szCs w:val="24"/>
              </w:rPr>
              <w:t>суб’єкта</w:t>
            </w:r>
            <w:r w:rsidRPr="008736B0">
              <w:rPr>
                <w:spacing w:val="1"/>
                <w:sz w:val="24"/>
                <w:szCs w:val="24"/>
              </w:rPr>
              <w:t xml:space="preserve"> </w:t>
            </w:r>
            <w:r w:rsidRPr="008736B0">
              <w:rPr>
                <w:sz w:val="24"/>
                <w:szCs w:val="24"/>
              </w:rPr>
              <w:t>підприємницької</w:t>
            </w:r>
            <w:r w:rsidRPr="008736B0">
              <w:rPr>
                <w:spacing w:val="1"/>
                <w:sz w:val="24"/>
                <w:szCs w:val="24"/>
              </w:rPr>
              <w:t xml:space="preserve"> </w:t>
            </w:r>
            <w:r w:rsidRPr="008736B0">
              <w:rPr>
                <w:sz w:val="24"/>
                <w:szCs w:val="24"/>
              </w:rPr>
              <w:t>діяльності</w:t>
            </w:r>
            <w:r w:rsidRPr="008736B0">
              <w:rPr>
                <w:spacing w:val="1"/>
                <w:sz w:val="24"/>
                <w:szCs w:val="24"/>
              </w:rPr>
              <w:t xml:space="preserve"> </w:t>
            </w:r>
            <w:r w:rsidRPr="008736B0">
              <w:rPr>
                <w:sz w:val="24"/>
                <w:szCs w:val="24"/>
              </w:rPr>
              <w:t>в</w:t>
            </w:r>
            <w:r w:rsidRPr="008736B0">
              <w:rPr>
                <w:spacing w:val="1"/>
                <w:sz w:val="24"/>
                <w:szCs w:val="24"/>
              </w:rPr>
              <w:t xml:space="preserve"> </w:t>
            </w:r>
            <w:r w:rsidRPr="008736B0">
              <w:rPr>
                <w:sz w:val="24"/>
                <w:szCs w:val="24"/>
              </w:rPr>
              <w:t>сфері</w:t>
            </w:r>
            <w:r w:rsidRPr="008736B0">
              <w:rPr>
                <w:spacing w:val="1"/>
                <w:sz w:val="24"/>
                <w:szCs w:val="24"/>
              </w:rPr>
              <w:t xml:space="preserve"> </w:t>
            </w:r>
            <w:r w:rsidRPr="008736B0">
              <w:rPr>
                <w:sz w:val="24"/>
                <w:szCs w:val="24"/>
              </w:rPr>
              <w:t>туризму.</w:t>
            </w:r>
            <w:r w:rsidRPr="008736B0">
              <w:rPr>
                <w:spacing w:val="1"/>
                <w:sz w:val="24"/>
                <w:szCs w:val="24"/>
              </w:rPr>
              <w:t xml:space="preserve"> </w:t>
            </w:r>
            <w:r w:rsidRPr="008736B0">
              <w:rPr>
                <w:sz w:val="24"/>
                <w:szCs w:val="24"/>
              </w:rPr>
              <w:t>Здійснювати оцінку</w:t>
            </w:r>
            <w:r w:rsidRPr="008736B0">
              <w:rPr>
                <w:spacing w:val="-9"/>
                <w:sz w:val="24"/>
                <w:szCs w:val="24"/>
              </w:rPr>
              <w:t xml:space="preserve"> </w:t>
            </w:r>
            <w:r w:rsidRPr="008736B0">
              <w:rPr>
                <w:sz w:val="24"/>
                <w:szCs w:val="24"/>
              </w:rPr>
              <w:t>регіонального чи локального використання туристичних</w:t>
            </w:r>
            <w:r w:rsidRPr="008736B0">
              <w:rPr>
                <w:spacing w:val="-5"/>
                <w:sz w:val="24"/>
                <w:szCs w:val="24"/>
              </w:rPr>
              <w:t xml:space="preserve"> </w:t>
            </w:r>
            <w:r w:rsidRPr="008736B0">
              <w:rPr>
                <w:sz w:val="24"/>
                <w:szCs w:val="24"/>
              </w:rPr>
              <w:t xml:space="preserve">ресурсів в межах </w:t>
            </w:r>
            <w:proofErr w:type="spellStart"/>
            <w:r w:rsidRPr="008736B0">
              <w:rPr>
                <w:sz w:val="24"/>
                <w:szCs w:val="24"/>
              </w:rPr>
              <w:t>транскордоння</w:t>
            </w:r>
            <w:proofErr w:type="spellEnd"/>
            <w:r w:rsidRPr="008736B0">
              <w:rPr>
                <w:sz w:val="24"/>
                <w:szCs w:val="24"/>
              </w:rPr>
              <w:t>.</w:t>
            </w:r>
          </w:p>
        </w:tc>
        <w:tc>
          <w:tcPr>
            <w:tcW w:w="1556" w:type="dxa"/>
          </w:tcPr>
          <w:p w:rsidR="009529E1" w:rsidRPr="008736B0" w:rsidRDefault="009529E1" w:rsidP="009529E1">
            <w:pPr>
              <w:pStyle w:val="TableParagraph"/>
              <w:spacing w:line="253" w:lineRule="exact"/>
              <w:ind w:left="114" w:right="112"/>
              <w:jc w:val="center"/>
              <w:rPr>
                <w:b/>
                <w:sz w:val="24"/>
                <w:szCs w:val="24"/>
              </w:rPr>
            </w:pPr>
          </w:p>
          <w:p w:rsidR="009529E1" w:rsidRPr="008736B0" w:rsidRDefault="009529E1" w:rsidP="009529E1">
            <w:pPr>
              <w:pStyle w:val="TableParagraph"/>
              <w:spacing w:line="253" w:lineRule="exact"/>
              <w:ind w:left="114" w:right="112"/>
              <w:jc w:val="center"/>
              <w:rPr>
                <w:b/>
                <w:sz w:val="24"/>
                <w:szCs w:val="24"/>
              </w:rPr>
            </w:pPr>
          </w:p>
          <w:p w:rsidR="009529E1" w:rsidRPr="008736B0" w:rsidRDefault="009529E1" w:rsidP="009529E1">
            <w:pPr>
              <w:pStyle w:val="TableParagraph"/>
              <w:spacing w:line="253" w:lineRule="exact"/>
              <w:ind w:left="114" w:right="112"/>
              <w:jc w:val="center"/>
              <w:rPr>
                <w:b/>
                <w:sz w:val="24"/>
                <w:szCs w:val="24"/>
              </w:rPr>
            </w:pPr>
            <w:r w:rsidRPr="008736B0">
              <w:rPr>
                <w:b/>
                <w:sz w:val="24"/>
                <w:szCs w:val="24"/>
              </w:rPr>
              <w:t>ПРН 5</w:t>
            </w:r>
          </w:p>
        </w:tc>
      </w:tr>
      <w:tr w:rsidR="0012121D" w:rsidRPr="008736B0">
        <w:trPr>
          <w:trHeight w:val="273"/>
        </w:trPr>
        <w:tc>
          <w:tcPr>
            <w:tcW w:w="8370" w:type="dxa"/>
          </w:tcPr>
          <w:p w:rsidR="0012121D" w:rsidRPr="008736B0" w:rsidRDefault="0012121D" w:rsidP="00FC7602">
            <w:pPr>
              <w:tabs>
                <w:tab w:val="left" w:pos="821"/>
              </w:tabs>
              <w:spacing w:line="242" w:lineRule="auto"/>
              <w:ind w:left="98" w:right="108"/>
              <w:jc w:val="both"/>
              <w:rPr>
                <w:sz w:val="24"/>
                <w:szCs w:val="24"/>
              </w:rPr>
            </w:pPr>
            <w:r w:rsidRPr="008736B0">
              <w:rPr>
                <w:sz w:val="24"/>
                <w:szCs w:val="24"/>
              </w:rPr>
              <w:t>Використовувати</w:t>
            </w:r>
            <w:r w:rsidRPr="008736B0">
              <w:rPr>
                <w:spacing w:val="-11"/>
                <w:sz w:val="24"/>
                <w:szCs w:val="24"/>
              </w:rPr>
              <w:t xml:space="preserve"> </w:t>
            </w:r>
            <w:r w:rsidRPr="008736B0">
              <w:rPr>
                <w:sz w:val="24"/>
                <w:szCs w:val="24"/>
              </w:rPr>
              <w:t>професійну</w:t>
            </w:r>
            <w:r w:rsidRPr="008736B0">
              <w:rPr>
                <w:spacing w:val="-13"/>
                <w:sz w:val="24"/>
                <w:szCs w:val="24"/>
              </w:rPr>
              <w:t xml:space="preserve"> </w:t>
            </w:r>
            <w:r w:rsidRPr="008736B0">
              <w:rPr>
                <w:sz w:val="24"/>
                <w:szCs w:val="24"/>
              </w:rPr>
              <w:t>аргументацію</w:t>
            </w:r>
            <w:r w:rsidRPr="008736B0">
              <w:rPr>
                <w:spacing w:val="-11"/>
                <w:sz w:val="24"/>
                <w:szCs w:val="24"/>
              </w:rPr>
              <w:t xml:space="preserve"> </w:t>
            </w:r>
            <w:r w:rsidRPr="008736B0">
              <w:rPr>
                <w:sz w:val="24"/>
                <w:szCs w:val="24"/>
              </w:rPr>
              <w:t>для</w:t>
            </w:r>
            <w:r w:rsidRPr="008736B0">
              <w:rPr>
                <w:spacing w:val="-12"/>
                <w:sz w:val="24"/>
                <w:szCs w:val="24"/>
              </w:rPr>
              <w:t xml:space="preserve"> </w:t>
            </w:r>
            <w:r w:rsidRPr="008736B0">
              <w:rPr>
                <w:sz w:val="24"/>
                <w:szCs w:val="24"/>
              </w:rPr>
              <w:t>донесення</w:t>
            </w:r>
            <w:r w:rsidRPr="008736B0">
              <w:rPr>
                <w:spacing w:val="-11"/>
                <w:sz w:val="24"/>
                <w:szCs w:val="24"/>
              </w:rPr>
              <w:t xml:space="preserve"> </w:t>
            </w:r>
            <w:r w:rsidRPr="008736B0">
              <w:rPr>
                <w:sz w:val="24"/>
                <w:szCs w:val="24"/>
              </w:rPr>
              <w:t>інформації,</w:t>
            </w:r>
            <w:r w:rsidRPr="008736B0">
              <w:rPr>
                <w:spacing w:val="-10"/>
                <w:sz w:val="24"/>
                <w:szCs w:val="24"/>
              </w:rPr>
              <w:t xml:space="preserve"> </w:t>
            </w:r>
            <w:r w:rsidRPr="008736B0">
              <w:rPr>
                <w:sz w:val="24"/>
                <w:szCs w:val="24"/>
              </w:rPr>
              <w:t>ідей,</w:t>
            </w:r>
            <w:r w:rsidRPr="008736B0">
              <w:rPr>
                <w:spacing w:val="-11"/>
                <w:sz w:val="24"/>
                <w:szCs w:val="24"/>
              </w:rPr>
              <w:t xml:space="preserve"> </w:t>
            </w:r>
            <w:r w:rsidRPr="008736B0">
              <w:rPr>
                <w:sz w:val="24"/>
                <w:szCs w:val="24"/>
              </w:rPr>
              <w:t>проблем</w:t>
            </w:r>
            <w:r w:rsidRPr="008736B0">
              <w:rPr>
                <w:spacing w:val="-10"/>
                <w:sz w:val="24"/>
                <w:szCs w:val="24"/>
              </w:rPr>
              <w:t xml:space="preserve"> </w:t>
            </w:r>
            <w:r w:rsidRPr="008736B0">
              <w:rPr>
                <w:sz w:val="24"/>
                <w:szCs w:val="24"/>
              </w:rPr>
              <w:t>та</w:t>
            </w:r>
            <w:r w:rsidRPr="008736B0">
              <w:rPr>
                <w:spacing w:val="-61"/>
                <w:sz w:val="24"/>
                <w:szCs w:val="24"/>
              </w:rPr>
              <w:t xml:space="preserve"> </w:t>
            </w:r>
            <w:r w:rsidRPr="008736B0">
              <w:rPr>
                <w:sz w:val="24"/>
                <w:szCs w:val="24"/>
              </w:rPr>
              <w:t>способів</w:t>
            </w:r>
            <w:r w:rsidRPr="008736B0">
              <w:rPr>
                <w:spacing w:val="-2"/>
                <w:sz w:val="24"/>
                <w:szCs w:val="24"/>
              </w:rPr>
              <w:t xml:space="preserve"> </w:t>
            </w:r>
            <w:r w:rsidRPr="008736B0">
              <w:rPr>
                <w:sz w:val="24"/>
                <w:szCs w:val="24"/>
              </w:rPr>
              <w:t>їх</w:t>
            </w:r>
            <w:r w:rsidRPr="008736B0">
              <w:rPr>
                <w:spacing w:val="-2"/>
                <w:sz w:val="24"/>
                <w:szCs w:val="24"/>
              </w:rPr>
              <w:t xml:space="preserve"> </w:t>
            </w:r>
            <w:r w:rsidRPr="008736B0">
              <w:rPr>
                <w:sz w:val="24"/>
                <w:szCs w:val="24"/>
              </w:rPr>
              <w:t>вирішення до фахівців</w:t>
            </w:r>
            <w:r w:rsidRPr="008736B0">
              <w:rPr>
                <w:spacing w:val="-1"/>
                <w:sz w:val="24"/>
                <w:szCs w:val="24"/>
              </w:rPr>
              <w:t xml:space="preserve"> </w:t>
            </w:r>
            <w:r w:rsidRPr="008736B0">
              <w:rPr>
                <w:sz w:val="24"/>
                <w:szCs w:val="24"/>
              </w:rPr>
              <w:t>і</w:t>
            </w:r>
            <w:r w:rsidRPr="008736B0">
              <w:rPr>
                <w:spacing w:val="-1"/>
                <w:sz w:val="24"/>
                <w:szCs w:val="24"/>
              </w:rPr>
              <w:t xml:space="preserve"> </w:t>
            </w:r>
            <w:r w:rsidRPr="008736B0">
              <w:rPr>
                <w:sz w:val="24"/>
                <w:szCs w:val="24"/>
              </w:rPr>
              <w:t>нефахівців</w:t>
            </w:r>
            <w:r w:rsidRPr="008736B0">
              <w:rPr>
                <w:spacing w:val="-1"/>
                <w:sz w:val="24"/>
                <w:szCs w:val="24"/>
              </w:rPr>
              <w:t xml:space="preserve"> </w:t>
            </w:r>
            <w:r w:rsidRPr="008736B0">
              <w:rPr>
                <w:sz w:val="24"/>
                <w:szCs w:val="24"/>
              </w:rPr>
              <w:t>у</w:t>
            </w:r>
            <w:r w:rsidRPr="008736B0">
              <w:rPr>
                <w:spacing w:val="-2"/>
                <w:sz w:val="24"/>
                <w:szCs w:val="24"/>
              </w:rPr>
              <w:t xml:space="preserve"> </w:t>
            </w:r>
            <w:r w:rsidRPr="008736B0">
              <w:rPr>
                <w:sz w:val="24"/>
                <w:szCs w:val="24"/>
              </w:rPr>
              <w:t xml:space="preserve"> сфері</w:t>
            </w:r>
            <w:r w:rsidRPr="008736B0">
              <w:rPr>
                <w:spacing w:val="-1"/>
                <w:sz w:val="24"/>
                <w:szCs w:val="24"/>
              </w:rPr>
              <w:t xml:space="preserve"> туристичної </w:t>
            </w:r>
            <w:r w:rsidRPr="008736B0">
              <w:rPr>
                <w:sz w:val="24"/>
                <w:szCs w:val="24"/>
              </w:rPr>
              <w:t xml:space="preserve">діяльності. Вміти </w:t>
            </w:r>
            <w:proofErr w:type="spellStart"/>
            <w:r w:rsidRPr="008736B0">
              <w:rPr>
                <w:sz w:val="24"/>
                <w:szCs w:val="24"/>
              </w:rPr>
              <w:t>абстрактно</w:t>
            </w:r>
            <w:proofErr w:type="spellEnd"/>
            <w:r w:rsidRPr="008736B0">
              <w:rPr>
                <w:sz w:val="24"/>
                <w:szCs w:val="24"/>
              </w:rPr>
              <w:t xml:space="preserve"> мислити, застосовувати аналіз та синтез для виявлення ключових</w:t>
            </w:r>
            <w:r w:rsidRPr="008736B0">
              <w:rPr>
                <w:spacing w:val="1"/>
                <w:sz w:val="24"/>
                <w:szCs w:val="24"/>
              </w:rPr>
              <w:t xml:space="preserve"> </w:t>
            </w:r>
            <w:r w:rsidRPr="008736B0">
              <w:rPr>
                <w:sz w:val="24"/>
                <w:szCs w:val="24"/>
              </w:rPr>
              <w:t>характеристик</w:t>
            </w:r>
            <w:r w:rsidRPr="008736B0">
              <w:rPr>
                <w:spacing w:val="-3"/>
                <w:sz w:val="24"/>
                <w:szCs w:val="24"/>
              </w:rPr>
              <w:t xml:space="preserve"> </w:t>
            </w:r>
            <w:r w:rsidRPr="008736B0">
              <w:rPr>
                <w:sz w:val="24"/>
                <w:szCs w:val="24"/>
              </w:rPr>
              <w:t>ринкових туристичних</w:t>
            </w:r>
            <w:r w:rsidRPr="008736B0">
              <w:rPr>
                <w:spacing w:val="-3"/>
                <w:sz w:val="24"/>
                <w:szCs w:val="24"/>
              </w:rPr>
              <w:t xml:space="preserve"> </w:t>
            </w:r>
            <w:r w:rsidRPr="008736B0">
              <w:rPr>
                <w:sz w:val="24"/>
                <w:szCs w:val="24"/>
              </w:rPr>
              <w:t>систем, а</w:t>
            </w:r>
            <w:r w:rsidRPr="008736B0">
              <w:rPr>
                <w:spacing w:val="-1"/>
                <w:sz w:val="24"/>
                <w:szCs w:val="24"/>
              </w:rPr>
              <w:t xml:space="preserve"> </w:t>
            </w:r>
            <w:r w:rsidRPr="008736B0">
              <w:rPr>
                <w:sz w:val="24"/>
                <w:szCs w:val="24"/>
              </w:rPr>
              <w:t>також особливостей поведінки їх</w:t>
            </w:r>
            <w:r w:rsidRPr="008736B0">
              <w:rPr>
                <w:spacing w:val="-3"/>
                <w:sz w:val="24"/>
                <w:szCs w:val="24"/>
              </w:rPr>
              <w:t xml:space="preserve"> </w:t>
            </w:r>
            <w:r w:rsidRPr="008736B0">
              <w:rPr>
                <w:sz w:val="24"/>
                <w:szCs w:val="24"/>
              </w:rPr>
              <w:t>суб’єктів. Застосовувати</w:t>
            </w:r>
            <w:r w:rsidRPr="008736B0">
              <w:rPr>
                <w:spacing w:val="1"/>
                <w:sz w:val="24"/>
                <w:szCs w:val="24"/>
              </w:rPr>
              <w:t xml:space="preserve"> </w:t>
            </w:r>
            <w:r w:rsidRPr="008736B0">
              <w:rPr>
                <w:sz w:val="24"/>
                <w:szCs w:val="24"/>
              </w:rPr>
              <w:t>набуті</w:t>
            </w:r>
            <w:r w:rsidRPr="008736B0">
              <w:rPr>
                <w:spacing w:val="1"/>
                <w:sz w:val="24"/>
                <w:szCs w:val="24"/>
              </w:rPr>
              <w:t xml:space="preserve"> </w:t>
            </w:r>
            <w:r w:rsidRPr="008736B0">
              <w:rPr>
                <w:sz w:val="24"/>
                <w:szCs w:val="24"/>
              </w:rPr>
              <w:t>теоретичні</w:t>
            </w:r>
            <w:r w:rsidRPr="008736B0">
              <w:rPr>
                <w:spacing w:val="1"/>
                <w:sz w:val="24"/>
                <w:szCs w:val="24"/>
              </w:rPr>
              <w:t xml:space="preserve"> </w:t>
            </w:r>
            <w:r w:rsidRPr="008736B0">
              <w:rPr>
                <w:sz w:val="24"/>
                <w:szCs w:val="24"/>
              </w:rPr>
              <w:t>знання</w:t>
            </w:r>
            <w:r w:rsidRPr="008736B0">
              <w:rPr>
                <w:spacing w:val="1"/>
                <w:sz w:val="24"/>
                <w:szCs w:val="24"/>
              </w:rPr>
              <w:t xml:space="preserve"> </w:t>
            </w:r>
            <w:r w:rsidRPr="008736B0">
              <w:rPr>
                <w:sz w:val="24"/>
                <w:szCs w:val="24"/>
              </w:rPr>
              <w:t>для</w:t>
            </w:r>
            <w:r w:rsidRPr="008736B0">
              <w:rPr>
                <w:spacing w:val="1"/>
                <w:sz w:val="24"/>
                <w:szCs w:val="24"/>
              </w:rPr>
              <w:t xml:space="preserve"> </w:t>
            </w:r>
            <w:r w:rsidRPr="008736B0">
              <w:rPr>
                <w:sz w:val="24"/>
                <w:szCs w:val="24"/>
              </w:rPr>
              <w:t>розв’язання</w:t>
            </w:r>
            <w:r w:rsidRPr="008736B0">
              <w:rPr>
                <w:spacing w:val="1"/>
                <w:sz w:val="24"/>
                <w:szCs w:val="24"/>
              </w:rPr>
              <w:t xml:space="preserve"> </w:t>
            </w:r>
            <w:r w:rsidRPr="008736B0">
              <w:rPr>
                <w:sz w:val="24"/>
                <w:szCs w:val="24"/>
              </w:rPr>
              <w:t>практичних</w:t>
            </w:r>
            <w:r w:rsidRPr="008736B0">
              <w:rPr>
                <w:spacing w:val="1"/>
                <w:sz w:val="24"/>
                <w:szCs w:val="24"/>
              </w:rPr>
              <w:t xml:space="preserve"> </w:t>
            </w:r>
            <w:r w:rsidRPr="008736B0">
              <w:rPr>
                <w:sz w:val="24"/>
                <w:szCs w:val="24"/>
              </w:rPr>
              <w:t>завдань</w:t>
            </w:r>
            <w:r w:rsidRPr="008736B0">
              <w:rPr>
                <w:spacing w:val="1"/>
                <w:sz w:val="24"/>
                <w:szCs w:val="24"/>
              </w:rPr>
              <w:t xml:space="preserve"> </w:t>
            </w:r>
            <w:r w:rsidRPr="008736B0">
              <w:rPr>
                <w:sz w:val="24"/>
                <w:szCs w:val="24"/>
              </w:rPr>
              <w:t>та</w:t>
            </w:r>
            <w:r w:rsidRPr="008736B0">
              <w:rPr>
                <w:spacing w:val="1"/>
                <w:sz w:val="24"/>
                <w:szCs w:val="24"/>
              </w:rPr>
              <w:t xml:space="preserve"> </w:t>
            </w:r>
            <w:r w:rsidRPr="008736B0">
              <w:rPr>
                <w:sz w:val="24"/>
                <w:szCs w:val="24"/>
              </w:rPr>
              <w:t>змістовно</w:t>
            </w:r>
            <w:r w:rsidRPr="008736B0">
              <w:rPr>
                <w:spacing w:val="2"/>
                <w:sz w:val="24"/>
                <w:szCs w:val="24"/>
              </w:rPr>
              <w:t xml:space="preserve"> </w:t>
            </w:r>
            <w:r w:rsidRPr="008736B0">
              <w:rPr>
                <w:sz w:val="24"/>
                <w:szCs w:val="24"/>
              </w:rPr>
              <w:t>інтерпретувати</w:t>
            </w:r>
            <w:r w:rsidRPr="008736B0">
              <w:rPr>
                <w:spacing w:val="2"/>
                <w:sz w:val="24"/>
                <w:szCs w:val="24"/>
              </w:rPr>
              <w:t xml:space="preserve"> </w:t>
            </w:r>
            <w:r w:rsidRPr="008736B0">
              <w:rPr>
                <w:sz w:val="24"/>
                <w:szCs w:val="24"/>
              </w:rPr>
              <w:t>отримані результати. Демонструвати базові навички креативного та критичного мислення у дослідженнях та</w:t>
            </w:r>
            <w:r w:rsidR="00192468" w:rsidRPr="008736B0">
              <w:rPr>
                <w:sz w:val="24"/>
                <w:szCs w:val="24"/>
              </w:rPr>
              <w:t xml:space="preserve"> </w:t>
            </w:r>
            <w:r w:rsidRPr="008736B0">
              <w:rPr>
                <w:spacing w:val="-61"/>
                <w:sz w:val="24"/>
                <w:szCs w:val="24"/>
              </w:rPr>
              <w:t xml:space="preserve"> </w:t>
            </w:r>
            <w:r w:rsidRPr="008736B0">
              <w:rPr>
                <w:sz w:val="24"/>
                <w:szCs w:val="24"/>
              </w:rPr>
              <w:t>професійному спілкуванні.</w:t>
            </w:r>
          </w:p>
        </w:tc>
        <w:tc>
          <w:tcPr>
            <w:tcW w:w="1556" w:type="dxa"/>
          </w:tcPr>
          <w:p w:rsidR="0012121D" w:rsidRPr="008736B0" w:rsidRDefault="00FA7BBC" w:rsidP="0012121D">
            <w:pPr>
              <w:pStyle w:val="TableParagraph"/>
              <w:ind w:left="114" w:right="10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ПРН 12</w:t>
            </w:r>
          </w:p>
        </w:tc>
      </w:tr>
      <w:tr w:rsidR="00EA2D3F" w:rsidRPr="008736B0">
        <w:trPr>
          <w:trHeight w:val="273"/>
        </w:trPr>
        <w:tc>
          <w:tcPr>
            <w:tcW w:w="8370" w:type="dxa"/>
          </w:tcPr>
          <w:p w:rsidR="00EA2D3F" w:rsidRPr="008736B0" w:rsidRDefault="00EA2D3F" w:rsidP="0089440D">
            <w:pPr>
              <w:tabs>
                <w:tab w:val="left" w:pos="821"/>
              </w:tabs>
              <w:ind w:left="98" w:right="112"/>
              <w:jc w:val="both"/>
              <w:rPr>
                <w:sz w:val="24"/>
                <w:szCs w:val="24"/>
              </w:rPr>
            </w:pPr>
            <w:r w:rsidRPr="008736B0">
              <w:rPr>
                <w:sz w:val="24"/>
                <w:szCs w:val="24"/>
              </w:rPr>
              <w:t>Здатність приймати оптимальні управлінські рішення і вміння застосовувати</w:t>
            </w:r>
            <w:r w:rsidRPr="008736B0">
              <w:rPr>
                <w:spacing w:val="1"/>
                <w:sz w:val="24"/>
                <w:szCs w:val="24"/>
              </w:rPr>
              <w:t xml:space="preserve"> </w:t>
            </w:r>
            <w:r w:rsidRPr="008736B0">
              <w:rPr>
                <w:sz w:val="24"/>
                <w:szCs w:val="24"/>
              </w:rPr>
              <w:t>інформаційні та</w:t>
            </w:r>
            <w:r w:rsidRPr="008736B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736B0">
              <w:rPr>
                <w:sz w:val="24"/>
                <w:szCs w:val="24"/>
              </w:rPr>
              <w:t>digital</w:t>
            </w:r>
            <w:proofErr w:type="spellEnd"/>
            <w:r w:rsidRPr="008736B0">
              <w:rPr>
                <w:sz w:val="24"/>
                <w:szCs w:val="24"/>
              </w:rPr>
              <w:t>-технології в</w:t>
            </w:r>
            <w:r w:rsidRPr="008736B0">
              <w:rPr>
                <w:spacing w:val="1"/>
                <w:sz w:val="24"/>
                <w:szCs w:val="24"/>
              </w:rPr>
              <w:t xml:space="preserve"> </w:t>
            </w:r>
            <w:r w:rsidRPr="008736B0">
              <w:rPr>
                <w:sz w:val="24"/>
                <w:szCs w:val="24"/>
              </w:rPr>
              <w:t xml:space="preserve">побудові вектору розвитку туристичних ринків транскордонних територій. </w:t>
            </w:r>
            <w:r w:rsidR="00192468" w:rsidRPr="008736B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6" w:type="dxa"/>
          </w:tcPr>
          <w:p w:rsidR="00EA2D3F" w:rsidRPr="008736B0" w:rsidRDefault="00EA2D3F" w:rsidP="00EA2D3F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EA2D3F" w:rsidRPr="008736B0" w:rsidRDefault="00EA2D3F" w:rsidP="00EA2D3F">
            <w:pPr>
              <w:pStyle w:val="TableParagraph"/>
              <w:ind w:left="114" w:right="106"/>
              <w:jc w:val="center"/>
              <w:rPr>
                <w:b/>
                <w:sz w:val="24"/>
                <w:szCs w:val="24"/>
              </w:rPr>
            </w:pPr>
            <w:r w:rsidRPr="008736B0">
              <w:rPr>
                <w:b/>
                <w:sz w:val="24"/>
                <w:szCs w:val="24"/>
              </w:rPr>
              <w:t>ПРН 13</w:t>
            </w:r>
          </w:p>
        </w:tc>
      </w:tr>
    </w:tbl>
    <w:p w:rsidR="004F79B3" w:rsidRPr="008736B0" w:rsidRDefault="004F79B3">
      <w:pPr>
        <w:jc w:val="center"/>
        <w:rPr>
          <w:sz w:val="24"/>
          <w:szCs w:val="24"/>
        </w:rPr>
      </w:pPr>
    </w:p>
    <w:p w:rsidR="004F79B3" w:rsidRPr="008736B0" w:rsidRDefault="004813EC">
      <w:pPr>
        <w:pStyle w:val="1"/>
        <w:numPr>
          <w:ilvl w:val="0"/>
          <w:numId w:val="10"/>
        </w:numPr>
        <w:tabs>
          <w:tab w:val="left" w:pos="2365"/>
        </w:tabs>
        <w:spacing w:before="90" w:line="242" w:lineRule="auto"/>
        <w:ind w:left="3849" w:right="1917" w:hanging="1729"/>
        <w:jc w:val="left"/>
      </w:pPr>
      <w:r w:rsidRPr="008736B0">
        <w:t>ЗАСОБИ ДІАГНОСТИКИ ТА КРИТЕРІЇ ОЦІНЮВАННЯ</w:t>
      </w:r>
      <w:r w:rsidRPr="008736B0">
        <w:rPr>
          <w:spacing w:val="-57"/>
        </w:rPr>
        <w:t xml:space="preserve"> </w:t>
      </w:r>
      <w:r w:rsidRPr="008736B0">
        <w:t>РЕЗУЛЬТАТІВ</w:t>
      </w:r>
      <w:r w:rsidRPr="008736B0">
        <w:rPr>
          <w:spacing w:val="4"/>
        </w:rPr>
        <w:t xml:space="preserve"> </w:t>
      </w:r>
      <w:r w:rsidRPr="008736B0">
        <w:t>НАВЧАННЯ</w:t>
      </w:r>
    </w:p>
    <w:p w:rsidR="004F79B3" w:rsidRPr="008736B0" w:rsidRDefault="004F79B3">
      <w:pPr>
        <w:pStyle w:val="a3"/>
        <w:spacing w:before="8"/>
        <w:ind w:left="0"/>
        <w:rPr>
          <w:b/>
        </w:rPr>
      </w:pPr>
    </w:p>
    <w:p w:rsidR="004F79B3" w:rsidRPr="008736B0" w:rsidRDefault="004813EC">
      <w:pPr>
        <w:ind w:left="1675" w:right="1470"/>
        <w:jc w:val="center"/>
        <w:rPr>
          <w:b/>
          <w:sz w:val="24"/>
          <w:szCs w:val="24"/>
        </w:rPr>
      </w:pPr>
      <w:r w:rsidRPr="008736B0">
        <w:rPr>
          <w:b/>
          <w:sz w:val="24"/>
          <w:szCs w:val="24"/>
        </w:rPr>
        <w:t>Засоби</w:t>
      </w:r>
      <w:r w:rsidRPr="008736B0">
        <w:rPr>
          <w:b/>
          <w:spacing w:val="-1"/>
          <w:sz w:val="24"/>
          <w:szCs w:val="24"/>
        </w:rPr>
        <w:t xml:space="preserve"> </w:t>
      </w:r>
      <w:r w:rsidRPr="008736B0">
        <w:rPr>
          <w:b/>
          <w:sz w:val="24"/>
          <w:szCs w:val="24"/>
        </w:rPr>
        <w:t>оцінювання</w:t>
      </w:r>
      <w:r w:rsidRPr="008736B0">
        <w:rPr>
          <w:b/>
          <w:spacing w:val="-6"/>
          <w:sz w:val="24"/>
          <w:szCs w:val="24"/>
        </w:rPr>
        <w:t xml:space="preserve"> </w:t>
      </w:r>
      <w:r w:rsidRPr="008736B0">
        <w:rPr>
          <w:b/>
          <w:sz w:val="24"/>
          <w:szCs w:val="24"/>
        </w:rPr>
        <w:t>та методи</w:t>
      </w:r>
      <w:r w:rsidRPr="008736B0">
        <w:rPr>
          <w:b/>
          <w:spacing w:val="-5"/>
          <w:sz w:val="24"/>
          <w:szCs w:val="24"/>
        </w:rPr>
        <w:t xml:space="preserve"> </w:t>
      </w:r>
      <w:r w:rsidRPr="008736B0">
        <w:rPr>
          <w:b/>
          <w:sz w:val="24"/>
          <w:szCs w:val="24"/>
        </w:rPr>
        <w:t>демонстрування</w:t>
      </w:r>
      <w:r w:rsidRPr="008736B0">
        <w:rPr>
          <w:b/>
          <w:spacing w:val="-2"/>
          <w:sz w:val="24"/>
          <w:szCs w:val="24"/>
        </w:rPr>
        <w:t xml:space="preserve"> </w:t>
      </w:r>
      <w:r w:rsidRPr="008736B0">
        <w:rPr>
          <w:b/>
          <w:sz w:val="24"/>
          <w:szCs w:val="24"/>
        </w:rPr>
        <w:t>результатів</w:t>
      </w:r>
      <w:r w:rsidRPr="008736B0">
        <w:rPr>
          <w:b/>
          <w:spacing w:val="-5"/>
          <w:sz w:val="24"/>
          <w:szCs w:val="24"/>
        </w:rPr>
        <w:t xml:space="preserve"> </w:t>
      </w:r>
      <w:r w:rsidRPr="008736B0">
        <w:rPr>
          <w:b/>
          <w:sz w:val="24"/>
          <w:szCs w:val="24"/>
        </w:rPr>
        <w:t>навчання</w:t>
      </w:r>
    </w:p>
    <w:p w:rsidR="004F79B3" w:rsidRPr="008736B0" w:rsidRDefault="004F79B3">
      <w:pPr>
        <w:pStyle w:val="a3"/>
        <w:spacing w:before="10"/>
        <w:ind w:left="0"/>
        <w:rPr>
          <w:b/>
        </w:rPr>
      </w:pPr>
    </w:p>
    <w:p w:rsidR="004F79B3" w:rsidRPr="008736B0" w:rsidRDefault="004813EC">
      <w:pPr>
        <w:pStyle w:val="a3"/>
        <w:spacing w:line="237" w:lineRule="auto"/>
        <w:ind w:right="584" w:firstLine="705"/>
      </w:pPr>
      <w:r w:rsidRPr="008736B0">
        <w:t>Засобами оцінювання</w:t>
      </w:r>
      <w:r w:rsidRPr="008736B0">
        <w:rPr>
          <w:spacing w:val="1"/>
        </w:rPr>
        <w:t xml:space="preserve"> </w:t>
      </w:r>
      <w:r w:rsidRPr="008736B0">
        <w:t>та</w:t>
      </w:r>
      <w:r w:rsidRPr="008736B0">
        <w:rPr>
          <w:spacing w:val="1"/>
        </w:rPr>
        <w:t xml:space="preserve"> </w:t>
      </w:r>
      <w:r w:rsidRPr="008736B0">
        <w:t>методами</w:t>
      </w:r>
      <w:r w:rsidRPr="008736B0">
        <w:rPr>
          <w:spacing w:val="1"/>
        </w:rPr>
        <w:t xml:space="preserve"> </w:t>
      </w:r>
      <w:r w:rsidRPr="008736B0">
        <w:t>демонстрування</w:t>
      </w:r>
      <w:r w:rsidRPr="008736B0">
        <w:rPr>
          <w:spacing w:val="1"/>
        </w:rPr>
        <w:t xml:space="preserve"> </w:t>
      </w:r>
      <w:r w:rsidRPr="008736B0">
        <w:t>результатів</w:t>
      </w:r>
      <w:r w:rsidRPr="008736B0">
        <w:rPr>
          <w:spacing w:val="1"/>
        </w:rPr>
        <w:t xml:space="preserve"> </w:t>
      </w:r>
      <w:r w:rsidRPr="008736B0">
        <w:t>навчання</w:t>
      </w:r>
      <w:r w:rsidRPr="008736B0">
        <w:rPr>
          <w:spacing w:val="1"/>
        </w:rPr>
        <w:t xml:space="preserve"> </w:t>
      </w:r>
      <w:r w:rsidRPr="008736B0">
        <w:t>з навчальної</w:t>
      </w:r>
      <w:r w:rsidRPr="008736B0">
        <w:rPr>
          <w:spacing w:val="-57"/>
        </w:rPr>
        <w:t xml:space="preserve"> </w:t>
      </w:r>
      <w:r w:rsidRPr="008736B0">
        <w:t>дисципліни</w:t>
      </w:r>
      <w:r w:rsidRPr="008736B0">
        <w:rPr>
          <w:spacing w:val="2"/>
        </w:rPr>
        <w:t xml:space="preserve"> </w:t>
      </w:r>
      <w:r w:rsidRPr="008736B0">
        <w:t>є:</w:t>
      </w:r>
    </w:p>
    <w:p w:rsidR="004F79B3" w:rsidRPr="008736B0" w:rsidRDefault="004813EC" w:rsidP="00FA7BBC">
      <w:pPr>
        <w:pStyle w:val="a3"/>
        <w:numPr>
          <w:ilvl w:val="0"/>
          <w:numId w:val="19"/>
        </w:numPr>
        <w:spacing w:before="6" w:line="237" w:lineRule="auto"/>
        <w:ind w:right="3714"/>
      </w:pPr>
      <w:r w:rsidRPr="008736B0">
        <w:t>проблемно-орієнтованих інноваційних навчальних технологій;</w:t>
      </w:r>
      <w:r w:rsidRPr="008736B0">
        <w:rPr>
          <w:spacing w:val="-57"/>
        </w:rPr>
        <w:t xml:space="preserve"> </w:t>
      </w:r>
      <w:r w:rsidRPr="008736B0">
        <w:t>лекція</w:t>
      </w:r>
      <w:r w:rsidRPr="008736B0">
        <w:rPr>
          <w:spacing w:val="4"/>
        </w:rPr>
        <w:t xml:space="preserve"> </w:t>
      </w:r>
      <w:r w:rsidRPr="008736B0">
        <w:t>із</w:t>
      </w:r>
      <w:r w:rsidRPr="008736B0">
        <w:rPr>
          <w:spacing w:val="2"/>
        </w:rPr>
        <w:t xml:space="preserve"> </w:t>
      </w:r>
      <w:r w:rsidRPr="008736B0">
        <w:t>попередньо запланованими</w:t>
      </w:r>
      <w:r w:rsidRPr="008736B0">
        <w:rPr>
          <w:spacing w:val="2"/>
        </w:rPr>
        <w:t xml:space="preserve"> </w:t>
      </w:r>
      <w:r w:rsidRPr="008736B0">
        <w:t>помилками;</w:t>
      </w:r>
    </w:p>
    <w:p w:rsidR="004F79B3" w:rsidRPr="008736B0" w:rsidRDefault="004813EC" w:rsidP="00FA7BBC">
      <w:pPr>
        <w:pStyle w:val="a3"/>
        <w:numPr>
          <w:ilvl w:val="0"/>
          <w:numId w:val="19"/>
        </w:numPr>
        <w:spacing w:before="3" w:line="275" w:lineRule="exact"/>
      </w:pPr>
      <w:r w:rsidRPr="008736B0">
        <w:t>лекція-конференція;</w:t>
      </w:r>
    </w:p>
    <w:p w:rsidR="004F79B3" w:rsidRPr="008736B0" w:rsidRDefault="004813EC" w:rsidP="00FA7BBC">
      <w:pPr>
        <w:pStyle w:val="a3"/>
        <w:numPr>
          <w:ilvl w:val="0"/>
          <w:numId w:val="19"/>
        </w:numPr>
        <w:ind w:right="6592"/>
      </w:pPr>
      <w:r w:rsidRPr="008736B0">
        <w:t xml:space="preserve">метод ініціативного </w:t>
      </w:r>
      <w:r w:rsidRPr="008736B0">
        <w:lastRenderedPageBreak/>
        <w:t>самонавчання;</w:t>
      </w:r>
      <w:r w:rsidRPr="008736B0">
        <w:rPr>
          <w:spacing w:val="-57"/>
        </w:rPr>
        <w:t xml:space="preserve"> </w:t>
      </w:r>
      <w:r w:rsidRPr="008736B0">
        <w:t>інформаційно-рецептивний;</w:t>
      </w:r>
      <w:r w:rsidRPr="008736B0">
        <w:rPr>
          <w:spacing w:val="1"/>
        </w:rPr>
        <w:t xml:space="preserve"> </w:t>
      </w:r>
      <w:r w:rsidRPr="008736B0">
        <w:t>ілюстративний;</w:t>
      </w:r>
    </w:p>
    <w:p w:rsidR="004F79B3" w:rsidRPr="008736B0" w:rsidRDefault="004813EC" w:rsidP="00FA7BBC">
      <w:pPr>
        <w:pStyle w:val="a3"/>
        <w:numPr>
          <w:ilvl w:val="0"/>
          <w:numId w:val="19"/>
        </w:numPr>
        <w:spacing w:before="4" w:line="237" w:lineRule="auto"/>
        <w:ind w:right="8424"/>
      </w:pPr>
      <w:r w:rsidRPr="008736B0">
        <w:t>репродуктивний;</w:t>
      </w:r>
      <w:r w:rsidRPr="008736B0">
        <w:rPr>
          <w:spacing w:val="-57"/>
        </w:rPr>
        <w:t xml:space="preserve"> </w:t>
      </w:r>
      <w:r w:rsidR="00FA7BBC">
        <w:t>евристичний.</w:t>
      </w:r>
    </w:p>
    <w:p w:rsidR="004F79B3" w:rsidRPr="008736B0" w:rsidRDefault="004813EC" w:rsidP="00192468">
      <w:pPr>
        <w:pStyle w:val="a3"/>
        <w:spacing w:before="3" w:line="275" w:lineRule="exact"/>
        <w:ind w:left="958"/>
        <w:jc w:val="center"/>
      </w:pPr>
      <w:r w:rsidRPr="008736B0">
        <w:t>Для</w:t>
      </w:r>
      <w:r w:rsidRPr="008736B0">
        <w:rPr>
          <w:spacing w:val="-8"/>
        </w:rPr>
        <w:t xml:space="preserve"> </w:t>
      </w:r>
      <w:r w:rsidRPr="008736B0">
        <w:t>оцінювання</w:t>
      </w:r>
      <w:r w:rsidRPr="008736B0">
        <w:rPr>
          <w:spacing w:val="-4"/>
        </w:rPr>
        <w:t xml:space="preserve"> </w:t>
      </w:r>
      <w:r w:rsidRPr="008736B0">
        <w:t>знань</w:t>
      </w:r>
      <w:r w:rsidRPr="008736B0">
        <w:rPr>
          <w:spacing w:val="-3"/>
        </w:rPr>
        <w:t xml:space="preserve"> </w:t>
      </w:r>
      <w:r w:rsidRPr="008736B0">
        <w:t>здобувачів</w:t>
      </w:r>
      <w:r w:rsidRPr="008736B0">
        <w:rPr>
          <w:spacing w:val="-3"/>
        </w:rPr>
        <w:t xml:space="preserve"> </w:t>
      </w:r>
      <w:r w:rsidRPr="008736B0">
        <w:t>використовуються</w:t>
      </w:r>
      <w:r w:rsidRPr="008736B0">
        <w:rPr>
          <w:spacing w:val="4"/>
        </w:rPr>
        <w:t xml:space="preserve"> </w:t>
      </w:r>
      <w:r w:rsidRPr="008736B0">
        <w:t>наступні</w:t>
      </w:r>
      <w:r w:rsidRPr="008736B0">
        <w:rPr>
          <w:spacing w:val="-11"/>
        </w:rPr>
        <w:t xml:space="preserve"> </w:t>
      </w:r>
      <w:r w:rsidRPr="008736B0">
        <w:t>форми</w:t>
      </w:r>
      <w:r w:rsidRPr="008736B0">
        <w:rPr>
          <w:spacing w:val="-3"/>
        </w:rPr>
        <w:t xml:space="preserve"> </w:t>
      </w:r>
      <w:r w:rsidRPr="008736B0">
        <w:t>контролю:</w:t>
      </w:r>
    </w:p>
    <w:p w:rsidR="004F79B3" w:rsidRPr="008736B0" w:rsidRDefault="004813EC" w:rsidP="00192468">
      <w:pPr>
        <w:pStyle w:val="a5"/>
        <w:numPr>
          <w:ilvl w:val="0"/>
          <w:numId w:val="8"/>
        </w:numPr>
        <w:tabs>
          <w:tab w:val="left" w:pos="656"/>
        </w:tabs>
        <w:spacing w:line="242" w:lineRule="auto"/>
        <w:ind w:right="276" w:firstLine="0"/>
        <w:jc w:val="both"/>
        <w:rPr>
          <w:sz w:val="24"/>
          <w:szCs w:val="24"/>
        </w:rPr>
      </w:pPr>
      <w:r w:rsidRPr="008736B0">
        <w:rPr>
          <w:sz w:val="24"/>
          <w:szCs w:val="24"/>
        </w:rPr>
        <w:t>Усна</w:t>
      </w:r>
      <w:r w:rsidRPr="008736B0">
        <w:rPr>
          <w:spacing w:val="1"/>
          <w:sz w:val="24"/>
          <w:szCs w:val="24"/>
        </w:rPr>
        <w:t xml:space="preserve"> </w:t>
      </w:r>
      <w:r w:rsidRPr="008736B0">
        <w:rPr>
          <w:sz w:val="24"/>
          <w:szCs w:val="24"/>
        </w:rPr>
        <w:t>(відповідь</w:t>
      </w:r>
      <w:r w:rsidRPr="008736B0">
        <w:rPr>
          <w:spacing w:val="1"/>
          <w:sz w:val="24"/>
          <w:szCs w:val="24"/>
        </w:rPr>
        <w:t xml:space="preserve"> </w:t>
      </w:r>
      <w:r w:rsidRPr="008736B0">
        <w:rPr>
          <w:sz w:val="24"/>
          <w:szCs w:val="24"/>
        </w:rPr>
        <w:t>здобувача</w:t>
      </w:r>
      <w:r w:rsidRPr="008736B0">
        <w:rPr>
          <w:spacing w:val="1"/>
          <w:sz w:val="24"/>
          <w:szCs w:val="24"/>
        </w:rPr>
        <w:t xml:space="preserve"> </w:t>
      </w:r>
      <w:r w:rsidRPr="008736B0">
        <w:rPr>
          <w:sz w:val="24"/>
          <w:szCs w:val="24"/>
        </w:rPr>
        <w:t>на</w:t>
      </w:r>
      <w:r w:rsidRPr="008736B0">
        <w:rPr>
          <w:spacing w:val="1"/>
          <w:sz w:val="24"/>
          <w:szCs w:val="24"/>
        </w:rPr>
        <w:t xml:space="preserve"> </w:t>
      </w:r>
      <w:r w:rsidRPr="008736B0">
        <w:rPr>
          <w:sz w:val="24"/>
          <w:szCs w:val="24"/>
        </w:rPr>
        <w:t>окреме</w:t>
      </w:r>
      <w:r w:rsidRPr="008736B0">
        <w:rPr>
          <w:spacing w:val="1"/>
          <w:sz w:val="24"/>
          <w:szCs w:val="24"/>
        </w:rPr>
        <w:t xml:space="preserve"> </w:t>
      </w:r>
      <w:r w:rsidRPr="008736B0">
        <w:rPr>
          <w:sz w:val="24"/>
          <w:szCs w:val="24"/>
        </w:rPr>
        <w:t>питання</w:t>
      </w:r>
      <w:r w:rsidRPr="008736B0">
        <w:rPr>
          <w:spacing w:val="1"/>
          <w:sz w:val="24"/>
          <w:szCs w:val="24"/>
        </w:rPr>
        <w:t xml:space="preserve"> </w:t>
      </w:r>
      <w:r w:rsidRPr="008736B0">
        <w:rPr>
          <w:sz w:val="24"/>
          <w:szCs w:val="24"/>
        </w:rPr>
        <w:t>теми,</w:t>
      </w:r>
      <w:r w:rsidRPr="008736B0">
        <w:rPr>
          <w:spacing w:val="1"/>
          <w:sz w:val="24"/>
          <w:szCs w:val="24"/>
        </w:rPr>
        <w:t xml:space="preserve"> </w:t>
      </w:r>
      <w:r w:rsidRPr="008736B0">
        <w:rPr>
          <w:sz w:val="24"/>
          <w:szCs w:val="24"/>
        </w:rPr>
        <w:t>бесіда</w:t>
      </w:r>
      <w:r w:rsidRPr="008736B0">
        <w:rPr>
          <w:spacing w:val="1"/>
          <w:sz w:val="24"/>
          <w:szCs w:val="24"/>
        </w:rPr>
        <w:t xml:space="preserve"> </w:t>
      </w:r>
      <w:r w:rsidRPr="008736B0">
        <w:rPr>
          <w:sz w:val="24"/>
          <w:szCs w:val="24"/>
        </w:rPr>
        <w:t>під</w:t>
      </w:r>
      <w:r w:rsidRPr="008736B0">
        <w:rPr>
          <w:spacing w:val="1"/>
          <w:sz w:val="24"/>
          <w:szCs w:val="24"/>
        </w:rPr>
        <w:t xml:space="preserve"> </w:t>
      </w:r>
      <w:r w:rsidRPr="008736B0">
        <w:rPr>
          <w:sz w:val="24"/>
          <w:szCs w:val="24"/>
        </w:rPr>
        <w:t>час</w:t>
      </w:r>
      <w:r w:rsidRPr="008736B0">
        <w:rPr>
          <w:spacing w:val="1"/>
          <w:sz w:val="24"/>
          <w:szCs w:val="24"/>
        </w:rPr>
        <w:t xml:space="preserve"> </w:t>
      </w:r>
      <w:r w:rsidRPr="008736B0">
        <w:rPr>
          <w:sz w:val="24"/>
          <w:szCs w:val="24"/>
        </w:rPr>
        <w:t>розгляду проблемного</w:t>
      </w:r>
      <w:r w:rsidRPr="008736B0">
        <w:rPr>
          <w:spacing w:val="-57"/>
          <w:sz w:val="24"/>
          <w:szCs w:val="24"/>
        </w:rPr>
        <w:t xml:space="preserve"> </w:t>
      </w:r>
      <w:r w:rsidRPr="008736B0">
        <w:rPr>
          <w:sz w:val="24"/>
          <w:szCs w:val="24"/>
        </w:rPr>
        <w:t>питання,</w:t>
      </w:r>
      <w:r w:rsidRPr="008736B0">
        <w:rPr>
          <w:spacing w:val="-2"/>
          <w:sz w:val="24"/>
          <w:szCs w:val="24"/>
        </w:rPr>
        <w:t xml:space="preserve"> </w:t>
      </w:r>
      <w:r w:rsidRPr="008736B0">
        <w:rPr>
          <w:sz w:val="24"/>
          <w:szCs w:val="24"/>
        </w:rPr>
        <w:t>захист</w:t>
      </w:r>
      <w:r w:rsidRPr="008736B0">
        <w:rPr>
          <w:spacing w:val="2"/>
          <w:sz w:val="24"/>
          <w:szCs w:val="24"/>
        </w:rPr>
        <w:t xml:space="preserve"> </w:t>
      </w:r>
      <w:r w:rsidRPr="008736B0">
        <w:rPr>
          <w:sz w:val="24"/>
          <w:szCs w:val="24"/>
        </w:rPr>
        <w:t>презентації).</w:t>
      </w:r>
    </w:p>
    <w:p w:rsidR="004F79B3" w:rsidRPr="008736B0" w:rsidRDefault="004813EC" w:rsidP="00192468">
      <w:pPr>
        <w:pStyle w:val="a5"/>
        <w:numPr>
          <w:ilvl w:val="0"/>
          <w:numId w:val="8"/>
        </w:numPr>
        <w:tabs>
          <w:tab w:val="left" w:pos="656"/>
        </w:tabs>
        <w:ind w:right="267" w:firstLine="0"/>
        <w:jc w:val="both"/>
        <w:rPr>
          <w:sz w:val="24"/>
          <w:szCs w:val="24"/>
        </w:rPr>
      </w:pPr>
      <w:r w:rsidRPr="008736B0">
        <w:rPr>
          <w:sz w:val="24"/>
          <w:szCs w:val="24"/>
        </w:rPr>
        <w:t>Письмова (індивідуальна робота, поточна контрольна робота, модульна контрольна робота).</w:t>
      </w:r>
      <w:r w:rsidRPr="008736B0">
        <w:rPr>
          <w:spacing w:val="1"/>
          <w:sz w:val="24"/>
          <w:szCs w:val="24"/>
        </w:rPr>
        <w:t xml:space="preserve"> </w:t>
      </w:r>
      <w:r w:rsidRPr="008736B0">
        <w:rPr>
          <w:sz w:val="24"/>
          <w:szCs w:val="24"/>
        </w:rPr>
        <w:t>3.Перевірка</w:t>
      </w:r>
      <w:r w:rsidRPr="008736B0">
        <w:rPr>
          <w:spacing w:val="51"/>
          <w:sz w:val="24"/>
          <w:szCs w:val="24"/>
        </w:rPr>
        <w:t xml:space="preserve"> </w:t>
      </w:r>
      <w:r w:rsidRPr="008736B0">
        <w:rPr>
          <w:sz w:val="24"/>
          <w:szCs w:val="24"/>
        </w:rPr>
        <w:t>рівня</w:t>
      </w:r>
      <w:r w:rsidRPr="008736B0">
        <w:rPr>
          <w:spacing w:val="52"/>
          <w:sz w:val="24"/>
          <w:szCs w:val="24"/>
        </w:rPr>
        <w:t xml:space="preserve"> </w:t>
      </w:r>
      <w:r w:rsidRPr="008736B0">
        <w:rPr>
          <w:sz w:val="24"/>
          <w:szCs w:val="24"/>
        </w:rPr>
        <w:t>навчальних</w:t>
      </w:r>
      <w:r w:rsidRPr="008736B0">
        <w:rPr>
          <w:spacing w:val="47"/>
          <w:sz w:val="24"/>
          <w:szCs w:val="24"/>
        </w:rPr>
        <w:t xml:space="preserve"> </w:t>
      </w:r>
      <w:r w:rsidRPr="008736B0">
        <w:rPr>
          <w:sz w:val="24"/>
          <w:szCs w:val="24"/>
        </w:rPr>
        <w:t>досягнень</w:t>
      </w:r>
      <w:r w:rsidRPr="008736B0">
        <w:rPr>
          <w:spacing w:val="49"/>
          <w:sz w:val="24"/>
          <w:szCs w:val="24"/>
        </w:rPr>
        <w:t xml:space="preserve"> </w:t>
      </w:r>
      <w:r w:rsidRPr="008736B0">
        <w:rPr>
          <w:sz w:val="24"/>
          <w:szCs w:val="24"/>
        </w:rPr>
        <w:t>здобувачів</w:t>
      </w:r>
      <w:r w:rsidRPr="008736B0">
        <w:rPr>
          <w:spacing w:val="54"/>
          <w:sz w:val="24"/>
          <w:szCs w:val="24"/>
        </w:rPr>
        <w:t xml:space="preserve"> </w:t>
      </w:r>
      <w:r w:rsidRPr="008736B0">
        <w:rPr>
          <w:sz w:val="24"/>
          <w:szCs w:val="24"/>
        </w:rPr>
        <w:t>з</w:t>
      </w:r>
      <w:r w:rsidRPr="008736B0">
        <w:rPr>
          <w:spacing w:val="53"/>
          <w:sz w:val="24"/>
          <w:szCs w:val="24"/>
        </w:rPr>
        <w:t xml:space="preserve"> </w:t>
      </w:r>
      <w:r w:rsidRPr="008736B0">
        <w:rPr>
          <w:sz w:val="24"/>
          <w:szCs w:val="24"/>
        </w:rPr>
        <w:t>дисципліни</w:t>
      </w:r>
      <w:r w:rsidRPr="008736B0">
        <w:rPr>
          <w:spacing w:val="53"/>
          <w:sz w:val="24"/>
          <w:szCs w:val="24"/>
        </w:rPr>
        <w:t xml:space="preserve"> </w:t>
      </w:r>
      <w:r w:rsidRPr="008736B0">
        <w:rPr>
          <w:sz w:val="24"/>
          <w:szCs w:val="24"/>
        </w:rPr>
        <w:t>«</w:t>
      </w:r>
      <w:r w:rsidR="00192468" w:rsidRPr="008736B0">
        <w:rPr>
          <w:sz w:val="24"/>
          <w:szCs w:val="24"/>
        </w:rPr>
        <w:t>Транскордонний туризм</w:t>
      </w:r>
      <w:r w:rsidRPr="008736B0">
        <w:rPr>
          <w:sz w:val="24"/>
          <w:szCs w:val="24"/>
        </w:rPr>
        <w:t>»</w:t>
      </w:r>
      <w:r w:rsidRPr="008736B0">
        <w:rPr>
          <w:spacing w:val="33"/>
          <w:sz w:val="24"/>
          <w:szCs w:val="24"/>
        </w:rPr>
        <w:t xml:space="preserve"> </w:t>
      </w:r>
      <w:r w:rsidRPr="008736B0">
        <w:rPr>
          <w:sz w:val="24"/>
          <w:szCs w:val="24"/>
        </w:rPr>
        <w:t>здійснюється</w:t>
      </w:r>
      <w:r w:rsidRPr="008736B0">
        <w:rPr>
          <w:spacing w:val="37"/>
          <w:sz w:val="24"/>
          <w:szCs w:val="24"/>
        </w:rPr>
        <w:t xml:space="preserve"> </w:t>
      </w:r>
      <w:r w:rsidRPr="008736B0">
        <w:rPr>
          <w:sz w:val="24"/>
          <w:szCs w:val="24"/>
        </w:rPr>
        <w:t>на</w:t>
      </w:r>
      <w:r w:rsidRPr="008736B0">
        <w:rPr>
          <w:spacing w:val="32"/>
          <w:sz w:val="24"/>
          <w:szCs w:val="24"/>
        </w:rPr>
        <w:t xml:space="preserve"> </w:t>
      </w:r>
      <w:r w:rsidRPr="008736B0">
        <w:rPr>
          <w:sz w:val="24"/>
          <w:szCs w:val="24"/>
        </w:rPr>
        <w:t>основі</w:t>
      </w:r>
      <w:r w:rsidRPr="008736B0">
        <w:rPr>
          <w:spacing w:val="33"/>
          <w:sz w:val="24"/>
          <w:szCs w:val="24"/>
        </w:rPr>
        <w:t xml:space="preserve"> </w:t>
      </w:r>
      <w:r w:rsidRPr="008736B0">
        <w:rPr>
          <w:sz w:val="24"/>
          <w:szCs w:val="24"/>
        </w:rPr>
        <w:t>результатів</w:t>
      </w:r>
      <w:r w:rsidRPr="008736B0">
        <w:rPr>
          <w:spacing w:val="46"/>
          <w:sz w:val="24"/>
          <w:szCs w:val="24"/>
        </w:rPr>
        <w:t xml:space="preserve"> </w:t>
      </w:r>
      <w:r w:rsidRPr="008736B0">
        <w:rPr>
          <w:sz w:val="24"/>
          <w:szCs w:val="24"/>
        </w:rPr>
        <w:t>модульних</w:t>
      </w:r>
      <w:r w:rsidRPr="008736B0">
        <w:rPr>
          <w:spacing w:val="33"/>
          <w:sz w:val="24"/>
          <w:szCs w:val="24"/>
        </w:rPr>
        <w:t xml:space="preserve"> </w:t>
      </w:r>
      <w:r w:rsidRPr="008736B0">
        <w:rPr>
          <w:sz w:val="24"/>
          <w:szCs w:val="24"/>
        </w:rPr>
        <w:t>контрольних</w:t>
      </w:r>
      <w:r w:rsidRPr="008736B0">
        <w:rPr>
          <w:spacing w:val="33"/>
          <w:sz w:val="24"/>
          <w:szCs w:val="24"/>
        </w:rPr>
        <w:t xml:space="preserve"> </w:t>
      </w:r>
      <w:r w:rsidRPr="008736B0">
        <w:rPr>
          <w:sz w:val="24"/>
          <w:szCs w:val="24"/>
        </w:rPr>
        <w:t>робіт</w:t>
      </w:r>
      <w:r w:rsidRPr="008736B0">
        <w:rPr>
          <w:spacing w:val="38"/>
          <w:sz w:val="24"/>
          <w:szCs w:val="24"/>
        </w:rPr>
        <w:t xml:space="preserve"> </w:t>
      </w:r>
      <w:r w:rsidRPr="008736B0">
        <w:rPr>
          <w:sz w:val="24"/>
          <w:szCs w:val="24"/>
        </w:rPr>
        <w:t>та</w:t>
      </w:r>
      <w:r w:rsidRPr="008736B0">
        <w:rPr>
          <w:spacing w:val="-57"/>
          <w:sz w:val="24"/>
          <w:szCs w:val="24"/>
        </w:rPr>
        <w:t xml:space="preserve"> </w:t>
      </w:r>
      <w:r w:rsidRPr="008736B0">
        <w:rPr>
          <w:sz w:val="24"/>
          <w:szCs w:val="24"/>
        </w:rPr>
        <w:t>підсумкового</w:t>
      </w:r>
      <w:r w:rsidRPr="008736B0">
        <w:rPr>
          <w:spacing w:val="5"/>
          <w:sz w:val="24"/>
          <w:szCs w:val="24"/>
        </w:rPr>
        <w:t xml:space="preserve"> </w:t>
      </w:r>
      <w:r w:rsidRPr="008736B0">
        <w:rPr>
          <w:sz w:val="24"/>
          <w:szCs w:val="24"/>
        </w:rPr>
        <w:t>контролю.</w:t>
      </w:r>
    </w:p>
    <w:p w:rsidR="004F79B3" w:rsidRPr="008736B0" w:rsidRDefault="004F79B3" w:rsidP="00192468">
      <w:pPr>
        <w:pStyle w:val="a3"/>
        <w:spacing w:before="1"/>
        <w:ind w:left="0"/>
        <w:jc w:val="both"/>
      </w:pPr>
    </w:p>
    <w:p w:rsidR="004F79B3" w:rsidRPr="008736B0" w:rsidRDefault="004813EC">
      <w:pPr>
        <w:pStyle w:val="1"/>
        <w:spacing w:line="272" w:lineRule="exact"/>
        <w:ind w:left="1486"/>
      </w:pPr>
      <w:r w:rsidRPr="008736B0">
        <w:t>Форми</w:t>
      </w:r>
      <w:r w:rsidRPr="008736B0">
        <w:rPr>
          <w:spacing w:val="-5"/>
        </w:rPr>
        <w:t xml:space="preserve"> </w:t>
      </w:r>
      <w:r w:rsidRPr="008736B0">
        <w:t>(методи)контролю</w:t>
      </w:r>
      <w:r w:rsidRPr="008736B0">
        <w:rPr>
          <w:spacing w:val="-2"/>
        </w:rPr>
        <w:t xml:space="preserve"> </w:t>
      </w:r>
      <w:r w:rsidRPr="008736B0">
        <w:t>та</w:t>
      </w:r>
      <w:r w:rsidRPr="008736B0">
        <w:rPr>
          <w:spacing w:val="-5"/>
        </w:rPr>
        <w:t xml:space="preserve"> </w:t>
      </w:r>
      <w:r w:rsidRPr="008736B0">
        <w:t>критерії</w:t>
      </w:r>
      <w:r w:rsidRPr="008736B0">
        <w:rPr>
          <w:spacing w:val="-5"/>
        </w:rPr>
        <w:t xml:space="preserve"> </w:t>
      </w:r>
      <w:r w:rsidRPr="008736B0">
        <w:t>оцінювання</w:t>
      </w:r>
      <w:r w:rsidRPr="008736B0">
        <w:rPr>
          <w:spacing w:val="-1"/>
        </w:rPr>
        <w:t xml:space="preserve"> </w:t>
      </w:r>
      <w:r w:rsidRPr="008736B0">
        <w:t>результатів</w:t>
      </w:r>
      <w:r w:rsidRPr="008736B0">
        <w:rPr>
          <w:spacing w:val="-5"/>
        </w:rPr>
        <w:t xml:space="preserve"> </w:t>
      </w:r>
      <w:r w:rsidRPr="008736B0">
        <w:t>навчання</w:t>
      </w:r>
    </w:p>
    <w:p w:rsidR="004F79B3" w:rsidRPr="008736B0" w:rsidRDefault="004813EC">
      <w:pPr>
        <w:pStyle w:val="a3"/>
        <w:spacing w:line="242" w:lineRule="auto"/>
        <w:ind w:left="1193" w:right="5229"/>
      </w:pPr>
      <w:r w:rsidRPr="008736B0">
        <w:t>Форми поточного контролю: комплексна</w:t>
      </w:r>
      <w:r w:rsidRPr="008736B0">
        <w:rPr>
          <w:spacing w:val="-57"/>
        </w:rPr>
        <w:t xml:space="preserve"> </w:t>
      </w:r>
      <w:r w:rsidRPr="008736B0">
        <w:t>Форма</w:t>
      </w:r>
      <w:r w:rsidRPr="008736B0">
        <w:rPr>
          <w:spacing w:val="-7"/>
        </w:rPr>
        <w:t xml:space="preserve"> </w:t>
      </w:r>
      <w:r w:rsidRPr="008736B0">
        <w:t>модульного</w:t>
      </w:r>
      <w:r w:rsidRPr="008736B0">
        <w:rPr>
          <w:spacing w:val="1"/>
        </w:rPr>
        <w:t xml:space="preserve"> </w:t>
      </w:r>
      <w:r w:rsidRPr="008736B0">
        <w:t>контролю:</w:t>
      </w:r>
      <w:r w:rsidRPr="008736B0">
        <w:rPr>
          <w:spacing w:val="-1"/>
        </w:rPr>
        <w:t xml:space="preserve"> </w:t>
      </w:r>
      <w:r w:rsidRPr="008736B0">
        <w:t>письмова</w:t>
      </w:r>
    </w:p>
    <w:p w:rsidR="004F79B3" w:rsidRPr="008736B0" w:rsidRDefault="004813EC">
      <w:pPr>
        <w:pStyle w:val="a3"/>
        <w:spacing w:line="271" w:lineRule="exact"/>
        <w:ind w:left="1193"/>
      </w:pPr>
      <w:r w:rsidRPr="008736B0">
        <w:t>Форма</w:t>
      </w:r>
      <w:r w:rsidRPr="008736B0">
        <w:rPr>
          <w:spacing w:val="-6"/>
        </w:rPr>
        <w:t xml:space="preserve"> </w:t>
      </w:r>
      <w:r w:rsidRPr="008736B0">
        <w:t>підсумкового семестрового</w:t>
      </w:r>
      <w:r w:rsidRPr="008736B0">
        <w:rPr>
          <w:spacing w:val="-4"/>
        </w:rPr>
        <w:t xml:space="preserve"> </w:t>
      </w:r>
      <w:r w:rsidRPr="008736B0">
        <w:t>контролю:</w:t>
      </w:r>
      <w:r w:rsidRPr="008736B0">
        <w:rPr>
          <w:spacing w:val="-5"/>
        </w:rPr>
        <w:t xml:space="preserve"> </w:t>
      </w:r>
      <w:r w:rsidRPr="008736B0">
        <w:t>усна</w:t>
      </w:r>
    </w:p>
    <w:p w:rsidR="004F79B3" w:rsidRPr="008736B0" w:rsidRDefault="004813EC">
      <w:pPr>
        <w:pStyle w:val="a3"/>
        <w:ind w:right="264"/>
        <w:jc w:val="both"/>
      </w:pPr>
      <w:r w:rsidRPr="008736B0">
        <w:t>Упродовж</w:t>
      </w:r>
      <w:r w:rsidRPr="008736B0">
        <w:rPr>
          <w:spacing w:val="1"/>
        </w:rPr>
        <w:t xml:space="preserve"> </w:t>
      </w:r>
      <w:r w:rsidRPr="008736B0">
        <w:t>семестру</w:t>
      </w:r>
      <w:r w:rsidRPr="008736B0">
        <w:rPr>
          <w:spacing w:val="1"/>
        </w:rPr>
        <w:t xml:space="preserve"> </w:t>
      </w:r>
      <w:r w:rsidR="00796C71">
        <w:t>проводи</w:t>
      </w:r>
      <w:r w:rsidRPr="008736B0">
        <w:t>ться</w:t>
      </w:r>
      <w:r w:rsidRPr="008736B0">
        <w:rPr>
          <w:spacing w:val="1"/>
        </w:rPr>
        <w:t xml:space="preserve"> </w:t>
      </w:r>
      <w:r w:rsidR="00796C71">
        <w:t>модульна</w:t>
      </w:r>
      <w:r w:rsidRPr="008736B0">
        <w:rPr>
          <w:spacing w:val="1"/>
        </w:rPr>
        <w:t xml:space="preserve"> </w:t>
      </w:r>
      <w:r w:rsidR="00796C71">
        <w:t>контрольна</w:t>
      </w:r>
      <w:r w:rsidRPr="008736B0">
        <w:rPr>
          <w:spacing w:val="1"/>
        </w:rPr>
        <w:t xml:space="preserve"> </w:t>
      </w:r>
      <w:r w:rsidR="00796C71">
        <w:t>робота</w:t>
      </w:r>
      <w:r w:rsidRPr="008736B0">
        <w:t>,</w:t>
      </w:r>
      <w:r w:rsidRPr="008736B0">
        <w:rPr>
          <w:spacing w:val="1"/>
        </w:rPr>
        <w:t xml:space="preserve"> </w:t>
      </w:r>
      <w:r w:rsidR="00796C71">
        <w:t>обов’язкова</w:t>
      </w:r>
      <w:r w:rsidRPr="008736B0">
        <w:rPr>
          <w:spacing w:val="1"/>
        </w:rPr>
        <w:t xml:space="preserve"> </w:t>
      </w:r>
      <w:r w:rsidRPr="008736B0">
        <w:t>для</w:t>
      </w:r>
      <w:r w:rsidRPr="008736B0">
        <w:rPr>
          <w:spacing w:val="61"/>
        </w:rPr>
        <w:t xml:space="preserve"> </w:t>
      </w:r>
      <w:r w:rsidRPr="008736B0">
        <w:t>всіх</w:t>
      </w:r>
      <w:r w:rsidRPr="008736B0">
        <w:rPr>
          <w:spacing w:val="1"/>
        </w:rPr>
        <w:t xml:space="preserve"> </w:t>
      </w:r>
      <w:r w:rsidR="00192468" w:rsidRPr="008736B0">
        <w:t>здобувачів</w:t>
      </w:r>
      <w:r w:rsidRPr="008736B0">
        <w:t xml:space="preserve">. Модульний контроль </w:t>
      </w:r>
      <w:r w:rsidR="00796C71">
        <w:t xml:space="preserve">включає усі </w:t>
      </w:r>
      <w:r w:rsidRPr="008736B0">
        <w:t xml:space="preserve">теми </w:t>
      </w:r>
      <w:r w:rsidR="00796C71">
        <w:t>навчальної дисципліни.</w:t>
      </w:r>
    </w:p>
    <w:p w:rsidR="004F79B3" w:rsidRPr="008736B0" w:rsidRDefault="004F79B3">
      <w:pPr>
        <w:pStyle w:val="a3"/>
        <w:ind w:left="0"/>
      </w:pPr>
    </w:p>
    <w:p w:rsidR="004F79B3" w:rsidRPr="008736B0" w:rsidRDefault="004813EC">
      <w:pPr>
        <w:spacing w:line="275" w:lineRule="exact"/>
        <w:ind w:left="1539"/>
        <w:rPr>
          <w:sz w:val="24"/>
          <w:szCs w:val="24"/>
        </w:rPr>
      </w:pPr>
      <w:r w:rsidRPr="008736B0">
        <w:rPr>
          <w:b/>
          <w:sz w:val="24"/>
          <w:szCs w:val="24"/>
        </w:rPr>
        <w:t>Поточний</w:t>
      </w:r>
      <w:r w:rsidRPr="008736B0">
        <w:rPr>
          <w:b/>
          <w:spacing w:val="-7"/>
          <w:sz w:val="24"/>
          <w:szCs w:val="24"/>
        </w:rPr>
        <w:t xml:space="preserve"> </w:t>
      </w:r>
      <w:r w:rsidRPr="008736B0">
        <w:rPr>
          <w:b/>
          <w:sz w:val="24"/>
          <w:szCs w:val="24"/>
        </w:rPr>
        <w:t>контроль</w:t>
      </w:r>
      <w:r w:rsidRPr="008736B0">
        <w:rPr>
          <w:b/>
          <w:spacing w:val="-3"/>
          <w:sz w:val="24"/>
          <w:szCs w:val="24"/>
        </w:rPr>
        <w:t xml:space="preserve"> </w:t>
      </w:r>
      <w:r w:rsidRPr="008736B0">
        <w:rPr>
          <w:sz w:val="24"/>
          <w:szCs w:val="24"/>
        </w:rPr>
        <w:t>знань</w:t>
      </w:r>
      <w:r w:rsidRPr="008736B0">
        <w:rPr>
          <w:spacing w:val="-6"/>
          <w:sz w:val="24"/>
          <w:szCs w:val="24"/>
        </w:rPr>
        <w:t xml:space="preserve"> </w:t>
      </w:r>
      <w:r w:rsidRPr="008736B0">
        <w:rPr>
          <w:sz w:val="24"/>
          <w:szCs w:val="24"/>
        </w:rPr>
        <w:t>здобувачів</w:t>
      </w:r>
      <w:r w:rsidRPr="008736B0">
        <w:rPr>
          <w:spacing w:val="-2"/>
          <w:sz w:val="24"/>
          <w:szCs w:val="24"/>
        </w:rPr>
        <w:t xml:space="preserve"> </w:t>
      </w:r>
      <w:r w:rsidRPr="008736B0">
        <w:rPr>
          <w:sz w:val="24"/>
          <w:szCs w:val="24"/>
        </w:rPr>
        <w:t>здійснюється</w:t>
      </w:r>
      <w:r w:rsidRPr="008736B0">
        <w:rPr>
          <w:spacing w:val="-2"/>
          <w:sz w:val="24"/>
          <w:szCs w:val="24"/>
        </w:rPr>
        <w:t xml:space="preserve"> </w:t>
      </w:r>
      <w:r w:rsidRPr="008736B0">
        <w:rPr>
          <w:sz w:val="24"/>
          <w:szCs w:val="24"/>
        </w:rPr>
        <w:t>за</w:t>
      </w:r>
      <w:r w:rsidRPr="008736B0">
        <w:rPr>
          <w:spacing w:val="-4"/>
          <w:sz w:val="24"/>
          <w:szCs w:val="24"/>
        </w:rPr>
        <w:t xml:space="preserve"> </w:t>
      </w:r>
      <w:r w:rsidRPr="008736B0">
        <w:rPr>
          <w:sz w:val="24"/>
          <w:szCs w:val="24"/>
        </w:rPr>
        <w:t>такими</w:t>
      </w:r>
      <w:r w:rsidRPr="008736B0">
        <w:rPr>
          <w:spacing w:val="-6"/>
          <w:sz w:val="24"/>
          <w:szCs w:val="24"/>
        </w:rPr>
        <w:t xml:space="preserve"> </w:t>
      </w:r>
      <w:r w:rsidRPr="008736B0">
        <w:rPr>
          <w:sz w:val="24"/>
          <w:szCs w:val="24"/>
        </w:rPr>
        <w:t>складовими:</w:t>
      </w:r>
    </w:p>
    <w:p w:rsidR="004F79B3" w:rsidRPr="008736B0" w:rsidRDefault="004813EC">
      <w:pPr>
        <w:pStyle w:val="a5"/>
        <w:numPr>
          <w:ilvl w:val="0"/>
          <w:numId w:val="7"/>
        </w:numPr>
        <w:tabs>
          <w:tab w:val="left" w:pos="2182"/>
          <w:tab w:val="left" w:pos="2183"/>
        </w:tabs>
        <w:spacing w:line="275" w:lineRule="exact"/>
        <w:ind w:left="2182" w:hanging="361"/>
        <w:rPr>
          <w:sz w:val="24"/>
          <w:szCs w:val="24"/>
        </w:rPr>
      </w:pPr>
      <w:r w:rsidRPr="008736B0">
        <w:rPr>
          <w:sz w:val="24"/>
          <w:szCs w:val="24"/>
        </w:rPr>
        <w:t>перевірка</w:t>
      </w:r>
      <w:r w:rsidRPr="008736B0">
        <w:rPr>
          <w:spacing w:val="-5"/>
          <w:sz w:val="24"/>
          <w:szCs w:val="24"/>
        </w:rPr>
        <w:t xml:space="preserve"> </w:t>
      </w:r>
      <w:r w:rsidRPr="008736B0">
        <w:rPr>
          <w:sz w:val="24"/>
          <w:szCs w:val="24"/>
        </w:rPr>
        <w:t>знань</w:t>
      </w:r>
      <w:r w:rsidRPr="008736B0">
        <w:rPr>
          <w:spacing w:val="-3"/>
          <w:sz w:val="24"/>
          <w:szCs w:val="24"/>
        </w:rPr>
        <w:t xml:space="preserve"> </w:t>
      </w:r>
      <w:r w:rsidRPr="008736B0">
        <w:rPr>
          <w:sz w:val="24"/>
          <w:szCs w:val="24"/>
        </w:rPr>
        <w:t>здобувачів</w:t>
      </w:r>
      <w:r w:rsidRPr="008736B0">
        <w:rPr>
          <w:spacing w:val="-3"/>
          <w:sz w:val="24"/>
          <w:szCs w:val="24"/>
        </w:rPr>
        <w:t xml:space="preserve"> </w:t>
      </w:r>
      <w:r w:rsidRPr="008736B0">
        <w:rPr>
          <w:sz w:val="24"/>
          <w:szCs w:val="24"/>
        </w:rPr>
        <w:t>на</w:t>
      </w:r>
      <w:r w:rsidRPr="008736B0">
        <w:rPr>
          <w:spacing w:val="-4"/>
          <w:sz w:val="24"/>
          <w:szCs w:val="24"/>
        </w:rPr>
        <w:t xml:space="preserve"> </w:t>
      </w:r>
      <w:r w:rsidRPr="008736B0">
        <w:rPr>
          <w:sz w:val="24"/>
          <w:szCs w:val="24"/>
        </w:rPr>
        <w:t>семінарських</w:t>
      </w:r>
      <w:r w:rsidRPr="008736B0">
        <w:rPr>
          <w:spacing w:val="-8"/>
          <w:sz w:val="24"/>
          <w:szCs w:val="24"/>
        </w:rPr>
        <w:t xml:space="preserve"> </w:t>
      </w:r>
      <w:r w:rsidRPr="008736B0">
        <w:rPr>
          <w:sz w:val="24"/>
          <w:szCs w:val="24"/>
        </w:rPr>
        <w:t>заняттях;</w:t>
      </w:r>
    </w:p>
    <w:p w:rsidR="004F79B3" w:rsidRPr="008736B0" w:rsidRDefault="004813EC">
      <w:pPr>
        <w:pStyle w:val="a5"/>
        <w:numPr>
          <w:ilvl w:val="0"/>
          <w:numId w:val="7"/>
        </w:numPr>
        <w:tabs>
          <w:tab w:val="left" w:pos="2182"/>
          <w:tab w:val="left" w:pos="2183"/>
        </w:tabs>
        <w:spacing w:before="2"/>
        <w:ind w:right="1134" w:firstLine="628"/>
        <w:rPr>
          <w:sz w:val="24"/>
          <w:szCs w:val="24"/>
        </w:rPr>
      </w:pPr>
      <w:r w:rsidRPr="008736B0">
        <w:rPr>
          <w:sz w:val="24"/>
          <w:szCs w:val="24"/>
        </w:rPr>
        <w:t>контроль за виконанням індивідуальних завдань та самостійної роботи.</w:t>
      </w:r>
      <w:r w:rsidRPr="008736B0">
        <w:rPr>
          <w:spacing w:val="-57"/>
          <w:sz w:val="24"/>
          <w:szCs w:val="24"/>
        </w:rPr>
        <w:t xml:space="preserve"> </w:t>
      </w:r>
      <w:r w:rsidRPr="008736B0">
        <w:rPr>
          <w:sz w:val="24"/>
          <w:szCs w:val="24"/>
        </w:rPr>
        <w:t>При</w:t>
      </w:r>
      <w:r w:rsidRPr="008736B0">
        <w:rPr>
          <w:spacing w:val="-3"/>
          <w:sz w:val="24"/>
          <w:szCs w:val="24"/>
        </w:rPr>
        <w:t xml:space="preserve"> </w:t>
      </w:r>
      <w:r w:rsidRPr="008736B0">
        <w:rPr>
          <w:sz w:val="24"/>
          <w:szCs w:val="24"/>
        </w:rPr>
        <w:t>оцінюванні</w:t>
      </w:r>
      <w:r w:rsidRPr="008736B0">
        <w:rPr>
          <w:spacing w:val="-8"/>
          <w:sz w:val="24"/>
          <w:szCs w:val="24"/>
        </w:rPr>
        <w:t xml:space="preserve"> </w:t>
      </w:r>
      <w:r w:rsidRPr="008736B0">
        <w:rPr>
          <w:sz w:val="24"/>
          <w:szCs w:val="24"/>
        </w:rPr>
        <w:t>знань</w:t>
      </w:r>
      <w:r w:rsidRPr="008736B0">
        <w:rPr>
          <w:spacing w:val="2"/>
          <w:sz w:val="24"/>
          <w:szCs w:val="24"/>
        </w:rPr>
        <w:t xml:space="preserve"> </w:t>
      </w:r>
      <w:r w:rsidRPr="008736B0">
        <w:rPr>
          <w:sz w:val="24"/>
          <w:szCs w:val="24"/>
        </w:rPr>
        <w:t>здобувачів</w:t>
      </w:r>
      <w:r w:rsidRPr="008736B0">
        <w:rPr>
          <w:spacing w:val="2"/>
          <w:sz w:val="24"/>
          <w:szCs w:val="24"/>
        </w:rPr>
        <w:t xml:space="preserve"> </w:t>
      </w:r>
      <w:r w:rsidRPr="008736B0">
        <w:rPr>
          <w:sz w:val="24"/>
          <w:szCs w:val="24"/>
        </w:rPr>
        <w:t>до</w:t>
      </w:r>
      <w:r w:rsidRPr="008736B0">
        <w:rPr>
          <w:spacing w:val="5"/>
          <w:sz w:val="24"/>
          <w:szCs w:val="24"/>
        </w:rPr>
        <w:t xml:space="preserve"> </w:t>
      </w:r>
      <w:r w:rsidRPr="008736B0">
        <w:rPr>
          <w:sz w:val="24"/>
          <w:szCs w:val="24"/>
        </w:rPr>
        <w:t>уваги</w:t>
      </w:r>
      <w:r w:rsidRPr="008736B0">
        <w:rPr>
          <w:spacing w:val="3"/>
          <w:sz w:val="24"/>
          <w:szCs w:val="24"/>
        </w:rPr>
        <w:t xml:space="preserve"> </w:t>
      </w:r>
      <w:r w:rsidRPr="008736B0">
        <w:rPr>
          <w:sz w:val="24"/>
          <w:szCs w:val="24"/>
        </w:rPr>
        <w:t>беруться:</w:t>
      </w:r>
    </w:p>
    <w:p w:rsidR="004F79B3" w:rsidRPr="008736B0" w:rsidRDefault="004813EC">
      <w:pPr>
        <w:pStyle w:val="a5"/>
        <w:numPr>
          <w:ilvl w:val="0"/>
          <w:numId w:val="7"/>
        </w:numPr>
        <w:tabs>
          <w:tab w:val="left" w:pos="2182"/>
          <w:tab w:val="left" w:pos="2183"/>
        </w:tabs>
        <w:spacing w:before="1" w:line="275" w:lineRule="exact"/>
        <w:ind w:left="2182" w:hanging="361"/>
        <w:rPr>
          <w:sz w:val="24"/>
          <w:szCs w:val="24"/>
        </w:rPr>
      </w:pPr>
      <w:r w:rsidRPr="008736B0">
        <w:rPr>
          <w:sz w:val="24"/>
          <w:szCs w:val="24"/>
        </w:rPr>
        <w:t>усні</w:t>
      </w:r>
      <w:r w:rsidRPr="008736B0">
        <w:rPr>
          <w:spacing w:val="-9"/>
          <w:sz w:val="24"/>
          <w:szCs w:val="24"/>
        </w:rPr>
        <w:t xml:space="preserve"> </w:t>
      </w:r>
      <w:r w:rsidRPr="008736B0">
        <w:rPr>
          <w:sz w:val="24"/>
          <w:szCs w:val="24"/>
        </w:rPr>
        <w:t>відповіді</w:t>
      </w:r>
      <w:r w:rsidRPr="008736B0">
        <w:rPr>
          <w:spacing w:val="-8"/>
          <w:sz w:val="24"/>
          <w:szCs w:val="24"/>
        </w:rPr>
        <w:t xml:space="preserve"> </w:t>
      </w:r>
      <w:r w:rsidRPr="008736B0">
        <w:rPr>
          <w:sz w:val="24"/>
          <w:szCs w:val="24"/>
        </w:rPr>
        <w:t>на семінарських</w:t>
      </w:r>
      <w:r w:rsidRPr="008736B0">
        <w:rPr>
          <w:spacing w:val="-4"/>
          <w:sz w:val="24"/>
          <w:szCs w:val="24"/>
        </w:rPr>
        <w:t xml:space="preserve"> </w:t>
      </w:r>
      <w:r w:rsidRPr="008736B0">
        <w:rPr>
          <w:sz w:val="24"/>
          <w:szCs w:val="24"/>
        </w:rPr>
        <w:t>заняттях;</w:t>
      </w:r>
    </w:p>
    <w:p w:rsidR="004F79B3" w:rsidRPr="008736B0" w:rsidRDefault="004813EC">
      <w:pPr>
        <w:pStyle w:val="a5"/>
        <w:numPr>
          <w:ilvl w:val="0"/>
          <w:numId w:val="7"/>
        </w:numPr>
        <w:tabs>
          <w:tab w:val="left" w:pos="2182"/>
          <w:tab w:val="left" w:pos="2183"/>
        </w:tabs>
        <w:spacing w:line="275" w:lineRule="exact"/>
        <w:ind w:left="2182" w:hanging="361"/>
        <w:rPr>
          <w:sz w:val="24"/>
          <w:szCs w:val="24"/>
        </w:rPr>
      </w:pPr>
      <w:r w:rsidRPr="008736B0">
        <w:rPr>
          <w:sz w:val="24"/>
          <w:szCs w:val="24"/>
        </w:rPr>
        <w:t>активність</w:t>
      </w:r>
      <w:r w:rsidRPr="008736B0">
        <w:rPr>
          <w:spacing w:val="3"/>
          <w:sz w:val="24"/>
          <w:szCs w:val="24"/>
        </w:rPr>
        <w:t xml:space="preserve"> </w:t>
      </w:r>
      <w:r w:rsidRPr="008736B0">
        <w:rPr>
          <w:sz w:val="24"/>
          <w:szCs w:val="24"/>
        </w:rPr>
        <w:t>у</w:t>
      </w:r>
      <w:r w:rsidRPr="008736B0">
        <w:rPr>
          <w:spacing w:val="-11"/>
          <w:sz w:val="24"/>
          <w:szCs w:val="24"/>
        </w:rPr>
        <w:t xml:space="preserve"> </w:t>
      </w:r>
      <w:r w:rsidRPr="008736B0">
        <w:rPr>
          <w:sz w:val="24"/>
          <w:szCs w:val="24"/>
        </w:rPr>
        <w:t>дискусіях</w:t>
      </w:r>
      <w:r w:rsidRPr="008736B0">
        <w:rPr>
          <w:spacing w:val="-7"/>
          <w:sz w:val="24"/>
          <w:szCs w:val="24"/>
        </w:rPr>
        <w:t xml:space="preserve"> </w:t>
      </w:r>
      <w:r w:rsidRPr="008736B0">
        <w:rPr>
          <w:sz w:val="24"/>
          <w:szCs w:val="24"/>
        </w:rPr>
        <w:t>та</w:t>
      </w:r>
      <w:r w:rsidRPr="008736B0">
        <w:rPr>
          <w:spacing w:val="-3"/>
          <w:sz w:val="24"/>
          <w:szCs w:val="24"/>
        </w:rPr>
        <w:t xml:space="preserve"> </w:t>
      </w:r>
      <w:r w:rsidRPr="008736B0">
        <w:rPr>
          <w:sz w:val="24"/>
          <w:szCs w:val="24"/>
        </w:rPr>
        <w:t>вміння</w:t>
      </w:r>
      <w:r w:rsidRPr="008736B0">
        <w:rPr>
          <w:spacing w:val="-2"/>
          <w:sz w:val="24"/>
          <w:szCs w:val="24"/>
        </w:rPr>
        <w:t xml:space="preserve"> </w:t>
      </w:r>
      <w:r w:rsidRPr="008736B0">
        <w:rPr>
          <w:sz w:val="24"/>
          <w:szCs w:val="24"/>
        </w:rPr>
        <w:t>аргументувати;</w:t>
      </w:r>
    </w:p>
    <w:p w:rsidR="004F79B3" w:rsidRPr="008736B0" w:rsidRDefault="004813EC">
      <w:pPr>
        <w:pStyle w:val="a5"/>
        <w:numPr>
          <w:ilvl w:val="0"/>
          <w:numId w:val="7"/>
        </w:numPr>
        <w:tabs>
          <w:tab w:val="left" w:pos="2182"/>
          <w:tab w:val="left" w:pos="2183"/>
        </w:tabs>
        <w:spacing w:before="2" w:line="275" w:lineRule="exact"/>
        <w:ind w:left="2182" w:hanging="361"/>
        <w:rPr>
          <w:sz w:val="24"/>
          <w:szCs w:val="24"/>
        </w:rPr>
      </w:pPr>
      <w:r w:rsidRPr="008736B0">
        <w:rPr>
          <w:sz w:val="24"/>
          <w:szCs w:val="24"/>
        </w:rPr>
        <w:t>виконання</w:t>
      </w:r>
      <w:r w:rsidRPr="008736B0">
        <w:rPr>
          <w:spacing w:val="-6"/>
          <w:sz w:val="24"/>
          <w:szCs w:val="24"/>
        </w:rPr>
        <w:t xml:space="preserve"> </w:t>
      </w:r>
      <w:r w:rsidRPr="008736B0">
        <w:rPr>
          <w:sz w:val="24"/>
          <w:szCs w:val="24"/>
        </w:rPr>
        <w:t>практичних</w:t>
      </w:r>
      <w:r w:rsidRPr="008736B0">
        <w:rPr>
          <w:spacing w:val="-6"/>
          <w:sz w:val="24"/>
          <w:szCs w:val="24"/>
        </w:rPr>
        <w:t xml:space="preserve"> </w:t>
      </w:r>
      <w:r w:rsidRPr="008736B0">
        <w:rPr>
          <w:sz w:val="24"/>
          <w:szCs w:val="24"/>
        </w:rPr>
        <w:t>завдань;</w:t>
      </w:r>
    </w:p>
    <w:p w:rsidR="004F79B3" w:rsidRPr="008736B0" w:rsidRDefault="004813EC">
      <w:pPr>
        <w:pStyle w:val="a5"/>
        <w:numPr>
          <w:ilvl w:val="0"/>
          <w:numId w:val="7"/>
        </w:numPr>
        <w:tabs>
          <w:tab w:val="left" w:pos="2182"/>
          <w:tab w:val="left" w:pos="2183"/>
        </w:tabs>
        <w:spacing w:line="275" w:lineRule="exact"/>
        <w:ind w:left="2182" w:hanging="361"/>
        <w:rPr>
          <w:sz w:val="24"/>
          <w:szCs w:val="24"/>
        </w:rPr>
      </w:pPr>
      <w:r w:rsidRPr="008736B0">
        <w:rPr>
          <w:sz w:val="24"/>
          <w:szCs w:val="24"/>
        </w:rPr>
        <w:t>підготовка</w:t>
      </w:r>
      <w:r w:rsidRPr="008736B0">
        <w:rPr>
          <w:spacing w:val="-4"/>
          <w:sz w:val="24"/>
          <w:szCs w:val="24"/>
        </w:rPr>
        <w:t xml:space="preserve"> </w:t>
      </w:r>
      <w:r w:rsidRPr="008736B0">
        <w:rPr>
          <w:sz w:val="24"/>
          <w:szCs w:val="24"/>
        </w:rPr>
        <w:t>рефератів</w:t>
      </w:r>
      <w:r w:rsidRPr="008736B0">
        <w:rPr>
          <w:spacing w:val="-1"/>
          <w:sz w:val="24"/>
          <w:szCs w:val="24"/>
        </w:rPr>
        <w:t xml:space="preserve"> </w:t>
      </w:r>
      <w:r w:rsidRPr="008736B0">
        <w:rPr>
          <w:sz w:val="24"/>
          <w:szCs w:val="24"/>
        </w:rPr>
        <w:t>та</w:t>
      </w:r>
      <w:r w:rsidRPr="008736B0">
        <w:rPr>
          <w:spacing w:val="-3"/>
          <w:sz w:val="24"/>
          <w:szCs w:val="24"/>
        </w:rPr>
        <w:t xml:space="preserve"> </w:t>
      </w:r>
      <w:r w:rsidRPr="008736B0">
        <w:rPr>
          <w:sz w:val="24"/>
          <w:szCs w:val="24"/>
        </w:rPr>
        <w:t>їх</w:t>
      </w:r>
      <w:r w:rsidRPr="008736B0">
        <w:rPr>
          <w:spacing w:val="-7"/>
          <w:sz w:val="24"/>
          <w:szCs w:val="24"/>
        </w:rPr>
        <w:t xml:space="preserve"> </w:t>
      </w:r>
      <w:r w:rsidRPr="008736B0">
        <w:rPr>
          <w:sz w:val="24"/>
          <w:szCs w:val="24"/>
        </w:rPr>
        <w:t>захист;</w:t>
      </w:r>
    </w:p>
    <w:p w:rsidR="004F79B3" w:rsidRPr="008736B0" w:rsidRDefault="004813EC" w:rsidP="00192468">
      <w:pPr>
        <w:pStyle w:val="a5"/>
        <w:numPr>
          <w:ilvl w:val="0"/>
          <w:numId w:val="7"/>
        </w:numPr>
        <w:tabs>
          <w:tab w:val="left" w:pos="2182"/>
          <w:tab w:val="left" w:pos="2183"/>
        </w:tabs>
        <w:spacing w:before="3"/>
        <w:ind w:left="2182" w:hanging="361"/>
        <w:rPr>
          <w:sz w:val="24"/>
          <w:szCs w:val="24"/>
        </w:rPr>
      </w:pPr>
      <w:r w:rsidRPr="008736B0">
        <w:rPr>
          <w:sz w:val="24"/>
          <w:szCs w:val="24"/>
        </w:rPr>
        <w:t>підготовка</w:t>
      </w:r>
      <w:r w:rsidRPr="008736B0">
        <w:rPr>
          <w:spacing w:val="-4"/>
          <w:sz w:val="24"/>
          <w:szCs w:val="24"/>
        </w:rPr>
        <w:t xml:space="preserve"> </w:t>
      </w:r>
      <w:r w:rsidRPr="008736B0">
        <w:rPr>
          <w:sz w:val="24"/>
          <w:szCs w:val="24"/>
        </w:rPr>
        <w:t>усних</w:t>
      </w:r>
      <w:r w:rsidRPr="008736B0">
        <w:rPr>
          <w:spacing w:val="-7"/>
          <w:sz w:val="24"/>
          <w:szCs w:val="24"/>
        </w:rPr>
        <w:t xml:space="preserve"> </w:t>
      </w:r>
      <w:r w:rsidRPr="008736B0">
        <w:rPr>
          <w:sz w:val="24"/>
          <w:szCs w:val="24"/>
        </w:rPr>
        <w:t>доповідей;</w:t>
      </w:r>
    </w:p>
    <w:p w:rsidR="004F79B3" w:rsidRPr="008736B0" w:rsidRDefault="004813EC">
      <w:pPr>
        <w:pStyle w:val="a5"/>
        <w:numPr>
          <w:ilvl w:val="0"/>
          <w:numId w:val="7"/>
        </w:numPr>
        <w:tabs>
          <w:tab w:val="left" w:pos="2182"/>
          <w:tab w:val="left" w:pos="2183"/>
        </w:tabs>
        <w:spacing w:before="67" w:line="275" w:lineRule="exact"/>
        <w:ind w:left="2182" w:hanging="361"/>
        <w:rPr>
          <w:sz w:val="24"/>
          <w:szCs w:val="24"/>
        </w:rPr>
      </w:pPr>
      <w:r w:rsidRPr="008736B0">
        <w:rPr>
          <w:sz w:val="24"/>
          <w:szCs w:val="24"/>
        </w:rPr>
        <w:t>підготовка</w:t>
      </w:r>
      <w:r w:rsidRPr="008736B0">
        <w:rPr>
          <w:spacing w:val="-4"/>
          <w:sz w:val="24"/>
          <w:szCs w:val="24"/>
        </w:rPr>
        <w:t xml:space="preserve"> </w:t>
      </w:r>
      <w:r w:rsidRPr="008736B0">
        <w:rPr>
          <w:sz w:val="24"/>
          <w:szCs w:val="24"/>
        </w:rPr>
        <w:t>презентації</w:t>
      </w:r>
      <w:r w:rsidRPr="008736B0">
        <w:rPr>
          <w:spacing w:val="-7"/>
          <w:sz w:val="24"/>
          <w:szCs w:val="24"/>
        </w:rPr>
        <w:t xml:space="preserve"> </w:t>
      </w:r>
      <w:r w:rsidRPr="008736B0">
        <w:rPr>
          <w:sz w:val="24"/>
          <w:szCs w:val="24"/>
        </w:rPr>
        <w:t>та</w:t>
      </w:r>
      <w:r w:rsidRPr="008736B0">
        <w:rPr>
          <w:spacing w:val="2"/>
          <w:sz w:val="24"/>
          <w:szCs w:val="24"/>
        </w:rPr>
        <w:t xml:space="preserve"> </w:t>
      </w:r>
      <w:r w:rsidRPr="008736B0">
        <w:rPr>
          <w:sz w:val="24"/>
          <w:szCs w:val="24"/>
        </w:rPr>
        <w:t>її</w:t>
      </w:r>
      <w:r w:rsidRPr="008736B0">
        <w:rPr>
          <w:spacing w:val="-7"/>
          <w:sz w:val="24"/>
          <w:szCs w:val="24"/>
        </w:rPr>
        <w:t xml:space="preserve"> </w:t>
      </w:r>
      <w:r w:rsidRPr="008736B0">
        <w:rPr>
          <w:sz w:val="24"/>
          <w:szCs w:val="24"/>
        </w:rPr>
        <w:t>захист;</w:t>
      </w:r>
    </w:p>
    <w:p w:rsidR="004F79B3" w:rsidRPr="00441836" w:rsidRDefault="004813EC">
      <w:pPr>
        <w:pStyle w:val="a5"/>
        <w:numPr>
          <w:ilvl w:val="0"/>
          <w:numId w:val="7"/>
        </w:numPr>
        <w:tabs>
          <w:tab w:val="left" w:pos="2182"/>
          <w:tab w:val="left" w:pos="2183"/>
        </w:tabs>
        <w:spacing w:line="242" w:lineRule="auto"/>
        <w:ind w:left="535" w:right="3797" w:firstLine="1286"/>
        <w:rPr>
          <w:sz w:val="24"/>
          <w:szCs w:val="24"/>
        </w:rPr>
      </w:pPr>
      <w:r w:rsidRPr="008736B0">
        <w:rPr>
          <w:sz w:val="24"/>
          <w:szCs w:val="24"/>
        </w:rPr>
        <w:t>підготовка проекту та його захист, тощо.</w:t>
      </w:r>
      <w:r w:rsidRPr="008736B0">
        <w:rPr>
          <w:spacing w:val="1"/>
          <w:sz w:val="24"/>
          <w:szCs w:val="24"/>
        </w:rPr>
        <w:t xml:space="preserve"> </w:t>
      </w:r>
      <w:r w:rsidRPr="00441836">
        <w:rPr>
          <w:sz w:val="24"/>
          <w:szCs w:val="24"/>
        </w:rPr>
        <w:t>Максимальна</w:t>
      </w:r>
      <w:r w:rsidRPr="00441836">
        <w:rPr>
          <w:spacing w:val="-10"/>
          <w:sz w:val="24"/>
          <w:szCs w:val="24"/>
        </w:rPr>
        <w:t xml:space="preserve"> </w:t>
      </w:r>
      <w:r w:rsidRPr="00441836">
        <w:rPr>
          <w:sz w:val="24"/>
          <w:szCs w:val="24"/>
        </w:rPr>
        <w:t>оцінка</w:t>
      </w:r>
      <w:r w:rsidRPr="00441836">
        <w:rPr>
          <w:spacing w:val="-4"/>
          <w:sz w:val="24"/>
          <w:szCs w:val="24"/>
        </w:rPr>
        <w:t xml:space="preserve"> </w:t>
      </w:r>
      <w:r w:rsidRPr="00441836">
        <w:rPr>
          <w:sz w:val="24"/>
          <w:szCs w:val="24"/>
        </w:rPr>
        <w:t>поточного</w:t>
      </w:r>
      <w:r w:rsidRPr="00441836">
        <w:rPr>
          <w:spacing w:val="-4"/>
          <w:sz w:val="24"/>
          <w:szCs w:val="24"/>
        </w:rPr>
        <w:t xml:space="preserve"> </w:t>
      </w:r>
      <w:r w:rsidRPr="00441836">
        <w:rPr>
          <w:sz w:val="24"/>
          <w:szCs w:val="24"/>
        </w:rPr>
        <w:t>контролю</w:t>
      </w:r>
      <w:r w:rsidRPr="00441836">
        <w:rPr>
          <w:spacing w:val="-5"/>
          <w:sz w:val="24"/>
          <w:szCs w:val="24"/>
        </w:rPr>
        <w:t xml:space="preserve"> </w:t>
      </w:r>
      <w:r w:rsidRPr="00441836">
        <w:rPr>
          <w:sz w:val="24"/>
          <w:szCs w:val="24"/>
        </w:rPr>
        <w:t>становить</w:t>
      </w:r>
      <w:r w:rsidRPr="00441836">
        <w:rPr>
          <w:spacing w:val="-6"/>
          <w:sz w:val="24"/>
          <w:szCs w:val="24"/>
        </w:rPr>
        <w:t xml:space="preserve"> </w:t>
      </w:r>
      <w:r w:rsidR="00796C71">
        <w:rPr>
          <w:sz w:val="24"/>
          <w:szCs w:val="24"/>
        </w:rPr>
        <w:t>3</w:t>
      </w:r>
      <w:r w:rsidRPr="00441836">
        <w:rPr>
          <w:sz w:val="24"/>
          <w:szCs w:val="24"/>
        </w:rPr>
        <w:t>0</w:t>
      </w:r>
      <w:r w:rsidRPr="00441836">
        <w:rPr>
          <w:spacing w:val="-4"/>
          <w:sz w:val="24"/>
          <w:szCs w:val="24"/>
        </w:rPr>
        <w:t xml:space="preserve"> </w:t>
      </w:r>
      <w:r w:rsidRPr="00441836">
        <w:rPr>
          <w:sz w:val="24"/>
          <w:szCs w:val="24"/>
        </w:rPr>
        <w:t>балів.</w:t>
      </w:r>
    </w:p>
    <w:p w:rsidR="004F79B3" w:rsidRPr="00441836" w:rsidRDefault="004F79B3">
      <w:pPr>
        <w:pStyle w:val="a3"/>
        <w:ind w:left="0"/>
      </w:pPr>
    </w:p>
    <w:p w:rsidR="004F79B3" w:rsidRPr="00441836" w:rsidRDefault="004F79B3">
      <w:pPr>
        <w:pStyle w:val="a3"/>
        <w:spacing w:before="10"/>
        <w:ind w:left="0"/>
      </w:pPr>
    </w:p>
    <w:p w:rsidR="004F79B3" w:rsidRPr="008736B0" w:rsidRDefault="004813EC">
      <w:pPr>
        <w:pStyle w:val="1"/>
        <w:spacing w:before="1" w:after="6"/>
        <w:ind w:left="1669" w:right="1470"/>
        <w:jc w:val="center"/>
      </w:pPr>
      <w:r w:rsidRPr="008736B0">
        <w:t>Розподіл</w:t>
      </w:r>
      <w:r w:rsidRPr="008736B0">
        <w:rPr>
          <w:spacing w:val="-2"/>
        </w:rPr>
        <w:t xml:space="preserve"> </w:t>
      </w:r>
      <w:r w:rsidRPr="008736B0">
        <w:t>балів,</w:t>
      </w:r>
      <w:r w:rsidR="00192468" w:rsidRPr="008736B0">
        <w:t xml:space="preserve"> </w:t>
      </w:r>
      <w:r w:rsidRPr="008736B0">
        <w:t>які</w:t>
      </w:r>
      <w:r w:rsidRPr="008736B0">
        <w:rPr>
          <w:spacing w:val="-6"/>
        </w:rPr>
        <w:t xml:space="preserve"> </w:t>
      </w:r>
      <w:r w:rsidRPr="008736B0">
        <w:t>отримують</w:t>
      </w:r>
      <w:r w:rsidRPr="008736B0">
        <w:rPr>
          <w:spacing w:val="-3"/>
        </w:rPr>
        <w:t xml:space="preserve"> </w:t>
      </w:r>
      <w:r w:rsidRPr="008736B0">
        <w:t>здобувачі</w:t>
      </w:r>
      <w:r w:rsidRPr="008736B0">
        <w:rPr>
          <w:spacing w:val="-1"/>
        </w:rPr>
        <w:t xml:space="preserve"> </w:t>
      </w:r>
      <w:r w:rsidRPr="008736B0">
        <w:t>вищої</w:t>
      </w:r>
      <w:r w:rsidRPr="008736B0">
        <w:rPr>
          <w:spacing w:val="-1"/>
        </w:rPr>
        <w:t xml:space="preserve"> </w:t>
      </w:r>
      <w:r w:rsidRPr="008736B0">
        <w:t>освіти</w:t>
      </w:r>
      <w:r w:rsidR="00192468" w:rsidRPr="008736B0">
        <w:t xml:space="preserve"> </w:t>
      </w:r>
      <w:r w:rsidRPr="008736B0">
        <w:t>(модуль</w:t>
      </w:r>
      <w:r w:rsidRPr="008736B0">
        <w:rPr>
          <w:spacing w:val="1"/>
        </w:rPr>
        <w:t xml:space="preserve"> </w:t>
      </w:r>
      <w:r w:rsidRPr="008736B0">
        <w:t>1,2)</w:t>
      </w:r>
    </w:p>
    <w:tbl>
      <w:tblPr>
        <w:tblStyle w:val="TableNormal"/>
        <w:tblW w:w="0" w:type="auto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4"/>
        <w:gridCol w:w="977"/>
        <w:gridCol w:w="969"/>
        <w:gridCol w:w="773"/>
        <w:gridCol w:w="244"/>
        <w:gridCol w:w="595"/>
        <w:gridCol w:w="542"/>
        <w:gridCol w:w="566"/>
        <w:gridCol w:w="456"/>
        <w:gridCol w:w="734"/>
        <w:gridCol w:w="1675"/>
        <w:gridCol w:w="1229"/>
      </w:tblGrid>
      <w:tr w:rsidR="004F79B3" w:rsidRPr="008736B0">
        <w:trPr>
          <w:trHeight w:val="340"/>
        </w:trPr>
        <w:tc>
          <w:tcPr>
            <w:tcW w:w="8835" w:type="dxa"/>
            <w:gridSpan w:val="11"/>
          </w:tcPr>
          <w:p w:rsidR="004F79B3" w:rsidRPr="008736B0" w:rsidRDefault="004813EC">
            <w:pPr>
              <w:pStyle w:val="TableParagraph"/>
              <w:spacing w:line="273" w:lineRule="exact"/>
              <w:ind w:left="1913" w:right="1902"/>
              <w:jc w:val="center"/>
              <w:rPr>
                <w:b/>
                <w:sz w:val="24"/>
                <w:szCs w:val="24"/>
              </w:rPr>
            </w:pPr>
            <w:r w:rsidRPr="008736B0">
              <w:rPr>
                <w:b/>
                <w:sz w:val="24"/>
                <w:szCs w:val="24"/>
              </w:rPr>
              <w:t>Поточне</w:t>
            </w:r>
            <w:r w:rsidRPr="008736B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736B0">
              <w:rPr>
                <w:b/>
                <w:sz w:val="24"/>
                <w:szCs w:val="24"/>
              </w:rPr>
              <w:t>оцінювання</w:t>
            </w:r>
            <w:r w:rsidRPr="008736B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736B0">
              <w:rPr>
                <w:b/>
                <w:sz w:val="24"/>
                <w:szCs w:val="24"/>
              </w:rPr>
              <w:t>та</w:t>
            </w:r>
            <w:r w:rsidRPr="008736B0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736B0">
              <w:rPr>
                <w:b/>
                <w:sz w:val="24"/>
                <w:szCs w:val="24"/>
              </w:rPr>
              <w:t>індивідуальна</w:t>
            </w:r>
            <w:r w:rsidRPr="008736B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8736B0">
              <w:rPr>
                <w:b/>
                <w:sz w:val="24"/>
                <w:szCs w:val="24"/>
              </w:rPr>
              <w:t>робота</w:t>
            </w:r>
          </w:p>
        </w:tc>
        <w:tc>
          <w:tcPr>
            <w:tcW w:w="1229" w:type="dxa"/>
          </w:tcPr>
          <w:p w:rsidR="004F79B3" w:rsidRPr="008736B0" w:rsidRDefault="004813EC">
            <w:pPr>
              <w:pStyle w:val="TableParagraph"/>
              <w:spacing w:line="273" w:lineRule="exact"/>
              <w:ind w:left="311" w:right="291"/>
              <w:jc w:val="center"/>
              <w:rPr>
                <w:b/>
                <w:sz w:val="24"/>
                <w:szCs w:val="24"/>
              </w:rPr>
            </w:pPr>
            <w:r w:rsidRPr="008736B0">
              <w:rPr>
                <w:b/>
                <w:sz w:val="24"/>
                <w:szCs w:val="24"/>
              </w:rPr>
              <w:t>Сума</w:t>
            </w:r>
          </w:p>
        </w:tc>
      </w:tr>
      <w:tr w:rsidR="004F79B3" w:rsidRPr="008736B0">
        <w:trPr>
          <w:trHeight w:val="277"/>
        </w:trPr>
        <w:tc>
          <w:tcPr>
            <w:tcW w:w="8835" w:type="dxa"/>
            <w:gridSpan w:val="11"/>
          </w:tcPr>
          <w:p w:rsidR="004F79B3" w:rsidRPr="008736B0" w:rsidRDefault="004813EC">
            <w:pPr>
              <w:pStyle w:val="TableParagraph"/>
              <w:spacing w:line="258" w:lineRule="exact"/>
              <w:ind w:left="1913" w:right="1900"/>
              <w:jc w:val="center"/>
              <w:rPr>
                <w:b/>
                <w:sz w:val="24"/>
                <w:szCs w:val="24"/>
              </w:rPr>
            </w:pPr>
            <w:r w:rsidRPr="008736B0">
              <w:rPr>
                <w:b/>
                <w:sz w:val="24"/>
                <w:szCs w:val="24"/>
              </w:rPr>
              <w:t>Модуль</w:t>
            </w:r>
            <w:r w:rsidRPr="008736B0">
              <w:rPr>
                <w:b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1229" w:type="dxa"/>
            <w:vMerge w:val="restart"/>
          </w:tcPr>
          <w:p w:rsidR="004F79B3" w:rsidRPr="008736B0" w:rsidRDefault="004F79B3">
            <w:pPr>
              <w:pStyle w:val="TableParagraph"/>
              <w:rPr>
                <w:b/>
                <w:sz w:val="24"/>
                <w:szCs w:val="24"/>
              </w:rPr>
            </w:pPr>
          </w:p>
          <w:p w:rsidR="004F79B3" w:rsidRPr="008736B0" w:rsidRDefault="004F79B3">
            <w:pPr>
              <w:pStyle w:val="TableParagraph"/>
              <w:rPr>
                <w:b/>
                <w:sz w:val="24"/>
                <w:szCs w:val="24"/>
              </w:rPr>
            </w:pPr>
          </w:p>
          <w:p w:rsidR="004F79B3" w:rsidRPr="008736B0" w:rsidRDefault="00796C71">
            <w:pPr>
              <w:pStyle w:val="TableParagraph"/>
              <w:spacing w:before="229"/>
              <w:ind w:left="479" w:right="4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4813EC" w:rsidRPr="008736B0">
              <w:rPr>
                <w:b/>
                <w:sz w:val="24"/>
                <w:szCs w:val="24"/>
              </w:rPr>
              <w:t>0</w:t>
            </w:r>
          </w:p>
        </w:tc>
      </w:tr>
      <w:tr w:rsidR="004F79B3" w:rsidRPr="008736B0">
        <w:trPr>
          <w:trHeight w:val="273"/>
        </w:trPr>
        <w:tc>
          <w:tcPr>
            <w:tcW w:w="8835" w:type="dxa"/>
            <w:gridSpan w:val="11"/>
          </w:tcPr>
          <w:p w:rsidR="004F79B3" w:rsidRPr="008736B0" w:rsidRDefault="004813EC">
            <w:pPr>
              <w:pStyle w:val="TableParagraph"/>
              <w:spacing w:line="253" w:lineRule="exact"/>
              <w:ind w:left="110"/>
              <w:rPr>
                <w:sz w:val="24"/>
                <w:szCs w:val="24"/>
              </w:rPr>
            </w:pPr>
            <w:r w:rsidRPr="008736B0">
              <w:rPr>
                <w:sz w:val="24"/>
                <w:szCs w:val="24"/>
              </w:rPr>
              <w:t>Поточне</w:t>
            </w:r>
            <w:r w:rsidRPr="008736B0">
              <w:rPr>
                <w:spacing w:val="-9"/>
                <w:sz w:val="24"/>
                <w:szCs w:val="24"/>
              </w:rPr>
              <w:t xml:space="preserve"> </w:t>
            </w:r>
            <w:r w:rsidRPr="008736B0">
              <w:rPr>
                <w:sz w:val="24"/>
                <w:szCs w:val="24"/>
              </w:rPr>
              <w:t>оцінювання</w:t>
            </w:r>
          </w:p>
        </w:tc>
        <w:tc>
          <w:tcPr>
            <w:tcW w:w="1229" w:type="dxa"/>
            <w:vMerge/>
            <w:tcBorders>
              <w:top w:val="nil"/>
            </w:tcBorders>
          </w:tcPr>
          <w:p w:rsidR="004F79B3" w:rsidRPr="008736B0" w:rsidRDefault="004F79B3">
            <w:pPr>
              <w:rPr>
                <w:sz w:val="24"/>
                <w:szCs w:val="24"/>
              </w:rPr>
            </w:pPr>
          </w:p>
        </w:tc>
      </w:tr>
      <w:tr w:rsidR="00796C71" w:rsidRPr="008736B0" w:rsidTr="00796C71">
        <w:trPr>
          <w:trHeight w:val="551"/>
        </w:trPr>
        <w:tc>
          <w:tcPr>
            <w:tcW w:w="1304" w:type="dxa"/>
          </w:tcPr>
          <w:p w:rsidR="00796C71" w:rsidRPr="008736B0" w:rsidRDefault="00796C71">
            <w:pPr>
              <w:pStyle w:val="TableParagraph"/>
              <w:spacing w:line="268" w:lineRule="exact"/>
              <w:ind w:left="461" w:right="462"/>
              <w:jc w:val="center"/>
              <w:rPr>
                <w:sz w:val="24"/>
                <w:szCs w:val="24"/>
              </w:rPr>
            </w:pPr>
            <w:r w:rsidRPr="008736B0">
              <w:rPr>
                <w:sz w:val="24"/>
                <w:szCs w:val="24"/>
              </w:rPr>
              <w:t>Т</w:t>
            </w:r>
            <w:r w:rsidRPr="008736B0">
              <w:rPr>
                <w:spacing w:val="4"/>
                <w:sz w:val="24"/>
                <w:szCs w:val="24"/>
              </w:rPr>
              <w:t xml:space="preserve"> </w:t>
            </w:r>
            <w:r w:rsidRPr="008736B0">
              <w:rPr>
                <w:sz w:val="24"/>
                <w:szCs w:val="24"/>
              </w:rPr>
              <w:t>1</w:t>
            </w:r>
          </w:p>
          <w:p w:rsidR="00796C71" w:rsidRPr="008736B0" w:rsidRDefault="00796C71">
            <w:pPr>
              <w:pStyle w:val="TableParagraph"/>
              <w:spacing w:before="2" w:line="261" w:lineRule="exact"/>
              <w:ind w:left="454" w:right="462"/>
              <w:jc w:val="center"/>
              <w:rPr>
                <w:sz w:val="24"/>
                <w:szCs w:val="24"/>
              </w:rPr>
            </w:pPr>
            <w:r w:rsidRPr="008736B0">
              <w:rPr>
                <w:sz w:val="24"/>
                <w:szCs w:val="24"/>
              </w:rPr>
              <w:t>5</w:t>
            </w:r>
            <w:r w:rsidRPr="008736B0">
              <w:rPr>
                <w:spacing w:val="2"/>
                <w:sz w:val="24"/>
                <w:szCs w:val="24"/>
              </w:rPr>
              <w:t xml:space="preserve"> </w:t>
            </w:r>
            <w:r w:rsidRPr="008736B0">
              <w:rPr>
                <w:sz w:val="24"/>
                <w:szCs w:val="24"/>
              </w:rPr>
              <w:t>б</w:t>
            </w:r>
          </w:p>
        </w:tc>
        <w:tc>
          <w:tcPr>
            <w:tcW w:w="977" w:type="dxa"/>
          </w:tcPr>
          <w:p w:rsidR="00796C71" w:rsidRPr="008736B0" w:rsidRDefault="00796C71">
            <w:pPr>
              <w:pStyle w:val="TableParagraph"/>
              <w:spacing w:line="268" w:lineRule="exact"/>
              <w:ind w:left="298" w:right="297"/>
              <w:jc w:val="center"/>
              <w:rPr>
                <w:sz w:val="24"/>
                <w:szCs w:val="24"/>
              </w:rPr>
            </w:pPr>
            <w:r w:rsidRPr="008736B0">
              <w:rPr>
                <w:sz w:val="24"/>
                <w:szCs w:val="24"/>
              </w:rPr>
              <w:t>Т</w:t>
            </w:r>
            <w:r w:rsidRPr="008736B0">
              <w:rPr>
                <w:spacing w:val="4"/>
                <w:sz w:val="24"/>
                <w:szCs w:val="24"/>
              </w:rPr>
              <w:t xml:space="preserve"> </w:t>
            </w:r>
            <w:r w:rsidRPr="008736B0">
              <w:rPr>
                <w:sz w:val="24"/>
                <w:szCs w:val="24"/>
              </w:rPr>
              <w:t>2</w:t>
            </w:r>
          </w:p>
          <w:p w:rsidR="00796C71" w:rsidRPr="008736B0" w:rsidRDefault="00796C71">
            <w:pPr>
              <w:pStyle w:val="TableParagraph"/>
              <w:spacing w:before="2" w:line="261" w:lineRule="exact"/>
              <w:ind w:left="298" w:right="295"/>
              <w:jc w:val="center"/>
              <w:rPr>
                <w:sz w:val="24"/>
                <w:szCs w:val="24"/>
              </w:rPr>
            </w:pPr>
            <w:r w:rsidRPr="008736B0">
              <w:rPr>
                <w:sz w:val="24"/>
                <w:szCs w:val="24"/>
              </w:rPr>
              <w:t>5</w:t>
            </w:r>
            <w:r w:rsidRPr="008736B0">
              <w:rPr>
                <w:spacing w:val="2"/>
                <w:sz w:val="24"/>
                <w:szCs w:val="24"/>
              </w:rPr>
              <w:t xml:space="preserve"> </w:t>
            </w:r>
            <w:r w:rsidRPr="008736B0">
              <w:rPr>
                <w:sz w:val="24"/>
                <w:szCs w:val="24"/>
              </w:rPr>
              <w:t>б</w:t>
            </w:r>
          </w:p>
        </w:tc>
        <w:tc>
          <w:tcPr>
            <w:tcW w:w="969" w:type="dxa"/>
          </w:tcPr>
          <w:p w:rsidR="00796C71" w:rsidRPr="008736B0" w:rsidRDefault="00796C71">
            <w:pPr>
              <w:pStyle w:val="TableParagraph"/>
              <w:spacing w:line="268" w:lineRule="exact"/>
              <w:ind w:left="335"/>
              <w:rPr>
                <w:sz w:val="24"/>
                <w:szCs w:val="24"/>
              </w:rPr>
            </w:pPr>
            <w:r w:rsidRPr="008736B0">
              <w:rPr>
                <w:sz w:val="24"/>
                <w:szCs w:val="24"/>
              </w:rPr>
              <w:t>Т</w:t>
            </w:r>
            <w:r w:rsidRPr="008736B0">
              <w:rPr>
                <w:spacing w:val="4"/>
                <w:sz w:val="24"/>
                <w:szCs w:val="24"/>
              </w:rPr>
              <w:t xml:space="preserve"> </w:t>
            </w:r>
            <w:r w:rsidRPr="008736B0">
              <w:rPr>
                <w:sz w:val="24"/>
                <w:szCs w:val="24"/>
              </w:rPr>
              <w:t>3</w:t>
            </w:r>
          </w:p>
          <w:p w:rsidR="00796C71" w:rsidRPr="008736B0" w:rsidRDefault="00796C71">
            <w:pPr>
              <w:pStyle w:val="TableParagraph"/>
              <w:spacing w:before="2" w:line="261" w:lineRule="exact"/>
              <w:ind w:left="345"/>
              <w:rPr>
                <w:sz w:val="24"/>
                <w:szCs w:val="24"/>
              </w:rPr>
            </w:pPr>
            <w:r w:rsidRPr="008736B0">
              <w:rPr>
                <w:sz w:val="24"/>
                <w:szCs w:val="24"/>
              </w:rPr>
              <w:t>5</w:t>
            </w:r>
            <w:r w:rsidRPr="008736B0">
              <w:rPr>
                <w:spacing w:val="2"/>
                <w:sz w:val="24"/>
                <w:szCs w:val="24"/>
              </w:rPr>
              <w:t xml:space="preserve"> </w:t>
            </w:r>
            <w:r w:rsidRPr="008736B0">
              <w:rPr>
                <w:sz w:val="24"/>
                <w:szCs w:val="24"/>
              </w:rPr>
              <w:t>б</w:t>
            </w:r>
          </w:p>
        </w:tc>
        <w:tc>
          <w:tcPr>
            <w:tcW w:w="1017" w:type="dxa"/>
            <w:gridSpan w:val="2"/>
          </w:tcPr>
          <w:p w:rsidR="00796C71" w:rsidRPr="008736B0" w:rsidRDefault="00796C71">
            <w:pPr>
              <w:pStyle w:val="TableParagraph"/>
              <w:spacing w:line="268" w:lineRule="exact"/>
              <w:ind w:left="360"/>
              <w:rPr>
                <w:sz w:val="24"/>
                <w:szCs w:val="24"/>
              </w:rPr>
            </w:pPr>
            <w:r w:rsidRPr="008736B0">
              <w:rPr>
                <w:sz w:val="24"/>
                <w:szCs w:val="24"/>
              </w:rPr>
              <w:t>Т</w:t>
            </w:r>
            <w:r w:rsidRPr="008736B0">
              <w:rPr>
                <w:spacing w:val="4"/>
                <w:sz w:val="24"/>
                <w:szCs w:val="24"/>
              </w:rPr>
              <w:t xml:space="preserve"> </w:t>
            </w:r>
            <w:r w:rsidRPr="008736B0">
              <w:rPr>
                <w:sz w:val="24"/>
                <w:szCs w:val="24"/>
              </w:rPr>
              <w:t>4</w:t>
            </w:r>
          </w:p>
          <w:p w:rsidR="00796C71" w:rsidRPr="008736B0" w:rsidRDefault="00796C71">
            <w:pPr>
              <w:pStyle w:val="TableParagraph"/>
              <w:spacing w:before="2" w:line="261" w:lineRule="exact"/>
              <w:ind w:left="370"/>
              <w:rPr>
                <w:sz w:val="24"/>
                <w:szCs w:val="24"/>
              </w:rPr>
            </w:pPr>
            <w:r w:rsidRPr="008736B0">
              <w:rPr>
                <w:sz w:val="24"/>
                <w:szCs w:val="24"/>
              </w:rPr>
              <w:t>5</w:t>
            </w:r>
            <w:r w:rsidRPr="008736B0">
              <w:rPr>
                <w:spacing w:val="2"/>
                <w:sz w:val="24"/>
                <w:szCs w:val="24"/>
              </w:rPr>
              <w:t xml:space="preserve"> </w:t>
            </w:r>
            <w:r w:rsidRPr="008736B0">
              <w:rPr>
                <w:sz w:val="24"/>
                <w:szCs w:val="24"/>
              </w:rPr>
              <w:t>б</w:t>
            </w:r>
          </w:p>
        </w:tc>
        <w:tc>
          <w:tcPr>
            <w:tcW w:w="1137" w:type="dxa"/>
            <w:gridSpan w:val="2"/>
          </w:tcPr>
          <w:p w:rsidR="00796C71" w:rsidRPr="008736B0" w:rsidRDefault="00796C71">
            <w:pPr>
              <w:pStyle w:val="TableParagraph"/>
              <w:spacing w:line="268" w:lineRule="exact"/>
              <w:ind w:left="384" w:right="371"/>
              <w:jc w:val="center"/>
              <w:rPr>
                <w:sz w:val="24"/>
                <w:szCs w:val="24"/>
              </w:rPr>
            </w:pPr>
            <w:r w:rsidRPr="008736B0">
              <w:rPr>
                <w:sz w:val="24"/>
                <w:szCs w:val="24"/>
              </w:rPr>
              <w:t>Т</w:t>
            </w:r>
            <w:r w:rsidRPr="008736B0">
              <w:rPr>
                <w:spacing w:val="4"/>
                <w:sz w:val="24"/>
                <w:szCs w:val="24"/>
              </w:rPr>
              <w:t xml:space="preserve"> </w:t>
            </w:r>
            <w:r w:rsidRPr="008736B0">
              <w:rPr>
                <w:sz w:val="24"/>
                <w:szCs w:val="24"/>
              </w:rPr>
              <w:t>5</w:t>
            </w:r>
          </w:p>
          <w:p w:rsidR="00796C71" w:rsidRPr="008736B0" w:rsidRDefault="00796C71">
            <w:pPr>
              <w:pStyle w:val="TableParagraph"/>
              <w:spacing w:before="2" w:line="261" w:lineRule="exact"/>
              <w:ind w:left="376" w:right="371"/>
              <w:jc w:val="center"/>
              <w:rPr>
                <w:sz w:val="24"/>
                <w:szCs w:val="24"/>
              </w:rPr>
            </w:pPr>
            <w:r w:rsidRPr="008736B0">
              <w:rPr>
                <w:sz w:val="24"/>
                <w:szCs w:val="24"/>
              </w:rPr>
              <w:t>5</w:t>
            </w:r>
            <w:r w:rsidRPr="008736B0">
              <w:rPr>
                <w:spacing w:val="2"/>
                <w:sz w:val="24"/>
                <w:szCs w:val="24"/>
              </w:rPr>
              <w:t xml:space="preserve"> </w:t>
            </w:r>
            <w:r w:rsidRPr="008736B0">
              <w:rPr>
                <w:sz w:val="24"/>
                <w:szCs w:val="24"/>
              </w:rPr>
              <w:t>б</w:t>
            </w:r>
          </w:p>
        </w:tc>
        <w:tc>
          <w:tcPr>
            <w:tcW w:w="1022" w:type="dxa"/>
            <w:gridSpan w:val="2"/>
          </w:tcPr>
          <w:p w:rsidR="00796C71" w:rsidRPr="008736B0" w:rsidRDefault="00796C71">
            <w:pPr>
              <w:pStyle w:val="TableParagraph"/>
              <w:spacing w:line="268" w:lineRule="exact"/>
              <w:ind w:left="327" w:right="313"/>
              <w:jc w:val="center"/>
              <w:rPr>
                <w:sz w:val="24"/>
                <w:szCs w:val="24"/>
              </w:rPr>
            </w:pPr>
            <w:r w:rsidRPr="008736B0">
              <w:rPr>
                <w:sz w:val="24"/>
                <w:szCs w:val="24"/>
              </w:rPr>
              <w:t>Т</w:t>
            </w:r>
            <w:r w:rsidRPr="008736B0">
              <w:rPr>
                <w:spacing w:val="4"/>
                <w:sz w:val="24"/>
                <w:szCs w:val="24"/>
              </w:rPr>
              <w:t xml:space="preserve"> </w:t>
            </w:r>
            <w:r w:rsidRPr="008736B0">
              <w:rPr>
                <w:sz w:val="24"/>
                <w:szCs w:val="24"/>
              </w:rPr>
              <w:t>6</w:t>
            </w:r>
          </w:p>
          <w:p w:rsidR="00796C71" w:rsidRPr="008736B0" w:rsidRDefault="00796C71">
            <w:pPr>
              <w:pStyle w:val="TableParagraph"/>
              <w:spacing w:before="2" w:line="261" w:lineRule="exact"/>
              <w:ind w:left="327" w:right="310"/>
              <w:jc w:val="center"/>
              <w:rPr>
                <w:sz w:val="24"/>
                <w:szCs w:val="24"/>
              </w:rPr>
            </w:pPr>
            <w:r w:rsidRPr="008736B0">
              <w:rPr>
                <w:sz w:val="24"/>
                <w:szCs w:val="24"/>
              </w:rPr>
              <w:t>5</w:t>
            </w:r>
            <w:r w:rsidRPr="008736B0">
              <w:rPr>
                <w:spacing w:val="2"/>
                <w:sz w:val="24"/>
                <w:szCs w:val="24"/>
              </w:rPr>
              <w:t xml:space="preserve"> </w:t>
            </w:r>
            <w:r w:rsidRPr="008736B0">
              <w:rPr>
                <w:sz w:val="24"/>
                <w:szCs w:val="24"/>
              </w:rPr>
              <w:t>б</w:t>
            </w:r>
          </w:p>
        </w:tc>
        <w:tc>
          <w:tcPr>
            <w:tcW w:w="2409" w:type="dxa"/>
            <w:gridSpan w:val="2"/>
          </w:tcPr>
          <w:p w:rsidR="00796C71" w:rsidRPr="008736B0" w:rsidRDefault="00796C71">
            <w:pPr>
              <w:pStyle w:val="TableParagraph"/>
              <w:spacing w:line="268" w:lineRule="exact"/>
              <w:ind w:left="165" w:right="1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Презентація</w:t>
            </w:r>
          </w:p>
          <w:p w:rsidR="00796C71" w:rsidRPr="008736B0" w:rsidRDefault="00796C71">
            <w:pPr>
              <w:pStyle w:val="TableParagraph"/>
              <w:spacing w:before="2" w:line="261" w:lineRule="exact"/>
              <w:ind w:left="140" w:right="115"/>
              <w:jc w:val="center"/>
              <w:rPr>
                <w:sz w:val="24"/>
                <w:szCs w:val="24"/>
              </w:rPr>
            </w:pPr>
            <w:r w:rsidRPr="008736B0">
              <w:rPr>
                <w:sz w:val="24"/>
                <w:szCs w:val="24"/>
              </w:rPr>
              <w:t>10</w:t>
            </w:r>
            <w:r w:rsidRPr="008736B0">
              <w:rPr>
                <w:spacing w:val="2"/>
                <w:sz w:val="24"/>
                <w:szCs w:val="24"/>
              </w:rPr>
              <w:t xml:space="preserve"> </w:t>
            </w:r>
            <w:r w:rsidRPr="008736B0">
              <w:rPr>
                <w:sz w:val="24"/>
                <w:szCs w:val="24"/>
              </w:rPr>
              <w:t>б</w:t>
            </w:r>
          </w:p>
        </w:tc>
        <w:tc>
          <w:tcPr>
            <w:tcW w:w="1229" w:type="dxa"/>
            <w:vMerge/>
            <w:tcBorders>
              <w:top w:val="nil"/>
            </w:tcBorders>
          </w:tcPr>
          <w:p w:rsidR="00796C71" w:rsidRPr="008736B0" w:rsidRDefault="00796C71">
            <w:pPr>
              <w:rPr>
                <w:sz w:val="24"/>
                <w:szCs w:val="24"/>
              </w:rPr>
            </w:pPr>
          </w:p>
        </w:tc>
      </w:tr>
      <w:tr w:rsidR="004F79B3" w:rsidRPr="008736B0">
        <w:trPr>
          <w:trHeight w:val="340"/>
        </w:trPr>
        <w:tc>
          <w:tcPr>
            <w:tcW w:w="8835" w:type="dxa"/>
            <w:gridSpan w:val="11"/>
          </w:tcPr>
          <w:p w:rsidR="004F79B3" w:rsidRPr="008736B0" w:rsidRDefault="004F79B3">
            <w:pPr>
              <w:pStyle w:val="TableParagraph"/>
              <w:spacing w:line="273" w:lineRule="exact"/>
              <w:ind w:left="1913" w:right="190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9" w:type="dxa"/>
          </w:tcPr>
          <w:p w:rsidR="004F79B3" w:rsidRPr="008736B0" w:rsidRDefault="004F79B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F79B3" w:rsidRPr="008736B0">
        <w:trPr>
          <w:trHeight w:val="273"/>
        </w:trPr>
        <w:tc>
          <w:tcPr>
            <w:tcW w:w="8835" w:type="dxa"/>
            <w:gridSpan w:val="11"/>
          </w:tcPr>
          <w:p w:rsidR="004F79B3" w:rsidRPr="008736B0" w:rsidRDefault="004813EC">
            <w:pPr>
              <w:pStyle w:val="TableParagraph"/>
              <w:spacing w:line="253" w:lineRule="exact"/>
              <w:ind w:left="1908" w:right="1902"/>
              <w:jc w:val="center"/>
              <w:rPr>
                <w:sz w:val="24"/>
                <w:szCs w:val="24"/>
              </w:rPr>
            </w:pPr>
            <w:r w:rsidRPr="008736B0">
              <w:rPr>
                <w:sz w:val="24"/>
                <w:szCs w:val="24"/>
              </w:rPr>
              <w:t>Поточне</w:t>
            </w:r>
            <w:r w:rsidRPr="008736B0">
              <w:rPr>
                <w:spacing w:val="-9"/>
                <w:sz w:val="24"/>
                <w:szCs w:val="24"/>
              </w:rPr>
              <w:t xml:space="preserve"> </w:t>
            </w:r>
            <w:r w:rsidRPr="008736B0">
              <w:rPr>
                <w:sz w:val="24"/>
                <w:szCs w:val="24"/>
              </w:rPr>
              <w:t>оцінювання</w:t>
            </w:r>
          </w:p>
        </w:tc>
        <w:tc>
          <w:tcPr>
            <w:tcW w:w="1229" w:type="dxa"/>
            <w:vMerge w:val="restart"/>
          </w:tcPr>
          <w:p w:rsidR="004F79B3" w:rsidRPr="008736B0" w:rsidRDefault="004F79B3">
            <w:pPr>
              <w:pStyle w:val="TableParagraph"/>
              <w:rPr>
                <w:b/>
                <w:sz w:val="24"/>
                <w:szCs w:val="24"/>
              </w:rPr>
            </w:pPr>
          </w:p>
          <w:p w:rsidR="004F79B3" w:rsidRPr="008736B0" w:rsidRDefault="004F79B3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4F79B3" w:rsidRPr="008736B0" w:rsidRDefault="00796C71">
            <w:pPr>
              <w:pStyle w:val="TableParagraph"/>
              <w:ind w:left="479" w:right="4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4813EC" w:rsidRPr="008736B0">
              <w:rPr>
                <w:b/>
                <w:sz w:val="24"/>
                <w:szCs w:val="24"/>
              </w:rPr>
              <w:t>0</w:t>
            </w:r>
          </w:p>
        </w:tc>
      </w:tr>
      <w:tr w:rsidR="004F79B3" w:rsidRPr="008736B0">
        <w:trPr>
          <w:trHeight w:val="566"/>
        </w:trPr>
        <w:tc>
          <w:tcPr>
            <w:tcW w:w="1304" w:type="dxa"/>
          </w:tcPr>
          <w:p w:rsidR="004F79B3" w:rsidRPr="008736B0" w:rsidRDefault="005A27D4">
            <w:pPr>
              <w:pStyle w:val="TableParagraph"/>
              <w:spacing w:line="272" w:lineRule="exact"/>
              <w:ind w:left="110"/>
              <w:rPr>
                <w:sz w:val="24"/>
                <w:szCs w:val="24"/>
              </w:rPr>
            </w:pPr>
            <w:r w:rsidRPr="008736B0">
              <w:rPr>
                <w:sz w:val="24"/>
                <w:szCs w:val="24"/>
              </w:rPr>
              <w:t xml:space="preserve">       </w:t>
            </w:r>
            <w:r w:rsidR="004813EC" w:rsidRPr="008736B0">
              <w:rPr>
                <w:sz w:val="24"/>
                <w:szCs w:val="24"/>
              </w:rPr>
              <w:t>Т</w:t>
            </w:r>
            <w:r w:rsidR="004813EC" w:rsidRPr="008736B0">
              <w:rPr>
                <w:spacing w:val="4"/>
                <w:sz w:val="24"/>
                <w:szCs w:val="24"/>
              </w:rPr>
              <w:t xml:space="preserve"> </w:t>
            </w:r>
            <w:r w:rsidR="004813EC" w:rsidRPr="008736B0">
              <w:rPr>
                <w:sz w:val="24"/>
                <w:szCs w:val="24"/>
              </w:rPr>
              <w:t>7</w:t>
            </w:r>
          </w:p>
          <w:p w:rsidR="004F79B3" w:rsidRPr="008736B0" w:rsidRDefault="005A27D4">
            <w:pPr>
              <w:pStyle w:val="TableParagraph"/>
              <w:spacing w:line="275" w:lineRule="exact"/>
              <w:ind w:left="110"/>
              <w:rPr>
                <w:sz w:val="24"/>
                <w:szCs w:val="24"/>
              </w:rPr>
            </w:pPr>
            <w:r w:rsidRPr="008736B0">
              <w:rPr>
                <w:sz w:val="24"/>
                <w:szCs w:val="24"/>
              </w:rPr>
              <w:t xml:space="preserve">        </w:t>
            </w:r>
            <w:r w:rsidR="004813EC" w:rsidRPr="008736B0">
              <w:rPr>
                <w:sz w:val="24"/>
                <w:szCs w:val="24"/>
              </w:rPr>
              <w:t>5</w:t>
            </w:r>
            <w:r w:rsidR="004813EC" w:rsidRPr="008736B0">
              <w:rPr>
                <w:spacing w:val="2"/>
                <w:sz w:val="24"/>
                <w:szCs w:val="24"/>
              </w:rPr>
              <w:t xml:space="preserve"> </w:t>
            </w:r>
            <w:r w:rsidR="004813EC" w:rsidRPr="008736B0">
              <w:rPr>
                <w:sz w:val="24"/>
                <w:szCs w:val="24"/>
              </w:rPr>
              <w:t>б</w:t>
            </w:r>
          </w:p>
        </w:tc>
        <w:tc>
          <w:tcPr>
            <w:tcW w:w="977" w:type="dxa"/>
          </w:tcPr>
          <w:p w:rsidR="004F79B3" w:rsidRPr="008736B0" w:rsidRDefault="004813EC">
            <w:pPr>
              <w:pStyle w:val="TableParagraph"/>
              <w:spacing w:line="272" w:lineRule="exact"/>
              <w:ind w:left="126"/>
              <w:rPr>
                <w:sz w:val="24"/>
                <w:szCs w:val="24"/>
              </w:rPr>
            </w:pPr>
            <w:r w:rsidRPr="008736B0">
              <w:rPr>
                <w:sz w:val="24"/>
                <w:szCs w:val="24"/>
              </w:rPr>
              <w:t>Т</w:t>
            </w:r>
            <w:r w:rsidRPr="008736B0">
              <w:rPr>
                <w:spacing w:val="4"/>
                <w:sz w:val="24"/>
                <w:szCs w:val="24"/>
              </w:rPr>
              <w:t xml:space="preserve"> </w:t>
            </w:r>
            <w:r w:rsidRPr="008736B0">
              <w:rPr>
                <w:sz w:val="24"/>
                <w:szCs w:val="24"/>
              </w:rPr>
              <w:t>8</w:t>
            </w:r>
          </w:p>
          <w:p w:rsidR="004F79B3" w:rsidRPr="008736B0" w:rsidRDefault="00796C71">
            <w:pPr>
              <w:pStyle w:val="TableParagraph"/>
              <w:spacing w:line="275" w:lineRule="exact"/>
              <w:ind w:left="1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813EC" w:rsidRPr="008736B0">
              <w:rPr>
                <w:spacing w:val="2"/>
                <w:sz w:val="24"/>
                <w:szCs w:val="24"/>
              </w:rPr>
              <w:t xml:space="preserve"> </w:t>
            </w:r>
            <w:r w:rsidR="004813EC" w:rsidRPr="008736B0">
              <w:rPr>
                <w:sz w:val="24"/>
                <w:szCs w:val="24"/>
              </w:rPr>
              <w:t>б</w:t>
            </w:r>
          </w:p>
        </w:tc>
        <w:tc>
          <w:tcPr>
            <w:tcW w:w="969" w:type="dxa"/>
          </w:tcPr>
          <w:p w:rsidR="004F79B3" w:rsidRPr="008736B0" w:rsidRDefault="004813EC">
            <w:pPr>
              <w:pStyle w:val="TableParagraph"/>
              <w:spacing w:line="272" w:lineRule="exact"/>
              <w:ind w:left="110"/>
              <w:rPr>
                <w:sz w:val="24"/>
                <w:szCs w:val="24"/>
              </w:rPr>
            </w:pPr>
            <w:r w:rsidRPr="008736B0">
              <w:rPr>
                <w:sz w:val="24"/>
                <w:szCs w:val="24"/>
              </w:rPr>
              <w:t>Т</w:t>
            </w:r>
            <w:r w:rsidRPr="008736B0">
              <w:rPr>
                <w:spacing w:val="4"/>
                <w:sz w:val="24"/>
                <w:szCs w:val="24"/>
              </w:rPr>
              <w:t xml:space="preserve"> </w:t>
            </w:r>
            <w:r w:rsidRPr="008736B0">
              <w:rPr>
                <w:sz w:val="24"/>
                <w:szCs w:val="24"/>
              </w:rPr>
              <w:t>9</w:t>
            </w:r>
          </w:p>
          <w:p w:rsidR="004F79B3" w:rsidRPr="008736B0" w:rsidRDefault="00796C71">
            <w:pPr>
              <w:pStyle w:val="TableParagraph"/>
              <w:spacing w:line="275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813EC" w:rsidRPr="008736B0">
              <w:rPr>
                <w:spacing w:val="2"/>
                <w:sz w:val="24"/>
                <w:szCs w:val="24"/>
              </w:rPr>
              <w:t xml:space="preserve"> </w:t>
            </w:r>
            <w:r w:rsidR="004813EC" w:rsidRPr="008736B0">
              <w:rPr>
                <w:sz w:val="24"/>
                <w:szCs w:val="24"/>
              </w:rPr>
              <w:t>б</w:t>
            </w:r>
          </w:p>
        </w:tc>
        <w:tc>
          <w:tcPr>
            <w:tcW w:w="773" w:type="dxa"/>
          </w:tcPr>
          <w:p w:rsidR="004F79B3" w:rsidRPr="008736B0" w:rsidRDefault="004813EC">
            <w:pPr>
              <w:pStyle w:val="TableParagraph"/>
              <w:spacing w:line="272" w:lineRule="exact"/>
              <w:ind w:left="86"/>
              <w:rPr>
                <w:sz w:val="24"/>
                <w:szCs w:val="24"/>
              </w:rPr>
            </w:pPr>
            <w:r w:rsidRPr="008736B0">
              <w:rPr>
                <w:sz w:val="24"/>
                <w:szCs w:val="24"/>
              </w:rPr>
              <w:t>Т</w:t>
            </w:r>
            <w:r w:rsidRPr="008736B0">
              <w:rPr>
                <w:spacing w:val="4"/>
                <w:sz w:val="24"/>
                <w:szCs w:val="24"/>
              </w:rPr>
              <w:t xml:space="preserve"> </w:t>
            </w:r>
            <w:r w:rsidRPr="008736B0">
              <w:rPr>
                <w:sz w:val="24"/>
                <w:szCs w:val="24"/>
              </w:rPr>
              <w:t>10</w:t>
            </w:r>
          </w:p>
          <w:p w:rsidR="004F79B3" w:rsidRPr="008736B0" w:rsidRDefault="00796C71">
            <w:pPr>
              <w:pStyle w:val="TableParagraph"/>
              <w:spacing w:line="275" w:lineRule="exact"/>
              <w:ind w:left="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813EC" w:rsidRPr="008736B0">
              <w:rPr>
                <w:spacing w:val="2"/>
                <w:sz w:val="24"/>
                <w:szCs w:val="24"/>
              </w:rPr>
              <w:t xml:space="preserve"> </w:t>
            </w:r>
            <w:r w:rsidR="004813EC" w:rsidRPr="008736B0">
              <w:rPr>
                <w:sz w:val="24"/>
                <w:szCs w:val="24"/>
              </w:rPr>
              <w:t>б</w:t>
            </w:r>
          </w:p>
        </w:tc>
        <w:tc>
          <w:tcPr>
            <w:tcW w:w="839" w:type="dxa"/>
            <w:gridSpan w:val="2"/>
          </w:tcPr>
          <w:p w:rsidR="004F79B3" w:rsidRPr="008736B0" w:rsidRDefault="004813EC">
            <w:pPr>
              <w:pStyle w:val="TableParagraph"/>
              <w:spacing w:line="272" w:lineRule="exact"/>
              <w:ind w:left="111"/>
              <w:rPr>
                <w:sz w:val="24"/>
                <w:szCs w:val="24"/>
              </w:rPr>
            </w:pPr>
            <w:r w:rsidRPr="008736B0">
              <w:rPr>
                <w:sz w:val="24"/>
                <w:szCs w:val="24"/>
              </w:rPr>
              <w:t>Т</w:t>
            </w:r>
            <w:r w:rsidRPr="008736B0">
              <w:rPr>
                <w:spacing w:val="4"/>
                <w:sz w:val="24"/>
                <w:szCs w:val="24"/>
              </w:rPr>
              <w:t xml:space="preserve"> </w:t>
            </w:r>
            <w:r w:rsidRPr="008736B0">
              <w:rPr>
                <w:sz w:val="24"/>
                <w:szCs w:val="24"/>
              </w:rPr>
              <w:t>11</w:t>
            </w:r>
          </w:p>
          <w:p w:rsidR="004F79B3" w:rsidRPr="008736B0" w:rsidRDefault="00796C71">
            <w:pPr>
              <w:pStyle w:val="TableParagraph"/>
              <w:spacing w:line="275" w:lineRule="exact"/>
              <w:ind w:lef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813EC" w:rsidRPr="008736B0">
              <w:rPr>
                <w:spacing w:val="2"/>
                <w:sz w:val="24"/>
                <w:szCs w:val="24"/>
              </w:rPr>
              <w:t xml:space="preserve"> </w:t>
            </w:r>
            <w:r w:rsidR="004813EC" w:rsidRPr="008736B0">
              <w:rPr>
                <w:sz w:val="24"/>
                <w:szCs w:val="24"/>
              </w:rPr>
              <w:t>б</w:t>
            </w:r>
          </w:p>
        </w:tc>
        <w:tc>
          <w:tcPr>
            <w:tcW w:w="1108" w:type="dxa"/>
            <w:gridSpan w:val="2"/>
          </w:tcPr>
          <w:p w:rsidR="005A27D4" w:rsidRPr="008736B0" w:rsidRDefault="005A27D4">
            <w:pPr>
              <w:pStyle w:val="TableParagraph"/>
              <w:spacing w:line="237" w:lineRule="auto"/>
              <w:ind w:left="112" w:right="71"/>
              <w:rPr>
                <w:sz w:val="24"/>
                <w:szCs w:val="24"/>
              </w:rPr>
            </w:pPr>
            <w:r w:rsidRPr="008736B0">
              <w:rPr>
                <w:sz w:val="24"/>
                <w:szCs w:val="24"/>
              </w:rPr>
              <w:t>Т.12</w:t>
            </w:r>
          </w:p>
          <w:p w:rsidR="004F79B3" w:rsidRPr="008736B0" w:rsidRDefault="004813EC">
            <w:pPr>
              <w:pStyle w:val="TableParagraph"/>
              <w:spacing w:line="237" w:lineRule="auto"/>
              <w:ind w:left="112" w:right="71"/>
              <w:rPr>
                <w:sz w:val="24"/>
                <w:szCs w:val="24"/>
              </w:rPr>
            </w:pPr>
            <w:r w:rsidRPr="008736B0">
              <w:rPr>
                <w:spacing w:val="-58"/>
                <w:sz w:val="24"/>
                <w:szCs w:val="24"/>
              </w:rPr>
              <w:t xml:space="preserve"> </w:t>
            </w:r>
            <w:r w:rsidR="00796C71">
              <w:rPr>
                <w:sz w:val="24"/>
                <w:szCs w:val="24"/>
              </w:rPr>
              <w:t>2</w:t>
            </w:r>
            <w:r w:rsidRPr="008736B0">
              <w:rPr>
                <w:spacing w:val="2"/>
                <w:sz w:val="24"/>
                <w:szCs w:val="24"/>
              </w:rPr>
              <w:t xml:space="preserve"> </w:t>
            </w:r>
            <w:r w:rsidRPr="008736B0">
              <w:rPr>
                <w:sz w:val="24"/>
                <w:szCs w:val="24"/>
              </w:rPr>
              <w:t>б</w:t>
            </w:r>
          </w:p>
        </w:tc>
        <w:tc>
          <w:tcPr>
            <w:tcW w:w="1190" w:type="dxa"/>
            <w:gridSpan w:val="2"/>
          </w:tcPr>
          <w:p w:rsidR="005A27D4" w:rsidRPr="008736B0" w:rsidRDefault="005A27D4">
            <w:pPr>
              <w:pStyle w:val="TableParagraph"/>
              <w:spacing w:line="237" w:lineRule="auto"/>
              <w:ind w:left="113" w:right="220"/>
              <w:rPr>
                <w:spacing w:val="-1"/>
                <w:sz w:val="24"/>
                <w:szCs w:val="24"/>
              </w:rPr>
            </w:pPr>
            <w:r w:rsidRPr="008736B0">
              <w:rPr>
                <w:spacing w:val="-1"/>
                <w:sz w:val="24"/>
                <w:szCs w:val="24"/>
              </w:rPr>
              <w:t>Т.13</w:t>
            </w:r>
          </w:p>
          <w:p w:rsidR="004F79B3" w:rsidRPr="008736B0" w:rsidRDefault="00796C71">
            <w:pPr>
              <w:pStyle w:val="TableParagraph"/>
              <w:spacing w:line="237" w:lineRule="auto"/>
              <w:ind w:left="113" w:right="220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  <w:lang w:val="en-US"/>
              </w:rPr>
              <w:t>2</w:t>
            </w:r>
            <w:r w:rsidR="004813EC" w:rsidRPr="008736B0">
              <w:rPr>
                <w:spacing w:val="2"/>
                <w:sz w:val="24"/>
                <w:szCs w:val="24"/>
              </w:rPr>
              <w:t xml:space="preserve"> </w:t>
            </w:r>
            <w:r w:rsidR="004813EC" w:rsidRPr="008736B0">
              <w:rPr>
                <w:sz w:val="24"/>
                <w:szCs w:val="24"/>
              </w:rPr>
              <w:t>б</w:t>
            </w:r>
          </w:p>
        </w:tc>
        <w:tc>
          <w:tcPr>
            <w:tcW w:w="1675" w:type="dxa"/>
          </w:tcPr>
          <w:p w:rsidR="005A27D4" w:rsidRPr="008736B0" w:rsidRDefault="00796C71" w:rsidP="005A27D4">
            <w:pPr>
              <w:pStyle w:val="TableParagraph"/>
              <w:spacing w:line="237" w:lineRule="auto"/>
              <w:ind w:left="114" w:right="-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Презентація</w:t>
            </w:r>
          </w:p>
          <w:p w:rsidR="004F79B3" w:rsidRPr="008736B0" w:rsidRDefault="005A27D4" w:rsidP="005A27D4">
            <w:pPr>
              <w:pStyle w:val="TableParagraph"/>
              <w:spacing w:line="237" w:lineRule="auto"/>
              <w:ind w:left="114" w:right="-65"/>
              <w:rPr>
                <w:sz w:val="24"/>
                <w:szCs w:val="24"/>
              </w:rPr>
            </w:pPr>
            <w:r w:rsidRPr="008736B0">
              <w:rPr>
                <w:sz w:val="24"/>
                <w:szCs w:val="24"/>
              </w:rPr>
              <w:t xml:space="preserve">      </w:t>
            </w:r>
            <w:r w:rsidR="004813EC" w:rsidRPr="008736B0">
              <w:rPr>
                <w:sz w:val="24"/>
                <w:szCs w:val="24"/>
              </w:rPr>
              <w:t>10</w:t>
            </w:r>
            <w:r w:rsidR="004813EC" w:rsidRPr="008736B0">
              <w:rPr>
                <w:spacing w:val="2"/>
                <w:sz w:val="24"/>
                <w:szCs w:val="24"/>
              </w:rPr>
              <w:t xml:space="preserve"> </w:t>
            </w:r>
            <w:r w:rsidR="004813EC" w:rsidRPr="008736B0">
              <w:rPr>
                <w:sz w:val="24"/>
                <w:szCs w:val="24"/>
              </w:rPr>
              <w:t>б</w:t>
            </w:r>
          </w:p>
        </w:tc>
        <w:tc>
          <w:tcPr>
            <w:tcW w:w="1229" w:type="dxa"/>
            <w:vMerge/>
            <w:tcBorders>
              <w:top w:val="nil"/>
            </w:tcBorders>
          </w:tcPr>
          <w:p w:rsidR="004F79B3" w:rsidRPr="008736B0" w:rsidRDefault="004F79B3">
            <w:pPr>
              <w:rPr>
                <w:sz w:val="24"/>
                <w:szCs w:val="24"/>
              </w:rPr>
            </w:pPr>
          </w:p>
        </w:tc>
      </w:tr>
      <w:tr w:rsidR="004F79B3" w:rsidRPr="008736B0">
        <w:trPr>
          <w:trHeight w:val="302"/>
        </w:trPr>
        <w:tc>
          <w:tcPr>
            <w:tcW w:w="8835" w:type="dxa"/>
            <w:gridSpan w:val="11"/>
          </w:tcPr>
          <w:p w:rsidR="004F79B3" w:rsidRPr="008736B0" w:rsidRDefault="004813EC">
            <w:pPr>
              <w:pStyle w:val="TableParagraph"/>
              <w:spacing w:line="268" w:lineRule="exact"/>
              <w:ind w:left="1913" w:right="1900"/>
              <w:jc w:val="center"/>
              <w:rPr>
                <w:sz w:val="24"/>
                <w:szCs w:val="24"/>
              </w:rPr>
            </w:pPr>
            <w:r w:rsidRPr="008736B0">
              <w:rPr>
                <w:sz w:val="24"/>
                <w:szCs w:val="24"/>
              </w:rPr>
              <w:t>Модульне</w:t>
            </w:r>
            <w:r w:rsidRPr="008736B0">
              <w:rPr>
                <w:spacing w:val="-3"/>
                <w:sz w:val="24"/>
                <w:szCs w:val="24"/>
              </w:rPr>
              <w:t xml:space="preserve"> </w:t>
            </w:r>
            <w:r w:rsidRPr="008736B0">
              <w:rPr>
                <w:sz w:val="24"/>
                <w:szCs w:val="24"/>
              </w:rPr>
              <w:t>контрольне</w:t>
            </w:r>
            <w:r w:rsidRPr="008736B0">
              <w:rPr>
                <w:spacing w:val="-8"/>
                <w:sz w:val="24"/>
                <w:szCs w:val="24"/>
              </w:rPr>
              <w:t xml:space="preserve"> </w:t>
            </w:r>
            <w:r w:rsidRPr="008736B0">
              <w:rPr>
                <w:sz w:val="24"/>
                <w:szCs w:val="24"/>
              </w:rPr>
              <w:t>оцінювання</w:t>
            </w:r>
          </w:p>
        </w:tc>
        <w:tc>
          <w:tcPr>
            <w:tcW w:w="1229" w:type="dxa"/>
          </w:tcPr>
          <w:p w:rsidR="004F79B3" w:rsidRPr="008736B0" w:rsidRDefault="00796C71">
            <w:pPr>
              <w:pStyle w:val="TableParagraph"/>
              <w:spacing w:line="273" w:lineRule="exact"/>
              <w:ind w:left="310" w:right="29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4813EC" w:rsidRPr="008736B0">
              <w:rPr>
                <w:b/>
                <w:sz w:val="24"/>
                <w:szCs w:val="24"/>
              </w:rPr>
              <w:t>0</w:t>
            </w:r>
          </w:p>
        </w:tc>
      </w:tr>
      <w:tr w:rsidR="004F79B3" w:rsidRPr="008736B0">
        <w:trPr>
          <w:trHeight w:val="277"/>
        </w:trPr>
        <w:tc>
          <w:tcPr>
            <w:tcW w:w="8835" w:type="dxa"/>
            <w:gridSpan w:val="11"/>
          </w:tcPr>
          <w:p w:rsidR="004F79B3" w:rsidRPr="008736B0" w:rsidRDefault="004813EC">
            <w:pPr>
              <w:pStyle w:val="TableParagraph"/>
              <w:spacing w:line="258" w:lineRule="exact"/>
              <w:ind w:left="110"/>
              <w:rPr>
                <w:b/>
                <w:sz w:val="24"/>
                <w:szCs w:val="24"/>
              </w:rPr>
            </w:pPr>
            <w:r w:rsidRPr="008736B0">
              <w:rPr>
                <w:b/>
                <w:sz w:val="24"/>
                <w:szCs w:val="24"/>
              </w:rPr>
              <w:t>Разом</w:t>
            </w:r>
            <w:r w:rsidRPr="008736B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8736B0">
              <w:rPr>
                <w:b/>
                <w:sz w:val="24"/>
                <w:szCs w:val="24"/>
              </w:rPr>
              <w:t>за</w:t>
            </w:r>
            <w:r w:rsidRPr="008736B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8736B0">
              <w:rPr>
                <w:b/>
                <w:sz w:val="24"/>
                <w:szCs w:val="24"/>
              </w:rPr>
              <w:t>модуль</w:t>
            </w:r>
            <w:r w:rsidRPr="008736B0">
              <w:rPr>
                <w:b/>
                <w:spacing w:val="3"/>
                <w:sz w:val="24"/>
                <w:szCs w:val="24"/>
              </w:rPr>
              <w:t xml:space="preserve"> </w:t>
            </w:r>
          </w:p>
        </w:tc>
        <w:tc>
          <w:tcPr>
            <w:tcW w:w="1229" w:type="dxa"/>
          </w:tcPr>
          <w:p w:rsidR="004F79B3" w:rsidRPr="008736B0" w:rsidRDefault="004813EC">
            <w:pPr>
              <w:pStyle w:val="TableParagraph"/>
              <w:spacing w:line="258" w:lineRule="exact"/>
              <w:ind w:left="311" w:right="287"/>
              <w:jc w:val="center"/>
              <w:rPr>
                <w:b/>
                <w:sz w:val="24"/>
                <w:szCs w:val="24"/>
              </w:rPr>
            </w:pPr>
            <w:r w:rsidRPr="008736B0">
              <w:rPr>
                <w:b/>
                <w:sz w:val="24"/>
                <w:szCs w:val="24"/>
              </w:rPr>
              <w:t>100</w:t>
            </w:r>
          </w:p>
        </w:tc>
      </w:tr>
      <w:tr w:rsidR="004F79B3" w:rsidRPr="008736B0">
        <w:trPr>
          <w:trHeight w:val="277"/>
        </w:trPr>
        <w:tc>
          <w:tcPr>
            <w:tcW w:w="8835" w:type="dxa"/>
            <w:gridSpan w:val="11"/>
          </w:tcPr>
          <w:p w:rsidR="004F79B3" w:rsidRPr="008736B0" w:rsidRDefault="004813EC">
            <w:pPr>
              <w:pStyle w:val="TableParagraph"/>
              <w:spacing w:line="258" w:lineRule="exact"/>
              <w:ind w:left="110"/>
              <w:rPr>
                <w:b/>
                <w:sz w:val="24"/>
                <w:szCs w:val="24"/>
              </w:rPr>
            </w:pPr>
            <w:r w:rsidRPr="008736B0">
              <w:rPr>
                <w:b/>
                <w:sz w:val="24"/>
                <w:szCs w:val="24"/>
              </w:rPr>
              <w:t>Підсумкове оцінювання</w:t>
            </w:r>
            <w:r w:rsidRPr="008736B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736B0">
              <w:rPr>
                <w:b/>
                <w:sz w:val="24"/>
                <w:szCs w:val="24"/>
              </w:rPr>
              <w:t>(залік)</w:t>
            </w:r>
          </w:p>
        </w:tc>
        <w:tc>
          <w:tcPr>
            <w:tcW w:w="1229" w:type="dxa"/>
          </w:tcPr>
          <w:p w:rsidR="004F79B3" w:rsidRPr="008736B0" w:rsidRDefault="004813EC">
            <w:pPr>
              <w:pStyle w:val="TableParagraph"/>
              <w:spacing w:line="258" w:lineRule="exact"/>
              <w:ind w:left="311" w:right="287"/>
              <w:jc w:val="center"/>
              <w:rPr>
                <w:b/>
                <w:sz w:val="24"/>
                <w:szCs w:val="24"/>
              </w:rPr>
            </w:pPr>
            <w:r w:rsidRPr="008736B0">
              <w:rPr>
                <w:b/>
                <w:sz w:val="24"/>
                <w:szCs w:val="24"/>
              </w:rPr>
              <w:t>100</w:t>
            </w:r>
          </w:p>
        </w:tc>
      </w:tr>
    </w:tbl>
    <w:p w:rsidR="004F79B3" w:rsidRPr="008736B0" w:rsidRDefault="004F79B3">
      <w:pPr>
        <w:pStyle w:val="a3"/>
        <w:spacing w:before="6"/>
        <w:ind w:left="0"/>
        <w:rPr>
          <w:b/>
        </w:rPr>
      </w:pPr>
    </w:p>
    <w:p w:rsidR="00441836" w:rsidRDefault="00441836">
      <w:pPr>
        <w:ind w:left="1673" w:right="1470"/>
        <w:jc w:val="center"/>
        <w:rPr>
          <w:b/>
          <w:sz w:val="24"/>
          <w:szCs w:val="24"/>
        </w:rPr>
      </w:pPr>
    </w:p>
    <w:p w:rsidR="00796C71" w:rsidRDefault="00796C71" w:rsidP="00FA7BBC">
      <w:pPr>
        <w:ind w:right="1470"/>
        <w:rPr>
          <w:b/>
          <w:sz w:val="24"/>
          <w:szCs w:val="24"/>
        </w:rPr>
      </w:pPr>
    </w:p>
    <w:p w:rsidR="004F79B3" w:rsidRPr="008736B0" w:rsidRDefault="004813EC">
      <w:pPr>
        <w:ind w:left="1673" w:right="1470"/>
        <w:jc w:val="center"/>
        <w:rPr>
          <w:b/>
          <w:sz w:val="24"/>
          <w:szCs w:val="24"/>
        </w:rPr>
      </w:pPr>
      <w:r w:rsidRPr="008736B0">
        <w:rPr>
          <w:b/>
          <w:sz w:val="24"/>
          <w:szCs w:val="24"/>
        </w:rPr>
        <w:lastRenderedPageBreak/>
        <w:t>Оцінювання</w:t>
      </w:r>
      <w:r w:rsidRPr="008736B0">
        <w:rPr>
          <w:b/>
          <w:spacing w:val="-1"/>
          <w:sz w:val="24"/>
          <w:szCs w:val="24"/>
        </w:rPr>
        <w:t xml:space="preserve"> </w:t>
      </w:r>
      <w:r w:rsidRPr="008736B0">
        <w:rPr>
          <w:b/>
          <w:sz w:val="24"/>
          <w:szCs w:val="24"/>
        </w:rPr>
        <w:t>окремих</w:t>
      </w:r>
      <w:r w:rsidRPr="008736B0">
        <w:rPr>
          <w:b/>
          <w:spacing w:val="-5"/>
          <w:sz w:val="24"/>
          <w:szCs w:val="24"/>
        </w:rPr>
        <w:t xml:space="preserve"> </w:t>
      </w:r>
      <w:r w:rsidRPr="008736B0">
        <w:rPr>
          <w:b/>
          <w:sz w:val="24"/>
          <w:szCs w:val="24"/>
        </w:rPr>
        <w:t>видів навчальної</w:t>
      </w:r>
      <w:r w:rsidRPr="008736B0">
        <w:rPr>
          <w:b/>
          <w:spacing w:val="-5"/>
          <w:sz w:val="24"/>
          <w:szCs w:val="24"/>
        </w:rPr>
        <w:t xml:space="preserve"> </w:t>
      </w:r>
      <w:r w:rsidRPr="008736B0">
        <w:rPr>
          <w:b/>
          <w:sz w:val="24"/>
          <w:szCs w:val="24"/>
        </w:rPr>
        <w:t>роботи</w:t>
      </w:r>
      <w:r w:rsidRPr="008736B0">
        <w:rPr>
          <w:b/>
          <w:spacing w:val="1"/>
          <w:sz w:val="24"/>
          <w:szCs w:val="24"/>
        </w:rPr>
        <w:t xml:space="preserve"> </w:t>
      </w:r>
      <w:r w:rsidRPr="008736B0">
        <w:rPr>
          <w:b/>
          <w:sz w:val="24"/>
          <w:szCs w:val="24"/>
        </w:rPr>
        <w:t>з</w:t>
      </w:r>
      <w:r w:rsidRPr="008736B0">
        <w:rPr>
          <w:b/>
          <w:spacing w:val="-6"/>
          <w:sz w:val="24"/>
          <w:szCs w:val="24"/>
        </w:rPr>
        <w:t xml:space="preserve"> </w:t>
      </w:r>
      <w:r w:rsidRPr="008736B0">
        <w:rPr>
          <w:b/>
          <w:sz w:val="24"/>
          <w:szCs w:val="24"/>
        </w:rPr>
        <w:t>дисципліни</w:t>
      </w:r>
    </w:p>
    <w:p w:rsidR="004F79B3" w:rsidRPr="008736B0" w:rsidRDefault="004F79B3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30"/>
        <w:gridCol w:w="1559"/>
        <w:gridCol w:w="3969"/>
      </w:tblGrid>
      <w:tr w:rsidR="000E5DAB" w:rsidRPr="008736B0" w:rsidTr="000E5DAB">
        <w:trPr>
          <w:trHeight w:val="277"/>
        </w:trPr>
        <w:tc>
          <w:tcPr>
            <w:tcW w:w="4630" w:type="dxa"/>
            <w:vMerge w:val="restart"/>
          </w:tcPr>
          <w:p w:rsidR="000E5DAB" w:rsidRPr="008736B0" w:rsidRDefault="000E5DAB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0E5DAB" w:rsidRPr="008736B0" w:rsidRDefault="000E5DAB">
            <w:pPr>
              <w:pStyle w:val="TableParagraph"/>
              <w:spacing w:line="237" w:lineRule="auto"/>
              <w:ind w:left="930" w:right="225" w:hanging="677"/>
              <w:rPr>
                <w:b/>
                <w:sz w:val="24"/>
                <w:szCs w:val="24"/>
              </w:rPr>
            </w:pPr>
            <w:r w:rsidRPr="008736B0">
              <w:rPr>
                <w:b/>
                <w:sz w:val="24"/>
                <w:szCs w:val="24"/>
              </w:rPr>
              <w:t>Вид діяльності здобувача</w:t>
            </w:r>
            <w:r w:rsidRPr="008736B0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8736B0">
              <w:rPr>
                <w:b/>
                <w:sz w:val="24"/>
                <w:szCs w:val="24"/>
              </w:rPr>
              <w:t>вищої</w:t>
            </w:r>
            <w:r w:rsidRPr="008736B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8736B0">
              <w:rPr>
                <w:b/>
                <w:sz w:val="24"/>
                <w:szCs w:val="24"/>
              </w:rPr>
              <w:t>освіти</w:t>
            </w:r>
          </w:p>
        </w:tc>
        <w:tc>
          <w:tcPr>
            <w:tcW w:w="5528" w:type="dxa"/>
            <w:gridSpan w:val="2"/>
          </w:tcPr>
          <w:p w:rsidR="000E5DAB" w:rsidRPr="008736B0" w:rsidRDefault="000E5DAB">
            <w:pPr>
              <w:pStyle w:val="TableParagraph"/>
              <w:spacing w:line="258" w:lineRule="exact"/>
              <w:ind w:left="1268" w:right="124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Модуль</w:t>
            </w:r>
          </w:p>
        </w:tc>
      </w:tr>
      <w:tr w:rsidR="000E5DAB" w:rsidRPr="008736B0" w:rsidTr="000E5DAB">
        <w:trPr>
          <w:trHeight w:val="825"/>
        </w:trPr>
        <w:tc>
          <w:tcPr>
            <w:tcW w:w="4630" w:type="dxa"/>
            <w:vMerge/>
            <w:tcBorders>
              <w:top w:val="nil"/>
            </w:tcBorders>
          </w:tcPr>
          <w:p w:rsidR="000E5DAB" w:rsidRPr="008736B0" w:rsidRDefault="000E5DA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E5DAB" w:rsidRPr="008736B0" w:rsidRDefault="000E5DAB">
            <w:pPr>
              <w:pStyle w:val="TableParagraph"/>
              <w:rPr>
                <w:b/>
                <w:sz w:val="24"/>
                <w:szCs w:val="24"/>
              </w:rPr>
            </w:pPr>
          </w:p>
          <w:p w:rsidR="000E5DAB" w:rsidRPr="008736B0" w:rsidRDefault="000E5DAB">
            <w:pPr>
              <w:pStyle w:val="TableParagraph"/>
              <w:spacing w:before="1"/>
              <w:ind w:left="87" w:right="88"/>
              <w:jc w:val="center"/>
              <w:rPr>
                <w:sz w:val="24"/>
                <w:szCs w:val="24"/>
              </w:rPr>
            </w:pPr>
            <w:r w:rsidRPr="008736B0">
              <w:rPr>
                <w:sz w:val="24"/>
                <w:szCs w:val="24"/>
              </w:rPr>
              <w:t>Кількість</w:t>
            </w:r>
          </w:p>
        </w:tc>
        <w:tc>
          <w:tcPr>
            <w:tcW w:w="3969" w:type="dxa"/>
          </w:tcPr>
          <w:p w:rsidR="000E5DAB" w:rsidRPr="008736B0" w:rsidRDefault="000E5DAB">
            <w:pPr>
              <w:pStyle w:val="TableParagraph"/>
              <w:spacing w:line="237" w:lineRule="auto"/>
              <w:ind w:left="447" w:right="451" w:firstLine="8"/>
              <w:jc w:val="center"/>
              <w:rPr>
                <w:sz w:val="24"/>
                <w:szCs w:val="24"/>
              </w:rPr>
            </w:pPr>
            <w:r w:rsidRPr="008736B0">
              <w:rPr>
                <w:sz w:val="24"/>
                <w:szCs w:val="24"/>
              </w:rPr>
              <w:t>Максимальна</w:t>
            </w:r>
            <w:r w:rsidRPr="008736B0">
              <w:rPr>
                <w:spacing w:val="1"/>
                <w:sz w:val="24"/>
                <w:szCs w:val="24"/>
              </w:rPr>
              <w:t xml:space="preserve"> </w:t>
            </w:r>
            <w:r w:rsidRPr="008736B0">
              <w:rPr>
                <w:spacing w:val="-1"/>
                <w:sz w:val="24"/>
                <w:szCs w:val="24"/>
              </w:rPr>
              <w:t>кількість</w:t>
            </w:r>
            <w:r w:rsidRPr="008736B0">
              <w:rPr>
                <w:spacing w:val="-10"/>
                <w:sz w:val="24"/>
                <w:szCs w:val="24"/>
              </w:rPr>
              <w:t xml:space="preserve"> </w:t>
            </w:r>
            <w:r w:rsidRPr="008736B0">
              <w:rPr>
                <w:sz w:val="24"/>
                <w:szCs w:val="24"/>
              </w:rPr>
              <w:t>балів</w:t>
            </w:r>
          </w:p>
          <w:p w:rsidR="000E5DAB" w:rsidRPr="008736B0" w:rsidRDefault="000E5DAB">
            <w:pPr>
              <w:pStyle w:val="TableParagraph"/>
              <w:spacing w:line="261" w:lineRule="exact"/>
              <w:ind w:left="679" w:right="680"/>
              <w:jc w:val="center"/>
              <w:rPr>
                <w:sz w:val="24"/>
                <w:szCs w:val="24"/>
              </w:rPr>
            </w:pPr>
            <w:r w:rsidRPr="008736B0">
              <w:rPr>
                <w:sz w:val="24"/>
                <w:szCs w:val="24"/>
              </w:rPr>
              <w:t>(сумарна)</w:t>
            </w:r>
          </w:p>
        </w:tc>
      </w:tr>
      <w:tr w:rsidR="000E5DAB" w:rsidRPr="008736B0" w:rsidTr="000E5DAB">
        <w:trPr>
          <w:trHeight w:val="552"/>
        </w:trPr>
        <w:tc>
          <w:tcPr>
            <w:tcW w:w="4630" w:type="dxa"/>
          </w:tcPr>
          <w:p w:rsidR="000E5DAB" w:rsidRPr="008736B0" w:rsidRDefault="000E5DAB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8736B0">
              <w:rPr>
                <w:sz w:val="24"/>
                <w:szCs w:val="24"/>
              </w:rPr>
              <w:t>Практичні</w:t>
            </w:r>
            <w:r w:rsidRPr="008736B0">
              <w:rPr>
                <w:spacing w:val="-11"/>
                <w:sz w:val="24"/>
                <w:szCs w:val="24"/>
              </w:rPr>
              <w:t xml:space="preserve"> </w:t>
            </w:r>
            <w:r w:rsidRPr="008736B0">
              <w:rPr>
                <w:sz w:val="24"/>
                <w:szCs w:val="24"/>
              </w:rPr>
              <w:t>(семінарські)</w:t>
            </w:r>
          </w:p>
          <w:p w:rsidR="000E5DAB" w:rsidRPr="008736B0" w:rsidRDefault="000E5DAB">
            <w:pPr>
              <w:pStyle w:val="TableParagraph"/>
              <w:spacing w:before="2" w:line="261" w:lineRule="exact"/>
              <w:ind w:left="110"/>
              <w:rPr>
                <w:sz w:val="24"/>
                <w:szCs w:val="24"/>
              </w:rPr>
            </w:pPr>
            <w:r w:rsidRPr="008736B0">
              <w:rPr>
                <w:sz w:val="24"/>
                <w:szCs w:val="24"/>
              </w:rPr>
              <w:t>заняття</w:t>
            </w:r>
          </w:p>
        </w:tc>
        <w:tc>
          <w:tcPr>
            <w:tcW w:w="1559" w:type="dxa"/>
          </w:tcPr>
          <w:p w:rsidR="000E5DAB" w:rsidRPr="008736B0" w:rsidRDefault="000E5DAB">
            <w:pPr>
              <w:pStyle w:val="TableParagraph"/>
              <w:spacing w:before="131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0E5DAB" w:rsidRPr="000E5DAB" w:rsidRDefault="000E5DAB" w:rsidP="000E5DAB">
            <w:pPr>
              <w:pStyle w:val="TableParagraph"/>
              <w:spacing w:before="131"/>
              <w:ind w:left="1081"/>
              <w:jc w:val="center"/>
              <w:rPr>
                <w:sz w:val="24"/>
                <w:szCs w:val="24"/>
                <w:lang w:val="en-US"/>
              </w:rPr>
            </w:pPr>
            <w:r w:rsidRPr="008736B0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</w:tr>
      <w:tr w:rsidR="000E5DAB" w:rsidRPr="008736B0" w:rsidTr="000E5DAB">
        <w:trPr>
          <w:trHeight w:val="278"/>
        </w:trPr>
        <w:tc>
          <w:tcPr>
            <w:tcW w:w="4630" w:type="dxa"/>
          </w:tcPr>
          <w:p w:rsidR="000E5DAB" w:rsidRPr="008736B0" w:rsidRDefault="000E5DAB">
            <w:pPr>
              <w:pStyle w:val="TableParagraph"/>
              <w:spacing w:line="258" w:lineRule="exact"/>
              <w:ind w:left="110"/>
              <w:rPr>
                <w:sz w:val="24"/>
                <w:szCs w:val="24"/>
              </w:rPr>
            </w:pPr>
            <w:r w:rsidRPr="008736B0">
              <w:rPr>
                <w:sz w:val="24"/>
                <w:szCs w:val="24"/>
              </w:rPr>
              <w:t>Презентація</w:t>
            </w:r>
          </w:p>
        </w:tc>
        <w:tc>
          <w:tcPr>
            <w:tcW w:w="1559" w:type="dxa"/>
          </w:tcPr>
          <w:p w:rsidR="000E5DAB" w:rsidRPr="008736B0" w:rsidRDefault="000E5DAB">
            <w:pPr>
              <w:pStyle w:val="TableParagraph"/>
              <w:spacing w:line="258" w:lineRule="exact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0E5DAB" w:rsidRPr="008736B0" w:rsidRDefault="000E5DAB" w:rsidP="000E5DAB">
            <w:pPr>
              <w:pStyle w:val="TableParagraph"/>
              <w:spacing w:line="258" w:lineRule="exact"/>
              <w:ind w:lef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                 </w:t>
            </w:r>
            <w:r>
              <w:rPr>
                <w:sz w:val="24"/>
                <w:szCs w:val="24"/>
              </w:rPr>
              <w:t>20</w:t>
            </w:r>
          </w:p>
        </w:tc>
      </w:tr>
      <w:tr w:rsidR="000E5DAB" w:rsidRPr="008736B0" w:rsidTr="000E5DAB">
        <w:trPr>
          <w:trHeight w:val="830"/>
        </w:trPr>
        <w:tc>
          <w:tcPr>
            <w:tcW w:w="4630" w:type="dxa"/>
          </w:tcPr>
          <w:p w:rsidR="000E5DAB" w:rsidRPr="008736B0" w:rsidRDefault="000E5DAB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8736B0">
              <w:rPr>
                <w:sz w:val="24"/>
                <w:szCs w:val="24"/>
              </w:rPr>
              <w:t>Контрольна</w:t>
            </w:r>
            <w:r w:rsidRPr="008736B0">
              <w:rPr>
                <w:spacing w:val="-2"/>
                <w:sz w:val="24"/>
                <w:szCs w:val="24"/>
              </w:rPr>
              <w:t xml:space="preserve"> </w:t>
            </w:r>
            <w:r w:rsidRPr="008736B0">
              <w:rPr>
                <w:sz w:val="24"/>
                <w:szCs w:val="24"/>
              </w:rPr>
              <w:t>робота,</w:t>
            </w:r>
            <w:r w:rsidRPr="008736B0">
              <w:rPr>
                <w:spacing w:val="1"/>
                <w:sz w:val="24"/>
                <w:szCs w:val="24"/>
              </w:rPr>
              <w:t xml:space="preserve"> </w:t>
            </w:r>
            <w:r w:rsidRPr="008736B0">
              <w:rPr>
                <w:sz w:val="24"/>
                <w:szCs w:val="24"/>
              </w:rPr>
              <w:t>яка</w:t>
            </w:r>
          </w:p>
          <w:p w:rsidR="000E5DAB" w:rsidRPr="008736B0" w:rsidRDefault="000E5DAB">
            <w:pPr>
              <w:pStyle w:val="TableParagraph"/>
              <w:spacing w:line="274" w:lineRule="exact"/>
              <w:ind w:left="110" w:right="1108"/>
              <w:rPr>
                <w:sz w:val="24"/>
                <w:szCs w:val="24"/>
              </w:rPr>
            </w:pPr>
            <w:r w:rsidRPr="008736B0">
              <w:rPr>
                <w:sz w:val="24"/>
                <w:szCs w:val="24"/>
              </w:rPr>
              <w:t>виконується</w:t>
            </w:r>
            <w:r w:rsidRPr="008736B0">
              <w:rPr>
                <w:spacing w:val="-10"/>
                <w:sz w:val="24"/>
                <w:szCs w:val="24"/>
              </w:rPr>
              <w:t xml:space="preserve"> </w:t>
            </w:r>
            <w:r w:rsidRPr="008736B0">
              <w:rPr>
                <w:sz w:val="24"/>
                <w:szCs w:val="24"/>
              </w:rPr>
              <w:t>під</w:t>
            </w:r>
            <w:r w:rsidRPr="008736B0">
              <w:rPr>
                <w:spacing w:val="-11"/>
                <w:sz w:val="24"/>
                <w:szCs w:val="24"/>
              </w:rPr>
              <w:t xml:space="preserve"> </w:t>
            </w:r>
            <w:r w:rsidRPr="008736B0">
              <w:rPr>
                <w:sz w:val="24"/>
                <w:szCs w:val="24"/>
              </w:rPr>
              <w:t>час</w:t>
            </w:r>
            <w:r w:rsidRPr="000E5DAB">
              <w:rPr>
                <w:sz w:val="24"/>
                <w:szCs w:val="24"/>
                <w:lang w:val="ru-RU"/>
              </w:rPr>
              <w:t xml:space="preserve"> </w:t>
            </w:r>
            <w:r w:rsidRPr="008736B0">
              <w:rPr>
                <w:spacing w:val="-57"/>
                <w:sz w:val="24"/>
                <w:szCs w:val="24"/>
              </w:rPr>
              <w:t xml:space="preserve"> </w:t>
            </w:r>
            <w:r w:rsidRPr="008736B0">
              <w:rPr>
                <w:sz w:val="24"/>
                <w:szCs w:val="24"/>
              </w:rPr>
              <w:t>аудиторних</w:t>
            </w:r>
            <w:r w:rsidRPr="008736B0">
              <w:rPr>
                <w:spacing w:val="-4"/>
                <w:sz w:val="24"/>
                <w:szCs w:val="24"/>
              </w:rPr>
              <w:t xml:space="preserve"> </w:t>
            </w:r>
            <w:r w:rsidRPr="008736B0">
              <w:rPr>
                <w:sz w:val="24"/>
                <w:szCs w:val="24"/>
              </w:rPr>
              <w:t>занять</w:t>
            </w:r>
          </w:p>
        </w:tc>
        <w:tc>
          <w:tcPr>
            <w:tcW w:w="1559" w:type="dxa"/>
          </w:tcPr>
          <w:p w:rsidR="000E5DAB" w:rsidRPr="008736B0" w:rsidRDefault="000E5DAB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0E5DAB" w:rsidRPr="008736B0" w:rsidRDefault="000E5DAB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8736B0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0E5DAB" w:rsidRPr="008736B0" w:rsidRDefault="000E5DAB" w:rsidP="000E5DAB">
            <w:pPr>
              <w:pStyle w:val="TableParagraph"/>
              <w:spacing w:before="6"/>
              <w:jc w:val="center"/>
              <w:rPr>
                <w:b/>
                <w:sz w:val="24"/>
                <w:szCs w:val="24"/>
              </w:rPr>
            </w:pPr>
          </w:p>
          <w:p w:rsidR="000E5DAB" w:rsidRPr="008736B0" w:rsidRDefault="000E5DAB" w:rsidP="000E5DAB">
            <w:pPr>
              <w:pStyle w:val="TableParagraph"/>
              <w:ind w:left="10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8736B0">
              <w:rPr>
                <w:sz w:val="24"/>
                <w:szCs w:val="24"/>
              </w:rPr>
              <w:t>0</w:t>
            </w:r>
          </w:p>
        </w:tc>
      </w:tr>
      <w:tr w:rsidR="000E5DAB" w:rsidRPr="008736B0" w:rsidTr="000E5DAB">
        <w:trPr>
          <w:trHeight w:val="273"/>
        </w:trPr>
        <w:tc>
          <w:tcPr>
            <w:tcW w:w="4630" w:type="dxa"/>
          </w:tcPr>
          <w:p w:rsidR="000E5DAB" w:rsidRPr="008736B0" w:rsidRDefault="000E5DAB">
            <w:pPr>
              <w:pStyle w:val="TableParagraph"/>
              <w:spacing w:line="253" w:lineRule="exact"/>
              <w:ind w:right="97"/>
              <w:jc w:val="right"/>
              <w:rPr>
                <w:b/>
                <w:sz w:val="24"/>
                <w:szCs w:val="24"/>
              </w:rPr>
            </w:pPr>
            <w:r w:rsidRPr="008736B0">
              <w:rPr>
                <w:b/>
                <w:sz w:val="24"/>
                <w:szCs w:val="24"/>
              </w:rPr>
              <w:t>Разом</w:t>
            </w:r>
          </w:p>
        </w:tc>
        <w:tc>
          <w:tcPr>
            <w:tcW w:w="1559" w:type="dxa"/>
          </w:tcPr>
          <w:p w:rsidR="000E5DAB" w:rsidRPr="008736B0" w:rsidRDefault="000E5D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0E5DAB" w:rsidRPr="008736B0" w:rsidRDefault="000E5DAB" w:rsidP="000E5DAB">
            <w:pPr>
              <w:pStyle w:val="TableParagraph"/>
              <w:spacing w:line="253" w:lineRule="exact"/>
              <w:ind w:left="1023"/>
              <w:jc w:val="center"/>
              <w:rPr>
                <w:b/>
                <w:sz w:val="24"/>
                <w:szCs w:val="24"/>
              </w:rPr>
            </w:pPr>
            <w:r w:rsidRPr="008736B0">
              <w:rPr>
                <w:b/>
                <w:sz w:val="24"/>
                <w:szCs w:val="24"/>
              </w:rPr>
              <w:t>100</w:t>
            </w:r>
          </w:p>
        </w:tc>
      </w:tr>
    </w:tbl>
    <w:p w:rsidR="004F79B3" w:rsidRPr="008736B0" w:rsidRDefault="004F79B3">
      <w:pPr>
        <w:pStyle w:val="a3"/>
        <w:spacing w:before="5"/>
        <w:ind w:left="0"/>
        <w:rPr>
          <w:b/>
        </w:rPr>
      </w:pPr>
    </w:p>
    <w:p w:rsidR="004F79B3" w:rsidRPr="008736B0" w:rsidRDefault="004813EC">
      <w:pPr>
        <w:pStyle w:val="a3"/>
        <w:spacing w:before="1"/>
        <w:ind w:right="266" w:firstLine="360"/>
        <w:jc w:val="both"/>
      </w:pPr>
      <w:r w:rsidRPr="008736B0">
        <w:rPr>
          <w:b/>
        </w:rPr>
        <w:t>Форма</w:t>
      </w:r>
      <w:r w:rsidRPr="008736B0">
        <w:rPr>
          <w:b/>
          <w:spacing w:val="1"/>
        </w:rPr>
        <w:t xml:space="preserve"> </w:t>
      </w:r>
      <w:r w:rsidRPr="008736B0">
        <w:rPr>
          <w:b/>
        </w:rPr>
        <w:t>модульного</w:t>
      </w:r>
      <w:r w:rsidRPr="008736B0">
        <w:rPr>
          <w:b/>
          <w:spacing w:val="1"/>
        </w:rPr>
        <w:t xml:space="preserve"> </w:t>
      </w:r>
      <w:r w:rsidRPr="008736B0">
        <w:rPr>
          <w:b/>
        </w:rPr>
        <w:t>контролю</w:t>
      </w:r>
      <w:r w:rsidRPr="008736B0">
        <w:rPr>
          <w:b/>
          <w:spacing w:val="1"/>
        </w:rPr>
        <w:t xml:space="preserve"> </w:t>
      </w:r>
      <w:r w:rsidRPr="008736B0">
        <w:t>–письмова</w:t>
      </w:r>
      <w:r w:rsidRPr="008736B0">
        <w:rPr>
          <w:spacing w:val="1"/>
        </w:rPr>
        <w:t xml:space="preserve"> </w:t>
      </w:r>
      <w:r w:rsidRPr="008736B0">
        <w:t>модульна</w:t>
      </w:r>
      <w:r w:rsidRPr="008736B0">
        <w:rPr>
          <w:spacing w:val="1"/>
        </w:rPr>
        <w:t xml:space="preserve"> </w:t>
      </w:r>
      <w:r w:rsidRPr="008736B0">
        <w:t>контрольна</w:t>
      </w:r>
      <w:r w:rsidRPr="008736B0">
        <w:rPr>
          <w:spacing w:val="1"/>
        </w:rPr>
        <w:t xml:space="preserve"> </w:t>
      </w:r>
      <w:r w:rsidRPr="008736B0">
        <w:t>робота.</w:t>
      </w:r>
      <w:r w:rsidRPr="008736B0">
        <w:rPr>
          <w:spacing w:val="1"/>
        </w:rPr>
        <w:t xml:space="preserve"> </w:t>
      </w:r>
      <w:r w:rsidRPr="008736B0">
        <w:t>Завдання</w:t>
      </w:r>
      <w:r w:rsidRPr="008736B0">
        <w:rPr>
          <w:spacing w:val="1"/>
        </w:rPr>
        <w:t xml:space="preserve"> </w:t>
      </w:r>
      <w:r w:rsidRPr="008736B0">
        <w:t>для</w:t>
      </w:r>
      <w:r w:rsidRPr="008736B0">
        <w:rPr>
          <w:spacing w:val="1"/>
        </w:rPr>
        <w:t xml:space="preserve"> </w:t>
      </w:r>
      <w:r w:rsidRPr="008736B0">
        <w:t>модульного</w:t>
      </w:r>
      <w:r w:rsidRPr="008736B0">
        <w:rPr>
          <w:spacing w:val="1"/>
        </w:rPr>
        <w:t xml:space="preserve"> </w:t>
      </w:r>
      <w:r w:rsidRPr="008736B0">
        <w:t>контролю</w:t>
      </w:r>
      <w:r w:rsidRPr="008736B0">
        <w:rPr>
          <w:spacing w:val="1"/>
        </w:rPr>
        <w:t xml:space="preserve"> </w:t>
      </w:r>
      <w:r w:rsidRPr="008736B0">
        <w:t>включає</w:t>
      </w:r>
      <w:r w:rsidRPr="008736B0">
        <w:rPr>
          <w:spacing w:val="1"/>
        </w:rPr>
        <w:t xml:space="preserve"> </w:t>
      </w:r>
      <w:r w:rsidRPr="008736B0">
        <w:t>теоретичні</w:t>
      </w:r>
      <w:r w:rsidRPr="008736B0">
        <w:rPr>
          <w:spacing w:val="1"/>
        </w:rPr>
        <w:t xml:space="preserve"> </w:t>
      </w:r>
      <w:r w:rsidRPr="008736B0">
        <w:t>питання,</w:t>
      </w:r>
      <w:r w:rsidRPr="008736B0">
        <w:rPr>
          <w:spacing w:val="1"/>
        </w:rPr>
        <w:t xml:space="preserve"> </w:t>
      </w:r>
      <w:r w:rsidRPr="008736B0">
        <w:t>що</w:t>
      </w:r>
      <w:r w:rsidRPr="008736B0">
        <w:rPr>
          <w:spacing w:val="1"/>
        </w:rPr>
        <w:t xml:space="preserve"> </w:t>
      </w:r>
      <w:r w:rsidRPr="008736B0">
        <w:t>вивчалися</w:t>
      </w:r>
      <w:r w:rsidRPr="008736B0">
        <w:rPr>
          <w:spacing w:val="1"/>
        </w:rPr>
        <w:t xml:space="preserve"> </w:t>
      </w:r>
      <w:r w:rsidRPr="008736B0">
        <w:t>згідно</w:t>
      </w:r>
      <w:r w:rsidRPr="008736B0">
        <w:rPr>
          <w:spacing w:val="1"/>
        </w:rPr>
        <w:t xml:space="preserve"> </w:t>
      </w:r>
      <w:r w:rsidRPr="008736B0">
        <w:t>програми.</w:t>
      </w:r>
      <w:r w:rsidRPr="008736B0">
        <w:rPr>
          <w:spacing w:val="1"/>
        </w:rPr>
        <w:t xml:space="preserve"> </w:t>
      </w:r>
      <w:r w:rsidRPr="008736B0">
        <w:t>Максимальна кількість</w:t>
      </w:r>
      <w:r w:rsidRPr="008736B0">
        <w:rPr>
          <w:spacing w:val="3"/>
        </w:rPr>
        <w:t xml:space="preserve"> </w:t>
      </w:r>
      <w:r w:rsidRPr="008736B0">
        <w:t>балів</w:t>
      </w:r>
      <w:r w:rsidRPr="008736B0">
        <w:rPr>
          <w:spacing w:val="10"/>
        </w:rPr>
        <w:t xml:space="preserve"> </w:t>
      </w:r>
      <w:r w:rsidRPr="008736B0">
        <w:t>–</w:t>
      </w:r>
      <w:r w:rsidRPr="008736B0">
        <w:rPr>
          <w:spacing w:val="2"/>
        </w:rPr>
        <w:t xml:space="preserve"> </w:t>
      </w:r>
      <w:r w:rsidR="00796C71">
        <w:t>3</w:t>
      </w:r>
      <w:r w:rsidRPr="008736B0">
        <w:t>0</w:t>
      </w:r>
      <w:r w:rsidRPr="008736B0">
        <w:rPr>
          <w:spacing w:val="2"/>
        </w:rPr>
        <w:t xml:space="preserve"> </w:t>
      </w:r>
      <w:r w:rsidRPr="008736B0">
        <w:t>балів.</w:t>
      </w:r>
    </w:p>
    <w:p w:rsidR="004F79B3" w:rsidRPr="008736B0" w:rsidRDefault="004813EC">
      <w:pPr>
        <w:pStyle w:val="a3"/>
        <w:spacing w:line="242" w:lineRule="auto"/>
        <w:ind w:right="266"/>
        <w:jc w:val="both"/>
      </w:pPr>
      <w:r w:rsidRPr="008736B0">
        <w:t>Допуск</w:t>
      </w:r>
      <w:r w:rsidRPr="008736B0">
        <w:rPr>
          <w:spacing w:val="1"/>
        </w:rPr>
        <w:t xml:space="preserve"> </w:t>
      </w:r>
      <w:r w:rsidRPr="008736B0">
        <w:t>здобувача</w:t>
      </w:r>
      <w:r w:rsidRPr="008736B0">
        <w:rPr>
          <w:spacing w:val="1"/>
        </w:rPr>
        <w:t xml:space="preserve"> </w:t>
      </w:r>
      <w:r w:rsidRPr="008736B0">
        <w:t>до</w:t>
      </w:r>
      <w:r w:rsidRPr="008736B0">
        <w:rPr>
          <w:spacing w:val="1"/>
        </w:rPr>
        <w:t xml:space="preserve"> </w:t>
      </w:r>
      <w:r w:rsidRPr="008736B0">
        <w:t>підсумкового</w:t>
      </w:r>
      <w:r w:rsidRPr="008736B0">
        <w:rPr>
          <w:spacing w:val="1"/>
        </w:rPr>
        <w:t xml:space="preserve"> </w:t>
      </w:r>
      <w:r w:rsidRPr="008736B0">
        <w:t>контролю</w:t>
      </w:r>
      <w:r w:rsidRPr="008736B0">
        <w:rPr>
          <w:spacing w:val="1"/>
        </w:rPr>
        <w:t xml:space="preserve"> </w:t>
      </w:r>
      <w:r w:rsidRPr="008736B0">
        <w:t>знань</w:t>
      </w:r>
      <w:r w:rsidRPr="008736B0">
        <w:rPr>
          <w:spacing w:val="1"/>
        </w:rPr>
        <w:t xml:space="preserve"> </w:t>
      </w:r>
      <w:r w:rsidRPr="008736B0">
        <w:t>здійснюється</w:t>
      </w:r>
      <w:r w:rsidRPr="008736B0">
        <w:rPr>
          <w:spacing w:val="1"/>
        </w:rPr>
        <w:t xml:space="preserve"> </w:t>
      </w:r>
      <w:r w:rsidRPr="008736B0">
        <w:t>відповідно</w:t>
      </w:r>
      <w:r w:rsidRPr="008736B0">
        <w:rPr>
          <w:spacing w:val="1"/>
        </w:rPr>
        <w:t xml:space="preserve"> </w:t>
      </w:r>
      <w:r w:rsidRPr="008736B0">
        <w:t>до</w:t>
      </w:r>
      <w:r w:rsidRPr="008736B0">
        <w:rPr>
          <w:spacing w:val="1"/>
        </w:rPr>
        <w:t xml:space="preserve"> </w:t>
      </w:r>
      <w:r w:rsidRPr="008736B0">
        <w:t>діючих</w:t>
      </w:r>
      <w:r w:rsidRPr="008736B0">
        <w:rPr>
          <w:spacing w:val="1"/>
        </w:rPr>
        <w:t xml:space="preserve"> </w:t>
      </w:r>
      <w:r w:rsidRPr="008736B0">
        <w:t>в</w:t>
      </w:r>
      <w:r w:rsidRPr="008736B0">
        <w:rPr>
          <w:spacing w:val="1"/>
        </w:rPr>
        <w:t xml:space="preserve"> </w:t>
      </w:r>
      <w:r w:rsidRPr="008736B0">
        <w:t>університеті</w:t>
      </w:r>
      <w:r w:rsidRPr="008736B0">
        <w:rPr>
          <w:spacing w:val="-8"/>
        </w:rPr>
        <w:t xml:space="preserve"> </w:t>
      </w:r>
      <w:r w:rsidRPr="008736B0">
        <w:t>положень.</w:t>
      </w:r>
    </w:p>
    <w:p w:rsidR="004F79B3" w:rsidRPr="008736B0" w:rsidRDefault="004F79B3">
      <w:pPr>
        <w:pStyle w:val="a3"/>
        <w:spacing w:before="6"/>
        <w:ind w:left="0"/>
      </w:pPr>
    </w:p>
    <w:p w:rsidR="004F79B3" w:rsidRPr="008736B0" w:rsidRDefault="004813EC">
      <w:pPr>
        <w:pStyle w:val="1"/>
        <w:spacing w:line="272" w:lineRule="exact"/>
        <w:ind w:left="2206"/>
        <w:jc w:val="both"/>
      </w:pPr>
      <w:r w:rsidRPr="008736B0">
        <w:t>Критерії</w:t>
      </w:r>
      <w:r w:rsidRPr="008736B0">
        <w:rPr>
          <w:spacing w:val="-1"/>
        </w:rPr>
        <w:t xml:space="preserve"> </w:t>
      </w:r>
      <w:r w:rsidRPr="008736B0">
        <w:t>оцінювання</w:t>
      </w:r>
      <w:r w:rsidRPr="008736B0">
        <w:rPr>
          <w:spacing w:val="-5"/>
        </w:rPr>
        <w:t xml:space="preserve"> </w:t>
      </w:r>
      <w:r w:rsidRPr="008736B0">
        <w:t>підсумкового</w:t>
      </w:r>
      <w:r w:rsidRPr="008736B0">
        <w:rPr>
          <w:spacing w:val="-1"/>
        </w:rPr>
        <w:t xml:space="preserve"> </w:t>
      </w:r>
      <w:r w:rsidRPr="008736B0">
        <w:t>семестрового контролю</w:t>
      </w:r>
    </w:p>
    <w:p w:rsidR="004F79B3" w:rsidRPr="008736B0" w:rsidRDefault="004813EC" w:rsidP="005A27D4">
      <w:pPr>
        <w:pStyle w:val="a3"/>
        <w:ind w:left="471" w:right="38" w:firstLine="705"/>
        <w:jc w:val="both"/>
      </w:pPr>
      <w:r w:rsidRPr="008736B0">
        <w:t>Підсумковий</w:t>
      </w:r>
      <w:r w:rsidRPr="008736B0">
        <w:rPr>
          <w:spacing w:val="1"/>
        </w:rPr>
        <w:t xml:space="preserve"> </w:t>
      </w:r>
      <w:r w:rsidRPr="008736B0">
        <w:t>контроль</w:t>
      </w:r>
      <w:r w:rsidRPr="008736B0">
        <w:rPr>
          <w:spacing w:val="1"/>
        </w:rPr>
        <w:t xml:space="preserve"> </w:t>
      </w:r>
      <w:r w:rsidRPr="008736B0">
        <w:t>у</w:t>
      </w:r>
      <w:r w:rsidRPr="008736B0">
        <w:rPr>
          <w:spacing w:val="1"/>
        </w:rPr>
        <w:t xml:space="preserve"> </w:t>
      </w:r>
      <w:r w:rsidRPr="008736B0">
        <w:t>формі</w:t>
      </w:r>
      <w:r w:rsidRPr="008736B0">
        <w:rPr>
          <w:spacing w:val="1"/>
        </w:rPr>
        <w:t xml:space="preserve"> </w:t>
      </w:r>
      <w:r w:rsidRPr="008736B0">
        <w:t>семестрового</w:t>
      </w:r>
      <w:r w:rsidRPr="008736B0">
        <w:rPr>
          <w:spacing w:val="1"/>
        </w:rPr>
        <w:t xml:space="preserve"> </w:t>
      </w:r>
      <w:r w:rsidRPr="008736B0">
        <w:t>заліку</w:t>
      </w:r>
      <w:r w:rsidRPr="008736B0">
        <w:rPr>
          <w:spacing w:val="1"/>
        </w:rPr>
        <w:t xml:space="preserve"> </w:t>
      </w:r>
      <w:r w:rsidRPr="008736B0">
        <w:t>проводиться</w:t>
      </w:r>
      <w:r w:rsidRPr="008736B0">
        <w:rPr>
          <w:spacing w:val="1"/>
        </w:rPr>
        <w:t xml:space="preserve"> </w:t>
      </w:r>
      <w:r w:rsidRPr="008736B0">
        <w:t>за</w:t>
      </w:r>
      <w:r w:rsidRPr="008736B0">
        <w:rPr>
          <w:spacing w:val="1"/>
        </w:rPr>
        <w:t xml:space="preserve"> </w:t>
      </w:r>
      <w:r w:rsidRPr="008736B0">
        <w:t>навчальним</w:t>
      </w:r>
      <w:r w:rsidRPr="008736B0">
        <w:rPr>
          <w:spacing w:val="1"/>
        </w:rPr>
        <w:t xml:space="preserve"> </w:t>
      </w:r>
      <w:r w:rsidRPr="008736B0">
        <w:t>матеріалом, визначеним цією робочою навчальною програмою у повному обсязі за семестр.</w:t>
      </w:r>
      <w:r w:rsidRPr="008736B0">
        <w:rPr>
          <w:spacing w:val="1"/>
        </w:rPr>
        <w:t xml:space="preserve"> </w:t>
      </w:r>
      <w:r w:rsidRPr="008736B0">
        <w:t>Перелік питань та завдань, що виносяться на підсумковий (семестровий) контроль, та критерії</w:t>
      </w:r>
      <w:r w:rsidRPr="008736B0">
        <w:rPr>
          <w:spacing w:val="1"/>
        </w:rPr>
        <w:t xml:space="preserve"> </w:t>
      </w:r>
      <w:r w:rsidRPr="008736B0">
        <w:t>оцінювання</w:t>
      </w:r>
      <w:r w:rsidRPr="008736B0">
        <w:rPr>
          <w:spacing w:val="10"/>
        </w:rPr>
        <w:t xml:space="preserve"> </w:t>
      </w:r>
      <w:r w:rsidRPr="008736B0">
        <w:t>результатів</w:t>
      </w:r>
      <w:r w:rsidRPr="008736B0">
        <w:rPr>
          <w:spacing w:val="11"/>
        </w:rPr>
        <w:t xml:space="preserve"> </w:t>
      </w:r>
      <w:r w:rsidRPr="008736B0">
        <w:t>навчальної</w:t>
      </w:r>
      <w:r w:rsidRPr="008736B0">
        <w:rPr>
          <w:spacing w:val="1"/>
        </w:rPr>
        <w:t xml:space="preserve"> </w:t>
      </w:r>
      <w:r w:rsidRPr="008736B0">
        <w:t>роботи</w:t>
      </w:r>
      <w:r w:rsidRPr="008736B0">
        <w:rPr>
          <w:spacing w:val="7"/>
        </w:rPr>
        <w:t xml:space="preserve"> </w:t>
      </w:r>
      <w:r w:rsidRPr="008736B0">
        <w:t>здобувачів</w:t>
      </w:r>
      <w:r w:rsidRPr="008736B0">
        <w:rPr>
          <w:spacing w:val="17"/>
        </w:rPr>
        <w:t xml:space="preserve"> </w:t>
      </w:r>
      <w:r w:rsidRPr="008736B0">
        <w:t>доводяться</w:t>
      </w:r>
      <w:r w:rsidRPr="008736B0">
        <w:rPr>
          <w:spacing w:val="5"/>
        </w:rPr>
        <w:t xml:space="preserve"> </w:t>
      </w:r>
      <w:r w:rsidRPr="008736B0">
        <w:t>до</w:t>
      </w:r>
      <w:r w:rsidRPr="008736B0">
        <w:rPr>
          <w:spacing w:val="10"/>
        </w:rPr>
        <w:t xml:space="preserve"> </w:t>
      </w:r>
      <w:r w:rsidRPr="008736B0">
        <w:t>їх</w:t>
      </w:r>
      <w:r w:rsidRPr="008736B0">
        <w:rPr>
          <w:spacing w:val="5"/>
        </w:rPr>
        <w:t xml:space="preserve"> </w:t>
      </w:r>
      <w:r w:rsidRPr="008736B0">
        <w:t>відома</w:t>
      </w:r>
      <w:r w:rsidRPr="008736B0">
        <w:rPr>
          <w:spacing w:val="9"/>
        </w:rPr>
        <w:t xml:space="preserve"> </w:t>
      </w:r>
      <w:r w:rsidRPr="008736B0">
        <w:t>на</w:t>
      </w:r>
      <w:r w:rsidRPr="008736B0">
        <w:rPr>
          <w:spacing w:val="4"/>
        </w:rPr>
        <w:t xml:space="preserve"> </w:t>
      </w:r>
      <w:r w:rsidRPr="008736B0">
        <w:t>початку</w:t>
      </w:r>
      <w:r w:rsidR="005A27D4" w:rsidRPr="008736B0">
        <w:t xml:space="preserve"> </w:t>
      </w:r>
      <w:r w:rsidRPr="008736B0">
        <w:t>вивчення</w:t>
      </w:r>
      <w:r w:rsidRPr="008736B0">
        <w:rPr>
          <w:spacing w:val="11"/>
        </w:rPr>
        <w:t xml:space="preserve"> </w:t>
      </w:r>
      <w:r w:rsidRPr="008736B0">
        <w:t>дисципліни.</w:t>
      </w:r>
      <w:r w:rsidRPr="008736B0">
        <w:rPr>
          <w:spacing w:val="17"/>
        </w:rPr>
        <w:t xml:space="preserve"> </w:t>
      </w:r>
      <w:r w:rsidRPr="008736B0">
        <w:t>Максимальна</w:t>
      </w:r>
      <w:r w:rsidRPr="008736B0">
        <w:rPr>
          <w:spacing w:val="6"/>
        </w:rPr>
        <w:t xml:space="preserve"> </w:t>
      </w:r>
      <w:r w:rsidRPr="008736B0">
        <w:t>оцінка</w:t>
      </w:r>
      <w:r w:rsidRPr="008736B0">
        <w:rPr>
          <w:spacing w:val="15"/>
        </w:rPr>
        <w:t xml:space="preserve"> </w:t>
      </w:r>
      <w:r w:rsidRPr="008736B0">
        <w:t>з</w:t>
      </w:r>
      <w:r w:rsidRPr="008736B0">
        <w:rPr>
          <w:spacing w:val="17"/>
        </w:rPr>
        <w:t xml:space="preserve"> </w:t>
      </w:r>
      <w:r w:rsidRPr="008736B0">
        <w:t>підсумкового</w:t>
      </w:r>
      <w:r w:rsidRPr="008736B0">
        <w:rPr>
          <w:spacing w:val="11"/>
        </w:rPr>
        <w:t xml:space="preserve"> </w:t>
      </w:r>
      <w:r w:rsidRPr="008736B0">
        <w:t>(семестрового)</w:t>
      </w:r>
      <w:r w:rsidRPr="008736B0">
        <w:rPr>
          <w:spacing w:val="17"/>
        </w:rPr>
        <w:t xml:space="preserve"> </w:t>
      </w:r>
      <w:r w:rsidRPr="008736B0">
        <w:t>контролю</w:t>
      </w:r>
      <w:r w:rsidRPr="008736B0">
        <w:rPr>
          <w:spacing w:val="14"/>
        </w:rPr>
        <w:t xml:space="preserve"> </w:t>
      </w:r>
      <w:r w:rsidRPr="008736B0">
        <w:t>становить</w:t>
      </w:r>
      <w:r w:rsidRPr="008736B0">
        <w:rPr>
          <w:spacing w:val="-57"/>
        </w:rPr>
        <w:t xml:space="preserve"> </w:t>
      </w:r>
      <w:r w:rsidRPr="008736B0">
        <w:t>100</w:t>
      </w:r>
      <w:r w:rsidRPr="008736B0">
        <w:rPr>
          <w:spacing w:val="1"/>
        </w:rPr>
        <w:t xml:space="preserve"> </w:t>
      </w:r>
      <w:r w:rsidRPr="008736B0">
        <w:t>балів.</w:t>
      </w:r>
    </w:p>
    <w:p w:rsidR="004F79B3" w:rsidRPr="008736B0" w:rsidRDefault="004813EC">
      <w:pPr>
        <w:pStyle w:val="a3"/>
        <w:spacing w:before="205"/>
        <w:ind w:right="264" w:firstLine="705"/>
        <w:jc w:val="both"/>
      </w:pPr>
      <w:r w:rsidRPr="008736B0">
        <w:t>Підсумковий</w:t>
      </w:r>
      <w:r w:rsidRPr="008736B0">
        <w:rPr>
          <w:spacing w:val="1"/>
        </w:rPr>
        <w:t xml:space="preserve"> </w:t>
      </w:r>
      <w:r w:rsidRPr="008736B0">
        <w:t>контроль</w:t>
      </w:r>
      <w:r w:rsidRPr="008736B0">
        <w:rPr>
          <w:spacing w:val="1"/>
        </w:rPr>
        <w:t xml:space="preserve"> </w:t>
      </w:r>
      <w:r w:rsidRPr="008736B0">
        <w:t>оцінюється</w:t>
      </w:r>
      <w:r w:rsidRPr="008736B0">
        <w:rPr>
          <w:spacing w:val="1"/>
        </w:rPr>
        <w:t xml:space="preserve"> </w:t>
      </w:r>
      <w:r w:rsidRPr="008736B0">
        <w:t>за</w:t>
      </w:r>
      <w:r w:rsidRPr="008736B0">
        <w:rPr>
          <w:spacing w:val="1"/>
        </w:rPr>
        <w:t xml:space="preserve"> </w:t>
      </w:r>
      <w:r w:rsidRPr="008736B0">
        <w:t>національною</w:t>
      </w:r>
      <w:r w:rsidRPr="008736B0">
        <w:rPr>
          <w:spacing w:val="1"/>
        </w:rPr>
        <w:t xml:space="preserve"> </w:t>
      </w:r>
      <w:r w:rsidRPr="008736B0">
        <w:t>шкалою</w:t>
      </w:r>
      <w:r w:rsidRPr="008736B0">
        <w:rPr>
          <w:spacing w:val="1"/>
        </w:rPr>
        <w:t xml:space="preserve"> </w:t>
      </w:r>
      <w:r w:rsidRPr="008736B0">
        <w:t>та</w:t>
      </w:r>
      <w:r w:rsidRPr="008736B0">
        <w:rPr>
          <w:spacing w:val="1"/>
        </w:rPr>
        <w:t xml:space="preserve"> </w:t>
      </w:r>
      <w:r w:rsidRPr="008736B0">
        <w:t>дублюється</w:t>
      </w:r>
      <w:r w:rsidRPr="008736B0">
        <w:rPr>
          <w:spacing w:val="61"/>
        </w:rPr>
        <w:t xml:space="preserve"> </w:t>
      </w:r>
      <w:r w:rsidRPr="008736B0">
        <w:t>за</w:t>
      </w:r>
      <w:r w:rsidRPr="008736B0">
        <w:rPr>
          <w:spacing w:val="1"/>
        </w:rPr>
        <w:t xml:space="preserve"> </w:t>
      </w:r>
      <w:r w:rsidR="005A27D4" w:rsidRPr="008736B0">
        <w:t>100 бальною</w:t>
      </w:r>
      <w:r w:rsidRPr="008736B0">
        <w:rPr>
          <w:spacing w:val="1"/>
        </w:rPr>
        <w:t xml:space="preserve"> </w:t>
      </w:r>
      <w:r w:rsidRPr="008736B0">
        <w:t>шкалою</w:t>
      </w:r>
      <w:r w:rsidRPr="008736B0">
        <w:rPr>
          <w:spacing w:val="1"/>
        </w:rPr>
        <w:t xml:space="preserve"> </w:t>
      </w:r>
      <w:r w:rsidRPr="008736B0">
        <w:t>з</w:t>
      </w:r>
      <w:r w:rsidRPr="008736B0">
        <w:rPr>
          <w:spacing w:val="1"/>
        </w:rPr>
        <w:t xml:space="preserve"> </w:t>
      </w:r>
      <w:r w:rsidRPr="008736B0">
        <w:t>оцінкою</w:t>
      </w:r>
      <w:r w:rsidRPr="008736B0">
        <w:rPr>
          <w:spacing w:val="1"/>
        </w:rPr>
        <w:t xml:space="preserve"> </w:t>
      </w:r>
      <w:r w:rsidRPr="008736B0">
        <w:t>ECTS.</w:t>
      </w:r>
      <w:r w:rsidRPr="008736B0">
        <w:rPr>
          <w:spacing w:val="1"/>
        </w:rPr>
        <w:t xml:space="preserve"> </w:t>
      </w:r>
      <w:r w:rsidRPr="008736B0">
        <w:t>Оцінювання</w:t>
      </w:r>
      <w:r w:rsidRPr="008736B0">
        <w:rPr>
          <w:spacing w:val="1"/>
        </w:rPr>
        <w:t xml:space="preserve"> </w:t>
      </w:r>
      <w:r w:rsidRPr="008736B0">
        <w:t>навчальних</w:t>
      </w:r>
      <w:r w:rsidRPr="008736B0">
        <w:rPr>
          <w:spacing w:val="1"/>
        </w:rPr>
        <w:t xml:space="preserve"> </w:t>
      </w:r>
      <w:r w:rsidRPr="008736B0">
        <w:t>досягнень</w:t>
      </w:r>
      <w:r w:rsidRPr="008736B0">
        <w:rPr>
          <w:spacing w:val="1"/>
        </w:rPr>
        <w:t xml:space="preserve"> </w:t>
      </w:r>
      <w:r w:rsidRPr="008736B0">
        <w:t>та</w:t>
      </w:r>
      <w:r w:rsidRPr="008736B0">
        <w:rPr>
          <w:spacing w:val="60"/>
        </w:rPr>
        <w:t xml:space="preserve"> </w:t>
      </w:r>
      <w:r w:rsidRPr="008736B0">
        <w:t>практичних</w:t>
      </w:r>
      <w:r w:rsidRPr="008736B0">
        <w:rPr>
          <w:spacing w:val="1"/>
        </w:rPr>
        <w:t xml:space="preserve"> </w:t>
      </w:r>
      <w:r w:rsidRPr="008736B0">
        <w:t>навичок</w:t>
      </w:r>
      <w:r w:rsidRPr="008736B0">
        <w:rPr>
          <w:spacing w:val="-1"/>
        </w:rPr>
        <w:t xml:space="preserve"> </w:t>
      </w:r>
      <w:r w:rsidRPr="008736B0">
        <w:t>здобувачів</w:t>
      </w:r>
      <w:r w:rsidRPr="008736B0">
        <w:rPr>
          <w:spacing w:val="7"/>
        </w:rPr>
        <w:t xml:space="preserve"> </w:t>
      </w:r>
      <w:r w:rsidRPr="008736B0">
        <w:t>на екзамені</w:t>
      </w:r>
      <w:r w:rsidRPr="008736B0">
        <w:rPr>
          <w:spacing w:val="-7"/>
        </w:rPr>
        <w:t xml:space="preserve"> </w:t>
      </w:r>
      <w:r w:rsidRPr="008736B0">
        <w:t>здійснюються</w:t>
      </w:r>
      <w:r w:rsidRPr="008736B0">
        <w:rPr>
          <w:spacing w:val="2"/>
        </w:rPr>
        <w:t xml:space="preserve"> </w:t>
      </w:r>
      <w:r w:rsidRPr="008736B0">
        <w:t>за такою</w:t>
      </w:r>
      <w:r w:rsidRPr="008736B0">
        <w:rPr>
          <w:spacing w:val="-5"/>
        </w:rPr>
        <w:t xml:space="preserve"> </w:t>
      </w:r>
      <w:r w:rsidRPr="008736B0">
        <w:t>шкалою:</w:t>
      </w:r>
    </w:p>
    <w:p w:rsidR="004F79B3" w:rsidRPr="008736B0" w:rsidRDefault="004813EC">
      <w:pPr>
        <w:pStyle w:val="1"/>
        <w:spacing w:before="205"/>
        <w:ind w:left="1675" w:right="1465"/>
        <w:jc w:val="center"/>
      </w:pPr>
      <w:r w:rsidRPr="008736B0">
        <w:t>Шкала</w:t>
      </w:r>
      <w:r w:rsidRPr="008736B0">
        <w:rPr>
          <w:spacing w:val="-6"/>
        </w:rPr>
        <w:t xml:space="preserve"> </w:t>
      </w:r>
      <w:r w:rsidRPr="008736B0">
        <w:t>оцінювання:</w:t>
      </w:r>
      <w:r w:rsidRPr="008736B0">
        <w:rPr>
          <w:spacing w:val="1"/>
        </w:rPr>
        <w:t xml:space="preserve"> </w:t>
      </w:r>
      <w:r w:rsidRPr="008736B0">
        <w:t>національна</w:t>
      </w:r>
      <w:r w:rsidRPr="008736B0">
        <w:rPr>
          <w:spacing w:val="-2"/>
        </w:rPr>
        <w:t xml:space="preserve"> </w:t>
      </w:r>
      <w:r w:rsidRPr="008736B0">
        <w:t>та ECTS</w:t>
      </w:r>
    </w:p>
    <w:p w:rsidR="004F79B3" w:rsidRPr="008736B0" w:rsidRDefault="004F79B3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6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1512"/>
        <w:gridCol w:w="3168"/>
        <w:gridCol w:w="2693"/>
      </w:tblGrid>
      <w:tr w:rsidR="004F79B3" w:rsidRPr="008736B0">
        <w:trPr>
          <w:trHeight w:val="474"/>
        </w:trPr>
        <w:tc>
          <w:tcPr>
            <w:tcW w:w="1983" w:type="dxa"/>
            <w:vMerge w:val="restart"/>
          </w:tcPr>
          <w:p w:rsidR="004F79B3" w:rsidRPr="008736B0" w:rsidRDefault="004813EC">
            <w:pPr>
              <w:pStyle w:val="TableParagraph"/>
              <w:spacing w:before="101"/>
              <w:ind w:left="124" w:right="111"/>
              <w:jc w:val="center"/>
              <w:rPr>
                <w:sz w:val="24"/>
                <w:szCs w:val="24"/>
              </w:rPr>
            </w:pPr>
            <w:r w:rsidRPr="008736B0">
              <w:rPr>
                <w:sz w:val="24"/>
                <w:szCs w:val="24"/>
              </w:rPr>
              <w:t>Сума балів за всі</w:t>
            </w:r>
            <w:r w:rsidRPr="008736B0">
              <w:rPr>
                <w:spacing w:val="-57"/>
                <w:sz w:val="24"/>
                <w:szCs w:val="24"/>
              </w:rPr>
              <w:t xml:space="preserve"> </w:t>
            </w:r>
            <w:r w:rsidRPr="008736B0">
              <w:rPr>
                <w:sz w:val="24"/>
                <w:szCs w:val="24"/>
              </w:rPr>
              <w:t>види навчальної</w:t>
            </w:r>
            <w:r w:rsidRPr="008736B0">
              <w:rPr>
                <w:spacing w:val="1"/>
                <w:sz w:val="24"/>
                <w:szCs w:val="24"/>
              </w:rPr>
              <w:t xml:space="preserve"> </w:t>
            </w:r>
            <w:r w:rsidRPr="008736B0">
              <w:rPr>
                <w:sz w:val="24"/>
                <w:szCs w:val="24"/>
              </w:rPr>
              <w:t>діяльності</w:t>
            </w:r>
          </w:p>
        </w:tc>
        <w:tc>
          <w:tcPr>
            <w:tcW w:w="1512" w:type="dxa"/>
            <w:vMerge w:val="restart"/>
          </w:tcPr>
          <w:p w:rsidR="004F79B3" w:rsidRPr="008736B0" w:rsidRDefault="004F79B3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4F79B3" w:rsidRPr="008736B0" w:rsidRDefault="004813EC">
            <w:pPr>
              <w:pStyle w:val="TableParagraph"/>
              <w:spacing w:line="237" w:lineRule="auto"/>
              <w:ind w:left="460" w:right="371" w:hanging="63"/>
              <w:rPr>
                <w:sz w:val="24"/>
                <w:szCs w:val="24"/>
              </w:rPr>
            </w:pPr>
            <w:r w:rsidRPr="008736B0">
              <w:rPr>
                <w:spacing w:val="-1"/>
                <w:sz w:val="24"/>
                <w:szCs w:val="24"/>
              </w:rPr>
              <w:t>Оцінка</w:t>
            </w:r>
            <w:r w:rsidRPr="008736B0">
              <w:rPr>
                <w:spacing w:val="-57"/>
                <w:sz w:val="24"/>
                <w:szCs w:val="24"/>
              </w:rPr>
              <w:t xml:space="preserve"> </w:t>
            </w:r>
            <w:r w:rsidRPr="008736B0">
              <w:rPr>
                <w:sz w:val="24"/>
                <w:szCs w:val="24"/>
              </w:rPr>
              <w:t>ECTS</w:t>
            </w:r>
          </w:p>
        </w:tc>
        <w:tc>
          <w:tcPr>
            <w:tcW w:w="5861" w:type="dxa"/>
            <w:gridSpan w:val="2"/>
          </w:tcPr>
          <w:p w:rsidR="004F79B3" w:rsidRPr="008736B0" w:rsidRDefault="004813EC">
            <w:pPr>
              <w:pStyle w:val="TableParagraph"/>
              <w:spacing w:line="272" w:lineRule="exact"/>
              <w:ind w:left="1244"/>
              <w:rPr>
                <w:sz w:val="24"/>
                <w:szCs w:val="24"/>
              </w:rPr>
            </w:pPr>
            <w:r w:rsidRPr="008736B0">
              <w:rPr>
                <w:sz w:val="24"/>
                <w:szCs w:val="24"/>
              </w:rPr>
              <w:t>Оцінка</w:t>
            </w:r>
            <w:r w:rsidRPr="008736B0">
              <w:rPr>
                <w:spacing w:val="-2"/>
                <w:sz w:val="24"/>
                <w:szCs w:val="24"/>
              </w:rPr>
              <w:t xml:space="preserve"> </w:t>
            </w:r>
            <w:r w:rsidRPr="008736B0">
              <w:rPr>
                <w:sz w:val="24"/>
                <w:szCs w:val="24"/>
              </w:rPr>
              <w:t>за</w:t>
            </w:r>
            <w:r w:rsidRPr="008736B0">
              <w:rPr>
                <w:spacing w:val="-1"/>
                <w:sz w:val="24"/>
                <w:szCs w:val="24"/>
              </w:rPr>
              <w:t xml:space="preserve"> </w:t>
            </w:r>
            <w:r w:rsidRPr="008736B0">
              <w:rPr>
                <w:sz w:val="24"/>
                <w:szCs w:val="24"/>
              </w:rPr>
              <w:t>національною</w:t>
            </w:r>
            <w:r w:rsidRPr="008736B0">
              <w:rPr>
                <w:spacing w:val="-7"/>
                <w:sz w:val="24"/>
                <w:szCs w:val="24"/>
              </w:rPr>
              <w:t xml:space="preserve"> </w:t>
            </w:r>
            <w:r w:rsidRPr="008736B0">
              <w:rPr>
                <w:sz w:val="24"/>
                <w:szCs w:val="24"/>
              </w:rPr>
              <w:t>шкалою</w:t>
            </w:r>
          </w:p>
        </w:tc>
      </w:tr>
      <w:tr w:rsidR="004F79B3" w:rsidRPr="008736B0">
        <w:trPr>
          <w:trHeight w:val="753"/>
        </w:trPr>
        <w:tc>
          <w:tcPr>
            <w:tcW w:w="1983" w:type="dxa"/>
            <w:vMerge/>
            <w:tcBorders>
              <w:top w:val="nil"/>
            </w:tcBorders>
          </w:tcPr>
          <w:p w:rsidR="004F79B3" w:rsidRPr="008736B0" w:rsidRDefault="004F79B3">
            <w:pPr>
              <w:rPr>
                <w:sz w:val="24"/>
                <w:szCs w:val="24"/>
              </w:rPr>
            </w:pPr>
          </w:p>
        </w:tc>
        <w:tc>
          <w:tcPr>
            <w:tcW w:w="1512" w:type="dxa"/>
            <w:vMerge/>
            <w:tcBorders>
              <w:top w:val="nil"/>
            </w:tcBorders>
          </w:tcPr>
          <w:p w:rsidR="004F79B3" w:rsidRPr="008736B0" w:rsidRDefault="004F79B3">
            <w:pPr>
              <w:rPr>
                <w:sz w:val="24"/>
                <w:szCs w:val="24"/>
              </w:rPr>
            </w:pPr>
          </w:p>
        </w:tc>
        <w:tc>
          <w:tcPr>
            <w:tcW w:w="3168" w:type="dxa"/>
          </w:tcPr>
          <w:p w:rsidR="004F79B3" w:rsidRPr="008736B0" w:rsidRDefault="004813EC">
            <w:pPr>
              <w:pStyle w:val="TableParagraph"/>
              <w:spacing w:line="242" w:lineRule="auto"/>
              <w:ind w:left="106" w:right="217"/>
              <w:rPr>
                <w:sz w:val="24"/>
                <w:szCs w:val="24"/>
              </w:rPr>
            </w:pPr>
            <w:r w:rsidRPr="008736B0">
              <w:rPr>
                <w:sz w:val="24"/>
                <w:szCs w:val="24"/>
              </w:rPr>
              <w:t>для</w:t>
            </w:r>
            <w:r w:rsidRPr="008736B0">
              <w:rPr>
                <w:spacing w:val="-1"/>
                <w:sz w:val="24"/>
                <w:szCs w:val="24"/>
              </w:rPr>
              <w:t xml:space="preserve"> </w:t>
            </w:r>
            <w:r w:rsidRPr="008736B0">
              <w:rPr>
                <w:sz w:val="24"/>
                <w:szCs w:val="24"/>
              </w:rPr>
              <w:t>екзамену,</w:t>
            </w:r>
            <w:r w:rsidRPr="008736B0">
              <w:rPr>
                <w:spacing w:val="1"/>
                <w:sz w:val="24"/>
                <w:szCs w:val="24"/>
              </w:rPr>
              <w:t xml:space="preserve"> </w:t>
            </w:r>
            <w:r w:rsidRPr="008736B0">
              <w:rPr>
                <w:sz w:val="24"/>
                <w:szCs w:val="24"/>
              </w:rPr>
              <w:t>курсового</w:t>
            </w:r>
            <w:r w:rsidRPr="008736B0">
              <w:rPr>
                <w:spacing w:val="1"/>
                <w:sz w:val="24"/>
                <w:szCs w:val="24"/>
              </w:rPr>
              <w:t xml:space="preserve"> </w:t>
            </w:r>
            <w:r w:rsidRPr="008736B0">
              <w:rPr>
                <w:sz w:val="24"/>
                <w:szCs w:val="24"/>
              </w:rPr>
              <w:t>проекту</w:t>
            </w:r>
            <w:r w:rsidRPr="008736B0">
              <w:rPr>
                <w:spacing w:val="-9"/>
                <w:sz w:val="24"/>
                <w:szCs w:val="24"/>
              </w:rPr>
              <w:t xml:space="preserve"> </w:t>
            </w:r>
            <w:r w:rsidRPr="008736B0">
              <w:rPr>
                <w:sz w:val="24"/>
                <w:szCs w:val="24"/>
              </w:rPr>
              <w:t>(роботи),</w:t>
            </w:r>
            <w:r w:rsidRPr="008736B0">
              <w:rPr>
                <w:spacing w:val="2"/>
                <w:sz w:val="24"/>
                <w:szCs w:val="24"/>
              </w:rPr>
              <w:t xml:space="preserve"> </w:t>
            </w:r>
            <w:r w:rsidRPr="008736B0">
              <w:rPr>
                <w:sz w:val="24"/>
                <w:szCs w:val="24"/>
              </w:rPr>
              <w:t>практики</w:t>
            </w:r>
          </w:p>
        </w:tc>
        <w:tc>
          <w:tcPr>
            <w:tcW w:w="2693" w:type="dxa"/>
          </w:tcPr>
          <w:p w:rsidR="004F79B3" w:rsidRPr="008736B0" w:rsidRDefault="004813EC">
            <w:pPr>
              <w:pStyle w:val="TableParagraph"/>
              <w:spacing w:line="272" w:lineRule="exact"/>
              <w:ind w:left="827"/>
              <w:rPr>
                <w:sz w:val="24"/>
                <w:szCs w:val="24"/>
              </w:rPr>
            </w:pPr>
            <w:r w:rsidRPr="008736B0">
              <w:rPr>
                <w:sz w:val="24"/>
                <w:szCs w:val="24"/>
              </w:rPr>
              <w:t>для</w:t>
            </w:r>
            <w:r w:rsidRPr="008736B0">
              <w:rPr>
                <w:spacing w:val="-2"/>
                <w:sz w:val="24"/>
                <w:szCs w:val="24"/>
              </w:rPr>
              <w:t xml:space="preserve"> </w:t>
            </w:r>
            <w:r w:rsidRPr="008736B0">
              <w:rPr>
                <w:sz w:val="24"/>
                <w:szCs w:val="24"/>
              </w:rPr>
              <w:t>заліку</w:t>
            </w:r>
          </w:p>
        </w:tc>
      </w:tr>
      <w:tr w:rsidR="004F79B3" w:rsidRPr="008736B0">
        <w:trPr>
          <w:trHeight w:val="474"/>
        </w:trPr>
        <w:tc>
          <w:tcPr>
            <w:tcW w:w="1983" w:type="dxa"/>
          </w:tcPr>
          <w:p w:rsidR="004F79B3" w:rsidRPr="008736B0" w:rsidRDefault="004813EC">
            <w:pPr>
              <w:pStyle w:val="TableParagraph"/>
              <w:spacing w:line="272" w:lineRule="exact"/>
              <w:ind w:left="298" w:right="111"/>
              <w:jc w:val="center"/>
              <w:rPr>
                <w:sz w:val="24"/>
                <w:szCs w:val="24"/>
              </w:rPr>
            </w:pPr>
            <w:r w:rsidRPr="008736B0">
              <w:rPr>
                <w:sz w:val="24"/>
                <w:szCs w:val="24"/>
              </w:rPr>
              <w:t>90-100</w:t>
            </w:r>
          </w:p>
        </w:tc>
        <w:tc>
          <w:tcPr>
            <w:tcW w:w="1512" w:type="dxa"/>
          </w:tcPr>
          <w:p w:rsidR="004F79B3" w:rsidRPr="008736B0" w:rsidRDefault="004813EC">
            <w:pPr>
              <w:pStyle w:val="TableParagraph"/>
              <w:ind w:left="5"/>
              <w:jc w:val="center"/>
              <w:rPr>
                <w:b/>
                <w:sz w:val="24"/>
                <w:szCs w:val="24"/>
              </w:rPr>
            </w:pPr>
            <w:r w:rsidRPr="008736B0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3168" w:type="dxa"/>
          </w:tcPr>
          <w:p w:rsidR="004F79B3" w:rsidRPr="008736B0" w:rsidRDefault="004813EC">
            <w:pPr>
              <w:pStyle w:val="TableParagraph"/>
              <w:spacing w:line="272" w:lineRule="exact"/>
              <w:ind w:left="103" w:right="102"/>
              <w:jc w:val="center"/>
              <w:rPr>
                <w:sz w:val="24"/>
                <w:szCs w:val="24"/>
              </w:rPr>
            </w:pPr>
            <w:r w:rsidRPr="008736B0">
              <w:rPr>
                <w:sz w:val="24"/>
                <w:szCs w:val="24"/>
              </w:rPr>
              <w:t>відмінно</w:t>
            </w:r>
          </w:p>
        </w:tc>
        <w:tc>
          <w:tcPr>
            <w:tcW w:w="2693" w:type="dxa"/>
            <w:vMerge w:val="restart"/>
          </w:tcPr>
          <w:p w:rsidR="004F79B3" w:rsidRPr="008736B0" w:rsidRDefault="004F79B3">
            <w:pPr>
              <w:pStyle w:val="TableParagraph"/>
              <w:rPr>
                <w:b/>
                <w:sz w:val="24"/>
                <w:szCs w:val="24"/>
              </w:rPr>
            </w:pPr>
          </w:p>
          <w:p w:rsidR="004F79B3" w:rsidRPr="008736B0" w:rsidRDefault="004F79B3">
            <w:pPr>
              <w:pStyle w:val="TableParagraph"/>
              <w:rPr>
                <w:b/>
                <w:sz w:val="24"/>
                <w:szCs w:val="24"/>
              </w:rPr>
            </w:pPr>
          </w:p>
          <w:p w:rsidR="004F79B3" w:rsidRPr="008736B0" w:rsidRDefault="004F79B3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4F79B3" w:rsidRPr="008736B0" w:rsidRDefault="004813EC">
            <w:pPr>
              <w:pStyle w:val="TableParagraph"/>
              <w:ind w:left="765"/>
              <w:rPr>
                <w:sz w:val="24"/>
                <w:szCs w:val="24"/>
              </w:rPr>
            </w:pPr>
            <w:r w:rsidRPr="008736B0">
              <w:rPr>
                <w:sz w:val="24"/>
                <w:szCs w:val="24"/>
              </w:rPr>
              <w:t>Зараховано</w:t>
            </w:r>
          </w:p>
        </w:tc>
      </w:tr>
      <w:tr w:rsidR="004F79B3" w:rsidRPr="008736B0">
        <w:trPr>
          <w:trHeight w:val="474"/>
        </w:trPr>
        <w:tc>
          <w:tcPr>
            <w:tcW w:w="1983" w:type="dxa"/>
          </w:tcPr>
          <w:p w:rsidR="004F79B3" w:rsidRPr="008736B0" w:rsidRDefault="004813EC">
            <w:pPr>
              <w:pStyle w:val="TableParagraph"/>
              <w:spacing w:line="272" w:lineRule="exact"/>
              <w:ind w:left="303" w:right="111"/>
              <w:jc w:val="center"/>
              <w:rPr>
                <w:sz w:val="24"/>
                <w:szCs w:val="24"/>
              </w:rPr>
            </w:pPr>
            <w:r w:rsidRPr="008736B0">
              <w:rPr>
                <w:sz w:val="24"/>
                <w:szCs w:val="24"/>
              </w:rPr>
              <w:t>82-89</w:t>
            </w:r>
          </w:p>
        </w:tc>
        <w:tc>
          <w:tcPr>
            <w:tcW w:w="1512" w:type="dxa"/>
          </w:tcPr>
          <w:p w:rsidR="004F79B3" w:rsidRPr="008736B0" w:rsidRDefault="004813EC">
            <w:pPr>
              <w:pStyle w:val="TableParagraph"/>
              <w:ind w:left="11"/>
              <w:jc w:val="center"/>
              <w:rPr>
                <w:b/>
                <w:sz w:val="24"/>
                <w:szCs w:val="24"/>
              </w:rPr>
            </w:pPr>
            <w:r w:rsidRPr="008736B0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3168" w:type="dxa"/>
            <w:vMerge w:val="restart"/>
          </w:tcPr>
          <w:p w:rsidR="004F79B3" w:rsidRPr="008736B0" w:rsidRDefault="004F79B3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4F79B3" w:rsidRPr="008736B0" w:rsidRDefault="004813EC">
            <w:pPr>
              <w:pStyle w:val="TableParagraph"/>
              <w:ind w:left="1267" w:right="1259"/>
              <w:jc w:val="center"/>
              <w:rPr>
                <w:sz w:val="24"/>
                <w:szCs w:val="24"/>
              </w:rPr>
            </w:pPr>
            <w:r w:rsidRPr="008736B0">
              <w:rPr>
                <w:sz w:val="24"/>
                <w:szCs w:val="24"/>
              </w:rPr>
              <w:t>добре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4F79B3" w:rsidRPr="008736B0" w:rsidRDefault="004F79B3">
            <w:pPr>
              <w:rPr>
                <w:sz w:val="24"/>
                <w:szCs w:val="24"/>
              </w:rPr>
            </w:pPr>
          </w:p>
        </w:tc>
      </w:tr>
      <w:tr w:rsidR="004F79B3" w:rsidRPr="008736B0">
        <w:trPr>
          <w:trHeight w:val="480"/>
        </w:trPr>
        <w:tc>
          <w:tcPr>
            <w:tcW w:w="1983" w:type="dxa"/>
          </w:tcPr>
          <w:p w:rsidR="004F79B3" w:rsidRPr="008736B0" w:rsidRDefault="004813EC">
            <w:pPr>
              <w:pStyle w:val="TableParagraph"/>
              <w:spacing w:line="272" w:lineRule="exact"/>
              <w:ind w:left="303" w:right="111"/>
              <w:jc w:val="center"/>
              <w:rPr>
                <w:sz w:val="24"/>
                <w:szCs w:val="24"/>
              </w:rPr>
            </w:pPr>
            <w:r w:rsidRPr="008736B0">
              <w:rPr>
                <w:sz w:val="24"/>
                <w:szCs w:val="24"/>
              </w:rPr>
              <w:t>74-81</w:t>
            </w:r>
          </w:p>
        </w:tc>
        <w:tc>
          <w:tcPr>
            <w:tcW w:w="1512" w:type="dxa"/>
          </w:tcPr>
          <w:p w:rsidR="004F79B3" w:rsidRPr="008736B0" w:rsidRDefault="004813EC">
            <w:pPr>
              <w:pStyle w:val="TableParagraph"/>
              <w:ind w:left="5"/>
              <w:jc w:val="center"/>
              <w:rPr>
                <w:b/>
                <w:sz w:val="24"/>
                <w:szCs w:val="24"/>
              </w:rPr>
            </w:pPr>
            <w:r w:rsidRPr="008736B0">
              <w:rPr>
                <w:b/>
                <w:sz w:val="24"/>
                <w:szCs w:val="24"/>
              </w:rPr>
              <w:t>С</w:t>
            </w:r>
          </w:p>
        </w:tc>
        <w:tc>
          <w:tcPr>
            <w:tcW w:w="3168" w:type="dxa"/>
            <w:vMerge/>
            <w:tcBorders>
              <w:top w:val="nil"/>
            </w:tcBorders>
          </w:tcPr>
          <w:p w:rsidR="004F79B3" w:rsidRPr="008736B0" w:rsidRDefault="004F79B3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4F79B3" w:rsidRPr="008736B0" w:rsidRDefault="004F79B3">
            <w:pPr>
              <w:rPr>
                <w:sz w:val="24"/>
                <w:szCs w:val="24"/>
              </w:rPr>
            </w:pPr>
          </w:p>
        </w:tc>
      </w:tr>
      <w:tr w:rsidR="004F79B3" w:rsidRPr="008736B0">
        <w:trPr>
          <w:trHeight w:val="474"/>
        </w:trPr>
        <w:tc>
          <w:tcPr>
            <w:tcW w:w="1983" w:type="dxa"/>
          </w:tcPr>
          <w:p w:rsidR="004F79B3" w:rsidRPr="008736B0" w:rsidRDefault="004813EC">
            <w:pPr>
              <w:pStyle w:val="TableParagraph"/>
              <w:spacing w:line="272" w:lineRule="exact"/>
              <w:ind w:left="303" w:right="111"/>
              <w:jc w:val="center"/>
              <w:rPr>
                <w:sz w:val="24"/>
                <w:szCs w:val="24"/>
              </w:rPr>
            </w:pPr>
            <w:r w:rsidRPr="008736B0">
              <w:rPr>
                <w:sz w:val="24"/>
                <w:szCs w:val="24"/>
              </w:rPr>
              <w:t>64-73</w:t>
            </w:r>
          </w:p>
        </w:tc>
        <w:tc>
          <w:tcPr>
            <w:tcW w:w="1512" w:type="dxa"/>
          </w:tcPr>
          <w:p w:rsidR="004F79B3" w:rsidRPr="008736B0" w:rsidRDefault="004813EC">
            <w:pPr>
              <w:pStyle w:val="TableParagraph"/>
              <w:ind w:left="5"/>
              <w:jc w:val="center"/>
              <w:rPr>
                <w:b/>
                <w:sz w:val="24"/>
                <w:szCs w:val="24"/>
              </w:rPr>
            </w:pPr>
            <w:r w:rsidRPr="008736B0">
              <w:rPr>
                <w:b/>
                <w:w w:val="99"/>
                <w:sz w:val="24"/>
                <w:szCs w:val="24"/>
              </w:rPr>
              <w:t>D</w:t>
            </w:r>
          </w:p>
        </w:tc>
        <w:tc>
          <w:tcPr>
            <w:tcW w:w="3168" w:type="dxa"/>
            <w:vMerge w:val="restart"/>
          </w:tcPr>
          <w:p w:rsidR="004F79B3" w:rsidRPr="008736B0" w:rsidRDefault="004F79B3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4F79B3" w:rsidRPr="008736B0" w:rsidRDefault="004813EC">
            <w:pPr>
              <w:pStyle w:val="TableParagraph"/>
              <w:spacing w:before="1"/>
              <w:ind w:left="1028"/>
              <w:rPr>
                <w:sz w:val="24"/>
                <w:szCs w:val="24"/>
              </w:rPr>
            </w:pPr>
            <w:r w:rsidRPr="008736B0">
              <w:rPr>
                <w:sz w:val="24"/>
                <w:szCs w:val="24"/>
              </w:rPr>
              <w:t>задовільно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4F79B3" w:rsidRPr="008736B0" w:rsidRDefault="004F79B3">
            <w:pPr>
              <w:rPr>
                <w:sz w:val="24"/>
                <w:szCs w:val="24"/>
              </w:rPr>
            </w:pPr>
          </w:p>
        </w:tc>
      </w:tr>
      <w:tr w:rsidR="004F79B3" w:rsidRPr="008736B0">
        <w:trPr>
          <w:trHeight w:val="474"/>
        </w:trPr>
        <w:tc>
          <w:tcPr>
            <w:tcW w:w="1983" w:type="dxa"/>
          </w:tcPr>
          <w:p w:rsidR="004F79B3" w:rsidRPr="008736B0" w:rsidRDefault="004813EC">
            <w:pPr>
              <w:pStyle w:val="TableParagraph"/>
              <w:spacing w:line="272" w:lineRule="exact"/>
              <w:ind w:left="303" w:right="111"/>
              <w:jc w:val="center"/>
              <w:rPr>
                <w:sz w:val="24"/>
                <w:szCs w:val="24"/>
              </w:rPr>
            </w:pPr>
            <w:r w:rsidRPr="008736B0">
              <w:rPr>
                <w:sz w:val="24"/>
                <w:szCs w:val="24"/>
              </w:rPr>
              <w:t>60-63</w:t>
            </w:r>
          </w:p>
        </w:tc>
        <w:tc>
          <w:tcPr>
            <w:tcW w:w="1512" w:type="dxa"/>
          </w:tcPr>
          <w:p w:rsidR="004F79B3" w:rsidRPr="008736B0" w:rsidRDefault="004813EC">
            <w:pPr>
              <w:pStyle w:val="TableParagraph"/>
              <w:ind w:left="11"/>
              <w:jc w:val="center"/>
              <w:rPr>
                <w:b/>
                <w:sz w:val="24"/>
                <w:szCs w:val="24"/>
              </w:rPr>
            </w:pPr>
            <w:r w:rsidRPr="008736B0">
              <w:rPr>
                <w:b/>
                <w:sz w:val="24"/>
                <w:szCs w:val="24"/>
              </w:rPr>
              <w:t>Е</w:t>
            </w:r>
          </w:p>
        </w:tc>
        <w:tc>
          <w:tcPr>
            <w:tcW w:w="3168" w:type="dxa"/>
            <w:vMerge/>
            <w:tcBorders>
              <w:top w:val="nil"/>
            </w:tcBorders>
          </w:tcPr>
          <w:p w:rsidR="004F79B3" w:rsidRPr="008736B0" w:rsidRDefault="004F79B3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4F79B3" w:rsidRPr="008736B0" w:rsidRDefault="004F79B3">
            <w:pPr>
              <w:rPr>
                <w:sz w:val="24"/>
                <w:szCs w:val="24"/>
              </w:rPr>
            </w:pPr>
          </w:p>
        </w:tc>
      </w:tr>
      <w:tr w:rsidR="004F79B3" w:rsidRPr="008736B0">
        <w:trPr>
          <w:trHeight w:val="1027"/>
        </w:trPr>
        <w:tc>
          <w:tcPr>
            <w:tcW w:w="1983" w:type="dxa"/>
          </w:tcPr>
          <w:p w:rsidR="004F79B3" w:rsidRPr="008736B0" w:rsidRDefault="004F79B3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4F79B3" w:rsidRPr="008736B0" w:rsidRDefault="004813EC">
            <w:pPr>
              <w:pStyle w:val="TableParagraph"/>
              <w:ind w:left="303" w:right="111"/>
              <w:jc w:val="center"/>
              <w:rPr>
                <w:sz w:val="24"/>
                <w:szCs w:val="24"/>
              </w:rPr>
            </w:pPr>
            <w:r w:rsidRPr="008736B0">
              <w:rPr>
                <w:sz w:val="24"/>
                <w:szCs w:val="24"/>
              </w:rPr>
              <w:t>35-59</w:t>
            </w:r>
          </w:p>
        </w:tc>
        <w:tc>
          <w:tcPr>
            <w:tcW w:w="1512" w:type="dxa"/>
          </w:tcPr>
          <w:p w:rsidR="004F79B3" w:rsidRPr="008736B0" w:rsidRDefault="004F79B3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4F79B3" w:rsidRPr="008736B0" w:rsidRDefault="004813EC">
            <w:pPr>
              <w:pStyle w:val="TableParagraph"/>
              <w:ind w:left="572" w:right="569"/>
              <w:jc w:val="center"/>
              <w:rPr>
                <w:b/>
                <w:sz w:val="24"/>
                <w:szCs w:val="24"/>
              </w:rPr>
            </w:pPr>
            <w:r w:rsidRPr="008736B0">
              <w:rPr>
                <w:b/>
                <w:sz w:val="24"/>
                <w:szCs w:val="24"/>
              </w:rPr>
              <w:t>FX</w:t>
            </w:r>
          </w:p>
        </w:tc>
        <w:tc>
          <w:tcPr>
            <w:tcW w:w="3168" w:type="dxa"/>
          </w:tcPr>
          <w:p w:rsidR="004F79B3" w:rsidRPr="008736B0" w:rsidRDefault="004813EC">
            <w:pPr>
              <w:pStyle w:val="TableParagraph"/>
              <w:spacing w:before="135"/>
              <w:ind w:left="442" w:right="168" w:hanging="264"/>
              <w:rPr>
                <w:sz w:val="24"/>
                <w:szCs w:val="24"/>
              </w:rPr>
            </w:pPr>
            <w:r w:rsidRPr="008736B0">
              <w:rPr>
                <w:sz w:val="24"/>
                <w:szCs w:val="24"/>
              </w:rPr>
              <w:t>незадовільно</w:t>
            </w:r>
            <w:r w:rsidRPr="008736B0">
              <w:rPr>
                <w:spacing w:val="-5"/>
                <w:sz w:val="24"/>
                <w:szCs w:val="24"/>
              </w:rPr>
              <w:t xml:space="preserve"> </w:t>
            </w:r>
            <w:r w:rsidRPr="008736B0">
              <w:rPr>
                <w:sz w:val="24"/>
                <w:szCs w:val="24"/>
              </w:rPr>
              <w:t>з</w:t>
            </w:r>
            <w:r w:rsidRPr="008736B0">
              <w:rPr>
                <w:spacing w:val="-11"/>
                <w:sz w:val="24"/>
                <w:szCs w:val="24"/>
              </w:rPr>
              <w:t xml:space="preserve"> </w:t>
            </w:r>
            <w:r w:rsidRPr="008736B0">
              <w:rPr>
                <w:sz w:val="24"/>
                <w:szCs w:val="24"/>
              </w:rPr>
              <w:t>можливістю</w:t>
            </w:r>
            <w:r w:rsidRPr="008736B0">
              <w:rPr>
                <w:spacing w:val="-57"/>
                <w:sz w:val="24"/>
                <w:szCs w:val="24"/>
              </w:rPr>
              <w:t xml:space="preserve"> </w:t>
            </w:r>
            <w:r w:rsidRPr="008736B0">
              <w:rPr>
                <w:sz w:val="24"/>
                <w:szCs w:val="24"/>
              </w:rPr>
              <w:t>повторного</w:t>
            </w:r>
            <w:r w:rsidRPr="008736B0">
              <w:rPr>
                <w:spacing w:val="3"/>
                <w:sz w:val="24"/>
                <w:szCs w:val="24"/>
              </w:rPr>
              <w:t xml:space="preserve"> </w:t>
            </w:r>
            <w:r w:rsidRPr="008736B0">
              <w:rPr>
                <w:sz w:val="24"/>
                <w:szCs w:val="24"/>
              </w:rPr>
              <w:t>складання</w:t>
            </w:r>
          </w:p>
        </w:tc>
        <w:tc>
          <w:tcPr>
            <w:tcW w:w="2693" w:type="dxa"/>
          </w:tcPr>
          <w:p w:rsidR="004F79B3" w:rsidRPr="008736B0" w:rsidRDefault="004813EC">
            <w:pPr>
              <w:pStyle w:val="TableParagraph"/>
              <w:ind w:left="203" w:right="199"/>
              <w:jc w:val="center"/>
              <w:rPr>
                <w:sz w:val="24"/>
                <w:szCs w:val="24"/>
              </w:rPr>
            </w:pPr>
            <w:r w:rsidRPr="008736B0">
              <w:rPr>
                <w:sz w:val="24"/>
                <w:szCs w:val="24"/>
              </w:rPr>
              <w:t>не зараховано</w:t>
            </w:r>
            <w:r w:rsidRPr="008736B0">
              <w:rPr>
                <w:spacing w:val="1"/>
                <w:sz w:val="24"/>
                <w:szCs w:val="24"/>
              </w:rPr>
              <w:t xml:space="preserve"> </w:t>
            </w:r>
            <w:r w:rsidRPr="008736B0">
              <w:rPr>
                <w:sz w:val="24"/>
                <w:szCs w:val="24"/>
              </w:rPr>
              <w:t>з</w:t>
            </w:r>
            <w:r w:rsidRPr="008736B0">
              <w:rPr>
                <w:spacing w:val="1"/>
                <w:sz w:val="24"/>
                <w:szCs w:val="24"/>
              </w:rPr>
              <w:t xml:space="preserve"> </w:t>
            </w:r>
            <w:r w:rsidRPr="008736B0">
              <w:rPr>
                <w:sz w:val="24"/>
                <w:szCs w:val="24"/>
              </w:rPr>
              <w:t>можливістю</w:t>
            </w:r>
            <w:r w:rsidRPr="008736B0">
              <w:rPr>
                <w:spacing w:val="1"/>
                <w:sz w:val="24"/>
                <w:szCs w:val="24"/>
              </w:rPr>
              <w:t xml:space="preserve"> </w:t>
            </w:r>
            <w:r w:rsidRPr="008736B0">
              <w:rPr>
                <w:sz w:val="24"/>
                <w:szCs w:val="24"/>
              </w:rPr>
              <w:t>повторного</w:t>
            </w:r>
            <w:r w:rsidRPr="008736B0">
              <w:rPr>
                <w:spacing w:val="-7"/>
                <w:sz w:val="24"/>
                <w:szCs w:val="24"/>
              </w:rPr>
              <w:t xml:space="preserve"> </w:t>
            </w:r>
            <w:r w:rsidRPr="008736B0">
              <w:rPr>
                <w:sz w:val="24"/>
                <w:szCs w:val="24"/>
              </w:rPr>
              <w:t>складання</w:t>
            </w:r>
          </w:p>
        </w:tc>
      </w:tr>
      <w:tr w:rsidR="004F79B3" w:rsidRPr="008736B0">
        <w:trPr>
          <w:trHeight w:val="1305"/>
        </w:trPr>
        <w:tc>
          <w:tcPr>
            <w:tcW w:w="1983" w:type="dxa"/>
          </w:tcPr>
          <w:p w:rsidR="004F79B3" w:rsidRPr="008736B0" w:rsidRDefault="004F79B3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4F79B3" w:rsidRPr="008736B0" w:rsidRDefault="004813EC">
            <w:pPr>
              <w:pStyle w:val="TableParagraph"/>
              <w:spacing w:before="1"/>
              <w:ind w:left="298" w:right="111"/>
              <w:jc w:val="center"/>
              <w:rPr>
                <w:sz w:val="24"/>
                <w:szCs w:val="24"/>
              </w:rPr>
            </w:pPr>
            <w:r w:rsidRPr="008736B0">
              <w:rPr>
                <w:sz w:val="24"/>
                <w:szCs w:val="24"/>
              </w:rPr>
              <w:t>0-34</w:t>
            </w:r>
          </w:p>
        </w:tc>
        <w:tc>
          <w:tcPr>
            <w:tcW w:w="1512" w:type="dxa"/>
          </w:tcPr>
          <w:p w:rsidR="004F79B3" w:rsidRPr="008736B0" w:rsidRDefault="004F79B3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4F79B3" w:rsidRPr="008736B0" w:rsidRDefault="004813EC">
            <w:pPr>
              <w:pStyle w:val="TableParagraph"/>
              <w:ind w:left="8"/>
              <w:jc w:val="center"/>
              <w:rPr>
                <w:b/>
                <w:sz w:val="24"/>
                <w:szCs w:val="24"/>
              </w:rPr>
            </w:pPr>
            <w:r w:rsidRPr="008736B0">
              <w:rPr>
                <w:b/>
                <w:sz w:val="24"/>
                <w:szCs w:val="24"/>
              </w:rPr>
              <w:t>F</w:t>
            </w:r>
          </w:p>
        </w:tc>
        <w:tc>
          <w:tcPr>
            <w:tcW w:w="3168" w:type="dxa"/>
          </w:tcPr>
          <w:p w:rsidR="004F79B3" w:rsidRPr="008736B0" w:rsidRDefault="004813EC">
            <w:pPr>
              <w:pStyle w:val="TableParagraph"/>
              <w:spacing w:before="135"/>
              <w:ind w:left="111" w:right="102"/>
              <w:jc w:val="center"/>
              <w:rPr>
                <w:sz w:val="24"/>
                <w:szCs w:val="24"/>
              </w:rPr>
            </w:pPr>
            <w:r w:rsidRPr="008736B0">
              <w:rPr>
                <w:sz w:val="24"/>
                <w:szCs w:val="24"/>
              </w:rPr>
              <w:t>незадовільно з обов’язковим</w:t>
            </w:r>
            <w:r w:rsidRPr="008736B0">
              <w:rPr>
                <w:spacing w:val="-57"/>
                <w:sz w:val="24"/>
                <w:szCs w:val="24"/>
              </w:rPr>
              <w:t xml:space="preserve"> </w:t>
            </w:r>
            <w:r w:rsidRPr="008736B0">
              <w:rPr>
                <w:sz w:val="24"/>
                <w:szCs w:val="24"/>
              </w:rPr>
              <w:t>повторним вивченням</w:t>
            </w:r>
            <w:r w:rsidRPr="008736B0">
              <w:rPr>
                <w:spacing w:val="1"/>
                <w:sz w:val="24"/>
                <w:szCs w:val="24"/>
              </w:rPr>
              <w:t xml:space="preserve"> </w:t>
            </w:r>
            <w:r w:rsidRPr="008736B0">
              <w:rPr>
                <w:sz w:val="24"/>
                <w:szCs w:val="24"/>
              </w:rPr>
              <w:t>дисципліни</w:t>
            </w:r>
          </w:p>
        </w:tc>
        <w:tc>
          <w:tcPr>
            <w:tcW w:w="2693" w:type="dxa"/>
          </w:tcPr>
          <w:p w:rsidR="004F79B3" w:rsidRPr="008736B0" w:rsidRDefault="004813EC">
            <w:pPr>
              <w:pStyle w:val="TableParagraph"/>
              <w:ind w:left="203" w:right="201" w:firstLine="2"/>
              <w:jc w:val="center"/>
              <w:rPr>
                <w:sz w:val="24"/>
                <w:szCs w:val="24"/>
              </w:rPr>
            </w:pPr>
            <w:r w:rsidRPr="008736B0">
              <w:rPr>
                <w:sz w:val="24"/>
                <w:szCs w:val="24"/>
              </w:rPr>
              <w:t>не зараховано</w:t>
            </w:r>
            <w:r w:rsidRPr="008736B0">
              <w:rPr>
                <w:spacing w:val="1"/>
                <w:sz w:val="24"/>
                <w:szCs w:val="24"/>
              </w:rPr>
              <w:t xml:space="preserve"> </w:t>
            </w:r>
            <w:r w:rsidRPr="008736B0">
              <w:rPr>
                <w:sz w:val="24"/>
                <w:szCs w:val="24"/>
              </w:rPr>
              <w:t>з</w:t>
            </w:r>
            <w:r w:rsidRPr="008736B0">
              <w:rPr>
                <w:spacing w:val="1"/>
                <w:sz w:val="24"/>
                <w:szCs w:val="24"/>
              </w:rPr>
              <w:t xml:space="preserve"> </w:t>
            </w:r>
            <w:r w:rsidRPr="008736B0">
              <w:rPr>
                <w:sz w:val="24"/>
                <w:szCs w:val="24"/>
              </w:rPr>
              <w:t>обов’язковим</w:t>
            </w:r>
            <w:r w:rsidRPr="008736B0">
              <w:rPr>
                <w:spacing w:val="1"/>
                <w:sz w:val="24"/>
                <w:szCs w:val="24"/>
              </w:rPr>
              <w:t xml:space="preserve"> </w:t>
            </w:r>
            <w:r w:rsidRPr="008736B0">
              <w:rPr>
                <w:sz w:val="24"/>
                <w:szCs w:val="24"/>
              </w:rPr>
              <w:t>повторним вивченням</w:t>
            </w:r>
            <w:r w:rsidRPr="008736B0">
              <w:rPr>
                <w:spacing w:val="-58"/>
                <w:sz w:val="24"/>
                <w:szCs w:val="24"/>
              </w:rPr>
              <w:t xml:space="preserve"> </w:t>
            </w:r>
            <w:r w:rsidRPr="008736B0">
              <w:rPr>
                <w:sz w:val="24"/>
                <w:szCs w:val="24"/>
              </w:rPr>
              <w:t>дисципліни</w:t>
            </w:r>
          </w:p>
        </w:tc>
      </w:tr>
    </w:tbl>
    <w:p w:rsidR="00441836" w:rsidRDefault="00441836">
      <w:pPr>
        <w:pStyle w:val="a3"/>
        <w:ind w:right="263" w:firstLine="566"/>
        <w:jc w:val="both"/>
      </w:pPr>
    </w:p>
    <w:p w:rsidR="004F79B3" w:rsidRPr="008736B0" w:rsidRDefault="004813EC">
      <w:pPr>
        <w:pStyle w:val="a3"/>
        <w:ind w:right="263" w:firstLine="566"/>
        <w:jc w:val="both"/>
      </w:pPr>
      <w:r w:rsidRPr="008736B0">
        <w:t>До</w:t>
      </w:r>
      <w:r w:rsidRPr="008736B0">
        <w:rPr>
          <w:spacing w:val="1"/>
        </w:rPr>
        <w:t xml:space="preserve"> </w:t>
      </w:r>
      <w:r w:rsidRPr="008736B0">
        <w:t>підсумкового</w:t>
      </w:r>
      <w:r w:rsidRPr="008736B0">
        <w:rPr>
          <w:spacing w:val="1"/>
        </w:rPr>
        <w:t xml:space="preserve"> </w:t>
      </w:r>
      <w:r w:rsidRPr="008736B0">
        <w:t>(семестрового)</w:t>
      </w:r>
      <w:r w:rsidRPr="008736B0">
        <w:rPr>
          <w:spacing w:val="1"/>
        </w:rPr>
        <w:t xml:space="preserve"> </w:t>
      </w:r>
      <w:r w:rsidRPr="008736B0">
        <w:t>контролю</w:t>
      </w:r>
      <w:r w:rsidRPr="008736B0">
        <w:rPr>
          <w:spacing w:val="1"/>
        </w:rPr>
        <w:t xml:space="preserve"> </w:t>
      </w:r>
      <w:r w:rsidRPr="008736B0">
        <w:t>з</w:t>
      </w:r>
      <w:r w:rsidRPr="008736B0">
        <w:rPr>
          <w:spacing w:val="1"/>
        </w:rPr>
        <w:t xml:space="preserve"> </w:t>
      </w:r>
      <w:r w:rsidRPr="008736B0">
        <w:t>навчальної</w:t>
      </w:r>
      <w:r w:rsidRPr="008736B0">
        <w:rPr>
          <w:spacing w:val="1"/>
        </w:rPr>
        <w:t xml:space="preserve"> </w:t>
      </w:r>
      <w:r w:rsidRPr="008736B0">
        <w:t>дисципліни</w:t>
      </w:r>
      <w:r w:rsidRPr="008736B0">
        <w:rPr>
          <w:spacing w:val="1"/>
        </w:rPr>
        <w:t xml:space="preserve"> </w:t>
      </w:r>
      <w:r w:rsidRPr="008736B0">
        <w:t>не</w:t>
      </w:r>
      <w:r w:rsidRPr="008736B0">
        <w:rPr>
          <w:spacing w:val="1"/>
        </w:rPr>
        <w:t xml:space="preserve"> </w:t>
      </w:r>
      <w:r w:rsidRPr="008736B0">
        <w:t>допускаються</w:t>
      </w:r>
      <w:r w:rsidRPr="008736B0">
        <w:rPr>
          <w:spacing w:val="1"/>
        </w:rPr>
        <w:t xml:space="preserve"> </w:t>
      </w:r>
      <w:r w:rsidRPr="008736B0">
        <w:t>здобувачі,</w:t>
      </w:r>
      <w:r w:rsidRPr="008736B0">
        <w:rPr>
          <w:spacing w:val="1"/>
        </w:rPr>
        <w:t xml:space="preserve"> </w:t>
      </w:r>
      <w:r w:rsidRPr="008736B0">
        <w:t>які не</w:t>
      </w:r>
      <w:r w:rsidRPr="008736B0">
        <w:rPr>
          <w:spacing w:val="1"/>
        </w:rPr>
        <w:t xml:space="preserve"> </w:t>
      </w:r>
      <w:r w:rsidRPr="008736B0">
        <w:t>виконали</w:t>
      </w:r>
      <w:r w:rsidRPr="008736B0">
        <w:rPr>
          <w:spacing w:val="1"/>
        </w:rPr>
        <w:t xml:space="preserve"> </w:t>
      </w:r>
      <w:r w:rsidRPr="008736B0">
        <w:t>умови</w:t>
      </w:r>
      <w:r w:rsidRPr="008736B0">
        <w:rPr>
          <w:spacing w:val="1"/>
        </w:rPr>
        <w:t xml:space="preserve"> </w:t>
      </w:r>
      <w:r w:rsidRPr="008736B0">
        <w:t>договору про</w:t>
      </w:r>
      <w:r w:rsidRPr="008736B0">
        <w:rPr>
          <w:spacing w:val="1"/>
        </w:rPr>
        <w:t xml:space="preserve"> </w:t>
      </w:r>
      <w:r w:rsidRPr="008736B0">
        <w:t>навчання</w:t>
      </w:r>
      <w:r w:rsidRPr="008736B0">
        <w:rPr>
          <w:spacing w:val="1"/>
        </w:rPr>
        <w:t xml:space="preserve"> </w:t>
      </w:r>
      <w:r w:rsidRPr="008736B0">
        <w:t>та</w:t>
      </w:r>
      <w:r w:rsidRPr="008736B0">
        <w:rPr>
          <w:spacing w:val="1"/>
        </w:rPr>
        <w:t xml:space="preserve"> </w:t>
      </w:r>
      <w:r w:rsidRPr="008736B0">
        <w:t>усі види</w:t>
      </w:r>
      <w:r w:rsidRPr="008736B0">
        <w:rPr>
          <w:spacing w:val="1"/>
        </w:rPr>
        <w:t xml:space="preserve"> </w:t>
      </w:r>
      <w:r w:rsidRPr="008736B0">
        <w:t>обов'язкових</w:t>
      </w:r>
      <w:r w:rsidRPr="008736B0">
        <w:rPr>
          <w:spacing w:val="1"/>
        </w:rPr>
        <w:t xml:space="preserve"> </w:t>
      </w:r>
      <w:r w:rsidRPr="008736B0">
        <w:t>робіт</w:t>
      </w:r>
      <w:r w:rsidRPr="008736B0">
        <w:rPr>
          <w:spacing w:val="1"/>
        </w:rPr>
        <w:t xml:space="preserve"> </w:t>
      </w:r>
      <w:r w:rsidRPr="008736B0">
        <w:t>(</w:t>
      </w:r>
      <w:r w:rsidRPr="008736B0">
        <w:rPr>
          <w:spacing w:val="1"/>
        </w:rPr>
        <w:t xml:space="preserve"> </w:t>
      </w:r>
      <w:r w:rsidRPr="008736B0">
        <w:t>практичних</w:t>
      </w:r>
      <w:r w:rsidRPr="008736B0">
        <w:rPr>
          <w:spacing w:val="1"/>
        </w:rPr>
        <w:t xml:space="preserve"> </w:t>
      </w:r>
      <w:r w:rsidRPr="008736B0">
        <w:t>завдань,</w:t>
      </w:r>
      <w:r w:rsidRPr="008736B0">
        <w:rPr>
          <w:spacing w:val="1"/>
        </w:rPr>
        <w:t xml:space="preserve"> </w:t>
      </w:r>
      <w:r w:rsidRPr="008736B0">
        <w:t>індивідуальних,</w:t>
      </w:r>
      <w:r w:rsidRPr="008736B0">
        <w:rPr>
          <w:spacing w:val="1"/>
        </w:rPr>
        <w:t xml:space="preserve"> </w:t>
      </w:r>
      <w:r w:rsidRPr="008736B0">
        <w:t>презентацій,</w:t>
      </w:r>
      <w:r w:rsidRPr="008736B0">
        <w:rPr>
          <w:spacing w:val="1"/>
        </w:rPr>
        <w:t xml:space="preserve"> </w:t>
      </w:r>
      <w:r w:rsidRPr="008736B0">
        <w:t>рефератів,</w:t>
      </w:r>
      <w:r w:rsidRPr="008736B0">
        <w:rPr>
          <w:spacing w:val="1"/>
        </w:rPr>
        <w:t xml:space="preserve"> </w:t>
      </w:r>
      <w:r w:rsidRPr="008736B0">
        <w:t>тощо),</w:t>
      </w:r>
      <w:r w:rsidRPr="008736B0">
        <w:rPr>
          <w:spacing w:val="1"/>
        </w:rPr>
        <w:t xml:space="preserve"> </w:t>
      </w:r>
      <w:r w:rsidRPr="008736B0">
        <w:t>передбачених</w:t>
      </w:r>
      <w:r w:rsidRPr="008736B0">
        <w:rPr>
          <w:spacing w:val="1"/>
        </w:rPr>
        <w:t xml:space="preserve"> </w:t>
      </w:r>
      <w:r w:rsidRPr="008736B0">
        <w:t>робочою</w:t>
      </w:r>
      <w:r w:rsidRPr="008736B0">
        <w:rPr>
          <w:spacing w:val="1"/>
        </w:rPr>
        <w:t xml:space="preserve"> </w:t>
      </w:r>
      <w:r w:rsidRPr="008736B0">
        <w:t>програмою,</w:t>
      </w:r>
      <w:r w:rsidRPr="008736B0">
        <w:rPr>
          <w:spacing w:val="1"/>
        </w:rPr>
        <w:t xml:space="preserve"> </w:t>
      </w:r>
      <w:r w:rsidRPr="008736B0">
        <w:t>а</w:t>
      </w:r>
      <w:r w:rsidRPr="008736B0">
        <w:rPr>
          <w:spacing w:val="1"/>
        </w:rPr>
        <w:t xml:space="preserve"> </w:t>
      </w:r>
      <w:r w:rsidRPr="008736B0">
        <w:t>також</w:t>
      </w:r>
      <w:r w:rsidRPr="008736B0">
        <w:rPr>
          <w:spacing w:val="1"/>
        </w:rPr>
        <w:t xml:space="preserve"> </w:t>
      </w:r>
      <w:r w:rsidRPr="008736B0">
        <w:t>підсумкова</w:t>
      </w:r>
      <w:r w:rsidRPr="008736B0">
        <w:rPr>
          <w:spacing w:val="1"/>
        </w:rPr>
        <w:t xml:space="preserve"> </w:t>
      </w:r>
      <w:r w:rsidRPr="008736B0">
        <w:t>модульна</w:t>
      </w:r>
      <w:r w:rsidRPr="008736B0">
        <w:rPr>
          <w:spacing w:val="1"/>
        </w:rPr>
        <w:t xml:space="preserve"> </w:t>
      </w:r>
      <w:r w:rsidRPr="008736B0">
        <w:t>оцінка</w:t>
      </w:r>
      <w:r w:rsidRPr="008736B0">
        <w:rPr>
          <w:spacing w:val="1"/>
        </w:rPr>
        <w:t xml:space="preserve"> </w:t>
      </w:r>
      <w:r w:rsidRPr="008736B0">
        <w:t>яких</w:t>
      </w:r>
      <w:r w:rsidRPr="008736B0">
        <w:rPr>
          <w:spacing w:val="1"/>
        </w:rPr>
        <w:t xml:space="preserve"> </w:t>
      </w:r>
      <w:r w:rsidRPr="008736B0">
        <w:t>становить</w:t>
      </w:r>
      <w:r w:rsidRPr="008736B0">
        <w:rPr>
          <w:spacing w:val="1"/>
        </w:rPr>
        <w:t xml:space="preserve"> </w:t>
      </w:r>
      <w:r w:rsidRPr="008736B0">
        <w:t>менше</w:t>
      </w:r>
      <w:r w:rsidRPr="008736B0">
        <w:rPr>
          <w:spacing w:val="1"/>
        </w:rPr>
        <w:t xml:space="preserve"> </w:t>
      </w:r>
      <w:r w:rsidRPr="008736B0">
        <w:t>35</w:t>
      </w:r>
      <w:r w:rsidRPr="008736B0">
        <w:rPr>
          <w:spacing w:val="1"/>
        </w:rPr>
        <w:t xml:space="preserve"> </w:t>
      </w:r>
      <w:r w:rsidRPr="008736B0">
        <w:t>балів.</w:t>
      </w:r>
      <w:r w:rsidRPr="008736B0">
        <w:rPr>
          <w:spacing w:val="1"/>
        </w:rPr>
        <w:t xml:space="preserve"> </w:t>
      </w:r>
      <w:r w:rsidRPr="008736B0">
        <w:t>Відповідальний</w:t>
      </w:r>
      <w:r w:rsidRPr="008736B0">
        <w:rPr>
          <w:spacing w:val="1"/>
        </w:rPr>
        <w:t xml:space="preserve"> </w:t>
      </w:r>
      <w:r w:rsidRPr="008736B0">
        <w:t>працівник</w:t>
      </w:r>
      <w:r w:rsidRPr="008736B0">
        <w:rPr>
          <w:spacing w:val="1"/>
        </w:rPr>
        <w:t xml:space="preserve"> </w:t>
      </w:r>
      <w:r w:rsidRPr="008736B0">
        <w:t>деканату</w:t>
      </w:r>
      <w:r w:rsidRPr="008736B0">
        <w:rPr>
          <w:spacing w:val="1"/>
        </w:rPr>
        <w:t xml:space="preserve"> </w:t>
      </w:r>
      <w:r w:rsidRPr="008736B0">
        <w:t>у</w:t>
      </w:r>
      <w:r w:rsidRPr="008736B0">
        <w:rPr>
          <w:spacing w:val="1"/>
        </w:rPr>
        <w:t xml:space="preserve"> </w:t>
      </w:r>
      <w:r w:rsidRPr="008736B0">
        <w:t>відомості</w:t>
      </w:r>
      <w:r w:rsidRPr="008736B0">
        <w:rPr>
          <w:spacing w:val="1"/>
        </w:rPr>
        <w:t xml:space="preserve"> </w:t>
      </w:r>
      <w:r w:rsidRPr="008736B0">
        <w:t>проти</w:t>
      </w:r>
      <w:r w:rsidRPr="008736B0">
        <w:rPr>
          <w:spacing w:val="1"/>
        </w:rPr>
        <w:t xml:space="preserve"> </w:t>
      </w:r>
      <w:r w:rsidRPr="008736B0">
        <w:t>прізвища</w:t>
      </w:r>
      <w:r w:rsidRPr="008736B0">
        <w:rPr>
          <w:spacing w:val="1"/>
        </w:rPr>
        <w:t xml:space="preserve"> </w:t>
      </w:r>
      <w:r w:rsidRPr="008736B0">
        <w:t>такого</w:t>
      </w:r>
      <w:r w:rsidRPr="008736B0">
        <w:rPr>
          <w:spacing w:val="1"/>
        </w:rPr>
        <w:t xml:space="preserve"> </w:t>
      </w:r>
      <w:r w:rsidRPr="008736B0">
        <w:t>здобувача</w:t>
      </w:r>
      <w:r w:rsidRPr="008736B0">
        <w:rPr>
          <w:spacing w:val="1"/>
        </w:rPr>
        <w:t xml:space="preserve"> </w:t>
      </w:r>
      <w:r w:rsidRPr="008736B0">
        <w:t>робить</w:t>
      </w:r>
      <w:r w:rsidRPr="008736B0">
        <w:rPr>
          <w:spacing w:val="1"/>
        </w:rPr>
        <w:t xml:space="preserve"> </w:t>
      </w:r>
      <w:r w:rsidRPr="008736B0">
        <w:t>позначку</w:t>
      </w:r>
      <w:r w:rsidRPr="008736B0">
        <w:rPr>
          <w:spacing w:val="-9"/>
        </w:rPr>
        <w:t xml:space="preserve"> </w:t>
      </w:r>
      <w:r w:rsidRPr="008736B0">
        <w:t>«недопущений».</w:t>
      </w:r>
    </w:p>
    <w:p w:rsidR="004F79B3" w:rsidRPr="008736B0" w:rsidRDefault="004F79B3">
      <w:pPr>
        <w:jc w:val="both"/>
        <w:rPr>
          <w:sz w:val="24"/>
          <w:szCs w:val="24"/>
        </w:rPr>
        <w:sectPr w:rsidR="004F79B3" w:rsidRPr="008736B0">
          <w:footerReference w:type="default" r:id="rId8"/>
          <w:pgSz w:w="11910" w:h="16840"/>
          <w:pgMar w:top="900" w:right="580" w:bottom="280" w:left="660" w:header="708" w:footer="708" w:gutter="0"/>
          <w:cols w:space="720"/>
        </w:sectPr>
      </w:pPr>
    </w:p>
    <w:p w:rsidR="004F79B3" w:rsidRPr="008736B0" w:rsidRDefault="004813EC">
      <w:pPr>
        <w:pStyle w:val="1"/>
        <w:numPr>
          <w:ilvl w:val="1"/>
          <w:numId w:val="8"/>
        </w:numPr>
        <w:tabs>
          <w:tab w:val="left" w:pos="3100"/>
        </w:tabs>
        <w:spacing w:before="72" w:line="275" w:lineRule="exact"/>
      </w:pPr>
      <w:r w:rsidRPr="008736B0">
        <w:lastRenderedPageBreak/>
        <w:t>ПРОГРАМА</w:t>
      </w:r>
      <w:r w:rsidRPr="008736B0">
        <w:rPr>
          <w:spacing w:val="-8"/>
        </w:rPr>
        <w:t xml:space="preserve"> </w:t>
      </w:r>
      <w:r w:rsidRPr="008736B0">
        <w:t>НАВЧАЛЬНОЇ</w:t>
      </w:r>
      <w:r w:rsidRPr="008736B0">
        <w:rPr>
          <w:spacing w:val="-5"/>
        </w:rPr>
        <w:t xml:space="preserve"> </w:t>
      </w:r>
      <w:r w:rsidRPr="008736B0">
        <w:t>ДИСЦИПЛІНИ</w:t>
      </w:r>
    </w:p>
    <w:p w:rsidR="004F79B3" w:rsidRPr="008736B0" w:rsidRDefault="004813EC">
      <w:pPr>
        <w:pStyle w:val="a5"/>
        <w:numPr>
          <w:ilvl w:val="2"/>
          <w:numId w:val="8"/>
        </w:numPr>
        <w:tabs>
          <w:tab w:val="left" w:pos="4050"/>
        </w:tabs>
        <w:spacing w:line="275" w:lineRule="exact"/>
        <w:ind w:hanging="423"/>
        <w:jc w:val="left"/>
        <w:rPr>
          <w:b/>
          <w:sz w:val="24"/>
          <w:szCs w:val="24"/>
        </w:rPr>
      </w:pPr>
      <w:r w:rsidRPr="008736B0">
        <w:rPr>
          <w:b/>
          <w:sz w:val="24"/>
          <w:szCs w:val="24"/>
        </w:rPr>
        <w:t>Зміст</w:t>
      </w:r>
      <w:r w:rsidRPr="008736B0">
        <w:rPr>
          <w:b/>
          <w:spacing w:val="-1"/>
          <w:sz w:val="24"/>
          <w:szCs w:val="24"/>
        </w:rPr>
        <w:t xml:space="preserve"> </w:t>
      </w:r>
      <w:r w:rsidRPr="008736B0">
        <w:rPr>
          <w:b/>
          <w:sz w:val="24"/>
          <w:szCs w:val="24"/>
        </w:rPr>
        <w:t>навчальної</w:t>
      </w:r>
      <w:r w:rsidRPr="008736B0">
        <w:rPr>
          <w:b/>
          <w:spacing w:val="-3"/>
          <w:sz w:val="24"/>
          <w:szCs w:val="24"/>
        </w:rPr>
        <w:t xml:space="preserve"> </w:t>
      </w:r>
      <w:r w:rsidRPr="008736B0">
        <w:rPr>
          <w:b/>
          <w:sz w:val="24"/>
          <w:szCs w:val="24"/>
        </w:rPr>
        <w:t>дисципліни</w:t>
      </w:r>
    </w:p>
    <w:p w:rsidR="004F79B3" w:rsidRPr="008736B0" w:rsidRDefault="004F79B3">
      <w:pPr>
        <w:pStyle w:val="a3"/>
        <w:ind w:left="0"/>
        <w:rPr>
          <w:b/>
        </w:rPr>
      </w:pPr>
    </w:p>
    <w:p w:rsidR="00441836" w:rsidRDefault="00201920">
      <w:pPr>
        <w:pStyle w:val="1"/>
        <w:ind w:left="1675" w:right="1324"/>
        <w:jc w:val="center"/>
        <w:rPr>
          <w:spacing w:val="1"/>
        </w:rPr>
      </w:pPr>
      <w:r w:rsidRPr="008736B0">
        <w:t xml:space="preserve">Змістовний </w:t>
      </w:r>
      <w:r w:rsidR="0010674C" w:rsidRPr="008736B0">
        <w:t>м</w:t>
      </w:r>
      <w:r w:rsidR="004813EC" w:rsidRPr="008736B0">
        <w:t>одуль</w:t>
      </w:r>
      <w:r w:rsidR="004813EC" w:rsidRPr="008736B0">
        <w:rPr>
          <w:spacing w:val="-5"/>
        </w:rPr>
        <w:t xml:space="preserve"> </w:t>
      </w:r>
      <w:r w:rsidR="00992FD9" w:rsidRPr="008736B0">
        <w:t>1</w:t>
      </w:r>
      <w:r w:rsidR="004813EC" w:rsidRPr="008736B0">
        <w:t>.</w:t>
      </w:r>
      <w:r w:rsidR="004813EC" w:rsidRPr="008736B0">
        <w:rPr>
          <w:spacing w:val="1"/>
        </w:rPr>
        <w:t xml:space="preserve"> </w:t>
      </w:r>
    </w:p>
    <w:p w:rsidR="004F79B3" w:rsidRPr="008736B0" w:rsidRDefault="00442273">
      <w:pPr>
        <w:pStyle w:val="1"/>
        <w:ind w:left="1675" w:right="1324"/>
        <w:jc w:val="center"/>
      </w:pPr>
      <w:r w:rsidRPr="008736B0">
        <w:t xml:space="preserve">Теоретико-методологічні основи з питань </w:t>
      </w:r>
      <w:r w:rsidR="001D2B8A" w:rsidRPr="008736B0">
        <w:t xml:space="preserve">організації </w:t>
      </w:r>
      <w:r w:rsidRPr="008736B0">
        <w:t>транскордонного туризму</w:t>
      </w:r>
    </w:p>
    <w:p w:rsidR="00B90AE5" w:rsidRPr="008736B0" w:rsidRDefault="00B90AE5">
      <w:pPr>
        <w:pStyle w:val="1"/>
        <w:ind w:left="1675" w:right="1324"/>
        <w:jc w:val="center"/>
      </w:pPr>
    </w:p>
    <w:p w:rsidR="001D2B8A" w:rsidRPr="008736B0" w:rsidRDefault="001D2B8A" w:rsidP="00C901C8">
      <w:pPr>
        <w:pStyle w:val="1"/>
        <w:ind w:left="142" w:right="38"/>
        <w:jc w:val="both"/>
      </w:pPr>
      <w:r w:rsidRPr="008736B0">
        <w:t>Тема 1. Сутність поняття транскордонного туризму та</w:t>
      </w:r>
      <w:r w:rsidR="0010520A" w:rsidRPr="008736B0">
        <w:t xml:space="preserve"> його </w:t>
      </w:r>
      <w:r w:rsidRPr="008736B0">
        <w:t xml:space="preserve"> місця в структурі міжнародного туризму.</w:t>
      </w:r>
    </w:p>
    <w:p w:rsidR="001D2B8A" w:rsidRPr="008736B0" w:rsidRDefault="00C901C8" w:rsidP="0001768E">
      <w:pPr>
        <w:pStyle w:val="1"/>
        <w:ind w:left="142" w:right="38"/>
        <w:jc w:val="both"/>
        <w:rPr>
          <w:b w:val="0"/>
          <w:bCs w:val="0"/>
        </w:rPr>
      </w:pPr>
      <w:r w:rsidRPr="008736B0">
        <w:rPr>
          <w:b w:val="0"/>
          <w:bCs w:val="0"/>
        </w:rPr>
        <w:t>Соціально-економічна сутність понять «транскордонний туристичний ринок»,   «транскордонний туризм»</w:t>
      </w:r>
      <w:r w:rsidR="00937940" w:rsidRPr="008736B0">
        <w:rPr>
          <w:b w:val="0"/>
          <w:bCs w:val="0"/>
        </w:rPr>
        <w:t xml:space="preserve">, </w:t>
      </w:r>
      <w:r w:rsidRPr="008736B0">
        <w:rPr>
          <w:b w:val="0"/>
          <w:bCs w:val="0"/>
        </w:rPr>
        <w:t xml:space="preserve">«транскордонний регіон». </w:t>
      </w:r>
      <w:r w:rsidR="00937940" w:rsidRPr="008736B0">
        <w:rPr>
          <w:b w:val="0"/>
          <w:bCs w:val="0"/>
        </w:rPr>
        <w:t xml:space="preserve"> Д</w:t>
      </w:r>
      <w:r w:rsidRPr="008736B0">
        <w:rPr>
          <w:b w:val="0"/>
          <w:bCs w:val="0"/>
        </w:rPr>
        <w:t xml:space="preserve">ослідження транскордонного туристичного ринку на принципах концепції сталого розвитку туризму. </w:t>
      </w:r>
      <w:r w:rsidR="0001768E" w:rsidRPr="008736B0">
        <w:rPr>
          <w:b w:val="0"/>
          <w:bCs w:val="0"/>
        </w:rPr>
        <w:t xml:space="preserve"> О</w:t>
      </w:r>
      <w:r w:rsidRPr="008736B0">
        <w:rPr>
          <w:b w:val="0"/>
          <w:bCs w:val="0"/>
        </w:rPr>
        <w:t>сновні напрями розвитку транскордонних туристичних ринків на підставі вивчення підходів зарубіжних та вітчизняних дослідників</w:t>
      </w:r>
      <w:r w:rsidR="0001768E" w:rsidRPr="008736B0">
        <w:rPr>
          <w:b w:val="0"/>
          <w:bCs w:val="0"/>
        </w:rPr>
        <w:t xml:space="preserve">  в межах транскордонних територій. </w:t>
      </w:r>
    </w:p>
    <w:p w:rsidR="0001768E" w:rsidRPr="008736B0" w:rsidRDefault="0001768E" w:rsidP="0001768E">
      <w:pPr>
        <w:pStyle w:val="1"/>
        <w:ind w:left="142" w:right="38"/>
        <w:jc w:val="both"/>
        <w:rPr>
          <w:b w:val="0"/>
          <w:bCs w:val="0"/>
        </w:rPr>
      </w:pPr>
    </w:p>
    <w:p w:rsidR="001D2B8A" w:rsidRPr="008736B0" w:rsidRDefault="001D2B8A" w:rsidP="001D2B8A">
      <w:pPr>
        <w:pStyle w:val="TableParagraph"/>
        <w:spacing w:line="244" w:lineRule="auto"/>
        <w:ind w:left="150" w:right="126" w:hanging="5"/>
        <w:rPr>
          <w:b/>
          <w:bCs/>
          <w:sz w:val="24"/>
          <w:szCs w:val="24"/>
        </w:rPr>
      </w:pPr>
      <w:r w:rsidRPr="008736B0">
        <w:rPr>
          <w:b/>
          <w:bCs/>
          <w:sz w:val="24"/>
          <w:szCs w:val="24"/>
        </w:rPr>
        <w:t>Тема 2. Транскордонне співробітництво в системі інтеграційних процесів.</w:t>
      </w:r>
    </w:p>
    <w:p w:rsidR="001D2B8A" w:rsidRPr="008736B0" w:rsidRDefault="009C4DBA" w:rsidP="001D2B8A">
      <w:pPr>
        <w:pStyle w:val="TableParagraph"/>
        <w:spacing w:line="244" w:lineRule="auto"/>
        <w:ind w:left="150" w:right="38" w:hanging="5"/>
        <w:jc w:val="both"/>
        <w:rPr>
          <w:sz w:val="24"/>
          <w:szCs w:val="24"/>
        </w:rPr>
      </w:pPr>
      <w:r w:rsidRPr="008736B0">
        <w:rPr>
          <w:sz w:val="24"/>
          <w:szCs w:val="24"/>
        </w:rPr>
        <w:t>Т</w:t>
      </w:r>
      <w:r w:rsidR="001D2B8A" w:rsidRPr="008736B0">
        <w:rPr>
          <w:sz w:val="24"/>
          <w:szCs w:val="24"/>
        </w:rPr>
        <w:t>еоретичні засади формування поняття</w:t>
      </w:r>
      <w:r w:rsidR="001D2B8A" w:rsidRPr="008736B0">
        <w:rPr>
          <w:spacing w:val="1"/>
          <w:sz w:val="24"/>
          <w:szCs w:val="24"/>
        </w:rPr>
        <w:t xml:space="preserve"> </w:t>
      </w:r>
      <w:r w:rsidR="001D2B8A" w:rsidRPr="008736B0">
        <w:rPr>
          <w:sz w:val="24"/>
          <w:szCs w:val="24"/>
        </w:rPr>
        <w:t>транскордонного</w:t>
      </w:r>
      <w:r w:rsidR="001D2B8A" w:rsidRPr="008736B0">
        <w:rPr>
          <w:spacing w:val="1"/>
          <w:sz w:val="24"/>
          <w:szCs w:val="24"/>
        </w:rPr>
        <w:t xml:space="preserve"> </w:t>
      </w:r>
      <w:r w:rsidR="001D2B8A" w:rsidRPr="008736B0">
        <w:rPr>
          <w:sz w:val="24"/>
          <w:szCs w:val="24"/>
        </w:rPr>
        <w:t>співробітництва</w:t>
      </w:r>
      <w:r w:rsidR="00C901C8" w:rsidRPr="008736B0">
        <w:rPr>
          <w:sz w:val="24"/>
          <w:szCs w:val="24"/>
        </w:rPr>
        <w:t>.</w:t>
      </w:r>
      <w:r w:rsidR="001D2B8A" w:rsidRPr="008736B0">
        <w:rPr>
          <w:spacing w:val="1"/>
          <w:sz w:val="24"/>
          <w:szCs w:val="24"/>
        </w:rPr>
        <w:t xml:space="preserve"> </w:t>
      </w:r>
      <w:r w:rsidR="001D2B8A" w:rsidRPr="008736B0">
        <w:rPr>
          <w:sz w:val="24"/>
          <w:szCs w:val="24"/>
        </w:rPr>
        <w:t>Функції</w:t>
      </w:r>
      <w:r w:rsidR="001D2B8A" w:rsidRPr="008736B0">
        <w:rPr>
          <w:spacing w:val="1"/>
          <w:sz w:val="24"/>
          <w:szCs w:val="24"/>
        </w:rPr>
        <w:t xml:space="preserve"> </w:t>
      </w:r>
      <w:r w:rsidR="001D2B8A" w:rsidRPr="008736B0">
        <w:rPr>
          <w:sz w:val="24"/>
          <w:szCs w:val="24"/>
        </w:rPr>
        <w:t>співпраці</w:t>
      </w:r>
      <w:r w:rsidR="001D2B8A" w:rsidRPr="008736B0">
        <w:rPr>
          <w:spacing w:val="1"/>
          <w:sz w:val="24"/>
          <w:szCs w:val="24"/>
        </w:rPr>
        <w:t xml:space="preserve"> </w:t>
      </w:r>
      <w:r w:rsidR="001D2B8A" w:rsidRPr="008736B0">
        <w:rPr>
          <w:sz w:val="24"/>
          <w:szCs w:val="24"/>
        </w:rPr>
        <w:t>у</w:t>
      </w:r>
      <w:r w:rsidR="001D2B8A" w:rsidRPr="008736B0">
        <w:rPr>
          <w:spacing w:val="1"/>
          <w:sz w:val="24"/>
          <w:szCs w:val="24"/>
        </w:rPr>
        <w:t xml:space="preserve"> </w:t>
      </w:r>
      <w:r w:rsidR="001D2B8A" w:rsidRPr="008736B0">
        <w:rPr>
          <w:sz w:val="24"/>
          <w:szCs w:val="24"/>
        </w:rPr>
        <w:t>транскордонному просторі</w:t>
      </w:r>
      <w:r w:rsidR="00C901C8" w:rsidRPr="008736B0">
        <w:rPr>
          <w:sz w:val="24"/>
          <w:szCs w:val="24"/>
        </w:rPr>
        <w:t>.</w:t>
      </w:r>
      <w:r w:rsidR="001D2B8A" w:rsidRPr="008736B0">
        <w:rPr>
          <w:spacing w:val="1"/>
          <w:sz w:val="24"/>
          <w:szCs w:val="24"/>
        </w:rPr>
        <w:t xml:space="preserve"> </w:t>
      </w:r>
      <w:r w:rsidR="001D2B8A" w:rsidRPr="008736B0">
        <w:rPr>
          <w:sz w:val="24"/>
          <w:szCs w:val="24"/>
        </w:rPr>
        <w:t>Форми ТКС</w:t>
      </w:r>
      <w:r w:rsidR="00C901C8" w:rsidRPr="008736B0">
        <w:rPr>
          <w:sz w:val="24"/>
          <w:szCs w:val="24"/>
        </w:rPr>
        <w:t>.</w:t>
      </w:r>
      <w:r w:rsidR="001D2B8A" w:rsidRPr="008736B0">
        <w:rPr>
          <w:sz w:val="24"/>
          <w:szCs w:val="24"/>
        </w:rPr>
        <w:t xml:space="preserve"> Сучасні тенденції</w:t>
      </w:r>
      <w:r w:rsidR="001D2B8A" w:rsidRPr="008736B0">
        <w:rPr>
          <w:spacing w:val="1"/>
          <w:sz w:val="24"/>
          <w:szCs w:val="24"/>
        </w:rPr>
        <w:t xml:space="preserve"> </w:t>
      </w:r>
      <w:r w:rsidR="001D2B8A" w:rsidRPr="008736B0">
        <w:rPr>
          <w:sz w:val="24"/>
          <w:szCs w:val="24"/>
        </w:rPr>
        <w:t>розвитку транскордонного співробітництва в Україні та інших</w:t>
      </w:r>
      <w:r w:rsidR="001D2B8A" w:rsidRPr="008736B0">
        <w:rPr>
          <w:spacing w:val="1"/>
          <w:sz w:val="24"/>
          <w:szCs w:val="24"/>
        </w:rPr>
        <w:t xml:space="preserve"> </w:t>
      </w:r>
      <w:r w:rsidR="001D2B8A" w:rsidRPr="008736B0">
        <w:rPr>
          <w:sz w:val="24"/>
          <w:szCs w:val="24"/>
        </w:rPr>
        <w:t>європейських країнах</w:t>
      </w:r>
      <w:r w:rsidR="00C901C8" w:rsidRPr="008736B0">
        <w:rPr>
          <w:sz w:val="24"/>
          <w:szCs w:val="24"/>
        </w:rPr>
        <w:t>.</w:t>
      </w:r>
      <w:r w:rsidR="001D2B8A" w:rsidRPr="008736B0">
        <w:rPr>
          <w:sz w:val="24"/>
          <w:szCs w:val="24"/>
        </w:rPr>
        <w:t xml:space="preserve"> Основні функції кордону</w:t>
      </w:r>
      <w:r w:rsidR="00C901C8" w:rsidRPr="008736B0">
        <w:rPr>
          <w:sz w:val="24"/>
          <w:szCs w:val="24"/>
        </w:rPr>
        <w:t>.</w:t>
      </w:r>
      <w:r w:rsidR="001D2B8A" w:rsidRPr="008736B0">
        <w:rPr>
          <w:sz w:val="24"/>
          <w:szCs w:val="24"/>
        </w:rPr>
        <w:t xml:space="preserve"> Комплексне</w:t>
      </w:r>
      <w:r w:rsidR="001D2B8A" w:rsidRPr="008736B0">
        <w:rPr>
          <w:spacing w:val="1"/>
          <w:sz w:val="24"/>
          <w:szCs w:val="24"/>
        </w:rPr>
        <w:t xml:space="preserve"> </w:t>
      </w:r>
      <w:r w:rsidR="001D2B8A" w:rsidRPr="008736B0">
        <w:rPr>
          <w:sz w:val="24"/>
          <w:szCs w:val="24"/>
        </w:rPr>
        <w:t>управління</w:t>
      </w:r>
      <w:r w:rsidR="001D2B8A" w:rsidRPr="008736B0">
        <w:rPr>
          <w:spacing w:val="1"/>
          <w:sz w:val="24"/>
          <w:szCs w:val="24"/>
        </w:rPr>
        <w:t xml:space="preserve"> </w:t>
      </w:r>
      <w:r w:rsidR="001D2B8A" w:rsidRPr="008736B0">
        <w:rPr>
          <w:sz w:val="24"/>
          <w:szCs w:val="24"/>
        </w:rPr>
        <w:t>у</w:t>
      </w:r>
      <w:r w:rsidR="001D2B8A" w:rsidRPr="008736B0">
        <w:rPr>
          <w:spacing w:val="1"/>
          <w:sz w:val="24"/>
          <w:szCs w:val="24"/>
        </w:rPr>
        <w:t xml:space="preserve"> </w:t>
      </w:r>
      <w:r w:rsidR="001D2B8A" w:rsidRPr="008736B0">
        <w:rPr>
          <w:sz w:val="24"/>
          <w:szCs w:val="24"/>
        </w:rPr>
        <w:t>міжмуніципальному</w:t>
      </w:r>
      <w:r w:rsidR="001D2B8A" w:rsidRPr="008736B0">
        <w:rPr>
          <w:spacing w:val="1"/>
          <w:sz w:val="24"/>
          <w:szCs w:val="24"/>
        </w:rPr>
        <w:t xml:space="preserve"> </w:t>
      </w:r>
      <w:r w:rsidR="001D2B8A" w:rsidRPr="008736B0">
        <w:rPr>
          <w:sz w:val="24"/>
          <w:szCs w:val="24"/>
        </w:rPr>
        <w:t>управлінні</w:t>
      </w:r>
      <w:r w:rsidR="00C901C8" w:rsidRPr="008736B0">
        <w:rPr>
          <w:sz w:val="24"/>
          <w:szCs w:val="24"/>
        </w:rPr>
        <w:t>.</w:t>
      </w:r>
      <w:r w:rsidR="001D2B8A" w:rsidRPr="008736B0">
        <w:rPr>
          <w:spacing w:val="1"/>
          <w:sz w:val="24"/>
          <w:szCs w:val="24"/>
        </w:rPr>
        <w:t xml:space="preserve"> </w:t>
      </w:r>
    </w:p>
    <w:p w:rsidR="0001768E" w:rsidRPr="008736B0" w:rsidRDefault="0001768E" w:rsidP="001D2B8A">
      <w:pPr>
        <w:pStyle w:val="TableParagraph"/>
        <w:spacing w:line="244" w:lineRule="auto"/>
        <w:ind w:left="150" w:right="38" w:hanging="5"/>
        <w:jc w:val="both"/>
        <w:rPr>
          <w:sz w:val="24"/>
          <w:szCs w:val="24"/>
        </w:rPr>
      </w:pPr>
    </w:p>
    <w:p w:rsidR="0001768E" w:rsidRPr="008736B0" w:rsidRDefault="0001768E" w:rsidP="0001768E">
      <w:pPr>
        <w:pStyle w:val="TableParagraph"/>
        <w:spacing w:line="244" w:lineRule="auto"/>
        <w:ind w:left="150" w:right="38" w:hanging="5"/>
        <w:jc w:val="both"/>
        <w:rPr>
          <w:b/>
          <w:bCs/>
          <w:sz w:val="24"/>
          <w:szCs w:val="24"/>
        </w:rPr>
      </w:pPr>
      <w:r w:rsidRPr="008736B0">
        <w:rPr>
          <w:b/>
          <w:bCs/>
          <w:sz w:val="24"/>
          <w:szCs w:val="24"/>
        </w:rPr>
        <w:t>Тема 3. Прикордонний та транскордонний простір.</w:t>
      </w:r>
    </w:p>
    <w:p w:rsidR="0001768E" w:rsidRPr="008736B0" w:rsidRDefault="0001768E" w:rsidP="0001768E">
      <w:pPr>
        <w:pStyle w:val="TableParagraph"/>
        <w:spacing w:line="244" w:lineRule="auto"/>
        <w:ind w:left="111" w:right="-15"/>
        <w:jc w:val="both"/>
        <w:rPr>
          <w:b/>
          <w:bCs/>
          <w:sz w:val="24"/>
          <w:szCs w:val="24"/>
        </w:rPr>
      </w:pPr>
      <w:r w:rsidRPr="008736B0">
        <w:rPr>
          <w:sz w:val="24"/>
          <w:szCs w:val="24"/>
        </w:rPr>
        <w:t>Адміністративний</w:t>
      </w:r>
      <w:r w:rsidRPr="008736B0">
        <w:rPr>
          <w:spacing w:val="1"/>
          <w:sz w:val="24"/>
          <w:szCs w:val="24"/>
        </w:rPr>
        <w:t xml:space="preserve"> </w:t>
      </w:r>
      <w:r w:rsidRPr="008736B0">
        <w:rPr>
          <w:sz w:val="24"/>
          <w:szCs w:val="24"/>
        </w:rPr>
        <w:t>підхід</w:t>
      </w:r>
      <w:r w:rsidRPr="008736B0">
        <w:rPr>
          <w:spacing w:val="1"/>
          <w:sz w:val="24"/>
          <w:szCs w:val="24"/>
        </w:rPr>
        <w:t xml:space="preserve"> </w:t>
      </w:r>
      <w:r w:rsidRPr="008736B0">
        <w:rPr>
          <w:sz w:val="24"/>
          <w:szCs w:val="24"/>
        </w:rPr>
        <w:t>до</w:t>
      </w:r>
      <w:r w:rsidRPr="008736B0">
        <w:rPr>
          <w:spacing w:val="1"/>
          <w:sz w:val="24"/>
          <w:szCs w:val="24"/>
        </w:rPr>
        <w:t xml:space="preserve"> </w:t>
      </w:r>
      <w:r w:rsidRPr="008736B0">
        <w:rPr>
          <w:sz w:val="24"/>
          <w:szCs w:val="24"/>
        </w:rPr>
        <w:t>визначення</w:t>
      </w:r>
      <w:r w:rsidRPr="008736B0">
        <w:rPr>
          <w:spacing w:val="1"/>
          <w:sz w:val="24"/>
          <w:szCs w:val="24"/>
        </w:rPr>
        <w:t xml:space="preserve"> </w:t>
      </w:r>
      <w:r w:rsidRPr="008736B0">
        <w:rPr>
          <w:sz w:val="24"/>
          <w:szCs w:val="24"/>
        </w:rPr>
        <w:t>прикордонної</w:t>
      </w:r>
      <w:r w:rsidRPr="008736B0">
        <w:rPr>
          <w:spacing w:val="1"/>
          <w:sz w:val="24"/>
          <w:szCs w:val="24"/>
        </w:rPr>
        <w:t xml:space="preserve"> </w:t>
      </w:r>
      <w:r w:rsidRPr="008736B0">
        <w:rPr>
          <w:sz w:val="24"/>
          <w:szCs w:val="24"/>
        </w:rPr>
        <w:t>території.</w:t>
      </w:r>
      <w:r w:rsidRPr="008736B0">
        <w:rPr>
          <w:spacing w:val="1"/>
          <w:sz w:val="24"/>
          <w:szCs w:val="24"/>
        </w:rPr>
        <w:t xml:space="preserve"> </w:t>
      </w:r>
      <w:r w:rsidRPr="008736B0">
        <w:rPr>
          <w:sz w:val="24"/>
          <w:szCs w:val="24"/>
        </w:rPr>
        <w:t>Транскордонний</w:t>
      </w:r>
      <w:r w:rsidRPr="008736B0">
        <w:rPr>
          <w:spacing w:val="1"/>
          <w:sz w:val="24"/>
          <w:szCs w:val="24"/>
        </w:rPr>
        <w:t xml:space="preserve"> </w:t>
      </w:r>
      <w:r w:rsidRPr="008736B0">
        <w:rPr>
          <w:sz w:val="24"/>
          <w:szCs w:val="24"/>
        </w:rPr>
        <w:t>регіон.</w:t>
      </w:r>
      <w:r w:rsidRPr="008736B0">
        <w:rPr>
          <w:spacing w:val="1"/>
          <w:sz w:val="24"/>
          <w:szCs w:val="24"/>
        </w:rPr>
        <w:t xml:space="preserve"> </w:t>
      </w:r>
      <w:r w:rsidRPr="008736B0">
        <w:rPr>
          <w:sz w:val="24"/>
          <w:szCs w:val="24"/>
        </w:rPr>
        <w:t>Процеси,</w:t>
      </w:r>
      <w:r w:rsidRPr="008736B0">
        <w:rPr>
          <w:spacing w:val="1"/>
          <w:sz w:val="24"/>
          <w:szCs w:val="24"/>
        </w:rPr>
        <w:t xml:space="preserve"> </w:t>
      </w:r>
      <w:r w:rsidRPr="008736B0">
        <w:rPr>
          <w:spacing w:val="-1"/>
          <w:sz w:val="24"/>
          <w:szCs w:val="24"/>
        </w:rPr>
        <w:t>чинники</w:t>
      </w:r>
      <w:r w:rsidRPr="008736B0">
        <w:rPr>
          <w:spacing w:val="-11"/>
          <w:sz w:val="24"/>
          <w:szCs w:val="24"/>
        </w:rPr>
        <w:t xml:space="preserve"> </w:t>
      </w:r>
      <w:r w:rsidRPr="008736B0">
        <w:rPr>
          <w:spacing w:val="-1"/>
          <w:sz w:val="24"/>
          <w:szCs w:val="24"/>
        </w:rPr>
        <w:t>та</w:t>
      </w:r>
      <w:r w:rsidRPr="008736B0">
        <w:rPr>
          <w:spacing w:val="-10"/>
          <w:sz w:val="24"/>
          <w:szCs w:val="24"/>
        </w:rPr>
        <w:t xml:space="preserve"> </w:t>
      </w:r>
      <w:r w:rsidRPr="008736B0">
        <w:rPr>
          <w:spacing w:val="-1"/>
          <w:sz w:val="24"/>
          <w:szCs w:val="24"/>
        </w:rPr>
        <w:t>принципи</w:t>
      </w:r>
      <w:r w:rsidRPr="008736B0">
        <w:rPr>
          <w:spacing w:val="-11"/>
          <w:sz w:val="24"/>
          <w:szCs w:val="24"/>
        </w:rPr>
        <w:t xml:space="preserve"> </w:t>
      </w:r>
      <w:r w:rsidRPr="008736B0">
        <w:rPr>
          <w:sz w:val="24"/>
          <w:szCs w:val="24"/>
        </w:rPr>
        <w:t>формування</w:t>
      </w:r>
      <w:r w:rsidRPr="008736B0">
        <w:rPr>
          <w:spacing w:val="-9"/>
          <w:sz w:val="24"/>
          <w:szCs w:val="24"/>
        </w:rPr>
        <w:t xml:space="preserve"> </w:t>
      </w:r>
      <w:r w:rsidRPr="008736B0">
        <w:rPr>
          <w:sz w:val="24"/>
          <w:szCs w:val="24"/>
        </w:rPr>
        <w:t>і</w:t>
      </w:r>
      <w:r w:rsidRPr="008736B0">
        <w:rPr>
          <w:spacing w:val="-11"/>
          <w:sz w:val="24"/>
          <w:szCs w:val="24"/>
        </w:rPr>
        <w:t xml:space="preserve"> </w:t>
      </w:r>
      <w:r w:rsidRPr="008736B0">
        <w:rPr>
          <w:sz w:val="24"/>
          <w:szCs w:val="24"/>
        </w:rPr>
        <w:t>розвитку</w:t>
      </w:r>
      <w:r w:rsidRPr="008736B0">
        <w:rPr>
          <w:spacing w:val="-13"/>
          <w:sz w:val="24"/>
          <w:szCs w:val="24"/>
        </w:rPr>
        <w:t xml:space="preserve"> </w:t>
      </w:r>
      <w:r w:rsidRPr="008736B0">
        <w:rPr>
          <w:sz w:val="24"/>
          <w:szCs w:val="24"/>
        </w:rPr>
        <w:t>транскордонних</w:t>
      </w:r>
      <w:r w:rsidRPr="008736B0">
        <w:rPr>
          <w:spacing w:val="-50"/>
          <w:sz w:val="24"/>
          <w:szCs w:val="24"/>
        </w:rPr>
        <w:t xml:space="preserve"> </w:t>
      </w:r>
      <w:r w:rsidRPr="008736B0">
        <w:rPr>
          <w:w w:val="95"/>
          <w:sz w:val="24"/>
          <w:szCs w:val="24"/>
        </w:rPr>
        <w:t xml:space="preserve">регіонів.  </w:t>
      </w:r>
      <w:r w:rsidRPr="008736B0">
        <w:rPr>
          <w:sz w:val="24"/>
          <w:szCs w:val="24"/>
        </w:rPr>
        <w:t>Поняття</w:t>
      </w:r>
      <w:r w:rsidRPr="008736B0">
        <w:rPr>
          <w:spacing w:val="1"/>
          <w:sz w:val="24"/>
          <w:szCs w:val="24"/>
        </w:rPr>
        <w:t xml:space="preserve"> </w:t>
      </w:r>
      <w:r w:rsidRPr="008736B0">
        <w:rPr>
          <w:sz w:val="24"/>
          <w:szCs w:val="24"/>
        </w:rPr>
        <w:t>«регіон»,</w:t>
      </w:r>
      <w:r w:rsidRPr="008736B0">
        <w:rPr>
          <w:spacing w:val="1"/>
          <w:sz w:val="24"/>
          <w:szCs w:val="24"/>
        </w:rPr>
        <w:t xml:space="preserve"> </w:t>
      </w:r>
      <w:r w:rsidRPr="008736B0">
        <w:rPr>
          <w:sz w:val="24"/>
          <w:szCs w:val="24"/>
        </w:rPr>
        <w:t>«</w:t>
      </w:r>
      <w:proofErr w:type="spellStart"/>
      <w:r w:rsidRPr="008736B0">
        <w:rPr>
          <w:sz w:val="24"/>
          <w:szCs w:val="24"/>
        </w:rPr>
        <w:t>регіоналістика</w:t>
      </w:r>
      <w:proofErr w:type="spellEnd"/>
      <w:r w:rsidRPr="008736B0">
        <w:rPr>
          <w:sz w:val="24"/>
          <w:szCs w:val="24"/>
        </w:rPr>
        <w:t>»,</w:t>
      </w:r>
      <w:r w:rsidRPr="008736B0">
        <w:rPr>
          <w:spacing w:val="1"/>
          <w:sz w:val="24"/>
          <w:szCs w:val="24"/>
        </w:rPr>
        <w:t xml:space="preserve"> </w:t>
      </w:r>
      <w:r w:rsidRPr="008736B0">
        <w:rPr>
          <w:sz w:val="24"/>
          <w:szCs w:val="24"/>
        </w:rPr>
        <w:t>«регіональна</w:t>
      </w:r>
      <w:r w:rsidRPr="008736B0">
        <w:rPr>
          <w:spacing w:val="1"/>
          <w:sz w:val="24"/>
          <w:szCs w:val="24"/>
        </w:rPr>
        <w:t xml:space="preserve"> </w:t>
      </w:r>
      <w:r w:rsidRPr="008736B0">
        <w:rPr>
          <w:sz w:val="24"/>
          <w:szCs w:val="24"/>
        </w:rPr>
        <w:t>політика», «транскордонний туризм».</w:t>
      </w:r>
      <w:r w:rsidRPr="008736B0">
        <w:rPr>
          <w:spacing w:val="1"/>
          <w:sz w:val="24"/>
          <w:szCs w:val="24"/>
        </w:rPr>
        <w:t xml:space="preserve"> </w:t>
      </w:r>
      <w:r w:rsidRPr="008736B0">
        <w:rPr>
          <w:sz w:val="24"/>
          <w:szCs w:val="24"/>
        </w:rPr>
        <w:t>Прикордонна</w:t>
      </w:r>
      <w:r w:rsidRPr="008736B0">
        <w:rPr>
          <w:spacing w:val="1"/>
          <w:sz w:val="24"/>
          <w:szCs w:val="24"/>
        </w:rPr>
        <w:t xml:space="preserve"> </w:t>
      </w:r>
      <w:r w:rsidRPr="008736B0">
        <w:rPr>
          <w:sz w:val="24"/>
          <w:szCs w:val="24"/>
        </w:rPr>
        <w:t>зона</w:t>
      </w:r>
      <w:r w:rsidRPr="008736B0">
        <w:rPr>
          <w:spacing w:val="1"/>
          <w:sz w:val="24"/>
          <w:szCs w:val="24"/>
        </w:rPr>
        <w:t xml:space="preserve"> </w:t>
      </w:r>
      <w:r w:rsidRPr="008736B0">
        <w:rPr>
          <w:sz w:val="24"/>
          <w:szCs w:val="24"/>
        </w:rPr>
        <w:t>та</w:t>
      </w:r>
      <w:r w:rsidRPr="008736B0">
        <w:rPr>
          <w:spacing w:val="1"/>
          <w:sz w:val="24"/>
          <w:szCs w:val="24"/>
        </w:rPr>
        <w:t xml:space="preserve"> </w:t>
      </w:r>
      <w:r w:rsidRPr="008736B0">
        <w:rPr>
          <w:sz w:val="24"/>
          <w:szCs w:val="24"/>
        </w:rPr>
        <w:t>прикордонний</w:t>
      </w:r>
      <w:r w:rsidRPr="008736B0">
        <w:rPr>
          <w:spacing w:val="1"/>
          <w:sz w:val="24"/>
          <w:szCs w:val="24"/>
        </w:rPr>
        <w:t xml:space="preserve"> </w:t>
      </w:r>
      <w:r w:rsidRPr="008736B0">
        <w:rPr>
          <w:sz w:val="24"/>
          <w:szCs w:val="24"/>
        </w:rPr>
        <w:t>регіон.</w:t>
      </w:r>
      <w:r w:rsidRPr="008736B0">
        <w:rPr>
          <w:spacing w:val="1"/>
          <w:sz w:val="24"/>
          <w:szCs w:val="24"/>
        </w:rPr>
        <w:t xml:space="preserve"> </w:t>
      </w:r>
      <w:r w:rsidRPr="008736B0">
        <w:rPr>
          <w:sz w:val="24"/>
          <w:szCs w:val="24"/>
        </w:rPr>
        <w:t>Підходи</w:t>
      </w:r>
      <w:r w:rsidRPr="008736B0">
        <w:rPr>
          <w:spacing w:val="11"/>
          <w:sz w:val="24"/>
          <w:szCs w:val="24"/>
        </w:rPr>
        <w:t xml:space="preserve"> </w:t>
      </w:r>
      <w:r w:rsidRPr="008736B0">
        <w:rPr>
          <w:sz w:val="24"/>
          <w:szCs w:val="24"/>
        </w:rPr>
        <w:t>до</w:t>
      </w:r>
      <w:r w:rsidRPr="008736B0">
        <w:rPr>
          <w:spacing w:val="9"/>
          <w:sz w:val="24"/>
          <w:szCs w:val="24"/>
        </w:rPr>
        <w:t xml:space="preserve"> </w:t>
      </w:r>
      <w:r w:rsidRPr="008736B0">
        <w:rPr>
          <w:sz w:val="24"/>
          <w:szCs w:val="24"/>
        </w:rPr>
        <w:t>формування</w:t>
      </w:r>
      <w:r w:rsidRPr="008736B0">
        <w:rPr>
          <w:spacing w:val="10"/>
          <w:sz w:val="24"/>
          <w:szCs w:val="24"/>
        </w:rPr>
        <w:t xml:space="preserve"> </w:t>
      </w:r>
      <w:r w:rsidRPr="008736B0">
        <w:rPr>
          <w:sz w:val="24"/>
          <w:szCs w:val="24"/>
        </w:rPr>
        <w:t>визначальних</w:t>
      </w:r>
      <w:r w:rsidRPr="008736B0">
        <w:rPr>
          <w:spacing w:val="10"/>
          <w:sz w:val="24"/>
          <w:szCs w:val="24"/>
        </w:rPr>
        <w:t xml:space="preserve"> </w:t>
      </w:r>
      <w:r w:rsidRPr="008736B0">
        <w:rPr>
          <w:sz w:val="24"/>
          <w:szCs w:val="24"/>
        </w:rPr>
        <w:t xml:space="preserve">характеристик </w:t>
      </w:r>
      <w:r w:rsidRPr="008736B0">
        <w:rPr>
          <w:spacing w:val="-1"/>
          <w:sz w:val="24"/>
          <w:szCs w:val="24"/>
        </w:rPr>
        <w:t>транскордонного</w:t>
      </w:r>
      <w:r w:rsidRPr="008736B0">
        <w:rPr>
          <w:spacing w:val="-10"/>
          <w:sz w:val="24"/>
          <w:szCs w:val="24"/>
        </w:rPr>
        <w:t xml:space="preserve"> </w:t>
      </w:r>
      <w:r w:rsidRPr="008736B0">
        <w:rPr>
          <w:sz w:val="24"/>
          <w:szCs w:val="24"/>
        </w:rPr>
        <w:t>регіону.</w:t>
      </w:r>
      <w:r w:rsidR="0059459F" w:rsidRPr="008736B0">
        <w:rPr>
          <w:sz w:val="24"/>
          <w:szCs w:val="24"/>
        </w:rPr>
        <w:t xml:space="preserve"> Митне забезпечення транскордонного туризму.</w:t>
      </w:r>
    </w:p>
    <w:p w:rsidR="001D2B8A" w:rsidRPr="008736B0" w:rsidRDefault="001D2B8A" w:rsidP="001D2B8A">
      <w:pPr>
        <w:pStyle w:val="TableParagraph"/>
        <w:spacing w:line="244" w:lineRule="auto"/>
        <w:ind w:left="150" w:right="38" w:hanging="5"/>
        <w:jc w:val="both"/>
        <w:rPr>
          <w:b/>
          <w:bCs/>
          <w:sz w:val="24"/>
          <w:szCs w:val="24"/>
        </w:rPr>
      </w:pPr>
    </w:p>
    <w:p w:rsidR="0001768E" w:rsidRPr="008736B0" w:rsidRDefault="0001768E" w:rsidP="0001768E">
      <w:pPr>
        <w:pStyle w:val="TableParagraph"/>
        <w:spacing w:line="244" w:lineRule="auto"/>
        <w:ind w:left="150" w:right="38" w:hanging="5"/>
        <w:jc w:val="both"/>
        <w:rPr>
          <w:b/>
          <w:bCs/>
          <w:sz w:val="24"/>
          <w:szCs w:val="24"/>
        </w:rPr>
      </w:pPr>
      <w:r w:rsidRPr="008736B0">
        <w:rPr>
          <w:b/>
          <w:bCs/>
          <w:sz w:val="24"/>
          <w:szCs w:val="24"/>
        </w:rPr>
        <w:t xml:space="preserve">Тема 4.  </w:t>
      </w:r>
      <w:r w:rsidR="00C261F8" w:rsidRPr="008736B0">
        <w:rPr>
          <w:b/>
          <w:bCs/>
          <w:sz w:val="24"/>
          <w:szCs w:val="24"/>
        </w:rPr>
        <w:t>Транскордонний туризм у контексті євроінтеграції України.</w:t>
      </w:r>
    </w:p>
    <w:p w:rsidR="00C261F8" w:rsidRPr="008736B0" w:rsidRDefault="00C261F8" w:rsidP="0001768E">
      <w:pPr>
        <w:pStyle w:val="TableParagraph"/>
        <w:spacing w:line="244" w:lineRule="auto"/>
        <w:ind w:left="150" w:right="38" w:hanging="5"/>
        <w:jc w:val="both"/>
        <w:rPr>
          <w:sz w:val="24"/>
          <w:szCs w:val="24"/>
        </w:rPr>
      </w:pPr>
      <w:proofErr w:type="spellStart"/>
      <w:r w:rsidRPr="008736B0">
        <w:rPr>
          <w:sz w:val="24"/>
          <w:szCs w:val="24"/>
        </w:rPr>
        <w:t>Понятійно</w:t>
      </w:r>
      <w:proofErr w:type="spellEnd"/>
      <w:r w:rsidRPr="008736B0">
        <w:rPr>
          <w:sz w:val="24"/>
          <w:szCs w:val="24"/>
        </w:rPr>
        <w:t>-термінологічна система «транскордонний туризм». Методика дослідження транскордонного туризму. Європейський досвід транскордонного співробітництва у сфері туризму. Транзитний туризм.</w:t>
      </w:r>
    </w:p>
    <w:p w:rsidR="00C261F8" w:rsidRPr="008736B0" w:rsidRDefault="00C261F8" w:rsidP="0001768E">
      <w:pPr>
        <w:pStyle w:val="TableParagraph"/>
        <w:spacing w:line="244" w:lineRule="auto"/>
        <w:ind w:left="150" w:right="38" w:hanging="5"/>
        <w:jc w:val="both"/>
        <w:rPr>
          <w:sz w:val="24"/>
          <w:szCs w:val="24"/>
        </w:rPr>
      </w:pPr>
    </w:p>
    <w:p w:rsidR="00C261F8" w:rsidRPr="008736B0" w:rsidRDefault="00C261F8" w:rsidP="00D16D8F">
      <w:pPr>
        <w:pStyle w:val="TableParagraph"/>
        <w:spacing w:line="244" w:lineRule="auto"/>
        <w:ind w:left="142" w:right="38" w:hanging="5"/>
        <w:jc w:val="both"/>
        <w:rPr>
          <w:b/>
          <w:bCs/>
          <w:sz w:val="24"/>
          <w:szCs w:val="24"/>
        </w:rPr>
      </w:pPr>
      <w:r w:rsidRPr="008736B0">
        <w:rPr>
          <w:b/>
          <w:bCs/>
          <w:sz w:val="24"/>
          <w:szCs w:val="24"/>
        </w:rPr>
        <w:t xml:space="preserve">Тема 5.   </w:t>
      </w:r>
      <w:proofErr w:type="spellStart"/>
      <w:r w:rsidRPr="008736B0">
        <w:rPr>
          <w:b/>
          <w:bCs/>
          <w:sz w:val="24"/>
          <w:szCs w:val="24"/>
        </w:rPr>
        <w:t>Єврорегіон</w:t>
      </w:r>
      <w:proofErr w:type="spellEnd"/>
      <w:r w:rsidRPr="008736B0">
        <w:rPr>
          <w:b/>
          <w:bCs/>
          <w:sz w:val="24"/>
          <w:szCs w:val="24"/>
        </w:rPr>
        <w:t xml:space="preserve"> як форма транскордонного співробітництва.</w:t>
      </w:r>
    </w:p>
    <w:p w:rsidR="00C261F8" w:rsidRPr="008736B0" w:rsidRDefault="00C261F8" w:rsidP="00D16D8F">
      <w:pPr>
        <w:pStyle w:val="TableParagraph"/>
        <w:tabs>
          <w:tab w:val="left" w:pos="1203"/>
          <w:tab w:val="left" w:pos="2929"/>
          <w:tab w:val="left" w:pos="4216"/>
        </w:tabs>
        <w:spacing w:before="2" w:line="244" w:lineRule="auto"/>
        <w:ind w:left="142" w:right="-15" w:hanging="5"/>
        <w:jc w:val="both"/>
        <w:rPr>
          <w:sz w:val="24"/>
          <w:szCs w:val="24"/>
        </w:rPr>
      </w:pPr>
      <w:r w:rsidRPr="008736B0">
        <w:rPr>
          <w:sz w:val="24"/>
          <w:szCs w:val="24"/>
        </w:rPr>
        <w:t>Європейські принципи просторового планування з позицій розвитку туризму.</w:t>
      </w:r>
      <w:r w:rsidRPr="008736B0">
        <w:rPr>
          <w:spacing w:val="1"/>
          <w:sz w:val="24"/>
          <w:szCs w:val="24"/>
        </w:rPr>
        <w:t xml:space="preserve"> </w:t>
      </w:r>
      <w:r w:rsidRPr="008736B0">
        <w:rPr>
          <w:sz w:val="24"/>
          <w:szCs w:val="24"/>
        </w:rPr>
        <w:t xml:space="preserve">Головні риси, що характеризують </w:t>
      </w:r>
      <w:proofErr w:type="spellStart"/>
      <w:r w:rsidRPr="008736B0">
        <w:rPr>
          <w:sz w:val="24"/>
          <w:szCs w:val="24"/>
        </w:rPr>
        <w:t>єврорегіон</w:t>
      </w:r>
      <w:proofErr w:type="spellEnd"/>
      <w:r w:rsidRPr="008736B0">
        <w:rPr>
          <w:sz w:val="24"/>
          <w:szCs w:val="24"/>
        </w:rPr>
        <w:t>. Проблеми та</w:t>
      </w:r>
      <w:r w:rsidRPr="008736B0">
        <w:rPr>
          <w:spacing w:val="1"/>
          <w:sz w:val="24"/>
          <w:szCs w:val="24"/>
        </w:rPr>
        <w:t xml:space="preserve"> </w:t>
      </w:r>
      <w:r w:rsidRPr="008736B0">
        <w:rPr>
          <w:sz w:val="24"/>
          <w:szCs w:val="24"/>
        </w:rPr>
        <w:t>спільні</w:t>
      </w:r>
      <w:r w:rsidRPr="008736B0">
        <w:rPr>
          <w:spacing w:val="1"/>
          <w:sz w:val="24"/>
          <w:szCs w:val="24"/>
        </w:rPr>
        <w:t xml:space="preserve"> </w:t>
      </w:r>
      <w:r w:rsidRPr="008736B0">
        <w:rPr>
          <w:sz w:val="24"/>
          <w:szCs w:val="24"/>
        </w:rPr>
        <w:t>інтереси</w:t>
      </w:r>
      <w:r w:rsidRPr="008736B0">
        <w:rPr>
          <w:spacing w:val="1"/>
          <w:sz w:val="24"/>
          <w:szCs w:val="24"/>
        </w:rPr>
        <w:t xml:space="preserve"> </w:t>
      </w:r>
      <w:r w:rsidRPr="008736B0">
        <w:rPr>
          <w:sz w:val="24"/>
          <w:szCs w:val="24"/>
        </w:rPr>
        <w:t>членів</w:t>
      </w:r>
      <w:r w:rsidRPr="008736B0">
        <w:rPr>
          <w:spacing w:val="1"/>
          <w:sz w:val="24"/>
          <w:szCs w:val="24"/>
        </w:rPr>
        <w:t xml:space="preserve"> </w:t>
      </w:r>
      <w:proofErr w:type="spellStart"/>
      <w:r w:rsidRPr="008736B0">
        <w:rPr>
          <w:sz w:val="24"/>
          <w:szCs w:val="24"/>
        </w:rPr>
        <w:t>єврорегіонів</w:t>
      </w:r>
      <w:proofErr w:type="spellEnd"/>
      <w:r w:rsidRPr="008736B0">
        <w:rPr>
          <w:sz w:val="24"/>
          <w:szCs w:val="24"/>
        </w:rPr>
        <w:t>.</w:t>
      </w:r>
      <w:r w:rsidRPr="008736B0">
        <w:rPr>
          <w:spacing w:val="1"/>
          <w:sz w:val="24"/>
          <w:szCs w:val="24"/>
        </w:rPr>
        <w:t xml:space="preserve"> </w:t>
      </w:r>
      <w:r w:rsidRPr="008736B0">
        <w:rPr>
          <w:sz w:val="24"/>
          <w:szCs w:val="24"/>
        </w:rPr>
        <w:t>Транскордонне</w:t>
      </w:r>
      <w:r w:rsidRPr="008736B0">
        <w:rPr>
          <w:spacing w:val="1"/>
          <w:sz w:val="24"/>
          <w:szCs w:val="24"/>
        </w:rPr>
        <w:t xml:space="preserve"> </w:t>
      </w:r>
      <w:r w:rsidRPr="008736B0">
        <w:rPr>
          <w:sz w:val="24"/>
          <w:szCs w:val="24"/>
        </w:rPr>
        <w:t xml:space="preserve">співробітництво в системі інтеграційних процесів.  </w:t>
      </w:r>
      <w:r w:rsidRPr="008736B0">
        <w:rPr>
          <w:spacing w:val="29"/>
          <w:sz w:val="24"/>
          <w:szCs w:val="24"/>
        </w:rPr>
        <w:t xml:space="preserve"> </w:t>
      </w:r>
      <w:r w:rsidRPr="008736B0">
        <w:rPr>
          <w:sz w:val="24"/>
          <w:szCs w:val="24"/>
        </w:rPr>
        <w:t>Сучасні</w:t>
      </w:r>
      <w:r w:rsidRPr="008736B0">
        <w:rPr>
          <w:spacing w:val="27"/>
          <w:sz w:val="24"/>
          <w:szCs w:val="24"/>
        </w:rPr>
        <w:t xml:space="preserve"> </w:t>
      </w:r>
      <w:r w:rsidRPr="008736B0">
        <w:rPr>
          <w:sz w:val="24"/>
          <w:szCs w:val="24"/>
        </w:rPr>
        <w:t>напрями</w:t>
      </w:r>
      <w:r w:rsidRPr="008736B0">
        <w:rPr>
          <w:spacing w:val="27"/>
          <w:sz w:val="24"/>
          <w:szCs w:val="24"/>
        </w:rPr>
        <w:t xml:space="preserve"> </w:t>
      </w:r>
      <w:r w:rsidRPr="008736B0">
        <w:rPr>
          <w:sz w:val="24"/>
          <w:szCs w:val="24"/>
        </w:rPr>
        <w:t>поглиблення ТКС.</w:t>
      </w:r>
    </w:p>
    <w:p w:rsidR="00B51A57" w:rsidRPr="008736B0" w:rsidRDefault="00B51A57" w:rsidP="00D16D8F">
      <w:pPr>
        <w:pStyle w:val="TableParagraph"/>
        <w:tabs>
          <w:tab w:val="left" w:pos="1203"/>
          <w:tab w:val="left" w:pos="2929"/>
          <w:tab w:val="left" w:pos="4216"/>
        </w:tabs>
        <w:spacing w:before="2" w:line="244" w:lineRule="auto"/>
        <w:ind w:left="142" w:right="-15" w:hanging="5"/>
        <w:jc w:val="both"/>
        <w:rPr>
          <w:sz w:val="24"/>
          <w:szCs w:val="24"/>
        </w:rPr>
      </w:pPr>
    </w:p>
    <w:p w:rsidR="00366160" w:rsidRPr="008736B0" w:rsidRDefault="00441836" w:rsidP="00366160">
      <w:pPr>
        <w:pStyle w:val="TableParagraph"/>
        <w:jc w:val="both"/>
        <w:rPr>
          <w:rFonts w:ascii="Arial"/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  <w:r w:rsidR="00B51A57" w:rsidRPr="008736B0">
        <w:rPr>
          <w:b/>
          <w:bCs/>
          <w:sz w:val="24"/>
          <w:szCs w:val="24"/>
        </w:rPr>
        <w:t xml:space="preserve">Тема 6.   </w:t>
      </w:r>
      <w:proofErr w:type="spellStart"/>
      <w:r w:rsidR="00366160" w:rsidRPr="008736B0">
        <w:rPr>
          <w:b/>
          <w:bCs/>
          <w:sz w:val="24"/>
          <w:szCs w:val="24"/>
        </w:rPr>
        <w:t>Єврорегіони</w:t>
      </w:r>
      <w:proofErr w:type="spellEnd"/>
      <w:r w:rsidR="00366160" w:rsidRPr="008736B0">
        <w:rPr>
          <w:b/>
          <w:bCs/>
          <w:sz w:val="24"/>
          <w:szCs w:val="24"/>
        </w:rPr>
        <w:t xml:space="preserve"> за участю України.</w:t>
      </w:r>
    </w:p>
    <w:p w:rsidR="00366160" w:rsidRDefault="00441836" w:rsidP="0059459F">
      <w:pPr>
        <w:pStyle w:val="TableParagraph"/>
        <w:spacing w:line="244" w:lineRule="auto"/>
        <w:ind w:left="142" w:right="-15" w:hanging="142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 xml:space="preserve"> </w:t>
      </w:r>
      <w:r w:rsidR="00366160" w:rsidRPr="008736B0">
        <w:rPr>
          <w:spacing w:val="1"/>
          <w:sz w:val="24"/>
          <w:szCs w:val="24"/>
        </w:rPr>
        <w:t xml:space="preserve"> </w:t>
      </w:r>
      <w:r w:rsidR="00366160" w:rsidRPr="008736B0">
        <w:rPr>
          <w:sz w:val="24"/>
          <w:szCs w:val="24"/>
        </w:rPr>
        <w:t>Вплив</w:t>
      </w:r>
      <w:r w:rsidR="00366160" w:rsidRPr="008736B0">
        <w:rPr>
          <w:spacing w:val="1"/>
          <w:sz w:val="24"/>
          <w:szCs w:val="24"/>
        </w:rPr>
        <w:t xml:space="preserve"> </w:t>
      </w:r>
      <w:r w:rsidR="00366160" w:rsidRPr="008736B0">
        <w:rPr>
          <w:sz w:val="24"/>
          <w:szCs w:val="24"/>
        </w:rPr>
        <w:t>функціонування</w:t>
      </w:r>
      <w:r w:rsidR="00366160" w:rsidRPr="008736B0">
        <w:rPr>
          <w:spacing w:val="-51"/>
          <w:sz w:val="24"/>
          <w:szCs w:val="24"/>
        </w:rPr>
        <w:t xml:space="preserve"> </w:t>
      </w:r>
      <w:proofErr w:type="spellStart"/>
      <w:r w:rsidR="00366160" w:rsidRPr="008736B0">
        <w:rPr>
          <w:sz w:val="24"/>
          <w:szCs w:val="24"/>
        </w:rPr>
        <w:t>єврорегіонів</w:t>
      </w:r>
      <w:proofErr w:type="spellEnd"/>
      <w:r w:rsidR="00366160" w:rsidRPr="008736B0">
        <w:rPr>
          <w:sz w:val="24"/>
          <w:szCs w:val="24"/>
        </w:rPr>
        <w:t xml:space="preserve"> на соціально-економічний розвиток території</w:t>
      </w:r>
      <w:r w:rsidR="006B027A" w:rsidRPr="008736B0">
        <w:rPr>
          <w:sz w:val="24"/>
          <w:szCs w:val="24"/>
        </w:rPr>
        <w:t>.</w:t>
      </w:r>
      <w:r w:rsidR="00366160" w:rsidRPr="008736B0">
        <w:rPr>
          <w:spacing w:val="1"/>
          <w:sz w:val="24"/>
          <w:szCs w:val="24"/>
        </w:rPr>
        <w:t xml:space="preserve"> </w:t>
      </w:r>
      <w:r w:rsidR="00366160" w:rsidRPr="008736B0">
        <w:rPr>
          <w:sz w:val="24"/>
          <w:szCs w:val="24"/>
        </w:rPr>
        <w:t>Транскордонні проекти та їх значення в економіці, освіті та</w:t>
      </w:r>
      <w:r w:rsidR="00366160" w:rsidRPr="008736B0">
        <w:rPr>
          <w:spacing w:val="1"/>
          <w:sz w:val="24"/>
          <w:szCs w:val="24"/>
        </w:rPr>
        <w:t xml:space="preserve"> </w:t>
      </w:r>
      <w:r w:rsidR="00366160" w:rsidRPr="008736B0">
        <w:rPr>
          <w:sz w:val="24"/>
          <w:szCs w:val="24"/>
        </w:rPr>
        <w:t>науці,</w:t>
      </w:r>
      <w:r w:rsidR="00366160" w:rsidRPr="008736B0">
        <w:rPr>
          <w:spacing w:val="1"/>
          <w:sz w:val="24"/>
          <w:szCs w:val="24"/>
        </w:rPr>
        <w:t xml:space="preserve"> </w:t>
      </w:r>
      <w:r w:rsidR="00366160" w:rsidRPr="008736B0">
        <w:rPr>
          <w:sz w:val="24"/>
          <w:szCs w:val="24"/>
        </w:rPr>
        <w:t>культурі,</w:t>
      </w:r>
      <w:r w:rsidR="00366160" w:rsidRPr="008736B0">
        <w:rPr>
          <w:spacing w:val="1"/>
          <w:sz w:val="24"/>
          <w:szCs w:val="24"/>
        </w:rPr>
        <w:t xml:space="preserve"> </w:t>
      </w:r>
      <w:r w:rsidR="00366160" w:rsidRPr="008736B0">
        <w:rPr>
          <w:sz w:val="24"/>
          <w:szCs w:val="24"/>
        </w:rPr>
        <w:t>туризмі</w:t>
      </w:r>
      <w:r w:rsidR="00366160" w:rsidRPr="008736B0">
        <w:rPr>
          <w:spacing w:val="1"/>
          <w:sz w:val="24"/>
          <w:szCs w:val="24"/>
        </w:rPr>
        <w:t xml:space="preserve"> </w:t>
      </w:r>
      <w:r w:rsidR="00366160" w:rsidRPr="008736B0">
        <w:rPr>
          <w:sz w:val="24"/>
          <w:szCs w:val="24"/>
        </w:rPr>
        <w:t>та</w:t>
      </w:r>
      <w:r w:rsidR="00366160" w:rsidRPr="008736B0">
        <w:rPr>
          <w:spacing w:val="1"/>
          <w:sz w:val="24"/>
          <w:szCs w:val="24"/>
        </w:rPr>
        <w:t xml:space="preserve"> </w:t>
      </w:r>
      <w:r w:rsidR="00366160" w:rsidRPr="008736B0">
        <w:rPr>
          <w:sz w:val="24"/>
          <w:szCs w:val="24"/>
        </w:rPr>
        <w:t>екології</w:t>
      </w:r>
      <w:r w:rsidR="00366160" w:rsidRPr="008736B0">
        <w:rPr>
          <w:spacing w:val="1"/>
          <w:sz w:val="24"/>
          <w:szCs w:val="24"/>
        </w:rPr>
        <w:t xml:space="preserve"> </w:t>
      </w:r>
      <w:r w:rsidR="00366160" w:rsidRPr="008736B0">
        <w:rPr>
          <w:sz w:val="24"/>
          <w:szCs w:val="24"/>
        </w:rPr>
        <w:t>прикордонних</w:t>
      </w:r>
      <w:r w:rsidR="00366160" w:rsidRPr="008736B0">
        <w:rPr>
          <w:spacing w:val="1"/>
          <w:sz w:val="24"/>
          <w:szCs w:val="24"/>
        </w:rPr>
        <w:t xml:space="preserve"> </w:t>
      </w:r>
      <w:r w:rsidR="00366160" w:rsidRPr="008736B0">
        <w:rPr>
          <w:sz w:val="24"/>
          <w:szCs w:val="24"/>
        </w:rPr>
        <w:t>територій</w:t>
      </w:r>
      <w:r w:rsidR="006B027A" w:rsidRPr="008736B0">
        <w:rPr>
          <w:sz w:val="24"/>
          <w:szCs w:val="24"/>
        </w:rPr>
        <w:t xml:space="preserve">. </w:t>
      </w:r>
      <w:r w:rsidR="00366160" w:rsidRPr="008736B0">
        <w:rPr>
          <w:sz w:val="24"/>
          <w:szCs w:val="24"/>
        </w:rPr>
        <w:t>Програми фінансування транскордонних проектів</w:t>
      </w:r>
      <w:r w:rsidR="00366160" w:rsidRPr="008736B0">
        <w:rPr>
          <w:spacing w:val="1"/>
          <w:sz w:val="24"/>
          <w:szCs w:val="24"/>
        </w:rPr>
        <w:t xml:space="preserve"> </w:t>
      </w:r>
      <w:r w:rsidR="00366160" w:rsidRPr="008736B0">
        <w:rPr>
          <w:sz w:val="24"/>
          <w:szCs w:val="24"/>
        </w:rPr>
        <w:t>від</w:t>
      </w:r>
      <w:r w:rsidR="00366160" w:rsidRPr="008736B0">
        <w:rPr>
          <w:spacing w:val="1"/>
          <w:sz w:val="24"/>
          <w:szCs w:val="24"/>
        </w:rPr>
        <w:t xml:space="preserve"> </w:t>
      </w:r>
      <w:r w:rsidR="00366160" w:rsidRPr="008736B0">
        <w:rPr>
          <w:sz w:val="24"/>
          <w:szCs w:val="24"/>
        </w:rPr>
        <w:t>ЄС</w:t>
      </w:r>
      <w:r w:rsidR="006B027A" w:rsidRPr="008736B0">
        <w:rPr>
          <w:sz w:val="24"/>
          <w:szCs w:val="24"/>
        </w:rPr>
        <w:t>.</w:t>
      </w:r>
      <w:r w:rsidR="00366160" w:rsidRPr="008736B0">
        <w:rPr>
          <w:spacing w:val="1"/>
          <w:sz w:val="24"/>
          <w:szCs w:val="24"/>
        </w:rPr>
        <w:t xml:space="preserve"> </w:t>
      </w:r>
      <w:r w:rsidR="00366160" w:rsidRPr="008736B0">
        <w:rPr>
          <w:sz w:val="24"/>
          <w:szCs w:val="24"/>
        </w:rPr>
        <w:t>Регіональні</w:t>
      </w:r>
      <w:r w:rsidR="00366160" w:rsidRPr="008736B0">
        <w:rPr>
          <w:spacing w:val="1"/>
          <w:sz w:val="24"/>
          <w:szCs w:val="24"/>
        </w:rPr>
        <w:t xml:space="preserve"> </w:t>
      </w:r>
      <w:r w:rsidR="00366160" w:rsidRPr="008736B0">
        <w:rPr>
          <w:sz w:val="24"/>
          <w:szCs w:val="24"/>
        </w:rPr>
        <w:t>проекти</w:t>
      </w:r>
      <w:r w:rsidR="00366160" w:rsidRPr="008736B0">
        <w:rPr>
          <w:spacing w:val="1"/>
          <w:sz w:val="24"/>
          <w:szCs w:val="24"/>
        </w:rPr>
        <w:t xml:space="preserve"> </w:t>
      </w:r>
      <w:r w:rsidR="00366160" w:rsidRPr="008736B0">
        <w:rPr>
          <w:sz w:val="24"/>
          <w:szCs w:val="24"/>
        </w:rPr>
        <w:t>транскордонного</w:t>
      </w:r>
      <w:r w:rsidR="00366160" w:rsidRPr="008736B0">
        <w:rPr>
          <w:spacing w:val="1"/>
          <w:sz w:val="24"/>
          <w:szCs w:val="24"/>
        </w:rPr>
        <w:t xml:space="preserve"> </w:t>
      </w:r>
      <w:r w:rsidR="00366160" w:rsidRPr="008736B0">
        <w:rPr>
          <w:sz w:val="24"/>
          <w:szCs w:val="24"/>
        </w:rPr>
        <w:t>співробітництва.</w:t>
      </w:r>
      <w:r w:rsidR="00366160" w:rsidRPr="008736B0">
        <w:rPr>
          <w:spacing w:val="1"/>
          <w:sz w:val="24"/>
          <w:szCs w:val="24"/>
        </w:rPr>
        <w:t xml:space="preserve"> </w:t>
      </w:r>
      <w:r w:rsidR="006B027A" w:rsidRPr="008736B0">
        <w:rPr>
          <w:spacing w:val="1"/>
          <w:sz w:val="24"/>
          <w:szCs w:val="24"/>
        </w:rPr>
        <w:t>О</w:t>
      </w:r>
      <w:r w:rsidR="00366160" w:rsidRPr="008736B0">
        <w:rPr>
          <w:sz w:val="24"/>
          <w:szCs w:val="24"/>
        </w:rPr>
        <w:t>цінк</w:t>
      </w:r>
      <w:r w:rsidR="006B027A" w:rsidRPr="008736B0">
        <w:rPr>
          <w:sz w:val="24"/>
          <w:szCs w:val="24"/>
        </w:rPr>
        <w:t>а</w:t>
      </w:r>
      <w:r w:rsidR="00366160" w:rsidRPr="008736B0">
        <w:rPr>
          <w:spacing w:val="1"/>
          <w:sz w:val="24"/>
          <w:szCs w:val="24"/>
        </w:rPr>
        <w:t xml:space="preserve"> </w:t>
      </w:r>
      <w:r w:rsidR="00366160" w:rsidRPr="008736B0">
        <w:rPr>
          <w:sz w:val="24"/>
          <w:szCs w:val="24"/>
        </w:rPr>
        <w:t>та</w:t>
      </w:r>
      <w:r w:rsidR="00366160" w:rsidRPr="008736B0">
        <w:rPr>
          <w:spacing w:val="1"/>
          <w:sz w:val="24"/>
          <w:szCs w:val="24"/>
        </w:rPr>
        <w:t xml:space="preserve"> </w:t>
      </w:r>
      <w:r w:rsidR="00366160" w:rsidRPr="008736B0">
        <w:rPr>
          <w:sz w:val="24"/>
          <w:szCs w:val="24"/>
        </w:rPr>
        <w:t>прогноз</w:t>
      </w:r>
      <w:r w:rsidR="00366160" w:rsidRPr="008736B0">
        <w:rPr>
          <w:spacing w:val="1"/>
          <w:sz w:val="24"/>
          <w:szCs w:val="24"/>
        </w:rPr>
        <w:t xml:space="preserve"> </w:t>
      </w:r>
      <w:r w:rsidR="00366160" w:rsidRPr="008736B0">
        <w:rPr>
          <w:sz w:val="24"/>
          <w:szCs w:val="24"/>
        </w:rPr>
        <w:t>діяльності</w:t>
      </w:r>
      <w:r w:rsidR="00366160" w:rsidRPr="008736B0">
        <w:rPr>
          <w:spacing w:val="1"/>
          <w:sz w:val="24"/>
          <w:szCs w:val="24"/>
        </w:rPr>
        <w:t xml:space="preserve"> </w:t>
      </w:r>
      <w:proofErr w:type="spellStart"/>
      <w:r w:rsidR="00366160" w:rsidRPr="008736B0">
        <w:rPr>
          <w:sz w:val="24"/>
          <w:szCs w:val="24"/>
        </w:rPr>
        <w:t>єврорегіонів</w:t>
      </w:r>
      <w:proofErr w:type="spellEnd"/>
      <w:r w:rsidR="00366160" w:rsidRPr="008736B0">
        <w:rPr>
          <w:spacing w:val="1"/>
          <w:sz w:val="24"/>
          <w:szCs w:val="24"/>
        </w:rPr>
        <w:t xml:space="preserve"> </w:t>
      </w:r>
      <w:r w:rsidR="00366160" w:rsidRPr="008736B0">
        <w:rPr>
          <w:sz w:val="24"/>
          <w:szCs w:val="24"/>
        </w:rPr>
        <w:t>на</w:t>
      </w:r>
      <w:r w:rsidR="00366160" w:rsidRPr="008736B0">
        <w:rPr>
          <w:spacing w:val="1"/>
          <w:sz w:val="24"/>
          <w:szCs w:val="24"/>
        </w:rPr>
        <w:t xml:space="preserve"> </w:t>
      </w:r>
      <w:r w:rsidR="00366160" w:rsidRPr="008736B0">
        <w:rPr>
          <w:sz w:val="24"/>
          <w:szCs w:val="24"/>
        </w:rPr>
        <w:t>кордонах</w:t>
      </w:r>
      <w:r w:rsidR="00366160" w:rsidRPr="008736B0">
        <w:rPr>
          <w:spacing w:val="1"/>
          <w:sz w:val="24"/>
          <w:szCs w:val="24"/>
        </w:rPr>
        <w:t xml:space="preserve"> </w:t>
      </w:r>
      <w:r w:rsidR="00366160" w:rsidRPr="008736B0">
        <w:rPr>
          <w:sz w:val="24"/>
          <w:szCs w:val="24"/>
        </w:rPr>
        <w:t>України</w:t>
      </w:r>
      <w:r w:rsidR="006B027A" w:rsidRPr="008736B0">
        <w:rPr>
          <w:sz w:val="24"/>
          <w:szCs w:val="24"/>
        </w:rPr>
        <w:t>.</w:t>
      </w:r>
      <w:r w:rsidR="00366160" w:rsidRPr="008736B0">
        <w:rPr>
          <w:spacing w:val="1"/>
          <w:sz w:val="24"/>
          <w:szCs w:val="24"/>
        </w:rPr>
        <w:t xml:space="preserve"> </w:t>
      </w:r>
      <w:proofErr w:type="spellStart"/>
      <w:r w:rsidR="00366160" w:rsidRPr="008736B0">
        <w:rPr>
          <w:sz w:val="24"/>
          <w:szCs w:val="24"/>
        </w:rPr>
        <w:t>Єврорегіони</w:t>
      </w:r>
      <w:proofErr w:type="spellEnd"/>
      <w:r w:rsidR="00366160" w:rsidRPr="008736B0">
        <w:rPr>
          <w:sz w:val="24"/>
          <w:szCs w:val="24"/>
        </w:rPr>
        <w:t xml:space="preserve"> за</w:t>
      </w:r>
      <w:r w:rsidR="00366160" w:rsidRPr="008736B0">
        <w:rPr>
          <w:spacing w:val="1"/>
          <w:sz w:val="24"/>
          <w:szCs w:val="24"/>
        </w:rPr>
        <w:t xml:space="preserve"> </w:t>
      </w:r>
      <w:r w:rsidR="00366160" w:rsidRPr="008736B0">
        <w:rPr>
          <w:sz w:val="24"/>
          <w:szCs w:val="24"/>
        </w:rPr>
        <w:t>участю</w:t>
      </w:r>
      <w:r w:rsidR="00366160" w:rsidRPr="008736B0">
        <w:rPr>
          <w:spacing w:val="1"/>
          <w:sz w:val="24"/>
          <w:szCs w:val="24"/>
        </w:rPr>
        <w:t xml:space="preserve"> </w:t>
      </w:r>
      <w:r w:rsidR="00366160" w:rsidRPr="008736B0">
        <w:rPr>
          <w:sz w:val="24"/>
          <w:szCs w:val="24"/>
        </w:rPr>
        <w:t>України</w:t>
      </w:r>
      <w:r w:rsidR="006B027A" w:rsidRPr="008736B0">
        <w:rPr>
          <w:sz w:val="24"/>
          <w:szCs w:val="24"/>
        </w:rPr>
        <w:t>.</w:t>
      </w:r>
      <w:r w:rsidR="00366160" w:rsidRPr="008736B0">
        <w:rPr>
          <w:spacing w:val="4"/>
          <w:sz w:val="24"/>
          <w:szCs w:val="24"/>
        </w:rPr>
        <w:t xml:space="preserve"> </w:t>
      </w:r>
      <w:r w:rsidR="0059459F" w:rsidRPr="008736B0">
        <w:rPr>
          <w:spacing w:val="4"/>
          <w:sz w:val="24"/>
          <w:szCs w:val="24"/>
        </w:rPr>
        <w:t xml:space="preserve">  </w:t>
      </w:r>
      <w:proofErr w:type="spellStart"/>
      <w:r w:rsidR="00366160" w:rsidRPr="008736B0">
        <w:rPr>
          <w:sz w:val="24"/>
          <w:szCs w:val="24"/>
        </w:rPr>
        <w:t>Єврорегіони</w:t>
      </w:r>
      <w:proofErr w:type="spellEnd"/>
      <w:r w:rsidR="00366160" w:rsidRPr="008736B0">
        <w:rPr>
          <w:spacing w:val="5"/>
          <w:sz w:val="24"/>
          <w:szCs w:val="24"/>
        </w:rPr>
        <w:t xml:space="preserve"> </w:t>
      </w:r>
      <w:r w:rsidR="00366160" w:rsidRPr="008736B0">
        <w:rPr>
          <w:sz w:val="24"/>
          <w:szCs w:val="24"/>
        </w:rPr>
        <w:t>як</w:t>
      </w:r>
      <w:r w:rsidR="00366160" w:rsidRPr="008736B0">
        <w:rPr>
          <w:spacing w:val="3"/>
          <w:sz w:val="24"/>
          <w:szCs w:val="24"/>
        </w:rPr>
        <w:t xml:space="preserve"> </w:t>
      </w:r>
      <w:r w:rsidR="00366160" w:rsidRPr="008736B0">
        <w:rPr>
          <w:sz w:val="24"/>
          <w:szCs w:val="24"/>
        </w:rPr>
        <w:t>форма</w:t>
      </w:r>
      <w:r w:rsidR="00366160" w:rsidRPr="008736B0">
        <w:rPr>
          <w:spacing w:val="3"/>
          <w:sz w:val="24"/>
          <w:szCs w:val="24"/>
        </w:rPr>
        <w:t xml:space="preserve"> </w:t>
      </w:r>
      <w:r w:rsidR="00366160" w:rsidRPr="008736B0">
        <w:rPr>
          <w:sz w:val="24"/>
          <w:szCs w:val="24"/>
        </w:rPr>
        <w:t>транскордонного</w:t>
      </w:r>
      <w:r w:rsidR="006B027A" w:rsidRPr="008736B0">
        <w:rPr>
          <w:sz w:val="24"/>
          <w:szCs w:val="24"/>
        </w:rPr>
        <w:t xml:space="preserve"> </w:t>
      </w:r>
      <w:r w:rsidR="00366160" w:rsidRPr="008736B0">
        <w:rPr>
          <w:sz w:val="24"/>
          <w:szCs w:val="24"/>
        </w:rPr>
        <w:t>співробітництва.</w:t>
      </w:r>
    </w:p>
    <w:p w:rsidR="00441836" w:rsidRPr="008736B0" w:rsidRDefault="00441836" w:rsidP="0059459F">
      <w:pPr>
        <w:pStyle w:val="TableParagraph"/>
        <w:spacing w:line="244" w:lineRule="auto"/>
        <w:ind w:left="142" w:right="-15" w:hanging="142"/>
        <w:jc w:val="both"/>
        <w:rPr>
          <w:sz w:val="24"/>
          <w:szCs w:val="24"/>
        </w:rPr>
      </w:pPr>
    </w:p>
    <w:p w:rsidR="00441836" w:rsidRDefault="003F2C70" w:rsidP="00441836">
      <w:pPr>
        <w:pStyle w:val="TableParagraph"/>
        <w:spacing w:line="244" w:lineRule="auto"/>
        <w:ind w:left="111" w:right="-15"/>
        <w:jc w:val="center"/>
        <w:rPr>
          <w:b/>
          <w:bCs/>
          <w:color w:val="1D1D1B"/>
          <w:sz w:val="24"/>
          <w:szCs w:val="24"/>
        </w:rPr>
      </w:pPr>
      <w:r w:rsidRPr="008736B0">
        <w:rPr>
          <w:b/>
          <w:bCs/>
          <w:color w:val="1D1D1B"/>
          <w:sz w:val="24"/>
          <w:szCs w:val="24"/>
        </w:rPr>
        <w:t xml:space="preserve">Змістовний </w:t>
      </w:r>
      <w:r w:rsidR="00AB1CA3" w:rsidRPr="008736B0">
        <w:rPr>
          <w:b/>
          <w:bCs/>
          <w:color w:val="1D1D1B"/>
          <w:sz w:val="24"/>
          <w:szCs w:val="24"/>
        </w:rPr>
        <w:t>м</w:t>
      </w:r>
      <w:r w:rsidRPr="008736B0">
        <w:rPr>
          <w:b/>
          <w:bCs/>
          <w:color w:val="1D1D1B"/>
          <w:sz w:val="24"/>
          <w:szCs w:val="24"/>
        </w:rPr>
        <w:t>одуль 2</w:t>
      </w:r>
      <w:r w:rsidR="00185D67" w:rsidRPr="008736B0">
        <w:rPr>
          <w:b/>
          <w:bCs/>
          <w:color w:val="1D1D1B"/>
          <w:sz w:val="24"/>
          <w:szCs w:val="24"/>
        </w:rPr>
        <w:t>.</w:t>
      </w:r>
    </w:p>
    <w:p w:rsidR="003F2C70" w:rsidRPr="008736B0" w:rsidRDefault="00185D67" w:rsidP="00441836">
      <w:pPr>
        <w:pStyle w:val="TableParagraph"/>
        <w:spacing w:line="244" w:lineRule="auto"/>
        <w:ind w:left="111" w:right="-15"/>
        <w:jc w:val="center"/>
        <w:rPr>
          <w:b/>
          <w:bCs/>
          <w:color w:val="1D1D1B"/>
          <w:sz w:val="24"/>
          <w:szCs w:val="24"/>
        </w:rPr>
      </w:pPr>
      <w:r w:rsidRPr="008736B0">
        <w:rPr>
          <w:b/>
          <w:bCs/>
          <w:color w:val="1D1D1B"/>
          <w:sz w:val="24"/>
          <w:szCs w:val="24"/>
        </w:rPr>
        <w:t>Практичні аспекти організації транскордонного туризму України та Карпатському регіоні Закарпатської області.</w:t>
      </w:r>
    </w:p>
    <w:p w:rsidR="0010674C" w:rsidRPr="008736B0" w:rsidRDefault="0010674C" w:rsidP="003F2C70">
      <w:pPr>
        <w:pStyle w:val="TableParagraph"/>
        <w:spacing w:line="244" w:lineRule="auto"/>
        <w:ind w:left="111" w:right="-15"/>
        <w:jc w:val="both"/>
        <w:rPr>
          <w:b/>
          <w:bCs/>
          <w:color w:val="1D1D1B"/>
          <w:sz w:val="24"/>
          <w:szCs w:val="24"/>
        </w:rPr>
      </w:pPr>
    </w:p>
    <w:p w:rsidR="0010674C" w:rsidRPr="008736B0" w:rsidRDefault="0010674C" w:rsidP="0010674C">
      <w:pPr>
        <w:pStyle w:val="TableParagraph"/>
        <w:spacing w:line="244" w:lineRule="auto"/>
        <w:ind w:left="142" w:right="38" w:hanging="5"/>
        <w:jc w:val="both"/>
        <w:rPr>
          <w:b/>
          <w:bCs/>
          <w:sz w:val="24"/>
          <w:szCs w:val="24"/>
        </w:rPr>
      </w:pPr>
      <w:r w:rsidRPr="008736B0">
        <w:rPr>
          <w:b/>
          <w:bCs/>
          <w:sz w:val="24"/>
          <w:szCs w:val="24"/>
        </w:rPr>
        <w:t>Тема 7.   Транскордонні туристичні ринки.</w:t>
      </w:r>
    </w:p>
    <w:p w:rsidR="0010674C" w:rsidRPr="008736B0" w:rsidRDefault="0010674C" w:rsidP="0010674C">
      <w:pPr>
        <w:pStyle w:val="TableParagraph"/>
        <w:spacing w:line="244" w:lineRule="auto"/>
        <w:ind w:left="142" w:right="38" w:hanging="5"/>
        <w:jc w:val="both"/>
        <w:rPr>
          <w:sz w:val="24"/>
          <w:szCs w:val="24"/>
        </w:rPr>
      </w:pPr>
      <w:r w:rsidRPr="008736B0">
        <w:rPr>
          <w:sz w:val="24"/>
          <w:szCs w:val="24"/>
        </w:rPr>
        <w:t xml:space="preserve">Туризм в системі транскордонного співробітництва. Транскордонне співробітництво регіонів України в галузі туризму: сучасний стан та основні напрями розвитку. Тенденції розвитку туризму та транскордонної співпраці в контексті регіональних стратегій розвитку. Організаційно-правове </w:t>
      </w:r>
      <w:r w:rsidRPr="008736B0">
        <w:rPr>
          <w:sz w:val="24"/>
          <w:szCs w:val="24"/>
        </w:rPr>
        <w:lastRenderedPageBreak/>
        <w:t xml:space="preserve">забезпечення співробітництва територіальних громад України в транскордонному просторі. </w:t>
      </w:r>
    </w:p>
    <w:p w:rsidR="0010674C" w:rsidRPr="008736B0" w:rsidRDefault="0010674C" w:rsidP="0010674C">
      <w:pPr>
        <w:pStyle w:val="TableParagraph"/>
        <w:spacing w:line="244" w:lineRule="auto"/>
        <w:ind w:left="142" w:right="190"/>
        <w:jc w:val="both"/>
        <w:rPr>
          <w:b/>
          <w:bCs/>
          <w:sz w:val="24"/>
          <w:szCs w:val="24"/>
        </w:rPr>
      </w:pPr>
    </w:p>
    <w:p w:rsidR="0010674C" w:rsidRPr="008736B0" w:rsidRDefault="0010674C" w:rsidP="0010674C">
      <w:pPr>
        <w:pStyle w:val="TableParagraph"/>
        <w:spacing w:line="244" w:lineRule="auto"/>
        <w:ind w:left="142" w:right="190"/>
        <w:jc w:val="both"/>
        <w:rPr>
          <w:sz w:val="24"/>
          <w:szCs w:val="24"/>
        </w:rPr>
      </w:pPr>
      <w:r w:rsidRPr="008736B0">
        <w:rPr>
          <w:b/>
          <w:bCs/>
          <w:sz w:val="24"/>
          <w:szCs w:val="24"/>
        </w:rPr>
        <w:t xml:space="preserve">Тема 8. Інституції забезпечення та підтримки розвитку транскордонної співпраці в галузі туризму регіонів. </w:t>
      </w:r>
      <w:r w:rsidRPr="008736B0">
        <w:rPr>
          <w:sz w:val="24"/>
          <w:szCs w:val="24"/>
        </w:rPr>
        <w:t xml:space="preserve"> </w:t>
      </w:r>
    </w:p>
    <w:p w:rsidR="0010674C" w:rsidRPr="008736B0" w:rsidRDefault="0010674C" w:rsidP="0010674C">
      <w:pPr>
        <w:pStyle w:val="TableParagraph"/>
        <w:spacing w:line="244" w:lineRule="auto"/>
        <w:ind w:left="142" w:right="38" w:hanging="5"/>
        <w:jc w:val="both"/>
        <w:rPr>
          <w:color w:val="1D1D1B"/>
          <w:sz w:val="24"/>
          <w:szCs w:val="24"/>
        </w:rPr>
      </w:pPr>
      <w:r w:rsidRPr="008736B0">
        <w:rPr>
          <w:sz w:val="24"/>
          <w:szCs w:val="24"/>
        </w:rPr>
        <w:t>Діяльність</w:t>
      </w:r>
      <w:r w:rsidRPr="008736B0">
        <w:rPr>
          <w:spacing w:val="1"/>
          <w:sz w:val="24"/>
          <w:szCs w:val="24"/>
        </w:rPr>
        <w:t xml:space="preserve"> </w:t>
      </w:r>
      <w:r w:rsidRPr="008736B0">
        <w:rPr>
          <w:sz w:val="24"/>
          <w:szCs w:val="24"/>
        </w:rPr>
        <w:t>Комітету</w:t>
      </w:r>
      <w:r w:rsidRPr="008736B0">
        <w:rPr>
          <w:spacing w:val="1"/>
          <w:sz w:val="24"/>
          <w:szCs w:val="24"/>
        </w:rPr>
        <w:t xml:space="preserve"> </w:t>
      </w:r>
      <w:r w:rsidRPr="008736B0">
        <w:rPr>
          <w:sz w:val="24"/>
          <w:szCs w:val="24"/>
        </w:rPr>
        <w:t>регіонів</w:t>
      </w:r>
      <w:r w:rsidRPr="008736B0">
        <w:rPr>
          <w:spacing w:val="1"/>
          <w:sz w:val="24"/>
          <w:szCs w:val="24"/>
        </w:rPr>
        <w:t xml:space="preserve"> </w:t>
      </w:r>
      <w:r w:rsidRPr="008736B0">
        <w:rPr>
          <w:sz w:val="24"/>
          <w:szCs w:val="24"/>
        </w:rPr>
        <w:t>ЄС</w:t>
      </w:r>
      <w:r w:rsidRPr="008736B0">
        <w:rPr>
          <w:spacing w:val="1"/>
          <w:sz w:val="24"/>
          <w:szCs w:val="24"/>
        </w:rPr>
        <w:t xml:space="preserve"> </w:t>
      </w:r>
      <w:r w:rsidRPr="008736B0">
        <w:rPr>
          <w:sz w:val="24"/>
          <w:szCs w:val="24"/>
        </w:rPr>
        <w:t>з</w:t>
      </w:r>
      <w:r w:rsidRPr="008736B0">
        <w:rPr>
          <w:spacing w:val="1"/>
          <w:sz w:val="24"/>
          <w:szCs w:val="24"/>
        </w:rPr>
        <w:t xml:space="preserve"> </w:t>
      </w:r>
      <w:r w:rsidRPr="008736B0">
        <w:rPr>
          <w:sz w:val="24"/>
          <w:szCs w:val="24"/>
        </w:rPr>
        <w:t>актуальних</w:t>
      </w:r>
      <w:r w:rsidRPr="008736B0">
        <w:rPr>
          <w:spacing w:val="1"/>
          <w:sz w:val="24"/>
          <w:szCs w:val="24"/>
        </w:rPr>
        <w:t xml:space="preserve"> </w:t>
      </w:r>
      <w:r w:rsidRPr="008736B0">
        <w:rPr>
          <w:sz w:val="24"/>
          <w:szCs w:val="24"/>
        </w:rPr>
        <w:t>питань</w:t>
      </w:r>
      <w:r w:rsidRPr="008736B0">
        <w:rPr>
          <w:spacing w:val="1"/>
          <w:sz w:val="24"/>
          <w:szCs w:val="24"/>
        </w:rPr>
        <w:t xml:space="preserve"> </w:t>
      </w:r>
      <w:r w:rsidRPr="008736B0">
        <w:rPr>
          <w:sz w:val="24"/>
          <w:szCs w:val="24"/>
        </w:rPr>
        <w:t>регіональної</w:t>
      </w:r>
      <w:r w:rsidRPr="008736B0">
        <w:rPr>
          <w:spacing w:val="1"/>
          <w:sz w:val="24"/>
          <w:szCs w:val="24"/>
        </w:rPr>
        <w:t xml:space="preserve"> </w:t>
      </w:r>
      <w:r w:rsidRPr="008736B0">
        <w:rPr>
          <w:sz w:val="24"/>
          <w:szCs w:val="24"/>
        </w:rPr>
        <w:t>політики.</w:t>
      </w:r>
      <w:r w:rsidRPr="008736B0">
        <w:rPr>
          <w:spacing w:val="1"/>
          <w:sz w:val="24"/>
          <w:szCs w:val="24"/>
        </w:rPr>
        <w:t xml:space="preserve"> </w:t>
      </w:r>
      <w:r w:rsidRPr="008736B0">
        <w:rPr>
          <w:sz w:val="24"/>
          <w:szCs w:val="24"/>
        </w:rPr>
        <w:t>Мета,</w:t>
      </w:r>
      <w:r w:rsidRPr="008736B0">
        <w:rPr>
          <w:spacing w:val="1"/>
          <w:sz w:val="24"/>
          <w:szCs w:val="24"/>
        </w:rPr>
        <w:t xml:space="preserve"> </w:t>
      </w:r>
      <w:r w:rsidRPr="008736B0">
        <w:rPr>
          <w:sz w:val="24"/>
          <w:szCs w:val="24"/>
        </w:rPr>
        <w:t>завдання</w:t>
      </w:r>
      <w:r w:rsidRPr="008736B0">
        <w:rPr>
          <w:spacing w:val="1"/>
          <w:sz w:val="24"/>
          <w:szCs w:val="24"/>
        </w:rPr>
        <w:t xml:space="preserve"> </w:t>
      </w:r>
      <w:r w:rsidRPr="008736B0">
        <w:rPr>
          <w:sz w:val="24"/>
          <w:szCs w:val="24"/>
        </w:rPr>
        <w:t>та</w:t>
      </w:r>
      <w:r w:rsidRPr="008736B0">
        <w:rPr>
          <w:spacing w:val="1"/>
          <w:sz w:val="24"/>
          <w:szCs w:val="24"/>
        </w:rPr>
        <w:t xml:space="preserve"> </w:t>
      </w:r>
      <w:r w:rsidRPr="008736B0">
        <w:rPr>
          <w:sz w:val="24"/>
          <w:szCs w:val="24"/>
        </w:rPr>
        <w:t>робота</w:t>
      </w:r>
      <w:r w:rsidRPr="008736B0">
        <w:rPr>
          <w:spacing w:val="1"/>
          <w:sz w:val="24"/>
          <w:szCs w:val="24"/>
        </w:rPr>
        <w:t xml:space="preserve"> </w:t>
      </w:r>
      <w:r w:rsidRPr="008736B0">
        <w:rPr>
          <w:sz w:val="24"/>
          <w:szCs w:val="24"/>
        </w:rPr>
        <w:t>Асоціації</w:t>
      </w:r>
      <w:r w:rsidRPr="008736B0">
        <w:rPr>
          <w:spacing w:val="1"/>
          <w:sz w:val="24"/>
          <w:szCs w:val="24"/>
        </w:rPr>
        <w:t xml:space="preserve"> </w:t>
      </w:r>
      <w:r w:rsidRPr="008736B0">
        <w:rPr>
          <w:sz w:val="24"/>
          <w:szCs w:val="24"/>
        </w:rPr>
        <w:t>європейських</w:t>
      </w:r>
      <w:r w:rsidRPr="008736B0">
        <w:rPr>
          <w:spacing w:val="1"/>
          <w:sz w:val="24"/>
          <w:szCs w:val="24"/>
        </w:rPr>
        <w:t xml:space="preserve"> </w:t>
      </w:r>
      <w:r w:rsidRPr="008736B0">
        <w:rPr>
          <w:sz w:val="24"/>
          <w:szCs w:val="24"/>
        </w:rPr>
        <w:t>прикордонних</w:t>
      </w:r>
      <w:r w:rsidRPr="008736B0">
        <w:rPr>
          <w:spacing w:val="1"/>
          <w:sz w:val="24"/>
          <w:szCs w:val="24"/>
        </w:rPr>
        <w:t xml:space="preserve"> </w:t>
      </w:r>
      <w:r w:rsidRPr="008736B0">
        <w:rPr>
          <w:sz w:val="24"/>
          <w:szCs w:val="24"/>
        </w:rPr>
        <w:t>регіонів.</w:t>
      </w:r>
      <w:r w:rsidRPr="008736B0">
        <w:rPr>
          <w:spacing w:val="1"/>
          <w:sz w:val="24"/>
          <w:szCs w:val="24"/>
        </w:rPr>
        <w:t xml:space="preserve"> </w:t>
      </w:r>
      <w:r w:rsidRPr="008736B0">
        <w:rPr>
          <w:sz w:val="24"/>
          <w:szCs w:val="24"/>
        </w:rPr>
        <w:t>Асамблея</w:t>
      </w:r>
      <w:r w:rsidRPr="008736B0">
        <w:rPr>
          <w:spacing w:val="1"/>
          <w:sz w:val="24"/>
          <w:szCs w:val="24"/>
        </w:rPr>
        <w:t xml:space="preserve"> </w:t>
      </w:r>
      <w:r w:rsidRPr="008736B0">
        <w:rPr>
          <w:sz w:val="24"/>
          <w:szCs w:val="24"/>
        </w:rPr>
        <w:t>Європейських Регіонів та її роль у вирішенні проблем транскордонного</w:t>
      </w:r>
      <w:r w:rsidRPr="008736B0">
        <w:rPr>
          <w:spacing w:val="1"/>
          <w:sz w:val="24"/>
          <w:szCs w:val="24"/>
        </w:rPr>
        <w:t xml:space="preserve"> </w:t>
      </w:r>
      <w:r w:rsidRPr="008736B0">
        <w:rPr>
          <w:sz w:val="24"/>
          <w:szCs w:val="24"/>
        </w:rPr>
        <w:t>характеру.</w:t>
      </w:r>
      <w:r w:rsidRPr="008736B0">
        <w:rPr>
          <w:spacing w:val="1"/>
          <w:sz w:val="24"/>
          <w:szCs w:val="24"/>
        </w:rPr>
        <w:t xml:space="preserve"> </w:t>
      </w:r>
      <w:r w:rsidRPr="008736B0">
        <w:rPr>
          <w:sz w:val="24"/>
          <w:szCs w:val="24"/>
        </w:rPr>
        <w:t>Державне</w:t>
      </w:r>
      <w:r w:rsidRPr="008736B0">
        <w:rPr>
          <w:spacing w:val="1"/>
          <w:sz w:val="24"/>
          <w:szCs w:val="24"/>
        </w:rPr>
        <w:t xml:space="preserve"> </w:t>
      </w:r>
      <w:r w:rsidRPr="008736B0">
        <w:rPr>
          <w:sz w:val="24"/>
          <w:szCs w:val="24"/>
        </w:rPr>
        <w:t>управління</w:t>
      </w:r>
      <w:r w:rsidRPr="008736B0">
        <w:rPr>
          <w:spacing w:val="1"/>
          <w:sz w:val="24"/>
          <w:szCs w:val="24"/>
        </w:rPr>
        <w:t xml:space="preserve"> </w:t>
      </w:r>
      <w:r w:rsidRPr="008736B0">
        <w:rPr>
          <w:sz w:val="24"/>
          <w:szCs w:val="24"/>
        </w:rPr>
        <w:t>у</w:t>
      </w:r>
      <w:r w:rsidRPr="008736B0">
        <w:rPr>
          <w:spacing w:val="1"/>
          <w:sz w:val="24"/>
          <w:szCs w:val="24"/>
        </w:rPr>
        <w:t xml:space="preserve"> </w:t>
      </w:r>
      <w:r w:rsidRPr="008736B0">
        <w:rPr>
          <w:sz w:val="24"/>
          <w:szCs w:val="24"/>
        </w:rPr>
        <w:t>сфері</w:t>
      </w:r>
      <w:r w:rsidRPr="008736B0">
        <w:rPr>
          <w:spacing w:val="1"/>
          <w:sz w:val="24"/>
          <w:szCs w:val="24"/>
        </w:rPr>
        <w:t xml:space="preserve"> </w:t>
      </w:r>
      <w:r w:rsidRPr="008736B0">
        <w:rPr>
          <w:sz w:val="24"/>
          <w:szCs w:val="24"/>
        </w:rPr>
        <w:t>транскордонного</w:t>
      </w:r>
      <w:r w:rsidRPr="008736B0">
        <w:rPr>
          <w:spacing w:val="1"/>
          <w:sz w:val="24"/>
          <w:szCs w:val="24"/>
        </w:rPr>
        <w:t xml:space="preserve"> </w:t>
      </w:r>
      <w:r w:rsidRPr="008736B0">
        <w:rPr>
          <w:sz w:val="24"/>
          <w:szCs w:val="24"/>
        </w:rPr>
        <w:t>співробітництва</w:t>
      </w:r>
      <w:r w:rsidRPr="008736B0">
        <w:rPr>
          <w:spacing w:val="1"/>
          <w:sz w:val="24"/>
          <w:szCs w:val="24"/>
        </w:rPr>
        <w:t xml:space="preserve"> </w:t>
      </w:r>
      <w:r w:rsidRPr="008736B0">
        <w:rPr>
          <w:sz w:val="24"/>
          <w:szCs w:val="24"/>
        </w:rPr>
        <w:t>України та перспективи розвитку.</w:t>
      </w:r>
      <w:r w:rsidRPr="008736B0">
        <w:rPr>
          <w:spacing w:val="1"/>
          <w:sz w:val="24"/>
          <w:szCs w:val="24"/>
        </w:rPr>
        <w:t xml:space="preserve"> </w:t>
      </w:r>
      <w:r w:rsidRPr="008736B0">
        <w:rPr>
          <w:sz w:val="24"/>
          <w:szCs w:val="24"/>
        </w:rPr>
        <w:t>Транскордонне</w:t>
      </w:r>
      <w:r w:rsidRPr="008736B0">
        <w:rPr>
          <w:spacing w:val="1"/>
          <w:sz w:val="24"/>
          <w:szCs w:val="24"/>
        </w:rPr>
        <w:t xml:space="preserve"> </w:t>
      </w:r>
      <w:r w:rsidRPr="008736B0">
        <w:rPr>
          <w:sz w:val="24"/>
          <w:szCs w:val="24"/>
        </w:rPr>
        <w:t>співробітництво в галузі туризму,</w:t>
      </w:r>
      <w:r w:rsidRPr="008736B0">
        <w:rPr>
          <w:spacing w:val="1"/>
          <w:sz w:val="24"/>
          <w:szCs w:val="24"/>
        </w:rPr>
        <w:t xml:space="preserve"> </w:t>
      </w:r>
      <w:r w:rsidRPr="008736B0">
        <w:rPr>
          <w:sz w:val="24"/>
          <w:szCs w:val="24"/>
        </w:rPr>
        <w:t>чинники</w:t>
      </w:r>
      <w:r w:rsidRPr="008736B0">
        <w:rPr>
          <w:spacing w:val="1"/>
          <w:sz w:val="24"/>
          <w:szCs w:val="24"/>
        </w:rPr>
        <w:t xml:space="preserve"> </w:t>
      </w:r>
      <w:r w:rsidRPr="008736B0">
        <w:rPr>
          <w:sz w:val="24"/>
          <w:szCs w:val="24"/>
        </w:rPr>
        <w:t>та</w:t>
      </w:r>
      <w:r w:rsidRPr="008736B0">
        <w:rPr>
          <w:spacing w:val="1"/>
          <w:sz w:val="24"/>
          <w:szCs w:val="24"/>
        </w:rPr>
        <w:t xml:space="preserve"> </w:t>
      </w:r>
      <w:r w:rsidRPr="008736B0">
        <w:rPr>
          <w:sz w:val="24"/>
          <w:szCs w:val="24"/>
        </w:rPr>
        <w:t>принципи</w:t>
      </w:r>
      <w:r w:rsidRPr="008736B0">
        <w:rPr>
          <w:spacing w:val="1"/>
          <w:sz w:val="24"/>
          <w:szCs w:val="24"/>
        </w:rPr>
        <w:t xml:space="preserve"> </w:t>
      </w:r>
      <w:r w:rsidRPr="008736B0">
        <w:rPr>
          <w:sz w:val="24"/>
          <w:szCs w:val="24"/>
        </w:rPr>
        <w:t>його</w:t>
      </w:r>
      <w:r w:rsidRPr="008736B0">
        <w:rPr>
          <w:spacing w:val="1"/>
          <w:sz w:val="24"/>
          <w:szCs w:val="24"/>
        </w:rPr>
        <w:t xml:space="preserve"> </w:t>
      </w:r>
      <w:r w:rsidRPr="008736B0">
        <w:rPr>
          <w:sz w:val="24"/>
          <w:szCs w:val="24"/>
        </w:rPr>
        <w:t>розвитку.</w:t>
      </w:r>
      <w:r w:rsidRPr="008736B0">
        <w:rPr>
          <w:spacing w:val="-51"/>
          <w:sz w:val="24"/>
          <w:szCs w:val="24"/>
        </w:rPr>
        <w:t xml:space="preserve"> </w:t>
      </w:r>
      <w:r w:rsidRPr="008736B0">
        <w:rPr>
          <w:sz w:val="24"/>
          <w:szCs w:val="24"/>
        </w:rPr>
        <w:t>Суб’єкти</w:t>
      </w:r>
      <w:r w:rsidRPr="008736B0">
        <w:rPr>
          <w:spacing w:val="1"/>
          <w:sz w:val="24"/>
          <w:szCs w:val="24"/>
        </w:rPr>
        <w:t xml:space="preserve"> </w:t>
      </w:r>
      <w:r w:rsidRPr="008736B0">
        <w:rPr>
          <w:sz w:val="24"/>
          <w:szCs w:val="24"/>
        </w:rPr>
        <w:t>та</w:t>
      </w:r>
      <w:r w:rsidRPr="008736B0">
        <w:rPr>
          <w:spacing w:val="1"/>
          <w:sz w:val="24"/>
          <w:szCs w:val="24"/>
        </w:rPr>
        <w:t xml:space="preserve"> </w:t>
      </w:r>
      <w:r w:rsidRPr="008736B0">
        <w:rPr>
          <w:sz w:val="24"/>
          <w:szCs w:val="24"/>
        </w:rPr>
        <w:t>організаційні</w:t>
      </w:r>
      <w:r w:rsidRPr="008736B0">
        <w:rPr>
          <w:spacing w:val="1"/>
          <w:sz w:val="24"/>
          <w:szCs w:val="24"/>
        </w:rPr>
        <w:t xml:space="preserve"> </w:t>
      </w:r>
      <w:r w:rsidRPr="008736B0">
        <w:rPr>
          <w:sz w:val="24"/>
          <w:szCs w:val="24"/>
        </w:rPr>
        <w:t>форми</w:t>
      </w:r>
      <w:r w:rsidRPr="008736B0">
        <w:rPr>
          <w:spacing w:val="1"/>
          <w:sz w:val="24"/>
          <w:szCs w:val="24"/>
        </w:rPr>
        <w:t xml:space="preserve"> </w:t>
      </w:r>
      <w:r w:rsidRPr="008736B0">
        <w:rPr>
          <w:sz w:val="24"/>
          <w:szCs w:val="24"/>
        </w:rPr>
        <w:t>транскордонного</w:t>
      </w:r>
      <w:r w:rsidRPr="008736B0">
        <w:rPr>
          <w:spacing w:val="1"/>
          <w:sz w:val="24"/>
          <w:szCs w:val="24"/>
        </w:rPr>
        <w:t xml:space="preserve"> </w:t>
      </w:r>
      <w:r w:rsidRPr="008736B0">
        <w:rPr>
          <w:sz w:val="24"/>
          <w:szCs w:val="24"/>
        </w:rPr>
        <w:t>співробітництва. Програми</w:t>
      </w:r>
      <w:r w:rsidRPr="008736B0">
        <w:rPr>
          <w:spacing w:val="1"/>
          <w:sz w:val="24"/>
          <w:szCs w:val="24"/>
        </w:rPr>
        <w:t xml:space="preserve"> </w:t>
      </w:r>
      <w:r w:rsidRPr="008736B0">
        <w:rPr>
          <w:sz w:val="24"/>
          <w:szCs w:val="24"/>
        </w:rPr>
        <w:t>фінансової</w:t>
      </w:r>
      <w:r w:rsidRPr="008736B0">
        <w:rPr>
          <w:spacing w:val="52"/>
          <w:sz w:val="24"/>
          <w:szCs w:val="24"/>
        </w:rPr>
        <w:t xml:space="preserve"> </w:t>
      </w:r>
      <w:r w:rsidRPr="008736B0">
        <w:rPr>
          <w:sz w:val="24"/>
          <w:szCs w:val="24"/>
        </w:rPr>
        <w:t>допомоги</w:t>
      </w:r>
      <w:r w:rsidRPr="008736B0">
        <w:rPr>
          <w:spacing w:val="52"/>
          <w:sz w:val="24"/>
          <w:szCs w:val="24"/>
        </w:rPr>
        <w:t xml:space="preserve"> </w:t>
      </w:r>
      <w:r w:rsidRPr="008736B0">
        <w:rPr>
          <w:sz w:val="24"/>
          <w:szCs w:val="24"/>
        </w:rPr>
        <w:t>ЄС</w:t>
      </w:r>
      <w:r w:rsidRPr="008736B0">
        <w:rPr>
          <w:spacing w:val="50"/>
          <w:sz w:val="24"/>
          <w:szCs w:val="24"/>
        </w:rPr>
        <w:t xml:space="preserve"> </w:t>
      </w:r>
      <w:r w:rsidRPr="008736B0">
        <w:rPr>
          <w:sz w:val="24"/>
          <w:szCs w:val="24"/>
        </w:rPr>
        <w:t>щодо</w:t>
      </w:r>
      <w:r w:rsidRPr="008736B0">
        <w:rPr>
          <w:spacing w:val="52"/>
          <w:sz w:val="24"/>
          <w:szCs w:val="24"/>
        </w:rPr>
        <w:t xml:space="preserve"> </w:t>
      </w:r>
      <w:r w:rsidRPr="008736B0">
        <w:rPr>
          <w:sz w:val="24"/>
          <w:szCs w:val="24"/>
        </w:rPr>
        <w:t>сприяння</w:t>
      </w:r>
      <w:r w:rsidRPr="008736B0">
        <w:rPr>
          <w:spacing w:val="1"/>
          <w:sz w:val="24"/>
          <w:szCs w:val="24"/>
        </w:rPr>
        <w:t xml:space="preserve"> </w:t>
      </w:r>
      <w:r w:rsidRPr="008736B0">
        <w:rPr>
          <w:sz w:val="24"/>
          <w:szCs w:val="24"/>
        </w:rPr>
        <w:t xml:space="preserve">розвитку </w:t>
      </w:r>
      <w:r w:rsidRPr="008736B0">
        <w:rPr>
          <w:spacing w:val="-1"/>
          <w:sz w:val="24"/>
          <w:szCs w:val="24"/>
        </w:rPr>
        <w:t>транскордонного</w:t>
      </w:r>
      <w:r w:rsidRPr="008736B0">
        <w:rPr>
          <w:spacing w:val="-10"/>
          <w:sz w:val="24"/>
          <w:szCs w:val="24"/>
        </w:rPr>
        <w:t xml:space="preserve"> </w:t>
      </w:r>
      <w:r w:rsidRPr="008736B0">
        <w:rPr>
          <w:sz w:val="24"/>
          <w:szCs w:val="24"/>
        </w:rPr>
        <w:t xml:space="preserve">співробітництва. </w:t>
      </w:r>
      <w:r w:rsidRPr="008736B0">
        <w:rPr>
          <w:color w:val="1D1D1B"/>
          <w:sz w:val="24"/>
          <w:szCs w:val="24"/>
        </w:rPr>
        <w:t>Проект постанови Кабінету Міністрів України «Про затвердження Державної програми розвитку транскордонного співробітництва на 2021 – 2027 роки».</w:t>
      </w:r>
    </w:p>
    <w:p w:rsidR="0010674C" w:rsidRPr="008736B0" w:rsidRDefault="0010674C" w:rsidP="0010674C">
      <w:pPr>
        <w:pStyle w:val="TableParagraph"/>
        <w:spacing w:line="244" w:lineRule="auto"/>
        <w:ind w:left="142" w:right="38" w:hanging="5"/>
        <w:jc w:val="both"/>
        <w:rPr>
          <w:b/>
          <w:bCs/>
          <w:sz w:val="24"/>
          <w:szCs w:val="24"/>
        </w:rPr>
      </w:pPr>
    </w:p>
    <w:p w:rsidR="0010674C" w:rsidRPr="008736B0" w:rsidRDefault="0010674C" w:rsidP="0010674C">
      <w:pPr>
        <w:pStyle w:val="TableParagraph"/>
        <w:spacing w:line="244" w:lineRule="auto"/>
        <w:ind w:left="142" w:right="38" w:hanging="5"/>
        <w:jc w:val="both"/>
        <w:rPr>
          <w:b/>
          <w:bCs/>
          <w:sz w:val="24"/>
          <w:szCs w:val="24"/>
        </w:rPr>
      </w:pPr>
      <w:r w:rsidRPr="008736B0">
        <w:rPr>
          <w:b/>
          <w:bCs/>
          <w:sz w:val="24"/>
          <w:szCs w:val="24"/>
        </w:rPr>
        <w:t>Тема 9.   Україна в системі транскордонного співробітництва в галузі туризму.</w:t>
      </w:r>
    </w:p>
    <w:p w:rsidR="0010674C" w:rsidRPr="008736B0" w:rsidRDefault="0010674C" w:rsidP="0010674C">
      <w:pPr>
        <w:pStyle w:val="TableParagraph"/>
        <w:spacing w:line="244" w:lineRule="auto"/>
        <w:ind w:left="111" w:right="-15"/>
        <w:jc w:val="both"/>
        <w:rPr>
          <w:sz w:val="24"/>
          <w:szCs w:val="24"/>
        </w:rPr>
      </w:pPr>
      <w:r w:rsidRPr="008736B0">
        <w:rPr>
          <w:sz w:val="24"/>
          <w:szCs w:val="24"/>
        </w:rPr>
        <w:t>Прикордонні</w:t>
      </w:r>
      <w:r w:rsidRPr="008736B0">
        <w:rPr>
          <w:spacing w:val="1"/>
          <w:sz w:val="24"/>
          <w:szCs w:val="24"/>
        </w:rPr>
        <w:t xml:space="preserve"> </w:t>
      </w:r>
      <w:r w:rsidRPr="008736B0">
        <w:rPr>
          <w:sz w:val="24"/>
          <w:szCs w:val="24"/>
        </w:rPr>
        <w:t>регіони</w:t>
      </w:r>
      <w:r w:rsidRPr="008736B0">
        <w:rPr>
          <w:spacing w:val="1"/>
          <w:sz w:val="24"/>
          <w:szCs w:val="24"/>
        </w:rPr>
        <w:t xml:space="preserve"> </w:t>
      </w:r>
      <w:r w:rsidRPr="008736B0">
        <w:rPr>
          <w:sz w:val="24"/>
          <w:szCs w:val="24"/>
        </w:rPr>
        <w:t>України</w:t>
      </w:r>
      <w:r w:rsidRPr="008736B0">
        <w:rPr>
          <w:spacing w:val="1"/>
          <w:sz w:val="24"/>
          <w:szCs w:val="24"/>
        </w:rPr>
        <w:t xml:space="preserve"> </w:t>
      </w:r>
      <w:r w:rsidRPr="008736B0">
        <w:rPr>
          <w:sz w:val="24"/>
          <w:szCs w:val="24"/>
        </w:rPr>
        <w:t>та</w:t>
      </w:r>
      <w:r w:rsidRPr="008736B0">
        <w:rPr>
          <w:spacing w:val="1"/>
          <w:sz w:val="24"/>
          <w:szCs w:val="24"/>
        </w:rPr>
        <w:t xml:space="preserve"> </w:t>
      </w:r>
      <w:r w:rsidRPr="008736B0">
        <w:rPr>
          <w:sz w:val="24"/>
          <w:szCs w:val="24"/>
        </w:rPr>
        <w:t>особливості</w:t>
      </w:r>
      <w:r w:rsidRPr="008736B0">
        <w:rPr>
          <w:spacing w:val="1"/>
          <w:sz w:val="24"/>
          <w:szCs w:val="24"/>
        </w:rPr>
        <w:t xml:space="preserve"> </w:t>
      </w:r>
      <w:r w:rsidRPr="008736B0">
        <w:rPr>
          <w:sz w:val="24"/>
          <w:szCs w:val="24"/>
        </w:rPr>
        <w:t>їх</w:t>
      </w:r>
      <w:r w:rsidRPr="008736B0">
        <w:rPr>
          <w:spacing w:val="1"/>
          <w:sz w:val="24"/>
          <w:szCs w:val="24"/>
        </w:rPr>
        <w:t xml:space="preserve"> </w:t>
      </w:r>
      <w:r w:rsidRPr="008736B0">
        <w:rPr>
          <w:sz w:val="24"/>
          <w:szCs w:val="24"/>
        </w:rPr>
        <w:t>розвитку.</w:t>
      </w:r>
      <w:r w:rsidRPr="008736B0">
        <w:rPr>
          <w:spacing w:val="1"/>
          <w:sz w:val="24"/>
          <w:szCs w:val="24"/>
        </w:rPr>
        <w:t xml:space="preserve"> </w:t>
      </w:r>
      <w:r w:rsidRPr="008736B0">
        <w:rPr>
          <w:sz w:val="24"/>
          <w:szCs w:val="24"/>
        </w:rPr>
        <w:t>Закон</w:t>
      </w:r>
      <w:r w:rsidRPr="008736B0">
        <w:rPr>
          <w:spacing w:val="1"/>
          <w:sz w:val="24"/>
          <w:szCs w:val="24"/>
        </w:rPr>
        <w:t xml:space="preserve"> </w:t>
      </w:r>
      <w:r w:rsidRPr="008736B0">
        <w:rPr>
          <w:sz w:val="24"/>
          <w:szCs w:val="24"/>
        </w:rPr>
        <w:t>України</w:t>
      </w:r>
      <w:r w:rsidRPr="008736B0">
        <w:rPr>
          <w:spacing w:val="1"/>
          <w:sz w:val="24"/>
          <w:szCs w:val="24"/>
        </w:rPr>
        <w:t xml:space="preserve"> </w:t>
      </w:r>
      <w:r w:rsidRPr="008736B0">
        <w:rPr>
          <w:sz w:val="24"/>
          <w:szCs w:val="24"/>
        </w:rPr>
        <w:t>«Про</w:t>
      </w:r>
      <w:r w:rsidRPr="008736B0">
        <w:rPr>
          <w:spacing w:val="1"/>
          <w:sz w:val="24"/>
          <w:szCs w:val="24"/>
        </w:rPr>
        <w:t xml:space="preserve"> </w:t>
      </w:r>
      <w:r w:rsidRPr="008736B0">
        <w:rPr>
          <w:sz w:val="24"/>
          <w:szCs w:val="24"/>
        </w:rPr>
        <w:t>транскордонне</w:t>
      </w:r>
      <w:r w:rsidRPr="008736B0">
        <w:rPr>
          <w:spacing w:val="1"/>
          <w:sz w:val="24"/>
          <w:szCs w:val="24"/>
        </w:rPr>
        <w:t xml:space="preserve"> </w:t>
      </w:r>
      <w:r w:rsidRPr="008736B0">
        <w:rPr>
          <w:sz w:val="24"/>
          <w:szCs w:val="24"/>
        </w:rPr>
        <w:t>співробітництво». Закон України  «Про туризм».</w:t>
      </w:r>
      <w:r w:rsidRPr="008736B0">
        <w:rPr>
          <w:spacing w:val="1"/>
          <w:sz w:val="24"/>
          <w:szCs w:val="24"/>
        </w:rPr>
        <w:t xml:space="preserve"> </w:t>
      </w:r>
      <w:r w:rsidRPr="008736B0">
        <w:rPr>
          <w:sz w:val="24"/>
          <w:szCs w:val="24"/>
        </w:rPr>
        <w:t>Державні програми</w:t>
      </w:r>
      <w:r w:rsidRPr="008736B0">
        <w:rPr>
          <w:spacing w:val="1"/>
          <w:sz w:val="24"/>
          <w:szCs w:val="24"/>
        </w:rPr>
        <w:t xml:space="preserve"> </w:t>
      </w:r>
      <w:r w:rsidRPr="008736B0">
        <w:rPr>
          <w:sz w:val="24"/>
          <w:szCs w:val="24"/>
        </w:rPr>
        <w:t>розвитку</w:t>
      </w:r>
      <w:r w:rsidRPr="008736B0">
        <w:rPr>
          <w:spacing w:val="1"/>
          <w:sz w:val="24"/>
          <w:szCs w:val="24"/>
        </w:rPr>
        <w:t xml:space="preserve"> </w:t>
      </w:r>
      <w:r w:rsidRPr="008736B0">
        <w:rPr>
          <w:sz w:val="24"/>
          <w:szCs w:val="24"/>
        </w:rPr>
        <w:t>транскордонного</w:t>
      </w:r>
      <w:r w:rsidRPr="008736B0">
        <w:rPr>
          <w:spacing w:val="1"/>
          <w:sz w:val="24"/>
          <w:szCs w:val="24"/>
        </w:rPr>
        <w:t xml:space="preserve"> </w:t>
      </w:r>
      <w:r w:rsidRPr="008736B0">
        <w:rPr>
          <w:sz w:val="24"/>
          <w:szCs w:val="24"/>
        </w:rPr>
        <w:t>співробітництва.</w:t>
      </w:r>
      <w:r w:rsidRPr="008736B0">
        <w:rPr>
          <w:spacing w:val="1"/>
          <w:sz w:val="24"/>
          <w:szCs w:val="24"/>
        </w:rPr>
        <w:t xml:space="preserve"> П</w:t>
      </w:r>
      <w:r w:rsidRPr="008736B0">
        <w:rPr>
          <w:sz w:val="24"/>
          <w:szCs w:val="24"/>
        </w:rPr>
        <w:t>рогнозна оцінка</w:t>
      </w:r>
      <w:r w:rsidRPr="008736B0">
        <w:rPr>
          <w:spacing w:val="1"/>
          <w:sz w:val="24"/>
          <w:szCs w:val="24"/>
        </w:rPr>
        <w:t xml:space="preserve"> </w:t>
      </w:r>
      <w:r w:rsidRPr="008736B0">
        <w:rPr>
          <w:sz w:val="24"/>
          <w:szCs w:val="24"/>
        </w:rPr>
        <w:t>діяльності</w:t>
      </w:r>
      <w:r w:rsidRPr="008736B0">
        <w:rPr>
          <w:spacing w:val="1"/>
          <w:sz w:val="24"/>
          <w:szCs w:val="24"/>
        </w:rPr>
        <w:t xml:space="preserve"> </w:t>
      </w:r>
      <w:proofErr w:type="spellStart"/>
      <w:r w:rsidRPr="008736B0">
        <w:rPr>
          <w:sz w:val="24"/>
          <w:szCs w:val="24"/>
        </w:rPr>
        <w:t>єврорегіонів</w:t>
      </w:r>
      <w:proofErr w:type="spellEnd"/>
      <w:r w:rsidRPr="008736B0">
        <w:rPr>
          <w:spacing w:val="1"/>
          <w:sz w:val="24"/>
          <w:szCs w:val="24"/>
        </w:rPr>
        <w:t xml:space="preserve"> </w:t>
      </w:r>
      <w:r w:rsidRPr="008736B0">
        <w:rPr>
          <w:sz w:val="24"/>
          <w:szCs w:val="24"/>
        </w:rPr>
        <w:t>на</w:t>
      </w:r>
      <w:r w:rsidRPr="008736B0">
        <w:rPr>
          <w:spacing w:val="1"/>
          <w:sz w:val="24"/>
          <w:szCs w:val="24"/>
        </w:rPr>
        <w:t xml:space="preserve"> </w:t>
      </w:r>
      <w:r w:rsidRPr="008736B0">
        <w:rPr>
          <w:sz w:val="24"/>
          <w:szCs w:val="24"/>
        </w:rPr>
        <w:t>кордонах</w:t>
      </w:r>
      <w:r w:rsidRPr="008736B0">
        <w:rPr>
          <w:spacing w:val="1"/>
          <w:sz w:val="24"/>
          <w:szCs w:val="24"/>
        </w:rPr>
        <w:t xml:space="preserve"> </w:t>
      </w:r>
      <w:r w:rsidRPr="008736B0">
        <w:rPr>
          <w:sz w:val="24"/>
          <w:szCs w:val="24"/>
        </w:rPr>
        <w:t>України.</w:t>
      </w:r>
      <w:r w:rsidRPr="008736B0">
        <w:rPr>
          <w:spacing w:val="1"/>
          <w:sz w:val="24"/>
          <w:szCs w:val="24"/>
        </w:rPr>
        <w:t xml:space="preserve"> </w:t>
      </w:r>
      <w:r w:rsidRPr="008736B0">
        <w:rPr>
          <w:sz w:val="24"/>
          <w:szCs w:val="24"/>
        </w:rPr>
        <w:t xml:space="preserve"> Проблеми та спільні інтереси</w:t>
      </w:r>
      <w:r w:rsidRPr="008736B0">
        <w:rPr>
          <w:spacing w:val="1"/>
          <w:sz w:val="24"/>
          <w:szCs w:val="24"/>
        </w:rPr>
        <w:t xml:space="preserve"> </w:t>
      </w:r>
      <w:r w:rsidRPr="008736B0">
        <w:rPr>
          <w:sz w:val="24"/>
          <w:szCs w:val="24"/>
        </w:rPr>
        <w:t>членів</w:t>
      </w:r>
      <w:r w:rsidRPr="008736B0">
        <w:rPr>
          <w:spacing w:val="42"/>
          <w:sz w:val="24"/>
          <w:szCs w:val="24"/>
        </w:rPr>
        <w:t xml:space="preserve"> </w:t>
      </w:r>
      <w:proofErr w:type="spellStart"/>
      <w:r w:rsidRPr="008736B0">
        <w:rPr>
          <w:sz w:val="24"/>
          <w:szCs w:val="24"/>
        </w:rPr>
        <w:t>єврорегіонів</w:t>
      </w:r>
      <w:proofErr w:type="spellEnd"/>
      <w:r w:rsidRPr="008736B0">
        <w:rPr>
          <w:sz w:val="24"/>
          <w:szCs w:val="24"/>
        </w:rPr>
        <w:t>.</w:t>
      </w:r>
      <w:r w:rsidRPr="008736B0">
        <w:rPr>
          <w:spacing w:val="45"/>
          <w:sz w:val="24"/>
          <w:szCs w:val="24"/>
        </w:rPr>
        <w:t xml:space="preserve"> </w:t>
      </w:r>
      <w:r w:rsidRPr="008736B0">
        <w:rPr>
          <w:sz w:val="24"/>
          <w:szCs w:val="24"/>
        </w:rPr>
        <w:t>Інституцій</w:t>
      </w:r>
      <w:r w:rsidRPr="008736B0">
        <w:rPr>
          <w:spacing w:val="42"/>
          <w:sz w:val="24"/>
          <w:szCs w:val="24"/>
        </w:rPr>
        <w:t xml:space="preserve"> </w:t>
      </w:r>
      <w:r w:rsidRPr="008736B0">
        <w:rPr>
          <w:sz w:val="24"/>
          <w:szCs w:val="24"/>
        </w:rPr>
        <w:t>забезпечення</w:t>
      </w:r>
      <w:r w:rsidRPr="008736B0">
        <w:rPr>
          <w:spacing w:val="43"/>
          <w:sz w:val="24"/>
          <w:szCs w:val="24"/>
        </w:rPr>
        <w:t xml:space="preserve"> </w:t>
      </w:r>
      <w:r w:rsidRPr="008736B0">
        <w:rPr>
          <w:sz w:val="24"/>
          <w:szCs w:val="24"/>
        </w:rPr>
        <w:t>та</w:t>
      </w:r>
      <w:r w:rsidRPr="008736B0">
        <w:rPr>
          <w:spacing w:val="42"/>
          <w:sz w:val="24"/>
          <w:szCs w:val="24"/>
        </w:rPr>
        <w:t xml:space="preserve"> </w:t>
      </w:r>
      <w:r w:rsidRPr="008736B0">
        <w:rPr>
          <w:sz w:val="24"/>
          <w:szCs w:val="24"/>
        </w:rPr>
        <w:t xml:space="preserve">підтримки </w:t>
      </w:r>
      <w:r w:rsidRPr="008736B0">
        <w:rPr>
          <w:spacing w:val="-1"/>
          <w:sz w:val="24"/>
          <w:szCs w:val="24"/>
        </w:rPr>
        <w:t>розвитку</w:t>
      </w:r>
      <w:r w:rsidRPr="008736B0">
        <w:rPr>
          <w:spacing w:val="-12"/>
          <w:sz w:val="24"/>
          <w:szCs w:val="24"/>
        </w:rPr>
        <w:t xml:space="preserve"> </w:t>
      </w:r>
      <w:r w:rsidRPr="008736B0">
        <w:rPr>
          <w:spacing w:val="-1"/>
          <w:sz w:val="24"/>
          <w:szCs w:val="24"/>
        </w:rPr>
        <w:t>транскордонної</w:t>
      </w:r>
      <w:r w:rsidRPr="008736B0">
        <w:rPr>
          <w:spacing w:val="-4"/>
          <w:sz w:val="24"/>
          <w:szCs w:val="24"/>
        </w:rPr>
        <w:t xml:space="preserve"> </w:t>
      </w:r>
      <w:r w:rsidRPr="008736B0">
        <w:rPr>
          <w:sz w:val="24"/>
          <w:szCs w:val="24"/>
        </w:rPr>
        <w:t>співпраці</w:t>
      </w:r>
      <w:r w:rsidRPr="008736B0">
        <w:rPr>
          <w:spacing w:val="-9"/>
          <w:sz w:val="24"/>
          <w:szCs w:val="24"/>
        </w:rPr>
        <w:t xml:space="preserve"> </w:t>
      </w:r>
      <w:r w:rsidRPr="008736B0">
        <w:rPr>
          <w:sz w:val="24"/>
          <w:szCs w:val="24"/>
        </w:rPr>
        <w:t>регіонів у сфері туризму.</w:t>
      </w:r>
    </w:p>
    <w:p w:rsidR="0010674C" w:rsidRPr="008736B0" w:rsidRDefault="0010674C" w:rsidP="0010674C">
      <w:pPr>
        <w:pStyle w:val="TableParagraph"/>
        <w:spacing w:line="244" w:lineRule="auto"/>
        <w:ind w:left="142" w:right="38" w:hanging="5"/>
        <w:jc w:val="both"/>
        <w:rPr>
          <w:b/>
          <w:bCs/>
          <w:sz w:val="24"/>
          <w:szCs w:val="24"/>
        </w:rPr>
      </w:pPr>
    </w:p>
    <w:p w:rsidR="0010674C" w:rsidRPr="008736B0" w:rsidRDefault="0010674C" w:rsidP="0010674C">
      <w:pPr>
        <w:pStyle w:val="TableParagraph"/>
        <w:spacing w:line="244" w:lineRule="auto"/>
        <w:ind w:left="142" w:right="38" w:hanging="5"/>
        <w:jc w:val="both"/>
        <w:rPr>
          <w:b/>
          <w:bCs/>
          <w:sz w:val="24"/>
          <w:szCs w:val="24"/>
        </w:rPr>
      </w:pPr>
      <w:r w:rsidRPr="008736B0">
        <w:rPr>
          <w:b/>
          <w:bCs/>
          <w:sz w:val="24"/>
          <w:szCs w:val="24"/>
        </w:rPr>
        <w:t xml:space="preserve">Тема 10.   Карпатський регіон – західні ворота в ЄС. </w:t>
      </w:r>
      <w:bookmarkStart w:id="0" w:name="_GoBack"/>
      <w:r w:rsidRPr="008736B0">
        <w:rPr>
          <w:b/>
          <w:bCs/>
          <w:sz w:val="24"/>
          <w:szCs w:val="24"/>
        </w:rPr>
        <w:t>Сучасний стан, проблеми та перспективи розвитку транскордонного туризму в межах Карпатського регіону Закарпатської області.</w:t>
      </w:r>
    </w:p>
    <w:p w:rsidR="0010674C" w:rsidRPr="008736B0" w:rsidRDefault="0010674C" w:rsidP="0010674C">
      <w:pPr>
        <w:pStyle w:val="TableParagraph"/>
        <w:spacing w:line="244" w:lineRule="auto"/>
        <w:ind w:left="142" w:right="38" w:hanging="5"/>
        <w:jc w:val="both"/>
        <w:rPr>
          <w:sz w:val="24"/>
          <w:szCs w:val="24"/>
        </w:rPr>
      </w:pPr>
      <w:r w:rsidRPr="008736B0">
        <w:rPr>
          <w:sz w:val="24"/>
          <w:szCs w:val="24"/>
        </w:rPr>
        <w:t>Загальнонаціональні та регіональні тенденції розвитку зовнішньоекономічної діяльності та аналіз розвитку транскордонного туризму. Транскордонні порівняння. Аналіз розподілу пасажиро- та вантажопотоків через існуючі пункти пропуску по всій ділянці кордону в межах Закарпатської області.  Особливості функціонування пунктів пропуску на українсько-словацькій та українсько-польській ділянках державного кордону. Перспективні пункти пропуску даної території. Аналіз туристичних потоків.</w:t>
      </w:r>
    </w:p>
    <w:bookmarkEnd w:id="0"/>
    <w:p w:rsidR="0010674C" w:rsidRPr="008736B0" w:rsidRDefault="0010674C" w:rsidP="0010674C">
      <w:pPr>
        <w:pStyle w:val="TableParagraph"/>
        <w:spacing w:line="244" w:lineRule="auto"/>
        <w:ind w:left="142" w:right="38" w:hanging="5"/>
        <w:jc w:val="both"/>
        <w:rPr>
          <w:b/>
          <w:bCs/>
          <w:sz w:val="24"/>
          <w:szCs w:val="24"/>
        </w:rPr>
      </w:pPr>
    </w:p>
    <w:p w:rsidR="0010674C" w:rsidRPr="008736B0" w:rsidRDefault="0010674C" w:rsidP="0010674C">
      <w:pPr>
        <w:pStyle w:val="TableParagraph"/>
        <w:spacing w:line="244" w:lineRule="auto"/>
        <w:ind w:left="142" w:right="38" w:hanging="5"/>
        <w:jc w:val="both"/>
        <w:rPr>
          <w:b/>
          <w:bCs/>
          <w:sz w:val="24"/>
          <w:szCs w:val="24"/>
        </w:rPr>
      </w:pPr>
      <w:r w:rsidRPr="008736B0">
        <w:rPr>
          <w:b/>
          <w:bCs/>
          <w:sz w:val="24"/>
          <w:szCs w:val="24"/>
        </w:rPr>
        <w:t>Тема 11.  Українсько-угорська ділянка державного кордону.</w:t>
      </w:r>
    </w:p>
    <w:p w:rsidR="0010674C" w:rsidRPr="008736B0" w:rsidRDefault="0010674C" w:rsidP="0010674C">
      <w:pPr>
        <w:pStyle w:val="TableParagraph"/>
        <w:spacing w:line="244" w:lineRule="auto"/>
        <w:ind w:left="142" w:right="38" w:hanging="5"/>
        <w:jc w:val="both"/>
        <w:rPr>
          <w:sz w:val="24"/>
          <w:szCs w:val="24"/>
        </w:rPr>
      </w:pPr>
      <w:r w:rsidRPr="008736B0">
        <w:rPr>
          <w:sz w:val="24"/>
          <w:szCs w:val="24"/>
        </w:rPr>
        <w:t>Особливості функціонування пунктів пропуску на українсько-угорській  ділянці державного кордону. Перспективні пункти пропуску даної території. Аналіз туристичних потоків.</w:t>
      </w:r>
    </w:p>
    <w:p w:rsidR="0010674C" w:rsidRPr="008736B0" w:rsidRDefault="0010674C" w:rsidP="0010674C">
      <w:pPr>
        <w:pStyle w:val="TableParagraph"/>
        <w:spacing w:line="244" w:lineRule="auto"/>
        <w:ind w:left="142" w:right="38" w:hanging="5"/>
        <w:jc w:val="both"/>
        <w:rPr>
          <w:b/>
          <w:bCs/>
          <w:sz w:val="24"/>
          <w:szCs w:val="24"/>
        </w:rPr>
      </w:pPr>
    </w:p>
    <w:p w:rsidR="0010674C" w:rsidRPr="008736B0" w:rsidRDefault="0010674C" w:rsidP="0010674C">
      <w:pPr>
        <w:pStyle w:val="TableParagraph"/>
        <w:spacing w:line="244" w:lineRule="auto"/>
        <w:ind w:left="142" w:right="38" w:hanging="5"/>
        <w:jc w:val="both"/>
        <w:rPr>
          <w:b/>
          <w:bCs/>
          <w:sz w:val="24"/>
          <w:szCs w:val="24"/>
        </w:rPr>
      </w:pPr>
      <w:r w:rsidRPr="008736B0">
        <w:rPr>
          <w:b/>
          <w:bCs/>
          <w:sz w:val="24"/>
          <w:szCs w:val="24"/>
        </w:rPr>
        <w:t xml:space="preserve">Тема 12.  Українсько-румунська ділянка державного кордону. </w:t>
      </w:r>
    </w:p>
    <w:p w:rsidR="0010674C" w:rsidRPr="008736B0" w:rsidRDefault="0010674C" w:rsidP="0010674C">
      <w:pPr>
        <w:pStyle w:val="TableParagraph"/>
        <w:spacing w:line="244" w:lineRule="auto"/>
        <w:ind w:left="142" w:right="38" w:hanging="5"/>
        <w:jc w:val="both"/>
        <w:rPr>
          <w:sz w:val="24"/>
          <w:szCs w:val="24"/>
        </w:rPr>
      </w:pPr>
      <w:r w:rsidRPr="008736B0">
        <w:rPr>
          <w:sz w:val="24"/>
          <w:szCs w:val="24"/>
        </w:rPr>
        <w:t>Особливості функціонування пунктів пропуску на українсько-румунській  ділянці державного кордону. Перспективні пункти пропуску даної території. Аналіз туристичних потоків.</w:t>
      </w:r>
    </w:p>
    <w:p w:rsidR="0010674C" w:rsidRPr="008736B0" w:rsidRDefault="0010674C" w:rsidP="0010674C">
      <w:pPr>
        <w:pStyle w:val="TableParagraph"/>
        <w:spacing w:line="244" w:lineRule="auto"/>
        <w:ind w:left="142" w:right="38" w:hanging="5"/>
        <w:jc w:val="both"/>
        <w:rPr>
          <w:b/>
          <w:bCs/>
          <w:sz w:val="24"/>
          <w:szCs w:val="24"/>
        </w:rPr>
      </w:pPr>
    </w:p>
    <w:p w:rsidR="0010674C" w:rsidRPr="008736B0" w:rsidRDefault="0010674C" w:rsidP="0010674C">
      <w:pPr>
        <w:pStyle w:val="TableParagraph"/>
        <w:spacing w:line="244" w:lineRule="auto"/>
        <w:ind w:left="142" w:right="38" w:hanging="5"/>
        <w:jc w:val="both"/>
        <w:rPr>
          <w:b/>
          <w:bCs/>
          <w:sz w:val="24"/>
          <w:szCs w:val="24"/>
        </w:rPr>
      </w:pPr>
      <w:r w:rsidRPr="008736B0">
        <w:rPr>
          <w:b/>
          <w:bCs/>
          <w:sz w:val="24"/>
          <w:szCs w:val="24"/>
        </w:rPr>
        <w:t>Тема 13. Транскордонний туризм як важлива складова міжнародного туризму України.</w:t>
      </w:r>
    </w:p>
    <w:p w:rsidR="0010674C" w:rsidRPr="008736B0" w:rsidRDefault="0010674C" w:rsidP="0010674C">
      <w:pPr>
        <w:pStyle w:val="TableParagraph"/>
        <w:spacing w:line="244" w:lineRule="auto"/>
        <w:ind w:left="142" w:right="38" w:hanging="5"/>
        <w:jc w:val="both"/>
        <w:rPr>
          <w:b/>
          <w:bCs/>
          <w:sz w:val="24"/>
          <w:szCs w:val="24"/>
        </w:rPr>
      </w:pPr>
      <w:r w:rsidRPr="008736B0">
        <w:rPr>
          <w:sz w:val="24"/>
          <w:szCs w:val="24"/>
        </w:rPr>
        <w:t xml:space="preserve">Міжнародний туризм та його значення для економіки регіонів України. Багатогранність міжнародного туризму. Міжнародний туризм, транзитний туризм. </w:t>
      </w:r>
    </w:p>
    <w:p w:rsidR="001D2B8A" w:rsidRDefault="001D2B8A">
      <w:pPr>
        <w:spacing w:before="205" w:line="272" w:lineRule="exact"/>
        <w:ind w:left="1039"/>
        <w:jc w:val="both"/>
        <w:rPr>
          <w:b/>
          <w:i/>
          <w:sz w:val="24"/>
          <w:szCs w:val="24"/>
        </w:rPr>
      </w:pPr>
    </w:p>
    <w:p w:rsidR="00987B80" w:rsidRDefault="00987B80">
      <w:pPr>
        <w:spacing w:before="205" w:line="272" w:lineRule="exact"/>
        <w:ind w:left="1039"/>
        <w:jc w:val="both"/>
        <w:rPr>
          <w:b/>
          <w:i/>
          <w:sz w:val="24"/>
          <w:szCs w:val="24"/>
        </w:rPr>
      </w:pPr>
    </w:p>
    <w:p w:rsidR="00987B80" w:rsidRDefault="00987B80">
      <w:pPr>
        <w:spacing w:before="205" w:line="272" w:lineRule="exact"/>
        <w:ind w:left="1039"/>
        <w:jc w:val="both"/>
        <w:rPr>
          <w:b/>
          <w:i/>
          <w:sz w:val="24"/>
          <w:szCs w:val="24"/>
        </w:rPr>
      </w:pPr>
    </w:p>
    <w:p w:rsidR="00987B80" w:rsidRDefault="00987B80">
      <w:pPr>
        <w:spacing w:before="205" w:line="272" w:lineRule="exact"/>
        <w:ind w:left="1039"/>
        <w:jc w:val="both"/>
        <w:rPr>
          <w:b/>
          <w:i/>
          <w:sz w:val="24"/>
          <w:szCs w:val="24"/>
        </w:rPr>
      </w:pPr>
    </w:p>
    <w:p w:rsidR="00987B80" w:rsidRDefault="00987B80">
      <w:pPr>
        <w:spacing w:before="205" w:line="272" w:lineRule="exact"/>
        <w:ind w:left="1039"/>
        <w:jc w:val="both"/>
        <w:rPr>
          <w:b/>
          <w:i/>
          <w:sz w:val="24"/>
          <w:szCs w:val="24"/>
        </w:rPr>
      </w:pPr>
    </w:p>
    <w:p w:rsidR="00987B80" w:rsidRDefault="00987B80">
      <w:pPr>
        <w:spacing w:before="205" w:line="272" w:lineRule="exact"/>
        <w:ind w:left="1039"/>
        <w:jc w:val="both"/>
        <w:rPr>
          <w:b/>
          <w:i/>
          <w:sz w:val="24"/>
          <w:szCs w:val="24"/>
        </w:rPr>
      </w:pPr>
    </w:p>
    <w:p w:rsidR="00987B80" w:rsidRDefault="00987B80">
      <w:pPr>
        <w:spacing w:before="205" w:line="272" w:lineRule="exact"/>
        <w:ind w:left="1039"/>
        <w:jc w:val="both"/>
        <w:rPr>
          <w:b/>
          <w:i/>
          <w:sz w:val="24"/>
          <w:szCs w:val="24"/>
        </w:rPr>
      </w:pPr>
    </w:p>
    <w:p w:rsidR="00987B80" w:rsidRPr="008736B0" w:rsidRDefault="00987B80">
      <w:pPr>
        <w:spacing w:before="205" w:line="272" w:lineRule="exact"/>
        <w:ind w:left="1039"/>
        <w:jc w:val="both"/>
        <w:rPr>
          <w:b/>
          <w:i/>
          <w:sz w:val="24"/>
          <w:szCs w:val="24"/>
        </w:rPr>
      </w:pPr>
    </w:p>
    <w:p w:rsidR="004F79B3" w:rsidRPr="008736B0" w:rsidRDefault="004813EC">
      <w:pPr>
        <w:pStyle w:val="1"/>
        <w:numPr>
          <w:ilvl w:val="2"/>
          <w:numId w:val="8"/>
        </w:numPr>
        <w:tabs>
          <w:tab w:val="left" w:pos="3758"/>
        </w:tabs>
        <w:spacing w:before="72"/>
        <w:ind w:left="3758" w:hanging="423"/>
        <w:jc w:val="left"/>
      </w:pPr>
      <w:r w:rsidRPr="008736B0">
        <w:t>Структура</w:t>
      </w:r>
      <w:r w:rsidRPr="008736B0">
        <w:rPr>
          <w:spacing w:val="-6"/>
        </w:rPr>
        <w:t xml:space="preserve"> </w:t>
      </w:r>
      <w:r w:rsidRPr="008736B0">
        <w:t>навчальної</w:t>
      </w:r>
      <w:r w:rsidRPr="008736B0">
        <w:rPr>
          <w:spacing w:val="-6"/>
        </w:rPr>
        <w:t xml:space="preserve"> </w:t>
      </w:r>
      <w:r w:rsidRPr="008736B0">
        <w:t>дисципліни</w:t>
      </w:r>
    </w:p>
    <w:p w:rsidR="004F79B3" w:rsidRPr="008736B0" w:rsidRDefault="004F79B3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64"/>
        <w:gridCol w:w="537"/>
        <w:gridCol w:w="720"/>
        <w:gridCol w:w="720"/>
        <w:gridCol w:w="610"/>
        <w:gridCol w:w="110"/>
        <w:gridCol w:w="542"/>
        <w:gridCol w:w="360"/>
        <w:gridCol w:w="120"/>
        <w:gridCol w:w="284"/>
        <w:gridCol w:w="135"/>
        <w:gridCol w:w="543"/>
      </w:tblGrid>
      <w:tr w:rsidR="004F79B3" w:rsidRPr="008736B0">
        <w:trPr>
          <w:trHeight w:val="273"/>
        </w:trPr>
        <w:tc>
          <w:tcPr>
            <w:tcW w:w="4864" w:type="dxa"/>
            <w:vMerge w:val="restart"/>
          </w:tcPr>
          <w:p w:rsidR="004F79B3" w:rsidRPr="008736B0" w:rsidRDefault="004F79B3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4F79B3" w:rsidRPr="008736B0" w:rsidRDefault="004813EC">
            <w:pPr>
              <w:pStyle w:val="TableParagraph"/>
              <w:ind w:left="863"/>
              <w:rPr>
                <w:b/>
                <w:sz w:val="24"/>
                <w:szCs w:val="24"/>
              </w:rPr>
            </w:pPr>
            <w:r w:rsidRPr="008736B0">
              <w:rPr>
                <w:b/>
                <w:sz w:val="24"/>
                <w:szCs w:val="24"/>
              </w:rPr>
              <w:t>Назви</w:t>
            </w:r>
            <w:r w:rsidRPr="008736B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8736B0">
              <w:rPr>
                <w:b/>
                <w:sz w:val="24"/>
                <w:szCs w:val="24"/>
              </w:rPr>
              <w:t>змістових</w:t>
            </w:r>
            <w:r w:rsidRPr="008736B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736B0">
              <w:rPr>
                <w:b/>
                <w:sz w:val="24"/>
                <w:szCs w:val="24"/>
              </w:rPr>
              <w:t>модулів</w:t>
            </w:r>
            <w:r w:rsidRPr="008736B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8736B0">
              <w:rPr>
                <w:b/>
                <w:sz w:val="24"/>
                <w:szCs w:val="24"/>
              </w:rPr>
              <w:t>і</w:t>
            </w:r>
            <w:r w:rsidRPr="008736B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736B0">
              <w:rPr>
                <w:b/>
                <w:sz w:val="24"/>
                <w:szCs w:val="24"/>
              </w:rPr>
              <w:t>тем</w:t>
            </w:r>
          </w:p>
        </w:tc>
        <w:tc>
          <w:tcPr>
            <w:tcW w:w="4681" w:type="dxa"/>
            <w:gridSpan w:val="11"/>
          </w:tcPr>
          <w:p w:rsidR="004F79B3" w:rsidRPr="008736B0" w:rsidRDefault="004813EC">
            <w:pPr>
              <w:pStyle w:val="TableParagraph"/>
              <w:spacing w:line="253" w:lineRule="exact"/>
              <w:ind w:left="1536"/>
              <w:rPr>
                <w:b/>
                <w:sz w:val="24"/>
                <w:szCs w:val="24"/>
              </w:rPr>
            </w:pPr>
            <w:r w:rsidRPr="008736B0">
              <w:rPr>
                <w:b/>
                <w:sz w:val="24"/>
                <w:szCs w:val="24"/>
              </w:rPr>
              <w:t>Кількість</w:t>
            </w:r>
            <w:r w:rsidRPr="008736B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8736B0">
              <w:rPr>
                <w:b/>
                <w:sz w:val="24"/>
                <w:szCs w:val="24"/>
              </w:rPr>
              <w:t>годин</w:t>
            </w:r>
          </w:p>
        </w:tc>
      </w:tr>
      <w:tr w:rsidR="004F79B3" w:rsidRPr="008736B0">
        <w:trPr>
          <w:trHeight w:val="277"/>
        </w:trPr>
        <w:tc>
          <w:tcPr>
            <w:tcW w:w="4864" w:type="dxa"/>
            <w:vMerge/>
            <w:tcBorders>
              <w:top w:val="nil"/>
            </w:tcBorders>
          </w:tcPr>
          <w:p w:rsidR="004F79B3" w:rsidRPr="008736B0" w:rsidRDefault="004F79B3">
            <w:pPr>
              <w:rPr>
                <w:sz w:val="24"/>
                <w:szCs w:val="24"/>
              </w:rPr>
            </w:pPr>
          </w:p>
        </w:tc>
        <w:tc>
          <w:tcPr>
            <w:tcW w:w="2697" w:type="dxa"/>
            <w:gridSpan w:val="5"/>
          </w:tcPr>
          <w:p w:rsidR="004F79B3" w:rsidRPr="008736B0" w:rsidRDefault="004813EC">
            <w:pPr>
              <w:pStyle w:val="TableParagraph"/>
              <w:spacing w:before="1" w:line="257" w:lineRule="exact"/>
              <w:ind w:left="657"/>
              <w:rPr>
                <w:b/>
                <w:sz w:val="24"/>
                <w:szCs w:val="24"/>
              </w:rPr>
            </w:pPr>
            <w:r w:rsidRPr="008736B0">
              <w:rPr>
                <w:b/>
                <w:sz w:val="24"/>
                <w:szCs w:val="24"/>
              </w:rPr>
              <w:t>денна форма</w:t>
            </w:r>
          </w:p>
        </w:tc>
        <w:tc>
          <w:tcPr>
            <w:tcW w:w="1984" w:type="dxa"/>
            <w:gridSpan w:val="6"/>
          </w:tcPr>
          <w:p w:rsidR="004F79B3" w:rsidRPr="008736B0" w:rsidRDefault="004813EC">
            <w:pPr>
              <w:pStyle w:val="TableParagraph"/>
              <w:spacing w:before="1" w:line="257" w:lineRule="exact"/>
              <w:ind w:left="318"/>
              <w:rPr>
                <w:b/>
                <w:sz w:val="24"/>
                <w:szCs w:val="24"/>
              </w:rPr>
            </w:pPr>
            <w:r w:rsidRPr="008736B0">
              <w:rPr>
                <w:b/>
                <w:sz w:val="24"/>
                <w:szCs w:val="24"/>
              </w:rPr>
              <w:t>заочна форма</w:t>
            </w:r>
          </w:p>
        </w:tc>
      </w:tr>
      <w:tr w:rsidR="004F79B3" w:rsidRPr="008736B0">
        <w:trPr>
          <w:trHeight w:val="552"/>
        </w:trPr>
        <w:tc>
          <w:tcPr>
            <w:tcW w:w="4864" w:type="dxa"/>
            <w:vMerge/>
            <w:tcBorders>
              <w:top w:val="nil"/>
            </w:tcBorders>
          </w:tcPr>
          <w:p w:rsidR="004F79B3" w:rsidRPr="008736B0" w:rsidRDefault="004F79B3">
            <w:pPr>
              <w:rPr>
                <w:sz w:val="24"/>
                <w:szCs w:val="24"/>
              </w:rPr>
            </w:pPr>
          </w:p>
        </w:tc>
        <w:tc>
          <w:tcPr>
            <w:tcW w:w="537" w:type="dxa"/>
            <w:vMerge w:val="restart"/>
            <w:textDirection w:val="btLr"/>
          </w:tcPr>
          <w:p w:rsidR="004F79B3" w:rsidRPr="008736B0" w:rsidRDefault="004813EC">
            <w:pPr>
              <w:pStyle w:val="TableParagraph"/>
              <w:spacing w:before="107"/>
              <w:ind w:left="383"/>
              <w:rPr>
                <w:b/>
                <w:sz w:val="24"/>
                <w:szCs w:val="24"/>
              </w:rPr>
            </w:pPr>
            <w:r w:rsidRPr="008736B0">
              <w:rPr>
                <w:b/>
                <w:sz w:val="24"/>
                <w:szCs w:val="24"/>
              </w:rPr>
              <w:t>всього</w:t>
            </w:r>
          </w:p>
        </w:tc>
        <w:tc>
          <w:tcPr>
            <w:tcW w:w="2160" w:type="dxa"/>
            <w:gridSpan w:val="4"/>
          </w:tcPr>
          <w:p w:rsidR="004F79B3" w:rsidRPr="008736B0" w:rsidRDefault="004813EC">
            <w:pPr>
              <w:pStyle w:val="TableParagraph"/>
              <w:spacing w:line="273" w:lineRule="exact"/>
              <w:ind w:left="279"/>
              <w:rPr>
                <w:b/>
                <w:sz w:val="24"/>
                <w:szCs w:val="24"/>
              </w:rPr>
            </w:pPr>
            <w:r w:rsidRPr="008736B0">
              <w:rPr>
                <w:b/>
                <w:sz w:val="24"/>
                <w:szCs w:val="24"/>
              </w:rPr>
              <w:t>у</w:t>
            </w:r>
            <w:r w:rsidRPr="008736B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8736B0">
              <w:rPr>
                <w:b/>
                <w:sz w:val="24"/>
                <w:szCs w:val="24"/>
              </w:rPr>
              <w:t>тому</w:t>
            </w:r>
            <w:r w:rsidRPr="008736B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8736B0">
              <w:rPr>
                <w:b/>
                <w:sz w:val="24"/>
                <w:szCs w:val="24"/>
              </w:rPr>
              <w:t>числі</w:t>
            </w:r>
          </w:p>
        </w:tc>
        <w:tc>
          <w:tcPr>
            <w:tcW w:w="542" w:type="dxa"/>
            <w:vMerge w:val="restart"/>
            <w:textDirection w:val="btLr"/>
          </w:tcPr>
          <w:p w:rsidR="004F79B3" w:rsidRPr="008736B0" w:rsidRDefault="004813EC">
            <w:pPr>
              <w:pStyle w:val="TableParagraph"/>
              <w:spacing w:before="185"/>
              <w:ind w:left="383"/>
              <w:rPr>
                <w:b/>
                <w:sz w:val="24"/>
                <w:szCs w:val="24"/>
              </w:rPr>
            </w:pPr>
            <w:r w:rsidRPr="008736B0">
              <w:rPr>
                <w:b/>
                <w:sz w:val="24"/>
                <w:szCs w:val="24"/>
              </w:rPr>
              <w:t>всього</w:t>
            </w:r>
          </w:p>
        </w:tc>
        <w:tc>
          <w:tcPr>
            <w:tcW w:w="1442" w:type="dxa"/>
            <w:gridSpan w:val="5"/>
          </w:tcPr>
          <w:p w:rsidR="004F79B3" w:rsidRPr="008736B0" w:rsidRDefault="004813EC">
            <w:pPr>
              <w:pStyle w:val="TableParagraph"/>
              <w:spacing w:line="273" w:lineRule="exact"/>
              <w:ind w:left="314"/>
              <w:rPr>
                <w:b/>
                <w:sz w:val="24"/>
                <w:szCs w:val="24"/>
              </w:rPr>
            </w:pPr>
            <w:r w:rsidRPr="008736B0">
              <w:rPr>
                <w:b/>
                <w:sz w:val="24"/>
                <w:szCs w:val="24"/>
              </w:rPr>
              <w:t>у</w:t>
            </w:r>
            <w:r w:rsidRPr="008736B0">
              <w:rPr>
                <w:b/>
                <w:spacing w:val="2"/>
                <w:sz w:val="24"/>
                <w:szCs w:val="24"/>
              </w:rPr>
              <w:t xml:space="preserve"> </w:t>
            </w:r>
            <w:r w:rsidRPr="008736B0">
              <w:rPr>
                <w:b/>
                <w:sz w:val="24"/>
                <w:szCs w:val="24"/>
              </w:rPr>
              <w:t>тому</w:t>
            </w:r>
          </w:p>
          <w:p w:rsidR="004F79B3" w:rsidRPr="008736B0" w:rsidRDefault="004813EC">
            <w:pPr>
              <w:pStyle w:val="TableParagraph"/>
              <w:spacing w:before="3" w:line="257" w:lineRule="exact"/>
              <w:ind w:left="285"/>
              <w:rPr>
                <w:b/>
                <w:sz w:val="24"/>
                <w:szCs w:val="24"/>
              </w:rPr>
            </w:pPr>
            <w:r w:rsidRPr="008736B0">
              <w:rPr>
                <w:b/>
                <w:sz w:val="24"/>
                <w:szCs w:val="24"/>
              </w:rPr>
              <w:t>числі</w:t>
            </w:r>
          </w:p>
        </w:tc>
      </w:tr>
      <w:tr w:rsidR="004F79B3" w:rsidRPr="008736B0">
        <w:trPr>
          <w:trHeight w:val="892"/>
        </w:trPr>
        <w:tc>
          <w:tcPr>
            <w:tcW w:w="4864" w:type="dxa"/>
            <w:vMerge/>
            <w:tcBorders>
              <w:top w:val="nil"/>
            </w:tcBorders>
          </w:tcPr>
          <w:p w:rsidR="004F79B3" w:rsidRPr="008736B0" w:rsidRDefault="004F79B3">
            <w:pPr>
              <w:rPr>
                <w:sz w:val="24"/>
                <w:szCs w:val="24"/>
              </w:rPr>
            </w:pPr>
          </w:p>
        </w:tc>
        <w:tc>
          <w:tcPr>
            <w:tcW w:w="537" w:type="dxa"/>
            <w:vMerge/>
            <w:tcBorders>
              <w:top w:val="nil"/>
            </w:tcBorders>
            <w:textDirection w:val="btLr"/>
          </w:tcPr>
          <w:p w:rsidR="004F79B3" w:rsidRPr="008736B0" w:rsidRDefault="004F79B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4F79B3" w:rsidRPr="008736B0" w:rsidRDefault="004813EC">
            <w:pPr>
              <w:pStyle w:val="TableParagraph"/>
              <w:spacing w:line="273" w:lineRule="exact"/>
              <w:ind w:left="365"/>
              <w:rPr>
                <w:b/>
                <w:sz w:val="24"/>
                <w:szCs w:val="24"/>
              </w:rPr>
            </w:pPr>
            <w:r w:rsidRPr="008736B0">
              <w:rPr>
                <w:b/>
                <w:sz w:val="24"/>
                <w:szCs w:val="24"/>
              </w:rPr>
              <w:t>л</w:t>
            </w:r>
          </w:p>
        </w:tc>
        <w:tc>
          <w:tcPr>
            <w:tcW w:w="720" w:type="dxa"/>
          </w:tcPr>
          <w:p w:rsidR="004F79B3" w:rsidRPr="008736B0" w:rsidRDefault="004813EC">
            <w:pPr>
              <w:pStyle w:val="TableParagraph"/>
              <w:spacing w:line="273" w:lineRule="exact"/>
              <w:ind w:left="365"/>
              <w:rPr>
                <w:b/>
                <w:sz w:val="24"/>
                <w:szCs w:val="24"/>
              </w:rPr>
            </w:pPr>
            <w:r w:rsidRPr="008736B0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720" w:type="dxa"/>
            <w:gridSpan w:val="2"/>
          </w:tcPr>
          <w:p w:rsidR="004F79B3" w:rsidRPr="008736B0" w:rsidRDefault="004813EC">
            <w:pPr>
              <w:pStyle w:val="TableParagraph"/>
              <w:spacing w:line="273" w:lineRule="exact"/>
              <w:ind w:left="173"/>
              <w:rPr>
                <w:b/>
                <w:sz w:val="24"/>
                <w:szCs w:val="24"/>
              </w:rPr>
            </w:pPr>
            <w:proofErr w:type="spellStart"/>
            <w:r w:rsidRPr="008736B0">
              <w:rPr>
                <w:b/>
                <w:sz w:val="24"/>
                <w:szCs w:val="24"/>
              </w:rPr>
              <w:t>с.р</w:t>
            </w:r>
            <w:proofErr w:type="spellEnd"/>
            <w:r w:rsidRPr="008736B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42" w:type="dxa"/>
            <w:vMerge/>
            <w:tcBorders>
              <w:top w:val="nil"/>
            </w:tcBorders>
            <w:textDirection w:val="btLr"/>
          </w:tcPr>
          <w:p w:rsidR="004F79B3" w:rsidRPr="008736B0" w:rsidRDefault="004F79B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4F79B3" w:rsidRPr="008736B0" w:rsidRDefault="004813EC">
            <w:pPr>
              <w:pStyle w:val="TableParagraph"/>
              <w:spacing w:line="273" w:lineRule="exact"/>
              <w:ind w:left="112"/>
              <w:rPr>
                <w:b/>
                <w:sz w:val="24"/>
                <w:szCs w:val="24"/>
              </w:rPr>
            </w:pPr>
            <w:r w:rsidRPr="008736B0">
              <w:rPr>
                <w:b/>
                <w:sz w:val="24"/>
                <w:szCs w:val="24"/>
              </w:rPr>
              <w:t>л</w:t>
            </w:r>
          </w:p>
        </w:tc>
        <w:tc>
          <w:tcPr>
            <w:tcW w:w="539" w:type="dxa"/>
            <w:gridSpan w:val="3"/>
          </w:tcPr>
          <w:p w:rsidR="004F79B3" w:rsidRPr="008736B0" w:rsidRDefault="004813EC">
            <w:pPr>
              <w:pStyle w:val="TableParagraph"/>
              <w:spacing w:line="273" w:lineRule="exact"/>
              <w:ind w:left="146"/>
              <w:rPr>
                <w:b/>
                <w:sz w:val="24"/>
                <w:szCs w:val="24"/>
              </w:rPr>
            </w:pPr>
            <w:r w:rsidRPr="008736B0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543" w:type="dxa"/>
          </w:tcPr>
          <w:p w:rsidR="004F79B3" w:rsidRPr="008736B0" w:rsidRDefault="004813EC">
            <w:pPr>
              <w:pStyle w:val="TableParagraph"/>
              <w:spacing w:line="273" w:lineRule="exact"/>
              <w:ind w:left="111"/>
              <w:rPr>
                <w:b/>
                <w:sz w:val="24"/>
                <w:szCs w:val="24"/>
              </w:rPr>
            </w:pPr>
            <w:proofErr w:type="spellStart"/>
            <w:r w:rsidRPr="008736B0">
              <w:rPr>
                <w:b/>
                <w:sz w:val="24"/>
                <w:szCs w:val="24"/>
              </w:rPr>
              <w:t>с.р</w:t>
            </w:r>
            <w:proofErr w:type="spellEnd"/>
          </w:p>
        </w:tc>
      </w:tr>
      <w:tr w:rsidR="004F79B3" w:rsidRPr="008736B0">
        <w:trPr>
          <w:trHeight w:val="273"/>
        </w:trPr>
        <w:tc>
          <w:tcPr>
            <w:tcW w:w="9545" w:type="dxa"/>
            <w:gridSpan w:val="12"/>
          </w:tcPr>
          <w:p w:rsidR="0010674C" w:rsidRPr="008736B0" w:rsidRDefault="0010674C" w:rsidP="0010674C">
            <w:pPr>
              <w:pStyle w:val="1"/>
              <w:ind w:left="1675" w:right="1324"/>
              <w:jc w:val="center"/>
              <w:rPr>
                <w:spacing w:val="1"/>
              </w:rPr>
            </w:pPr>
            <w:r w:rsidRPr="008736B0">
              <w:rPr>
                <w:b w:val="0"/>
              </w:rPr>
              <w:t xml:space="preserve"> </w:t>
            </w:r>
            <w:r w:rsidRPr="008736B0">
              <w:t>Змістовний модуль</w:t>
            </w:r>
            <w:r w:rsidRPr="008736B0">
              <w:rPr>
                <w:spacing w:val="-5"/>
              </w:rPr>
              <w:t xml:space="preserve"> </w:t>
            </w:r>
            <w:r w:rsidR="004E3417" w:rsidRPr="008736B0">
              <w:t>1</w:t>
            </w:r>
            <w:r w:rsidRPr="008736B0">
              <w:rPr>
                <w:spacing w:val="1"/>
              </w:rPr>
              <w:t xml:space="preserve"> </w:t>
            </w:r>
          </w:p>
          <w:p w:rsidR="0010674C" w:rsidRPr="008736B0" w:rsidRDefault="0010674C" w:rsidP="00A26E42">
            <w:pPr>
              <w:pStyle w:val="1"/>
              <w:ind w:left="309" w:right="15"/>
              <w:jc w:val="both"/>
            </w:pPr>
            <w:r w:rsidRPr="008736B0">
              <w:t>Теоретико-методологічні основи з питань організації транскордонного туризму</w:t>
            </w:r>
          </w:p>
          <w:p w:rsidR="004F79B3" w:rsidRPr="008736B0" w:rsidRDefault="004F79B3">
            <w:pPr>
              <w:pStyle w:val="TableParagraph"/>
              <w:spacing w:line="253" w:lineRule="exact"/>
              <w:ind w:left="110"/>
              <w:rPr>
                <w:b/>
                <w:sz w:val="24"/>
                <w:szCs w:val="24"/>
              </w:rPr>
            </w:pPr>
          </w:p>
        </w:tc>
      </w:tr>
      <w:tr w:rsidR="004F79B3" w:rsidRPr="008736B0" w:rsidTr="00FB4DE4">
        <w:trPr>
          <w:trHeight w:val="839"/>
        </w:trPr>
        <w:tc>
          <w:tcPr>
            <w:tcW w:w="4864" w:type="dxa"/>
          </w:tcPr>
          <w:p w:rsidR="004F79B3" w:rsidRPr="008736B0" w:rsidRDefault="0010674C" w:rsidP="00FB4DE4">
            <w:pPr>
              <w:pStyle w:val="1"/>
              <w:ind w:left="142" w:right="38"/>
              <w:jc w:val="both"/>
            </w:pPr>
            <w:r w:rsidRPr="008736B0">
              <w:rPr>
                <w:i/>
                <w:iCs/>
              </w:rPr>
              <w:t>Тема 1.</w:t>
            </w:r>
            <w:r w:rsidRPr="008736B0">
              <w:rPr>
                <w:b w:val="0"/>
                <w:bCs w:val="0"/>
              </w:rPr>
              <w:t xml:space="preserve"> Сутність поняття транскордонного туризму та його  місця в структурі міжнародного туризму</w:t>
            </w:r>
          </w:p>
        </w:tc>
        <w:tc>
          <w:tcPr>
            <w:tcW w:w="537" w:type="dxa"/>
          </w:tcPr>
          <w:p w:rsidR="004F79B3" w:rsidRPr="008736B0" w:rsidRDefault="00BA61DD">
            <w:pPr>
              <w:pStyle w:val="TableParagraph"/>
              <w:spacing w:line="268" w:lineRule="exact"/>
              <w:ind w:right="193"/>
              <w:jc w:val="right"/>
              <w:rPr>
                <w:sz w:val="24"/>
                <w:szCs w:val="24"/>
              </w:rPr>
            </w:pPr>
            <w:r w:rsidRPr="008736B0">
              <w:rPr>
                <w:sz w:val="24"/>
                <w:szCs w:val="24"/>
              </w:rPr>
              <w:t>9</w:t>
            </w:r>
          </w:p>
        </w:tc>
        <w:tc>
          <w:tcPr>
            <w:tcW w:w="720" w:type="dxa"/>
          </w:tcPr>
          <w:p w:rsidR="004F79B3" w:rsidRPr="008736B0" w:rsidRDefault="00BA61DD">
            <w:pPr>
              <w:pStyle w:val="TableParagraph"/>
              <w:spacing w:line="268" w:lineRule="exact"/>
              <w:ind w:left="375"/>
              <w:rPr>
                <w:sz w:val="24"/>
                <w:szCs w:val="24"/>
              </w:rPr>
            </w:pPr>
            <w:r w:rsidRPr="008736B0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4F79B3" w:rsidRPr="008736B0" w:rsidRDefault="00BA61DD">
            <w:pPr>
              <w:pStyle w:val="TableParagraph"/>
              <w:spacing w:line="268" w:lineRule="exact"/>
              <w:ind w:left="375"/>
              <w:rPr>
                <w:sz w:val="24"/>
                <w:szCs w:val="24"/>
              </w:rPr>
            </w:pPr>
            <w:r w:rsidRPr="008736B0">
              <w:rPr>
                <w:sz w:val="24"/>
                <w:szCs w:val="24"/>
              </w:rPr>
              <w:t>2</w:t>
            </w:r>
          </w:p>
        </w:tc>
        <w:tc>
          <w:tcPr>
            <w:tcW w:w="610" w:type="dxa"/>
          </w:tcPr>
          <w:p w:rsidR="004F79B3" w:rsidRPr="008736B0" w:rsidRDefault="00BA61DD">
            <w:pPr>
              <w:pStyle w:val="TableParagraph"/>
              <w:spacing w:line="268" w:lineRule="exact"/>
              <w:ind w:right="160"/>
              <w:jc w:val="right"/>
              <w:rPr>
                <w:sz w:val="24"/>
                <w:szCs w:val="24"/>
              </w:rPr>
            </w:pPr>
            <w:r w:rsidRPr="008736B0">
              <w:rPr>
                <w:sz w:val="24"/>
                <w:szCs w:val="24"/>
              </w:rPr>
              <w:t>5</w:t>
            </w:r>
          </w:p>
        </w:tc>
        <w:tc>
          <w:tcPr>
            <w:tcW w:w="652" w:type="dxa"/>
            <w:gridSpan w:val="2"/>
          </w:tcPr>
          <w:p w:rsidR="004F79B3" w:rsidRPr="008736B0" w:rsidRDefault="00BA61DD">
            <w:pPr>
              <w:pStyle w:val="TableParagraph"/>
              <w:spacing w:line="268" w:lineRule="exact"/>
              <w:ind w:left="202"/>
              <w:rPr>
                <w:sz w:val="24"/>
                <w:szCs w:val="24"/>
              </w:rPr>
            </w:pPr>
            <w:r w:rsidRPr="008736B0">
              <w:rPr>
                <w:sz w:val="24"/>
                <w:szCs w:val="24"/>
              </w:rPr>
              <w:t>9</w:t>
            </w:r>
          </w:p>
        </w:tc>
        <w:tc>
          <w:tcPr>
            <w:tcW w:w="480" w:type="dxa"/>
            <w:gridSpan w:val="2"/>
          </w:tcPr>
          <w:p w:rsidR="004F79B3" w:rsidRPr="008736B0" w:rsidRDefault="00BA61DD" w:rsidP="00CA3425">
            <w:pPr>
              <w:pStyle w:val="TableParagraph"/>
              <w:spacing w:line="268" w:lineRule="exact"/>
              <w:ind w:left="107"/>
              <w:jc w:val="center"/>
              <w:rPr>
                <w:sz w:val="24"/>
                <w:szCs w:val="24"/>
              </w:rPr>
            </w:pPr>
            <w:r w:rsidRPr="008736B0">
              <w:rPr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4F79B3" w:rsidRPr="008736B0" w:rsidRDefault="004F79B3" w:rsidP="005354D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78" w:type="dxa"/>
            <w:gridSpan w:val="2"/>
          </w:tcPr>
          <w:p w:rsidR="004F79B3" w:rsidRPr="008736B0" w:rsidRDefault="00BA61DD">
            <w:pPr>
              <w:pStyle w:val="TableParagraph"/>
              <w:spacing w:line="268" w:lineRule="exact"/>
              <w:ind w:left="212"/>
              <w:rPr>
                <w:sz w:val="24"/>
                <w:szCs w:val="24"/>
              </w:rPr>
            </w:pPr>
            <w:r w:rsidRPr="008736B0">
              <w:rPr>
                <w:sz w:val="24"/>
                <w:szCs w:val="24"/>
              </w:rPr>
              <w:t>8</w:t>
            </w:r>
          </w:p>
        </w:tc>
      </w:tr>
      <w:tr w:rsidR="004F79B3" w:rsidRPr="008736B0">
        <w:trPr>
          <w:trHeight w:val="277"/>
        </w:trPr>
        <w:tc>
          <w:tcPr>
            <w:tcW w:w="4864" w:type="dxa"/>
          </w:tcPr>
          <w:p w:rsidR="004F79B3" w:rsidRPr="008736B0" w:rsidRDefault="0010674C">
            <w:pPr>
              <w:pStyle w:val="TableParagraph"/>
              <w:spacing w:line="258" w:lineRule="exact"/>
              <w:ind w:left="110"/>
              <w:rPr>
                <w:sz w:val="24"/>
                <w:szCs w:val="24"/>
              </w:rPr>
            </w:pPr>
            <w:r w:rsidRPr="008736B0">
              <w:rPr>
                <w:b/>
                <w:bCs/>
                <w:i/>
                <w:iCs/>
                <w:sz w:val="24"/>
                <w:szCs w:val="24"/>
              </w:rPr>
              <w:t>Тема 2.</w:t>
            </w:r>
            <w:r w:rsidRPr="008736B0">
              <w:rPr>
                <w:sz w:val="24"/>
                <w:szCs w:val="24"/>
              </w:rPr>
              <w:t xml:space="preserve"> Транскордонне співробітництво в системі інтеграційних процесів</w:t>
            </w:r>
          </w:p>
        </w:tc>
        <w:tc>
          <w:tcPr>
            <w:tcW w:w="537" w:type="dxa"/>
          </w:tcPr>
          <w:p w:rsidR="004F79B3" w:rsidRPr="008736B0" w:rsidRDefault="00BA61DD">
            <w:pPr>
              <w:pStyle w:val="TableParagraph"/>
              <w:spacing w:line="258" w:lineRule="exact"/>
              <w:ind w:right="193"/>
              <w:jc w:val="right"/>
              <w:rPr>
                <w:sz w:val="24"/>
                <w:szCs w:val="24"/>
              </w:rPr>
            </w:pPr>
            <w:r w:rsidRPr="008736B0">
              <w:rPr>
                <w:sz w:val="24"/>
                <w:szCs w:val="24"/>
              </w:rPr>
              <w:t>5</w:t>
            </w:r>
          </w:p>
        </w:tc>
        <w:tc>
          <w:tcPr>
            <w:tcW w:w="720" w:type="dxa"/>
          </w:tcPr>
          <w:p w:rsidR="004F79B3" w:rsidRPr="008736B0" w:rsidRDefault="004F79B3">
            <w:pPr>
              <w:pStyle w:val="TableParagraph"/>
              <w:spacing w:line="258" w:lineRule="exact"/>
              <w:ind w:left="375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4F79B3" w:rsidRPr="008736B0" w:rsidRDefault="004F79B3">
            <w:pPr>
              <w:pStyle w:val="TableParagraph"/>
              <w:spacing w:line="258" w:lineRule="exact"/>
              <w:ind w:left="375"/>
              <w:rPr>
                <w:sz w:val="24"/>
                <w:szCs w:val="24"/>
              </w:rPr>
            </w:pPr>
          </w:p>
        </w:tc>
        <w:tc>
          <w:tcPr>
            <w:tcW w:w="610" w:type="dxa"/>
          </w:tcPr>
          <w:p w:rsidR="004F79B3" w:rsidRPr="008736B0" w:rsidRDefault="00BA61DD">
            <w:pPr>
              <w:pStyle w:val="TableParagraph"/>
              <w:spacing w:line="258" w:lineRule="exact"/>
              <w:ind w:right="160"/>
              <w:jc w:val="right"/>
              <w:rPr>
                <w:sz w:val="24"/>
                <w:szCs w:val="24"/>
              </w:rPr>
            </w:pPr>
            <w:r w:rsidRPr="008736B0">
              <w:rPr>
                <w:sz w:val="24"/>
                <w:szCs w:val="24"/>
              </w:rPr>
              <w:t>5</w:t>
            </w:r>
          </w:p>
        </w:tc>
        <w:tc>
          <w:tcPr>
            <w:tcW w:w="652" w:type="dxa"/>
            <w:gridSpan w:val="2"/>
          </w:tcPr>
          <w:p w:rsidR="004F79B3" w:rsidRPr="008736B0" w:rsidRDefault="00BA61DD">
            <w:pPr>
              <w:pStyle w:val="TableParagraph"/>
              <w:spacing w:line="258" w:lineRule="exact"/>
              <w:ind w:left="202"/>
              <w:rPr>
                <w:sz w:val="24"/>
                <w:szCs w:val="24"/>
              </w:rPr>
            </w:pPr>
            <w:r w:rsidRPr="008736B0">
              <w:rPr>
                <w:sz w:val="24"/>
                <w:szCs w:val="24"/>
              </w:rPr>
              <w:t>7</w:t>
            </w:r>
          </w:p>
        </w:tc>
        <w:tc>
          <w:tcPr>
            <w:tcW w:w="480" w:type="dxa"/>
            <w:gridSpan w:val="2"/>
          </w:tcPr>
          <w:p w:rsidR="004F79B3" w:rsidRPr="008736B0" w:rsidRDefault="004F79B3" w:rsidP="00CA3425">
            <w:pPr>
              <w:pStyle w:val="TableParagraph"/>
              <w:spacing w:line="258" w:lineRule="exact"/>
              <w:ind w:left="251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4F79B3" w:rsidRPr="008736B0" w:rsidRDefault="005354DB" w:rsidP="005354DB">
            <w:pPr>
              <w:pStyle w:val="TableParagraph"/>
              <w:jc w:val="center"/>
              <w:rPr>
                <w:sz w:val="24"/>
                <w:szCs w:val="24"/>
              </w:rPr>
            </w:pPr>
            <w:r w:rsidRPr="008736B0">
              <w:rPr>
                <w:sz w:val="24"/>
                <w:szCs w:val="24"/>
              </w:rPr>
              <w:t>1</w:t>
            </w:r>
          </w:p>
        </w:tc>
        <w:tc>
          <w:tcPr>
            <w:tcW w:w="678" w:type="dxa"/>
            <w:gridSpan w:val="2"/>
          </w:tcPr>
          <w:p w:rsidR="004F79B3" w:rsidRPr="008736B0" w:rsidRDefault="00A32AA3">
            <w:pPr>
              <w:pStyle w:val="TableParagraph"/>
              <w:spacing w:line="258" w:lineRule="exact"/>
              <w:ind w:left="212"/>
              <w:rPr>
                <w:sz w:val="24"/>
                <w:szCs w:val="24"/>
              </w:rPr>
            </w:pPr>
            <w:r w:rsidRPr="008736B0">
              <w:rPr>
                <w:sz w:val="24"/>
                <w:szCs w:val="24"/>
              </w:rPr>
              <w:t>6</w:t>
            </w:r>
          </w:p>
        </w:tc>
      </w:tr>
      <w:tr w:rsidR="004F79B3" w:rsidRPr="008736B0">
        <w:trPr>
          <w:trHeight w:val="551"/>
        </w:trPr>
        <w:tc>
          <w:tcPr>
            <w:tcW w:w="4864" w:type="dxa"/>
          </w:tcPr>
          <w:p w:rsidR="004F79B3" w:rsidRPr="008736B0" w:rsidRDefault="00B05079">
            <w:pPr>
              <w:pStyle w:val="TableParagraph"/>
              <w:spacing w:before="2" w:line="261" w:lineRule="exact"/>
              <w:ind w:left="148"/>
              <w:rPr>
                <w:sz w:val="24"/>
                <w:szCs w:val="24"/>
              </w:rPr>
            </w:pPr>
            <w:r w:rsidRPr="008736B0">
              <w:rPr>
                <w:b/>
                <w:bCs/>
                <w:i/>
                <w:iCs/>
                <w:sz w:val="24"/>
                <w:szCs w:val="24"/>
              </w:rPr>
              <w:t>Тема 3.</w:t>
            </w:r>
            <w:r w:rsidRPr="008736B0">
              <w:rPr>
                <w:sz w:val="24"/>
                <w:szCs w:val="24"/>
              </w:rPr>
              <w:t xml:space="preserve"> Прикордонний та транскордонний простір</w:t>
            </w:r>
            <w:r w:rsidR="0010674C" w:rsidRPr="008736B0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537" w:type="dxa"/>
          </w:tcPr>
          <w:p w:rsidR="004F79B3" w:rsidRPr="008736B0" w:rsidRDefault="00BA61DD">
            <w:pPr>
              <w:pStyle w:val="TableParagraph"/>
              <w:spacing w:line="268" w:lineRule="exact"/>
              <w:ind w:right="193"/>
              <w:jc w:val="right"/>
              <w:rPr>
                <w:sz w:val="24"/>
                <w:szCs w:val="24"/>
              </w:rPr>
            </w:pPr>
            <w:r w:rsidRPr="008736B0">
              <w:rPr>
                <w:sz w:val="24"/>
                <w:szCs w:val="24"/>
              </w:rPr>
              <w:t>9</w:t>
            </w:r>
          </w:p>
        </w:tc>
        <w:tc>
          <w:tcPr>
            <w:tcW w:w="720" w:type="dxa"/>
          </w:tcPr>
          <w:p w:rsidR="004F79B3" w:rsidRPr="008736B0" w:rsidRDefault="00BA61DD">
            <w:pPr>
              <w:pStyle w:val="TableParagraph"/>
              <w:spacing w:line="268" w:lineRule="exact"/>
              <w:ind w:left="375"/>
              <w:rPr>
                <w:sz w:val="24"/>
                <w:szCs w:val="24"/>
              </w:rPr>
            </w:pPr>
            <w:r w:rsidRPr="008736B0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4F79B3" w:rsidRPr="008736B0" w:rsidRDefault="00BA61DD">
            <w:pPr>
              <w:pStyle w:val="TableParagraph"/>
              <w:spacing w:line="268" w:lineRule="exact"/>
              <w:ind w:left="375"/>
              <w:rPr>
                <w:sz w:val="24"/>
                <w:szCs w:val="24"/>
              </w:rPr>
            </w:pPr>
            <w:r w:rsidRPr="008736B0">
              <w:rPr>
                <w:sz w:val="24"/>
                <w:szCs w:val="24"/>
              </w:rPr>
              <w:t>2</w:t>
            </w:r>
          </w:p>
        </w:tc>
        <w:tc>
          <w:tcPr>
            <w:tcW w:w="610" w:type="dxa"/>
          </w:tcPr>
          <w:p w:rsidR="004F79B3" w:rsidRPr="008736B0" w:rsidRDefault="00BA61DD">
            <w:pPr>
              <w:pStyle w:val="TableParagraph"/>
              <w:spacing w:line="268" w:lineRule="exact"/>
              <w:ind w:right="160"/>
              <w:jc w:val="right"/>
              <w:rPr>
                <w:sz w:val="24"/>
                <w:szCs w:val="24"/>
              </w:rPr>
            </w:pPr>
            <w:r w:rsidRPr="008736B0">
              <w:rPr>
                <w:sz w:val="24"/>
                <w:szCs w:val="24"/>
              </w:rPr>
              <w:t>5</w:t>
            </w:r>
          </w:p>
        </w:tc>
        <w:tc>
          <w:tcPr>
            <w:tcW w:w="652" w:type="dxa"/>
            <w:gridSpan w:val="2"/>
          </w:tcPr>
          <w:p w:rsidR="004F79B3" w:rsidRPr="008736B0" w:rsidRDefault="00BA61DD">
            <w:pPr>
              <w:pStyle w:val="TableParagraph"/>
              <w:spacing w:line="268" w:lineRule="exact"/>
              <w:ind w:left="202"/>
              <w:rPr>
                <w:sz w:val="24"/>
                <w:szCs w:val="24"/>
              </w:rPr>
            </w:pPr>
            <w:r w:rsidRPr="008736B0">
              <w:rPr>
                <w:sz w:val="24"/>
                <w:szCs w:val="24"/>
              </w:rPr>
              <w:t>9</w:t>
            </w:r>
          </w:p>
        </w:tc>
        <w:tc>
          <w:tcPr>
            <w:tcW w:w="480" w:type="dxa"/>
            <w:gridSpan w:val="2"/>
          </w:tcPr>
          <w:p w:rsidR="004F79B3" w:rsidRPr="008736B0" w:rsidRDefault="00BA61DD" w:rsidP="00CA3425">
            <w:pPr>
              <w:pStyle w:val="TableParagraph"/>
              <w:spacing w:line="268" w:lineRule="exact"/>
              <w:ind w:left="251"/>
              <w:jc w:val="center"/>
              <w:rPr>
                <w:sz w:val="24"/>
                <w:szCs w:val="24"/>
              </w:rPr>
            </w:pPr>
            <w:r w:rsidRPr="008736B0">
              <w:rPr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4F79B3" w:rsidRPr="008736B0" w:rsidRDefault="004F79B3" w:rsidP="005354D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78" w:type="dxa"/>
            <w:gridSpan w:val="2"/>
          </w:tcPr>
          <w:p w:rsidR="004F79B3" w:rsidRPr="008736B0" w:rsidRDefault="00BA61DD">
            <w:pPr>
              <w:pStyle w:val="TableParagraph"/>
              <w:spacing w:line="268" w:lineRule="exact"/>
              <w:ind w:left="212"/>
              <w:rPr>
                <w:sz w:val="24"/>
                <w:szCs w:val="24"/>
              </w:rPr>
            </w:pPr>
            <w:r w:rsidRPr="008736B0">
              <w:rPr>
                <w:sz w:val="24"/>
                <w:szCs w:val="24"/>
              </w:rPr>
              <w:t>8</w:t>
            </w:r>
          </w:p>
        </w:tc>
      </w:tr>
      <w:tr w:rsidR="004F79B3" w:rsidRPr="008736B0">
        <w:trPr>
          <w:trHeight w:val="278"/>
        </w:trPr>
        <w:tc>
          <w:tcPr>
            <w:tcW w:w="4864" w:type="dxa"/>
          </w:tcPr>
          <w:p w:rsidR="004F79B3" w:rsidRPr="008736B0" w:rsidRDefault="00B05079" w:rsidP="00FB4DE4">
            <w:pPr>
              <w:pStyle w:val="TableParagraph"/>
              <w:spacing w:line="244" w:lineRule="auto"/>
              <w:ind w:left="150" w:right="38" w:hanging="5"/>
              <w:jc w:val="both"/>
              <w:rPr>
                <w:sz w:val="24"/>
                <w:szCs w:val="24"/>
              </w:rPr>
            </w:pPr>
            <w:r w:rsidRPr="008736B0">
              <w:rPr>
                <w:b/>
                <w:bCs/>
                <w:i/>
                <w:iCs/>
                <w:sz w:val="24"/>
                <w:szCs w:val="24"/>
              </w:rPr>
              <w:t>Тема 4.</w:t>
            </w:r>
            <w:r w:rsidRPr="008736B0">
              <w:rPr>
                <w:sz w:val="24"/>
                <w:szCs w:val="24"/>
              </w:rPr>
              <w:t xml:space="preserve">  Транскордонний туризм у контексті євроінтеграції України</w:t>
            </w:r>
          </w:p>
        </w:tc>
        <w:tc>
          <w:tcPr>
            <w:tcW w:w="537" w:type="dxa"/>
          </w:tcPr>
          <w:p w:rsidR="004F79B3" w:rsidRPr="008736B0" w:rsidRDefault="00BA61DD">
            <w:pPr>
              <w:pStyle w:val="TableParagraph"/>
              <w:spacing w:line="259" w:lineRule="exact"/>
              <w:ind w:right="193"/>
              <w:jc w:val="right"/>
              <w:rPr>
                <w:sz w:val="24"/>
                <w:szCs w:val="24"/>
              </w:rPr>
            </w:pPr>
            <w:r w:rsidRPr="008736B0">
              <w:rPr>
                <w:sz w:val="24"/>
                <w:szCs w:val="24"/>
              </w:rPr>
              <w:t>11</w:t>
            </w:r>
          </w:p>
        </w:tc>
        <w:tc>
          <w:tcPr>
            <w:tcW w:w="720" w:type="dxa"/>
          </w:tcPr>
          <w:p w:rsidR="004F79B3" w:rsidRPr="008736B0" w:rsidRDefault="00BA61DD">
            <w:pPr>
              <w:pStyle w:val="TableParagraph"/>
              <w:spacing w:line="259" w:lineRule="exact"/>
              <w:ind w:left="375"/>
              <w:rPr>
                <w:sz w:val="24"/>
                <w:szCs w:val="24"/>
              </w:rPr>
            </w:pPr>
            <w:r w:rsidRPr="008736B0">
              <w:rPr>
                <w:sz w:val="24"/>
                <w:szCs w:val="24"/>
              </w:rPr>
              <w:t>4</w:t>
            </w:r>
          </w:p>
        </w:tc>
        <w:tc>
          <w:tcPr>
            <w:tcW w:w="720" w:type="dxa"/>
          </w:tcPr>
          <w:p w:rsidR="004F79B3" w:rsidRPr="008736B0" w:rsidRDefault="00BA61DD">
            <w:pPr>
              <w:pStyle w:val="TableParagraph"/>
              <w:spacing w:line="259" w:lineRule="exact"/>
              <w:ind w:left="375"/>
              <w:rPr>
                <w:sz w:val="24"/>
                <w:szCs w:val="24"/>
              </w:rPr>
            </w:pPr>
            <w:r w:rsidRPr="008736B0">
              <w:rPr>
                <w:sz w:val="24"/>
                <w:szCs w:val="24"/>
              </w:rPr>
              <w:t>2</w:t>
            </w:r>
          </w:p>
        </w:tc>
        <w:tc>
          <w:tcPr>
            <w:tcW w:w="610" w:type="dxa"/>
          </w:tcPr>
          <w:p w:rsidR="004F79B3" w:rsidRPr="008736B0" w:rsidRDefault="00BA61DD">
            <w:pPr>
              <w:pStyle w:val="TableParagraph"/>
              <w:spacing w:line="259" w:lineRule="exact"/>
              <w:ind w:right="160"/>
              <w:jc w:val="right"/>
              <w:rPr>
                <w:sz w:val="24"/>
                <w:szCs w:val="24"/>
              </w:rPr>
            </w:pPr>
            <w:r w:rsidRPr="008736B0">
              <w:rPr>
                <w:sz w:val="24"/>
                <w:szCs w:val="24"/>
              </w:rPr>
              <w:t>5</w:t>
            </w:r>
          </w:p>
        </w:tc>
        <w:tc>
          <w:tcPr>
            <w:tcW w:w="652" w:type="dxa"/>
            <w:gridSpan w:val="2"/>
          </w:tcPr>
          <w:p w:rsidR="004F79B3" w:rsidRPr="008736B0" w:rsidRDefault="00BA61DD">
            <w:pPr>
              <w:pStyle w:val="TableParagraph"/>
              <w:spacing w:line="259" w:lineRule="exact"/>
              <w:ind w:left="202"/>
              <w:rPr>
                <w:sz w:val="24"/>
                <w:szCs w:val="24"/>
              </w:rPr>
            </w:pPr>
            <w:r w:rsidRPr="008736B0">
              <w:rPr>
                <w:sz w:val="24"/>
                <w:szCs w:val="24"/>
              </w:rPr>
              <w:t>9</w:t>
            </w:r>
          </w:p>
        </w:tc>
        <w:tc>
          <w:tcPr>
            <w:tcW w:w="480" w:type="dxa"/>
            <w:gridSpan w:val="2"/>
          </w:tcPr>
          <w:p w:rsidR="004F79B3" w:rsidRPr="008736B0" w:rsidRDefault="00BA61DD" w:rsidP="00CA3425">
            <w:pPr>
              <w:pStyle w:val="TableParagraph"/>
              <w:spacing w:line="259" w:lineRule="exact"/>
              <w:ind w:left="251"/>
              <w:jc w:val="center"/>
              <w:rPr>
                <w:sz w:val="24"/>
                <w:szCs w:val="24"/>
              </w:rPr>
            </w:pPr>
            <w:r w:rsidRPr="008736B0">
              <w:rPr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4F79B3" w:rsidRPr="008736B0" w:rsidRDefault="00BA61DD" w:rsidP="005354DB">
            <w:pPr>
              <w:pStyle w:val="TableParagraph"/>
              <w:jc w:val="center"/>
              <w:rPr>
                <w:sz w:val="24"/>
                <w:szCs w:val="24"/>
              </w:rPr>
            </w:pPr>
            <w:r w:rsidRPr="008736B0">
              <w:rPr>
                <w:sz w:val="24"/>
                <w:szCs w:val="24"/>
              </w:rPr>
              <w:t>1</w:t>
            </w:r>
          </w:p>
        </w:tc>
        <w:tc>
          <w:tcPr>
            <w:tcW w:w="678" w:type="dxa"/>
            <w:gridSpan w:val="2"/>
          </w:tcPr>
          <w:p w:rsidR="004F79B3" w:rsidRPr="008736B0" w:rsidRDefault="00BA61DD">
            <w:pPr>
              <w:pStyle w:val="TableParagraph"/>
              <w:spacing w:line="259" w:lineRule="exact"/>
              <w:ind w:left="212"/>
              <w:rPr>
                <w:sz w:val="24"/>
                <w:szCs w:val="24"/>
              </w:rPr>
            </w:pPr>
            <w:r w:rsidRPr="008736B0">
              <w:rPr>
                <w:sz w:val="24"/>
                <w:szCs w:val="24"/>
              </w:rPr>
              <w:t>7</w:t>
            </w:r>
          </w:p>
        </w:tc>
      </w:tr>
      <w:tr w:rsidR="004F79B3" w:rsidRPr="008736B0">
        <w:trPr>
          <w:trHeight w:val="551"/>
        </w:trPr>
        <w:tc>
          <w:tcPr>
            <w:tcW w:w="4864" w:type="dxa"/>
          </w:tcPr>
          <w:p w:rsidR="004F79B3" w:rsidRPr="008736B0" w:rsidRDefault="00B05079" w:rsidP="00FB4DE4">
            <w:pPr>
              <w:pStyle w:val="TableParagraph"/>
              <w:spacing w:line="244" w:lineRule="auto"/>
              <w:ind w:left="142" w:right="38" w:hanging="5"/>
              <w:jc w:val="both"/>
              <w:rPr>
                <w:sz w:val="24"/>
                <w:szCs w:val="24"/>
              </w:rPr>
            </w:pPr>
            <w:r w:rsidRPr="008736B0">
              <w:rPr>
                <w:b/>
                <w:bCs/>
                <w:i/>
                <w:iCs/>
                <w:sz w:val="24"/>
                <w:szCs w:val="24"/>
              </w:rPr>
              <w:t>Тема 5.</w:t>
            </w:r>
            <w:r w:rsidRPr="008736B0">
              <w:rPr>
                <w:sz w:val="24"/>
                <w:szCs w:val="24"/>
              </w:rPr>
              <w:t xml:space="preserve"> </w:t>
            </w:r>
            <w:proofErr w:type="spellStart"/>
            <w:r w:rsidRPr="008736B0">
              <w:rPr>
                <w:sz w:val="24"/>
                <w:szCs w:val="24"/>
              </w:rPr>
              <w:t>Єврорегіон</w:t>
            </w:r>
            <w:proofErr w:type="spellEnd"/>
            <w:r w:rsidRPr="008736B0">
              <w:rPr>
                <w:sz w:val="24"/>
                <w:szCs w:val="24"/>
              </w:rPr>
              <w:t xml:space="preserve"> як форма транскордонного співробітництва</w:t>
            </w:r>
          </w:p>
        </w:tc>
        <w:tc>
          <w:tcPr>
            <w:tcW w:w="537" w:type="dxa"/>
          </w:tcPr>
          <w:p w:rsidR="004F79B3" w:rsidRPr="008736B0" w:rsidRDefault="00BA61DD">
            <w:pPr>
              <w:pStyle w:val="TableParagraph"/>
              <w:spacing w:line="268" w:lineRule="exact"/>
              <w:ind w:right="193"/>
              <w:jc w:val="right"/>
              <w:rPr>
                <w:sz w:val="24"/>
                <w:szCs w:val="24"/>
              </w:rPr>
            </w:pPr>
            <w:r w:rsidRPr="008736B0">
              <w:rPr>
                <w:sz w:val="24"/>
                <w:szCs w:val="24"/>
              </w:rPr>
              <w:t>7</w:t>
            </w:r>
          </w:p>
        </w:tc>
        <w:tc>
          <w:tcPr>
            <w:tcW w:w="720" w:type="dxa"/>
          </w:tcPr>
          <w:p w:rsidR="004F79B3" w:rsidRPr="008736B0" w:rsidRDefault="00BA61DD">
            <w:pPr>
              <w:pStyle w:val="TableParagraph"/>
              <w:spacing w:line="268" w:lineRule="exact"/>
              <w:ind w:left="375"/>
              <w:rPr>
                <w:sz w:val="24"/>
                <w:szCs w:val="24"/>
              </w:rPr>
            </w:pPr>
            <w:r w:rsidRPr="008736B0"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4F79B3" w:rsidRPr="008736B0" w:rsidRDefault="00BA61DD">
            <w:pPr>
              <w:pStyle w:val="TableParagraph"/>
              <w:spacing w:line="268" w:lineRule="exact"/>
              <w:ind w:left="375"/>
              <w:rPr>
                <w:sz w:val="24"/>
                <w:szCs w:val="24"/>
              </w:rPr>
            </w:pPr>
            <w:r w:rsidRPr="008736B0">
              <w:rPr>
                <w:sz w:val="24"/>
                <w:szCs w:val="24"/>
              </w:rPr>
              <w:t>2</w:t>
            </w:r>
          </w:p>
        </w:tc>
        <w:tc>
          <w:tcPr>
            <w:tcW w:w="610" w:type="dxa"/>
          </w:tcPr>
          <w:p w:rsidR="004F79B3" w:rsidRPr="008736B0" w:rsidRDefault="00BA61DD">
            <w:pPr>
              <w:pStyle w:val="TableParagraph"/>
              <w:spacing w:line="268" w:lineRule="exact"/>
              <w:ind w:right="160"/>
              <w:jc w:val="right"/>
              <w:rPr>
                <w:sz w:val="24"/>
                <w:szCs w:val="24"/>
              </w:rPr>
            </w:pPr>
            <w:r w:rsidRPr="008736B0">
              <w:rPr>
                <w:sz w:val="24"/>
                <w:szCs w:val="24"/>
              </w:rPr>
              <w:t>4</w:t>
            </w:r>
          </w:p>
        </w:tc>
        <w:tc>
          <w:tcPr>
            <w:tcW w:w="652" w:type="dxa"/>
            <w:gridSpan w:val="2"/>
          </w:tcPr>
          <w:p w:rsidR="004F79B3" w:rsidRPr="008736B0" w:rsidRDefault="00BA61DD">
            <w:pPr>
              <w:pStyle w:val="TableParagraph"/>
              <w:spacing w:line="268" w:lineRule="exact"/>
              <w:ind w:left="202"/>
              <w:rPr>
                <w:sz w:val="24"/>
                <w:szCs w:val="24"/>
              </w:rPr>
            </w:pPr>
            <w:r w:rsidRPr="008736B0">
              <w:rPr>
                <w:sz w:val="24"/>
                <w:szCs w:val="24"/>
              </w:rPr>
              <w:t>7</w:t>
            </w:r>
          </w:p>
        </w:tc>
        <w:tc>
          <w:tcPr>
            <w:tcW w:w="480" w:type="dxa"/>
            <w:gridSpan w:val="2"/>
          </w:tcPr>
          <w:p w:rsidR="004F79B3" w:rsidRPr="008736B0" w:rsidRDefault="00BA61DD" w:rsidP="00CA3425">
            <w:pPr>
              <w:pStyle w:val="TableParagraph"/>
              <w:jc w:val="center"/>
              <w:rPr>
                <w:sz w:val="24"/>
                <w:szCs w:val="24"/>
              </w:rPr>
            </w:pPr>
            <w:r w:rsidRPr="008736B0">
              <w:rPr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4F79B3" w:rsidRPr="008736B0" w:rsidRDefault="005354DB" w:rsidP="005354DB">
            <w:pPr>
              <w:pStyle w:val="TableParagraph"/>
              <w:jc w:val="center"/>
              <w:rPr>
                <w:sz w:val="24"/>
                <w:szCs w:val="24"/>
              </w:rPr>
            </w:pPr>
            <w:r w:rsidRPr="008736B0">
              <w:rPr>
                <w:sz w:val="24"/>
                <w:szCs w:val="24"/>
              </w:rPr>
              <w:t>1</w:t>
            </w:r>
          </w:p>
        </w:tc>
        <w:tc>
          <w:tcPr>
            <w:tcW w:w="678" w:type="dxa"/>
            <w:gridSpan w:val="2"/>
          </w:tcPr>
          <w:p w:rsidR="004F79B3" w:rsidRPr="008736B0" w:rsidRDefault="00BA61DD">
            <w:pPr>
              <w:pStyle w:val="TableParagraph"/>
              <w:spacing w:line="268" w:lineRule="exact"/>
              <w:ind w:left="212"/>
              <w:rPr>
                <w:sz w:val="24"/>
                <w:szCs w:val="24"/>
              </w:rPr>
            </w:pPr>
            <w:r w:rsidRPr="008736B0">
              <w:rPr>
                <w:sz w:val="24"/>
                <w:szCs w:val="24"/>
              </w:rPr>
              <w:t>6</w:t>
            </w:r>
          </w:p>
        </w:tc>
      </w:tr>
      <w:tr w:rsidR="004F79B3" w:rsidRPr="008736B0" w:rsidTr="00FB4DE4">
        <w:trPr>
          <w:trHeight w:val="316"/>
        </w:trPr>
        <w:tc>
          <w:tcPr>
            <w:tcW w:w="4864" w:type="dxa"/>
          </w:tcPr>
          <w:p w:rsidR="004F79B3" w:rsidRPr="008736B0" w:rsidRDefault="0010674C" w:rsidP="00FB4DE4">
            <w:pPr>
              <w:pStyle w:val="TableParagraph"/>
              <w:jc w:val="both"/>
              <w:rPr>
                <w:sz w:val="24"/>
                <w:szCs w:val="24"/>
              </w:rPr>
            </w:pPr>
            <w:r w:rsidRPr="008736B0">
              <w:rPr>
                <w:b/>
                <w:i/>
                <w:sz w:val="24"/>
                <w:szCs w:val="24"/>
              </w:rPr>
              <w:t xml:space="preserve"> </w:t>
            </w:r>
            <w:r w:rsidR="00FB4DE4" w:rsidRPr="008736B0">
              <w:rPr>
                <w:b/>
                <w:i/>
                <w:sz w:val="24"/>
                <w:szCs w:val="24"/>
              </w:rPr>
              <w:t xml:space="preserve"> </w:t>
            </w:r>
            <w:r w:rsidR="00B05079" w:rsidRPr="008736B0">
              <w:rPr>
                <w:b/>
                <w:bCs/>
                <w:i/>
                <w:iCs/>
                <w:sz w:val="24"/>
                <w:szCs w:val="24"/>
              </w:rPr>
              <w:t>Тема 6</w:t>
            </w:r>
            <w:r w:rsidR="00B05079" w:rsidRPr="008736B0">
              <w:rPr>
                <w:sz w:val="24"/>
                <w:szCs w:val="24"/>
              </w:rPr>
              <w:t xml:space="preserve">.   </w:t>
            </w:r>
            <w:proofErr w:type="spellStart"/>
            <w:r w:rsidR="00B05079" w:rsidRPr="008736B0">
              <w:rPr>
                <w:sz w:val="24"/>
                <w:szCs w:val="24"/>
              </w:rPr>
              <w:t>Єврорегіони</w:t>
            </w:r>
            <w:proofErr w:type="spellEnd"/>
            <w:r w:rsidR="00B05079" w:rsidRPr="008736B0">
              <w:rPr>
                <w:sz w:val="24"/>
                <w:szCs w:val="24"/>
              </w:rPr>
              <w:t xml:space="preserve"> за участю України</w:t>
            </w:r>
          </w:p>
        </w:tc>
        <w:tc>
          <w:tcPr>
            <w:tcW w:w="537" w:type="dxa"/>
          </w:tcPr>
          <w:p w:rsidR="004F79B3" w:rsidRPr="008736B0" w:rsidRDefault="00BB66D7">
            <w:pPr>
              <w:pStyle w:val="TableParagraph"/>
              <w:spacing w:line="268" w:lineRule="exact"/>
              <w:ind w:right="19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</w:tcPr>
          <w:p w:rsidR="004F79B3" w:rsidRPr="008736B0" w:rsidRDefault="00BA61DD">
            <w:pPr>
              <w:pStyle w:val="TableParagraph"/>
              <w:spacing w:line="268" w:lineRule="exact"/>
              <w:ind w:left="375"/>
              <w:rPr>
                <w:sz w:val="24"/>
                <w:szCs w:val="24"/>
              </w:rPr>
            </w:pPr>
            <w:r w:rsidRPr="008736B0"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4F79B3" w:rsidRPr="008736B0" w:rsidRDefault="004F79B3">
            <w:pPr>
              <w:pStyle w:val="TableParagraph"/>
              <w:spacing w:line="268" w:lineRule="exact"/>
              <w:ind w:left="375"/>
              <w:rPr>
                <w:sz w:val="24"/>
                <w:szCs w:val="24"/>
              </w:rPr>
            </w:pPr>
          </w:p>
        </w:tc>
        <w:tc>
          <w:tcPr>
            <w:tcW w:w="610" w:type="dxa"/>
          </w:tcPr>
          <w:p w:rsidR="004F79B3" w:rsidRPr="008736B0" w:rsidRDefault="00BB66D7">
            <w:pPr>
              <w:pStyle w:val="TableParagraph"/>
              <w:spacing w:line="268" w:lineRule="exact"/>
              <w:ind w:right="1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2" w:type="dxa"/>
            <w:gridSpan w:val="2"/>
          </w:tcPr>
          <w:p w:rsidR="004F79B3" w:rsidRPr="008736B0" w:rsidRDefault="00BA61DD">
            <w:pPr>
              <w:pStyle w:val="TableParagraph"/>
              <w:spacing w:line="268" w:lineRule="exact"/>
              <w:ind w:left="202"/>
              <w:rPr>
                <w:sz w:val="24"/>
                <w:szCs w:val="24"/>
              </w:rPr>
            </w:pPr>
            <w:r w:rsidRPr="008736B0">
              <w:rPr>
                <w:sz w:val="24"/>
                <w:szCs w:val="24"/>
              </w:rPr>
              <w:t>5</w:t>
            </w:r>
          </w:p>
        </w:tc>
        <w:tc>
          <w:tcPr>
            <w:tcW w:w="480" w:type="dxa"/>
            <w:gridSpan w:val="2"/>
          </w:tcPr>
          <w:p w:rsidR="004F79B3" w:rsidRPr="008736B0" w:rsidRDefault="004F79B3" w:rsidP="00CA3425">
            <w:pPr>
              <w:pStyle w:val="TableParagraph"/>
              <w:spacing w:line="268" w:lineRule="exact"/>
              <w:ind w:left="251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4F79B3" w:rsidRPr="008736B0" w:rsidRDefault="004F79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78" w:type="dxa"/>
            <w:gridSpan w:val="2"/>
          </w:tcPr>
          <w:p w:rsidR="004F79B3" w:rsidRPr="008736B0" w:rsidRDefault="00BA61DD">
            <w:pPr>
              <w:pStyle w:val="TableParagraph"/>
              <w:spacing w:line="268" w:lineRule="exact"/>
              <w:ind w:left="212"/>
              <w:rPr>
                <w:sz w:val="24"/>
                <w:szCs w:val="24"/>
              </w:rPr>
            </w:pPr>
            <w:r w:rsidRPr="008736B0">
              <w:rPr>
                <w:sz w:val="24"/>
                <w:szCs w:val="24"/>
              </w:rPr>
              <w:t>5</w:t>
            </w:r>
          </w:p>
        </w:tc>
      </w:tr>
      <w:tr w:rsidR="004F79B3" w:rsidRPr="008736B0">
        <w:trPr>
          <w:trHeight w:val="301"/>
        </w:trPr>
        <w:tc>
          <w:tcPr>
            <w:tcW w:w="4864" w:type="dxa"/>
          </w:tcPr>
          <w:p w:rsidR="004F79B3" w:rsidRPr="008736B0" w:rsidRDefault="00334D88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  <w:szCs w:val="24"/>
              </w:rPr>
            </w:pPr>
            <w:r w:rsidRPr="008736B0">
              <w:rPr>
                <w:b/>
                <w:i/>
                <w:sz w:val="24"/>
                <w:szCs w:val="24"/>
              </w:rPr>
              <w:t>Разом за змістовним модулем 1</w:t>
            </w:r>
          </w:p>
        </w:tc>
        <w:tc>
          <w:tcPr>
            <w:tcW w:w="537" w:type="dxa"/>
          </w:tcPr>
          <w:p w:rsidR="004F79B3" w:rsidRPr="00441836" w:rsidRDefault="00BB66D7">
            <w:pPr>
              <w:pStyle w:val="TableParagraph"/>
              <w:spacing w:line="268" w:lineRule="exact"/>
              <w:ind w:left="15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</w:t>
            </w:r>
          </w:p>
        </w:tc>
        <w:tc>
          <w:tcPr>
            <w:tcW w:w="720" w:type="dxa"/>
          </w:tcPr>
          <w:p w:rsidR="004F79B3" w:rsidRPr="00441836" w:rsidRDefault="00BA61DD" w:rsidP="00BA61DD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441836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20" w:type="dxa"/>
          </w:tcPr>
          <w:p w:rsidR="004F79B3" w:rsidRPr="00441836" w:rsidRDefault="00BA61DD">
            <w:pPr>
              <w:pStyle w:val="TableParagraph"/>
              <w:spacing w:line="268" w:lineRule="exact"/>
              <w:ind w:left="375"/>
              <w:rPr>
                <w:b/>
                <w:sz w:val="24"/>
                <w:szCs w:val="24"/>
              </w:rPr>
            </w:pPr>
            <w:r w:rsidRPr="00441836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610" w:type="dxa"/>
          </w:tcPr>
          <w:p w:rsidR="004F79B3" w:rsidRPr="00441836" w:rsidRDefault="00BB66D7" w:rsidP="00BA61DD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652" w:type="dxa"/>
            <w:gridSpan w:val="2"/>
          </w:tcPr>
          <w:p w:rsidR="004F79B3" w:rsidRPr="00441836" w:rsidRDefault="00BA61DD" w:rsidP="00BA61DD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441836">
              <w:rPr>
                <w:b/>
                <w:sz w:val="24"/>
                <w:szCs w:val="24"/>
              </w:rPr>
              <w:t>46</w:t>
            </w:r>
          </w:p>
        </w:tc>
        <w:tc>
          <w:tcPr>
            <w:tcW w:w="480" w:type="dxa"/>
            <w:gridSpan w:val="2"/>
          </w:tcPr>
          <w:p w:rsidR="004F79B3" w:rsidRPr="00441836" w:rsidRDefault="00CA3425" w:rsidP="00CA342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44183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84" w:type="dxa"/>
          </w:tcPr>
          <w:p w:rsidR="004F79B3" w:rsidRPr="00441836" w:rsidRDefault="005354DB" w:rsidP="005354D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44183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78" w:type="dxa"/>
            <w:gridSpan w:val="2"/>
          </w:tcPr>
          <w:p w:rsidR="004F79B3" w:rsidRPr="00441836" w:rsidRDefault="00CA3425" w:rsidP="00CA342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441836">
              <w:rPr>
                <w:b/>
                <w:sz w:val="24"/>
                <w:szCs w:val="24"/>
              </w:rPr>
              <w:t>4</w:t>
            </w:r>
            <w:r w:rsidR="00A32AA3" w:rsidRPr="00441836">
              <w:rPr>
                <w:b/>
                <w:sz w:val="24"/>
                <w:szCs w:val="24"/>
              </w:rPr>
              <w:t>0</w:t>
            </w:r>
          </w:p>
        </w:tc>
      </w:tr>
      <w:tr w:rsidR="004F79B3" w:rsidRPr="008736B0">
        <w:trPr>
          <w:trHeight w:val="278"/>
        </w:trPr>
        <w:tc>
          <w:tcPr>
            <w:tcW w:w="9545" w:type="dxa"/>
            <w:gridSpan w:val="12"/>
          </w:tcPr>
          <w:p w:rsidR="004E3417" w:rsidRPr="008736B0" w:rsidRDefault="004813EC" w:rsidP="004E3417">
            <w:pPr>
              <w:pStyle w:val="TableParagraph"/>
              <w:spacing w:line="258" w:lineRule="exact"/>
              <w:ind w:left="110"/>
              <w:jc w:val="center"/>
              <w:rPr>
                <w:b/>
                <w:spacing w:val="2"/>
                <w:sz w:val="24"/>
                <w:szCs w:val="24"/>
              </w:rPr>
            </w:pPr>
            <w:r w:rsidRPr="008736B0">
              <w:rPr>
                <w:b/>
                <w:sz w:val="24"/>
                <w:szCs w:val="24"/>
              </w:rPr>
              <w:t>Змістовий</w:t>
            </w:r>
            <w:r w:rsidRPr="008736B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736B0">
              <w:rPr>
                <w:b/>
                <w:sz w:val="24"/>
                <w:szCs w:val="24"/>
              </w:rPr>
              <w:t>модуль</w:t>
            </w:r>
            <w:r w:rsidRPr="008736B0">
              <w:rPr>
                <w:b/>
                <w:spacing w:val="-6"/>
                <w:sz w:val="24"/>
                <w:szCs w:val="24"/>
              </w:rPr>
              <w:t xml:space="preserve"> </w:t>
            </w:r>
            <w:r w:rsidR="004E3417" w:rsidRPr="008736B0">
              <w:rPr>
                <w:b/>
                <w:sz w:val="24"/>
                <w:szCs w:val="24"/>
              </w:rPr>
              <w:t>2</w:t>
            </w:r>
          </w:p>
          <w:p w:rsidR="004F79B3" w:rsidRPr="008736B0" w:rsidRDefault="004E3417" w:rsidP="004E3417">
            <w:pPr>
              <w:pStyle w:val="TableParagraph"/>
              <w:spacing w:line="258" w:lineRule="exact"/>
              <w:ind w:left="110"/>
              <w:jc w:val="both"/>
              <w:rPr>
                <w:b/>
                <w:sz w:val="24"/>
                <w:szCs w:val="24"/>
              </w:rPr>
            </w:pPr>
            <w:r w:rsidRPr="008736B0">
              <w:rPr>
                <w:b/>
                <w:color w:val="1D1D1B"/>
                <w:sz w:val="24"/>
                <w:szCs w:val="24"/>
              </w:rPr>
              <w:t>Практичні аспекти організації транскордонного туризму України та Карпатському регіоні Закарпатської області</w:t>
            </w:r>
          </w:p>
        </w:tc>
      </w:tr>
      <w:tr w:rsidR="004F79B3" w:rsidRPr="008736B0">
        <w:trPr>
          <w:trHeight w:val="273"/>
        </w:trPr>
        <w:tc>
          <w:tcPr>
            <w:tcW w:w="4864" w:type="dxa"/>
          </w:tcPr>
          <w:p w:rsidR="004F79B3" w:rsidRPr="008736B0" w:rsidRDefault="004E3417" w:rsidP="00FB4DE4">
            <w:pPr>
              <w:pStyle w:val="TableParagraph"/>
              <w:spacing w:line="244" w:lineRule="auto"/>
              <w:ind w:left="142" w:right="38" w:hanging="5"/>
              <w:jc w:val="both"/>
              <w:rPr>
                <w:sz w:val="24"/>
                <w:szCs w:val="24"/>
              </w:rPr>
            </w:pPr>
            <w:r w:rsidRPr="008736B0">
              <w:rPr>
                <w:b/>
                <w:bCs/>
                <w:i/>
                <w:iCs/>
                <w:sz w:val="24"/>
                <w:szCs w:val="24"/>
              </w:rPr>
              <w:t>Тема 7.</w:t>
            </w:r>
            <w:r w:rsidRPr="008736B0">
              <w:rPr>
                <w:sz w:val="24"/>
                <w:szCs w:val="24"/>
              </w:rPr>
              <w:t xml:space="preserve">   Транскордонні туристичні ринки</w:t>
            </w:r>
          </w:p>
        </w:tc>
        <w:tc>
          <w:tcPr>
            <w:tcW w:w="537" w:type="dxa"/>
          </w:tcPr>
          <w:p w:rsidR="004F79B3" w:rsidRPr="008736B0" w:rsidRDefault="00CA3425" w:rsidP="00CA3425">
            <w:pPr>
              <w:pStyle w:val="TableParagraph"/>
              <w:spacing w:line="253" w:lineRule="exact"/>
              <w:ind w:right="193"/>
              <w:jc w:val="center"/>
              <w:rPr>
                <w:sz w:val="24"/>
                <w:szCs w:val="24"/>
              </w:rPr>
            </w:pPr>
            <w:r w:rsidRPr="008736B0">
              <w:rPr>
                <w:sz w:val="24"/>
                <w:szCs w:val="24"/>
              </w:rPr>
              <w:t>5</w:t>
            </w:r>
          </w:p>
        </w:tc>
        <w:tc>
          <w:tcPr>
            <w:tcW w:w="720" w:type="dxa"/>
          </w:tcPr>
          <w:p w:rsidR="004F79B3" w:rsidRPr="008736B0" w:rsidRDefault="00CA3425" w:rsidP="00CA3425">
            <w:pPr>
              <w:pStyle w:val="TableParagraph"/>
              <w:spacing w:line="253" w:lineRule="exact"/>
              <w:ind w:left="375"/>
              <w:jc w:val="center"/>
              <w:rPr>
                <w:sz w:val="24"/>
                <w:szCs w:val="24"/>
              </w:rPr>
            </w:pPr>
            <w:r w:rsidRPr="008736B0"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4F79B3" w:rsidRPr="008736B0" w:rsidRDefault="004F79B3" w:rsidP="00CA3425">
            <w:pPr>
              <w:pStyle w:val="TableParagraph"/>
              <w:spacing w:line="253" w:lineRule="exact"/>
              <w:ind w:left="375"/>
              <w:jc w:val="center"/>
              <w:rPr>
                <w:sz w:val="24"/>
                <w:szCs w:val="24"/>
              </w:rPr>
            </w:pPr>
          </w:p>
        </w:tc>
        <w:tc>
          <w:tcPr>
            <w:tcW w:w="610" w:type="dxa"/>
          </w:tcPr>
          <w:p w:rsidR="004F79B3" w:rsidRPr="008736B0" w:rsidRDefault="00CA3425" w:rsidP="00CA3425">
            <w:pPr>
              <w:pStyle w:val="TableParagraph"/>
              <w:spacing w:line="253" w:lineRule="exact"/>
              <w:ind w:right="160"/>
              <w:jc w:val="center"/>
              <w:rPr>
                <w:sz w:val="24"/>
                <w:szCs w:val="24"/>
              </w:rPr>
            </w:pPr>
            <w:r w:rsidRPr="008736B0">
              <w:rPr>
                <w:sz w:val="24"/>
                <w:szCs w:val="24"/>
              </w:rPr>
              <w:t>4</w:t>
            </w:r>
          </w:p>
        </w:tc>
        <w:tc>
          <w:tcPr>
            <w:tcW w:w="652" w:type="dxa"/>
            <w:gridSpan w:val="2"/>
          </w:tcPr>
          <w:p w:rsidR="004F79B3" w:rsidRPr="008736B0" w:rsidRDefault="00CA3425" w:rsidP="00CA3425">
            <w:pPr>
              <w:pStyle w:val="TableParagraph"/>
              <w:spacing w:line="253" w:lineRule="exact"/>
              <w:ind w:left="106"/>
              <w:jc w:val="center"/>
              <w:rPr>
                <w:sz w:val="24"/>
                <w:szCs w:val="24"/>
              </w:rPr>
            </w:pPr>
            <w:r w:rsidRPr="008736B0">
              <w:rPr>
                <w:sz w:val="24"/>
                <w:szCs w:val="24"/>
              </w:rPr>
              <w:t>5</w:t>
            </w:r>
          </w:p>
        </w:tc>
        <w:tc>
          <w:tcPr>
            <w:tcW w:w="480" w:type="dxa"/>
            <w:gridSpan w:val="2"/>
          </w:tcPr>
          <w:p w:rsidR="004F79B3" w:rsidRPr="008736B0" w:rsidRDefault="004F79B3" w:rsidP="00CA3425">
            <w:pPr>
              <w:pStyle w:val="TableParagraph"/>
              <w:spacing w:line="253" w:lineRule="exact"/>
              <w:ind w:left="251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4F79B3" w:rsidRPr="008736B0" w:rsidRDefault="004F79B3" w:rsidP="00CA342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78" w:type="dxa"/>
            <w:gridSpan w:val="2"/>
          </w:tcPr>
          <w:p w:rsidR="004F79B3" w:rsidRPr="008736B0" w:rsidRDefault="00CA3425" w:rsidP="00CA3425">
            <w:pPr>
              <w:pStyle w:val="TableParagraph"/>
              <w:spacing w:line="253" w:lineRule="exact"/>
              <w:ind w:left="222"/>
              <w:jc w:val="center"/>
              <w:rPr>
                <w:sz w:val="24"/>
                <w:szCs w:val="24"/>
              </w:rPr>
            </w:pPr>
            <w:r w:rsidRPr="008736B0">
              <w:rPr>
                <w:sz w:val="24"/>
                <w:szCs w:val="24"/>
              </w:rPr>
              <w:t>5</w:t>
            </w:r>
          </w:p>
        </w:tc>
      </w:tr>
      <w:tr w:rsidR="004F79B3" w:rsidRPr="008736B0">
        <w:trPr>
          <w:trHeight w:val="551"/>
        </w:trPr>
        <w:tc>
          <w:tcPr>
            <w:tcW w:w="4864" w:type="dxa"/>
          </w:tcPr>
          <w:p w:rsidR="004F79B3" w:rsidRPr="008736B0" w:rsidRDefault="004E3417">
            <w:pPr>
              <w:pStyle w:val="TableParagraph"/>
              <w:spacing w:before="2" w:line="261" w:lineRule="exact"/>
              <w:ind w:left="148"/>
              <w:rPr>
                <w:sz w:val="24"/>
                <w:szCs w:val="24"/>
              </w:rPr>
            </w:pPr>
            <w:r w:rsidRPr="008736B0">
              <w:rPr>
                <w:b/>
                <w:bCs/>
                <w:i/>
                <w:iCs/>
                <w:sz w:val="24"/>
                <w:szCs w:val="24"/>
              </w:rPr>
              <w:t>Тема 8</w:t>
            </w:r>
            <w:r w:rsidRPr="008736B0">
              <w:rPr>
                <w:sz w:val="24"/>
                <w:szCs w:val="24"/>
              </w:rPr>
              <w:t>. Інституції забезпечення та підтримки розвитку транскордонної співпраці в галузі туризму регіонів</w:t>
            </w:r>
          </w:p>
        </w:tc>
        <w:tc>
          <w:tcPr>
            <w:tcW w:w="537" w:type="dxa"/>
          </w:tcPr>
          <w:p w:rsidR="004F79B3" w:rsidRPr="008736B0" w:rsidRDefault="00CA3425" w:rsidP="00CA3425">
            <w:pPr>
              <w:pStyle w:val="TableParagraph"/>
              <w:spacing w:line="268" w:lineRule="exact"/>
              <w:ind w:right="193"/>
              <w:jc w:val="center"/>
              <w:rPr>
                <w:sz w:val="24"/>
                <w:szCs w:val="24"/>
              </w:rPr>
            </w:pPr>
            <w:r w:rsidRPr="008736B0">
              <w:rPr>
                <w:sz w:val="24"/>
                <w:szCs w:val="24"/>
              </w:rPr>
              <w:t>5</w:t>
            </w:r>
          </w:p>
        </w:tc>
        <w:tc>
          <w:tcPr>
            <w:tcW w:w="720" w:type="dxa"/>
          </w:tcPr>
          <w:p w:rsidR="004F79B3" w:rsidRPr="008736B0" w:rsidRDefault="00CA3425" w:rsidP="00CA3425">
            <w:pPr>
              <w:pStyle w:val="TableParagraph"/>
              <w:spacing w:line="268" w:lineRule="exact"/>
              <w:ind w:left="375"/>
              <w:jc w:val="center"/>
              <w:rPr>
                <w:sz w:val="24"/>
                <w:szCs w:val="24"/>
              </w:rPr>
            </w:pPr>
            <w:r w:rsidRPr="008736B0"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4F79B3" w:rsidRPr="008736B0" w:rsidRDefault="004F79B3" w:rsidP="00CA3425">
            <w:pPr>
              <w:pStyle w:val="TableParagraph"/>
              <w:spacing w:line="268" w:lineRule="exact"/>
              <w:ind w:left="375"/>
              <w:jc w:val="center"/>
              <w:rPr>
                <w:sz w:val="24"/>
                <w:szCs w:val="24"/>
              </w:rPr>
            </w:pPr>
          </w:p>
        </w:tc>
        <w:tc>
          <w:tcPr>
            <w:tcW w:w="610" w:type="dxa"/>
          </w:tcPr>
          <w:p w:rsidR="004F79B3" w:rsidRPr="008736B0" w:rsidRDefault="00CA3425" w:rsidP="00CA3425">
            <w:pPr>
              <w:pStyle w:val="TableParagraph"/>
              <w:spacing w:line="268" w:lineRule="exact"/>
              <w:ind w:right="160"/>
              <w:jc w:val="center"/>
              <w:rPr>
                <w:sz w:val="24"/>
                <w:szCs w:val="24"/>
              </w:rPr>
            </w:pPr>
            <w:r w:rsidRPr="008736B0">
              <w:rPr>
                <w:sz w:val="24"/>
                <w:szCs w:val="24"/>
              </w:rPr>
              <w:t>4</w:t>
            </w:r>
          </w:p>
        </w:tc>
        <w:tc>
          <w:tcPr>
            <w:tcW w:w="652" w:type="dxa"/>
            <w:gridSpan w:val="2"/>
          </w:tcPr>
          <w:p w:rsidR="004F79B3" w:rsidRPr="008736B0" w:rsidRDefault="00CA3425" w:rsidP="00CA3425">
            <w:pPr>
              <w:pStyle w:val="TableParagraph"/>
              <w:spacing w:line="268" w:lineRule="exact"/>
              <w:ind w:left="106"/>
              <w:jc w:val="center"/>
              <w:rPr>
                <w:sz w:val="24"/>
                <w:szCs w:val="24"/>
              </w:rPr>
            </w:pPr>
            <w:r w:rsidRPr="008736B0">
              <w:rPr>
                <w:sz w:val="24"/>
                <w:szCs w:val="24"/>
              </w:rPr>
              <w:t>5</w:t>
            </w:r>
          </w:p>
        </w:tc>
        <w:tc>
          <w:tcPr>
            <w:tcW w:w="480" w:type="dxa"/>
            <w:gridSpan w:val="2"/>
          </w:tcPr>
          <w:p w:rsidR="004F79B3" w:rsidRPr="008736B0" w:rsidRDefault="004F79B3" w:rsidP="00CA342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4F79B3" w:rsidRPr="008736B0" w:rsidRDefault="004F79B3" w:rsidP="00CA342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78" w:type="dxa"/>
            <w:gridSpan w:val="2"/>
          </w:tcPr>
          <w:p w:rsidR="004F79B3" w:rsidRPr="008736B0" w:rsidRDefault="00CA3425" w:rsidP="00CA3425">
            <w:pPr>
              <w:pStyle w:val="TableParagraph"/>
              <w:spacing w:line="268" w:lineRule="exact"/>
              <w:ind w:left="222"/>
              <w:jc w:val="center"/>
              <w:rPr>
                <w:sz w:val="24"/>
                <w:szCs w:val="24"/>
              </w:rPr>
            </w:pPr>
            <w:r w:rsidRPr="008736B0">
              <w:rPr>
                <w:sz w:val="24"/>
                <w:szCs w:val="24"/>
              </w:rPr>
              <w:t>5</w:t>
            </w:r>
          </w:p>
        </w:tc>
      </w:tr>
      <w:tr w:rsidR="004F79B3" w:rsidRPr="008736B0" w:rsidTr="00FB4DE4">
        <w:trPr>
          <w:trHeight w:val="494"/>
        </w:trPr>
        <w:tc>
          <w:tcPr>
            <w:tcW w:w="4864" w:type="dxa"/>
          </w:tcPr>
          <w:p w:rsidR="004F79B3" w:rsidRPr="008736B0" w:rsidRDefault="004E3417">
            <w:pPr>
              <w:pStyle w:val="TableParagraph"/>
              <w:spacing w:line="274" w:lineRule="exact"/>
              <w:ind w:left="148"/>
              <w:rPr>
                <w:sz w:val="24"/>
                <w:szCs w:val="24"/>
              </w:rPr>
            </w:pPr>
            <w:r w:rsidRPr="008736B0">
              <w:rPr>
                <w:b/>
                <w:bCs/>
                <w:i/>
                <w:iCs/>
                <w:sz w:val="24"/>
                <w:szCs w:val="24"/>
              </w:rPr>
              <w:t>Тема 9</w:t>
            </w:r>
            <w:r w:rsidRPr="008736B0">
              <w:rPr>
                <w:sz w:val="24"/>
                <w:szCs w:val="24"/>
              </w:rPr>
              <w:t>. Україна в системі транскордонного співробітництва в галузі туризму</w:t>
            </w:r>
            <w:r w:rsidR="00FB4DE4" w:rsidRPr="008736B0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7" w:type="dxa"/>
          </w:tcPr>
          <w:p w:rsidR="004F79B3" w:rsidRPr="008736B0" w:rsidRDefault="00CA3425" w:rsidP="00CA3425">
            <w:pPr>
              <w:pStyle w:val="TableParagraph"/>
              <w:spacing w:line="268" w:lineRule="exact"/>
              <w:ind w:right="193"/>
              <w:jc w:val="center"/>
              <w:rPr>
                <w:sz w:val="24"/>
                <w:szCs w:val="24"/>
              </w:rPr>
            </w:pPr>
            <w:r w:rsidRPr="008736B0">
              <w:rPr>
                <w:sz w:val="24"/>
                <w:szCs w:val="24"/>
              </w:rPr>
              <w:t>8</w:t>
            </w:r>
          </w:p>
        </w:tc>
        <w:tc>
          <w:tcPr>
            <w:tcW w:w="720" w:type="dxa"/>
          </w:tcPr>
          <w:p w:rsidR="004F79B3" w:rsidRPr="008736B0" w:rsidRDefault="00CA3425" w:rsidP="00CA3425">
            <w:pPr>
              <w:pStyle w:val="TableParagraph"/>
              <w:spacing w:line="268" w:lineRule="exact"/>
              <w:ind w:left="375"/>
              <w:jc w:val="center"/>
              <w:rPr>
                <w:sz w:val="24"/>
                <w:szCs w:val="24"/>
              </w:rPr>
            </w:pPr>
            <w:r w:rsidRPr="008736B0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4F79B3" w:rsidRPr="008736B0" w:rsidRDefault="00CA3425" w:rsidP="00CA3425">
            <w:pPr>
              <w:pStyle w:val="TableParagraph"/>
              <w:spacing w:line="268" w:lineRule="exact"/>
              <w:ind w:left="375"/>
              <w:jc w:val="center"/>
              <w:rPr>
                <w:sz w:val="24"/>
                <w:szCs w:val="24"/>
              </w:rPr>
            </w:pPr>
            <w:r w:rsidRPr="008736B0">
              <w:rPr>
                <w:sz w:val="24"/>
                <w:szCs w:val="24"/>
              </w:rPr>
              <w:t>2</w:t>
            </w:r>
          </w:p>
        </w:tc>
        <w:tc>
          <w:tcPr>
            <w:tcW w:w="610" w:type="dxa"/>
          </w:tcPr>
          <w:p w:rsidR="004F79B3" w:rsidRPr="008736B0" w:rsidRDefault="00CA3425" w:rsidP="00CA3425">
            <w:pPr>
              <w:pStyle w:val="TableParagraph"/>
              <w:spacing w:line="268" w:lineRule="exact"/>
              <w:ind w:right="160"/>
              <w:jc w:val="center"/>
              <w:rPr>
                <w:sz w:val="24"/>
                <w:szCs w:val="24"/>
              </w:rPr>
            </w:pPr>
            <w:r w:rsidRPr="008736B0">
              <w:rPr>
                <w:sz w:val="24"/>
                <w:szCs w:val="24"/>
              </w:rPr>
              <w:t>4</w:t>
            </w:r>
          </w:p>
        </w:tc>
        <w:tc>
          <w:tcPr>
            <w:tcW w:w="652" w:type="dxa"/>
            <w:gridSpan w:val="2"/>
          </w:tcPr>
          <w:p w:rsidR="004F79B3" w:rsidRPr="008736B0" w:rsidRDefault="00CA3425" w:rsidP="00CA3425">
            <w:pPr>
              <w:pStyle w:val="TableParagraph"/>
              <w:spacing w:line="268" w:lineRule="exact"/>
              <w:ind w:left="106"/>
              <w:jc w:val="center"/>
              <w:rPr>
                <w:sz w:val="24"/>
                <w:szCs w:val="24"/>
              </w:rPr>
            </w:pPr>
            <w:r w:rsidRPr="008736B0">
              <w:rPr>
                <w:sz w:val="24"/>
                <w:szCs w:val="24"/>
              </w:rPr>
              <w:t>8</w:t>
            </w:r>
          </w:p>
        </w:tc>
        <w:tc>
          <w:tcPr>
            <w:tcW w:w="480" w:type="dxa"/>
            <w:gridSpan w:val="2"/>
          </w:tcPr>
          <w:p w:rsidR="004F79B3" w:rsidRPr="008736B0" w:rsidRDefault="00CA3425" w:rsidP="00CA3425">
            <w:pPr>
              <w:pStyle w:val="TableParagraph"/>
              <w:spacing w:line="268" w:lineRule="exact"/>
              <w:ind w:left="251"/>
              <w:jc w:val="center"/>
              <w:rPr>
                <w:sz w:val="24"/>
                <w:szCs w:val="24"/>
              </w:rPr>
            </w:pPr>
            <w:r w:rsidRPr="008736B0">
              <w:rPr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4F79B3" w:rsidRPr="008736B0" w:rsidRDefault="004F79B3" w:rsidP="00CA342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78" w:type="dxa"/>
            <w:gridSpan w:val="2"/>
          </w:tcPr>
          <w:p w:rsidR="004F79B3" w:rsidRPr="008736B0" w:rsidRDefault="00CA3425" w:rsidP="00CA3425">
            <w:pPr>
              <w:pStyle w:val="TableParagraph"/>
              <w:spacing w:line="268" w:lineRule="exact"/>
              <w:ind w:left="222"/>
              <w:jc w:val="center"/>
              <w:rPr>
                <w:sz w:val="24"/>
                <w:szCs w:val="24"/>
              </w:rPr>
            </w:pPr>
            <w:r w:rsidRPr="008736B0">
              <w:rPr>
                <w:sz w:val="24"/>
                <w:szCs w:val="24"/>
              </w:rPr>
              <w:t>7</w:t>
            </w:r>
          </w:p>
        </w:tc>
      </w:tr>
      <w:tr w:rsidR="004F79B3" w:rsidRPr="008736B0" w:rsidTr="00FB4DE4">
        <w:trPr>
          <w:trHeight w:val="283"/>
        </w:trPr>
        <w:tc>
          <w:tcPr>
            <w:tcW w:w="4864" w:type="dxa"/>
          </w:tcPr>
          <w:p w:rsidR="004F79B3" w:rsidRPr="008736B0" w:rsidRDefault="004E3417" w:rsidP="00FB4DE4">
            <w:pPr>
              <w:pStyle w:val="TableParagraph"/>
              <w:spacing w:line="265" w:lineRule="exact"/>
              <w:ind w:left="148"/>
              <w:jc w:val="both"/>
              <w:rPr>
                <w:sz w:val="24"/>
                <w:szCs w:val="24"/>
              </w:rPr>
            </w:pPr>
            <w:r w:rsidRPr="008736B0">
              <w:rPr>
                <w:b/>
                <w:bCs/>
                <w:i/>
                <w:iCs/>
                <w:sz w:val="24"/>
                <w:szCs w:val="24"/>
              </w:rPr>
              <w:t>Тема 10</w:t>
            </w:r>
            <w:r w:rsidRPr="008736B0">
              <w:rPr>
                <w:sz w:val="24"/>
                <w:szCs w:val="24"/>
              </w:rPr>
              <w:t>.   Карпатський регіон – західні ворота в ЄС. Сучасний стан, проблеми та перспективи розвитку транскордонного туризму в межах Карпатського регіону Закарпатської області</w:t>
            </w:r>
          </w:p>
        </w:tc>
        <w:tc>
          <w:tcPr>
            <w:tcW w:w="537" w:type="dxa"/>
          </w:tcPr>
          <w:p w:rsidR="004F79B3" w:rsidRPr="008736B0" w:rsidRDefault="003723C4" w:rsidP="00CA3425">
            <w:pPr>
              <w:pStyle w:val="TableParagraph"/>
              <w:spacing w:line="268" w:lineRule="exact"/>
              <w:ind w:right="1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20" w:type="dxa"/>
          </w:tcPr>
          <w:p w:rsidR="004F79B3" w:rsidRPr="008736B0" w:rsidRDefault="003723C4" w:rsidP="00CA3425">
            <w:pPr>
              <w:pStyle w:val="TableParagraph"/>
              <w:spacing w:line="268" w:lineRule="exact"/>
              <w:ind w:left="3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4F79B3" w:rsidRPr="008736B0" w:rsidRDefault="003723C4" w:rsidP="00CA3425">
            <w:pPr>
              <w:pStyle w:val="TableParagraph"/>
              <w:spacing w:line="268" w:lineRule="exact"/>
              <w:ind w:left="3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10" w:type="dxa"/>
          </w:tcPr>
          <w:p w:rsidR="004F79B3" w:rsidRPr="008736B0" w:rsidRDefault="00CA3425" w:rsidP="00CA3425">
            <w:pPr>
              <w:pStyle w:val="TableParagraph"/>
              <w:spacing w:line="268" w:lineRule="exact"/>
              <w:ind w:left="31"/>
              <w:jc w:val="center"/>
              <w:rPr>
                <w:sz w:val="24"/>
                <w:szCs w:val="24"/>
              </w:rPr>
            </w:pPr>
            <w:r w:rsidRPr="008736B0">
              <w:rPr>
                <w:sz w:val="24"/>
                <w:szCs w:val="24"/>
              </w:rPr>
              <w:t>8</w:t>
            </w:r>
          </w:p>
        </w:tc>
        <w:tc>
          <w:tcPr>
            <w:tcW w:w="652" w:type="dxa"/>
            <w:gridSpan w:val="2"/>
          </w:tcPr>
          <w:p w:rsidR="004F79B3" w:rsidRPr="008736B0" w:rsidRDefault="00CA3425" w:rsidP="00CA3425">
            <w:pPr>
              <w:pStyle w:val="TableParagraph"/>
              <w:spacing w:line="268" w:lineRule="exact"/>
              <w:ind w:left="106"/>
              <w:jc w:val="center"/>
              <w:rPr>
                <w:sz w:val="24"/>
                <w:szCs w:val="24"/>
              </w:rPr>
            </w:pPr>
            <w:r w:rsidRPr="008736B0">
              <w:rPr>
                <w:sz w:val="24"/>
                <w:szCs w:val="24"/>
              </w:rPr>
              <w:t>16</w:t>
            </w:r>
          </w:p>
        </w:tc>
        <w:tc>
          <w:tcPr>
            <w:tcW w:w="480" w:type="dxa"/>
            <w:gridSpan w:val="2"/>
          </w:tcPr>
          <w:p w:rsidR="004F79B3" w:rsidRPr="008736B0" w:rsidRDefault="00CA3425" w:rsidP="00CA3425">
            <w:pPr>
              <w:pStyle w:val="TableParagraph"/>
              <w:jc w:val="center"/>
              <w:rPr>
                <w:sz w:val="24"/>
                <w:szCs w:val="24"/>
              </w:rPr>
            </w:pPr>
            <w:r w:rsidRPr="008736B0">
              <w:rPr>
                <w:sz w:val="24"/>
                <w:szCs w:val="24"/>
              </w:rPr>
              <w:t>2</w:t>
            </w:r>
          </w:p>
        </w:tc>
        <w:tc>
          <w:tcPr>
            <w:tcW w:w="284" w:type="dxa"/>
          </w:tcPr>
          <w:p w:rsidR="004F79B3" w:rsidRPr="008736B0" w:rsidRDefault="00CA3425" w:rsidP="00CA3425">
            <w:pPr>
              <w:pStyle w:val="TableParagraph"/>
              <w:jc w:val="center"/>
              <w:rPr>
                <w:sz w:val="24"/>
                <w:szCs w:val="24"/>
              </w:rPr>
            </w:pPr>
            <w:r w:rsidRPr="008736B0">
              <w:rPr>
                <w:sz w:val="24"/>
                <w:szCs w:val="24"/>
              </w:rPr>
              <w:t>1</w:t>
            </w:r>
          </w:p>
        </w:tc>
        <w:tc>
          <w:tcPr>
            <w:tcW w:w="678" w:type="dxa"/>
            <w:gridSpan w:val="2"/>
          </w:tcPr>
          <w:p w:rsidR="004F79B3" w:rsidRPr="008736B0" w:rsidRDefault="00CA3425" w:rsidP="00CA3425">
            <w:pPr>
              <w:pStyle w:val="TableParagraph"/>
              <w:spacing w:line="268" w:lineRule="exact"/>
              <w:ind w:left="222"/>
              <w:jc w:val="center"/>
              <w:rPr>
                <w:sz w:val="24"/>
                <w:szCs w:val="24"/>
              </w:rPr>
            </w:pPr>
            <w:r w:rsidRPr="008736B0">
              <w:rPr>
                <w:sz w:val="24"/>
                <w:szCs w:val="24"/>
              </w:rPr>
              <w:t>13</w:t>
            </w:r>
          </w:p>
        </w:tc>
      </w:tr>
      <w:tr w:rsidR="004F79B3" w:rsidRPr="008736B0" w:rsidTr="00FB4DE4">
        <w:trPr>
          <w:trHeight w:val="567"/>
        </w:trPr>
        <w:tc>
          <w:tcPr>
            <w:tcW w:w="4864" w:type="dxa"/>
          </w:tcPr>
          <w:p w:rsidR="004F79B3" w:rsidRPr="008736B0" w:rsidRDefault="004E3417" w:rsidP="004E3417">
            <w:pPr>
              <w:pStyle w:val="TableParagraph"/>
              <w:spacing w:line="237" w:lineRule="auto"/>
              <w:ind w:left="148" w:right="9" w:hanging="39"/>
              <w:rPr>
                <w:sz w:val="24"/>
                <w:szCs w:val="24"/>
              </w:rPr>
            </w:pPr>
            <w:r w:rsidRPr="008736B0">
              <w:rPr>
                <w:b/>
                <w:bCs/>
                <w:i/>
                <w:iCs/>
                <w:sz w:val="24"/>
                <w:szCs w:val="24"/>
              </w:rPr>
              <w:t>Тема 11</w:t>
            </w:r>
            <w:r w:rsidRPr="008736B0">
              <w:rPr>
                <w:sz w:val="24"/>
                <w:szCs w:val="24"/>
              </w:rPr>
              <w:t>. Українсько-угорська ділянка державного кордону</w:t>
            </w:r>
          </w:p>
        </w:tc>
        <w:tc>
          <w:tcPr>
            <w:tcW w:w="537" w:type="dxa"/>
          </w:tcPr>
          <w:p w:rsidR="004F79B3" w:rsidRPr="008736B0" w:rsidRDefault="008C784C" w:rsidP="008C784C">
            <w:pPr>
              <w:pStyle w:val="TableParagraph"/>
              <w:spacing w:line="268" w:lineRule="exact"/>
              <w:ind w:right="193"/>
              <w:jc w:val="center"/>
              <w:rPr>
                <w:sz w:val="24"/>
                <w:szCs w:val="24"/>
              </w:rPr>
            </w:pPr>
            <w:r w:rsidRPr="008736B0">
              <w:rPr>
                <w:sz w:val="24"/>
                <w:szCs w:val="24"/>
              </w:rPr>
              <w:t>12</w:t>
            </w:r>
          </w:p>
        </w:tc>
        <w:tc>
          <w:tcPr>
            <w:tcW w:w="720" w:type="dxa"/>
          </w:tcPr>
          <w:p w:rsidR="004F79B3" w:rsidRPr="008736B0" w:rsidRDefault="008C784C" w:rsidP="008C784C">
            <w:pPr>
              <w:pStyle w:val="TableParagraph"/>
              <w:spacing w:line="268" w:lineRule="exact"/>
              <w:ind w:left="375"/>
              <w:jc w:val="center"/>
              <w:rPr>
                <w:sz w:val="24"/>
                <w:szCs w:val="24"/>
              </w:rPr>
            </w:pPr>
            <w:r w:rsidRPr="008736B0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4F79B3" w:rsidRPr="008736B0" w:rsidRDefault="008C784C" w:rsidP="008C784C">
            <w:pPr>
              <w:pStyle w:val="TableParagraph"/>
              <w:spacing w:line="268" w:lineRule="exact"/>
              <w:ind w:left="375"/>
              <w:jc w:val="center"/>
              <w:rPr>
                <w:sz w:val="24"/>
                <w:szCs w:val="24"/>
              </w:rPr>
            </w:pPr>
            <w:r w:rsidRPr="008736B0">
              <w:rPr>
                <w:sz w:val="24"/>
                <w:szCs w:val="24"/>
              </w:rPr>
              <w:t>2</w:t>
            </w:r>
          </w:p>
        </w:tc>
        <w:tc>
          <w:tcPr>
            <w:tcW w:w="610" w:type="dxa"/>
          </w:tcPr>
          <w:p w:rsidR="004F79B3" w:rsidRPr="008736B0" w:rsidRDefault="008C784C" w:rsidP="008C784C">
            <w:pPr>
              <w:pStyle w:val="TableParagraph"/>
              <w:spacing w:line="268" w:lineRule="exact"/>
              <w:ind w:right="160"/>
              <w:jc w:val="center"/>
              <w:rPr>
                <w:sz w:val="24"/>
                <w:szCs w:val="24"/>
              </w:rPr>
            </w:pPr>
            <w:r w:rsidRPr="008736B0">
              <w:rPr>
                <w:sz w:val="24"/>
                <w:szCs w:val="24"/>
              </w:rPr>
              <w:t>8</w:t>
            </w:r>
          </w:p>
        </w:tc>
        <w:tc>
          <w:tcPr>
            <w:tcW w:w="652" w:type="dxa"/>
            <w:gridSpan w:val="2"/>
          </w:tcPr>
          <w:p w:rsidR="004F79B3" w:rsidRPr="008736B0" w:rsidRDefault="008C784C" w:rsidP="008C784C">
            <w:pPr>
              <w:pStyle w:val="TableParagraph"/>
              <w:spacing w:line="268" w:lineRule="exact"/>
              <w:ind w:left="106"/>
              <w:jc w:val="center"/>
              <w:rPr>
                <w:sz w:val="24"/>
                <w:szCs w:val="24"/>
              </w:rPr>
            </w:pPr>
            <w:r w:rsidRPr="008736B0">
              <w:rPr>
                <w:sz w:val="24"/>
                <w:szCs w:val="24"/>
              </w:rPr>
              <w:t>12</w:t>
            </w:r>
          </w:p>
        </w:tc>
        <w:tc>
          <w:tcPr>
            <w:tcW w:w="480" w:type="dxa"/>
            <w:gridSpan w:val="2"/>
          </w:tcPr>
          <w:p w:rsidR="004F79B3" w:rsidRPr="008736B0" w:rsidRDefault="008C784C" w:rsidP="008C784C">
            <w:pPr>
              <w:pStyle w:val="TableParagraph"/>
              <w:jc w:val="center"/>
              <w:rPr>
                <w:sz w:val="24"/>
                <w:szCs w:val="24"/>
              </w:rPr>
            </w:pPr>
            <w:r w:rsidRPr="008736B0">
              <w:rPr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4F79B3" w:rsidRPr="008736B0" w:rsidRDefault="008C784C" w:rsidP="008C784C">
            <w:pPr>
              <w:pStyle w:val="TableParagraph"/>
              <w:jc w:val="center"/>
              <w:rPr>
                <w:sz w:val="24"/>
                <w:szCs w:val="24"/>
              </w:rPr>
            </w:pPr>
            <w:r w:rsidRPr="008736B0">
              <w:rPr>
                <w:sz w:val="24"/>
                <w:szCs w:val="24"/>
              </w:rPr>
              <w:t>1</w:t>
            </w:r>
          </w:p>
        </w:tc>
        <w:tc>
          <w:tcPr>
            <w:tcW w:w="678" w:type="dxa"/>
            <w:gridSpan w:val="2"/>
          </w:tcPr>
          <w:p w:rsidR="004F79B3" w:rsidRPr="008736B0" w:rsidRDefault="008C784C" w:rsidP="008C784C">
            <w:pPr>
              <w:pStyle w:val="TableParagraph"/>
              <w:spacing w:line="268" w:lineRule="exact"/>
              <w:ind w:left="12"/>
              <w:jc w:val="center"/>
              <w:rPr>
                <w:sz w:val="24"/>
                <w:szCs w:val="24"/>
              </w:rPr>
            </w:pPr>
            <w:r w:rsidRPr="008736B0">
              <w:rPr>
                <w:sz w:val="24"/>
                <w:szCs w:val="24"/>
              </w:rPr>
              <w:t>10</w:t>
            </w:r>
          </w:p>
        </w:tc>
      </w:tr>
      <w:tr w:rsidR="004E3417" w:rsidRPr="008736B0" w:rsidTr="00FB4DE4">
        <w:trPr>
          <w:trHeight w:val="546"/>
        </w:trPr>
        <w:tc>
          <w:tcPr>
            <w:tcW w:w="4864" w:type="dxa"/>
          </w:tcPr>
          <w:p w:rsidR="004E3417" w:rsidRPr="008736B0" w:rsidRDefault="004E3417" w:rsidP="004E3417">
            <w:pPr>
              <w:pStyle w:val="TableParagraph"/>
              <w:spacing w:line="237" w:lineRule="auto"/>
              <w:ind w:left="148" w:right="9" w:hanging="39"/>
              <w:rPr>
                <w:sz w:val="24"/>
                <w:szCs w:val="24"/>
              </w:rPr>
            </w:pPr>
            <w:r w:rsidRPr="008736B0">
              <w:rPr>
                <w:b/>
                <w:bCs/>
                <w:i/>
                <w:iCs/>
                <w:sz w:val="24"/>
                <w:szCs w:val="24"/>
              </w:rPr>
              <w:t>Тема 12</w:t>
            </w:r>
            <w:r w:rsidRPr="008736B0">
              <w:rPr>
                <w:sz w:val="24"/>
                <w:szCs w:val="24"/>
              </w:rPr>
              <w:t>.  Українсько-румунська ділянка державного кордону</w:t>
            </w:r>
          </w:p>
        </w:tc>
        <w:tc>
          <w:tcPr>
            <w:tcW w:w="537" w:type="dxa"/>
          </w:tcPr>
          <w:p w:rsidR="004E3417" w:rsidRPr="008736B0" w:rsidRDefault="003723C4" w:rsidP="008C784C">
            <w:pPr>
              <w:pStyle w:val="TableParagraph"/>
              <w:spacing w:line="268" w:lineRule="exact"/>
              <w:ind w:right="1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20" w:type="dxa"/>
          </w:tcPr>
          <w:p w:rsidR="004E3417" w:rsidRPr="008736B0" w:rsidRDefault="003723C4" w:rsidP="008C784C">
            <w:pPr>
              <w:pStyle w:val="TableParagraph"/>
              <w:spacing w:line="268" w:lineRule="exact"/>
              <w:ind w:left="3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4E3417" w:rsidRPr="008736B0" w:rsidRDefault="008C784C" w:rsidP="008C784C">
            <w:pPr>
              <w:pStyle w:val="TableParagraph"/>
              <w:spacing w:line="268" w:lineRule="exact"/>
              <w:ind w:left="375"/>
              <w:jc w:val="center"/>
              <w:rPr>
                <w:sz w:val="24"/>
                <w:szCs w:val="24"/>
              </w:rPr>
            </w:pPr>
            <w:r w:rsidRPr="008736B0">
              <w:rPr>
                <w:sz w:val="24"/>
                <w:szCs w:val="24"/>
              </w:rPr>
              <w:t>4</w:t>
            </w:r>
          </w:p>
        </w:tc>
        <w:tc>
          <w:tcPr>
            <w:tcW w:w="610" w:type="dxa"/>
          </w:tcPr>
          <w:p w:rsidR="004E3417" w:rsidRPr="008736B0" w:rsidRDefault="008C784C" w:rsidP="008C784C">
            <w:pPr>
              <w:pStyle w:val="TableParagraph"/>
              <w:spacing w:line="268" w:lineRule="exact"/>
              <w:ind w:right="160"/>
              <w:jc w:val="center"/>
              <w:rPr>
                <w:sz w:val="24"/>
                <w:szCs w:val="24"/>
              </w:rPr>
            </w:pPr>
            <w:r w:rsidRPr="008736B0">
              <w:rPr>
                <w:sz w:val="24"/>
                <w:szCs w:val="24"/>
              </w:rPr>
              <w:t>8</w:t>
            </w:r>
          </w:p>
        </w:tc>
        <w:tc>
          <w:tcPr>
            <w:tcW w:w="652" w:type="dxa"/>
            <w:gridSpan w:val="2"/>
          </w:tcPr>
          <w:p w:rsidR="004E3417" w:rsidRPr="008736B0" w:rsidRDefault="008C784C" w:rsidP="008C784C">
            <w:pPr>
              <w:pStyle w:val="TableParagraph"/>
              <w:spacing w:line="268" w:lineRule="exact"/>
              <w:ind w:left="106"/>
              <w:jc w:val="center"/>
              <w:rPr>
                <w:sz w:val="24"/>
                <w:szCs w:val="24"/>
              </w:rPr>
            </w:pPr>
            <w:r w:rsidRPr="008736B0">
              <w:rPr>
                <w:sz w:val="24"/>
                <w:szCs w:val="24"/>
              </w:rPr>
              <w:t>16</w:t>
            </w:r>
          </w:p>
        </w:tc>
        <w:tc>
          <w:tcPr>
            <w:tcW w:w="480" w:type="dxa"/>
            <w:gridSpan w:val="2"/>
          </w:tcPr>
          <w:p w:rsidR="004E3417" w:rsidRPr="008736B0" w:rsidRDefault="005354DB" w:rsidP="008C784C">
            <w:pPr>
              <w:pStyle w:val="TableParagraph"/>
              <w:jc w:val="center"/>
              <w:rPr>
                <w:sz w:val="24"/>
                <w:szCs w:val="24"/>
              </w:rPr>
            </w:pPr>
            <w:r w:rsidRPr="008736B0">
              <w:rPr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4E3417" w:rsidRPr="008736B0" w:rsidRDefault="008C784C" w:rsidP="008C784C">
            <w:pPr>
              <w:pStyle w:val="TableParagraph"/>
              <w:jc w:val="center"/>
              <w:rPr>
                <w:sz w:val="24"/>
                <w:szCs w:val="24"/>
              </w:rPr>
            </w:pPr>
            <w:r w:rsidRPr="008736B0">
              <w:rPr>
                <w:sz w:val="24"/>
                <w:szCs w:val="24"/>
              </w:rPr>
              <w:t>1</w:t>
            </w:r>
          </w:p>
        </w:tc>
        <w:tc>
          <w:tcPr>
            <w:tcW w:w="678" w:type="dxa"/>
            <w:gridSpan w:val="2"/>
          </w:tcPr>
          <w:p w:rsidR="004E3417" w:rsidRPr="008736B0" w:rsidRDefault="008C784C" w:rsidP="008C784C">
            <w:pPr>
              <w:pStyle w:val="TableParagraph"/>
              <w:spacing w:line="268" w:lineRule="exact"/>
              <w:ind w:left="12"/>
              <w:jc w:val="center"/>
              <w:rPr>
                <w:sz w:val="24"/>
                <w:szCs w:val="24"/>
              </w:rPr>
            </w:pPr>
            <w:r w:rsidRPr="008736B0">
              <w:rPr>
                <w:sz w:val="24"/>
                <w:szCs w:val="24"/>
              </w:rPr>
              <w:t>13</w:t>
            </w:r>
          </w:p>
        </w:tc>
      </w:tr>
      <w:tr w:rsidR="004E3417" w:rsidRPr="008736B0" w:rsidTr="00FB4DE4">
        <w:trPr>
          <w:trHeight w:val="567"/>
        </w:trPr>
        <w:tc>
          <w:tcPr>
            <w:tcW w:w="4864" w:type="dxa"/>
          </w:tcPr>
          <w:p w:rsidR="004E3417" w:rsidRPr="008736B0" w:rsidRDefault="004E3417" w:rsidP="004E3417">
            <w:pPr>
              <w:pStyle w:val="TableParagraph"/>
              <w:spacing w:line="237" w:lineRule="auto"/>
              <w:ind w:left="148" w:right="9" w:hanging="39"/>
              <w:rPr>
                <w:sz w:val="24"/>
                <w:szCs w:val="24"/>
              </w:rPr>
            </w:pPr>
            <w:r w:rsidRPr="008736B0">
              <w:rPr>
                <w:b/>
                <w:bCs/>
                <w:i/>
                <w:iCs/>
                <w:sz w:val="24"/>
                <w:szCs w:val="24"/>
              </w:rPr>
              <w:t>Тема 13</w:t>
            </w:r>
            <w:r w:rsidRPr="008736B0">
              <w:rPr>
                <w:sz w:val="24"/>
                <w:szCs w:val="24"/>
              </w:rPr>
              <w:t>. Транскордонний туризм як важлива складова міжнародного туризму України</w:t>
            </w:r>
          </w:p>
        </w:tc>
        <w:tc>
          <w:tcPr>
            <w:tcW w:w="537" w:type="dxa"/>
          </w:tcPr>
          <w:p w:rsidR="004E3417" w:rsidRPr="008736B0" w:rsidRDefault="008C784C" w:rsidP="008C784C">
            <w:pPr>
              <w:pStyle w:val="TableParagraph"/>
              <w:spacing w:line="268" w:lineRule="exact"/>
              <w:ind w:right="193"/>
              <w:jc w:val="center"/>
              <w:rPr>
                <w:sz w:val="24"/>
                <w:szCs w:val="24"/>
              </w:rPr>
            </w:pPr>
            <w:r w:rsidRPr="008736B0">
              <w:rPr>
                <w:sz w:val="24"/>
                <w:szCs w:val="24"/>
              </w:rPr>
              <w:t>12</w:t>
            </w:r>
          </w:p>
        </w:tc>
        <w:tc>
          <w:tcPr>
            <w:tcW w:w="720" w:type="dxa"/>
          </w:tcPr>
          <w:p w:rsidR="004E3417" w:rsidRPr="008736B0" w:rsidRDefault="008C784C" w:rsidP="008C784C">
            <w:pPr>
              <w:pStyle w:val="TableParagraph"/>
              <w:spacing w:line="268" w:lineRule="exact"/>
              <w:ind w:left="375"/>
              <w:jc w:val="center"/>
              <w:rPr>
                <w:sz w:val="24"/>
                <w:szCs w:val="24"/>
              </w:rPr>
            </w:pPr>
            <w:r w:rsidRPr="008736B0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4E3417" w:rsidRPr="008736B0" w:rsidRDefault="008C784C" w:rsidP="008C784C">
            <w:pPr>
              <w:pStyle w:val="TableParagraph"/>
              <w:spacing w:line="268" w:lineRule="exact"/>
              <w:ind w:left="375"/>
              <w:jc w:val="center"/>
              <w:rPr>
                <w:sz w:val="24"/>
                <w:szCs w:val="24"/>
              </w:rPr>
            </w:pPr>
            <w:r w:rsidRPr="008736B0">
              <w:rPr>
                <w:sz w:val="24"/>
                <w:szCs w:val="24"/>
              </w:rPr>
              <w:t>2</w:t>
            </w:r>
          </w:p>
        </w:tc>
        <w:tc>
          <w:tcPr>
            <w:tcW w:w="610" w:type="dxa"/>
          </w:tcPr>
          <w:p w:rsidR="004E3417" w:rsidRPr="008736B0" w:rsidRDefault="008C784C" w:rsidP="008C784C">
            <w:pPr>
              <w:pStyle w:val="TableParagraph"/>
              <w:spacing w:line="268" w:lineRule="exact"/>
              <w:ind w:right="160"/>
              <w:jc w:val="center"/>
              <w:rPr>
                <w:sz w:val="24"/>
                <w:szCs w:val="24"/>
              </w:rPr>
            </w:pPr>
            <w:r w:rsidRPr="008736B0">
              <w:rPr>
                <w:sz w:val="24"/>
                <w:szCs w:val="24"/>
              </w:rPr>
              <w:t>8</w:t>
            </w:r>
          </w:p>
        </w:tc>
        <w:tc>
          <w:tcPr>
            <w:tcW w:w="652" w:type="dxa"/>
            <w:gridSpan w:val="2"/>
          </w:tcPr>
          <w:p w:rsidR="004E3417" w:rsidRPr="008736B0" w:rsidRDefault="005354DB" w:rsidP="008C784C">
            <w:pPr>
              <w:pStyle w:val="TableParagraph"/>
              <w:spacing w:line="268" w:lineRule="exact"/>
              <w:ind w:left="106"/>
              <w:jc w:val="center"/>
              <w:rPr>
                <w:sz w:val="24"/>
                <w:szCs w:val="24"/>
              </w:rPr>
            </w:pPr>
            <w:r w:rsidRPr="008736B0">
              <w:rPr>
                <w:sz w:val="24"/>
                <w:szCs w:val="24"/>
              </w:rPr>
              <w:t>1</w:t>
            </w:r>
            <w:r w:rsidR="008C784C" w:rsidRPr="008736B0">
              <w:rPr>
                <w:sz w:val="24"/>
                <w:szCs w:val="24"/>
              </w:rPr>
              <w:t>2</w:t>
            </w:r>
          </w:p>
        </w:tc>
        <w:tc>
          <w:tcPr>
            <w:tcW w:w="480" w:type="dxa"/>
            <w:gridSpan w:val="2"/>
          </w:tcPr>
          <w:p w:rsidR="004E3417" w:rsidRPr="008736B0" w:rsidRDefault="008C784C" w:rsidP="008C784C">
            <w:pPr>
              <w:pStyle w:val="TableParagraph"/>
              <w:jc w:val="center"/>
              <w:rPr>
                <w:sz w:val="24"/>
                <w:szCs w:val="24"/>
              </w:rPr>
            </w:pPr>
            <w:r w:rsidRPr="008736B0">
              <w:rPr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4E3417" w:rsidRPr="008736B0" w:rsidRDefault="004E3417" w:rsidP="008C784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78" w:type="dxa"/>
            <w:gridSpan w:val="2"/>
          </w:tcPr>
          <w:p w:rsidR="004E3417" w:rsidRPr="008736B0" w:rsidRDefault="008C784C" w:rsidP="008C784C">
            <w:pPr>
              <w:pStyle w:val="TableParagraph"/>
              <w:spacing w:line="268" w:lineRule="exact"/>
              <w:ind w:left="12"/>
              <w:jc w:val="center"/>
              <w:rPr>
                <w:sz w:val="24"/>
                <w:szCs w:val="24"/>
              </w:rPr>
            </w:pPr>
            <w:r w:rsidRPr="008736B0">
              <w:rPr>
                <w:sz w:val="24"/>
                <w:szCs w:val="24"/>
              </w:rPr>
              <w:t>11</w:t>
            </w:r>
          </w:p>
        </w:tc>
      </w:tr>
      <w:tr w:rsidR="00334D88" w:rsidRPr="008736B0">
        <w:trPr>
          <w:trHeight w:val="306"/>
        </w:trPr>
        <w:tc>
          <w:tcPr>
            <w:tcW w:w="4864" w:type="dxa"/>
          </w:tcPr>
          <w:p w:rsidR="00334D88" w:rsidRPr="008736B0" w:rsidRDefault="00334D88" w:rsidP="00334D88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  <w:szCs w:val="24"/>
              </w:rPr>
            </w:pPr>
            <w:r w:rsidRPr="008736B0">
              <w:rPr>
                <w:b/>
                <w:i/>
                <w:sz w:val="24"/>
                <w:szCs w:val="24"/>
              </w:rPr>
              <w:t>Разом за змістовним модулем 2</w:t>
            </w:r>
          </w:p>
        </w:tc>
        <w:tc>
          <w:tcPr>
            <w:tcW w:w="537" w:type="dxa"/>
          </w:tcPr>
          <w:p w:rsidR="00334D88" w:rsidRPr="00441836" w:rsidRDefault="00BB66D7" w:rsidP="00561A1D">
            <w:pPr>
              <w:pStyle w:val="TableParagraph"/>
              <w:spacing w:line="268" w:lineRule="exact"/>
              <w:ind w:left="15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76</w:t>
            </w:r>
          </w:p>
        </w:tc>
        <w:tc>
          <w:tcPr>
            <w:tcW w:w="720" w:type="dxa"/>
          </w:tcPr>
          <w:p w:rsidR="00334D88" w:rsidRPr="00441836" w:rsidRDefault="00561A1D" w:rsidP="00561A1D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441836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720" w:type="dxa"/>
          </w:tcPr>
          <w:p w:rsidR="00334D88" w:rsidRPr="00441836" w:rsidRDefault="002D6D3F" w:rsidP="00561A1D">
            <w:pPr>
              <w:pStyle w:val="TableParagraph"/>
              <w:spacing w:line="268" w:lineRule="exact"/>
              <w:ind w:left="37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610" w:type="dxa"/>
          </w:tcPr>
          <w:p w:rsidR="00334D88" w:rsidRPr="00441836" w:rsidRDefault="00561A1D" w:rsidP="00561A1D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441836">
              <w:rPr>
                <w:b/>
                <w:sz w:val="24"/>
                <w:szCs w:val="24"/>
              </w:rPr>
              <w:t>44</w:t>
            </w:r>
          </w:p>
        </w:tc>
        <w:tc>
          <w:tcPr>
            <w:tcW w:w="652" w:type="dxa"/>
            <w:gridSpan w:val="2"/>
          </w:tcPr>
          <w:p w:rsidR="00334D88" w:rsidRPr="00441836" w:rsidRDefault="005354DB" w:rsidP="00561A1D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441836">
              <w:rPr>
                <w:b/>
                <w:sz w:val="24"/>
                <w:szCs w:val="24"/>
              </w:rPr>
              <w:t>7</w:t>
            </w:r>
            <w:r w:rsidR="00561A1D" w:rsidRPr="0044183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80" w:type="dxa"/>
            <w:gridSpan w:val="2"/>
          </w:tcPr>
          <w:p w:rsidR="00334D88" w:rsidRPr="00441836" w:rsidRDefault="005354DB" w:rsidP="00561A1D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441836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84" w:type="dxa"/>
          </w:tcPr>
          <w:p w:rsidR="00334D88" w:rsidRPr="00441836" w:rsidRDefault="00561A1D" w:rsidP="00561A1D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44183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78" w:type="dxa"/>
            <w:gridSpan w:val="2"/>
          </w:tcPr>
          <w:p w:rsidR="00334D88" w:rsidRPr="00441836" w:rsidRDefault="00561A1D" w:rsidP="00561A1D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441836">
              <w:rPr>
                <w:b/>
                <w:sz w:val="24"/>
                <w:szCs w:val="24"/>
              </w:rPr>
              <w:t>64</w:t>
            </w:r>
          </w:p>
        </w:tc>
      </w:tr>
      <w:tr w:rsidR="004F79B3" w:rsidRPr="008736B0">
        <w:trPr>
          <w:trHeight w:val="278"/>
        </w:trPr>
        <w:tc>
          <w:tcPr>
            <w:tcW w:w="4864" w:type="dxa"/>
          </w:tcPr>
          <w:p w:rsidR="004F79B3" w:rsidRPr="008736B0" w:rsidRDefault="004813EC">
            <w:pPr>
              <w:pStyle w:val="TableParagraph"/>
              <w:spacing w:line="258" w:lineRule="exact"/>
              <w:ind w:left="110"/>
              <w:rPr>
                <w:b/>
                <w:sz w:val="24"/>
                <w:szCs w:val="24"/>
              </w:rPr>
            </w:pPr>
            <w:r w:rsidRPr="008736B0">
              <w:rPr>
                <w:b/>
                <w:sz w:val="24"/>
                <w:szCs w:val="24"/>
              </w:rPr>
              <w:t>Всього</w:t>
            </w:r>
            <w:r w:rsidRPr="008736B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736B0">
              <w:rPr>
                <w:b/>
                <w:sz w:val="24"/>
                <w:szCs w:val="24"/>
              </w:rPr>
              <w:t>годин:</w:t>
            </w:r>
          </w:p>
        </w:tc>
        <w:tc>
          <w:tcPr>
            <w:tcW w:w="537" w:type="dxa"/>
          </w:tcPr>
          <w:p w:rsidR="004F79B3" w:rsidRPr="008736B0" w:rsidRDefault="004813EC" w:rsidP="006D1EA9">
            <w:pPr>
              <w:pStyle w:val="TableParagraph"/>
              <w:spacing w:line="258" w:lineRule="exact"/>
              <w:ind w:right="131"/>
              <w:rPr>
                <w:b/>
                <w:sz w:val="24"/>
                <w:szCs w:val="24"/>
              </w:rPr>
            </w:pPr>
            <w:r w:rsidRPr="008736B0">
              <w:rPr>
                <w:b/>
                <w:sz w:val="24"/>
                <w:szCs w:val="24"/>
              </w:rPr>
              <w:t>120</w:t>
            </w:r>
          </w:p>
        </w:tc>
        <w:tc>
          <w:tcPr>
            <w:tcW w:w="720" w:type="dxa"/>
          </w:tcPr>
          <w:p w:rsidR="004F79B3" w:rsidRPr="008736B0" w:rsidRDefault="004813EC" w:rsidP="006D1EA9">
            <w:pPr>
              <w:pStyle w:val="TableParagraph"/>
              <w:spacing w:line="258" w:lineRule="exact"/>
              <w:ind w:left="312"/>
              <w:rPr>
                <w:b/>
                <w:sz w:val="24"/>
                <w:szCs w:val="24"/>
              </w:rPr>
            </w:pPr>
            <w:r w:rsidRPr="008736B0">
              <w:rPr>
                <w:b/>
                <w:sz w:val="24"/>
                <w:szCs w:val="24"/>
              </w:rPr>
              <w:t>2</w:t>
            </w:r>
            <w:r w:rsidR="003723C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4F79B3" w:rsidRPr="008736B0" w:rsidRDefault="004813EC" w:rsidP="006D1EA9">
            <w:pPr>
              <w:pStyle w:val="TableParagraph"/>
              <w:spacing w:line="258" w:lineRule="exact"/>
              <w:ind w:left="313"/>
              <w:rPr>
                <w:b/>
                <w:sz w:val="24"/>
                <w:szCs w:val="24"/>
              </w:rPr>
            </w:pPr>
            <w:r w:rsidRPr="008736B0">
              <w:rPr>
                <w:b/>
                <w:sz w:val="24"/>
                <w:szCs w:val="24"/>
              </w:rPr>
              <w:t>2</w:t>
            </w:r>
            <w:r w:rsidR="003723C4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10" w:type="dxa"/>
          </w:tcPr>
          <w:p w:rsidR="004F79B3" w:rsidRPr="008736B0" w:rsidRDefault="003723C4" w:rsidP="00FD0C1C">
            <w:pPr>
              <w:pStyle w:val="TableParagraph"/>
              <w:spacing w:line="258" w:lineRule="exact"/>
              <w:ind w:right="9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78</w:t>
            </w:r>
          </w:p>
        </w:tc>
        <w:tc>
          <w:tcPr>
            <w:tcW w:w="652" w:type="dxa"/>
            <w:gridSpan w:val="2"/>
          </w:tcPr>
          <w:p w:rsidR="004F79B3" w:rsidRPr="008736B0" w:rsidRDefault="004813EC" w:rsidP="006D1EA9">
            <w:pPr>
              <w:pStyle w:val="TableParagraph"/>
              <w:spacing w:line="258" w:lineRule="exact"/>
              <w:ind w:left="106"/>
              <w:rPr>
                <w:b/>
                <w:sz w:val="24"/>
                <w:szCs w:val="24"/>
              </w:rPr>
            </w:pPr>
            <w:r w:rsidRPr="008736B0">
              <w:rPr>
                <w:b/>
                <w:sz w:val="24"/>
                <w:szCs w:val="24"/>
              </w:rPr>
              <w:t>120</w:t>
            </w:r>
          </w:p>
        </w:tc>
        <w:tc>
          <w:tcPr>
            <w:tcW w:w="480" w:type="dxa"/>
            <w:gridSpan w:val="2"/>
          </w:tcPr>
          <w:p w:rsidR="004F79B3" w:rsidRPr="008736B0" w:rsidRDefault="004813EC" w:rsidP="006D1EA9">
            <w:pPr>
              <w:pStyle w:val="TableParagraph"/>
              <w:spacing w:line="258" w:lineRule="exact"/>
              <w:ind w:left="107"/>
              <w:rPr>
                <w:b/>
                <w:sz w:val="24"/>
                <w:szCs w:val="24"/>
              </w:rPr>
            </w:pPr>
            <w:r w:rsidRPr="008736B0">
              <w:rPr>
                <w:b/>
                <w:sz w:val="24"/>
                <w:szCs w:val="24"/>
              </w:rPr>
              <w:t>1</w:t>
            </w:r>
            <w:r w:rsidR="006D1EA9" w:rsidRPr="008736B0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84" w:type="dxa"/>
          </w:tcPr>
          <w:p w:rsidR="004F79B3" w:rsidRPr="008736B0" w:rsidRDefault="006D1EA9" w:rsidP="005354D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8736B0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678" w:type="dxa"/>
            <w:gridSpan w:val="2"/>
          </w:tcPr>
          <w:p w:rsidR="004F79B3" w:rsidRPr="008736B0" w:rsidRDefault="004813EC" w:rsidP="006D1EA9">
            <w:pPr>
              <w:pStyle w:val="TableParagraph"/>
              <w:spacing w:line="258" w:lineRule="exact"/>
              <w:ind w:left="160"/>
              <w:rPr>
                <w:b/>
                <w:sz w:val="24"/>
                <w:szCs w:val="24"/>
              </w:rPr>
            </w:pPr>
            <w:r w:rsidRPr="008736B0">
              <w:rPr>
                <w:b/>
                <w:sz w:val="24"/>
                <w:szCs w:val="24"/>
              </w:rPr>
              <w:t>10</w:t>
            </w:r>
            <w:r w:rsidR="006D1EA9" w:rsidRPr="008736B0">
              <w:rPr>
                <w:b/>
                <w:sz w:val="24"/>
                <w:szCs w:val="24"/>
              </w:rPr>
              <w:t>4</w:t>
            </w:r>
          </w:p>
        </w:tc>
      </w:tr>
    </w:tbl>
    <w:p w:rsidR="004F79B3" w:rsidRPr="008736B0" w:rsidRDefault="004F79B3">
      <w:pPr>
        <w:spacing w:line="258" w:lineRule="exact"/>
        <w:rPr>
          <w:sz w:val="24"/>
          <w:szCs w:val="24"/>
        </w:rPr>
        <w:sectPr w:rsidR="004F79B3" w:rsidRPr="008736B0">
          <w:pgSz w:w="11910" w:h="16840"/>
          <w:pgMar w:top="900" w:right="580" w:bottom="280" w:left="660" w:header="708" w:footer="708" w:gutter="0"/>
          <w:cols w:space="720"/>
        </w:sectPr>
      </w:pPr>
    </w:p>
    <w:p w:rsidR="004F79B3" w:rsidRPr="008736B0" w:rsidRDefault="004813EC">
      <w:pPr>
        <w:pStyle w:val="a5"/>
        <w:numPr>
          <w:ilvl w:val="2"/>
          <w:numId w:val="8"/>
        </w:numPr>
        <w:tabs>
          <w:tab w:val="left" w:pos="2620"/>
        </w:tabs>
        <w:spacing w:before="72"/>
        <w:ind w:left="2619" w:hanging="423"/>
        <w:jc w:val="left"/>
        <w:rPr>
          <w:b/>
          <w:sz w:val="24"/>
          <w:szCs w:val="24"/>
        </w:rPr>
      </w:pPr>
      <w:r w:rsidRPr="008736B0">
        <w:rPr>
          <w:b/>
          <w:sz w:val="24"/>
          <w:szCs w:val="24"/>
        </w:rPr>
        <w:lastRenderedPageBreak/>
        <w:t>Теми</w:t>
      </w:r>
      <w:r w:rsidRPr="008736B0">
        <w:rPr>
          <w:b/>
          <w:spacing w:val="-5"/>
          <w:sz w:val="24"/>
          <w:szCs w:val="24"/>
        </w:rPr>
        <w:t xml:space="preserve"> </w:t>
      </w:r>
      <w:r w:rsidRPr="008736B0">
        <w:rPr>
          <w:b/>
          <w:sz w:val="24"/>
          <w:szCs w:val="24"/>
        </w:rPr>
        <w:t>практичних</w:t>
      </w:r>
      <w:r w:rsidRPr="008736B0">
        <w:rPr>
          <w:b/>
          <w:spacing w:val="-8"/>
          <w:sz w:val="24"/>
          <w:szCs w:val="24"/>
        </w:rPr>
        <w:t xml:space="preserve"> </w:t>
      </w:r>
      <w:r w:rsidRPr="008736B0">
        <w:rPr>
          <w:b/>
          <w:sz w:val="24"/>
          <w:szCs w:val="24"/>
        </w:rPr>
        <w:t>(семінарських,</w:t>
      </w:r>
      <w:r w:rsidRPr="008736B0">
        <w:rPr>
          <w:b/>
          <w:spacing w:val="-2"/>
          <w:sz w:val="24"/>
          <w:szCs w:val="24"/>
        </w:rPr>
        <w:t xml:space="preserve"> </w:t>
      </w:r>
      <w:r w:rsidRPr="008736B0">
        <w:rPr>
          <w:b/>
          <w:sz w:val="24"/>
          <w:szCs w:val="24"/>
        </w:rPr>
        <w:t>лабораторних)</w:t>
      </w:r>
      <w:r w:rsidRPr="008736B0">
        <w:rPr>
          <w:b/>
          <w:spacing w:val="-4"/>
          <w:sz w:val="24"/>
          <w:szCs w:val="24"/>
        </w:rPr>
        <w:t xml:space="preserve"> </w:t>
      </w:r>
      <w:r w:rsidRPr="008736B0">
        <w:rPr>
          <w:b/>
          <w:sz w:val="24"/>
          <w:szCs w:val="24"/>
        </w:rPr>
        <w:t>занять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7937"/>
        <w:gridCol w:w="1988"/>
      </w:tblGrid>
      <w:tr w:rsidR="004F79B3" w:rsidRPr="008736B0">
        <w:trPr>
          <w:trHeight w:val="551"/>
        </w:trPr>
        <w:tc>
          <w:tcPr>
            <w:tcW w:w="504" w:type="dxa"/>
          </w:tcPr>
          <w:p w:rsidR="004F79B3" w:rsidRPr="008736B0" w:rsidRDefault="004F79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37" w:type="dxa"/>
          </w:tcPr>
          <w:p w:rsidR="004F79B3" w:rsidRPr="008736B0" w:rsidRDefault="004813EC">
            <w:pPr>
              <w:pStyle w:val="TableParagraph"/>
              <w:spacing w:line="273" w:lineRule="exact"/>
              <w:ind w:left="3342" w:right="3305"/>
              <w:jc w:val="center"/>
              <w:rPr>
                <w:b/>
                <w:sz w:val="24"/>
                <w:szCs w:val="24"/>
              </w:rPr>
            </w:pPr>
            <w:r w:rsidRPr="008736B0">
              <w:rPr>
                <w:b/>
                <w:sz w:val="24"/>
                <w:szCs w:val="24"/>
              </w:rPr>
              <w:t>Назва</w:t>
            </w:r>
            <w:r w:rsidRPr="008736B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8736B0">
              <w:rPr>
                <w:b/>
                <w:sz w:val="24"/>
                <w:szCs w:val="24"/>
              </w:rPr>
              <w:t>теми</w:t>
            </w:r>
          </w:p>
        </w:tc>
        <w:tc>
          <w:tcPr>
            <w:tcW w:w="1988" w:type="dxa"/>
          </w:tcPr>
          <w:p w:rsidR="004F79B3" w:rsidRPr="008736B0" w:rsidRDefault="004813EC" w:rsidP="00BB66D7">
            <w:pPr>
              <w:pStyle w:val="TableParagraph"/>
              <w:spacing w:line="273" w:lineRule="exact"/>
              <w:ind w:left="91"/>
              <w:jc w:val="center"/>
              <w:rPr>
                <w:b/>
                <w:sz w:val="24"/>
                <w:szCs w:val="24"/>
              </w:rPr>
            </w:pPr>
            <w:r w:rsidRPr="008736B0">
              <w:rPr>
                <w:b/>
                <w:sz w:val="24"/>
                <w:szCs w:val="24"/>
              </w:rPr>
              <w:t>Кількість</w:t>
            </w:r>
          </w:p>
          <w:p w:rsidR="004F79B3" w:rsidRPr="008736B0" w:rsidRDefault="004813EC" w:rsidP="00BB66D7">
            <w:pPr>
              <w:pStyle w:val="TableParagraph"/>
              <w:spacing w:before="2" w:line="257" w:lineRule="exact"/>
              <w:ind w:left="91"/>
              <w:jc w:val="center"/>
              <w:rPr>
                <w:b/>
                <w:sz w:val="24"/>
                <w:szCs w:val="24"/>
              </w:rPr>
            </w:pPr>
            <w:r w:rsidRPr="008736B0">
              <w:rPr>
                <w:b/>
                <w:sz w:val="24"/>
                <w:szCs w:val="24"/>
              </w:rPr>
              <w:t>годин</w:t>
            </w:r>
          </w:p>
        </w:tc>
      </w:tr>
      <w:tr w:rsidR="008D67BE" w:rsidRPr="008736B0">
        <w:trPr>
          <w:trHeight w:val="494"/>
        </w:trPr>
        <w:tc>
          <w:tcPr>
            <w:tcW w:w="504" w:type="dxa"/>
          </w:tcPr>
          <w:p w:rsidR="008D67BE" w:rsidRPr="008736B0" w:rsidRDefault="008D67BE" w:rsidP="008D67BE">
            <w:pPr>
              <w:pStyle w:val="TableParagraph"/>
              <w:spacing w:before="6"/>
              <w:ind w:right="92"/>
              <w:jc w:val="right"/>
              <w:rPr>
                <w:rFonts w:ascii="Calibri"/>
                <w:sz w:val="24"/>
                <w:szCs w:val="24"/>
              </w:rPr>
            </w:pPr>
            <w:r w:rsidRPr="008736B0">
              <w:rPr>
                <w:rFonts w:ascii="Calibri"/>
                <w:sz w:val="24"/>
                <w:szCs w:val="24"/>
                <w:u w:val="single"/>
              </w:rPr>
              <w:t>1</w:t>
            </w:r>
          </w:p>
        </w:tc>
        <w:tc>
          <w:tcPr>
            <w:tcW w:w="7937" w:type="dxa"/>
          </w:tcPr>
          <w:p w:rsidR="008D67BE" w:rsidRPr="008736B0" w:rsidRDefault="008D67BE" w:rsidP="008D67BE">
            <w:pPr>
              <w:pStyle w:val="1"/>
              <w:ind w:left="142" w:right="38"/>
              <w:jc w:val="both"/>
            </w:pPr>
            <w:r w:rsidRPr="008736B0">
              <w:rPr>
                <w:i/>
                <w:iCs/>
              </w:rPr>
              <w:t>Тема 1.</w:t>
            </w:r>
            <w:r w:rsidRPr="008736B0">
              <w:rPr>
                <w:b w:val="0"/>
                <w:bCs w:val="0"/>
              </w:rPr>
              <w:t xml:space="preserve"> Сутність поняття транскордонного туризму та його  місця в структурі міжнародного туризму</w:t>
            </w:r>
          </w:p>
        </w:tc>
        <w:tc>
          <w:tcPr>
            <w:tcW w:w="1988" w:type="dxa"/>
          </w:tcPr>
          <w:p w:rsidR="008D67BE" w:rsidRPr="008736B0" w:rsidRDefault="008D67BE" w:rsidP="008D67BE">
            <w:pPr>
              <w:pStyle w:val="TableParagraph"/>
              <w:spacing w:line="273" w:lineRule="exact"/>
              <w:ind w:left="15"/>
              <w:jc w:val="center"/>
              <w:rPr>
                <w:sz w:val="24"/>
                <w:szCs w:val="24"/>
              </w:rPr>
            </w:pPr>
            <w:r w:rsidRPr="008736B0">
              <w:rPr>
                <w:sz w:val="24"/>
                <w:szCs w:val="24"/>
              </w:rPr>
              <w:t>1</w:t>
            </w:r>
          </w:p>
        </w:tc>
      </w:tr>
      <w:tr w:rsidR="008D67BE" w:rsidRPr="008736B0">
        <w:trPr>
          <w:trHeight w:val="292"/>
        </w:trPr>
        <w:tc>
          <w:tcPr>
            <w:tcW w:w="504" w:type="dxa"/>
          </w:tcPr>
          <w:p w:rsidR="008D67BE" w:rsidRPr="008736B0" w:rsidRDefault="008D67BE" w:rsidP="008D67BE">
            <w:pPr>
              <w:pStyle w:val="TableParagraph"/>
              <w:spacing w:before="2" w:line="271" w:lineRule="exact"/>
              <w:ind w:right="92"/>
              <w:jc w:val="right"/>
              <w:rPr>
                <w:rFonts w:ascii="Calibri"/>
                <w:i/>
                <w:sz w:val="24"/>
                <w:szCs w:val="24"/>
              </w:rPr>
            </w:pPr>
            <w:r w:rsidRPr="008736B0">
              <w:rPr>
                <w:rFonts w:ascii="Calibri"/>
                <w:i/>
                <w:sz w:val="24"/>
                <w:szCs w:val="24"/>
              </w:rPr>
              <w:t>2</w:t>
            </w:r>
          </w:p>
        </w:tc>
        <w:tc>
          <w:tcPr>
            <w:tcW w:w="7937" w:type="dxa"/>
          </w:tcPr>
          <w:p w:rsidR="008D67BE" w:rsidRPr="008736B0" w:rsidRDefault="008D67BE" w:rsidP="008D67BE">
            <w:pPr>
              <w:pStyle w:val="TableParagraph"/>
              <w:spacing w:line="258" w:lineRule="exact"/>
              <w:ind w:left="110"/>
              <w:rPr>
                <w:sz w:val="24"/>
                <w:szCs w:val="24"/>
              </w:rPr>
            </w:pPr>
            <w:r w:rsidRPr="008736B0">
              <w:rPr>
                <w:b/>
                <w:bCs/>
                <w:i/>
                <w:iCs/>
                <w:sz w:val="24"/>
                <w:szCs w:val="24"/>
              </w:rPr>
              <w:t>Тема 2.</w:t>
            </w:r>
            <w:r w:rsidRPr="008736B0">
              <w:rPr>
                <w:sz w:val="24"/>
                <w:szCs w:val="24"/>
              </w:rPr>
              <w:t xml:space="preserve"> Транскордонне співробітництво в системі інтеграційних процесів</w:t>
            </w:r>
          </w:p>
        </w:tc>
        <w:tc>
          <w:tcPr>
            <w:tcW w:w="1988" w:type="dxa"/>
          </w:tcPr>
          <w:p w:rsidR="008D67BE" w:rsidRPr="008736B0" w:rsidRDefault="00A32AA3" w:rsidP="008D67BE">
            <w:pPr>
              <w:pStyle w:val="TableParagraph"/>
              <w:spacing w:line="268" w:lineRule="exact"/>
              <w:ind w:left="15"/>
              <w:jc w:val="center"/>
              <w:rPr>
                <w:sz w:val="24"/>
                <w:szCs w:val="24"/>
              </w:rPr>
            </w:pPr>
            <w:r w:rsidRPr="008736B0">
              <w:rPr>
                <w:sz w:val="24"/>
                <w:szCs w:val="24"/>
              </w:rPr>
              <w:t>2</w:t>
            </w:r>
          </w:p>
        </w:tc>
      </w:tr>
      <w:tr w:rsidR="008D67BE" w:rsidRPr="008736B0">
        <w:trPr>
          <w:trHeight w:val="306"/>
        </w:trPr>
        <w:tc>
          <w:tcPr>
            <w:tcW w:w="504" w:type="dxa"/>
          </w:tcPr>
          <w:p w:rsidR="008D67BE" w:rsidRPr="008736B0" w:rsidRDefault="008D67BE" w:rsidP="008D67BE">
            <w:pPr>
              <w:pStyle w:val="TableParagraph"/>
              <w:spacing w:before="1" w:line="285" w:lineRule="exact"/>
              <w:ind w:right="92"/>
              <w:jc w:val="right"/>
              <w:rPr>
                <w:rFonts w:ascii="Calibri"/>
                <w:i/>
                <w:sz w:val="24"/>
                <w:szCs w:val="24"/>
              </w:rPr>
            </w:pPr>
            <w:r w:rsidRPr="008736B0">
              <w:rPr>
                <w:rFonts w:ascii="Calibri"/>
                <w:i/>
                <w:sz w:val="24"/>
                <w:szCs w:val="24"/>
              </w:rPr>
              <w:t>3</w:t>
            </w:r>
          </w:p>
        </w:tc>
        <w:tc>
          <w:tcPr>
            <w:tcW w:w="7937" w:type="dxa"/>
          </w:tcPr>
          <w:p w:rsidR="008D67BE" w:rsidRPr="008736B0" w:rsidRDefault="008D67BE" w:rsidP="008D67BE">
            <w:pPr>
              <w:pStyle w:val="TableParagraph"/>
              <w:spacing w:before="2" w:line="261" w:lineRule="exact"/>
              <w:ind w:left="148"/>
              <w:rPr>
                <w:sz w:val="24"/>
                <w:szCs w:val="24"/>
              </w:rPr>
            </w:pPr>
            <w:r w:rsidRPr="008736B0">
              <w:rPr>
                <w:b/>
                <w:bCs/>
                <w:i/>
                <w:iCs/>
                <w:sz w:val="24"/>
                <w:szCs w:val="24"/>
              </w:rPr>
              <w:t>Тема 3.</w:t>
            </w:r>
            <w:r w:rsidRPr="008736B0">
              <w:rPr>
                <w:sz w:val="24"/>
                <w:szCs w:val="24"/>
              </w:rPr>
              <w:t xml:space="preserve"> Прикордонний та транскордонний простір</w:t>
            </w:r>
            <w:r w:rsidRPr="008736B0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988" w:type="dxa"/>
          </w:tcPr>
          <w:p w:rsidR="008D67BE" w:rsidRPr="008736B0" w:rsidRDefault="008D67BE" w:rsidP="008D67BE">
            <w:pPr>
              <w:pStyle w:val="TableParagraph"/>
              <w:spacing w:line="268" w:lineRule="exact"/>
              <w:ind w:left="15"/>
              <w:jc w:val="center"/>
              <w:rPr>
                <w:sz w:val="24"/>
                <w:szCs w:val="24"/>
              </w:rPr>
            </w:pPr>
            <w:r w:rsidRPr="008736B0">
              <w:rPr>
                <w:sz w:val="24"/>
                <w:szCs w:val="24"/>
              </w:rPr>
              <w:t>1</w:t>
            </w:r>
          </w:p>
        </w:tc>
      </w:tr>
      <w:tr w:rsidR="008D67BE" w:rsidRPr="008736B0">
        <w:trPr>
          <w:trHeight w:val="292"/>
        </w:trPr>
        <w:tc>
          <w:tcPr>
            <w:tcW w:w="504" w:type="dxa"/>
          </w:tcPr>
          <w:p w:rsidR="008D67BE" w:rsidRPr="008736B0" w:rsidRDefault="008D67BE" w:rsidP="008D67BE">
            <w:pPr>
              <w:pStyle w:val="TableParagraph"/>
              <w:spacing w:before="1" w:line="271" w:lineRule="exact"/>
              <w:ind w:right="92"/>
              <w:jc w:val="right"/>
              <w:rPr>
                <w:rFonts w:ascii="Calibri"/>
                <w:i/>
                <w:sz w:val="24"/>
                <w:szCs w:val="24"/>
              </w:rPr>
            </w:pPr>
            <w:r w:rsidRPr="008736B0">
              <w:rPr>
                <w:rFonts w:ascii="Calibri"/>
                <w:i/>
                <w:sz w:val="24"/>
                <w:szCs w:val="24"/>
              </w:rPr>
              <w:t>4</w:t>
            </w:r>
          </w:p>
        </w:tc>
        <w:tc>
          <w:tcPr>
            <w:tcW w:w="7937" w:type="dxa"/>
          </w:tcPr>
          <w:p w:rsidR="008D67BE" w:rsidRPr="008736B0" w:rsidRDefault="008D67BE" w:rsidP="008D67BE">
            <w:pPr>
              <w:pStyle w:val="TableParagraph"/>
              <w:spacing w:line="244" w:lineRule="auto"/>
              <w:ind w:left="150" w:right="38" w:hanging="5"/>
              <w:jc w:val="both"/>
              <w:rPr>
                <w:sz w:val="24"/>
                <w:szCs w:val="24"/>
              </w:rPr>
            </w:pPr>
            <w:r w:rsidRPr="008736B0">
              <w:rPr>
                <w:b/>
                <w:bCs/>
                <w:i/>
                <w:iCs/>
                <w:sz w:val="24"/>
                <w:szCs w:val="24"/>
              </w:rPr>
              <w:t>Тема 4.</w:t>
            </w:r>
            <w:r w:rsidRPr="008736B0">
              <w:rPr>
                <w:sz w:val="24"/>
                <w:szCs w:val="24"/>
              </w:rPr>
              <w:t xml:space="preserve">  Транскордонний туризм у контексті євроінтеграції України</w:t>
            </w:r>
          </w:p>
        </w:tc>
        <w:tc>
          <w:tcPr>
            <w:tcW w:w="1988" w:type="dxa"/>
          </w:tcPr>
          <w:p w:rsidR="008D67BE" w:rsidRPr="008736B0" w:rsidRDefault="008D67BE" w:rsidP="008D67BE">
            <w:pPr>
              <w:pStyle w:val="TableParagraph"/>
              <w:spacing w:line="268" w:lineRule="exact"/>
              <w:ind w:left="15"/>
              <w:jc w:val="center"/>
              <w:rPr>
                <w:sz w:val="24"/>
                <w:szCs w:val="24"/>
              </w:rPr>
            </w:pPr>
            <w:r w:rsidRPr="008736B0">
              <w:rPr>
                <w:sz w:val="24"/>
                <w:szCs w:val="24"/>
              </w:rPr>
              <w:t>1</w:t>
            </w:r>
          </w:p>
        </w:tc>
      </w:tr>
      <w:tr w:rsidR="008D67BE" w:rsidRPr="008736B0">
        <w:trPr>
          <w:trHeight w:val="292"/>
        </w:trPr>
        <w:tc>
          <w:tcPr>
            <w:tcW w:w="504" w:type="dxa"/>
          </w:tcPr>
          <w:p w:rsidR="008D67BE" w:rsidRPr="008736B0" w:rsidRDefault="008D67BE" w:rsidP="008D67BE">
            <w:pPr>
              <w:pStyle w:val="TableParagraph"/>
              <w:spacing w:before="1" w:line="271" w:lineRule="exact"/>
              <w:ind w:right="92"/>
              <w:jc w:val="right"/>
              <w:rPr>
                <w:rFonts w:ascii="Calibri"/>
                <w:sz w:val="24"/>
                <w:szCs w:val="24"/>
              </w:rPr>
            </w:pPr>
            <w:r w:rsidRPr="008736B0">
              <w:rPr>
                <w:rFonts w:ascii="Calibri"/>
                <w:sz w:val="24"/>
                <w:szCs w:val="24"/>
              </w:rPr>
              <w:t>5</w:t>
            </w:r>
          </w:p>
        </w:tc>
        <w:tc>
          <w:tcPr>
            <w:tcW w:w="7937" w:type="dxa"/>
          </w:tcPr>
          <w:p w:rsidR="008D67BE" w:rsidRPr="008736B0" w:rsidRDefault="008D67BE" w:rsidP="008D67BE">
            <w:pPr>
              <w:pStyle w:val="TableParagraph"/>
              <w:spacing w:line="244" w:lineRule="auto"/>
              <w:ind w:left="142" w:right="38" w:hanging="5"/>
              <w:jc w:val="both"/>
              <w:rPr>
                <w:sz w:val="24"/>
                <w:szCs w:val="24"/>
              </w:rPr>
            </w:pPr>
            <w:r w:rsidRPr="008736B0">
              <w:rPr>
                <w:b/>
                <w:bCs/>
                <w:i/>
                <w:iCs/>
                <w:sz w:val="24"/>
                <w:szCs w:val="24"/>
              </w:rPr>
              <w:t>Тема 5.</w:t>
            </w:r>
            <w:r w:rsidRPr="008736B0">
              <w:rPr>
                <w:sz w:val="24"/>
                <w:szCs w:val="24"/>
              </w:rPr>
              <w:t xml:space="preserve">   </w:t>
            </w:r>
            <w:proofErr w:type="spellStart"/>
            <w:r w:rsidRPr="008736B0">
              <w:rPr>
                <w:sz w:val="24"/>
                <w:szCs w:val="24"/>
              </w:rPr>
              <w:t>Єврорегіон</w:t>
            </w:r>
            <w:proofErr w:type="spellEnd"/>
            <w:r w:rsidRPr="008736B0">
              <w:rPr>
                <w:sz w:val="24"/>
                <w:szCs w:val="24"/>
              </w:rPr>
              <w:t xml:space="preserve"> як форма транскордонного співробітництва</w:t>
            </w:r>
          </w:p>
        </w:tc>
        <w:tc>
          <w:tcPr>
            <w:tcW w:w="1988" w:type="dxa"/>
          </w:tcPr>
          <w:p w:rsidR="008D67BE" w:rsidRPr="008736B0" w:rsidRDefault="008D67BE" w:rsidP="008D67BE">
            <w:pPr>
              <w:pStyle w:val="TableParagraph"/>
              <w:spacing w:line="268" w:lineRule="exact"/>
              <w:ind w:left="15"/>
              <w:jc w:val="center"/>
              <w:rPr>
                <w:sz w:val="24"/>
                <w:szCs w:val="24"/>
              </w:rPr>
            </w:pPr>
            <w:r w:rsidRPr="008736B0">
              <w:rPr>
                <w:sz w:val="24"/>
                <w:szCs w:val="24"/>
              </w:rPr>
              <w:t>2</w:t>
            </w:r>
          </w:p>
        </w:tc>
      </w:tr>
      <w:tr w:rsidR="008D67BE" w:rsidRPr="008736B0">
        <w:trPr>
          <w:trHeight w:val="422"/>
        </w:trPr>
        <w:tc>
          <w:tcPr>
            <w:tcW w:w="504" w:type="dxa"/>
            <w:tcBorders>
              <w:bottom w:val="nil"/>
            </w:tcBorders>
          </w:tcPr>
          <w:p w:rsidR="008D67BE" w:rsidRPr="008736B0" w:rsidRDefault="008D67BE" w:rsidP="008D67BE">
            <w:pPr>
              <w:pStyle w:val="TableParagraph"/>
              <w:spacing w:before="1"/>
              <w:ind w:right="92"/>
              <w:jc w:val="right"/>
              <w:rPr>
                <w:rFonts w:ascii="Calibri"/>
                <w:i/>
                <w:sz w:val="24"/>
                <w:szCs w:val="24"/>
              </w:rPr>
            </w:pPr>
            <w:r w:rsidRPr="008736B0">
              <w:rPr>
                <w:rFonts w:ascii="Calibri"/>
                <w:i/>
                <w:sz w:val="24"/>
                <w:szCs w:val="24"/>
              </w:rPr>
              <w:t>6</w:t>
            </w:r>
          </w:p>
        </w:tc>
        <w:tc>
          <w:tcPr>
            <w:tcW w:w="7937" w:type="dxa"/>
            <w:tcBorders>
              <w:bottom w:val="nil"/>
            </w:tcBorders>
          </w:tcPr>
          <w:p w:rsidR="008D67BE" w:rsidRPr="008736B0" w:rsidRDefault="008D67BE" w:rsidP="008D67BE">
            <w:pPr>
              <w:pStyle w:val="TableParagraph"/>
              <w:jc w:val="both"/>
              <w:rPr>
                <w:sz w:val="24"/>
                <w:szCs w:val="24"/>
              </w:rPr>
            </w:pPr>
            <w:r w:rsidRPr="008736B0">
              <w:rPr>
                <w:b/>
                <w:i/>
                <w:sz w:val="24"/>
                <w:szCs w:val="24"/>
              </w:rPr>
              <w:t xml:space="preserve">  </w:t>
            </w:r>
            <w:r w:rsidRPr="008736B0">
              <w:rPr>
                <w:b/>
                <w:bCs/>
                <w:i/>
                <w:iCs/>
                <w:sz w:val="24"/>
                <w:szCs w:val="24"/>
              </w:rPr>
              <w:t>Тема 6</w:t>
            </w:r>
            <w:r w:rsidRPr="008736B0">
              <w:rPr>
                <w:sz w:val="24"/>
                <w:szCs w:val="24"/>
              </w:rPr>
              <w:t xml:space="preserve">.   </w:t>
            </w:r>
            <w:proofErr w:type="spellStart"/>
            <w:r w:rsidRPr="008736B0">
              <w:rPr>
                <w:sz w:val="24"/>
                <w:szCs w:val="24"/>
              </w:rPr>
              <w:t>Єврорегіони</w:t>
            </w:r>
            <w:proofErr w:type="spellEnd"/>
            <w:r w:rsidRPr="008736B0">
              <w:rPr>
                <w:sz w:val="24"/>
                <w:szCs w:val="24"/>
              </w:rPr>
              <w:t xml:space="preserve"> за участю України</w:t>
            </w:r>
          </w:p>
        </w:tc>
        <w:tc>
          <w:tcPr>
            <w:tcW w:w="1988" w:type="dxa"/>
            <w:tcBorders>
              <w:bottom w:val="nil"/>
            </w:tcBorders>
          </w:tcPr>
          <w:p w:rsidR="008D67BE" w:rsidRPr="008736B0" w:rsidRDefault="008D67BE" w:rsidP="008D67BE">
            <w:pPr>
              <w:pStyle w:val="TableParagraph"/>
              <w:spacing w:line="268" w:lineRule="exact"/>
              <w:ind w:left="15"/>
              <w:jc w:val="center"/>
              <w:rPr>
                <w:sz w:val="24"/>
                <w:szCs w:val="24"/>
              </w:rPr>
            </w:pPr>
            <w:r w:rsidRPr="008736B0">
              <w:rPr>
                <w:sz w:val="24"/>
                <w:szCs w:val="24"/>
              </w:rPr>
              <w:t>2</w:t>
            </w:r>
          </w:p>
        </w:tc>
      </w:tr>
      <w:tr w:rsidR="008D67BE" w:rsidRPr="008736B0">
        <w:trPr>
          <w:trHeight w:val="408"/>
        </w:trPr>
        <w:tc>
          <w:tcPr>
            <w:tcW w:w="504" w:type="dxa"/>
            <w:tcBorders>
              <w:top w:val="nil"/>
            </w:tcBorders>
          </w:tcPr>
          <w:p w:rsidR="008D67BE" w:rsidRPr="008736B0" w:rsidRDefault="008D67BE" w:rsidP="008D67B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37" w:type="dxa"/>
            <w:tcBorders>
              <w:top w:val="nil"/>
            </w:tcBorders>
          </w:tcPr>
          <w:p w:rsidR="008D67BE" w:rsidRPr="008736B0" w:rsidRDefault="008D67BE" w:rsidP="00BB66D7">
            <w:pPr>
              <w:pStyle w:val="TableParagraph"/>
              <w:spacing w:before="126" w:line="261" w:lineRule="exac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nil"/>
            </w:tcBorders>
          </w:tcPr>
          <w:p w:rsidR="008D67BE" w:rsidRPr="008736B0" w:rsidRDefault="008D67BE" w:rsidP="00BB66D7">
            <w:pPr>
              <w:pStyle w:val="TableParagraph"/>
              <w:spacing w:before="122" w:line="266" w:lineRule="exact"/>
              <w:rPr>
                <w:sz w:val="24"/>
                <w:szCs w:val="24"/>
              </w:rPr>
            </w:pPr>
          </w:p>
        </w:tc>
      </w:tr>
      <w:tr w:rsidR="008D67BE" w:rsidRPr="008736B0">
        <w:trPr>
          <w:trHeight w:val="292"/>
        </w:trPr>
        <w:tc>
          <w:tcPr>
            <w:tcW w:w="504" w:type="dxa"/>
          </w:tcPr>
          <w:p w:rsidR="008D67BE" w:rsidRPr="008736B0" w:rsidRDefault="008D67BE" w:rsidP="008D67BE">
            <w:pPr>
              <w:pStyle w:val="TableParagraph"/>
              <w:spacing w:before="1" w:line="271" w:lineRule="exact"/>
              <w:ind w:right="92"/>
              <w:jc w:val="right"/>
              <w:rPr>
                <w:rFonts w:ascii="Calibri"/>
                <w:sz w:val="24"/>
                <w:szCs w:val="24"/>
              </w:rPr>
            </w:pPr>
            <w:r w:rsidRPr="008736B0">
              <w:rPr>
                <w:rFonts w:ascii="Calibri"/>
                <w:sz w:val="24"/>
                <w:szCs w:val="24"/>
              </w:rPr>
              <w:t>7</w:t>
            </w:r>
          </w:p>
        </w:tc>
        <w:tc>
          <w:tcPr>
            <w:tcW w:w="7937" w:type="dxa"/>
          </w:tcPr>
          <w:p w:rsidR="008D67BE" w:rsidRPr="008736B0" w:rsidRDefault="008D67BE" w:rsidP="008D67BE">
            <w:pPr>
              <w:pStyle w:val="TableParagraph"/>
              <w:spacing w:line="244" w:lineRule="auto"/>
              <w:ind w:left="142" w:right="38" w:hanging="5"/>
              <w:jc w:val="both"/>
              <w:rPr>
                <w:sz w:val="24"/>
                <w:szCs w:val="24"/>
              </w:rPr>
            </w:pPr>
            <w:r w:rsidRPr="008736B0">
              <w:rPr>
                <w:b/>
                <w:bCs/>
                <w:i/>
                <w:iCs/>
                <w:sz w:val="24"/>
                <w:szCs w:val="24"/>
              </w:rPr>
              <w:t>Тема 7.</w:t>
            </w:r>
            <w:r w:rsidRPr="008736B0">
              <w:rPr>
                <w:sz w:val="24"/>
                <w:szCs w:val="24"/>
              </w:rPr>
              <w:t xml:space="preserve">   Транскордонні туристичні ринки</w:t>
            </w:r>
          </w:p>
        </w:tc>
        <w:tc>
          <w:tcPr>
            <w:tcW w:w="1988" w:type="dxa"/>
          </w:tcPr>
          <w:p w:rsidR="008D67BE" w:rsidRPr="008736B0" w:rsidRDefault="008D67BE" w:rsidP="008D67BE">
            <w:pPr>
              <w:pStyle w:val="TableParagraph"/>
              <w:spacing w:line="268" w:lineRule="exact"/>
              <w:ind w:left="15"/>
              <w:jc w:val="center"/>
              <w:rPr>
                <w:sz w:val="24"/>
                <w:szCs w:val="24"/>
              </w:rPr>
            </w:pPr>
            <w:r w:rsidRPr="008736B0">
              <w:rPr>
                <w:sz w:val="24"/>
                <w:szCs w:val="24"/>
              </w:rPr>
              <w:t>2</w:t>
            </w:r>
          </w:p>
        </w:tc>
      </w:tr>
      <w:tr w:rsidR="008D67BE" w:rsidRPr="008736B0">
        <w:trPr>
          <w:trHeight w:val="302"/>
        </w:trPr>
        <w:tc>
          <w:tcPr>
            <w:tcW w:w="504" w:type="dxa"/>
          </w:tcPr>
          <w:p w:rsidR="008D67BE" w:rsidRPr="008736B0" w:rsidRDefault="008D67BE" w:rsidP="008D67BE">
            <w:pPr>
              <w:pStyle w:val="TableParagraph"/>
              <w:spacing w:before="1" w:line="280" w:lineRule="exact"/>
              <w:ind w:right="92"/>
              <w:jc w:val="right"/>
              <w:rPr>
                <w:rFonts w:ascii="Calibri"/>
                <w:sz w:val="24"/>
                <w:szCs w:val="24"/>
              </w:rPr>
            </w:pPr>
            <w:r w:rsidRPr="008736B0">
              <w:rPr>
                <w:rFonts w:ascii="Calibri"/>
                <w:sz w:val="24"/>
                <w:szCs w:val="24"/>
              </w:rPr>
              <w:t>8</w:t>
            </w:r>
          </w:p>
        </w:tc>
        <w:tc>
          <w:tcPr>
            <w:tcW w:w="7937" w:type="dxa"/>
          </w:tcPr>
          <w:p w:rsidR="008D67BE" w:rsidRPr="008736B0" w:rsidRDefault="008D67BE" w:rsidP="008D67BE">
            <w:pPr>
              <w:pStyle w:val="TableParagraph"/>
              <w:spacing w:before="2" w:line="261" w:lineRule="exact"/>
              <w:ind w:left="148"/>
              <w:rPr>
                <w:sz w:val="24"/>
                <w:szCs w:val="24"/>
              </w:rPr>
            </w:pPr>
            <w:r w:rsidRPr="008736B0">
              <w:rPr>
                <w:b/>
                <w:bCs/>
                <w:i/>
                <w:iCs/>
                <w:sz w:val="24"/>
                <w:szCs w:val="24"/>
              </w:rPr>
              <w:t>Тема 8</w:t>
            </w:r>
            <w:r w:rsidRPr="008736B0">
              <w:rPr>
                <w:sz w:val="24"/>
                <w:szCs w:val="24"/>
              </w:rPr>
              <w:t>. Інституції забезпечення та підтримки розвитку транскордонної співпраці в галузі туризму регіонів</w:t>
            </w:r>
          </w:p>
        </w:tc>
        <w:tc>
          <w:tcPr>
            <w:tcW w:w="1988" w:type="dxa"/>
          </w:tcPr>
          <w:p w:rsidR="008D67BE" w:rsidRPr="008736B0" w:rsidRDefault="00A32AA3" w:rsidP="008D67BE">
            <w:pPr>
              <w:pStyle w:val="TableParagraph"/>
              <w:spacing w:line="268" w:lineRule="exact"/>
              <w:ind w:left="15"/>
              <w:jc w:val="center"/>
              <w:rPr>
                <w:sz w:val="24"/>
                <w:szCs w:val="24"/>
              </w:rPr>
            </w:pPr>
            <w:r w:rsidRPr="008736B0">
              <w:rPr>
                <w:sz w:val="24"/>
                <w:szCs w:val="24"/>
              </w:rPr>
              <w:t>2</w:t>
            </w:r>
          </w:p>
        </w:tc>
      </w:tr>
      <w:tr w:rsidR="008D67BE" w:rsidRPr="008736B0">
        <w:trPr>
          <w:trHeight w:val="878"/>
        </w:trPr>
        <w:tc>
          <w:tcPr>
            <w:tcW w:w="504" w:type="dxa"/>
          </w:tcPr>
          <w:p w:rsidR="008D67BE" w:rsidRPr="008736B0" w:rsidRDefault="008D67BE" w:rsidP="008D67BE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8D67BE" w:rsidRPr="008736B0" w:rsidRDefault="008D67BE" w:rsidP="008D67BE">
            <w:pPr>
              <w:pStyle w:val="TableParagraph"/>
              <w:ind w:right="92"/>
              <w:jc w:val="right"/>
              <w:rPr>
                <w:rFonts w:ascii="Calibri"/>
                <w:sz w:val="24"/>
                <w:szCs w:val="24"/>
              </w:rPr>
            </w:pPr>
            <w:r w:rsidRPr="008736B0">
              <w:rPr>
                <w:rFonts w:ascii="Calibri"/>
                <w:sz w:val="24"/>
                <w:szCs w:val="24"/>
              </w:rPr>
              <w:t>9</w:t>
            </w:r>
          </w:p>
        </w:tc>
        <w:tc>
          <w:tcPr>
            <w:tcW w:w="7937" w:type="dxa"/>
          </w:tcPr>
          <w:p w:rsidR="008D67BE" w:rsidRPr="008736B0" w:rsidRDefault="008D67BE" w:rsidP="008D67BE">
            <w:pPr>
              <w:pStyle w:val="TableParagraph"/>
              <w:spacing w:line="274" w:lineRule="exact"/>
              <w:ind w:left="148"/>
              <w:rPr>
                <w:sz w:val="24"/>
                <w:szCs w:val="24"/>
              </w:rPr>
            </w:pPr>
            <w:r w:rsidRPr="008736B0">
              <w:rPr>
                <w:b/>
                <w:bCs/>
                <w:i/>
                <w:iCs/>
                <w:sz w:val="24"/>
                <w:szCs w:val="24"/>
              </w:rPr>
              <w:t>Тема 9</w:t>
            </w:r>
            <w:r w:rsidRPr="008736B0">
              <w:rPr>
                <w:sz w:val="24"/>
                <w:szCs w:val="24"/>
              </w:rPr>
              <w:t xml:space="preserve">. Україна в системі транскордонного співробітництва в галузі туризму </w:t>
            </w:r>
          </w:p>
        </w:tc>
        <w:tc>
          <w:tcPr>
            <w:tcW w:w="1988" w:type="dxa"/>
          </w:tcPr>
          <w:p w:rsidR="008D67BE" w:rsidRPr="008736B0" w:rsidRDefault="008D67BE" w:rsidP="008D67BE">
            <w:pPr>
              <w:pStyle w:val="TableParagraph"/>
              <w:spacing w:line="268" w:lineRule="exact"/>
              <w:ind w:left="15"/>
              <w:jc w:val="center"/>
              <w:rPr>
                <w:sz w:val="24"/>
                <w:szCs w:val="24"/>
              </w:rPr>
            </w:pPr>
            <w:r w:rsidRPr="008736B0">
              <w:rPr>
                <w:sz w:val="24"/>
                <w:szCs w:val="24"/>
              </w:rPr>
              <w:t>2</w:t>
            </w:r>
          </w:p>
        </w:tc>
      </w:tr>
      <w:tr w:rsidR="008D67BE" w:rsidRPr="008736B0">
        <w:trPr>
          <w:trHeight w:val="292"/>
        </w:trPr>
        <w:tc>
          <w:tcPr>
            <w:tcW w:w="504" w:type="dxa"/>
          </w:tcPr>
          <w:p w:rsidR="008D67BE" w:rsidRPr="008736B0" w:rsidRDefault="008D67BE" w:rsidP="008D67BE">
            <w:pPr>
              <w:pStyle w:val="TableParagraph"/>
              <w:spacing w:before="1" w:line="271" w:lineRule="exact"/>
              <w:ind w:right="98"/>
              <w:jc w:val="right"/>
              <w:rPr>
                <w:rFonts w:ascii="Calibri"/>
                <w:sz w:val="24"/>
                <w:szCs w:val="24"/>
              </w:rPr>
            </w:pPr>
            <w:r w:rsidRPr="008736B0">
              <w:rPr>
                <w:rFonts w:ascii="Calibri"/>
                <w:sz w:val="24"/>
                <w:szCs w:val="24"/>
              </w:rPr>
              <w:t>10</w:t>
            </w:r>
          </w:p>
        </w:tc>
        <w:tc>
          <w:tcPr>
            <w:tcW w:w="7937" w:type="dxa"/>
          </w:tcPr>
          <w:p w:rsidR="008D67BE" w:rsidRPr="008736B0" w:rsidRDefault="008D67BE" w:rsidP="008D67BE">
            <w:pPr>
              <w:pStyle w:val="TableParagraph"/>
              <w:spacing w:line="265" w:lineRule="exact"/>
              <w:ind w:left="148"/>
              <w:jc w:val="both"/>
              <w:rPr>
                <w:sz w:val="24"/>
                <w:szCs w:val="24"/>
              </w:rPr>
            </w:pPr>
            <w:r w:rsidRPr="008736B0">
              <w:rPr>
                <w:b/>
                <w:bCs/>
                <w:i/>
                <w:iCs/>
                <w:sz w:val="24"/>
                <w:szCs w:val="24"/>
              </w:rPr>
              <w:t>Тема 10</w:t>
            </w:r>
            <w:r w:rsidRPr="008736B0">
              <w:rPr>
                <w:sz w:val="24"/>
                <w:szCs w:val="24"/>
              </w:rPr>
              <w:t>.   Карпатський регіон – західні ворота в ЄС. Сучасний стан, проблеми та перспективи розвитку транскордонного туризму в межах Карпатського регіону Закарпатської області</w:t>
            </w:r>
          </w:p>
        </w:tc>
        <w:tc>
          <w:tcPr>
            <w:tcW w:w="1988" w:type="dxa"/>
          </w:tcPr>
          <w:p w:rsidR="008D67BE" w:rsidRPr="008736B0" w:rsidRDefault="008D67BE" w:rsidP="008D67BE">
            <w:pPr>
              <w:pStyle w:val="TableParagraph"/>
              <w:spacing w:line="268" w:lineRule="exact"/>
              <w:ind w:left="15"/>
              <w:jc w:val="center"/>
              <w:rPr>
                <w:sz w:val="24"/>
                <w:szCs w:val="24"/>
              </w:rPr>
            </w:pPr>
            <w:r w:rsidRPr="008736B0">
              <w:rPr>
                <w:sz w:val="24"/>
                <w:szCs w:val="24"/>
              </w:rPr>
              <w:t>2</w:t>
            </w:r>
          </w:p>
        </w:tc>
      </w:tr>
      <w:tr w:rsidR="008D67BE" w:rsidRPr="008736B0">
        <w:trPr>
          <w:trHeight w:val="422"/>
        </w:trPr>
        <w:tc>
          <w:tcPr>
            <w:tcW w:w="504" w:type="dxa"/>
            <w:tcBorders>
              <w:bottom w:val="nil"/>
            </w:tcBorders>
          </w:tcPr>
          <w:p w:rsidR="008D67BE" w:rsidRPr="008736B0" w:rsidRDefault="008D67BE" w:rsidP="008D67BE">
            <w:pPr>
              <w:pStyle w:val="TableParagraph"/>
              <w:spacing w:before="1"/>
              <w:ind w:right="122"/>
              <w:jc w:val="right"/>
              <w:rPr>
                <w:rFonts w:ascii="Calibri"/>
                <w:sz w:val="24"/>
                <w:szCs w:val="24"/>
              </w:rPr>
            </w:pPr>
            <w:r w:rsidRPr="008736B0">
              <w:rPr>
                <w:rFonts w:ascii="Calibri"/>
                <w:sz w:val="24"/>
                <w:szCs w:val="24"/>
              </w:rPr>
              <w:t>11</w:t>
            </w:r>
          </w:p>
        </w:tc>
        <w:tc>
          <w:tcPr>
            <w:tcW w:w="7937" w:type="dxa"/>
            <w:tcBorders>
              <w:bottom w:val="nil"/>
            </w:tcBorders>
          </w:tcPr>
          <w:p w:rsidR="008D67BE" w:rsidRPr="008736B0" w:rsidRDefault="008D67BE" w:rsidP="008D67BE">
            <w:pPr>
              <w:pStyle w:val="TableParagraph"/>
              <w:spacing w:line="237" w:lineRule="auto"/>
              <w:ind w:left="148" w:right="9" w:hanging="39"/>
              <w:rPr>
                <w:sz w:val="24"/>
                <w:szCs w:val="24"/>
              </w:rPr>
            </w:pPr>
            <w:r w:rsidRPr="008736B0">
              <w:rPr>
                <w:b/>
                <w:bCs/>
                <w:i/>
                <w:iCs/>
                <w:sz w:val="24"/>
                <w:szCs w:val="24"/>
              </w:rPr>
              <w:t>Тема 11</w:t>
            </w:r>
            <w:r w:rsidRPr="008736B0">
              <w:rPr>
                <w:sz w:val="24"/>
                <w:szCs w:val="24"/>
              </w:rPr>
              <w:t>. Українсько-угорська ділянка державного кордону</w:t>
            </w:r>
          </w:p>
        </w:tc>
        <w:tc>
          <w:tcPr>
            <w:tcW w:w="1988" w:type="dxa"/>
            <w:tcBorders>
              <w:bottom w:val="nil"/>
            </w:tcBorders>
          </w:tcPr>
          <w:p w:rsidR="008D67BE" w:rsidRPr="008736B0" w:rsidRDefault="008D67BE" w:rsidP="008D67BE">
            <w:pPr>
              <w:pStyle w:val="TableParagraph"/>
              <w:spacing w:line="268" w:lineRule="exact"/>
              <w:ind w:left="15"/>
              <w:jc w:val="center"/>
              <w:rPr>
                <w:sz w:val="24"/>
                <w:szCs w:val="24"/>
              </w:rPr>
            </w:pPr>
            <w:r w:rsidRPr="008736B0">
              <w:rPr>
                <w:sz w:val="24"/>
                <w:szCs w:val="24"/>
              </w:rPr>
              <w:t>1</w:t>
            </w:r>
          </w:p>
        </w:tc>
      </w:tr>
      <w:tr w:rsidR="008D67BE" w:rsidRPr="008736B0">
        <w:trPr>
          <w:trHeight w:val="407"/>
        </w:trPr>
        <w:tc>
          <w:tcPr>
            <w:tcW w:w="504" w:type="dxa"/>
            <w:tcBorders>
              <w:top w:val="nil"/>
            </w:tcBorders>
          </w:tcPr>
          <w:p w:rsidR="008D67BE" w:rsidRPr="008736B0" w:rsidRDefault="008D67BE" w:rsidP="008D67B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37" w:type="dxa"/>
            <w:tcBorders>
              <w:top w:val="nil"/>
            </w:tcBorders>
          </w:tcPr>
          <w:p w:rsidR="008D67BE" w:rsidRPr="008736B0" w:rsidRDefault="008D67BE" w:rsidP="008D67BE">
            <w:pPr>
              <w:pStyle w:val="TableParagraph"/>
              <w:spacing w:line="237" w:lineRule="auto"/>
              <w:ind w:left="148" w:right="9" w:hanging="39"/>
              <w:rPr>
                <w:sz w:val="24"/>
                <w:szCs w:val="24"/>
              </w:rPr>
            </w:pPr>
            <w:r w:rsidRPr="008736B0">
              <w:rPr>
                <w:b/>
                <w:bCs/>
                <w:i/>
                <w:iCs/>
                <w:sz w:val="24"/>
                <w:szCs w:val="24"/>
              </w:rPr>
              <w:t>Тема 12</w:t>
            </w:r>
            <w:r w:rsidRPr="008736B0">
              <w:rPr>
                <w:sz w:val="24"/>
                <w:szCs w:val="24"/>
              </w:rPr>
              <w:t>.  Українсько-румунська ділянка державного кордону</w:t>
            </w:r>
          </w:p>
        </w:tc>
        <w:tc>
          <w:tcPr>
            <w:tcW w:w="1988" w:type="dxa"/>
            <w:tcBorders>
              <w:top w:val="nil"/>
            </w:tcBorders>
          </w:tcPr>
          <w:p w:rsidR="008D67BE" w:rsidRPr="008736B0" w:rsidRDefault="008D67BE" w:rsidP="008D67BE">
            <w:pPr>
              <w:pStyle w:val="TableParagraph"/>
              <w:spacing w:before="121" w:line="266" w:lineRule="exact"/>
              <w:ind w:left="15"/>
              <w:jc w:val="center"/>
              <w:rPr>
                <w:sz w:val="24"/>
                <w:szCs w:val="24"/>
              </w:rPr>
            </w:pPr>
            <w:r w:rsidRPr="008736B0">
              <w:rPr>
                <w:sz w:val="24"/>
                <w:szCs w:val="24"/>
              </w:rPr>
              <w:t>2</w:t>
            </w:r>
          </w:p>
        </w:tc>
      </w:tr>
      <w:tr w:rsidR="008D67BE" w:rsidRPr="008736B0">
        <w:trPr>
          <w:trHeight w:val="407"/>
        </w:trPr>
        <w:tc>
          <w:tcPr>
            <w:tcW w:w="504" w:type="dxa"/>
            <w:tcBorders>
              <w:top w:val="nil"/>
            </w:tcBorders>
          </w:tcPr>
          <w:p w:rsidR="008D67BE" w:rsidRPr="008736B0" w:rsidRDefault="008D67BE" w:rsidP="008D67BE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8736B0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7937" w:type="dxa"/>
            <w:tcBorders>
              <w:top w:val="nil"/>
            </w:tcBorders>
          </w:tcPr>
          <w:p w:rsidR="008D67BE" w:rsidRPr="008736B0" w:rsidRDefault="008D67BE" w:rsidP="008D67BE">
            <w:pPr>
              <w:pStyle w:val="TableParagraph"/>
              <w:spacing w:line="237" w:lineRule="auto"/>
              <w:ind w:left="148" w:right="9" w:hanging="39"/>
              <w:rPr>
                <w:sz w:val="24"/>
                <w:szCs w:val="24"/>
              </w:rPr>
            </w:pPr>
            <w:r w:rsidRPr="008736B0">
              <w:rPr>
                <w:b/>
                <w:bCs/>
                <w:i/>
                <w:iCs/>
                <w:sz w:val="24"/>
                <w:szCs w:val="24"/>
              </w:rPr>
              <w:t>Тема 13</w:t>
            </w:r>
            <w:r w:rsidRPr="008736B0">
              <w:rPr>
                <w:sz w:val="24"/>
                <w:szCs w:val="24"/>
              </w:rPr>
              <w:t>. Транскордонний туризм як важлива складова міжнародного туризму України</w:t>
            </w:r>
          </w:p>
          <w:p w:rsidR="008D67BE" w:rsidRPr="008736B0" w:rsidRDefault="008D67BE" w:rsidP="008D67BE">
            <w:pPr>
              <w:pStyle w:val="TableParagraph"/>
              <w:spacing w:line="237" w:lineRule="auto"/>
              <w:ind w:left="148" w:right="9" w:hanging="39"/>
              <w:rPr>
                <w:sz w:val="24"/>
                <w:szCs w:val="24"/>
              </w:rPr>
            </w:pPr>
            <w:r w:rsidRPr="008736B0">
              <w:rPr>
                <w:sz w:val="24"/>
                <w:szCs w:val="24"/>
              </w:rPr>
              <w:t>Модульний контроль</w:t>
            </w:r>
          </w:p>
        </w:tc>
        <w:tc>
          <w:tcPr>
            <w:tcW w:w="1988" w:type="dxa"/>
            <w:tcBorders>
              <w:top w:val="nil"/>
            </w:tcBorders>
          </w:tcPr>
          <w:p w:rsidR="008D67BE" w:rsidRPr="00BB66D7" w:rsidRDefault="00BB66D7" w:rsidP="008D67BE">
            <w:pPr>
              <w:pStyle w:val="TableParagraph"/>
              <w:spacing w:before="121" w:line="266" w:lineRule="exact"/>
              <w:ind w:left="15"/>
              <w:jc w:val="center"/>
              <w:rPr>
                <w:color w:val="FF0000"/>
                <w:sz w:val="24"/>
                <w:szCs w:val="24"/>
                <w:lang w:val="en-US"/>
              </w:rPr>
            </w:pPr>
            <w:r>
              <w:rPr>
                <w:color w:val="FF0000"/>
                <w:sz w:val="24"/>
                <w:szCs w:val="24"/>
                <w:lang w:val="en-US"/>
              </w:rPr>
              <w:t>2</w:t>
            </w:r>
          </w:p>
        </w:tc>
      </w:tr>
      <w:tr w:rsidR="008D67BE" w:rsidRPr="008736B0">
        <w:trPr>
          <w:trHeight w:val="458"/>
        </w:trPr>
        <w:tc>
          <w:tcPr>
            <w:tcW w:w="504" w:type="dxa"/>
            <w:tcBorders>
              <w:bottom w:val="single" w:sz="6" w:space="0" w:color="000000"/>
            </w:tcBorders>
          </w:tcPr>
          <w:p w:rsidR="008D67BE" w:rsidRPr="008736B0" w:rsidRDefault="008D67BE" w:rsidP="008D67B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37" w:type="dxa"/>
            <w:tcBorders>
              <w:bottom w:val="single" w:sz="6" w:space="0" w:color="000000"/>
            </w:tcBorders>
          </w:tcPr>
          <w:p w:rsidR="008D67BE" w:rsidRPr="008736B0" w:rsidRDefault="008D67BE" w:rsidP="008D67BE">
            <w:pPr>
              <w:pStyle w:val="TableParagraph"/>
              <w:spacing w:line="273" w:lineRule="exact"/>
              <w:ind w:left="105"/>
              <w:rPr>
                <w:b/>
                <w:sz w:val="24"/>
                <w:szCs w:val="24"/>
              </w:rPr>
            </w:pPr>
            <w:r w:rsidRPr="008736B0">
              <w:rPr>
                <w:b/>
                <w:sz w:val="24"/>
                <w:szCs w:val="24"/>
              </w:rPr>
              <w:t>Всього</w:t>
            </w:r>
            <w:r w:rsidRPr="008736B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736B0">
              <w:rPr>
                <w:b/>
                <w:sz w:val="24"/>
                <w:szCs w:val="24"/>
              </w:rPr>
              <w:t>годин:</w:t>
            </w:r>
          </w:p>
        </w:tc>
        <w:tc>
          <w:tcPr>
            <w:tcW w:w="1988" w:type="dxa"/>
            <w:tcBorders>
              <w:bottom w:val="single" w:sz="6" w:space="0" w:color="000000"/>
            </w:tcBorders>
          </w:tcPr>
          <w:p w:rsidR="008D67BE" w:rsidRPr="008736B0" w:rsidRDefault="008D67BE" w:rsidP="008D67BE">
            <w:pPr>
              <w:pStyle w:val="TableParagraph"/>
              <w:spacing w:line="273" w:lineRule="exact"/>
              <w:ind w:left="854" w:right="844"/>
              <w:jc w:val="center"/>
              <w:rPr>
                <w:b/>
                <w:sz w:val="24"/>
                <w:szCs w:val="24"/>
              </w:rPr>
            </w:pPr>
            <w:r w:rsidRPr="008736B0">
              <w:rPr>
                <w:b/>
                <w:sz w:val="24"/>
                <w:szCs w:val="24"/>
              </w:rPr>
              <w:t>2</w:t>
            </w:r>
            <w:r w:rsidR="003723C4">
              <w:rPr>
                <w:b/>
                <w:sz w:val="24"/>
                <w:szCs w:val="24"/>
              </w:rPr>
              <w:t>0</w:t>
            </w:r>
          </w:p>
        </w:tc>
      </w:tr>
    </w:tbl>
    <w:p w:rsidR="004F79B3" w:rsidRPr="008736B0" w:rsidRDefault="004F79B3">
      <w:pPr>
        <w:pStyle w:val="a3"/>
        <w:spacing w:before="5"/>
        <w:ind w:left="0"/>
        <w:rPr>
          <w:b/>
        </w:rPr>
      </w:pPr>
    </w:p>
    <w:p w:rsidR="004F79B3" w:rsidRPr="008736B0" w:rsidRDefault="004813EC">
      <w:pPr>
        <w:pStyle w:val="1"/>
        <w:numPr>
          <w:ilvl w:val="2"/>
          <w:numId w:val="8"/>
        </w:numPr>
        <w:tabs>
          <w:tab w:val="left" w:pos="4618"/>
        </w:tabs>
        <w:spacing w:before="1"/>
        <w:ind w:left="4617" w:hanging="424"/>
        <w:jc w:val="left"/>
      </w:pPr>
      <w:r w:rsidRPr="008736B0">
        <w:t>Самостійна</w:t>
      </w:r>
      <w:r w:rsidRPr="008736B0">
        <w:rPr>
          <w:spacing w:val="-5"/>
        </w:rPr>
        <w:t xml:space="preserve"> </w:t>
      </w:r>
      <w:r w:rsidRPr="008736B0">
        <w:t>робота</w:t>
      </w:r>
    </w:p>
    <w:p w:rsidR="004F79B3" w:rsidRPr="008736B0" w:rsidRDefault="004F79B3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7246"/>
        <w:gridCol w:w="1277"/>
        <w:gridCol w:w="1373"/>
      </w:tblGrid>
      <w:tr w:rsidR="004F79B3" w:rsidRPr="008736B0">
        <w:trPr>
          <w:trHeight w:val="796"/>
        </w:trPr>
        <w:tc>
          <w:tcPr>
            <w:tcW w:w="499" w:type="dxa"/>
          </w:tcPr>
          <w:p w:rsidR="004F79B3" w:rsidRPr="008736B0" w:rsidRDefault="004F79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46" w:type="dxa"/>
          </w:tcPr>
          <w:p w:rsidR="004F79B3" w:rsidRPr="008736B0" w:rsidRDefault="004813EC">
            <w:pPr>
              <w:pStyle w:val="TableParagraph"/>
              <w:spacing w:line="273" w:lineRule="exact"/>
              <w:ind w:left="2991" w:right="2964"/>
              <w:jc w:val="center"/>
              <w:rPr>
                <w:b/>
                <w:sz w:val="24"/>
                <w:szCs w:val="24"/>
              </w:rPr>
            </w:pPr>
            <w:r w:rsidRPr="008736B0">
              <w:rPr>
                <w:b/>
                <w:sz w:val="24"/>
                <w:szCs w:val="24"/>
              </w:rPr>
              <w:t>Назва</w:t>
            </w:r>
            <w:r w:rsidRPr="008736B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8736B0">
              <w:rPr>
                <w:b/>
                <w:sz w:val="24"/>
                <w:szCs w:val="24"/>
              </w:rPr>
              <w:t>теми</w:t>
            </w:r>
          </w:p>
        </w:tc>
        <w:tc>
          <w:tcPr>
            <w:tcW w:w="2650" w:type="dxa"/>
            <w:gridSpan w:val="2"/>
          </w:tcPr>
          <w:p w:rsidR="004F79B3" w:rsidRPr="008736B0" w:rsidRDefault="004813EC" w:rsidP="00BB66D7">
            <w:pPr>
              <w:pStyle w:val="TableParagraph"/>
              <w:spacing w:line="273" w:lineRule="exact"/>
              <w:ind w:right="152"/>
              <w:jc w:val="center"/>
              <w:rPr>
                <w:b/>
                <w:sz w:val="24"/>
                <w:szCs w:val="24"/>
              </w:rPr>
            </w:pPr>
            <w:r w:rsidRPr="008736B0">
              <w:rPr>
                <w:b/>
                <w:sz w:val="24"/>
                <w:szCs w:val="24"/>
              </w:rPr>
              <w:t>Кількість</w:t>
            </w:r>
          </w:p>
          <w:p w:rsidR="004F79B3" w:rsidRPr="008736B0" w:rsidRDefault="00BB66D7" w:rsidP="00BB66D7">
            <w:pPr>
              <w:pStyle w:val="TableParagraph"/>
              <w:spacing w:before="2"/>
              <w:ind w:right="15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</w:t>
            </w:r>
            <w:r w:rsidR="004813EC" w:rsidRPr="008736B0">
              <w:rPr>
                <w:b/>
                <w:sz w:val="24"/>
                <w:szCs w:val="24"/>
              </w:rPr>
              <w:t>один</w:t>
            </w:r>
          </w:p>
        </w:tc>
      </w:tr>
      <w:tr w:rsidR="004F79B3" w:rsidRPr="008736B0">
        <w:trPr>
          <w:trHeight w:val="835"/>
        </w:trPr>
        <w:tc>
          <w:tcPr>
            <w:tcW w:w="499" w:type="dxa"/>
          </w:tcPr>
          <w:p w:rsidR="004F79B3" w:rsidRPr="008736B0" w:rsidRDefault="004F79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46" w:type="dxa"/>
          </w:tcPr>
          <w:p w:rsidR="004F79B3" w:rsidRPr="008736B0" w:rsidRDefault="004813EC">
            <w:pPr>
              <w:pStyle w:val="TableParagraph"/>
              <w:spacing w:line="273" w:lineRule="exact"/>
              <w:ind w:left="2991" w:right="2963"/>
              <w:jc w:val="center"/>
              <w:rPr>
                <w:b/>
                <w:sz w:val="24"/>
                <w:szCs w:val="24"/>
              </w:rPr>
            </w:pPr>
            <w:r w:rsidRPr="008736B0">
              <w:rPr>
                <w:b/>
                <w:sz w:val="24"/>
                <w:szCs w:val="24"/>
              </w:rPr>
              <w:t>Модуль</w:t>
            </w:r>
            <w:r w:rsidRPr="008736B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8736B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4F79B3" w:rsidRPr="008736B0" w:rsidRDefault="004813EC">
            <w:pPr>
              <w:pStyle w:val="TableParagraph"/>
              <w:spacing w:line="276" w:lineRule="auto"/>
              <w:ind w:left="465" w:right="79"/>
              <w:rPr>
                <w:b/>
                <w:sz w:val="24"/>
                <w:szCs w:val="24"/>
              </w:rPr>
            </w:pPr>
            <w:r w:rsidRPr="008736B0">
              <w:rPr>
                <w:b/>
                <w:sz w:val="24"/>
                <w:szCs w:val="24"/>
              </w:rPr>
              <w:t>Денна</w:t>
            </w:r>
            <w:r w:rsidRPr="008736B0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8736B0">
              <w:rPr>
                <w:b/>
                <w:sz w:val="24"/>
                <w:szCs w:val="24"/>
              </w:rPr>
              <w:t>форма</w:t>
            </w:r>
          </w:p>
        </w:tc>
        <w:tc>
          <w:tcPr>
            <w:tcW w:w="1373" w:type="dxa"/>
          </w:tcPr>
          <w:p w:rsidR="004F79B3" w:rsidRPr="008736B0" w:rsidRDefault="004813EC">
            <w:pPr>
              <w:pStyle w:val="TableParagraph"/>
              <w:spacing w:line="276" w:lineRule="auto"/>
              <w:ind w:left="470" w:right="118"/>
              <w:rPr>
                <w:b/>
                <w:sz w:val="24"/>
                <w:szCs w:val="24"/>
              </w:rPr>
            </w:pPr>
            <w:r w:rsidRPr="008736B0">
              <w:rPr>
                <w:b/>
                <w:spacing w:val="-1"/>
                <w:sz w:val="24"/>
                <w:szCs w:val="24"/>
              </w:rPr>
              <w:t>Заочна</w:t>
            </w:r>
            <w:r w:rsidRPr="008736B0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8736B0">
              <w:rPr>
                <w:b/>
                <w:sz w:val="24"/>
                <w:szCs w:val="24"/>
              </w:rPr>
              <w:t>форма</w:t>
            </w:r>
          </w:p>
        </w:tc>
      </w:tr>
      <w:tr w:rsidR="008D67BE" w:rsidRPr="008736B0">
        <w:trPr>
          <w:trHeight w:val="474"/>
        </w:trPr>
        <w:tc>
          <w:tcPr>
            <w:tcW w:w="499" w:type="dxa"/>
          </w:tcPr>
          <w:p w:rsidR="008D67BE" w:rsidRPr="008736B0" w:rsidRDefault="008D67BE" w:rsidP="008D67BE">
            <w:pPr>
              <w:pStyle w:val="TableParagraph"/>
              <w:spacing w:line="268" w:lineRule="exact"/>
              <w:ind w:right="93"/>
              <w:jc w:val="right"/>
              <w:rPr>
                <w:sz w:val="24"/>
                <w:szCs w:val="24"/>
              </w:rPr>
            </w:pPr>
            <w:r w:rsidRPr="008736B0">
              <w:rPr>
                <w:sz w:val="24"/>
                <w:szCs w:val="24"/>
                <w:u w:val="single"/>
              </w:rPr>
              <w:t>1</w:t>
            </w:r>
          </w:p>
        </w:tc>
        <w:tc>
          <w:tcPr>
            <w:tcW w:w="7246" w:type="dxa"/>
          </w:tcPr>
          <w:p w:rsidR="008D67BE" w:rsidRPr="008736B0" w:rsidRDefault="008D67BE" w:rsidP="008D67BE">
            <w:pPr>
              <w:pStyle w:val="1"/>
              <w:ind w:left="142" w:right="38"/>
              <w:jc w:val="both"/>
            </w:pPr>
            <w:r w:rsidRPr="008736B0">
              <w:rPr>
                <w:i/>
                <w:iCs/>
              </w:rPr>
              <w:t>Тема 1.</w:t>
            </w:r>
            <w:r w:rsidRPr="008736B0">
              <w:rPr>
                <w:b w:val="0"/>
                <w:bCs w:val="0"/>
              </w:rPr>
              <w:t xml:space="preserve"> Сутність поняття транскордонного туризму та його  місця в структурі міжнародного туризму</w:t>
            </w:r>
          </w:p>
        </w:tc>
        <w:tc>
          <w:tcPr>
            <w:tcW w:w="1277" w:type="dxa"/>
          </w:tcPr>
          <w:p w:rsidR="008D67BE" w:rsidRPr="008736B0" w:rsidRDefault="008D67BE" w:rsidP="008D67BE">
            <w:pPr>
              <w:pStyle w:val="TableParagraph"/>
              <w:spacing w:line="268" w:lineRule="exact"/>
              <w:ind w:left="5"/>
              <w:jc w:val="center"/>
              <w:rPr>
                <w:sz w:val="24"/>
                <w:szCs w:val="24"/>
              </w:rPr>
            </w:pPr>
            <w:r w:rsidRPr="008736B0">
              <w:rPr>
                <w:sz w:val="24"/>
                <w:szCs w:val="24"/>
              </w:rPr>
              <w:t>7</w:t>
            </w:r>
          </w:p>
        </w:tc>
        <w:tc>
          <w:tcPr>
            <w:tcW w:w="1373" w:type="dxa"/>
          </w:tcPr>
          <w:p w:rsidR="008D67BE" w:rsidRPr="008736B0" w:rsidRDefault="008D67BE" w:rsidP="008D67BE">
            <w:pPr>
              <w:pStyle w:val="TableParagraph"/>
              <w:spacing w:line="268" w:lineRule="exact"/>
              <w:ind w:left="484" w:right="474"/>
              <w:jc w:val="center"/>
              <w:rPr>
                <w:sz w:val="24"/>
                <w:szCs w:val="24"/>
              </w:rPr>
            </w:pPr>
            <w:r w:rsidRPr="008736B0">
              <w:rPr>
                <w:sz w:val="24"/>
                <w:szCs w:val="24"/>
              </w:rPr>
              <w:t>10</w:t>
            </w:r>
          </w:p>
        </w:tc>
      </w:tr>
      <w:tr w:rsidR="008D67BE" w:rsidRPr="008736B0">
        <w:trPr>
          <w:trHeight w:val="273"/>
        </w:trPr>
        <w:tc>
          <w:tcPr>
            <w:tcW w:w="499" w:type="dxa"/>
          </w:tcPr>
          <w:p w:rsidR="008D67BE" w:rsidRPr="008736B0" w:rsidRDefault="008D67BE" w:rsidP="008D67BE">
            <w:pPr>
              <w:pStyle w:val="TableParagraph"/>
              <w:spacing w:line="253" w:lineRule="exact"/>
              <w:ind w:right="93"/>
              <w:jc w:val="right"/>
              <w:rPr>
                <w:i/>
                <w:sz w:val="24"/>
                <w:szCs w:val="24"/>
              </w:rPr>
            </w:pPr>
            <w:r w:rsidRPr="008736B0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7246" w:type="dxa"/>
          </w:tcPr>
          <w:p w:rsidR="008D67BE" w:rsidRPr="008736B0" w:rsidRDefault="008D67BE" w:rsidP="008D67BE">
            <w:pPr>
              <w:pStyle w:val="TableParagraph"/>
              <w:spacing w:line="258" w:lineRule="exact"/>
              <w:ind w:left="110"/>
              <w:rPr>
                <w:sz w:val="24"/>
                <w:szCs w:val="24"/>
              </w:rPr>
            </w:pPr>
            <w:r w:rsidRPr="008736B0">
              <w:rPr>
                <w:b/>
                <w:bCs/>
                <w:i/>
                <w:iCs/>
                <w:sz w:val="24"/>
                <w:szCs w:val="24"/>
              </w:rPr>
              <w:t>Тема 2.</w:t>
            </w:r>
            <w:r w:rsidRPr="008736B0">
              <w:rPr>
                <w:sz w:val="24"/>
                <w:szCs w:val="24"/>
              </w:rPr>
              <w:t xml:space="preserve"> Транскордонне співробітництво в системі інтеграційних процесів</w:t>
            </w:r>
          </w:p>
        </w:tc>
        <w:tc>
          <w:tcPr>
            <w:tcW w:w="1277" w:type="dxa"/>
          </w:tcPr>
          <w:p w:rsidR="008D67BE" w:rsidRPr="008736B0" w:rsidRDefault="008D67BE" w:rsidP="008D67BE">
            <w:pPr>
              <w:pStyle w:val="TableParagraph"/>
              <w:spacing w:line="253" w:lineRule="exact"/>
              <w:ind w:left="5"/>
              <w:jc w:val="center"/>
              <w:rPr>
                <w:sz w:val="24"/>
                <w:szCs w:val="24"/>
              </w:rPr>
            </w:pPr>
            <w:r w:rsidRPr="008736B0">
              <w:rPr>
                <w:sz w:val="24"/>
                <w:szCs w:val="24"/>
              </w:rPr>
              <w:t>7</w:t>
            </w:r>
          </w:p>
        </w:tc>
        <w:tc>
          <w:tcPr>
            <w:tcW w:w="1373" w:type="dxa"/>
          </w:tcPr>
          <w:p w:rsidR="008D67BE" w:rsidRPr="008736B0" w:rsidRDefault="008D67BE" w:rsidP="008D67BE">
            <w:pPr>
              <w:pStyle w:val="TableParagraph"/>
              <w:spacing w:line="253" w:lineRule="exact"/>
              <w:ind w:left="484" w:right="474"/>
              <w:jc w:val="center"/>
              <w:rPr>
                <w:sz w:val="24"/>
                <w:szCs w:val="24"/>
              </w:rPr>
            </w:pPr>
            <w:r w:rsidRPr="008736B0">
              <w:rPr>
                <w:sz w:val="24"/>
                <w:szCs w:val="24"/>
              </w:rPr>
              <w:t>10</w:t>
            </w:r>
          </w:p>
        </w:tc>
      </w:tr>
      <w:tr w:rsidR="008D67BE" w:rsidRPr="008736B0">
        <w:trPr>
          <w:trHeight w:val="307"/>
        </w:trPr>
        <w:tc>
          <w:tcPr>
            <w:tcW w:w="499" w:type="dxa"/>
          </w:tcPr>
          <w:p w:rsidR="008D67BE" w:rsidRPr="008736B0" w:rsidRDefault="008D67BE" w:rsidP="008D67BE">
            <w:pPr>
              <w:pStyle w:val="TableParagraph"/>
              <w:spacing w:line="273" w:lineRule="exact"/>
              <w:ind w:right="93"/>
              <w:jc w:val="right"/>
              <w:rPr>
                <w:i/>
                <w:sz w:val="24"/>
                <w:szCs w:val="24"/>
              </w:rPr>
            </w:pPr>
            <w:r w:rsidRPr="008736B0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7246" w:type="dxa"/>
          </w:tcPr>
          <w:p w:rsidR="008D67BE" w:rsidRPr="008736B0" w:rsidRDefault="008D67BE" w:rsidP="008D67BE">
            <w:pPr>
              <w:pStyle w:val="TableParagraph"/>
              <w:spacing w:before="2" w:line="261" w:lineRule="exact"/>
              <w:ind w:left="148"/>
              <w:rPr>
                <w:sz w:val="24"/>
                <w:szCs w:val="24"/>
              </w:rPr>
            </w:pPr>
            <w:r w:rsidRPr="008736B0">
              <w:rPr>
                <w:b/>
                <w:bCs/>
                <w:i/>
                <w:iCs/>
                <w:sz w:val="24"/>
                <w:szCs w:val="24"/>
              </w:rPr>
              <w:t>Тема 3.</w:t>
            </w:r>
            <w:r w:rsidRPr="008736B0">
              <w:rPr>
                <w:sz w:val="24"/>
                <w:szCs w:val="24"/>
              </w:rPr>
              <w:t xml:space="preserve"> Прикордонний та транскордонний простір</w:t>
            </w:r>
            <w:r w:rsidRPr="008736B0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</w:tcPr>
          <w:p w:rsidR="008D67BE" w:rsidRPr="008736B0" w:rsidRDefault="008A58E8" w:rsidP="008D67BE">
            <w:pPr>
              <w:pStyle w:val="TableParagraph"/>
              <w:spacing w:line="273" w:lineRule="exact"/>
              <w:ind w:left="5"/>
              <w:jc w:val="center"/>
              <w:rPr>
                <w:sz w:val="24"/>
                <w:szCs w:val="24"/>
              </w:rPr>
            </w:pPr>
            <w:r w:rsidRPr="008736B0">
              <w:rPr>
                <w:sz w:val="24"/>
                <w:szCs w:val="24"/>
              </w:rPr>
              <w:t>6</w:t>
            </w:r>
          </w:p>
        </w:tc>
        <w:tc>
          <w:tcPr>
            <w:tcW w:w="1373" w:type="dxa"/>
          </w:tcPr>
          <w:p w:rsidR="008D67BE" w:rsidRPr="008736B0" w:rsidRDefault="008D67BE" w:rsidP="008D67BE">
            <w:pPr>
              <w:pStyle w:val="TableParagraph"/>
              <w:spacing w:line="273" w:lineRule="exact"/>
              <w:ind w:left="484" w:right="474"/>
              <w:jc w:val="center"/>
              <w:rPr>
                <w:sz w:val="24"/>
                <w:szCs w:val="24"/>
              </w:rPr>
            </w:pPr>
            <w:r w:rsidRPr="008736B0">
              <w:rPr>
                <w:sz w:val="24"/>
                <w:szCs w:val="24"/>
              </w:rPr>
              <w:t>10</w:t>
            </w:r>
          </w:p>
        </w:tc>
      </w:tr>
      <w:tr w:rsidR="008D67BE" w:rsidRPr="008736B0">
        <w:trPr>
          <w:trHeight w:val="278"/>
        </w:trPr>
        <w:tc>
          <w:tcPr>
            <w:tcW w:w="499" w:type="dxa"/>
          </w:tcPr>
          <w:p w:rsidR="008D67BE" w:rsidRPr="008736B0" w:rsidRDefault="008D67BE" w:rsidP="008D67BE">
            <w:pPr>
              <w:pStyle w:val="TableParagraph"/>
              <w:spacing w:line="258" w:lineRule="exact"/>
              <w:ind w:right="93"/>
              <w:jc w:val="right"/>
              <w:rPr>
                <w:i/>
                <w:sz w:val="24"/>
                <w:szCs w:val="24"/>
              </w:rPr>
            </w:pPr>
            <w:r w:rsidRPr="008736B0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7246" w:type="dxa"/>
          </w:tcPr>
          <w:p w:rsidR="008D67BE" w:rsidRPr="008736B0" w:rsidRDefault="008D67BE" w:rsidP="008D67BE">
            <w:pPr>
              <w:pStyle w:val="TableParagraph"/>
              <w:spacing w:line="244" w:lineRule="auto"/>
              <w:ind w:left="150" w:right="38" w:hanging="5"/>
              <w:jc w:val="both"/>
              <w:rPr>
                <w:sz w:val="24"/>
                <w:szCs w:val="24"/>
              </w:rPr>
            </w:pPr>
            <w:r w:rsidRPr="008736B0">
              <w:rPr>
                <w:b/>
                <w:bCs/>
                <w:i/>
                <w:iCs/>
                <w:sz w:val="24"/>
                <w:szCs w:val="24"/>
              </w:rPr>
              <w:t>Тема 4.</w:t>
            </w:r>
            <w:r w:rsidRPr="008736B0">
              <w:rPr>
                <w:sz w:val="24"/>
                <w:szCs w:val="24"/>
              </w:rPr>
              <w:t xml:space="preserve">  Транскордонний туризм у контексті євроінтеграції України</w:t>
            </w:r>
          </w:p>
        </w:tc>
        <w:tc>
          <w:tcPr>
            <w:tcW w:w="1277" w:type="dxa"/>
          </w:tcPr>
          <w:p w:rsidR="008D67BE" w:rsidRPr="008736B0" w:rsidRDefault="008D67BE" w:rsidP="008D67BE">
            <w:pPr>
              <w:pStyle w:val="TableParagraph"/>
              <w:spacing w:line="258" w:lineRule="exact"/>
              <w:ind w:left="5"/>
              <w:jc w:val="center"/>
              <w:rPr>
                <w:sz w:val="24"/>
                <w:szCs w:val="24"/>
              </w:rPr>
            </w:pPr>
            <w:r w:rsidRPr="008736B0">
              <w:rPr>
                <w:sz w:val="24"/>
                <w:szCs w:val="24"/>
              </w:rPr>
              <w:t>7</w:t>
            </w:r>
          </w:p>
        </w:tc>
        <w:tc>
          <w:tcPr>
            <w:tcW w:w="1373" w:type="dxa"/>
          </w:tcPr>
          <w:p w:rsidR="008D67BE" w:rsidRPr="008736B0" w:rsidRDefault="008D67BE" w:rsidP="008D67BE">
            <w:pPr>
              <w:pStyle w:val="TableParagraph"/>
              <w:spacing w:line="258" w:lineRule="exact"/>
              <w:ind w:left="484" w:right="474"/>
              <w:jc w:val="center"/>
              <w:rPr>
                <w:sz w:val="24"/>
                <w:szCs w:val="24"/>
              </w:rPr>
            </w:pPr>
            <w:r w:rsidRPr="008736B0">
              <w:rPr>
                <w:sz w:val="24"/>
                <w:szCs w:val="24"/>
              </w:rPr>
              <w:t>10</w:t>
            </w:r>
          </w:p>
        </w:tc>
      </w:tr>
      <w:tr w:rsidR="008D67BE" w:rsidRPr="008736B0">
        <w:trPr>
          <w:trHeight w:val="273"/>
        </w:trPr>
        <w:tc>
          <w:tcPr>
            <w:tcW w:w="499" w:type="dxa"/>
          </w:tcPr>
          <w:p w:rsidR="008D67BE" w:rsidRPr="008736B0" w:rsidRDefault="008D67BE" w:rsidP="008D67BE">
            <w:pPr>
              <w:pStyle w:val="TableParagraph"/>
              <w:spacing w:line="253" w:lineRule="exact"/>
              <w:ind w:right="93"/>
              <w:jc w:val="right"/>
              <w:rPr>
                <w:sz w:val="24"/>
                <w:szCs w:val="24"/>
              </w:rPr>
            </w:pPr>
            <w:r w:rsidRPr="008736B0">
              <w:rPr>
                <w:sz w:val="24"/>
                <w:szCs w:val="24"/>
              </w:rPr>
              <w:t>5</w:t>
            </w:r>
          </w:p>
        </w:tc>
        <w:tc>
          <w:tcPr>
            <w:tcW w:w="7246" w:type="dxa"/>
          </w:tcPr>
          <w:p w:rsidR="008D67BE" w:rsidRPr="008736B0" w:rsidRDefault="008D67BE" w:rsidP="008D67BE">
            <w:pPr>
              <w:pStyle w:val="TableParagraph"/>
              <w:spacing w:line="244" w:lineRule="auto"/>
              <w:ind w:left="142" w:right="38" w:hanging="5"/>
              <w:jc w:val="both"/>
              <w:rPr>
                <w:sz w:val="24"/>
                <w:szCs w:val="24"/>
              </w:rPr>
            </w:pPr>
            <w:r w:rsidRPr="008736B0">
              <w:rPr>
                <w:b/>
                <w:bCs/>
                <w:i/>
                <w:iCs/>
                <w:sz w:val="24"/>
                <w:szCs w:val="24"/>
              </w:rPr>
              <w:t>Тема 5.</w:t>
            </w:r>
            <w:r w:rsidRPr="008736B0">
              <w:rPr>
                <w:sz w:val="24"/>
                <w:szCs w:val="24"/>
              </w:rPr>
              <w:t xml:space="preserve">   </w:t>
            </w:r>
            <w:proofErr w:type="spellStart"/>
            <w:r w:rsidRPr="008736B0">
              <w:rPr>
                <w:sz w:val="24"/>
                <w:szCs w:val="24"/>
              </w:rPr>
              <w:t>Єврорегіон</w:t>
            </w:r>
            <w:proofErr w:type="spellEnd"/>
            <w:r w:rsidRPr="008736B0">
              <w:rPr>
                <w:sz w:val="24"/>
                <w:szCs w:val="24"/>
              </w:rPr>
              <w:t xml:space="preserve"> як форма транскордонного співробітництва</w:t>
            </w:r>
          </w:p>
        </w:tc>
        <w:tc>
          <w:tcPr>
            <w:tcW w:w="1277" w:type="dxa"/>
          </w:tcPr>
          <w:p w:rsidR="008D67BE" w:rsidRPr="008736B0" w:rsidRDefault="008D67BE" w:rsidP="008D67BE">
            <w:pPr>
              <w:pStyle w:val="TableParagraph"/>
              <w:spacing w:line="253" w:lineRule="exact"/>
              <w:ind w:left="5"/>
              <w:jc w:val="center"/>
              <w:rPr>
                <w:sz w:val="24"/>
                <w:szCs w:val="24"/>
              </w:rPr>
            </w:pPr>
            <w:r w:rsidRPr="008736B0">
              <w:rPr>
                <w:sz w:val="24"/>
                <w:szCs w:val="24"/>
              </w:rPr>
              <w:t>7</w:t>
            </w:r>
          </w:p>
        </w:tc>
        <w:tc>
          <w:tcPr>
            <w:tcW w:w="1373" w:type="dxa"/>
          </w:tcPr>
          <w:p w:rsidR="008D67BE" w:rsidRPr="008736B0" w:rsidRDefault="008D67BE" w:rsidP="008D67BE">
            <w:pPr>
              <w:pStyle w:val="TableParagraph"/>
              <w:spacing w:line="253" w:lineRule="exact"/>
              <w:ind w:left="484" w:right="474"/>
              <w:jc w:val="center"/>
              <w:rPr>
                <w:sz w:val="24"/>
                <w:szCs w:val="24"/>
              </w:rPr>
            </w:pPr>
            <w:r w:rsidRPr="008736B0">
              <w:rPr>
                <w:sz w:val="24"/>
                <w:szCs w:val="24"/>
              </w:rPr>
              <w:t>10</w:t>
            </w:r>
          </w:p>
        </w:tc>
      </w:tr>
      <w:tr w:rsidR="008D67BE" w:rsidRPr="008736B0">
        <w:trPr>
          <w:trHeight w:val="551"/>
        </w:trPr>
        <w:tc>
          <w:tcPr>
            <w:tcW w:w="499" w:type="dxa"/>
          </w:tcPr>
          <w:p w:rsidR="008D67BE" w:rsidRPr="008736B0" w:rsidRDefault="008D67BE" w:rsidP="008D67BE">
            <w:pPr>
              <w:pStyle w:val="TableParagraph"/>
              <w:spacing w:line="268" w:lineRule="exact"/>
              <w:ind w:right="93"/>
              <w:jc w:val="right"/>
              <w:rPr>
                <w:i/>
                <w:sz w:val="24"/>
                <w:szCs w:val="24"/>
              </w:rPr>
            </w:pPr>
            <w:r w:rsidRPr="008736B0">
              <w:rPr>
                <w:i/>
                <w:sz w:val="24"/>
                <w:szCs w:val="24"/>
              </w:rPr>
              <w:t>6</w:t>
            </w:r>
          </w:p>
        </w:tc>
        <w:tc>
          <w:tcPr>
            <w:tcW w:w="7246" w:type="dxa"/>
          </w:tcPr>
          <w:p w:rsidR="008D67BE" w:rsidRPr="008736B0" w:rsidRDefault="008D67BE" w:rsidP="008D67BE">
            <w:pPr>
              <w:pStyle w:val="TableParagraph"/>
              <w:jc w:val="both"/>
              <w:rPr>
                <w:sz w:val="24"/>
                <w:szCs w:val="24"/>
              </w:rPr>
            </w:pPr>
            <w:r w:rsidRPr="008736B0">
              <w:rPr>
                <w:b/>
                <w:i/>
                <w:sz w:val="24"/>
                <w:szCs w:val="24"/>
              </w:rPr>
              <w:t xml:space="preserve">  </w:t>
            </w:r>
            <w:r w:rsidRPr="008736B0">
              <w:rPr>
                <w:b/>
                <w:bCs/>
                <w:i/>
                <w:iCs/>
                <w:sz w:val="24"/>
                <w:szCs w:val="24"/>
              </w:rPr>
              <w:t>Тема 6</w:t>
            </w:r>
            <w:r w:rsidRPr="008736B0">
              <w:rPr>
                <w:sz w:val="24"/>
                <w:szCs w:val="24"/>
              </w:rPr>
              <w:t xml:space="preserve">.   </w:t>
            </w:r>
            <w:proofErr w:type="spellStart"/>
            <w:r w:rsidRPr="008736B0">
              <w:rPr>
                <w:sz w:val="24"/>
                <w:szCs w:val="24"/>
              </w:rPr>
              <w:t>Єврорегіони</w:t>
            </w:r>
            <w:proofErr w:type="spellEnd"/>
            <w:r w:rsidRPr="008736B0">
              <w:rPr>
                <w:sz w:val="24"/>
                <w:szCs w:val="24"/>
              </w:rPr>
              <w:t xml:space="preserve"> за участю України</w:t>
            </w:r>
          </w:p>
        </w:tc>
        <w:tc>
          <w:tcPr>
            <w:tcW w:w="1277" w:type="dxa"/>
          </w:tcPr>
          <w:p w:rsidR="008D67BE" w:rsidRPr="008736B0" w:rsidRDefault="008A58E8" w:rsidP="008D67BE">
            <w:pPr>
              <w:pStyle w:val="TableParagraph"/>
              <w:spacing w:line="268" w:lineRule="exact"/>
              <w:ind w:left="5"/>
              <w:jc w:val="center"/>
              <w:rPr>
                <w:sz w:val="24"/>
                <w:szCs w:val="24"/>
              </w:rPr>
            </w:pPr>
            <w:r w:rsidRPr="008736B0">
              <w:rPr>
                <w:sz w:val="24"/>
                <w:szCs w:val="24"/>
              </w:rPr>
              <w:t>6</w:t>
            </w:r>
          </w:p>
        </w:tc>
        <w:tc>
          <w:tcPr>
            <w:tcW w:w="1373" w:type="dxa"/>
          </w:tcPr>
          <w:p w:rsidR="008D67BE" w:rsidRPr="008736B0" w:rsidRDefault="008D67BE" w:rsidP="008D67BE">
            <w:pPr>
              <w:pStyle w:val="TableParagraph"/>
              <w:spacing w:line="268" w:lineRule="exact"/>
              <w:ind w:left="484" w:right="474"/>
              <w:jc w:val="center"/>
              <w:rPr>
                <w:sz w:val="24"/>
                <w:szCs w:val="24"/>
              </w:rPr>
            </w:pPr>
            <w:r w:rsidRPr="008736B0">
              <w:rPr>
                <w:sz w:val="24"/>
                <w:szCs w:val="24"/>
              </w:rPr>
              <w:t>10</w:t>
            </w:r>
          </w:p>
        </w:tc>
      </w:tr>
      <w:tr w:rsidR="008D67BE" w:rsidRPr="008736B0">
        <w:trPr>
          <w:trHeight w:val="273"/>
        </w:trPr>
        <w:tc>
          <w:tcPr>
            <w:tcW w:w="499" w:type="dxa"/>
          </w:tcPr>
          <w:p w:rsidR="008D67BE" w:rsidRPr="008736B0" w:rsidRDefault="008D67BE" w:rsidP="008D67BE">
            <w:pPr>
              <w:pStyle w:val="TableParagraph"/>
              <w:spacing w:line="254" w:lineRule="exact"/>
              <w:ind w:right="93"/>
              <w:jc w:val="right"/>
              <w:rPr>
                <w:sz w:val="24"/>
                <w:szCs w:val="24"/>
              </w:rPr>
            </w:pPr>
            <w:r w:rsidRPr="008736B0">
              <w:rPr>
                <w:sz w:val="24"/>
                <w:szCs w:val="24"/>
              </w:rPr>
              <w:t>7</w:t>
            </w:r>
          </w:p>
        </w:tc>
        <w:tc>
          <w:tcPr>
            <w:tcW w:w="7246" w:type="dxa"/>
          </w:tcPr>
          <w:p w:rsidR="008D67BE" w:rsidRPr="008736B0" w:rsidRDefault="008D67BE" w:rsidP="008D67BE">
            <w:pPr>
              <w:pStyle w:val="TableParagraph"/>
              <w:spacing w:line="244" w:lineRule="auto"/>
              <w:ind w:left="142" w:right="38" w:hanging="5"/>
              <w:jc w:val="both"/>
              <w:rPr>
                <w:sz w:val="24"/>
                <w:szCs w:val="24"/>
              </w:rPr>
            </w:pPr>
            <w:r w:rsidRPr="008736B0">
              <w:rPr>
                <w:b/>
                <w:bCs/>
                <w:i/>
                <w:iCs/>
                <w:sz w:val="24"/>
                <w:szCs w:val="24"/>
              </w:rPr>
              <w:t>Тема 7.</w:t>
            </w:r>
            <w:r w:rsidRPr="008736B0">
              <w:rPr>
                <w:sz w:val="24"/>
                <w:szCs w:val="24"/>
              </w:rPr>
              <w:t xml:space="preserve">   Транскордонні туристичні ринки</w:t>
            </w:r>
          </w:p>
        </w:tc>
        <w:tc>
          <w:tcPr>
            <w:tcW w:w="1277" w:type="dxa"/>
          </w:tcPr>
          <w:p w:rsidR="008D67BE" w:rsidRPr="008736B0" w:rsidRDefault="008A58E8" w:rsidP="008D67BE">
            <w:pPr>
              <w:pStyle w:val="TableParagraph"/>
              <w:spacing w:line="254" w:lineRule="exact"/>
              <w:ind w:left="5"/>
              <w:jc w:val="center"/>
              <w:rPr>
                <w:sz w:val="24"/>
                <w:szCs w:val="24"/>
              </w:rPr>
            </w:pPr>
            <w:r w:rsidRPr="008736B0">
              <w:rPr>
                <w:sz w:val="24"/>
                <w:szCs w:val="24"/>
              </w:rPr>
              <w:t>6</w:t>
            </w:r>
          </w:p>
        </w:tc>
        <w:tc>
          <w:tcPr>
            <w:tcW w:w="1373" w:type="dxa"/>
          </w:tcPr>
          <w:p w:rsidR="008D67BE" w:rsidRPr="008736B0" w:rsidRDefault="008D67BE" w:rsidP="008D67BE">
            <w:pPr>
              <w:pStyle w:val="TableParagraph"/>
              <w:spacing w:line="254" w:lineRule="exact"/>
              <w:ind w:left="484" w:right="474"/>
              <w:jc w:val="center"/>
              <w:rPr>
                <w:sz w:val="24"/>
                <w:szCs w:val="24"/>
              </w:rPr>
            </w:pPr>
            <w:r w:rsidRPr="008736B0">
              <w:rPr>
                <w:sz w:val="24"/>
                <w:szCs w:val="24"/>
              </w:rPr>
              <w:t>10</w:t>
            </w:r>
          </w:p>
        </w:tc>
      </w:tr>
      <w:tr w:rsidR="008D67BE" w:rsidRPr="008736B0">
        <w:trPr>
          <w:trHeight w:val="302"/>
        </w:trPr>
        <w:tc>
          <w:tcPr>
            <w:tcW w:w="499" w:type="dxa"/>
          </w:tcPr>
          <w:p w:rsidR="008D67BE" w:rsidRPr="008736B0" w:rsidRDefault="008D67BE" w:rsidP="008D67BE">
            <w:pPr>
              <w:pStyle w:val="TableParagraph"/>
              <w:spacing w:line="268" w:lineRule="exact"/>
              <w:ind w:right="93"/>
              <w:jc w:val="right"/>
              <w:rPr>
                <w:sz w:val="24"/>
                <w:szCs w:val="24"/>
              </w:rPr>
            </w:pPr>
            <w:r w:rsidRPr="008736B0">
              <w:rPr>
                <w:sz w:val="24"/>
                <w:szCs w:val="24"/>
              </w:rPr>
              <w:t>8</w:t>
            </w:r>
          </w:p>
        </w:tc>
        <w:tc>
          <w:tcPr>
            <w:tcW w:w="7246" w:type="dxa"/>
          </w:tcPr>
          <w:p w:rsidR="008D67BE" w:rsidRPr="008736B0" w:rsidRDefault="008D67BE" w:rsidP="008D67BE">
            <w:pPr>
              <w:pStyle w:val="TableParagraph"/>
              <w:spacing w:before="2" w:line="261" w:lineRule="exact"/>
              <w:ind w:left="148"/>
              <w:rPr>
                <w:sz w:val="24"/>
                <w:szCs w:val="24"/>
              </w:rPr>
            </w:pPr>
            <w:r w:rsidRPr="008736B0">
              <w:rPr>
                <w:b/>
                <w:bCs/>
                <w:i/>
                <w:iCs/>
                <w:sz w:val="24"/>
                <w:szCs w:val="24"/>
              </w:rPr>
              <w:t>Тема 8</w:t>
            </w:r>
            <w:r w:rsidRPr="008736B0">
              <w:rPr>
                <w:sz w:val="24"/>
                <w:szCs w:val="24"/>
              </w:rPr>
              <w:t>. Інституції забезпечення та підтримки розвитку транскордонної співпраці в галузі туризму регіонів</w:t>
            </w:r>
          </w:p>
        </w:tc>
        <w:tc>
          <w:tcPr>
            <w:tcW w:w="1277" w:type="dxa"/>
          </w:tcPr>
          <w:p w:rsidR="008D67BE" w:rsidRPr="008736B0" w:rsidRDefault="008D67BE" w:rsidP="008D67BE">
            <w:pPr>
              <w:pStyle w:val="TableParagraph"/>
              <w:spacing w:line="268" w:lineRule="exact"/>
              <w:ind w:left="5"/>
              <w:jc w:val="center"/>
              <w:rPr>
                <w:sz w:val="24"/>
                <w:szCs w:val="24"/>
              </w:rPr>
            </w:pPr>
            <w:r w:rsidRPr="008736B0">
              <w:rPr>
                <w:sz w:val="24"/>
                <w:szCs w:val="24"/>
              </w:rPr>
              <w:t>7</w:t>
            </w:r>
          </w:p>
        </w:tc>
        <w:tc>
          <w:tcPr>
            <w:tcW w:w="1373" w:type="dxa"/>
          </w:tcPr>
          <w:p w:rsidR="008D67BE" w:rsidRPr="008736B0" w:rsidRDefault="008D67BE" w:rsidP="008D67BE">
            <w:pPr>
              <w:pStyle w:val="TableParagraph"/>
              <w:spacing w:line="268" w:lineRule="exact"/>
              <w:ind w:left="484" w:right="474"/>
              <w:jc w:val="center"/>
              <w:rPr>
                <w:sz w:val="24"/>
                <w:szCs w:val="24"/>
              </w:rPr>
            </w:pPr>
            <w:r w:rsidRPr="008736B0">
              <w:rPr>
                <w:sz w:val="24"/>
                <w:szCs w:val="24"/>
              </w:rPr>
              <w:t>10</w:t>
            </w:r>
          </w:p>
        </w:tc>
      </w:tr>
      <w:tr w:rsidR="008D67BE" w:rsidRPr="008736B0">
        <w:trPr>
          <w:trHeight w:val="830"/>
        </w:trPr>
        <w:tc>
          <w:tcPr>
            <w:tcW w:w="499" w:type="dxa"/>
          </w:tcPr>
          <w:p w:rsidR="008D67BE" w:rsidRPr="008736B0" w:rsidRDefault="008D67BE" w:rsidP="008D67BE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8D67BE" w:rsidRPr="008736B0" w:rsidRDefault="008D67BE" w:rsidP="008D67BE">
            <w:pPr>
              <w:pStyle w:val="TableParagraph"/>
              <w:ind w:right="93"/>
              <w:jc w:val="right"/>
              <w:rPr>
                <w:sz w:val="24"/>
                <w:szCs w:val="24"/>
              </w:rPr>
            </w:pPr>
            <w:r w:rsidRPr="008736B0">
              <w:rPr>
                <w:sz w:val="24"/>
                <w:szCs w:val="24"/>
              </w:rPr>
              <w:t>9</w:t>
            </w:r>
          </w:p>
        </w:tc>
        <w:tc>
          <w:tcPr>
            <w:tcW w:w="7246" w:type="dxa"/>
          </w:tcPr>
          <w:p w:rsidR="008D67BE" w:rsidRPr="008736B0" w:rsidRDefault="008D67BE" w:rsidP="008D67BE">
            <w:pPr>
              <w:pStyle w:val="TableParagraph"/>
              <w:spacing w:line="274" w:lineRule="exact"/>
              <w:ind w:left="148"/>
              <w:rPr>
                <w:sz w:val="24"/>
                <w:szCs w:val="24"/>
              </w:rPr>
            </w:pPr>
            <w:r w:rsidRPr="008736B0">
              <w:rPr>
                <w:b/>
                <w:bCs/>
                <w:i/>
                <w:iCs/>
                <w:sz w:val="24"/>
                <w:szCs w:val="24"/>
              </w:rPr>
              <w:t>Тема 9</w:t>
            </w:r>
            <w:r w:rsidRPr="008736B0">
              <w:rPr>
                <w:sz w:val="24"/>
                <w:szCs w:val="24"/>
              </w:rPr>
              <w:t xml:space="preserve">. Україна в системі транскордонного співробітництва в галузі туризму </w:t>
            </w:r>
          </w:p>
        </w:tc>
        <w:tc>
          <w:tcPr>
            <w:tcW w:w="1277" w:type="dxa"/>
          </w:tcPr>
          <w:p w:rsidR="008D67BE" w:rsidRPr="008736B0" w:rsidRDefault="008D67BE" w:rsidP="008D67BE">
            <w:pPr>
              <w:pStyle w:val="TableParagraph"/>
              <w:spacing w:line="268" w:lineRule="exact"/>
              <w:ind w:left="5"/>
              <w:jc w:val="center"/>
              <w:rPr>
                <w:sz w:val="24"/>
                <w:szCs w:val="24"/>
              </w:rPr>
            </w:pPr>
            <w:r w:rsidRPr="008736B0">
              <w:rPr>
                <w:sz w:val="24"/>
                <w:szCs w:val="24"/>
              </w:rPr>
              <w:t>7</w:t>
            </w:r>
          </w:p>
        </w:tc>
        <w:tc>
          <w:tcPr>
            <w:tcW w:w="1373" w:type="dxa"/>
          </w:tcPr>
          <w:p w:rsidR="008D67BE" w:rsidRPr="008736B0" w:rsidRDefault="008D67BE" w:rsidP="008D67BE">
            <w:pPr>
              <w:pStyle w:val="TableParagraph"/>
              <w:spacing w:line="268" w:lineRule="exact"/>
              <w:ind w:left="484" w:right="474"/>
              <w:jc w:val="center"/>
              <w:rPr>
                <w:sz w:val="24"/>
                <w:szCs w:val="24"/>
              </w:rPr>
            </w:pPr>
            <w:r w:rsidRPr="008736B0">
              <w:rPr>
                <w:sz w:val="24"/>
                <w:szCs w:val="24"/>
              </w:rPr>
              <w:t>10</w:t>
            </w:r>
          </w:p>
        </w:tc>
      </w:tr>
      <w:tr w:rsidR="008D67BE" w:rsidRPr="008736B0">
        <w:trPr>
          <w:trHeight w:val="278"/>
        </w:trPr>
        <w:tc>
          <w:tcPr>
            <w:tcW w:w="499" w:type="dxa"/>
          </w:tcPr>
          <w:p w:rsidR="008D67BE" w:rsidRPr="008736B0" w:rsidRDefault="008D67BE" w:rsidP="008D67BE">
            <w:pPr>
              <w:pStyle w:val="TableParagraph"/>
              <w:spacing w:line="259" w:lineRule="exact"/>
              <w:ind w:right="93"/>
              <w:jc w:val="right"/>
              <w:rPr>
                <w:sz w:val="24"/>
                <w:szCs w:val="24"/>
              </w:rPr>
            </w:pPr>
            <w:r w:rsidRPr="008736B0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7246" w:type="dxa"/>
          </w:tcPr>
          <w:p w:rsidR="008D67BE" w:rsidRPr="008736B0" w:rsidRDefault="008D67BE" w:rsidP="008D67BE">
            <w:pPr>
              <w:pStyle w:val="TableParagraph"/>
              <w:spacing w:line="265" w:lineRule="exact"/>
              <w:ind w:left="148"/>
              <w:jc w:val="both"/>
              <w:rPr>
                <w:sz w:val="24"/>
                <w:szCs w:val="24"/>
              </w:rPr>
            </w:pPr>
            <w:r w:rsidRPr="008736B0">
              <w:rPr>
                <w:b/>
                <w:bCs/>
                <w:i/>
                <w:iCs/>
                <w:sz w:val="24"/>
                <w:szCs w:val="24"/>
              </w:rPr>
              <w:t>Тема 10</w:t>
            </w:r>
            <w:r w:rsidRPr="008736B0">
              <w:rPr>
                <w:sz w:val="24"/>
                <w:szCs w:val="24"/>
              </w:rPr>
              <w:t>.   Карпатський регіон – західні ворота в ЄС. Сучасний стан, проблеми та перспективи розвитку транскордонного туризму в межах Карпатського регіону Закарпатської області</w:t>
            </w:r>
          </w:p>
        </w:tc>
        <w:tc>
          <w:tcPr>
            <w:tcW w:w="1277" w:type="dxa"/>
          </w:tcPr>
          <w:p w:rsidR="008D67BE" w:rsidRPr="008736B0" w:rsidRDefault="008A58E8" w:rsidP="008D67BE">
            <w:pPr>
              <w:pStyle w:val="TableParagraph"/>
              <w:spacing w:line="259" w:lineRule="exact"/>
              <w:ind w:left="5"/>
              <w:jc w:val="center"/>
              <w:rPr>
                <w:sz w:val="24"/>
                <w:szCs w:val="24"/>
              </w:rPr>
            </w:pPr>
            <w:r w:rsidRPr="008736B0">
              <w:rPr>
                <w:sz w:val="24"/>
                <w:szCs w:val="24"/>
              </w:rPr>
              <w:t>6</w:t>
            </w:r>
          </w:p>
        </w:tc>
        <w:tc>
          <w:tcPr>
            <w:tcW w:w="1373" w:type="dxa"/>
          </w:tcPr>
          <w:p w:rsidR="008D67BE" w:rsidRPr="008736B0" w:rsidRDefault="008A58E8" w:rsidP="008D67BE">
            <w:pPr>
              <w:pStyle w:val="TableParagraph"/>
              <w:spacing w:line="259" w:lineRule="exact"/>
              <w:ind w:left="484" w:right="474"/>
              <w:jc w:val="center"/>
              <w:rPr>
                <w:sz w:val="24"/>
                <w:szCs w:val="24"/>
              </w:rPr>
            </w:pPr>
            <w:r w:rsidRPr="008736B0">
              <w:rPr>
                <w:sz w:val="24"/>
                <w:szCs w:val="24"/>
              </w:rPr>
              <w:t>8</w:t>
            </w:r>
          </w:p>
        </w:tc>
      </w:tr>
      <w:tr w:rsidR="008D67BE" w:rsidRPr="008736B0">
        <w:trPr>
          <w:trHeight w:val="455"/>
        </w:trPr>
        <w:tc>
          <w:tcPr>
            <w:tcW w:w="499" w:type="dxa"/>
          </w:tcPr>
          <w:p w:rsidR="008D67BE" w:rsidRPr="008736B0" w:rsidRDefault="008D67BE" w:rsidP="008D67BE">
            <w:pPr>
              <w:pStyle w:val="TableParagraph"/>
              <w:spacing w:line="268" w:lineRule="exact"/>
              <w:ind w:right="117"/>
              <w:jc w:val="right"/>
              <w:rPr>
                <w:sz w:val="24"/>
                <w:szCs w:val="24"/>
              </w:rPr>
            </w:pPr>
            <w:r w:rsidRPr="008736B0">
              <w:rPr>
                <w:sz w:val="24"/>
                <w:szCs w:val="24"/>
              </w:rPr>
              <w:t>11</w:t>
            </w:r>
          </w:p>
        </w:tc>
        <w:tc>
          <w:tcPr>
            <w:tcW w:w="7246" w:type="dxa"/>
          </w:tcPr>
          <w:p w:rsidR="008D67BE" w:rsidRPr="008736B0" w:rsidRDefault="008D67BE" w:rsidP="008D67BE">
            <w:pPr>
              <w:pStyle w:val="TableParagraph"/>
              <w:spacing w:line="237" w:lineRule="auto"/>
              <w:ind w:left="148" w:right="9" w:hanging="39"/>
              <w:rPr>
                <w:sz w:val="24"/>
                <w:szCs w:val="24"/>
              </w:rPr>
            </w:pPr>
            <w:r w:rsidRPr="008736B0">
              <w:rPr>
                <w:b/>
                <w:bCs/>
                <w:i/>
                <w:iCs/>
                <w:sz w:val="24"/>
                <w:szCs w:val="24"/>
              </w:rPr>
              <w:t>Тема 11</w:t>
            </w:r>
            <w:r w:rsidRPr="008736B0">
              <w:rPr>
                <w:sz w:val="24"/>
                <w:szCs w:val="24"/>
              </w:rPr>
              <w:t>. Українсько-угорська ділянка державного кордону</w:t>
            </w:r>
          </w:p>
        </w:tc>
        <w:tc>
          <w:tcPr>
            <w:tcW w:w="1277" w:type="dxa"/>
          </w:tcPr>
          <w:p w:rsidR="008D67BE" w:rsidRPr="008736B0" w:rsidRDefault="008A58E8" w:rsidP="008D67BE">
            <w:pPr>
              <w:pStyle w:val="TableParagraph"/>
              <w:spacing w:line="268" w:lineRule="exact"/>
              <w:ind w:left="5"/>
              <w:jc w:val="center"/>
              <w:rPr>
                <w:sz w:val="24"/>
                <w:szCs w:val="24"/>
              </w:rPr>
            </w:pPr>
            <w:r w:rsidRPr="008736B0">
              <w:rPr>
                <w:sz w:val="24"/>
                <w:szCs w:val="24"/>
              </w:rPr>
              <w:t>6</w:t>
            </w:r>
          </w:p>
        </w:tc>
        <w:tc>
          <w:tcPr>
            <w:tcW w:w="1373" w:type="dxa"/>
          </w:tcPr>
          <w:p w:rsidR="008D67BE" w:rsidRPr="008736B0" w:rsidRDefault="008D67BE" w:rsidP="008D67BE">
            <w:pPr>
              <w:pStyle w:val="TableParagraph"/>
              <w:spacing w:line="268" w:lineRule="exact"/>
              <w:ind w:left="5"/>
              <w:jc w:val="center"/>
              <w:rPr>
                <w:sz w:val="24"/>
                <w:szCs w:val="24"/>
              </w:rPr>
            </w:pPr>
            <w:r w:rsidRPr="008736B0">
              <w:rPr>
                <w:sz w:val="24"/>
                <w:szCs w:val="24"/>
              </w:rPr>
              <w:t>6</w:t>
            </w:r>
          </w:p>
        </w:tc>
      </w:tr>
      <w:tr w:rsidR="008D67BE" w:rsidRPr="008736B0">
        <w:trPr>
          <w:trHeight w:val="455"/>
        </w:trPr>
        <w:tc>
          <w:tcPr>
            <w:tcW w:w="499" w:type="dxa"/>
          </w:tcPr>
          <w:p w:rsidR="008D67BE" w:rsidRPr="008736B0" w:rsidRDefault="008D67BE" w:rsidP="008D67BE">
            <w:pPr>
              <w:pStyle w:val="TableParagraph"/>
              <w:spacing w:line="268" w:lineRule="exact"/>
              <w:ind w:right="117"/>
              <w:jc w:val="right"/>
              <w:rPr>
                <w:sz w:val="24"/>
                <w:szCs w:val="24"/>
                <w:lang w:val="en-US"/>
              </w:rPr>
            </w:pPr>
            <w:r w:rsidRPr="008736B0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7246" w:type="dxa"/>
          </w:tcPr>
          <w:p w:rsidR="008D67BE" w:rsidRPr="008736B0" w:rsidRDefault="008D67BE" w:rsidP="008D67BE">
            <w:pPr>
              <w:pStyle w:val="TableParagraph"/>
              <w:spacing w:line="237" w:lineRule="auto"/>
              <w:ind w:left="148" w:right="9" w:hanging="39"/>
              <w:rPr>
                <w:sz w:val="24"/>
                <w:szCs w:val="24"/>
              </w:rPr>
            </w:pPr>
            <w:r w:rsidRPr="008736B0">
              <w:rPr>
                <w:b/>
                <w:bCs/>
                <w:i/>
                <w:iCs/>
                <w:sz w:val="24"/>
                <w:szCs w:val="24"/>
              </w:rPr>
              <w:t>Тема 12</w:t>
            </w:r>
            <w:r w:rsidRPr="008736B0">
              <w:rPr>
                <w:sz w:val="24"/>
                <w:szCs w:val="24"/>
              </w:rPr>
              <w:t>.  Українсько-румунська ділянка державного кордону</w:t>
            </w:r>
          </w:p>
        </w:tc>
        <w:tc>
          <w:tcPr>
            <w:tcW w:w="1277" w:type="dxa"/>
          </w:tcPr>
          <w:p w:rsidR="008D67BE" w:rsidRPr="008736B0" w:rsidRDefault="003723C4" w:rsidP="008D67BE">
            <w:pPr>
              <w:pStyle w:val="TableParagraph"/>
              <w:spacing w:line="268" w:lineRule="exact"/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73" w:type="dxa"/>
          </w:tcPr>
          <w:p w:rsidR="008D67BE" w:rsidRPr="008736B0" w:rsidRDefault="008D67BE" w:rsidP="008D67BE">
            <w:pPr>
              <w:pStyle w:val="TableParagraph"/>
              <w:spacing w:line="268" w:lineRule="exact"/>
              <w:ind w:left="5"/>
              <w:jc w:val="center"/>
              <w:rPr>
                <w:sz w:val="24"/>
                <w:szCs w:val="24"/>
              </w:rPr>
            </w:pPr>
          </w:p>
        </w:tc>
      </w:tr>
      <w:tr w:rsidR="008D67BE" w:rsidRPr="008736B0">
        <w:trPr>
          <w:trHeight w:val="455"/>
        </w:trPr>
        <w:tc>
          <w:tcPr>
            <w:tcW w:w="499" w:type="dxa"/>
          </w:tcPr>
          <w:p w:rsidR="008D67BE" w:rsidRPr="008736B0" w:rsidRDefault="008D67BE" w:rsidP="008D67BE">
            <w:pPr>
              <w:pStyle w:val="TableParagraph"/>
              <w:spacing w:line="268" w:lineRule="exact"/>
              <w:ind w:right="117"/>
              <w:jc w:val="right"/>
              <w:rPr>
                <w:sz w:val="24"/>
                <w:szCs w:val="24"/>
                <w:lang w:val="en-US"/>
              </w:rPr>
            </w:pPr>
            <w:r w:rsidRPr="008736B0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7246" w:type="dxa"/>
          </w:tcPr>
          <w:p w:rsidR="008D67BE" w:rsidRPr="008736B0" w:rsidRDefault="008D67BE" w:rsidP="00BB66D7">
            <w:pPr>
              <w:pStyle w:val="TableParagraph"/>
              <w:spacing w:line="237" w:lineRule="auto"/>
              <w:ind w:left="148" w:right="9" w:hanging="39"/>
              <w:rPr>
                <w:sz w:val="24"/>
                <w:szCs w:val="24"/>
              </w:rPr>
            </w:pPr>
            <w:r w:rsidRPr="008736B0">
              <w:rPr>
                <w:b/>
                <w:bCs/>
                <w:i/>
                <w:iCs/>
                <w:sz w:val="24"/>
                <w:szCs w:val="24"/>
              </w:rPr>
              <w:t>Тема 13</w:t>
            </w:r>
            <w:r w:rsidRPr="008736B0">
              <w:rPr>
                <w:sz w:val="24"/>
                <w:szCs w:val="24"/>
              </w:rPr>
              <w:t>. Транскордонний туризм як важлива складо</w:t>
            </w:r>
            <w:r w:rsidR="00BB66D7">
              <w:rPr>
                <w:sz w:val="24"/>
                <w:szCs w:val="24"/>
              </w:rPr>
              <w:t>ва міжнародного туризму України</w:t>
            </w:r>
          </w:p>
        </w:tc>
        <w:tc>
          <w:tcPr>
            <w:tcW w:w="1277" w:type="dxa"/>
          </w:tcPr>
          <w:p w:rsidR="008D67BE" w:rsidRPr="008736B0" w:rsidRDefault="003723C4" w:rsidP="008D67BE">
            <w:pPr>
              <w:pStyle w:val="TableParagraph"/>
              <w:spacing w:line="268" w:lineRule="exact"/>
              <w:ind w:left="5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3</w:t>
            </w:r>
          </w:p>
        </w:tc>
        <w:tc>
          <w:tcPr>
            <w:tcW w:w="1373" w:type="dxa"/>
          </w:tcPr>
          <w:p w:rsidR="008D67BE" w:rsidRPr="008736B0" w:rsidRDefault="008D67BE" w:rsidP="008D67BE">
            <w:pPr>
              <w:pStyle w:val="TableParagraph"/>
              <w:spacing w:line="268" w:lineRule="exact"/>
              <w:ind w:left="5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8D67BE" w:rsidRPr="008736B0">
        <w:trPr>
          <w:trHeight w:val="460"/>
        </w:trPr>
        <w:tc>
          <w:tcPr>
            <w:tcW w:w="499" w:type="dxa"/>
          </w:tcPr>
          <w:p w:rsidR="008D67BE" w:rsidRPr="008736B0" w:rsidRDefault="008D67BE" w:rsidP="008D67B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46" w:type="dxa"/>
          </w:tcPr>
          <w:p w:rsidR="008D67BE" w:rsidRPr="008736B0" w:rsidRDefault="008D67BE" w:rsidP="008D67BE">
            <w:pPr>
              <w:pStyle w:val="TableParagraph"/>
              <w:spacing w:line="272" w:lineRule="exact"/>
              <w:ind w:left="110"/>
              <w:rPr>
                <w:b/>
                <w:sz w:val="24"/>
                <w:szCs w:val="24"/>
              </w:rPr>
            </w:pPr>
            <w:r w:rsidRPr="008736B0">
              <w:rPr>
                <w:b/>
                <w:sz w:val="24"/>
                <w:szCs w:val="24"/>
              </w:rPr>
              <w:t>Всього</w:t>
            </w:r>
            <w:r w:rsidRPr="008736B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736B0">
              <w:rPr>
                <w:b/>
                <w:sz w:val="24"/>
                <w:szCs w:val="24"/>
              </w:rPr>
              <w:t>годин:</w:t>
            </w:r>
          </w:p>
        </w:tc>
        <w:tc>
          <w:tcPr>
            <w:tcW w:w="1277" w:type="dxa"/>
          </w:tcPr>
          <w:p w:rsidR="008D67BE" w:rsidRPr="008736B0" w:rsidRDefault="008D67BE" w:rsidP="008D67BE">
            <w:pPr>
              <w:pStyle w:val="TableParagraph"/>
              <w:spacing w:line="272" w:lineRule="exact"/>
              <w:ind w:left="134" w:right="124"/>
              <w:jc w:val="center"/>
              <w:rPr>
                <w:b/>
                <w:sz w:val="24"/>
                <w:szCs w:val="24"/>
              </w:rPr>
            </w:pPr>
            <w:r w:rsidRPr="008736B0">
              <w:rPr>
                <w:b/>
                <w:sz w:val="24"/>
                <w:szCs w:val="24"/>
              </w:rPr>
              <w:t>7</w:t>
            </w:r>
            <w:r w:rsidR="003723C4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373" w:type="dxa"/>
          </w:tcPr>
          <w:p w:rsidR="008D67BE" w:rsidRPr="008736B0" w:rsidRDefault="008D67BE" w:rsidP="008D67BE">
            <w:pPr>
              <w:pStyle w:val="TableParagraph"/>
              <w:spacing w:line="272" w:lineRule="exact"/>
              <w:ind w:left="484" w:right="479"/>
              <w:jc w:val="center"/>
              <w:rPr>
                <w:b/>
                <w:sz w:val="24"/>
                <w:szCs w:val="24"/>
              </w:rPr>
            </w:pPr>
            <w:r w:rsidRPr="008736B0">
              <w:rPr>
                <w:b/>
                <w:sz w:val="24"/>
                <w:szCs w:val="24"/>
              </w:rPr>
              <w:t>10</w:t>
            </w:r>
            <w:r w:rsidR="008A58E8" w:rsidRPr="008736B0">
              <w:rPr>
                <w:b/>
                <w:sz w:val="24"/>
                <w:szCs w:val="24"/>
              </w:rPr>
              <w:t>4</w:t>
            </w:r>
          </w:p>
        </w:tc>
      </w:tr>
    </w:tbl>
    <w:p w:rsidR="004F79B3" w:rsidRDefault="004F79B3">
      <w:pPr>
        <w:spacing w:line="272" w:lineRule="exact"/>
        <w:jc w:val="center"/>
        <w:rPr>
          <w:b/>
          <w:sz w:val="24"/>
          <w:szCs w:val="24"/>
        </w:rPr>
      </w:pPr>
    </w:p>
    <w:p w:rsidR="00D74597" w:rsidRPr="00D74597" w:rsidRDefault="00D74597" w:rsidP="00D74597">
      <w:pPr>
        <w:rPr>
          <w:sz w:val="24"/>
          <w:szCs w:val="24"/>
        </w:rPr>
      </w:pPr>
    </w:p>
    <w:p w:rsidR="004F79B3" w:rsidRPr="008736B0" w:rsidRDefault="00D74597" w:rsidP="00D74597">
      <w:pPr>
        <w:tabs>
          <w:tab w:val="left" w:pos="456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4813EC" w:rsidRPr="008736B0">
        <w:rPr>
          <w:b/>
          <w:sz w:val="24"/>
          <w:szCs w:val="24"/>
        </w:rPr>
        <w:t>Індивідуальні</w:t>
      </w:r>
      <w:r w:rsidR="004813EC" w:rsidRPr="008736B0">
        <w:rPr>
          <w:b/>
          <w:spacing w:val="-6"/>
          <w:sz w:val="24"/>
          <w:szCs w:val="24"/>
        </w:rPr>
        <w:t xml:space="preserve"> </w:t>
      </w:r>
      <w:r w:rsidR="004813EC" w:rsidRPr="008736B0">
        <w:rPr>
          <w:b/>
          <w:sz w:val="24"/>
          <w:szCs w:val="24"/>
        </w:rPr>
        <w:t>завдання</w:t>
      </w:r>
    </w:p>
    <w:p w:rsidR="004F79B3" w:rsidRPr="008736B0" w:rsidRDefault="004813EC">
      <w:pPr>
        <w:pStyle w:val="a3"/>
        <w:spacing w:before="36"/>
        <w:ind w:left="1034"/>
      </w:pPr>
      <w:r w:rsidRPr="008736B0">
        <w:t>У</w:t>
      </w:r>
      <w:r w:rsidRPr="008736B0">
        <w:rPr>
          <w:spacing w:val="2"/>
        </w:rPr>
        <w:t xml:space="preserve"> </w:t>
      </w:r>
      <w:r w:rsidRPr="008736B0">
        <w:t>межах</w:t>
      </w:r>
      <w:r w:rsidRPr="008736B0">
        <w:rPr>
          <w:spacing w:val="-1"/>
        </w:rPr>
        <w:t xml:space="preserve"> </w:t>
      </w:r>
      <w:r w:rsidRPr="008736B0">
        <w:t>навчальної</w:t>
      </w:r>
      <w:r w:rsidRPr="008736B0">
        <w:rPr>
          <w:spacing w:val="-5"/>
        </w:rPr>
        <w:t xml:space="preserve"> </w:t>
      </w:r>
      <w:r w:rsidRPr="008736B0">
        <w:t>дисципліни</w:t>
      </w:r>
      <w:r w:rsidRPr="008736B0">
        <w:rPr>
          <w:spacing w:val="11"/>
        </w:rPr>
        <w:t xml:space="preserve"> </w:t>
      </w:r>
      <w:r w:rsidRPr="008736B0">
        <w:t>індивідуальна</w:t>
      </w:r>
      <w:r w:rsidRPr="008736B0">
        <w:rPr>
          <w:spacing w:val="3"/>
        </w:rPr>
        <w:t xml:space="preserve"> </w:t>
      </w:r>
      <w:r w:rsidRPr="008736B0">
        <w:t>робота</w:t>
      </w:r>
      <w:r w:rsidRPr="008736B0">
        <w:rPr>
          <w:spacing w:val="4"/>
        </w:rPr>
        <w:t xml:space="preserve"> </w:t>
      </w:r>
      <w:r w:rsidRPr="008736B0">
        <w:t>здобувача</w:t>
      </w:r>
      <w:r w:rsidRPr="008736B0">
        <w:rPr>
          <w:spacing w:val="3"/>
        </w:rPr>
        <w:t xml:space="preserve"> </w:t>
      </w:r>
      <w:r w:rsidRPr="008736B0">
        <w:t>є</w:t>
      </w:r>
      <w:r w:rsidRPr="008736B0">
        <w:rPr>
          <w:spacing w:val="5"/>
        </w:rPr>
        <w:t xml:space="preserve"> </w:t>
      </w:r>
      <w:r w:rsidRPr="008736B0">
        <w:rPr>
          <w:b/>
          <w:i/>
        </w:rPr>
        <w:t>варіативною</w:t>
      </w:r>
      <w:r w:rsidRPr="008736B0">
        <w:rPr>
          <w:b/>
          <w:i/>
          <w:spacing w:val="7"/>
        </w:rPr>
        <w:t xml:space="preserve"> </w:t>
      </w:r>
      <w:r w:rsidRPr="008736B0">
        <w:t>і</w:t>
      </w:r>
      <w:r w:rsidRPr="008736B0">
        <w:rPr>
          <w:spacing w:val="-5"/>
        </w:rPr>
        <w:t xml:space="preserve"> </w:t>
      </w:r>
      <w:r w:rsidRPr="008736B0">
        <w:t>включає</w:t>
      </w:r>
    </w:p>
    <w:p w:rsidR="004F79B3" w:rsidRPr="008736B0" w:rsidRDefault="004813EC">
      <w:pPr>
        <w:spacing w:before="2" w:line="275" w:lineRule="exact"/>
        <w:ind w:left="473"/>
        <w:rPr>
          <w:b/>
          <w:i/>
          <w:sz w:val="24"/>
          <w:szCs w:val="24"/>
        </w:rPr>
      </w:pPr>
      <w:r w:rsidRPr="008736B0">
        <w:rPr>
          <w:b/>
          <w:i/>
          <w:sz w:val="24"/>
          <w:szCs w:val="24"/>
        </w:rPr>
        <w:t>наступні</w:t>
      </w:r>
      <w:r w:rsidRPr="008736B0">
        <w:rPr>
          <w:b/>
          <w:i/>
          <w:spacing w:val="-3"/>
          <w:sz w:val="24"/>
          <w:szCs w:val="24"/>
        </w:rPr>
        <w:t xml:space="preserve"> </w:t>
      </w:r>
      <w:r w:rsidRPr="008736B0">
        <w:rPr>
          <w:b/>
          <w:i/>
          <w:sz w:val="24"/>
          <w:szCs w:val="24"/>
        </w:rPr>
        <w:t>завдання:</w:t>
      </w:r>
    </w:p>
    <w:p w:rsidR="00BB66D7" w:rsidRDefault="004813EC" w:rsidP="00BB66D7">
      <w:pPr>
        <w:pStyle w:val="a3"/>
        <w:numPr>
          <w:ilvl w:val="0"/>
          <w:numId w:val="17"/>
        </w:numPr>
        <w:spacing w:before="2" w:line="237" w:lineRule="auto"/>
        <w:ind w:right="1248"/>
        <w:jc w:val="both"/>
      </w:pPr>
      <w:r w:rsidRPr="008736B0">
        <w:t xml:space="preserve">конспект із теми за </w:t>
      </w:r>
      <w:r w:rsidR="00BB66D7">
        <w:t>визначен</w:t>
      </w:r>
      <w:r w:rsidRPr="008736B0">
        <w:t>им планом або планом, який здобувач розробив самостійно;</w:t>
      </w:r>
      <w:r w:rsidRPr="008736B0">
        <w:rPr>
          <w:spacing w:val="-58"/>
        </w:rPr>
        <w:t xml:space="preserve"> </w:t>
      </w:r>
    </w:p>
    <w:p w:rsidR="004F79B3" w:rsidRPr="008736B0" w:rsidRDefault="004813EC" w:rsidP="00BB66D7">
      <w:pPr>
        <w:pStyle w:val="a3"/>
        <w:numPr>
          <w:ilvl w:val="0"/>
          <w:numId w:val="17"/>
        </w:numPr>
        <w:spacing w:before="2" w:line="237" w:lineRule="auto"/>
        <w:ind w:right="1248"/>
      </w:pPr>
      <w:r w:rsidRPr="008736B0">
        <w:t>виконання</w:t>
      </w:r>
      <w:r w:rsidRPr="008736B0">
        <w:rPr>
          <w:spacing w:val="-4"/>
        </w:rPr>
        <w:t xml:space="preserve"> </w:t>
      </w:r>
      <w:r w:rsidRPr="008736B0">
        <w:t>практичних</w:t>
      </w:r>
      <w:r w:rsidRPr="008736B0">
        <w:rPr>
          <w:spacing w:val="-3"/>
        </w:rPr>
        <w:t xml:space="preserve"> </w:t>
      </w:r>
      <w:r w:rsidRPr="008736B0">
        <w:t>завдань</w:t>
      </w:r>
      <w:r w:rsidR="00BB66D7">
        <w:t xml:space="preserve"> з начальної дисципліни</w:t>
      </w:r>
      <w:r w:rsidRPr="008736B0">
        <w:t>;</w:t>
      </w:r>
    </w:p>
    <w:p w:rsidR="004F79B3" w:rsidRPr="008736B0" w:rsidRDefault="00BB66D7" w:rsidP="00BB66D7">
      <w:pPr>
        <w:pStyle w:val="a3"/>
        <w:spacing w:before="5" w:line="237" w:lineRule="auto"/>
      </w:pPr>
      <w:r>
        <w:t>3)</w:t>
      </w:r>
      <w:r w:rsidR="004813EC" w:rsidRPr="008736B0">
        <w:rPr>
          <w:spacing w:val="21"/>
        </w:rPr>
        <w:t xml:space="preserve"> </w:t>
      </w:r>
      <w:r w:rsidR="004813EC" w:rsidRPr="008736B0">
        <w:t>підготовка</w:t>
      </w:r>
      <w:r w:rsidR="004813EC" w:rsidRPr="008736B0">
        <w:rPr>
          <w:spacing w:val="18"/>
        </w:rPr>
        <w:t xml:space="preserve"> </w:t>
      </w:r>
      <w:r>
        <w:rPr>
          <w:spacing w:val="18"/>
        </w:rPr>
        <w:t xml:space="preserve">мультимедійних </w:t>
      </w:r>
      <w:r>
        <w:t>презентацій</w:t>
      </w:r>
      <w:r>
        <w:rPr>
          <w:spacing w:val="23"/>
        </w:rPr>
        <w:t xml:space="preserve">, </w:t>
      </w:r>
      <w:r>
        <w:t xml:space="preserve">проблематики яких </w:t>
      </w:r>
      <w:r w:rsidR="004813EC" w:rsidRPr="008736B0">
        <w:t>здобувач</w:t>
      </w:r>
      <w:r w:rsidR="004813EC" w:rsidRPr="008736B0">
        <w:rPr>
          <w:spacing w:val="8"/>
        </w:rPr>
        <w:t xml:space="preserve"> </w:t>
      </w:r>
      <w:r w:rsidR="004813EC" w:rsidRPr="008736B0">
        <w:t>узгоджує</w:t>
      </w:r>
      <w:r w:rsidR="004813EC" w:rsidRPr="008736B0">
        <w:rPr>
          <w:spacing w:val="-1"/>
        </w:rPr>
        <w:t xml:space="preserve"> </w:t>
      </w:r>
      <w:r w:rsidR="004813EC" w:rsidRPr="008736B0">
        <w:t>з</w:t>
      </w:r>
      <w:r w:rsidR="004813EC" w:rsidRPr="008736B0">
        <w:rPr>
          <w:spacing w:val="3"/>
        </w:rPr>
        <w:t xml:space="preserve"> </w:t>
      </w:r>
      <w:r w:rsidR="004813EC" w:rsidRPr="008736B0">
        <w:t>викладачем</w:t>
      </w:r>
      <w:r>
        <w:t xml:space="preserve"> по визначеним країнам світу та їхнім транскордонним та міжнародним співробітництвом з Україною в туристичній галузі</w:t>
      </w:r>
      <w:r w:rsidR="004813EC" w:rsidRPr="008736B0">
        <w:t>.</w:t>
      </w:r>
    </w:p>
    <w:p w:rsidR="004F79B3" w:rsidRPr="008736B0" w:rsidRDefault="004F79B3">
      <w:pPr>
        <w:pStyle w:val="a3"/>
        <w:spacing w:before="9"/>
        <w:ind w:left="0"/>
      </w:pPr>
    </w:p>
    <w:p w:rsidR="004F79B3" w:rsidRPr="008736B0" w:rsidRDefault="005E6919">
      <w:pPr>
        <w:pStyle w:val="a3"/>
        <w:spacing w:before="2"/>
        <w:ind w:left="0"/>
      </w:pPr>
      <w:r w:rsidRPr="008736B0">
        <w:t xml:space="preserve"> </w:t>
      </w:r>
    </w:p>
    <w:p w:rsidR="004F79B3" w:rsidRPr="008736B0" w:rsidRDefault="004813EC">
      <w:pPr>
        <w:pStyle w:val="1"/>
        <w:numPr>
          <w:ilvl w:val="1"/>
          <w:numId w:val="5"/>
        </w:numPr>
        <w:tabs>
          <w:tab w:val="left" w:pos="1626"/>
        </w:tabs>
        <w:ind w:right="1182" w:hanging="58"/>
        <w:jc w:val="left"/>
      </w:pPr>
      <w:r w:rsidRPr="008736B0">
        <w:t>ІНСТРУМЕНТИ, ОБЛАДНАННЯ ТА ПРОГРАМНЕ ЗАБЕЗПЕЧЕННЯ,</w:t>
      </w:r>
      <w:r w:rsidRPr="008736B0">
        <w:rPr>
          <w:spacing w:val="-57"/>
        </w:rPr>
        <w:t xml:space="preserve"> </w:t>
      </w:r>
      <w:r w:rsidRPr="008736B0">
        <w:t>ВИКОРИСТАННЯ</w:t>
      </w:r>
      <w:r w:rsidRPr="008736B0">
        <w:rPr>
          <w:spacing w:val="-5"/>
        </w:rPr>
        <w:t xml:space="preserve"> </w:t>
      </w:r>
      <w:r w:rsidRPr="008736B0">
        <w:t>ЯКИХ</w:t>
      </w:r>
      <w:r w:rsidRPr="008736B0">
        <w:rPr>
          <w:spacing w:val="-3"/>
        </w:rPr>
        <w:t xml:space="preserve"> </w:t>
      </w:r>
      <w:r w:rsidRPr="008736B0">
        <w:t>ПЕРЕДБАЧАЄ</w:t>
      </w:r>
      <w:r w:rsidRPr="008736B0">
        <w:rPr>
          <w:spacing w:val="-4"/>
        </w:rPr>
        <w:t xml:space="preserve"> </w:t>
      </w:r>
      <w:r w:rsidRPr="008736B0">
        <w:t>НАВЧАЛЬНА</w:t>
      </w:r>
      <w:r w:rsidRPr="008736B0">
        <w:rPr>
          <w:spacing w:val="-4"/>
        </w:rPr>
        <w:t xml:space="preserve"> </w:t>
      </w:r>
      <w:r w:rsidRPr="008736B0">
        <w:t>ДИСЦИПЛІНА</w:t>
      </w:r>
    </w:p>
    <w:p w:rsidR="004F79B3" w:rsidRPr="008736B0" w:rsidRDefault="004F79B3">
      <w:pPr>
        <w:pStyle w:val="a3"/>
        <w:spacing w:before="5"/>
        <w:ind w:left="0"/>
        <w:rPr>
          <w:b/>
        </w:rPr>
      </w:pPr>
    </w:p>
    <w:p w:rsidR="004F79B3" w:rsidRPr="008736B0" w:rsidRDefault="004813EC">
      <w:pPr>
        <w:pStyle w:val="a3"/>
      </w:pPr>
      <w:r w:rsidRPr="008736B0">
        <w:t>-технічні</w:t>
      </w:r>
      <w:r w:rsidRPr="008736B0">
        <w:rPr>
          <w:spacing w:val="-9"/>
        </w:rPr>
        <w:t xml:space="preserve"> </w:t>
      </w:r>
      <w:r w:rsidRPr="008736B0">
        <w:t>засоби</w:t>
      </w:r>
      <w:r w:rsidRPr="008736B0">
        <w:rPr>
          <w:spacing w:val="-4"/>
        </w:rPr>
        <w:t xml:space="preserve"> </w:t>
      </w:r>
      <w:r w:rsidRPr="008736B0">
        <w:t>навчання</w:t>
      </w:r>
      <w:r w:rsidRPr="008736B0">
        <w:rPr>
          <w:b/>
        </w:rPr>
        <w:t>:</w:t>
      </w:r>
      <w:r w:rsidRPr="008736B0">
        <w:rPr>
          <w:b/>
          <w:spacing w:val="-2"/>
        </w:rPr>
        <w:t xml:space="preserve"> </w:t>
      </w:r>
      <w:r w:rsidRPr="008736B0">
        <w:t>мультимедійне</w:t>
      </w:r>
      <w:r w:rsidRPr="008736B0">
        <w:rPr>
          <w:spacing w:val="-6"/>
        </w:rPr>
        <w:t xml:space="preserve"> </w:t>
      </w:r>
      <w:r w:rsidRPr="008736B0">
        <w:t>обладнання,</w:t>
      </w:r>
      <w:r w:rsidRPr="008736B0">
        <w:rPr>
          <w:spacing w:val="-2"/>
        </w:rPr>
        <w:t xml:space="preserve"> </w:t>
      </w:r>
      <w:r w:rsidRPr="008736B0">
        <w:t>ноутбук</w:t>
      </w:r>
      <w:r w:rsidR="005E6919" w:rsidRPr="008736B0">
        <w:t>;</w:t>
      </w:r>
    </w:p>
    <w:p w:rsidR="004F79B3" w:rsidRPr="008736B0" w:rsidRDefault="004813EC">
      <w:pPr>
        <w:pStyle w:val="a3"/>
        <w:spacing w:before="3" w:line="275" w:lineRule="exact"/>
      </w:pPr>
      <w:r w:rsidRPr="008736B0">
        <w:t>-програмне</w:t>
      </w:r>
      <w:r w:rsidRPr="008736B0">
        <w:rPr>
          <w:spacing w:val="-5"/>
        </w:rPr>
        <w:t xml:space="preserve"> </w:t>
      </w:r>
      <w:r w:rsidRPr="008736B0">
        <w:t>забезпечення</w:t>
      </w:r>
      <w:r w:rsidRPr="008736B0">
        <w:rPr>
          <w:spacing w:val="-3"/>
        </w:rPr>
        <w:t xml:space="preserve"> </w:t>
      </w:r>
      <w:r w:rsidRPr="008736B0">
        <w:t>:система</w:t>
      </w:r>
      <w:r w:rsidRPr="008736B0">
        <w:rPr>
          <w:spacing w:val="-5"/>
        </w:rPr>
        <w:t xml:space="preserve"> </w:t>
      </w:r>
      <w:r w:rsidRPr="008736B0">
        <w:t>електронного</w:t>
      </w:r>
      <w:r w:rsidRPr="008736B0">
        <w:rPr>
          <w:spacing w:val="-3"/>
        </w:rPr>
        <w:t xml:space="preserve"> </w:t>
      </w:r>
      <w:r w:rsidRPr="008736B0">
        <w:t>навчання</w:t>
      </w:r>
      <w:r w:rsidRPr="008736B0">
        <w:rPr>
          <w:spacing w:val="-2"/>
        </w:rPr>
        <w:t xml:space="preserve"> </w:t>
      </w:r>
      <w:proofErr w:type="spellStart"/>
      <w:r w:rsidRPr="008736B0">
        <w:t>Moodle</w:t>
      </w:r>
      <w:proofErr w:type="spellEnd"/>
      <w:r w:rsidR="005E6919" w:rsidRPr="008736B0">
        <w:t>;</w:t>
      </w:r>
    </w:p>
    <w:p w:rsidR="004F79B3" w:rsidRPr="008736B0" w:rsidRDefault="004813EC">
      <w:pPr>
        <w:pStyle w:val="a3"/>
        <w:spacing w:line="275" w:lineRule="exact"/>
      </w:pPr>
      <w:r w:rsidRPr="008736B0">
        <w:t>-карти</w:t>
      </w:r>
      <w:r w:rsidRPr="008736B0">
        <w:rPr>
          <w:spacing w:val="-1"/>
        </w:rPr>
        <w:t xml:space="preserve"> </w:t>
      </w:r>
      <w:r w:rsidRPr="008736B0">
        <w:t>України та</w:t>
      </w:r>
      <w:r w:rsidRPr="008736B0">
        <w:rPr>
          <w:spacing w:val="-2"/>
        </w:rPr>
        <w:t xml:space="preserve"> </w:t>
      </w:r>
      <w:r w:rsidRPr="008736B0">
        <w:t>Закарпатської</w:t>
      </w:r>
      <w:r w:rsidRPr="008736B0">
        <w:rPr>
          <w:spacing w:val="-10"/>
        </w:rPr>
        <w:t xml:space="preserve"> </w:t>
      </w:r>
      <w:r w:rsidRPr="008736B0">
        <w:t>області</w:t>
      </w:r>
      <w:r w:rsidRPr="008736B0">
        <w:rPr>
          <w:spacing w:val="-9"/>
        </w:rPr>
        <w:t xml:space="preserve"> </w:t>
      </w:r>
      <w:r w:rsidRPr="008736B0">
        <w:t>та</w:t>
      </w:r>
      <w:r w:rsidRPr="008736B0">
        <w:rPr>
          <w:spacing w:val="2"/>
        </w:rPr>
        <w:t xml:space="preserve"> </w:t>
      </w:r>
      <w:r w:rsidRPr="008736B0">
        <w:t>ін.</w:t>
      </w:r>
    </w:p>
    <w:p w:rsidR="004F79B3" w:rsidRPr="008736B0" w:rsidRDefault="004F79B3">
      <w:pPr>
        <w:spacing w:line="275" w:lineRule="exact"/>
        <w:rPr>
          <w:sz w:val="24"/>
          <w:szCs w:val="24"/>
        </w:rPr>
        <w:sectPr w:rsidR="004F79B3" w:rsidRPr="008736B0">
          <w:pgSz w:w="11910" w:h="16840"/>
          <w:pgMar w:top="900" w:right="580" w:bottom="280" w:left="660" w:header="708" w:footer="708" w:gutter="0"/>
          <w:cols w:space="720"/>
        </w:sectPr>
      </w:pPr>
    </w:p>
    <w:p w:rsidR="005E6919" w:rsidRDefault="004813EC" w:rsidP="00BB66D7">
      <w:pPr>
        <w:pStyle w:val="a5"/>
        <w:spacing w:before="90" w:line="275" w:lineRule="exact"/>
        <w:ind w:left="567" w:right="9"/>
        <w:jc w:val="center"/>
        <w:rPr>
          <w:b/>
          <w:bCs/>
          <w:spacing w:val="-57"/>
          <w:sz w:val="24"/>
          <w:szCs w:val="24"/>
        </w:rPr>
      </w:pPr>
      <w:r w:rsidRPr="008736B0">
        <w:rPr>
          <w:b/>
          <w:bCs/>
          <w:sz w:val="24"/>
          <w:szCs w:val="24"/>
        </w:rPr>
        <w:lastRenderedPageBreak/>
        <w:t>РЕКОМЕНДОВАНІ</w:t>
      </w:r>
      <w:r w:rsidRPr="008736B0">
        <w:rPr>
          <w:b/>
          <w:bCs/>
          <w:spacing w:val="-10"/>
          <w:sz w:val="24"/>
          <w:szCs w:val="24"/>
        </w:rPr>
        <w:t xml:space="preserve"> </w:t>
      </w:r>
      <w:r w:rsidRPr="008736B0">
        <w:rPr>
          <w:b/>
          <w:bCs/>
          <w:sz w:val="24"/>
          <w:szCs w:val="24"/>
        </w:rPr>
        <w:t>ДЖЕРЕЛА</w:t>
      </w:r>
      <w:r w:rsidRPr="008736B0">
        <w:rPr>
          <w:b/>
          <w:bCs/>
          <w:spacing w:val="-7"/>
          <w:sz w:val="24"/>
          <w:szCs w:val="24"/>
        </w:rPr>
        <w:t xml:space="preserve"> </w:t>
      </w:r>
      <w:r w:rsidRPr="008736B0">
        <w:rPr>
          <w:b/>
          <w:bCs/>
          <w:sz w:val="24"/>
          <w:szCs w:val="24"/>
        </w:rPr>
        <w:t>ІНФОРМАЦІЇ</w:t>
      </w:r>
    </w:p>
    <w:p w:rsidR="00441836" w:rsidRDefault="00441836" w:rsidP="005E6919">
      <w:pPr>
        <w:pStyle w:val="a5"/>
        <w:tabs>
          <w:tab w:val="left" w:pos="3962"/>
        </w:tabs>
        <w:spacing w:before="90" w:line="275" w:lineRule="exact"/>
        <w:ind w:left="3961" w:right="9"/>
        <w:rPr>
          <w:b/>
          <w:bCs/>
          <w:spacing w:val="-57"/>
          <w:sz w:val="24"/>
          <w:szCs w:val="24"/>
        </w:rPr>
      </w:pPr>
    </w:p>
    <w:p w:rsidR="005E6919" w:rsidRPr="008736B0" w:rsidRDefault="00441836" w:rsidP="00BB66D7">
      <w:pPr>
        <w:pStyle w:val="a5"/>
        <w:tabs>
          <w:tab w:val="left" w:pos="3962"/>
        </w:tabs>
        <w:spacing w:before="90" w:line="275" w:lineRule="exact"/>
        <w:ind w:left="49" w:right="9" w:firstLine="518"/>
        <w:jc w:val="center"/>
        <w:rPr>
          <w:b/>
          <w:sz w:val="24"/>
          <w:szCs w:val="24"/>
        </w:rPr>
      </w:pPr>
      <w:r w:rsidRPr="00441836">
        <w:rPr>
          <w:b/>
          <w:bCs/>
          <w:sz w:val="24"/>
          <w:szCs w:val="24"/>
        </w:rPr>
        <w:t>Основна</w:t>
      </w:r>
      <w:r w:rsidRPr="00441836">
        <w:rPr>
          <w:b/>
          <w:bCs/>
          <w:spacing w:val="1"/>
          <w:sz w:val="24"/>
          <w:szCs w:val="24"/>
        </w:rPr>
        <w:t xml:space="preserve"> </w:t>
      </w:r>
      <w:r w:rsidRPr="00441836">
        <w:rPr>
          <w:b/>
          <w:bCs/>
          <w:sz w:val="24"/>
          <w:szCs w:val="24"/>
        </w:rPr>
        <w:t>література</w:t>
      </w:r>
    </w:p>
    <w:p w:rsidR="005E6919" w:rsidRPr="008736B0" w:rsidRDefault="005E6919" w:rsidP="005E6919">
      <w:pPr>
        <w:pStyle w:val="a5"/>
        <w:numPr>
          <w:ilvl w:val="0"/>
          <w:numId w:val="16"/>
        </w:numPr>
        <w:tabs>
          <w:tab w:val="left" w:pos="1874"/>
        </w:tabs>
        <w:spacing w:before="90"/>
        <w:ind w:right="461" w:firstLine="850"/>
        <w:jc w:val="both"/>
        <w:rPr>
          <w:color w:val="0D0D0D"/>
          <w:sz w:val="24"/>
          <w:szCs w:val="24"/>
        </w:rPr>
      </w:pPr>
      <w:proofErr w:type="spellStart"/>
      <w:r w:rsidRPr="008736B0">
        <w:rPr>
          <w:color w:val="0D0D0D"/>
          <w:sz w:val="24"/>
          <w:szCs w:val="24"/>
        </w:rPr>
        <w:t>Бучко</w:t>
      </w:r>
      <w:proofErr w:type="spellEnd"/>
      <w:r w:rsidRPr="008736B0">
        <w:rPr>
          <w:color w:val="0D0D0D"/>
          <w:spacing w:val="1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Ж.</w:t>
      </w:r>
      <w:r w:rsidRPr="008736B0">
        <w:rPr>
          <w:color w:val="0D0D0D"/>
          <w:spacing w:val="1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Аналіз</w:t>
      </w:r>
      <w:r w:rsidRPr="008736B0">
        <w:rPr>
          <w:color w:val="0D0D0D"/>
          <w:spacing w:val="1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туристичних</w:t>
      </w:r>
      <w:r w:rsidRPr="008736B0">
        <w:rPr>
          <w:color w:val="0D0D0D"/>
          <w:spacing w:val="1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потоків</w:t>
      </w:r>
      <w:r w:rsidRPr="008736B0">
        <w:rPr>
          <w:color w:val="0D0D0D"/>
          <w:spacing w:val="1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України</w:t>
      </w:r>
      <w:r w:rsidRPr="008736B0">
        <w:rPr>
          <w:color w:val="0D0D0D"/>
          <w:spacing w:val="1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–</w:t>
      </w:r>
      <w:r w:rsidRPr="008736B0">
        <w:rPr>
          <w:color w:val="0D0D0D"/>
          <w:spacing w:val="1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Румунії</w:t>
      </w:r>
      <w:r w:rsidRPr="008736B0">
        <w:rPr>
          <w:color w:val="0D0D0D"/>
          <w:spacing w:val="1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у</w:t>
      </w:r>
      <w:r w:rsidRPr="008736B0">
        <w:rPr>
          <w:color w:val="0D0D0D"/>
          <w:spacing w:val="1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контексті</w:t>
      </w:r>
      <w:r w:rsidRPr="008736B0">
        <w:rPr>
          <w:color w:val="0D0D0D"/>
          <w:spacing w:val="1"/>
          <w:sz w:val="24"/>
          <w:szCs w:val="24"/>
        </w:rPr>
        <w:t xml:space="preserve"> </w:t>
      </w:r>
      <w:r w:rsidR="00ED5A4D">
        <w:rPr>
          <w:color w:val="0D0D0D"/>
          <w:sz w:val="24"/>
          <w:szCs w:val="24"/>
        </w:rPr>
        <w:t xml:space="preserve">транскордонного туризму. </w:t>
      </w:r>
      <w:r w:rsidRPr="00ED5A4D">
        <w:rPr>
          <w:i/>
          <w:color w:val="0D0D0D"/>
          <w:sz w:val="24"/>
          <w:szCs w:val="24"/>
        </w:rPr>
        <w:t>Географія та туризм</w:t>
      </w:r>
      <w:r w:rsidRPr="008736B0">
        <w:rPr>
          <w:color w:val="0D0D0D"/>
          <w:sz w:val="24"/>
          <w:szCs w:val="24"/>
        </w:rPr>
        <w:t>: Науковий збірник /</w:t>
      </w:r>
      <w:r w:rsidRPr="008736B0">
        <w:rPr>
          <w:color w:val="0D0D0D"/>
          <w:spacing w:val="1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Ред.</w:t>
      </w:r>
      <w:r w:rsidRPr="008736B0">
        <w:rPr>
          <w:color w:val="0D0D0D"/>
          <w:spacing w:val="2"/>
          <w:sz w:val="24"/>
          <w:szCs w:val="24"/>
        </w:rPr>
        <w:t xml:space="preserve"> </w:t>
      </w:r>
      <w:proofErr w:type="spellStart"/>
      <w:r w:rsidRPr="008736B0">
        <w:rPr>
          <w:color w:val="0D0D0D"/>
          <w:sz w:val="24"/>
          <w:szCs w:val="24"/>
        </w:rPr>
        <w:t>кол</w:t>
      </w:r>
      <w:proofErr w:type="spellEnd"/>
      <w:r w:rsidRPr="008736B0">
        <w:rPr>
          <w:color w:val="0D0D0D"/>
          <w:sz w:val="24"/>
          <w:szCs w:val="24"/>
        </w:rPr>
        <w:t>.: Я.Б.</w:t>
      </w:r>
      <w:r w:rsidRPr="008736B0">
        <w:rPr>
          <w:color w:val="0D0D0D"/>
          <w:spacing w:val="-3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Олійник</w:t>
      </w:r>
      <w:r w:rsidRPr="008736B0">
        <w:rPr>
          <w:color w:val="0D0D0D"/>
          <w:spacing w:val="-2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(відп.</w:t>
      </w:r>
      <w:r w:rsidRPr="008736B0">
        <w:rPr>
          <w:color w:val="0D0D0D"/>
          <w:spacing w:val="2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ред.)</w:t>
      </w:r>
      <w:r w:rsidRPr="008736B0">
        <w:rPr>
          <w:color w:val="0D0D0D"/>
          <w:spacing w:val="1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та</w:t>
      </w:r>
      <w:r w:rsidRPr="008736B0">
        <w:rPr>
          <w:color w:val="0D0D0D"/>
          <w:spacing w:val="-5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ін. К.: Альфа-ПІК,</w:t>
      </w:r>
      <w:r w:rsidRPr="008736B0">
        <w:rPr>
          <w:color w:val="0D0D0D"/>
          <w:spacing w:val="2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2016.</w:t>
      </w:r>
      <w:r w:rsidRPr="008736B0">
        <w:rPr>
          <w:color w:val="0D0D0D"/>
          <w:spacing w:val="-1"/>
          <w:sz w:val="24"/>
          <w:szCs w:val="24"/>
        </w:rPr>
        <w:t xml:space="preserve"> </w:t>
      </w:r>
      <w:proofErr w:type="spellStart"/>
      <w:r w:rsidRPr="008736B0">
        <w:rPr>
          <w:color w:val="0D0D0D"/>
          <w:sz w:val="24"/>
          <w:szCs w:val="24"/>
        </w:rPr>
        <w:t>Вип</w:t>
      </w:r>
      <w:proofErr w:type="spellEnd"/>
      <w:r w:rsidRPr="008736B0">
        <w:rPr>
          <w:color w:val="0D0D0D"/>
          <w:sz w:val="24"/>
          <w:szCs w:val="24"/>
        </w:rPr>
        <w:t>.</w:t>
      </w:r>
      <w:r w:rsidRPr="008736B0">
        <w:rPr>
          <w:color w:val="0D0D0D"/>
          <w:spacing w:val="-3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35. С.</w:t>
      </w:r>
      <w:r w:rsidRPr="008736B0">
        <w:rPr>
          <w:color w:val="0D0D0D"/>
          <w:spacing w:val="-3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26-35.</w:t>
      </w:r>
    </w:p>
    <w:p w:rsidR="005E6919" w:rsidRPr="00BB66D7" w:rsidRDefault="005E6919" w:rsidP="005E6919">
      <w:pPr>
        <w:pStyle w:val="a5"/>
        <w:numPr>
          <w:ilvl w:val="0"/>
          <w:numId w:val="16"/>
        </w:numPr>
        <w:tabs>
          <w:tab w:val="left" w:pos="1874"/>
        </w:tabs>
        <w:ind w:right="467" w:firstLine="850"/>
        <w:jc w:val="both"/>
        <w:rPr>
          <w:sz w:val="24"/>
          <w:szCs w:val="24"/>
        </w:rPr>
      </w:pPr>
      <w:proofErr w:type="spellStart"/>
      <w:r w:rsidRPr="008736B0">
        <w:rPr>
          <w:color w:val="0D0D0D"/>
          <w:sz w:val="24"/>
          <w:szCs w:val="24"/>
        </w:rPr>
        <w:t>Бучко</w:t>
      </w:r>
      <w:proofErr w:type="spellEnd"/>
      <w:r w:rsidRPr="008736B0">
        <w:rPr>
          <w:color w:val="0D0D0D"/>
          <w:spacing w:val="1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Ж.</w:t>
      </w:r>
      <w:r w:rsidRPr="008736B0">
        <w:rPr>
          <w:color w:val="0D0D0D"/>
          <w:spacing w:val="1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Буковина</w:t>
      </w:r>
      <w:r w:rsidRPr="008736B0">
        <w:rPr>
          <w:color w:val="0D0D0D"/>
          <w:spacing w:val="1"/>
          <w:sz w:val="24"/>
          <w:szCs w:val="24"/>
        </w:rPr>
        <w:t xml:space="preserve"> </w:t>
      </w:r>
      <w:proofErr w:type="spellStart"/>
      <w:r w:rsidRPr="008736B0">
        <w:rPr>
          <w:color w:val="0D0D0D"/>
          <w:sz w:val="24"/>
          <w:szCs w:val="24"/>
        </w:rPr>
        <w:t>етнотуристична</w:t>
      </w:r>
      <w:proofErr w:type="spellEnd"/>
      <w:r w:rsidRPr="008736B0">
        <w:rPr>
          <w:color w:val="0D0D0D"/>
          <w:sz w:val="24"/>
          <w:szCs w:val="24"/>
        </w:rPr>
        <w:t>:</w:t>
      </w:r>
      <w:r w:rsidRPr="008736B0">
        <w:rPr>
          <w:color w:val="0D0D0D"/>
          <w:spacing w:val="1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можливості</w:t>
      </w:r>
      <w:r w:rsidRPr="008736B0">
        <w:rPr>
          <w:color w:val="0D0D0D"/>
          <w:spacing w:val="1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та</w:t>
      </w:r>
      <w:r w:rsidRPr="008736B0">
        <w:rPr>
          <w:color w:val="0D0D0D"/>
          <w:spacing w:val="1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тенденції</w:t>
      </w:r>
      <w:r w:rsidRPr="008736B0">
        <w:rPr>
          <w:color w:val="0D0D0D"/>
          <w:spacing w:val="1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>для</w:t>
      </w:r>
      <w:r w:rsidRPr="008736B0">
        <w:rPr>
          <w:color w:val="0D0D0D"/>
          <w:spacing w:val="1"/>
          <w:sz w:val="24"/>
          <w:szCs w:val="24"/>
        </w:rPr>
        <w:t xml:space="preserve"> </w:t>
      </w:r>
      <w:r w:rsidRPr="008736B0">
        <w:rPr>
          <w:color w:val="0D0D0D"/>
          <w:sz w:val="24"/>
          <w:szCs w:val="24"/>
        </w:rPr>
        <w:t xml:space="preserve">транскордонного </w:t>
      </w:r>
      <w:r w:rsidR="00ED5A4D">
        <w:rPr>
          <w:sz w:val="24"/>
          <w:szCs w:val="24"/>
        </w:rPr>
        <w:t xml:space="preserve">туризму. </w:t>
      </w:r>
      <w:r w:rsidRPr="00BB66D7">
        <w:rPr>
          <w:sz w:val="24"/>
          <w:szCs w:val="24"/>
        </w:rPr>
        <w:t xml:space="preserve">Розвиток українського </w:t>
      </w:r>
      <w:proofErr w:type="spellStart"/>
      <w:r w:rsidRPr="00BB66D7">
        <w:rPr>
          <w:sz w:val="24"/>
          <w:szCs w:val="24"/>
        </w:rPr>
        <w:t>етнотуризму</w:t>
      </w:r>
      <w:proofErr w:type="spellEnd"/>
      <w:r w:rsidRPr="00BB66D7">
        <w:rPr>
          <w:sz w:val="24"/>
          <w:szCs w:val="24"/>
        </w:rPr>
        <w:t>: проблеми та</w:t>
      </w:r>
      <w:r w:rsidRPr="00BB66D7">
        <w:rPr>
          <w:spacing w:val="1"/>
          <w:sz w:val="24"/>
          <w:szCs w:val="24"/>
        </w:rPr>
        <w:t xml:space="preserve"> </w:t>
      </w:r>
      <w:r w:rsidRPr="00BB66D7">
        <w:rPr>
          <w:sz w:val="24"/>
          <w:szCs w:val="24"/>
        </w:rPr>
        <w:t>перспективи: Збірник матеріалів IV Всеукраїнської науково-практичної конференції молодих</w:t>
      </w:r>
      <w:r w:rsidRPr="00BB66D7">
        <w:rPr>
          <w:spacing w:val="-57"/>
          <w:sz w:val="24"/>
          <w:szCs w:val="24"/>
        </w:rPr>
        <w:t xml:space="preserve"> </w:t>
      </w:r>
      <w:r w:rsidRPr="00BB66D7">
        <w:rPr>
          <w:sz w:val="24"/>
          <w:szCs w:val="24"/>
        </w:rPr>
        <w:t>вчених</w:t>
      </w:r>
      <w:r w:rsidRPr="00BB66D7">
        <w:rPr>
          <w:spacing w:val="-4"/>
          <w:sz w:val="24"/>
          <w:szCs w:val="24"/>
        </w:rPr>
        <w:t xml:space="preserve"> </w:t>
      </w:r>
      <w:r w:rsidRPr="00BB66D7">
        <w:rPr>
          <w:sz w:val="24"/>
          <w:szCs w:val="24"/>
        </w:rPr>
        <w:t>(Львів,</w:t>
      </w:r>
      <w:r w:rsidRPr="00BB66D7">
        <w:rPr>
          <w:spacing w:val="3"/>
          <w:sz w:val="24"/>
          <w:szCs w:val="24"/>
        </w:rPr>
        <w:t xml:space="preserve"> </w:t>
      </w:r>
      <w:r w:rsidRPr="00BB66D7">
        <w:rPr>
          <w:sz w:val="24"/>
          <w:szCs w:val="24"/>
        </w:rPr>
        <w:t>25</w:t>
      </w:r>
      <w:r w:rsidRPr="00BB66D7">
        <w:rPr>
          <w:spacing w:val="2"/>
          <w:sz w:val="24"/>
          <w:szCs w:val="24"/>
        </w:rPr>
        <w:t xml:space="preserve"> </w:t>
      </w:r>
      <w:r w:rsidRPr="00BB66D7">
        <w:rPr>
          <w:sz w:val="24"/>
          <w:szCs w:val="24"/>
        </w:rPr>
        <w:t>лютого</w:t>
      </w:r>
      <w:r w:rsidRPr="00BB66D7">
        <w:rPr>
          <w:spacing w:val="1"/>
          <w:sz w:val="24"/>
          <w:szCs w:val="24"/>
        </w:rPr>
        <w:t xml:space="preserve"> </w:t>
      </w:r>
      <w:r w:rsidRPr="00BB66D7">
        <w:rPr>
          <w:sz w:val="24"/>
          <w:szCs w:val="24"/>
        </w:rPr>
        <w:t>2016</w:t>
      </w:r>
      <w:r w:rsidRPr="00BB66D7">
        <w:rPr>
          <w:spacing w:val="-4"/>
          <w:sz w:val="24"/>
          <w:szCs w:val="24"/>
        </w:rPr>
        <w:t xml:space="preserve"> </w:t>
      </w:r>
      <w:r w:rsidRPr="00BB66D7">
        <w:rPr>
          <w:sz w:val="24"/>
          <w:szCs w:val="24"/>
        </w:rPr>
        <w:t>р.).</w:t>
      </w:r>
      <w:r w:rsidRPr="00BB66D7">
        <w:rPr>
          <w:spacing w:val="-3"/>
          <w:sz w:val="24"/>
          <w:szCs w:val="24"/>
        </w:rPr>
        <w:t xml:space="preserve"> </w:t>
      </w:r>
      <w:r w:rsidRPr="00BB66D7">
        <w:rPr>
          <w:sz w:val="24"/>
          <w:szCs w:val="24"/>
        </w:rPr>
        <w:t>Львів:</w:t>
      </w:r>
      <w:r w:rsidRPr="00BB66D7">
        <w:rPr>
          <w:spacing w:val="1"/>
          <w:sz w:val="24"/>
          <w:szCs w:val="24"/>
        </w:rPr>
        <w:t xml:space="preserve"> </w:t>
      </w:r>
      <w:r w:rsidRPr="00BB66D7">
        <w:rPr>
          <w:sz w:val="24"/>
          <w:szCs w:val="24"/>
        </w:rPr>
        <w:t>ЛІЕТ,</w:t>
      </w:r>
      <w:r w:rsidRPr="00BB66D7">
        <w:rPr>
          <w:spacing w:val="4"/>
          <w:sz w:val="24"/>
          <w:szCs w:val="24"/>
        </w:rPr>
        <w:t xml:space="preserve"> </w:t>
      </w:r>
      <w:r w:rsidRPr="00BB66D7">
        <w:rPr>
          <w:sz w:val="24"/>
          <w:szCs w:val="24"/>
        </w:rPr>
        <w:t>2016.</w:t>
      </w:r>
      <w:r w:rsidRPr="00BB66D7">
        <w:rPr>
          <w:spacing w:val="-4"/>
          <w:sz w:val="24"/>
          <w:szCs w:val="24"/>
        </w:rPr>
        <w:t xml:space="preserve"> </w:t>
      </w:r>
      <w:r w:rsidRPr="00BB66D7">
        <w:rPr>
          <w:sz w:val="24"/>
          <w:szCs w:val="24"/>
        </w:rPr>
        <w:t>С.</w:t>
      </w:r>
      <w:r w:rsidRPr="00BB66D7">
        <w:rPr>
          <w:spacing w:val="-1"/>
          <w:sz w:val="24"/>
          <w:szCs w:val="24"/>
        </w:rPr>
        <w:t xml:space="preserve"> </w:t>
      </w:r>
      <w:r w:rsidRPr="00BB66D7">
        <w:rPr>
          <w:sz w:val="24"/>
          <w:szCs w:val="24"/>
        </w:rPr>
        <w:t>37-42.</w:t>
      </w:r>
    </w:p>
    <w:p w:rsidR="005E6919" w:rsidRPr="00BB66D7" w:rsidRDefault="005E6919" w:rsidP="005E6919">
      <w:pPr>
        <w:pStyle w:val="a5"/>
        <w:numPr>
          <w:ilvl w:val="0"/>
          <w:numId w:val="16"/>
        </w:numPr>
        <w:tabs>
          <w:tab w:val="left" w:pos="1874"/>
        </w:tabs>
        <w:ind w:right="464" w:firstLine="850"/>
        <w:jc w:val="both"/>
        <w:rPr>
          <w:sz w:val="24"/>
          <w:szCs w:val="24"/>
        </w:rPr>
      </w:pPr>
      <w:proofErr w:type="spellStart"/>
      <w:r w:rsidRPr="00BB66D7">
        <w:rPr>
          <w:sz w:val="24"/>
          <w:szCs w:val="24"/>
        </w:rPr>
        <w:t>Бучко</w:t>
      </w:r>
      <w:proofErr w:type="spellEnd"/>
      <w:r w:rsidRPr="00BB66D7">
        <w:rPr>
          <w:spacing w:val="1"/>
          <w:sz w:val="24"/>
          <w:szCs w:val="24"/>
        </w:rPr>
        <w:t xml:space="preserve"> </w:t>
      </w:r>
      <w:r w:rsidRPr="00BB66D7">
        <w:rPr>
          <w:sz w:val="24"/>
          <w:szCs w:val="24"/>
        </w:rPr>
        <w:t>Ж.</w:t>
      </w:r>
      <w:r w:rsidRPr="00BB66D7">
        <w:rPr>
          <w:spacing w:val="1"/>
          <w:sz w:val="24"/>
          <w:szCs w:val="24"/>
        </w:rPr>
        <w:t xml:space="preserve"> </w:t>
      </w:r>
      <w:r w:rsidRPr="00BB66D7">
        <w:rPr>
          <w:sz w:val="24"/>
          <w:szCs w:val="24"/>
        </w:rPr>
        <w:t>Географічні</w:t>
      </w:r>
      <w:r w:rsidRPr="00BB66D7">
        <w:rPr>
          <w:spacing w:val="1"/>
          <w:sz w:val="24"/>
          <w:szCs w:val="24"/>
        </w:rPr>
        <w:t xml:space="preserve"> </w:t>
      </w:r>
      <w:r w:rsidRPr="00BB66D7">
        <w:rPr>
          <w:sz w:val="24"/>
          <w:szCs w:val="24"/>
        </w:rPr>
        <w:t>аспекти</w:t>
      </w:r>
      <w:r w:rsidRPr="00BB66D7">
        <w:rPr>
          <w:spacing w:val="1"/>
          <w:sz w:val="24"/>
          <w:szCs w:val="24"/>
        </w:rPr>
        <w:t xml:space="preserve"> </w:t>
      </w:r>
      <w:r w:rsidRPr="00BB66D7">
        <w:rPr>
          <w:sz w:val="24"/>
          <w:szCs w:val="24"/>
        </w:rPr>
        <w:t>транскордонного</w:t>
      </w:r>
      <w:r w:rsidRPr="00BB66D7">
        <w:rPr>
          <w:spacing w:val="1"/>
          <w:sz w:val="24"/>
          <w:szCs w:val="24"/>
        </w:rPr>
        <w:t xml:space="preserve"> </w:t>
      </w:r>
      <w:r w:rsidRPr="00BB66D7">
        <w:rPr>
          <w:sz w:val="24"/>
          <w:szCs w:val="24"/>
        </w:rPr>
        <w:t>туризму</w:t>
      </w:r>
      <w:r w:rsidRPr="00BB66D7">
        <w:rPr>
          <w:spacing w:val="1"/>
          <w:sz w:val="24"/>
          <w:szCs w:val="24"/>
        </w:rPr>
        <w:t xml:space="preserve"> </w:t>
      </w:r>
      <w:r w:rsidRPr="00BB66D7">
        <w:rPr>
          <w:sz w:val="24"/>
          <w:szCs w:val="24"/>
        </w:rPr>
        <w:t>в</w:t>
      </w:r>
      <w:r w:rsidRPr="00BB66D7">
        <w:rPr>
          <w:spacing w:val="1"/>
          <w:sz w:val="24"/>
          <w:szCs w:val="24"/>
        </w:rPr>
        <w:t xml:space="preserve"> </w:t>
      </w:r>
      <w:r w:rsidRPr="00BB66D7">
        <w:rPr>
          <w:sz w:val="24"/>
          <w:szCs w:val="24"/>
        </w:rPr>
        <w:t>контексті</w:t>
      </w:r>
      <w:r w:rsidRPr="00BB66D7">
        <w:rPr>
          <w:spacing w:val="1"/>
          <w:sz w:val="24"/>
          <w:szCs w:val="24"/>
        </w:rPr>
        <w:t xml:space="preserve"> </w:t>
      </w:r>
      <w:r w:rsidR="00ED5A4D">
        <w:rPr>
          <w:sz w:val="24"/>
          <w:szCs w:val="24"/>
        </w:rPr>
        <w:t xml:space="preserve">євроінтеграції України. </w:t>
      </w:r>
      <w:r w:rsidRPr="00ED5A4D">
        <w:rPr>
          <w:i/>
          <w:sz w:val="24"/>
          <w:szCs w:val="24"/>
        </w:rPr>
        <w:t>Туризм як пріоритетний напрям соціально-економічного</w:t>
      </w:r>
      <w:r w:rsidRPr="00ED5A4D">
        <w:rPr>
          <w:i/>
          <w:spacing w:val="1"/>
          <w:sz w:val="24"/>
          <w:szCs w:val="24"/>
        </w:rPr>
        <w:t xml:space="preserve"> </w:t>
      </w:r>
      <w:r w:rsidRPr="00ED5A4D">
        <w:rPr>
          <w:i/>
          <w:sz w:val="24"/>
          <w:szCs w:val="24"/>
        </w:rPr>
        <w:t>розвитку</w:t>
      </w:r>
      <w:r w:rsidRPr="00ED5A4D">
        <w:rPr>
          <w:i/>
          <w:spacing w:val="-15"/>
          <w:sz w:val="24"/>
          <w:szCs w:val="24"/>
        </w:rPr>
        <w:t xml:space="preserve"> </w:t>
      </w:r>
      <w:r w:rsidRPr="00ED5A4D">
        <w:rPr>
          <w:i/>
          <w:sz w:val="24"/>
          <w:szCs w:val="24"/>
        </w:rPr>
        <w:t>регіону</w:t>
      </w:r>
      <w:r w:rsidRPr="00BB66D7">
        <w:rPr>
          <w:sz w:val="24"/>
          <w:szCs w:val="24"/>
        </w:rPr>
        <w:t>:</w:t>
      </w:r>
      <w:r w:rsidRPr="00BB66D7">
        <w:rPr>
          <w:spacing w:val="-5"/>
          <w:sz w:val="24"/>
          <w:szCs w:val="24"/>
        </w:rPr>
        <w:t xml:space="preserve"> </w:t>
      </w:r>
      <w:r w:rsidRPr="00BB66D7">
        <w:rPr>
          <w:sz w:val="24"/>
          <w:szCs w:val="24"/>
        </w:rPr>
        <w:t>Матеріали</w:t>
      </w:r>
      <w:r w:rsidRPr="00BB66D7">
        <w:rPr>
          <w:spacing w:val="-5"/>
          <w:sz w:val="24"/>
          <w:szCs w:val="24"/>
        </w:rPr>
        <w:t xml:space="preserve"> </w:t>
      </w:r>
      <w:r w:rsidR="00ED5A4D">
        <w:rPr>
          <w:sz w:val="24"/>
          <w:szCs w:val="24"/>
        </w:rPr>
        <w:t>міжнарод</w:t>
      </w:r>
      <w:r w:rsidRPr="00BB66D7">
        <w:rPr>
          <w:sz w:val="24"/>
          <w:szCs w:val="24"/>
        </w:rPr>
        <w:t>ної</w:t>
      </w:r>
      <w:r w:rsidRPr="00BB66D7">
        <w:rPr>
          <w:spacing w:val="-14"/>
          <w:sz w:val="24"/>
          <w:szCs w:val="24"/>
        </w:rPr>
        <w:t xml:space="preserve"> </w:t>
      </w:r>
      <w:r w:rsidRPr="00BB66D7">
        <w:rPr>
          <w:sz w:val="24"/>
          <w:szCs w:val="24"/>
        </w:rPr>
        <w:t>науково-практичної</w:t>
      </w:r>
      <w:r w:rsidRPr="00BB66D7">
        <w:rPr>
          <w:spacing w:val="-14"/>
          <w:sz w:val="24"/>
          <w:szCs w:val="24"/>
        </w:rPr>
        <w:t xml:space="preserve"> </w:t>
      </w:r>
      <w:r w:rsidRPr="00BB66D7">
        <w:rPr>
          <w:sz w:val="24"/>
          <w:szCs w:val="24"/>
        </w:rPr>
        <w:t>конференції</w:t>
      </w:r>
      <w:r w:rsidRPr="00BB66D7">
        <w:rPr>
          <w:spacing w:val="-15"/>
          <w:sz w:val="24"/>
          <w:szCs w:val="24"/>
        </w:rPr>
        <w:t xml:space="preserve"> </w:t>
      </w:r>
      <w:r w:rsidRPr="00BB66D7">
        <w:rPr>
          <w:sz w:val="24"/>
          <w:szCs w:val="24"/>
        </w:rPr>
        <w:t>(23-24</w:t>
      </w:r>
      <w:r w:rsidRPr="00BB66D7">
        <w:rPr>
          <w:spacing w:val="-6"/>
          <w:sz w:val="24"/>
          <w:szCs w:val="24"/>
        </w:rPr>
        <w:t xml:space="preserve"> </w:t>
      </w:r>
      <w:r w:rsidRPr="00BB66D7">
        <w:rPr>
          <w:sz w:val="24"/>
          <w:szCs w:val="24"/>
        </w:rPr>
        <w:t>квітня</w:t>
      </w:r>
      <w:r w:rsidRPr="00BB66D7">
        <w:rPr>
          <w:spacing w:val="-5"/>
          <w:sz w:val="24"/>
          <w:szCs w:val="24"/>
        </w:rPr>
        <w:t xml:space="preserve"> </w:t>
      </w:r>
      <w:r w:rsidRPr="00BB66D7">
        <w:rPr>
          <w:sz w:val="24"/>
          <w:szCs w:val="24"/>
        </w:rPr>
        <w:t>2015</w:t>
      </w:r>
      <w:r w:rsidRPr="00BB66D7">
        <w:rPr>
          <w:spacing w:val="-58"/>
          <w:sz w:val="24"/>
          <w:szCs w:val="24"/>
        </w:rPr>
        <w:t xml:space="preserve"> </w:t>
      </w:r>
      <w:r w:rsidRPr="00BB66D7">
        <w:rPr>
          <w:sz w:val="24"/>
          <w:szCs w:val="24"/>
        </w:rPr>
        <w:t>р.).</w:t>
      </w:r>
      <w:r w:rsidRPr="00BB66D7">
        <w:rPr>
          <w:spacing w:val="-1"/>
          <w:sz w:val="24"/>
          <w:szCs w:val="24"/>
        </w:rPr>
        <w:t xml:space="preserve"> </w:t>
      </w:r>
      <w:r w:rsidRPr="00BB66D7">
        <w:rPr>
          <w:sz w:val="24"/>
          <w:szCs w:val="24"/>
        </w:rPr>
        <w:t>–</w:t>
      </w:r>
      <w:r w:rsidRPr="00BB66D7">
        <w:rPr>
          <w:spacing w:val="-3"/>
          <w:sz w:val="24"/>
          <w:szCs w:val="24"/>
        </w:rPr>
        <w:t xml:space="preserve"> </w:t>
      </w:r>
      <w:r w:rsidRPr="00BB66D7">
        <w:rPr>
          <w:sz w:val="24"/>
          <w:szCs w:val="24"/>
        </w:rPr>
        <w:t>Чернівці:</w:t>
      </w:r>
      <w:r w:rsidRPr="00BB66D7">
        <w:rPr>
          <w:spacing w:val="2"/>
          <w:sz w:val="24"/>
          <w:szCs w:val="24"/>
        </w:rPr>
        <w:t xml:space="preserve"> </w:t>
      </w:r>
      <w:r w:rsidRPr="00BB66D7">
        <w:rPr>
          <w:sz w:val="24"/>
          <w:szCs w:val="24"/>
        </w:rPr>
        <w:t>ЧТЕІ</w:t>
      </w:r>
      <w:r w:rsidRPr="00BB66D7">
        <w:rPr>
          <w:spacing w:val="-1"/>
          <w:sz w:val="24"/>
          <w:szCs w:val="24"/>
        </w:rPr>
        <w:t xml:space="preserve"> </w:t>
      </w:r>
      <w:r w:rsidRPr="00BB66D7">
        <w:rPr>
          <w:sz w:val="24"/>
          <w:szCs w:val="24"/>
        </w:rPr>
        <w:t>КНТЕУ,</w:t>
      </w:r>
      <w:r w:rsidRPr="00BB66D7">
        <w:rPr>
          <w:spacing w:val="-1"/>
          <w:sz w:val="24"/>
          <w:szCs w:val="24"/>
        </w:rPr>
        <w:t xml:space="preserve"> </w:t>
      </w:r>
      <w:r w:rsidRPr="00BB66D7">
        <w:rPr>
          <w:sz w:val="24"/>
          <w:szCs w:val="24"/>
        </w:rPr>
        <w:t>2015.</w:t>
      </w:r>
      <w:r w:rsidRPr="00BB66D7">
        <w:rPr>
          <w:spacing w:val="2"/>
          <w:sz w:val="24"/>
          <w:szCs w:val="24"/>
        </w:rPr>
        <w:t xml:space="preserve"> </w:t>
      </w:r>
      <w:r w:rsidRPr="00BB66D7">
        <w:rPr>
          <w:sz w:val="24"/>
          <w:szCs w:val="24"/>
        </w:rPr>
        <w:t>С.</w:t>
      </w:r>
      <w:r w:rsidRPr="00BB66D7">
        <w:rPr>
          <w:spacing w:val="-1"/>
          <w:sz w:val="24"/>
          <w:szCs w:val="24"/>
        </w:rPr>
        <w:t xml:space="preserve"> </w:t>
      </w:r>
      <w:r w:rsidRPr="00BB66D7">
        <w:rPr>
          <w:sz w:val="24"/>
          <w:szCs w:val="24"/>
        </w:rPr>
        <w:t>370-372.</w:t>
      </w:r>
    </w:p>
    <w:p w:rsidR="005E6919" w:rsidRPr="00BB66D7" w:rsidRDefault="005E6919" w:rsidP="005E6919">
      <w:pPr>
        <w:pStyle w:val="a5"/>
        <w:numPr>
          <w:ilvl w:val="0"/>
          <w:numId w:val="16"/>
        </w:numPr>
        <w:tabs>
          <w:tab w:val="left" w:pos="1874"/>
        </w:tabs>
        <w:ind w:right="464" w:firstLine="850"/>
        <w:jc w:val="both"/>
        <w:rPr>
          <w:sz w:val="24"/>
          <w:szCs w:val="24"/>
        </w:rPr>
      </w:pPr>
      <w:proofErr w:type="spellStart"/>
      <w:r w:rsidRPr="00BB66D7">
        <w:rPr>
          <w:sz w:val="24"/>
          <w:szCs w:val="24"/>
        </w:rPr>
        <w:t>Мальська</w:t>
      </w:r>
      <w:proofErr w:type="spellEnd"/>
      <w:r w:rsidRPr="00BB66D7">
        <w:rPr>
          <w:spacing w:val="1"/>
          <w:sz w:val="24"/>
          <w:szCs w:val="24"/>
        </w:rPr>
        <w:t xml:space="preserve"> </w:t>
      </w:r>
      <w:r w:rsidRPr="00BB66D7">
        <w:rPr>
          <w:sz w:val="24"/>
          <w:szCs w:val="24"/>
        </w:rPr>
        <w:t>М.</w:t>
      </w:r>
      <w:r w:rsidRPr="00BB66D7">
        <w:rPr>
          <w:spacing w:val="1"/>
          <w:sz w:val="24"/>
          <w:szCs w:val="24"/>
        </w:rPr>
        <w:t xml:space="preserve"> </w:t>
      </w:r>
      <w:r w:rsidRPr="00BB66D7">
        <w:rPr>
          <w:sz w:val="24"/>
          <w:szCs w:val="24"/>
        </w:rPr>
        <w:t>П.</w:t>
      </w:r>
      <w:r w:rsidRPr="00BB66D7">
        <w:rPr>
          <w:spacing w:val="1"/>
          <w:sz w:val="24"/>
          <w:szCs w:val="24"/>
        </w:rPr>
        <w:t xml:space="preserve"> </w:t>
      </w:r>
      <w:r w:rsidRPr="00BB66D7">
        <w:rPr>
          <w:sz w:val="24"/>
          <w:szCs w:val="24"/>
        </w:rPr>
        <w:t>Пріоритети</w:t>
      </w:r>
      <w:r w:rsidRPr="00BB66D7">
        <w:rPr>
          <w:spacing w:val="1"/>
          <w:sz w:val="24"/>
          <w:szCs w:val="24"/>
        </w:rPr>
        <w:t xml:space="preserve"> </w:t>
      </w:r>
      <w:r w:rsidRPr="00BB66D7">
        <w:rPr>
          <w:sz w:val="24"/>
          <w:szCs w:val="24"/>
        </w:rPr>
        <w:t>розвитку</w:t>
      </w:r>
      <w:r w:rsidRPr="00BB66D7">
        <w:rPr>
          <w:spacing w:val="1"/>
          <w:sz w:val="24"/>
          <w:szCs w:val="24"/>
        </w:rPr>
        <w:t xml:space="preserve"> </w:t>
      </w:r>
      <w:r w:rsidRPr="00BB66D7">
        <w:rPr>
          <w:sz w:val="24"/>
          <w:szCs w:val="24"/>
        </w:rPr>
        <w:t>туризму</w:t>
      </w:r>
      <w:r w:rsidRPr="00BB66D7">
        <w:rPr>
          <w:spacing w:val="1"/>
          <w:sz w:val="24"/>
          <w:szCs w:val="24"/>
        </w:rPr>
        <w:t xml:space="preserve"> </w:t>
      </w:r>
      <w:r w:rsidRPr="00BB66D7">
        <w:rPr>
          <w:sz w:val="24"/>
          <w:szCs w:val="24"/>
        </w:rPr>
        <w:t>у</w:t>
      </w:r>
      <w:r w:rsidRPr="00BB66D7">
        <w:rPr>
          <w:spacing w:val="1"/>
          <w:sz w:val="24"/>
          <w:szCs w:val="24"/>
        </w:rPr>
        <w:t xml:space="preserve"> </w:t>
      </w:r>
      <w:r w:rsidRPr="00BB66D7">
        <w:rPr>
          <w:sz w:val="24"/>
          <w:szCs w:val="24"/>
        </w:rPr>
        <w:t>польсько-українських</w:t>
      </w:r>
      <w:r w:rsidRPr="00BB66D7">
        <w:rPr>
          <w:spacing w:val="1"/>
          <w:sz w:val="24"/>
          <w:szCs w:val="24"/>
        </w:rPr>
        <w:t xml:space="preserve"> </w:t>
      </w:r>
      <w:r w:rsidRPr="00BB66D7">
        <w:rPr>
          <w:sz w:val="24"/>
          <w:szCs w:val="24"/>
        </w:rPr>
        <w:t>відносинах</w:t>
      </w:r>
      <w:r w:rsidR="00ED5A4D">
        <w:rPr>
          <w:spacing w:val="1"/>
          <w:sz w:val="24"/>
          <w:szCs w:val="24"/>
        </w:rPr>
        <w:t xml:space="preserve">. </w:t>
      </w:r>
      <w:r w:rsidRPr="00BB66D7">
        <w:rPr>
          <w:sz w:val="24"/>
          <w:szCs w:val="24"/>
        </w:rPr>
        <w:t>Вісник</w:t>
      </w:r>
      <w:r w:rsidRPr="00BB66D7">
        <w:rPr>
          <w:spacing w:val="1"/>
          <w:sz w:val="24"/>
          <w:szCs w:val="24"/>
        </w:rPr>
        <w:t xml:space="preserve"> </w:t>
      </w:r>
      <w:r w:rsidRPr="00BB66D7">
        <w:rPr>
          <w:sz w:val="24"/>
          <w:szCs w:val="24"/>
        </w:rPr>
        <w:t>Львівського</w:t>
      </w:r>
      <w:r w:rsidRPr="00BB66D7">
        <w:rPr>
          <w:spacing w:val="1"/>
          <w:sz w:val="24"/>
          <w:szCs w:val="24"/>
        </w:rPr>
        <w:t xml:space="preserve"> </w:t>
      </w:r>
      <w:r w:rsidRPr="00BB66D7">
        <w:rPr>
          <w:sz w:val="24"/>
          <w:szCs w:val="24"/>
        </w:rPr>
        <w:t>університету.</w:t>
      </w:r>
      <w:r w:rsidRPr="00BB66D7">
        <w:rPr>
          <w:spacing w:val="1"/>
          <w:sz w:val="24"/>
          <w:szCs w:val="24"/>
        </w:rPr>
        <w:t xml:space="preserve"> </w:t>
      </w:r>
      <w:r w:rsidRPr="00BB66D7">
        <w:rPr>
          <w:sz w:val="24"/>
          <w:szCs w:val="24"/>
        </w:rPr>
        <w:t>Серія</w:t>
      </w:r>
      <w:r w:rsidRPr="00BB66D7">
        <w:rPr>
          <w:spacing w:val="1"/>
          <w:sz w:val="24"/>
          <w:szCs w:val="24"/>
        </w:rPr>
        <w:t xml:space="preserve"> </w:t>
      </w:r>
      <w:r w:rsidRPr="00BB66D7">
        <w:rPr>
          <w:sz w:val="24"/>
          <w:szCs w:val="24"/>
        </w:rPr>
        <w:t>міжнародні</w:t>
      </w:r>
      <w:r w:rsidRPr="00BB66D7">
        <w:rPr>
          <w:spacing w:val="-8"/>
          <w:sz w:val="24"/>
          <w:szCs w:val="24"/>
        </w:rPr>
        <w:t xml:space="preserve"> </w:t>
      </w:r>
      <w:r w:rsidRPr="00BB66D7">
        <w:rPr>
          <w:sz w:val="24"/>
          <w:szCs w:val="24"/>
        </w:rPr>
        <w:t>відносини.</w:t>
      </w:r>
      <w:r w:rsidRPr="00BB66D7">
        <w:rPr>
          <w:spacing w:val="4"/>
          <w:sz w:val="24"/>
          <w:szCs w:val="24"/>
        </w:rPr>
        <w:t xml:space="preserve"> </w:t>
      </w:r>
      <w:r w:rsidR="00ED5A4D">
        <w:rPr>
          <w:sz w:val="24"/>
          <w:szCs w:val="24"/>
        </w:rPr>
        <w:t>2012.</w:t>
      </w:r>
      <w:r w:rsidRPr="00BB66D7">
        <w:rPr>
          <w:spacing w:val="2"/>
          <w:sz w:val="24"/>
          <w:szCs w:val="24"/>
        </w:rPr>
        <w:t xml:space="preserve"> </w:t>
      </w:r>
      <w:proofErr w:type="spellStart"/>
      <w:r w:rsidRPr="00BB66D7">
        <w:rPr>
          <w:sz w:val="24"/>
          <w:szCs w:val="24"/>
        </w:rPr>
        <w:t>Вип</w:t>
      </w:r>
      <w:proofErr w:type="spellEnd"/>
      <w:r w:rsidRPr="00BB66D7">
        <w:rPr>
          <w:sz w:val="24"/>
          <w:szCs w:val="24"/>
        </w:rPr>
        <w:t>.</w:t>
      </w:r>
      <w:r w:rsidRPr="00BB66D7">
        <w:rPr>
          <w:spacing w:val="3"/>
          <w:sz w:val="24"/>
          <w:szCs w:val="24"/>
        </w:rPr>
        <w:t xml:space="preserve"> </w:t>
      </w:r>
      <w:r w:rsidRPr="00BB66D7">
        <w:rPr>
          <w:sz w:val="24"/>
          <w:szCs w:val="24"/>
        </w:rPr>
        <w:t>29.</w:t>
      </w:r>
      <w:r w:rsidRPr="00BB66D7">
        <w:rPr>
          <w:spacing w:val="-1"/>
          <w:sz w:val="24"/>
          <w:szCs w:val="24"/>
        </w:rPr>
        <w:t xml:space="preserve"> </w:t>
      </w:r>
      <w:r w:rsidRPr="00BB66D7">
        <w:rPr>
          <w:sz w:val="24"/>
          <w:szCs w:val="24"/>
        </w:rPr>
        <w:t>Ч.</w:t>
      </w:r>
      <w:r w:rsidRPr="00BB66D7">
        <w:rPr>
          <w:spacing w:val="3"/>
          <w:sz w:val="24"/>
          <w:szCs w:val="24"/>
        </w:rPr>
        <w:t xml:space="preserve"> </w:t>
      </w:r>
      <w:r w:rsidRPr="00BB66D7">
        <w:rPr>
          <w:sz w:val="24"/>
          <w:szCs w:val="24"/>
        </w:rPr>
        <w:t>2.</w:t>
      </w:r>
      <w:r w:rsidRPr="00BB66D7">
        <w:rPr>
          <w:spacing w:val="-2"/>
          <w:sz w:val="24"/>
          <w:szCs w:val="24"/>
        </w:rPr>
        <w:t xml:space="preserve"> </w:t>
      </w:r>
      <w:r w:rsidRPr="00BB66D7">
        <w:rPr>
          <w:sz w:val="24"/>
          <w:szCs w:val="24"/>
        </w:rPr>
        <w:t>С.</w:t>
      </w:r>
      <w:r w:rsidRPr="00BB66D7">
        <w:rPr>
          <w:spacing w:val="3"/>
          <w:sz w:val="24"/>
          <w:szCs w:val="24"/>
        </w:rPr>
        <w:t xml:space="preserve"> </w:t>
      </w:r>
      <w:r w:rsidRPr="00BB66D7">
        <w:rPr>
          <w:sz w:val="24"/>
          <w:szCs w:val="24"/>
        </w:rPr>
        <w:t>138-143.</w:t>
      </w:r>
    </w:p>
    <w:p w:rsidR="005E6919" w:rsidRPr="00BB66D7" w:rsidRDefault="005E6919" w:rsidP="005E6919">
      <w:pPr>
        <w:pStyle w:val="a5"/>
        <w:numPr>
          <w:ilvl w:val="0"/>
          <w:numId w:val="16"/>
        </w:numPr>
        <w:tabs>
          <w:tab w:val="left" w:pos="1874"/>
        </w:tabs>
        <w:ind w:right="461" w:firstLine="850"/>
        <w:jc w:val="both"/>
        <w:rPr>
          <w:sz w:val="24"/>
          <w:szCs w:val="24"/>
        </w:rPr>
      </w:pPr>
      <w:proofErr w:type="spellStart"/>
      <w:r w:rsidRPr="00BB66D7">
        <w:rPr>
          <w:sz w:val="24"/>
          <w:szCs w:val="24"/>
        </w:rPr>
        <w:t>Мальська</w:t>
      </w:r>
      <w:proofErr w:type="spellEnd"/>
      <w:r w:rsidRPr="00BB66D7">
        <w:rPr>
          <w:sz w:val="24"/>
          <w:szCs w:val="24"/>
        </w:rPr>
        <w:t xml:space="preserve"> М. П. Туризм у міжнародному і національному вимірах. Історія</w:t>
      </w:r>
      <w:r w:rsidRPr="00BB66D7">
        <w:rPr>
          <w:spacing w:val="1"/>
          <w:sz w:val="24"/>
          <w:szCs w:val="24"/>
        </w:rPr>
        <w:t xml:space="preserve"> </w:t>
      </w:r>
      <w:r w:rsidRPr="00BB66D7">
        <w:rPr>
          <w:sz w:val="24"/>
          <w:szCs w:val="24"/>
        </w:rPr>
        <w:t>і</w:t>
      </w:r>
      <w:r w:rsidRPr="00BB66D7">
        <w:rPr>
          <w:spacing w:val="1"/>
          <w:sz w:val="24"/>
          <w:szCs w:val="24"/>
        </w:rPr>
        <w:t xml:space="preserve"> </w:t>
      </w:r>
      <w:r w:rsidRPr="00BB66D7">
        <w:rPr>
          <w:spacing w:val="-3"/>
          <w:sz w:val="24"/>
          <w:szCs w:val="24"/>
        </w:rPr>
        <w:t>сучасність:</w:t>
      </w:r>
      <w:r w:rsidRPr="00BB66D7">
        <w:rPr>
          <w:spacing w:val="-12"/>
          <w:sz w:val="24"/>
          <w:szCs w:val="24"/>
        </w:rPr>
        <w:t xml:space="preserve"> </w:t>
      </w:r>
      <w:r w:rsidRPr="00BB66D7">
        <w:rPr>
          <w:spacing w:val="-3"/>
          <w:sz w:val="24"/>
          <w:szCs w:val="24"/>
        </w:rPr>
        <w:t>монографія</w:t>
      </w:r>
      <w:r w:rsidR="00ED5A4D">
        <w:rPr>
          <w:spacing w:val="-12"/>
          <w:sz w:val="24"/>
          <w:szCs w:val="24"/>
        </w:rPr>
        <w:t xml:space="preserve">. </w:t>
      </w:r>
      <w:r w:rsidRPr="00BB66D7">
        <w:rPr>
          <w:spacing w:val="-2"/>
          <w:sz w:val="24"/>
          <w:szCs w:val="24"/>
        </w:rPr>
        <w:t>Львів:</w:t>
      </w:r>
      <w:r w:rsidRPr="00BB66D7">
        <w:rPr>
          <w:spacing w:val="-12"/>
          <w:sz w:val="24"/>
          <w:szCs w:val="24"/>
        </w:rPr>
        <w:t xml:space="preserve"> </w:t>
      </w:r>
      <w:r w:rsidRPr="00BB66D7">
        <w:rPr>
          <w:spacing w:val="-2"/>
          <w:sz w:val="24"/>
          <w:szCs w:val="24"/>
        </w:rPr>
        <w:t>Видавничий</w:t>
      </w:r>
      <w:r w:rsidRPr="00BB66D7">
        <w:rPr>
          <w:spacing w:val="-58"/>
          <w:sz w:val="24"/>
          <w:szCs w:val="24"/>
        </w:rPr>
        <w:t xml:space="preserve"> </w:t>
      </w:r>
      <w:r w:rsidRPr="00BB66D7">
        <w:rPr>
          <w:sz w:val="24"/>
          <w:szCs w:val="24"/>
        </w:rPr>
        <w:t>центр</w:t>
      </w:r>
      <w:r w:rsidRPr="00BB66D7">
        <w:rPr>
          <w:spacing w:val="-10"/>
          <w:sz w:val="24"/>
          <w:szCs w:val="24"/>
        </w:rPr>
        <w:t xml:space="preserve"> </w:t>
      </w:r>
      <w:r w:rsidRPr="00BB66D7">
        <w:rPr>
          <w:sz w:val="24"/>
          <w:szCs w:val="24"/>
        </w:rPr>
        <w:t>ЛНУ</w:t>
      </w:r>
      <w:r w:rsidRPr="00BB66D7">
        <w:rPr>
          <w:spacing w:val="-6"/>
          <w:sz w:val="24"/>
          <w:szCs w:val="24"/>
        </w:rPr>
        <w:t xml:space="preserve"> </w:t>
      </w:r>
      <w:r w:rsidRPr="00BB66D7">
        <w:rPr>
          <w:sz w:val="24"/>
          <w:szCs w:val="24"/>
        </w:rPr>
        <w:t>імені</w:t>
      </w:r>
      <w:r w:rsidRPr="00BB66D7">
        <w:rPr>
          <w:spacing w:val="-18"/>
          <w:sz w:val="24"/>
          <w:szCs w:val="24"/>
        </w:rPr>
        <w:t xml:space="preserve"> </w:t>
      </w:r>
      <w:r w:rsidRPr="00BB66D7">
        <w:rPr>
          <w:sz w:val="24"/>
          <w:szCs w:val="24"/>
        </w:rPr>
        <w:t>Івана</w:t>
      </w:r>
      <w:r w:rsidRPr="00BB66D7">
        <w:rPr>
          <w:spacing w:val="-10"/>
          <w:sz w:val="24"/>
          <w:szCs w:val="24"/>
        </w:rPr>
        <w:t xml:space="preserve"> </w:t>
      </w:r>
      <w:r w:rsidRPr="00BB66D7">
        <w:rPr>
          <w:sz w:val="24"/>
          <w:szCs w:val="24"/>
        </w:rPr>
        <w:t>Франка,</w:t>
      </w:r>
      <w:r w:rsidRPr="00BB66D7">
        <w:rPr>
          <w:spacing w:val="-7"/>
          <w:sz w:val="24"/>
          <w:szCs w:val="24"/>
        </w:rPr>
        <w:t xml:space="preserve"> </w:t>
      </w:r>
      <w:r w:rsidRPr="00BB66D7">
        <w:rPr>
          <w:sz w:val="24"/>
          <w:szCs w:val="24"/>
        </w:rPr>
        <w:t>2008.</w:t>
      </w:r>
      <w:r w:rsidRPr="00BB66D7">
        <w:rPr>
          <w:spacing w:val="-9"/>
          <w:sz w:val="24"/>
          <w:szCs w:val="24"/>
        </w:rPr>
        <w:t xml:space="preserve"> </w:t>
      </w:r>
      <w:r w:rsidRPr="00BB66D7">
        <w:rPr>
          <w:sz w:val="24"/>
          <w:szCs w:val="24"/>
        </w:rPr>
        <w:t>268</w:t>
      </w:r>
      <w:r w:rsidRPr="00BB66D7">
        <w:rPr>
          <w:spacing w:val="-10"/>
          <w:sz w:val="24"/>
          <w:szCs w:val="24"/>
        </w:rPr>
        <w:t xml:space="preserve"> </w:t>
      </w:r>
      <w:r w:rsidRPr="00BB66D7">
        <w:rPr>
          <w:sz w:val="24"/>
          <w:szCs w:val="24"/>
        </w:rPr>
        <w:t>с.</w:t>
      </w:r>
    </w:p>
    <w:p w:rsidR="005E6919" w:rsidRPr="00BB66D7" w:rsidRDefault="005E6919" w:rsidP="005E6919">
      <w:pPr>
        <w:pStyle w:val="a5"/>
        <w:numPr>
          <w:ilvl w:val="0"/>
          <w:numId w:val="16"/>
        </w:numPr>
        <w:tabs>
          <w:tab w:val="left" w:pos="1874"/>
        </w:tabs>
        <w:spacing w:before="1" w:line="237" w:lineRule="auto"/>
        <w:ind w:right="462" w:firstLine="850"/>
        <w:jc w:val="both"/>
        <w:rPr>
          <w:sz w:val="24"/>
          <w:szCs w:val="24"/>
        </w:rPr>
      </w:pPr>
      <w:proofErr w:type="spellStart"/>
      <w:r w:rsidRPr="00BB66D7">
        <w:rPr>
          <w:sz w:val="24"/>
          <w:szCs w:val="24"/>
        </w:rPr>
        <w:t>Мікула</w:t>
      </w:r>
      <w:proofErr w:type="spellEnd"/>
      <w:r w:rsidRPr="00BB66D7">
        <w:rPr>
          <w:sz w:val="24"/>
          <w:szCs w:val="24"/>
        </w:rPr>
        <w:t xml:space="preserve"> Н. А. Транскорд</w:t>
      </w:r>
      <w:r w:rsidR="00ED5A4D">
        <w:rPr>
          <w:sz w:val="24"/>
          <w:szCs w:val="24"/>
        </w:rPr>
        <w:t>онне співробітництво: посібник</w:t>
      </w:r>
      <w:r w:rsidRPr="00BB66D7">
        <w:rPr>
          <w:sz w:val="24"/>
          <w:szCs w:val="24"/>
        </w:rPr>
        <w:t>.</w:t>
      </w:r>
      <w:r w:rsidRPr="00BB66D7">
        <w:rPr>
          <w:spacing w:val="-2"/>
          <w:sz w:val="24"/>
          <w:szCs w:val="24"/>
        </w:rPr>
        <w:t xml:space="preserve"> </w:t>
      </w:r>
      <w:r w:rsidRPr="00BB66D7">
        <w:rPr>
          <w:sz w:val="24"/>
          <w:szCs w:val="24"/>
        </w:rPr>
        <w:t>Київ:</w:t>
      </w:r>
      <w:r w:rsidRPr="00BB66D7">
        <w:rPr>
          <w:spacing w:val="2"/>
          <w:sz w:val="24"/>
          <w:szCs w:val="24"/>
        </w:rPr>
        <w:t xml:space="preserve"> </w:t>
      </w:r>
      <w:r w:rsidRPr="00BB66D7">
        <w:rPr>
          <w:sz w:val="24"/>
          <w:szCs w:val="24"/>
        </w:rPr>
        <w:t>Крамар,</w:t>
      </w:r>
      <w:r w:rsidRPr="00BB66D7">
        <w:rPr>
          <w:spacing w:val="3"/>
          <w:sz w:val="24"/>
          <w:szCs w:val="24"/>
        </w:rPr>
        <w:t xml:space="preserve"> </w:t>
      </w:r>
      <w:r w:rsidRPr="00BB66D7">
        <w:rPr>
          <w:sz w:val="24"/>
          <w:szCs w:val="24"/>
        </w:rPr>
        <w:t>2011.</w:t>
      </w:r>
      <w:r w:rsidRPr="00BB66D7">
        <w:rPr>
          <w:spacing w:val="-2"/>
          <w:sz w:val="24"/>
          <w:szCs w:val="24"/>
        </w:rPr>
        <w:t xml:space="preserve"> </w:t>
      </w:r>
      <w:r w:rsidRPr="00BB66D7">
        <w:rPr>
          <w:sz w:val="24"/>
          <w:szCs w:val="24"/>
        </w:rPr>
        <w:t>259</w:t>
      </w:r>
      <w:r w:rsidRPr="00BB66D7">
        <w:rPr>
          <w:spacing w:val="2"/>
          <w:sz w:val="24"/>
          <w:szCs w:val="24"/>
        </w:rPr>
        <w:t xml:space="preserve"> </w:t>
      </w:r>
      <w:r w:rsidRPr="00BB66D7">
        <w:rPr>
          <w:sz w:val="24"/>
          <w:szCs w:val="24"/>
        </w:rPr>
        <w:t>с.</w:t>
      </w:r>
    </w:p>
    <w:p w:rsidR="005E6919" w:rsidRPr="00BB66D7" w:rsidRDefault="005E6919" w:rsidP="005E6919">
      <w:pPr>
        <w:pStyle w:val="a5"/>
        <w:numPr>
          <w:ilvl w:val="0"/>
          <w:numId w:val="16"/>
        </w:numPr>
        <w:tabs>
          <w:tab w:val="left" w:pos="1874"/>
        </w:tabs>
        <w:spacing w:before="6" w:line="237" w:lineRule="auto"/>
        <w:ind w:right="469" w:firstLine="850"/>
        <w:jc w:val="both"/>
        <w:rPr>
          <w:sz w:val="24"/>
          <w:szCs w:val="24"/>
        </w:rPr>
      </w:pPr>
      <w:proofErr w:type="spellStart"/>
      <w:r w:rsidRPr="00BB66D7">
        <w:rPr>
          <w:sz w:val="24"/>
          <w:szCs w:val="24"/>
        </w:rPr>
        <w:t>Мікула</w:t>
      </w:r>
      <w:proofErr w:type="spellEnd"/>
      <w:r w:rsidRPr="00BB66D7">
        <w:rPr>
          <w:sz w:val="24"/>
          <w:szCs w:val="24"/>
        </w:rPr>
        <w:t xml:space="preserve"> Н. </w:t>
      </w:r>
      <w:proofErr w:type="spellStart"/>
      <w:r w:rsidRPr="00BB66D7">
        <w:rPr>
          <w:sz w:val="24"/>
          <w:szCs w:val="24"/>
        </w:rPr>
        <w:t>Єврор</w:t>
      </w:r>
      <w:r w:rsidR="00ED5A4D">
        <w:rPr>
          <w:sz w:val="24"/>
          <w:szCs w:val="24"/>
        </w:rPr>
        <w:t>егіони</w:t>
      </w:r>
      <w:proofErr w:type="spellEnd"/>
      <w:r w:rsidR="00ED5A4D">
        <w:rPr>
          <w:sz w:val="24"/>
          <w:szCs w:val="24"/>
        </w:rPr>
        <w:t xml:space="preserve">: досвід та перспективи. </w:t>
      </w:r>
      <w:r w:rsidRPr="00BB66D7">
        <w:rPr>
          <w:sz w:val="24"/>
          <w:szCs w:val="24"/>
        </w:rPr>
        <w:t>Львів: ІРД НАН</w:t>
      </w:r>
      <w:r w:rsidRPr="00BB66D7">
        <w:rPr>
          <w:spacing w:val="1"/>
          <w:sz w:val="24"/>
          <w:szCs w:val="24"/>
        </w:rPr>
        <w:t xml:space="preserve"> </w:t>
      </w:r>
      <w:r w:rsidRPr="00BB66D7">
        <w:rPr>
          <w:sz w:val="24"/>
          <w:szCs w:val="24"/>
        </w:rPr>
        <w:t>України,</w:t>
      </w:r>
      <w:r w:rsidRPr="00BB66D7">
        <w:rPr>
          <w:spacing w:val="3"/>
          <w:sz w:val="24"/>
          <w:szCs w:val="24"/>
        </w:rPr>
        <w:t xml:space="preserve"> </w:t>
      </w:r>
      <w:r w:rsidRPr="00BB66D7">
        <w:rPr>
          <w:sz w:val="24"/>
          <w:szCs w:val="24"/>
        </w:rPr>
        <w:t>2003.</w:t>
      </w:r>
      <w:r w:rsidRPr="00BB66D7">
        <w:rPr>
          <w:spacing w:val="2"/>
          <w:sz w:val="24"/>
          <w:szCs w:val="24"/>
        </w:rPr>
        <w:t xml:space="preserve"> </w:t>
      </w:r>
      <w:r w:rsidRPr="00BB66D7">
        <w:rPr>
          <w:sz w:val="24"/>
          <w:szCs w:val="24"/>
        </w:rPr>
        <w:t>222</w:t>
      </w:r>
      <w:r w:rsidRPr="00BB66D7">
        <w:rPr>
          <w:spacing w:val="-3"/>
          <w:sz w:val="24"/>
          <w:szCs w:val="24"/>
        </w:rPr>
        <w:t xml:space="preserve"> </w:t>
      </w:r>
      <w:r w:rsidRPr="00BB66D7">
        <w:rPr>
          <w:sz w:val="24"/>
          <w:szCs w:val="24"/>
        </w:rPr>
        <w:t>с.</w:t>
      </w:r>
    </w:p>
    <w:p w:rsidR="005E6919" w:rsidRPr="00BB66D7" w:rsidRDefault="005E6919" w:rsidP="005E6919">
      <w:pPr>
        <w:pStyle w:val="a5"/>
        <w:numPr>
          <w:ilvl w:val="0"/>
          <w:numId w:val="16"/>
        </w:numPr>
        <w:tabs>
          <w:tab w:val="left" w:pos="1874"/>
        </w:tabs>
        <w:spacing w:before="6" w:line="237" w:lineRule="auto"/>
        <w:ind w:right="468" w:firstLine="850"/>
        <w:jc w:val="both"/>
        <w:rPr>
          <w:sz w:val="24"/>
          <w:szCs w:val="24"/>
        </w:rPr>
      </w:pPr>
      <w:proofErr w:type="spellStart"/>
      <w:r w:rsidRPr="00BB66D7">
        <w:rPr>
          <w:sz w:val="24"/>
          <w:szCs w:val="24"/>
        </w:rPr>
        <w:t>Мікула</w:t>
      </w:r>
      <w:proofErr w:type="spellEnd"/>
      <w:r w:rsidRPr="00BB66D7">
        <w:rPr>
          <w:sz w:val="24"/>
          <w:szCs w:val="24"/>
        </w:rPr>
        <w:t xml:space="preserve"> Н. </w:t>
      </w:r>
      <w:proofErr w:type="spellStart"/>
      <w:r w:rsidRPr="00BB66D7">
        <w:rPr>
          <w:sz w:val="24"/>
          <w:szCs w:val="24"/>
        </w:rPr>
        <w:t>Міжтериторіальне</w:t>
      </w:r>
      <w:proofErr w:type="spellEnd"/>
      <w:r w:rsidRPr="00BB66D7">
        <w:rPr>
          <w:sz w:val="24"/>
          <w:szCs w:val="24"/>
        </w:rPr>
        <w:t xml:space="preserve"> та транскордон</w:t>
      </w:r>
      <w:r w:rsidR="002B4B97">
        <w:rPr>
          <w:sz w:val="24"/>
          <w:szCs w:val="24"/>
        </w:rPr>
        <w:t>не співробітництво: монографія.</w:t>
      </w:r>
      <w:r w:rsidRPr="00BB66D7">
        <w:rPr>
          <w:spacing w:val="1"/>
          <w:sz w:val="24"/>
          <w:szCs w:val="24"/>
        </w:rPr>
        <w:t xml:space="preserve"> </w:t>
      </w:r>
      <w:r w:rsidRPr="00BB66D7">
        <w:rPr>
          <w:sz w:val="24"/>
          <w:szCs w:val="24"/>
        </w:rPr>
        <w:t>Н.</w:t>
      </w:r>
      <w:r w:rsidRPr="00BB66D7">
        <w:rPr>
          <w:spacing w:val="2"/>
          <w:sz w:val="24"/>
          <w:szCs w:val="24"/>
        </w:rPr>
        <w:t xml:space="preserve"> </w:t>
      </w:r>
      <w:proofErr w:type="spellStart"/>
      <w:r w:rsidRPr="00BB66D7">
        <w:rPr>
          <w:sz w:val="24"/>
          <w:szCs w:val="24"/>
        </w:rPr>
        <w:t>Мікула</w:t>
      </w:r>
      <w:proofErr w:type="spellEnd"/>
      <w:r w:rsidRPr="00BB66D7">
        <w:rPr>
          <w:sz w:val="24"/>
          <w:szCs w:val="24"/>
        </w:rPr>
        <w:t>.</w:t>
      </w:r>
      <w:r w:rsidRPr="00BB66D7">
        <w:rPr>
          <w:spacing w:val="2"/>
          <w:sz w:val="24"/>
          <w:szCs w:val="24"/>
        </w:rPr>
        <w:t xml:space="preserve"> </w:t>
      </w:r>
      <w:r w:rsidRPr="00BB66D7">
        <w:rPr>
          <w:sz w:val="24"/>
          <w:szCs w:val="24"/>
        </w:rPr>
        <w:t>Львів:</w:t>
      </w:r>
      <w:r w:rsidRPr="00BB66D7">
        <w:rPr>
          <w:spacing w:val="1"/>
          <w:sz w:val="24"/>
          <w:szCs w:val="24"/>
        </w:rPr>
        <w:t xml:space="preserve"> </w:t>
      </w:r>
      <w:r w:rsidRPr="00BB66D7">
        <w:rPr>
          <w:sz w:val="24"/>
          <w:szCs w:val="24"/>
        </w:rPr>
        <w:t>ІРД</w:t>
      </w:r>
      <w:r w:rsidRPr="00BB66D7">
        <w:rPr>
          <w:spacing w:val="1"/>
          <w:sz w:val="24"/>
          <w:szCs w:val="24"/>
        </w:rPr>
        <w:t xml:space="preserve"> </w:t>
      </w:r>
      <w:r w:rsidRPr="00BB66D7">
        <w:rPr>
          <w:sz w:val="24"/>
          <w:szCs w:val="24"/>
        </w:rPr>
        <w:t>НАН України,</w:t>
      </w:r>
      <w:r w:rsidRPr="00BB66D7">
        <w:rPr>
          <w:spacing w:val="4"/>
          <w:sz w:val="24"/>
          <w:szCs w:val="24"/>
        </w:rPr>
        <w:t xml:space="preserve"> </w:t>
      </w:r>
      <w:r w:rsidRPr="00BB66D7">
        <w:rPr>
          <w:sz w:val="24"/>
          <w:szCs w:val="24"/>
        </w:rPr>
        <w:t>2004.</w:t>
      </w:r>
      <w:r w:rsidRPr="00BB66D7">
        <w:rPr>
          <w:spacing w:val="-3"/>
          <w:sz w:val="24"/>
          <w:szCs w:val="24"/>
        </w:rPr>
        <w:t xml:space="preserve"> </w:t>
      </w:r>
      <w:r w:rsidRPr="00BB66D7">
        <w:rPr>
          <w:sz w:val="24"/>
          <w:szCs w:val="24"/>
        </w:rPr>
        <w:t>395</w:t>
      </w:r>
      <w:r w:rsidRPr="00BB66D7">
        <w:rPr>
          <w:spacing w:val="1"/>
          <w:sz w:val="24"/>
          <w:szCs w:val="24"/>
        </w:rPr>
        <w:t xml:space="preserve"> </w:t>
      </w:r>
      <w:r w:rsidRPr="00BB66D7">
        <w:rPr>
          <w:sz w:val="24"/>
          <w:szCs w:val="24"/>
        </w:rPr>
        <w:t>с.</w:t>
      </w:r>
    </w:p>
    <w:p w:rsidR="005E6919" w:rsidRPr="00BB66D7" w:rsidRDefault="005E6919" w:rsidP="005E6919">
      <w:pPr>
        <w:pStyle w:val="a5"/>
        <w:numPr>
          <w:ilvl w:val="0"/>
          <w:numId w:val="16"/>
        </w:numPr>
        <w:tabs>
          <w:tab w:val="left" w:pos="1874"/>
        </w:tabs>
        <w:spacing w:before="3"/>
        <w:ind w:right="469" w:firstLine="850"/>
        <w:jc w:val="both"/>
        <w:rPr>
          <w:sz w:val="24"/>
          <w:szCs w:val="24"/>
        </w:rPr>
      </w:pPr>
      <w:proofErr w:type="spellStart"/>
      <w:r w:rsidRPr="00BB66D7">
        <w:rPr>
          <w:sz w:val="24"/>
          <w:szCs w:val="24"/>
        </w:rPr>
        <w:t>Мікула</w:t>
      </w:r>
      <w:proofErr w:type="spellEnd"/>
      <w:r w:rsidRPr="00BB66D7">
        <w:rPr>
          <w:spacing w:val="1"/>
          <w:sz w:val="24"/>
          <w:szCs w:val="24"/>
        </w:rPr>
        <w:t xml:space="preserve"> </w:t>
      </w:r>
      <w:r w:rsidRPr="00BB66D7">
        <w:rPr>
          <w:sz w:val="24"/>
          <w:szCs w:val="24"/>
        </w:rPr>
        <w:t>Н.</w:t>
      </w:r>
      <w:r w:rsidRPr="00BB66D7">
        <w:rPr>
          <w:spacing w:val="1"/>
          <w:sz w:val="24"/>
          <w:szCs w:val="24"/>
        </w:rPr>
        <w:t xml:space="preserve"> </w:t>
      </w:r>
      <w:r w:rsidRPr="00BB66D7">
        <w:rPr>
          <w:sz w:val="24"/>
          <w:szCs w:val="24"/>
        </w:rPr>
        <w:t>Національна</w:t>
      </w:r>
      <w:r w:rsidRPr="00BB66D7">
        <w:rPr>
          <w:spacing w:val="1"/>
          <w:sz w:val="24"/>
          <w:szCs w:val="24"/>
        </w:rPr>
        <w:t xml:space="preserve"> </w:t>
      </w:r>
      <w:r w:rsidRPr="00BB66D7">
        <w:rPr>
          <w:sz w:val="24"/>
          <w:szCs w:val="24"/>
        </w:rPr>
        <w:t>доповідь</w:t>
      </w:r>
      <w:r w:rsidRPr="00BB66D7">
        <w:rPr>
          <w:spacing w:val="1"/>
          <w:sz w:val="24"/>
          <w:szCs w:val="24"/>
        </w:rPr>
        <w:t xml:space="preserve"> </w:t>
      </w:r>
      <w:r w:rsidRPr="00BB66D7">
        <w:rPr>
          <w:sz w:val="24"/>
          <w:szCs w:val="24"/>
        </w:rPr>
        <w:t>«Сучасний</w:t>
      </w:r>
      <w:r w:rsidRPr="00BB66D7">
        <w:rPr>
          <w:spacing w:val="1"/>
          <w:sz w:val="24"/>
          <w:szCs w:val="24"/>
        </w:rPr>
        <w:t xml:space="preserve"> </w:t>
      </w:r>
      <w:r w:rsidRPr="00BB66D7">
        <w:rPr>
          <w:sz w:val="24"/>
          <w:szCs w:val="24"/>
        </w:rPr>
        <w:t>стан</w:t>
      </w:r>
      <w:r w:rsidRPr="00BB66D7">
        <w:rPr>
          <w:spacing w:val="1"/>
          <w:sz w:val="24"/>
          <w:szCs w:val="24"/>
        </w:rPr>
        <w:t xml:space="preserve"> </w:t>
      </w:r>
      <w:r w:rsidRPr="00BB66D7">
        <w:rPr>
          <w:sz w:val="24"/>
          <w:szCs w:val="24"/>
        </w:rPr>
        <w:t>та</w:t>
      </w:r>
      <w:r w:rsidRPr="00BB66D7">
        <w:rPr>
          <w:spacing w:val="1"/>
          <w:sz w:val="24"/>
          <w:szCs w:val="24"/>
        </w:rPr>
        <w:t xml:space="preserve"> </w:t>
      </w:r>
      <w:r w:rsidRPr="00BB66D7">
        <w:rPr>
          <w:sz w:val="24"/>
          <w:szCs w:val="24"/>
        </w:rPr>
        <w:t>перспективи</w:t>
      </w:r>
      <w:r w:rsidRPr="00BB66D7">
        <w:rPr>
          <w:spacing w:val="1"/>
          <w:sz w:val="24"/>
          <w:szCs w:val="24"/>
        </w:rPr>
        <w:t xml:space="preserve"> </w:t>
      </w:r>
      <w:r w:rsidRPr="00BB66D7">
        <w:rPr>
          <w:sz w:val="24"/>
          <w:szCs w:val="24"/>
        </w:rPr>
        <w:t>розвитку</w:t>
      </w:r>
      <w:r w:rsidRPr="00BB66D7">
        <w:rPr>
          <w:spacing w:val="1"/>
          <w:sz w:val="24"/>
          <w:szCs w:val="24"/>
        </w:rPr>
        <w:t xml:space="preserve"> </w:t>
      </w:r>
      <w:r w:rsidRPr="00BB66D7">
        <w:rPr>
          <w:sz w:val="24"/>
          <w:szCs w:val="24"/>
        </w:rPr>
        <w:t>транскордонного співробітництва в Україні»</w:t>
      </w:r>
      <w:r w:rsidR="003D16AD">
        <w:rPr>
          <w:sz w:val="24"/>
          <w:szCs w:val="24"/>
        </w:rPr>
        <w:t xml:space="preserve"> (Основні положення </w:t>
      </w:r>
      <w:proofErr w:type="spellStart"/>
      <w:r w:rsidR="003D16AD">
        <w:rPr>
          <w:sz w:val="24"/>
          <w:szCs w:val="24"/>
        </w:rPr>
        <w:t>проє</w:t>
      </w:r>
      <w:r w:rsidR="002B4B97">
        <w:rPr>
          <w:sz w:val="24"/>
          <w:szCs w:val="24"/>
        </w:rPr>
        <w:t>кту</w:t>
      </w:r>
      <w:proofErr w:type="spellEnd"/>
      <w:r w:rsidR="002B4B97">
        <w:rPr>
          <w:sz w:val="24"/>
          <w:szCs w:val="24"/>
        </w:rPr>
        <w:t xml:space="preserve">). </w:t>
      </w:r>
      <w:r w:rsidRPr="00BB66D7">
        <w:rPr>
          <w:sz w:val="24"/>
          <w:szCs w:val="24"/>
        </w:rPr>
        <w:t>Регіональна економіка.</w:t>
      </w:r>
      <w:r w:rsidRPr="00BB66D7">
        <w:rPr>
          <w:spacing w:val="1"/>
          <w:sz w:val="24"/>
          <w:szCs w:val="24"/>
        </w:rPr>
        <w:t xml:space="preserve"> </w:t>
      </w:r>
      <w:r w:rsidRPr="00BB66D7">
        <w:rPr>
          <w:sz w:val="24"/>
          <w:szCs w:val="24"/>
        </w:rPr>
        <w:t>2010.</w:t>
      </w:r>
      <w:r w:rsidRPr="00BB66D7">
        <w:rPr>
          <w:spacing w:val="-7"/>
          <w:sz w:val="24"/>
          <w:szCs w:val="24"/>
        </w:rPr>
        <w:t xml:space="preserve"> </w:t>
      </w:r>
      <w:r w:rsidRPr="00BB66D7">
        <w:rPr>
          <w:sz w:val="24"/>
          <w:szCs w:val="24"/>
        </w:rPr>
        <w:t>№3.</w:t>
      </w:r>
      <w:r w:rsidRPr="00BB66D7">
        <w:rPr>
          <w:spacing w:val="-3"/>
          <w:sz w:val="24"/>
          <w:szCs w:val="24"/>
        </w:rPr>
        <w:t xml:space="preserve"> </w:t>
      </w:r>
      <w:r w:rsidRPr="00BB66D7">
        <w:rPr>
          <w:sz w:val="24"/>
          <w:szCs w:val="24"/>
        </w:rPr>
        <w:t>С.</w:t>
      </w:r>
      <w:r w:rsidRPr="00BB66D7">
        <w:rPr>
          <w:spacing w:val="4"/>
          <w:sz w:val="24"/>
          <w:szCs w:val="24"/>
        </w:rPr>
        <w:t xml:space="preserve"> </w:t>
      </w:r>
      <w:r w:rsidRPr="00BB66D7">
        <w:rPr>
          <w:sz w:val="24"/>
          <w:szCs w:val="24"/>
        </w:rPr>
        <w:t>7-19.</w:t>
      </w:r>
    </w:p>
    <w:p w:rsidR="005E6919" w:rsidRPr="00BB66D7" w:rsidRDefault="005E6919" w:rsidP="005E6919">
      <w:pPr>
        <w:pStyle w:val="a5"/>
        <w:numPr>
          <w:ilvl w:val="0"/>
          <w:numId w:val="16"/>
        </w:numPr>
        <w:tabs>
          <w:tab w:val="left" w:pos="1874"/>
        </w:tabs>
        <w:ind w:right="470" w:firstLine="850"/>
        <w:jc w:val="both"/>
        <w:rPr>
          <w:sz w:val="24"/>
          <w:szCs w:val="24"/>
        </w:rPr>
      </w:pPr>
      <w:proofErr w:type="spellStart"/>
      <w:r w:rsidRPr="00BB66D7">
        <w:rPr>
          <w:sz w:val="24"/>
          <w:szCs w:val="24"/>
        </w:rPr>
        <w:t>Bozhuk</w:t>
      </w:r>
      <w:proofErr w:type="spellEnd"/>
      <w:r w:rsidRPr="00BB66D7">
        <w:rPr>
          <w:sz w:val="24"/>
          <w:szCs w:val="24"/>
        </w:rPr>
        <w:t xml:space="preserve"> T. I., </w:t>
      </w:r>
      <w:proofErr w:type="spellStart"/>
      <w:r w:rsidRPr="00BB66D7">
        <w:rPr>
          <w:sz w:val="24"/>
          <w:szCs w:val="24"/>
        </w:rPr>
        <w:t>Buchko</w:t>
      </w:r>
      <w:proofErr w:type="spellEnd"/>
      <w:r w:rsidRPr="00BB66D7">
        <w:rPr>
          <w:sz w:val="24"/>
          <w:szCs w:val="24"/>
        </w:rPr>
        <w:t xml:space="preserve"> Z. I. </w:t>
      </w:r>
      <w:proofErr w:type="spellStart"/>
      <w:r w:rsidRPr="00BB66D7">
        <w:rPr>
          <w:sz w:val="24"/>
          <w:szCs w:val="24"/>
        </w:rPr>
        <w:t>Cross-Border</w:t>
      </w:r>
      <w:proofErr w:type="spellEnd"/>
      <w:r w:rsidRPr="00BB66D7">
        <w:rPr>
          <w:sz w:val="24"/>
          <w:szCs w:val="24"/>
        </w:rPr>
        <w:t xml:space="preserve"> </w:t>
      </w:r>
      <w:proofErr w:type="spellStart"/>
      <w:r w:rsidRPr="00BB66D7">
        <w:rPr>
          <w:sz w:val="24"/>
          <w:szCs w:val="24"/>
        </w:rPr>
        <w:t>Ukrainian-Hungarian</w:t>
      </w:r>
      <w:proofErr w:type="spellEnd"/>
      <w:r w:rsidRPr="00BB66D7">
        <w:rPr>
          <w:sz w:val="24"/>
          <w:szCs w:val="24"/>
        </w:rPr>
        <w:t xml:space="preserve"> </w:t>
      </w:r>
      <w:proofErr w:type="spellStart"/>
      <w:r w:rsidRPr="00BB66D7">
        <w:rPr>
          <w:sz w:val="24"/>
          <w:szCs w:val="24"/>
        </w:rPr>
        <w:t>Cooperationin</w:t>
      </w:r>
      <w:proofErr w:type="spellEnd"/>
      <w:r w:rsidRPr="00BB66D7">
        <w:rPr>
          <w:sz w:val="24"/>
          <w:szCs w:val="24"/>
        </w:rPr>
        <w:t xml:space="preserve"> </w:t>
      </w:r>
      <w:proofErr w:type="spellStart"/>
      <w:r w:rsidRPr="00BB66D7">
        <w:rPr>
          <w:sz w:val="24"/>
          <w:szCs w:val="24"/>
        </w:rPr>
        <w:t>the</w:t>
      </w:r>
      <w:proofErr w:type="spellEnd"/>
      <w:r w:rsidRPr="00BB66D7">
        <w:rPr>
          <w:spacing w:val="1"/>
          <w:sz w:val="24"/>
          <w:szCs w:val="24"/>
        </w:rPr>
        <w:t xml:space="preserve"> </w:t>
      </w:r>
      <w:proofErr w:type="spellStart"/>
      <w:r w:rsidR="008441F0">
        <w:rPr>
          <w:sz w:val="24"/>
          <w:szCs w:val="24"/>
        </w:rPr>
        <w:t>Sphere</w:t>
      </w:r>
      <w:proofErr w:type="spellEnd"/>
      <w:r w:rsidR="008441F0">
        <w:rPr>
          <w:sz w:val="24"/>
          <w:szCs w:val="24"/>
        </w:rPr>
        <w:t xml:space="preserve"> </w:t>
      </w:r>
      <w:proofErr w:type="spellStart"/>
      <w:r w:rsidR="008441F0">
        <w:rPr>
          <w:sz w:val="24"/>
          <w:szCs w:val="24"/>
        </w:rPr>
        <w:t>of</w:t>
      </w:r>
      <w:proofErr w:type="spellEnd"/>
      <w:r w:rsidR="008441F0">
        <w:rPr>
          <w:sz w:val="24"/>
          <w:szCs w:val="24"/>
        </w:rPr>
        <w:t xml:space="preserve"> </w:t>
      </w:r>
      <w:proofErr w:type="spellStart"/>
      <w:r w:rsidR="008441F0">
        <w:rPr>
          <w:sz w:val="24"/>
          <w:szCs w:val="24"/>
        </w:rPr>
        <w:t>Tourism</w:t>
      </w:r>
      <w:proofErr w:type="spellEnd"/>
      <w:r w:rsidR="008441F0">
        <w:rPr>
          <w:sz w:val="24"/>
          <w:szCs w:val="24"/>
        </w:rPr>
        <w:t xml:space="preserve">. </w:t>
      </w:r>
      <w:proofErr w:type="spellStart"/>
      <w:r w:rsidRPr="00BB66D7">
        <w:rPr>
          <w:sz w:val="24"/>
          <w:szCs w:val="24"/>
        </w:rPr>
        <w:t>Journal</w:t>
      </w:r>
      <w:proofErr w:type="spellEnd"/>
      <w:r w:rsidRPr="00BB66D7">
        <w:rPr>
          <w:sz w:val="24"/>
          <w:szCs w:val="24"/>
        </w:rPr>
        <w:t xml:space="preserve"> </w:t>
      </w:r>
      <w:proofErr w:type="spellStart"/>
      <w:r w:rsidRPr="00BB66D7">
        <w:rPr>
          <w:sz w:val="24"/>
          <w:szCs w:val="24"/>
        </w:rPr>
        <w:t>of</w:t>
      </w:r>
      <w:proofErr w:type="spellEnd"/>
      <w:r w:rsidRPr="00BB66D7">
        <w:rPr>
          <w:sz w:val="24"/>
          <w:szCs w:val="24"/>
        </w:rPr>
        <w:t xml:space="preserve"> </w:t>
      </w:r>
      <w:proofErr w:type="spellStart"/>
      <w:r w:rsidRPr="00BB66D7">
        <w:rPr>
          <w:sz w:val="24"/>
          <w:szCs w:val="24"/>
        </w:rPr>
        <w:t>Geology</w:t>
      </w:r>
      <w:proofErr w:type="spellEnd"/>
      <w:r w:rsidRPr="00BB66D7">
        <w:rPr>
          <w:sz w:val="24"/>
          <w:szCs w:val="24"/>
        </w:rPr>
        <w:t xml:space="preserve">, </w:t>
      </w:r>
      <w:proofErr w:type="spellStart"/>
      <w:r w:rsidRPr="00BB66D7">
        <w:rPr>
          <w:sz w:val="24"/>
          <w:szCs w:val="24"/>
        </w:rPr>
        <w:t>Geography</w:t>
      </w:r>
      <w:proofErr w:type="spellEnd"/>
      <w:r w:rsidRPr="00BB66D7">
        <w:rPr>
          <w:sz w:val="24"/>
          <w:szCs w:val="24"/>
        </w:rPr>
        <w:t xml:space="preserve"> </w:t>
      </w:r>
      <w:proofErr w:type="spellStart"/>
      <w:r w:rsidRPr="00BB66D7">
        <w:rPr>
          <w:sz w:val="24"/>
          <w:szCs w:val="24"/>
        </w:rPr>
        <w:t>and</w:t>
      </w:r>
      <w:proofErr w:type="spellEnd"/>
      <w:r w:rsidRPr="00BB66D7">
        <w:rPr>
          <w:sz w:val="24"/>
          <w:szCs w:val="24"/>
        </w:rPr>
        <w:t xml:space="preserve"> </w:t>
      </w:r>
      <w:proofErr w:type="spellStart"/>
      <w:r w:rsidRPr="00BB66D7">
        <w:rPr>
          <w:sz w:val="24"/>
          <w:szCs w:val="24"/>
        </w:rPr>
        <w:t>Geoecology</w:t>
      </w:r>
      <w:proofErr w:type="spellEnd"/>
      <w:r w:rsidRPr="00BB66D7">
        <w:rPr>
          <w:sz w:val="24"/>
          <w:szCs w:val="24"/>
        </w:rPr>
        <w:t>.</w:t>
      </w:r>
      <w:r w:rsidRPr="00BB66D7">
        <w:rPr>
          <w:spacing w:val="1"/>
          <w:sz w:val="24"/>
          <w:szCs w:val="24"/>
        </w:rPr>
        <w:t xml:space="preserve"> </w:t>
      </w:r>
      <w:proofErr w:type="spellStart"/>
      <w:r w:rsidRPr="00BB66D7">
        <w:rPr>
          <w:sz w:val="24"/>
          <w:szCs w:val="24"/>
        </w:rPr>
        <w:t>Dnipro</w:t>
      </w:r>
      <w:proofErr w:type="spellEnd"/>
      <w:r w:rsidRPr="00BB66D7">
        <w:rPr>
          <w:sz w:val="24"/>
          <w:szCs w:val="24"/>
        </w:rPr>
        <w:t>:</w:t>
      </w:r>
      <w:r w:rsidRPr="00BB66D7">
        <w:rPr>
          <w:spacing w:val="1"/>
          <w:sz w:val="24"/>
          <w:szCs w:val="24"/>
        </w:rPr>
        <w:t xml:space="preserve"> </w:t>
      </w:r>
      <w:proofErr w:type="spellStart"/>
      <w:r w:rsidRPr="00BB66D7">
        <w:rPr>
          <w:sz w:val="24"/>
          <w:szCs w:val="24"/>
        </w:rPr>
        <w:t>Oles</w:t>
      </w:r>
      <w:proofErr w:type="spellEnd"/>
      <w:r w:rsidRPr="00BB66D7">
        <w:rPr>
          <w:spacing w:val="-1"/>
          <w:sz w:val="24"/>
          <w:szCs w:val="24"/>
        </w:rPr>
        <w:t xml:space="preserve"> </w:t>
      </w:r>
      <w:proofErr w:type="spellStart"/>
      <w:r w:rsidRPr="00BB66D7">
        <w:rPr>
          <w:sz w:val="24"/>
          <w:szCs w:val="24"/>
        </w:rPr>
        <w:t>Gonchar</w:t>
      </w:r>
      <w:proofErr w:type="spellEnd"/>
      <w:r w:rsidRPr="00BB66D7">
        <w:rPr>
          <w:spacing w:val="2"/>
          <w:sz w:val="24"/>
          <w:szCs w:val="24"/>
        </w:rPr>
        <w:t xml:space="preserve"> </w:t>
      </w:r>
      <w:proofErr w:type="spellStart"/>
      <w:r w:rsidRPr="00BB66D7">
        <w:rPr>
          <w:sz w:val="24"/>
          <w:szCs w:val="24"/>
        </w:rPr>
        <w:t>Dnipro</w:t>
      </w:r>
      <w:proofErr w:type="spellEnd"/>
      <w:r w:rsidRPr="00BB66D7">
        <w:rPr>
          <w:spacing w:val="5"/>
          <w:sz w:val="24"/>
          <w:szCs w:val="24"/>
        </w:rPr>
        <w:t xml:space="preserve"> </w:t>
      </w:r>
      <w:proofErr w:type="spellStart"/>
      <w:r w:rsidRPr="00BB66D7">
        <w:rPr>
          <w:sz w:val="24"/>
          <w:szCs w:val="24"/>
        </w:rPr>
        <w:t>National</w:t>
      </w:r>
      <w:proofErr w:type="spellEnd"/>
      <w:r w:rsidRPr="00BB66D7">
        <w:rPr>
          <w:spacing w:val="-4"/>
          <w:sz w:val="24"/>
          <w:szCs w:val="24"/>
        </w:rPr>
        <w:t xml:space="preserve"> </w:t>
      </w:r>
      <w:proofErr w:type="spellStart"/>
      <w:r w:rsidRPr="00BB66D7">
        <w:rPr>
          <w:sz w:val="24"/>
          <w:szCs w:val="24"/>
        </w:rPr>
        <w:t>University</w:t>
      </w:r>
      <w:proofErr w:type="spellEnd"/>
      <w:r w:rsidRPr="00BB66D7">
        <w:rPr>
          <w:sz w:val="24"/>
          <w:szCs w:val="24"/>
        </w:rPr>
        <w:t>,</w:t>
      </w:r>
      <w:r w:rsidRPr="00BB66D7">
        <w:rPr>
          <w:spacing w:val="8"/>
          <w:sz w:val="24"/>
          <w:szCs w:val="24"/>
        </w:rPr>
        <w:t xml:space="preserve"> </w:t>
      </w:r>
      <w:r w:rsidRPr="00BB66D7">
        <w:rPr>
          <w:sz w:val="24"/>
          <w:szCs w:val="24"/>
        </w:rPr>
        <w:t>2018.</w:t>
      </w:r>
      <w:r w:rsidRPr="00BB66D7">
        <w:rPr>
          <w:spacing w:val="1"/>
          <w:sz w:val="24"/>
          <w:szCs w:val="24"/>
        </w:rPr>
        <w:t xml:space="preserve"> </w:t>
      </w:r>
      <w:r w:rsidR="008441F0">
        <w:rPr>
          <w:sz w:val="24"/>
          <w:szCs w:val="24"/>
        </w:rPr>
        <w:t>27(1).</w:t>
      </w:r>
      <w:r w:rsidRPr="00BB66D7">
        <w:rPr>
          <w:spacing w:val="1"/>
          <w:sz w:val="24"/>
          <w:szCs w:val="24"/>
        </w:rPr>
        <w:t xml:space="preserve"> </w:t>
      </w:r>
      <w:r w:rsidRPr="00BB66D7">
        <w:rPr>
          <w:sz w:val="24"/>
          <w:szCs w:val="24"/>
        </w:rPr>
        <w:t>P.</w:t>
      </w:r>
      <w:r w:rsidRPr="00BB66D7">
        <w:rPr>
          <w:spacing w:val="3"/>
          <w:sz w:val="24"/>
          <w:szCs w:val="24"/>
        </w:rPr>
        <w:t xml:space="preserve"> </w:t>
      </w:r>
      <w:r w:rsidRPr="00BB66D7">
        <w:rPr>
          <w:sz w:val="24"/>
          <w:szCs w:val="24"/>
        </w:rPr>
        <w:t>35-42.</w:t>
      </w:r>
    </w:p>
    <w:p w:rsidR="005E6919" w:rsidRPr="00BB66D7" w:rsidRDefault="005E6919" w:rsidP="005E6919">
      <w:pPr>
        <w:pStyle w:val="a5"/>
        <w:numPr>
          <w:ilvl w:val="0"/>
          <w:numId w:val="16"/>
        </w:numPr>
        <w:tabs>
          <w:tab w:val="left" w:pos="1874"/>
        </w:tabs>
        <w:spacing w:before="3" w:line="237" w:lineRule="auto"/>
        <w:ind w:right="476" w:firstLine="850"/>
        <w:jc w:val="both"/>
        <w:rPr>
          <w:sz w:val="24"/>
          <w:szCs w:val="24"/>
        </w:rPr>
      </w:pPr>
      <w:proofErr w:type="spellStart"/>
      <w:r w:rsidRPr="00BB66D7">
        <w:rPr>
          <w:sz w:val="24"/>
          <w:szCs w:val="24"/>
        </w:rPr>
        <w:t>Brian</w:t>
      </w:r>
      <w:proofErr w:type="spellEnd"/>
      <w:r w:rsidRPr="00BB66D7">
        <w:rPr>
          <w:spacing w:val="-9"/>
          <w:sz w:val="24"/>
          <w:szCs w:val="24"/>
        </w:rPr>
        <w:t xml:space="preserve"> </w:t>
      </w:r>
      <w:r w:rsidRPr="00BB66D7">
        <w:rPr>
          <w:sz w:val="24"/>
          <w:szCs w:val="24"/>
        </w:rPr>
        <w:t>I.</w:t>
      </w:r>
      <w:r w:rsidRPr="00BB66D7">
        <w:rPr>
          <w:spacing w:val="-7"/>
          <w:sz w:val="24"/>
          <w:szCs w:val="24"/>
        </w:rPr>
        <w:t xml:space="preserve"> </w:t>
      </w:r>
      <w:proofErr w:type="spellStart"/>
      <w:r w:rsidRPr="00BB66D7">
        <w:rPr>
          <w:sz w:val="24"/>
          <w:szCs w:val="24"/>
        </w:rPr>
        <w:t>Skinner</w:t>
      </w:r>
      <w:proofErr w:type="spellEnd"/>
      <w:r w:rsidRPr="00BB66D7">
        <w:rPr>
          <w:sz w:val="24"/>
          <w:szCs w:val="24"/>
        </w:rPr>
        <w:t>.</w:t>
      </w:r>
      <w:r w:rsidRPr="00BB66D7">
        <w:rPr>
          <w:spacing w:val="-2"/>
          <w:sz w:val="24"/>
          <w:szCs w:val="24"/>
        </w:rPr>
        <w:t xml:space="preserve"> </w:t>
      </w:r>
      <w:proofErr w:type="spellStart"/>
      <w:r w:rsidRPr="00BB66D7">
        <w:rPr>
          <w:sz w:val="24"/>
          <w:szCs w:val="24"/>
        </w:rPr>
        <w:t>Ears</w:t>
      </w:r>
      <w:proofErr w:type="spellEnd"/>
      <w:r w:rsidRPr="00BB66D7">
        <w:rPr>
          <w:spacing w:val="-11"/>
          <w:sz w:val="24"/>
          <w:szCs w:val="24"/>
        </w:rPr>
        <w:t xml:space="preserve"> </w:t>
      </w:r>
      <w:proofErr w:type="spellStart"/>
      <w:r w:rsidRPr="00BB66D7">
        <w:rPr>
          <w:sz w:val="24"/>
          <w:szCs w:val="24"/>
        </w:rPr>
        <w:t>Resources</w:t>
      </w:r>
      <w:proofErr w:type="spellEnd"/>
      <w:r w:rsidRPr="00BB66D7">
        <w:rPr>
          <w:sz w:val="24"/>
          <w:szCs w:val="24"/>
        </w:rPr>
        <w:t>.</w:t>
      </w:r>
      <w:r w:rsidRPr="00BB66D7">
        <w:rPr>
          <w:spacing w:val="-8"/>
          <w:sz w:val="24"/>
          <w:szCs w:val="24"/>
        </w:rPr>
        <w:t xml:space="preserve"> </w:t>
      </w:r>
      <w:proofErr w:type="spellStart"/>
      <w:r w:rsidRPr="00BB66D7">
        <w:rPr>
          <w:sz w:val="24"/>
          <w:szCs w:val="24"/>
        </w:rPr>
        <w:t>Prentice-Hall</w:t>
      </w:r>
      <w:proofErr w:type="spellEnd"/>
      <w:r w:rsidRPr="00BB66D7">
        <w:rPr>
          <w:sz w:val="24"/>
          <w:szCs w:val="24"/>
        </w:rPr>
        <w:t>.</w:t>
      </w:r>
      <w:r w:rsidRPr="00BB66D7">
        <w:rPr>
          <w:spacing w:val="-2"/>
          <w:sz w:val="24"/>
          <w:szCs w:val="24"/>
        </w:rPr>
        <w:t xml:space="preserve"> </w:t>
      </w:r>
      <w:proofErr w:type="spellStart"/>
      <w:r w:rsidRPr="00BB66D7">
        <w:rPr>
          <w:sz w:val="24"/>
          <w:szCs w:val="24"/>
        </w:rPr>
        <w:t>Ins</w:t>
      </w:r>
      <w:proofErr w:type="spellEnd"/>
      <w:r w:rsidRPr="00BB66D7">
        <w:rPr>
          <w:sz w:val="24"/>
          <w:szCs w:val="24"/>
        </w:rPr>
        <w:t>.,</w:t>
      </w:r>
      <w:r w:rsidRPr="00BB66D7">
        <w:rPr>
          <w:spacing w:val="-2"/>
          <w:sz w:val="24"/>
          <w:szCs w:val="24"/>
        </w:rPr>
        <w:t xml:space="preserve"> </w:t>
      </w:r>
      <w:proofErr w:type="spellStart"/>
      <w:r w:rsidRPr="00BB66D7">
        <w:rPr>
          <w:sz w:val="24"/>
          <w:szCs w:val="24"/>
        </w:rPr>
        <w:t>Englewood</w:t>
      </w:r>
      <w:proofErr w:type="spellEnd"/>
      <w:r w:rsidRPr="00BB66D7">
        <w:rPr>
          <w:spacing w:val="-9"/>
          <w:sz w:val="24"/>
          <w:szCs w:val="24"/>
        </w:rPr>
        <w:t xml:space="preserve"> </w:t>
      </w:r>
      <w:proofErr w:type="spellStart"/>
      <w:r w:rsidRPr="00BB66D7">
        <w:rPr>
          <w:sz w:val="24"/>
          <w:szCs w:val="24"/>
        </w:rPr>
        <w:t>cliffs</w:t>
      </w:r>
      <w:proofErr w:type="spellEnd"/>
      <w:r w:rsidRPr="00BB66D7">
        <w:rPr>
          <w:sz w:val="24"/>
          <w:szCs w:val="24"/>
        </w:rPr>
        <w:t>,</w:t>
      </w:r>
      <w:r w:rsidRPr="00BB66D7">
        <w:rPr>
          <w:spacing w:val="-2"/>
          <w:sz w:val="24"/>
          <w:szCs w:val="24"/>
        </w:rPr>
        <w:t xml:space="preserve"> </w:t>
      </w:r>
      <w:proofErr w:type="spellStart"/>
      <w:r w:rsidRPr="00BB66D7">
        <w:rPr>
          <w:sz w:val="24"/>
          <w:szCs w:val="24"/>
        </w:rPr>
        <w:t>New</w:t>
      </w:r>
      <w:proofErr w:type="spellEnd"/>
      <w:r w:rsidRPr="00BB66D7">
        <w:rPr>
          <w:spacing w:val="-5"/>
          <w:sz w:val="24"/>
          <w:szCs w:val="24"/>
        </w:rPr>
        <w:t xml:space="preserve"> </w:t>
      </w:r>
      <w:proofErr w:type="spellStart"/>
      <w:r w:rsidRPr="00BB66D7">
        <w:rPr>
          <w:sz w:val="24"/>
          <w:szCs w:val="24"/>
        </w:rPr>
        <w:t>Jersey</w:t>
      </w:r>
      <w:proofErr w:type="spellEnd"/>
      <w:r w:rsidRPr="00BB66D7">
        <w:rPr>
          <w:sz w:val="24"/>
          <w:szCs w:val="24"/>
        </w:rPr>
        <w:t>,</w:t>
      </w:r>
      <w:r w:rsidRPr="00BB66D7">
        <w:rPr>
          <w:spacing w:val="-58"/>
          <w:sz w:val="24"/>
          <w:szCs w:val="24"/>
        </w:rPr>
        <w:t xml:space="preserve"> </w:t>
      </w:r>
      <w:r w:rsidRPr="00BB66D7">
        <w:rPr>
          <w:sz w:val="24"/>
          <w:szCs w:val="24"/>
        </w:rPr>
        <w:t>1986.</w:t>
      </w:r>
      <w:r w:rsidRPr="00BB66D7">
        <w:rPr>
          <w:spacing w:val="4"/>
          <w:sz w:val="24"/>
          <w:szCs w:val="24"/>
        </w:rPr>
        <w:t xml:space="preserve"> </w:t>
      </w:r>
      <w:r w:rsidRPr="00BB66D7">
        <w:rPr>
          <w:sz w:val="24"/>
          <w:szCs w:val="24"/>
        </w:rPr>
        <w:t>264</w:t>
      </w:r>
      <w:r w:rsidRPr="00BB66D7">
        <w:rPr>
          <w:spacing w:val="2"/>
          <w:sz w:val="24"/>
          <w:szCs w:val="24"/>
        </w:rPr>
        <w:t xml:space="preserve"> </w:t>
      </w:r>
      <w:r w:rsidRPr="00BB66D7">
        <w:rPr>
          <w:sz w:val="24"/>
          <w:szCs w:val="24"/>
        </w:rPr>
        <w:t>p.</w:t>
      </w:r>
    </w:p>
    <w:p w:rsidR="005E6919" w:rsidRPr="00BB66D7" w:rsidRDefault="005E6919" w:rsidP="005E6919">
      <w:pPr>
        <w:pStyle w:val="a5"/>
        <w:numPr>
          <w:ilvl w:val="0"/>
          <w:numId w:val="16"/>
        </w:numPr>
        <w:tabs>
          <w:tab w:val="left" w:pos="1874"/>
        </w:tabs>
        <w:spacing w:before="6" w:line="237" w:lineRule="auto"/>
        <w:ind w:right="472" w:firstLine="850"/>
        <w:jc w:val="both"/>
        <w:rPr>
          <w:sz w:val="24"/>
          <w:szCs w:val="24"/>
        </w:rPr>
      </w:pPr>
      <w:proofErr w:type="spellStart"/>
      <w:r w:rsidRPr="00BB66D7">
        <w:rPr>
          <w:sz w:val="24"/>
          <w:szCs w:val="24"/>
        </w:rPr>
        <w:t>Buchko</w:t>
      </w:r>
      <w:proofErr w:type="spellEnd"/>
      <w:r w:rsidRPr="00BB66D7">
        <w:rPr>
          <w:sz w:val="24"/>
          <w:szCs w:val="24"/>
        </w:rPr>
        <w:t xml:space="preserve"> Z. I. </w:t>
      </w:r>
      <w:proofErr w:type="spellStart"/>
      <w:r w:rsidRPr="00BB66D7">
        <w:rPr>
          <w:sz w:val="24"/>
          <w:szCs w:val="24"/>
        </w:rPr>
        <w:t>Cr</w:t>
      </w:r>
      <w:r w:rsidR="008441F0">
        <w:rPr>
          <w:sz w:val="24"/>
          <w:szCs w:val="24"/>
        </w:rPr>
        <w:t>oss-Border</w:t>
      </w:r>
      <w:proofErr w:type="spellEnd"/>
      <w:r w:rsidR="008441F0">
        <w:rPr>
          <w:sz w:val="24"/>
          <w:szCs w:val="24"/>
        </w:rPr>
        <w:t xml:space="preserve"> </w:t>
      </w:r>
      <w:proofErr w:type="spellStart"/>
      <w:r w:rsidR="008441F0">
        <w:rPr>
          <w:sz w:val="24"/>
          <w:szCs w:val="24"/>
        </w:rPr>
        <w:t>Tourism</w:t>
      </w:r>
      <w:proofErr w:type="spellEnd"/>
      <w:r w:rsidR="008441F0">
        <w:rPr>
          <w:sz w:val="24"/>
          <w:szCs w:val="24"/>
        </w:rPr>
        <w:t xml:space="preserve"> </w:t>
      </w:r>
      <w:proofErr w:type="spellStart"/>
      <w:r w:rsidR="008441F0">
        <w:rPr>
          <w:sz w:val="24"/>
          <w:szCs w:val="24"/>
        </w:rPr>
        <w:t>In</w:t>
      </w:r>
      <w:proofErr w:type="spellEnd"/>
      <w:r w:rsidR="008441F0">
        <w:rPr>
          <w:sz w:val="24"/>
          <w:szCs w:val="24"/>
        </w:rPr>
        <w:t xml:space="preserve"> </w:t>
      </w:r>
      <w:proofErr w:type="spellStart"/>
      <w:r w:rsidR="008441F0">
        <w:rPr>
          <w:sz w:val="24"/>
          <w:szCs w:val="24"/>
        </w:rPr>
        <w:t>Bukovina</w:t>
      </w:r>
      <w:proofErr w:type="spellEnd"/>
      <w:r w:rsidR="008441F0">
        <w:rPr>
          <w:sz w:val="24"/>
          <w:szCs w:val="24"/>
        </w:rPr>
        <w:t>.</w:t>
      </w:r>
      <w:r w:rsidRPr="00BB66D7">
        <w:rPr>
          <w:sz w:val="24"/>
          <w:szCs w:val="24"/>
        </w:rPr>
        <w:t xml:space="preserve"> </w:t>
      </w:r>
      <w:proofErr w:type="spellStart"/>
      <w:r w:rsidRPr="008441F0">
        <w:rPr>
          <w:i/>
          <w:sz w:val="24"/>
          <w:szCs w:val="24"/>
        </w:rPr>
        <w:t>Scientific</w:t>
      </w:r>
      <w:proofErr w:type="spellEnd"/>
      <w:r w:rsidRPr="008441F0">
        <w:rPr>
          <w:i/>
          <w:sz w:val="24"/>
          <w:szCs w:val="24"/>
        </w:rPr>
        <w:t xml:space="preserve"> </w:t>
      </w:r>
      <w:proofErr w:type="spellStart"/>
      <w:r w:rsidRPr="008441F0">
        <w:rPr>
          <w:i/>
          <w:sz w:val="24"/>
          <w:szCs w:val="24"/>
        </w:rPr>
        <w:t>Review</w:t>
      </w:r>
      <w:proofErr w:type="spellEnd"/>
      <w:r w:rsidRPr="008441F0">
        <w:rPr>
          <w:i/>
          <w:sz w:val="24"/>
          <w:szCs w:val="24"/>
        </w:rPr>
        <w:t xml:space="preserve"> </w:t>
      </w:r>
      <w:proofErr w:type="spellStart"/>
      <w:r w:rsidRPr="008441F0">
        <w:rPr>
          <w:i/>
          <w:sz w:val="24"/>
          <w:szCs w:val="24"/>
        </w:rPr>
        <w:t>of</w:t>
      </w:r>
      <w:proofErr w:type="spellEnd"/>
      <w:r w:rsidRPr="008441F0">
        <w:rPr>
          <w:i/>
          <w:sz w:val="24"/>
          <w:szCs w:val="24"/>
        </w:rPr>
        <w:t xml:space="preserve"> </w:t>
      </w:r>
      <w:proofErr w:type="spellStart"/>
      <w:r w:rsidRPr="008441F0">
        <w:rPr>
          <w:i/>
          <w:sz w:val="24"/>
          <w:szCs w:val="24"/>
        </w:rPr>
        <w:t>Physical</w:t>
      </w:r>
      <w:proofErr w:type="spellEnd"/>
      <w:r w:rsidRPr="008441F0">
        <w:rPr>
          <w:i/>
          <w:spacing w:val="1"/>
          <w:sz w:val="24"/>
          <w:szCs w:val="24"/>
        </w:rPr>
        <w:t xml:space="preserve"> </w:t>
      </w:r>
      <w:proofErr w:type="spellStart"/>
      <w:r w:rsidRPr="008441F0">
        <w:rPr>
          <w:i/>
          <w:sz w:val="24"/>
          <w:szCs w:val="24"/>
        </w:rPr>
        <w:t>Culture</w:t>
      </w:r>
      <w:proofErr w:type="spellEnd"/>
      <w:r w:rsidRPr="008441F0">
        <w:rPr>
          <w:i/>
          <w:sz w:val="24"/>
          <w:szCs w:val="24"/>
        </w:rPr>
        <w:t>,</w:t>
      </w:r>
      <w:r w:rsidRPr="00BB66D7">
        <w:rPr>
          <w:spacing w:val="3"/>
          <w:sz w:val="24"/>
          <w:szCs w:val="24"/>
        </w:rPr>
        <w:t xml:space="preserve"> </w:t>
      </w:r>
      <w:proofErr w:type="spellStart"/>
      <w:r w:rsidRPr="00BB66D7">
        <w:rPr>
          <w:sz w:val="24"/>
          <w:szCs w:val="24"/>
        </w:rPr>
        <w:t>volume</w:t>
      </w:r>
      <w:proofErr w:type="spellEnd"/>
      <w:r w:rsidRPr="00BB66D7">
        <w:rPr>
          <w:spacing w:val="1"/>
          <w:sz w:val="24"/>
          <w:szCs w:val="24"/>
        </w:rPr>
        <w:t xml:space="preserve"> </w:t>
      </w:r>
      <w:r w:rsidRPr="00BB66D7">
        <w:rPr>
          <w:sz w:val="24"/>
          <w:szCs w:val="24"/>
        </w:rPr>
        <w:t>8,</w:t>
      </w:r>
      <w:r w:rsidRPr="00BB66D7">
        <w:rPr>
          <w:spacing w:val="3"/>
          <w:sz w:val="24"/>
          <w:szCs w:val="24"/>
        </w:rPr>
        <w:t xml:space="preserve"> </w:t>
      </w:r>
      <w:proofErr w:type="spellStart"/>
      <w:r w:rsidRPr="00BB66D7">
        <w:rPr>
          <w:sz w:val="24"/>
          <w:szCs w:val="24"/>
        </w:rPr>
        <w:t>issue</w:t>
      </w:r>
      <w:proofErr w:type="spellEnd"/>
      <w:r w:rsidRPr="00BB66D7">
        <w:rPr>
          <w:spacing w:val="1"/>
          <w:sz w:val="24"/>
          <w:szCs w:val="24"/>
        </w:rPr>
        <w:t xml:space="preserve"> </w:t>
      </w:r>
      <w:r w:rsidRPr="00BB66D7">
        <w:rPr>
          <w:sz w:val="24"/>
          <w:szCs w:val="24"/>
        </w:rPr>
        <w:t>1.</w:t>
      </w:r>
      <w:r w:rsidRPr="00BB66D7">
        <w:rPr>
          <w:spacing w:val="2"/>
          <w:sz w:val="24"/>
          <w:szCs w:val="24"/>
        </w:rPr>
        <w:t xml:space="preserve"> </w:t>
      </w:r>
      <w:proofErr w:type="spellStart"/>
      <w:r w:rsidRPr="00BB66D7">
        <w:rPr>
          <w:sz w:val="24"/>
          <w:szCs w:val="24"/>
        </w:rPr>
        <w:t>University</w:t>
      </w:r>
      <w:proofErr w:type="spellEnd"/>
      <w:r w:rsidRPr="00BB66D7">
        <w:rPr>
          <w:spacing w:val="-8"/>
          <w:sz w:val="24"/>
          <w:szCs w:val="24"/>
        </w:rPr>
        <w:t xml:space="preserve"> </w:t>
      </w:r>
      <w:proofErr w:type="spellStart"/>
      <w:r w:rsidRPr="00BB66D7">
        <w:rPr>
          <w:sz w:val="24"/>
          <w:szCs w:val="24"/>
        </w:rPr>
        <w:t>of</w:t>
      </w:r>
      <w:proofErr w:type="spellEnd"/>
      <w:r w:rsidRPr="00BB66D7">
        <w:rPr>
          <w:spacing w:val="-7"/>
          <w:sz w:val="24"/>
          <w:szCs w:val="24"/>
        </w:rPr>
        <w:t xml:space="preserve"> </w:t>
      </w:r>
      <w:proofErr w:type="spellStart"/>
      <w:r w:rsidRPr="00BB66D7">
        <w:rPr>
          <w:sz w:val="24"/>
          <w:szCs w:val="24"/>
        </w:rPr>
        <w:t>Rzeszów</w:t>
      </w:r>
      <w:proofErr w:type="spellEnd"/>
      <w:r w:rsidRPr="00BB66D7">
        <w:rPr>
          <w:sz w:val="24"/>
          <w:szCs w:val="24"/>
        </w:rPr>
        <w:t>,</w:t>
      </w:r>
      <w:r w:rsidRPr="00BB66D7">
        <w:rPr>
          <w:spacing w:val="3"/>
          <w:sz w:val="24"/>
          <w:szCs w:val="24"/>
        </w:rPr>
        <w:t xml:space="preserve"> </w:t>
      </w:r>
      <w:r w:rsidRPr="00BB66D7">
        <w:rPr>
          <w:sz w:val="24"/>
          <w:szCs w:val="24"/>
        </w:rPr>
        <w:t>2018.</w:t>
      </w:r>
      <w:r w:rsidRPr="00BB66D7">
        <w:rPr>
          <w:spacing w:val="-4"/>
          <w:sz w:val="24"/>
          <w:szCs w:val="24"/>
        </w:rPr>
        <w:t xml:space="preserve"> </w:t>
      </w:r>
      <w:r w:rsidRPr="00BB66D7">
        <w:rPr>
          <w:sz w:val="24"/>
          <w:szCs w:val="24"/>
        </w:rPr>
        <w:t>P.</w:t>
      </w:r>
      <w:r w:rsidRPr="00BB66D7">
        <w:rPr>
          <w:spacing w:val="-1"/>
          <w:sz w:val="24"/>
          <w:szCs w:val="24"/>
        </w:rPr>
        <w:t xml:space="preserve"> </w:t>
      </w:r>
      <w:r w:rsidRPr="00BB66D7">
        <w:rPr>
          <w:sz w:val="24"/>
          <w:szCs w:val="24"/>
        </w:rPr>
        <w:t>37-42.</w:t>
      </w:r>
    </w:p>
    <w:p w:rsidR="005E6919" w:rsidRPr="00BB66D7" w:rsidRDefault="005E6919" w:rsidP="005E6919">
      <w:pPr>
        <w:pStyle w:val="a5"/>
        <w:numPr>
          <w:ilvl w:val="0"/>
          <w:numId w:val="16"/>
        </w:numPr>
        <w:tabs>
          <w:tab w:val="left" w:pos="1874"/>
        </w:tabs>
        <w:spacing w:before="3"/>
        <w:ind w:right="460" w:firstLine="850"/>
        <w:jc w:val="both"/>
        <w:rPr>
          <w:sz w:val="24"/>
          <w:szCs w:val="24"/>
        </w:rPr>
      </w:pPr>
      <w:proofErr w:type="spellStart"/>
      <w:r w:rsidRPr="00BB66D7">
        <w:rPr>
          <w:sz w:val="24"/>
          <w:szCs w:val="24"/>
        </w:rPr>
        <w:t>Buchko</w:t>
      </w:r>
      <w:proofErr w:type="spellEnd"/>
      <w:r w:rsidRPr="00BB66D7">
        <w:rPr>
          <w:sz w:val="24"/>
          <w:szCs w:val="24"/>
        </w:rPr>
        <w:t xml:space="preserve"> Z. </w:t>
      </w:r>
      <w:proofErr w:type="spellStart"/>
      <w:r w:rsidRPr="00BB66D7">
        <w:rPr>
          <w:sz w:val="24"/>
          <w:szCs w:val="24"/>
        </w:rPr>
        <w:t>Ethnic</w:t>
      </w:r>
      <w:proofErr w:type="spellEnd"/>
      <w:r w:rsidRPr="00BB66D7">
        <w:rPr>
          <w:sz w:val="24"/>
          <w:szCs w:val="24"/>
        </w:rPr>
        <w:t xml:space="preserve"> </w:t>
      </w:r>
      <w:proofErr w:type="spellStart"/>
      <w:r w:rsidRPr="00BB66D7">
        <w:rPr>
          <w:sz w:val="24"/>
          <w:szCs w:val="24"/>
        </w:rPr>
        <w:t>tourism</w:t>
      </w:r>
      <w:proofErr w:type="spellEnd"/>
      <w:r w:rsidRPr="00BB66D7">
        <w:rPr>
          <w:sz w:val="24"/>
          <w:szCs w:val="24"/>
        </w:rPr>
        <w:t xml:space="preserve"> </w:t>
      </w:r>
      <w:proofErr w:type="spellStart"/>
      <w:r w:rsidRPr="00BB66D7">
        <w:rPr>
          <w:sz w:val="24"/>
          <w:szCs w:val="24"/>
        </w:rPr>
        <w:t>potential</w:t>
      </w:r>
      <w:proofErr w:type="spellEnd"/>
      <w:r w:rsidRPr="00BB66D7">
        <w:rPr>
          <w:sz w:val="24"/>
          <w:szCs w:val="24"/>
        </w:rPr>
        <w:t xml:space="preserve"> </w:t>
      </w:r>
      <w:proofErr w:type="spellStart"/>
      <w:r w:rsidRPr="00BB66D7">
        <w:rPr>
          <w:sz w:val="24"/>
          <w:szCs w:val="24"/>
        </w:rPr>
        <w:t>of</w:t>
      </w:r>
      <w:proofErr w:type="spellEnd"/>
      <w:r w:rsidRPr="00BB66D7">
        <w:rPr>
          <w:sz w:val="24"/>
          <w:szCs w:val="24"/>
        </w:rPr>
        <w:t xml:space="preserve"> </w:t>
      </w:r>
      <w:proofErr w:type="spellStart"/>
      <w:r w:rsidRPr="00BB66D7">
        <w:rPr>
          <w:sz w:val="24"/>
          <w:szCs w:val="24"/>
        </w:rPr>
        <w:t>Bukovyna</w:t>
      </w:r>
      <w:proofErr w:type="spellEnd"/>
      <w:r w:rsidRPr="00BB66D7">
        <w:rPr>
          <w:sz w:val="24"/>
          <w:szCs w:val="24"/>
        </w:rPr>
        <w:t xml:space="preserve"> </w:t>
      </w:r>
      <w:proofErr w:type="spellStart"/>
      <w:r w:rsidRPr="00BB66D7">
        <w:rPr>
          <w:sz w:val="24"/>
          <w:szCs w:val="24"/>
        </w:rPr>
        <w:t>for</w:t>
      </w:r>
      <w:proofErr w:type="spellEnd"/>
      <w:r w:rsidRPr="00BB66D7">
        <w:rPr>
          <w:sz w:val="24"/>
          <w:szCs w:val="24"/>
        </w:rPr>
        <w:t xml:space="preserve"> </w:t>
      </w:r>
      <w:proofErr w:type="spellStart"/>
      <w:r w:rsidRPr="00BB66D7">
        <w:rPr>
          <w:sz w:val="24"/>
          <w:szCs w:val="24"/>
        </w:rPr>
        <w:t>the</w:t>
      </w:r>
      <w:proofErr w:type="spellEnd"/>
      <w:r w:rsidRPr="00BB66D7">
        <w:rPr>
          <w:sz w:val="24"/>
          <w:szCs w:val="24"/>
        </w:rPr>
        <w:t xml:space="preserve"> </w:t>
      </w:r>
      <w:proofErr w:type="spellStart"/>
      <w:r w:rsidRPr="00BB66D7">
        <w:rPr>
          <w:sz w:val="24"/>
          <w:szCs w:val="24"/>
        </w:rPr>
        <w:t>purposes</w:t>
      </w:r>
      <w:proofErr w:type="spellEnd"/>
      <w:r w:rsidRPr="00BB66D7">
        <w:rPr>
          <w:sz w:val="24"/>
          <w:szCs w:val="24"/>
        </w:rPr>
        <w:t xml:space="preserve"> </w:t>
      </w:r>
      <w:proofErr w:type="spellStart"/>
      <w:r w:rsidRPr="00BB66D7">
        <w:rPr>
          <w:sz w:val="24"/>
          <w:szCs w:val="24"/>
        </w:rPr>
        <w:t>of</w:t>
      </w:r>
      <w:proofErr w:type="spellEnd"/>
      <w:r w:rsidRPr="00BB66D7">
        <w:rPr>
          <w:sz w:val="24"/>
          <w:szCs w:val="24"/>
        </w:rPr>
        <w:t xml:space="preserve"> </w:t>
      </w:r>
      <w:proofErr w:type="spellStart"/>
      <w:r w:rsidRPr="00BB66D7">
        <w:rPr>
          <w:sz w:val="24"/>
          <w:szCs w:val="24"/>
        </w:rPr>
        <w:t>cross-border</w:t>
      </w:r>
      <w:proofErr w:type="spellEnd"/>
      <w:r w:rsidRPr="00BB66D7">
        <w:rPr>
          <w:spacing w:val="1"/>
          <w:sz w:val="24"/>
          <w:szCs w:val="24"/>
        </w:rPr>
        <w:t xml:space="preserve"> </w:t>
      </w:r>
      <w:proofErr w:type="spellStart"/>
      <w:r w:rsidRPr="00BB66D7">
        <w:rPr>
          <w:sz w:val="24"/>
          <w:szCs w:val="24"/>
        </w:rPr>
        <w:t>tourism</w:t>
      </w:r>
      <w:proofErr w:type="spellEnd"/>
      <w:r w:rsidR="008441F0">
        <w:rPr>
          <w:spacing w:val="1"/>
          <w:sz w:val="24"/>
          <w:szCs w:val="24"/>
        </w:rPr>
        <w:t>.</w:t>
      </w:r>
      <w:r w:rsidRPr="00BB66D7">
        <w:rPr>
          <w:spacing w:val="1"/>
          <w:sz w:val="24"/>
          <w:szCs w:val="24"/>
        </w:rPr>
        <w:t xml:space="preserve"> </w:t>
      </w:r>
      <w:r w:rsidRPr="008441F0">
        <w:rPr>
          <w:i/>
          <w:sz w:val="24"/>
          <w:szCs w:val="24"/>
        </w:rPr>
        <w:t>Часопис</w:t>
      </w:r>
      <w:r w:rsidRPr="008441F0">
        <w:rPr>
          <w:i/>
          <w:spacing w:val="1"/>
          <w:sz w:val="24"/>
          <w:szCs w:val="24"/>
        </w:rPr>
        <w:t xml:space="preserve"> </w:t>
      </w:r>
      <w:r w:rsidRPr="008441F0">
        <w:rPr>
          <w:i/>
          <w:sz w:val="24"/>
          <w:szCs w:val="24"/>
        </w:rPr>
        <w:t>соціально-економічної</w:t>
      </w:r>
      <w:r w:rsidRPr="008441F0">
        <w:rPr>
          <w:i/>
          <w:spacing w:val="-8"/>
          <w:sz w:val="24"/>
          <w:szCs w:val="24"/>
        </w:rPr>
        <w:t xml:space="preserve"> </w:t>
      </w:r>
      <w:r w:rsidRPr="008441F0">
        <w:rPr>
          <w:i/>
          <w:sz w:val="24"/>
          <w:szCs w:val="24"/>
        </w:rPr>
        <w:t>географії</w:t>
      </w:r>
      <w:r w:rsidRPr="00BB66D7">
        <w:rPr>
          <w:sz w:val="24"/>
          <w:szCs w:val="24"/>
        </w:rPr>
        <w:t>.</w:t>
      </w:r>
      <w:r w:rsidRPr="00BB66D7">
        <w:rPr>
          <w:spacing w:val="3"/>
          <w:sz w:val="24"/>
          <w:szCs w:val="24"/>
        </w:rPr>
        <w:t xml:space="preserve"> </w:t>
      </w:r>
      <w:proofErr w:type="spellStart"/>
      <w:r w:rsidRPr="00BB66D7">
        <w:rPr>
          <w:sz w:val="24"/>
          <w:szCs w:val="24"/>
        </w:rPr>
        <w:t>Вип</w:t>
      </w:r>
      <w:proofErr w:type="spellEnd"/>
      <w:r w:rsidRPr="00BB66D7">
        <w:rPr>
          <w:sz w:val="24"/>
          <w:szCs w:val="24"/>
        </w:rPr>
        <w:t>.</w:t>
      </w:r>
      <w:r w:rsidRPr="00BB66D7">
        <w:rPr>
          <w:spacing w:val="3"/>
          <w:sz w:val="24"/>
          <w:szCs w:val="24"/>
        </w:rPr>
        <w:t xml:space="preserve"> </w:t>
      </w:r>
      <w:r w:rsidRPr="00BB66D7">
        <w:rPr>
          <w:sz w:val="24"/>
          <w:szCs w:val="24"/>
        </w:rPr>
        <w:t>20</w:t>
      </w:r>
      <w:r w:rsidRPr="00BB66D7">
        <w:rPr>
          <w:spacing w:val="1"/>
          <w:sz w:val="24"/>
          <w:szCs w:val="24"/>
        </w:rPr>
        <w:t xml:space="preserve"> </w:t>
      </w:r>
      <w:r w:rsidRPr="00BB66D7">
        <w:rPr>
          <w:sz w:val="24"/>
          <w:szCs w:val="24"/>
        </w:rPr>
        <w:t>(1).</w:t>
      </w:r>
      <w:r w:rsidRPr="00BB66D7">
        <w:rPr>
          <w:spacing w:val="-3"/>
          <w:sz w:val="24"/>
          <w:szCs w:val="24"/>
        </w:rPr>
        <w:t xml:space="preserve"> </w:t>
      </w:r>
      <w:r w:rsidRPr="00BB66D7">
        <w:rPr>
          <w:sz w:val="24"/>
          <w:szCs w:val="24"/>
        </w:rPr>
        <w:t>Харків,</w:t>
      </w:r>
      <w:r w:rsidRPr="00BB66D7">
        <w:rPr>
          <w:spacing w:val="4"/>
          <w:sz w:val="24"/>
          <w:szCs w:val="24"/>
        </w:rPr>
        <w:t xml:space="preserve"> </w:t>
      </w:r>
      <w:r w:rsidRPr="00BB66D7">
        <w:rPr>
          <w:sz w:val="24"/>
          <w:szCs w:val="24"/>
        </w:rPr>
        <w:t>2016.</w:t>
      </w:r>
      <w:r w:rsidRPr="00BB66D7">
        <w:rPr>
          <w:spacing w:val="1"/>
          <w:sz w:val="24"/>
          <w:szCs w:val="24"/>
        </w:rPr>
        <w:t xml:space="preserve"> </w:t>
      </w:r>
      <w:r w:rsidRPr="00BB66D7">
        <w:rPr>
          <w:sz w:val="24"/>
          <w:szCs w:val="24"/>
        </w:rPr>
        <w:t>С.</w:t>
      </w:r>
      <w:r w:rsidRPr="00BB66D7">
        <w:rPr>
          <w:spacing w:val="3"/>
          <w:sz w:val="24"/>
          <w:szCs w:val="24"/>
        </w:rPr>
        <w:t xml:space="preserve"> </w:t>
      </w:r>
      <w:r w:rsidRPr="00BB66D7">
        <w:rPr>
          <w:sz w:val="24"/>
          <w:szCs w:val="24"/>
        </w:rPr>
        <w:t>75-79.</w:t>
      </w:r>
    </w:p>
    <w:p w:rsidR="005E6919" w:rsidRPr="005C4569" w:rsidRDefault="005E6919" w:rsidP="005C4569">
      <w:pPr>
        <w:pStyle w:val="a5"/>
        <w:numPr>
          <w:ilvl w:val="0"/>
          <w:numId w:val="16"/>
        </w:numPr>
        <w:tabs>
          <w:tab w:val="left" w:pos="1874"/>
        </w:tabs>
        <w:spacing w:before="63"/>
        <w:ind w:left="1873" w:hanging="568"/>
        <w:jc w:val="both"/>
        <w:rPr>
          <w:sz w:val="24"/>
          <w:szCs w:val="24"/>
        </w:rPr>
      </w:pPr>
      <w:proofErr w:type="spellStart"/>
      <w:r w:rsidRPr="00BB66D7">
        <w:rPr>
          <w:sz w:val="24"/>
          <w:szCs w:val="24"/>
        </w:rPr>
        <w:t>Buchko</w:t>
      </w:r>
      <w:proofErr w:type="spellEnd"/>
      <w:r w:rsidRPr="00BB66D7">
        <w:rPr>
          <w:spacing w:val="-2"/>
          <w:sz w:val="24"/>
          <w:szCs w:val="24"/>
        </w:rPr>
        <w:t xml:space="preserve"> </w:t>
      </w:r>
      <w:r w:rsidRPr="00BB66D7">
        <w:rPr>
          <w:sz w:val="24"/>
          <w:szCs w:val="24"/>
        </w:rPr>
        <w:t>Z.</w:t>
      </w:r>
      <w:r w:rsidRPr="00BB66D7">
        <w:rPr>
          <w:spacing w:val="-4"/>
          <w:sz w:val="24"/>
          <w:szCs w:val="24"/>
        </w:rPr>
        <w:t xml:space="preserve"> </w:t>
      </w:r>
      <w:proofErr w:type="spellStart"/>
      <w:r w:rsidRPr="00BB66D7">
        <w:rPr>
          <w:sz w:val="24"/>
          <w:szCs w:val="24"/>
        </w:rPr>
        <w:t>Festivals</w:t>
      </w:r>
      <w:proofErr w:type="spellEnd"/>
      <w:r w:rsidRPr="00BB66D7">
        <w:rPr>
          <w:spacing w:val="-9"/>
          <w:sz w:val="24"/>
          <w:szCs w:val="24"/>
        </w:rPr>
        <w:t xml:space="preserve"> </w:t>
      </w:r>
      <w:proofErr w:type="spellStart"/>
      <w:r w:rsidRPr="00BB66D7">
        <w:rPr>
          <w:sz w:val="24"/>
          <w:szCs w:val="24"/>
        </w:rPr>
        <w:t>and</w:t>
      </w:r>
      <w:proofErr w:type="spellEnd"/>
      <w:r w:rsidRPr="00BB66D7">
        <w:rPr>
          <w:spacing w:val="-6"/>
          <w:sz w:val="24"/>
          <w:szCs w:val="24"/>
        </w:rPr>
        <w:t xml:space="preserve"> </w:t>
      </w:r>
      <w:proofErr w:type="spellStart"/>
      <w:r w:rsidRPr="00BB66D7">
        <w:rPr>
          <w:sz w:val="24"/>
          <w:szCs w:val="24"/>
        </w:rPr>
        <w:t>traditional</w:t>
      </w:r>
      <w:proofErr w:type="spellEnd"/>
      <w:r w:rsidRPr="00BB66D7">
        <w:rPr>
          <w:spacing w:val="-10"/>
          <w:sz w:val="24"/>
          <w:szCs w:val="24"/>
        </w:rPr>
        <w:t xml:space="preserve"> </w:t>
      </w:r>
      <w:proofErr w:type="spellStart"/>
      <w:r w:rsidRPr="00BB66D7">
        <w:rPr>
          <w:sz w:val="24"/>
          <w:szCs w:val="24"/>
        </w:rPr>
        <w:t>holidays</w:t>
      </w:r>
      <w:proofErr w:type="spellEnd"/>
      <w:r w:rsidRPr="00BB66D7">
        <w:rPr>
          <w:spacing w:val="-3"/>
          <w:sz w:val="24"/>
          <w:szCs w:val="24"/>
        </w:rPr>
        <w:t xml:space="preserve"> </w:t>
      </w:r>
      <w:proofErr w:type="spellStart"/>
      <w:r w:rsidRPr="00BB66D7">
        <w:rPr>
          <w:sz w:val="24"/>
          <w:szCs w:val="24"/>
        </w:rPr>
        <w:t>in</w:t>
      </w:r>
      <w:proofErr w:type="spellEnd"/>
      <w:r w:rsidRPr="00BB66D7">
        <w:rPr>
          <w:spacing w:val="-6"/>
          <w:sz w:val="24"/>
          <w:szCs w:val="24"/>
        </w:rPr>
        <w:t xml:space="preserve"> </w:t>
      </w:r>
      <w:proofErr w:type="spellStart"/>
      <w:r w:rsidRPr="00BB66D7">
        <w:rPr>
          <w:sz w:val="24"/>
          <w:szCs w:val="24"/>
        </w:rPr>
        <w:t>the</w:t>
      </w:r>
      <w:proofErr w:type="spellEnd"/>
      <w:r w:rsidRPr="00BB66D7">
        <w:rPr>
          <w:spacing w:val="-8"/>
          <w:sz w:val="24"/>
          <w:szCs w:val="24"/>
        </w:rPr>
        <w:t xml:space="preserve"> </w:t>
      </w:r>
      <w:proofErr w:type="spellStart"/>
      <w:r w:rsidRPr="00BB66D7">
        <w:rPr>
          <w:sz w:val="24"/>
          <w:szCs w:val="24"/>
        </w:rPr>
        <w:t>ethnic</w:t>
      </w:r>
      <w:proofErr w:type="spellEnd"/>
      <w:r w:rsidRPr="00BB66D7">
        <w:rPr>
          <w:spacing w:val="-7"/>
          <w:sz w:val="24"/>
          <w:szCs w:val="24"/>
        </w:rPr>
        <w:t xml:space="preserve"> </w:t>
      </w:r>
      <w:proofErr w:type="spellStart"/>
      <w:r w:rsidRPr="00BB66D7">
        <w:rPr>
          <w:sz w:val="24"/>
          <w:szCs w:val="24"/>
        </w:rPr>
        <w:t>tourism</w:t>
      </w:r>
      <w:proofErr w:type="spellEnd"/>
      <w:r w:rsidRPr="00BB66D7">
        <w:rPr>
          <w:spacing w:val="-10"/>
          <w:sz w:val="24"/>
          <w:szCs w:val="24"/>
        </w:rPr>
        <w:t xml:space="preserve"> </w:t>
      </w:r>
      <w:proofErr w:type="spellStart"/>
      <w:r w:rsidRPr="00BB66D7">
        <w:rPr>
          <w:sz w:val="24"/>
          <w:szCs w:val="24"/>
        </w:rPr>
        <w:t>in</w:t>
      </w:r>
      <w:proofErr w:type="spellEnd"/>
      <w:r w:rsidRPr="00BB66D7">
        <w:rPr>
          <w:spacing w:val="-6"/>
          <w:sz w:val="24"/>
          <w:szCs w:val="24"/>
        </w:rPr>
        <w:t xml:space="preserve"> </w:t>
      </w:r>
      <w:proofErr w:type="spellStart"/>
      <w:r w:rsidRPr="00BB66D7">
        <w:rPr>
          <w:sz w:val="24"/>
          <w:szCs w:val="24"/>
        </w:rPr>
        <w:t>Chernivtsi</w:t>
      </w:r>
      <w:proofErr w:type="spellEnd"/>
      <w:r w:rsidRPr="00BB66D7">
        <w:rPr>
          <w:spacing w:val="-10"/>
          <w:sz w:val="24"/>
          <w:szCs w:val="24"/>
        </w:rPr>
        <w:t xml:space="preserve"> </w:t>
      </w:r>
      <w:proofErr w:type="spellStart"/>
      <w:r w:rsidRPr="00BB66D7">
        <w:rPr>
          <w:sz w:val="24"/>
          <w:szCs w:val="24"/>
        </w:rPr>
        <w:t>region</w:t>
      </w:r>
      <w:proofErr w:type="spellEnd"/>
      <w:r w:rsidR="008441F0">
        <w:t xml:space="preserve">. </w:t>
      </w:r>
      <w:proofErr w:type="spellStart"/>
      <w:r w:rsidRPr="00BB66D7">
        <w:t>Tourist</w:t>
      </w:r>
      <w:proofErr w:type="spellEnd"/>
      <w:r w:rsidRPr="005C4569">
        <w:rPr>
          <w:spacing w:val="3"/>
        </w:rPr>
        <w:t xml:space="preserve"> </w:t>
      </w:r>
      <w:proofErr w:type="spellStart"/>
      <w:r w:rsidRPr="00BB66D7">
        <w:t>Bucovina</w:t>
      </w:r>
      <w:proofErr w:type="spellEnd"/>
      <w:r w:rsidRPr="00BB66D7">
        <w:t xml:space="preserve">. </w:t>
      </w:r>
      <w:proofErr w:type="spellStart"/>
      <w:r w:rsidRPr="00BB66D7">
        <w:t>Issue</w:t>
      </w:r>
      <w:proofErr w:type="spellEnd"/>
      <w:r w:rsidRPr="005C4569">
        <w:rPr>
          <w:spacing w:val="-3"/>
        </w:rPr>
        <w:t xml:space="preserve"> </w:t>
      </w:r>
      <w:r w:rsidRPr="00BB66D7">
        <w:t>І.</w:t>
      </w:r>
      <w:r w:rsidRPr="005C4569">
        <w:rPr>
          <w:spacing w:val="-2"/>
        </w:rPr>
        <w:t xml:space="preserve"> </w:t>
      </w:r>
      <w:proofErr w:type="spellStart"/>
      <w:r w:rsidRPr="00BB66D7">
        <w:t>Bucharest</w:t>
      </w:r>
      <w:proofErr w:type="spellEnd"/>
      <w:r w:rsidRPr="00BB66D7">
        <w:t>, 2015.</w:t>
      </w:r>
      <w:r w:rsidRPr="005C4569">
        <w:rPr>
          <w:spacing w:val="-7"/>
        </w:rPr>
        <w:t xml:space="preserve"> </w:t>
      </w:r>
      <w:r w:rsidRPr="00BB66D7">
        <w:t>P. 128-133.</w:t>
      </w:r>
    </w:p>
    <w:p w:rsidR="005E6919" w:rsidRPr="00BB66D7" w:rsidRDefault="008441F0" w:rsidP="005E6919">
      <w:pPr>
        <w:pStyle w:val="a5"/>
        <w:numPr>
          <w:ilvl w:val="0"/>
          <w:numId w:val="16"/>
        </w:numPr>
        <w:tabs>
          <w:tab w:val="left" w:pos="1874"/>
        </w:tabs>
        <w:ind w:right="465" w:firstLine="85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Miszczuk</w:t>
      </w:r>
      <w:proofErr w:type="spellEnd"/>
      <w:r>
        <w:rPr>
          <w:sz w:val="24"/>
          <w:szCs w:val="24"/>
        </w:rPr>
        <w:t>, A</w:t>
      </w:r>
      <w:r w:rsidR="005E6919" w:rsidRPr="00BB66D7">
        <w:rPr>
          <w:sz w:val="24"/>
          <w:szCs w:val="24"/>
        </w:rPr>
        <w:t xml:space="preserve">. </w:t>
      </w:r>
      <w:proofErr w:type="spellStart"/>
      <w:r w:rsidR="005E6919" w:rsidRPr="00BB66D7">
        <w:rPr>
          <w:sz w:val="24"/>
          <w:szCs w:val="24"/>
        </w:rPr>
        <w:t>Pogranicze</w:t>
      </w:r>
      <w:proofErr w:type="spellEnd"/>
      <w:r w:rsidR="005E6919" w:rsidRPr="00BB66D7">
        <w:rPr>
          <w:sz w:val="24"/>
          <w:szCs w:val="24"/>
        </w:rPr>
        <w:t xml:space="preserve"> </w:t>
      </w:r>
      <w:proofErr w:type="spellStart"/>
      <w:r w:rsidR="005E6919" w:rsidRPr="00BB66D7">
        <w:rPr>
          <w:sz w:val="24"/>
          <w:szCs w:val="24"/>
        </w:rPr>
        <w:t>polsko-ukraińskie</w:t>
      </w:r>
      <w:proofErr w:type="spellEnd"/>
      <w:r w:rsidR="005C4569">
        <w:rPr>
          <w:sz w:val="24"/>
          <w:szCs w:val="24"/>
        </w:rPr>
        <w:t xml:space="preserve"> a </w:t>
      </w:r>
      <w:proofErr w:type="spellStart"/>
      <w:r w:rsidR="005C4569">
        <w:rPr>
          <w:sz w:val="24"/>
          <w:szCs w:val="24"/>
        </w:rPr>
        <w:t>polityka</w:t>
      </w:r>
      <w:proofErr w:type="spellEnd"/>
      <w:r w:rsidR="005C4569">
        <w:rPr>
          <w:sz w:val="24"/>
          <w:szCs w:val="24"/>
        </w:rPr>
        <w:t xml:space="preserve"> </w:t>
      </w:r>
      <w:proofErr w:type="spellStart"/>
      <w:r w:rsidR="005C4569">
        <w:rPr>
          <w:sz w:val="24"/>
          <w:szCs w:val="24"/>
        </w:rPr>
        <w:t>zagraniczna</w:t>
      </w:r>
      <w:proofErr w:type="spellEnd"/>
      <w:r w:rsidR="005C4569">
        <w:rPr>
          <w:sz w:val="24"/>
          <w:szCs w:val="24"/>
        </w:rPr>
        <w:t xml:space="preserve">. </w:t>
      </w:r>
      <w:proofErr w:type="spellStart"/>
      <w:r w:rsidR="005E6919" w:rsidRPr="00BB66D7">
        <w:rPr>
          <w:spacing w:val="-1"/>
          <w:sz w:val="24"/>
          <w:szCs w:val="24"/>
        </w:rPr>
        <w:t>Polskie</w:t>
      </w:r>
      <w:proofErr w:type="spellEnd"/>
      <w:r w:rsidR="005E6919" w:rsidRPr="00BB66D7">
        <w:rPr>
          <w:spacing w:val="-11"/>
          <w:sz w:val="24"/>
          <w:szCs w:val="24"/>
        </w:rPr>
        <w:t xml:space="preserve"> </w:t>
      </w:r>
      <w:proofErr w:type="spellStart"/>
      <w:r w:rsidR="005E6919" w:rsidRPr="00BB66D7">
        <w:rPr>
          <w:sz w:val="24"/>
          <w:szCs w:val="24"/>
        </w:rPr>
        <w:t>pogranicza</w:t>
      </w:r>
      <w:proofErr w:type="spellEnd"/>
      <w:r w:rsidR="005E6919" w:rsidRPr="00BB66D7">
        <w:rPr>
          <w:spacing w:val="-11"/>
          <w:sz w:val="24"/>
          <w:szCs w:val="24"/>
        </w:rPr>
        <w:t xml:space="preserve"> </w:t>
      </w:r>
      <w:r w:rsidR="005E6919" w:rsidRPr="00BB66D7">
        <w:rPr>
          <w:sz w:val="24"/>
          <w:szCs w:val="24"/>
        </w:rPr>
        <w:t>a</w:t>
      </w:r>
      <w:r w:rsidR="005E6919" w:rsidRPr="00BB66D7">
        <w:rPr>
          <w:spacing w:val="-12"/>
          <w:sz w:val="24"/>
          <w:szCs w:val="24"/>
        </w:rPr>
        <w:t xml:space="preserve"> </w:t>
      </w:r>
      <w:proofErr w:type="spellStart"/>
      <w:r w:rsidR="005E6919" w:rsidRPr="00BB66D7">
        <w:rPr>
          <w:sz w:val="24"/>
          <w:szCs w:val="24"/>
        </w:rPr>
        <w:t>polityka</w:t>
      </w:r>
      <w:proofErr w:type="spellEnd"/>
      <w:r w:rsidR="005E6919" w:rsidRPr="00BB66D7">
        <w:rPr>
          <w:spacing w:val="-11"/>
          <w:sz w:val="24"/>
          <w:szCs w:val="24"/>
        </w:rPr>
        <w:t xml:space="preserve"> </w:t>
      </w:r>
      <w:proofErr w:type="spellStart"/>
      <w:r w:rsidR="005E6919" w:rsidRPr="00BB66D7">
        <w:rPr>
          <w:sz w:val="24"/>
          <w:szCs w:val="24"/>
        </w:rPr>
        <w:t>zagraniczna</w:t>
      </w:r>
      <w:proofErr w:type="spellEnd"/>
      <w:r w:rsidR="005E6919" w:rsidRPr="00BB66D7">
        <w:rPr>
          <w:spacing w:val="-11"/>
          <w:sz w:val="24"/>
          <w:szCs w:val="24"/>
        </w:rPr>
        <w:t xml:space="preserve"> </w:t>
      </w:r>
      <w:r w:rsidR="005E6919" w:rsidRPr="00BB66D7">
        <w:rPr>
          <w:sz w:val="24"/>
          <w:szCs w:val="24"/>
        </w:rPr>
        <w:t>u</w:t>
      </w:r>
      <w:r w:rsidR="005E6919" w:rsidRPr="00BB66D7">
        <w:rPr>
          <w:spacing w:val="-10"/>
          <w:sz w:val="24"/>
          <w:szCs w:val="24"/>
        </w:rPr>
        <w:t xml:space="preserve"> </w:t>
      </w:r>
      <w:proofErr w:type="spellStart"/>
      <w:r w:rsidR="005E6919" w:rsidRPr="00BB66D7">
        <w:rPr>
          <w:sz w:val="24"/>
          <w:szCs w:val="24"/>
        </w:rPr>
        <w:t>porogu</w:t>
      </w:r>
      <w:proofErr w:type="spellEnd"/>
      <w:r w:rsidR="005E6919" w:rsidRPr="00BB66D7">
        <w:rPr>
          <w:spacing w:val="-10"/>
          <w:sz w:val="24"/>
          <w:szCs w:val="24"/>
        </w:rPr>
        <w:t xml:space="preserve"> </w:t>
      </w:r>
      <w:r w:rsidR="005E6919" w:rsidRPr="00BB66D7">
        <w:rPr>
          <w:sz w:val="24"/>
          <w:szCs w:val="24"/>
        </w:rPr>
        <w:t>XXI</w:t>
      </w:r>
      <w:r w:rsidR="005E6919" w:rsidRPr="00BB66D7">
        <w:rPr>
          <w:spacing w:val="-13"/>
          <w:sz w:val="24"/>
          <w:szCs w:val="24"/>
        </w:rPr>
        <w:t xml:space="preserve"> </w:t>
      </w:r>
      <w:proofErr w:type="spellStart"/>
      <w:r w:rsidR="005E6919" w:rsidRPr="00BB66D7">
        <w:rPr>
          <w:sz w:val="24"/>
          <w:szCs w:val="24"/>
        </w:rPr>
        <w:t>wieku</w:t>
      </w:r>
      <w:proofErr w:type="spellEnd"/>
      <w:r w:rsidR="005E6919" w:rsidRPr="00BB66D7">
        <w:rPr>
          <w:spacing w:val="1"/>
          <w:sz w:val="24"/>
          <w:szCs w:val="24"/>
        </w:rPr>
        <w:t xml:space="preserve"> </w:t>
      </w:r>
      <w:r w:rsidR="005E6919" w:rsidRPr="00BB66D7">
        <w:rPr>
          <w:sz w:val="24"/>
          <w:szCs w:val="24"/>
        </w:rPr>
        <w:t>[</w:t>
      </w:r>
      <w:proofErr w:type="spellStart"/>
      <w:r w:rsidR="005E6919" w:rsidRPr="00BB66D7">
        <w:rPr>
          <w:sz w:val="24"/>
          <w:szCs w:val="24"/>
        </w:rPr>
        <w:t>Polish</w:t>
      </w:r>
      <w:proofErr w:type="spellEnd"/>
      <w:r w:rsidR="005E6919" w:rsidRPr="00BB66D7">
        <w:rPr>
          <w:sz w:val="24"/>
          <w:szCs w:val="24"/>
        </w:rPr>
        <w:t xml:space="preserve"> </w:t>
      </w:r>
      <w:proofErr w:type="spellStart"/>
      <w:r w:rsidR="005E6919" w:rsidRPr="00BB66D7">
        <w:rPr>
          <w:sz w:val="24"/>
          <w:szCs w:val="24"/>
        </w:rPr>
        <w:t>borderlands</w:t>
      </w:r>
      <w:proofErr w:type="spellEnd"/>
      <w:r w:rsidR="005E6919" w:rsidRPr="00BB66D7">
        <w:rPr>
          <w:sz w:val="24"/>
          <w:szCs w:val="24"/>
        </w:rPr>
        <w:t xml:space="preserve"> </w:t>
      </w:r>
      <w:proofErr w:type="spellStart"/>
      <w:r w:rsidR="005E6919" w:rsidRPr="00BB66D7">
        <w:rPr>
          <w:sz w:val="24"/>
          <w:szCs w:val="24"/>
        </w:rPr>
        <w:t>and</w:t>
      </w:r>
      <w:proofErr w:type="spellEnd"/>
      <w:r w:rsidR="005E6919" w:rsidRPr="00BB66D7">
        <w:rPr>
          <w:sz w:val="24"/>
          <w:szCs w:val="24"/>
        </w:rPr>
        <w:t xml:space="preserve"> </w:t>
      </w:r>
      <w:proofErr w:type="spellStart"/>
      <w:r w:rsidR="005E6919" w:rsidRPr="00BB66D7">
        <w:rPr>
          <w:sz w:val="24"/>
          <w:szCs w:val="24"/>
        </w:rPr>
        <w:t>foreign</w:t>
      </w:r>
      <w:proofErr w:type="spellEnd"/>
      <w:r w:rsidR="005E6919" w:rsidRPr="00BB66D7">
        <w:rPr>
          <w:sz w:val="24"/>
          <w:szCs w:val="24"/>
        </w:rPr>
        <w:t xml:space="preserve"> </w:t>
      </w:r>
      <w:proofErr w:type="spellStart"/>
      <w:r w:rsidR="005E6919" w:rsidRPr="00BB66D7">
        <w:rPr>
          <w:sz w:val="24"/>
          <w:szCs w:val="24"/>
        </w:rPr>
        <w:t>policy</w:t>
      </w:r>
      <w:proofErr w:type="spellEnd"/>
      <w:r w:rsidR="005E6919" w:rsidRPr="00BB66D7">
        <w:rPr>
          <w:sz w:val="24"/>
          <w:szCs w:val="24"/>
        </w:rPr>
        <w:t xml:space="preserve"> </w:t>
      </w:r>
      <w:proofErr w:type="spellStart"/>
      <w:r w:rsidR="005E6919" w:rsidRPr="00BB66D7">
        <w:rPr>
          <w:sz w:val="24"/>
          <w:szCs w:val="24"/>
        </w:rPr>
        <w:t>in</w:t>
      </w:r>
      <w:proofErr w:type="spellEnd"/>
      <w:r w:rsidR="005E6919" w:rsidRPr="00BB66D7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midst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21st </w:t>
      </w:r>
      <w:proofErr w:type="spellStart"/>
      <w:r>
        <w:rPr>
          <w:sz w:val="24"/>
          <w:szCs w:val="24"/>
        </w:rPr>
        <w:t>century</w:t>
      </w:r>
      <w:proofErr w:type="spellEnd"/>
      <w:r>
        <w:rPr>
          <w:sz w:val="24"/>
          <w:szCs w:val="24"/>
        </w:rPr>
        <w:t>]</w:t>
      </w:r>
      <w:r w:rsidR="005C4569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BB66D7">
        <w:rPr>
          <w:sz w:val="24"/>
          <w:szCs w:val="24"/>
        </w:rPr>
        <w:t>2002</w:t>
      </w:r>
      <w:r>
        <w:rPr>
          <w:sz w:val="24"/>
          <w:szCs w:val="24"/>
        </w:rPr>
        <w:t xml:space="preserve">. </w:t>
      </w:r>
      <w:proofErr w:type="spellStart"/>
      <w:r w:rsidR="005C4569">
        <w:rPr>
          <w:sz w:val="24"/>
          <w:szCs w:val="24"/>
        </w:rPr>
        <w:t>Warsawа</w:t>
      </w:r>
      <w:proofErr w:type="spellEnd"/>
      <w:r w:rsidR="005C4569" w:rsidRPr="00BB66D7">
        <w:rPr>
          <w:sz w:val="24"/>
          <w:szCs w:val="24"/>
        </w:rPr>
        <w:t>:</w:t>
      </w:r>
      <w:r w:rsidR="005C4569" w:rsidRPr="00BB66D7">
        <w:rPr>
          <w:spacing w:val="1"/>
          <w:sz w:val="24"/>
          <w:szCs w:val="24"/>
        </w:rPr>
        <w:t xml:space="preserve"> </w:t>
      </w:r>
      <w:proofErr w:type="spellStart"/>
      <w:r w:rsidR="005C4569" w:rsidRPr="00BB66D7">
        <w:rPr>
          <w:sz w:val="24"/>
          <w:szCs w:val="24"/>
        </w:rPr>
        <w:t>Instytut</w:t>
      </w:r>
      <w:proofErr w:type="spellEnd"/>
      <w:r w:rsidR="005C4569" w:rsidRPr="00BB66D7">
        <w:rPr>
          <w:spacing w:val="2"/>
          <w:sz w:val="24"/>
          <w:szCs w:val="24"/>
        </w:rPr>
        <w:t xml:space="preserve"> </w:t>
      </w:r>
      <w:proofErr w:type="spellStart"/>
      <w:r w:rsidR="005C4569" w:rsidRPr="00BB66D7">
        <w:rPr>
          <w:sz w:val="24"/>
          <w:szCs w:val="24"/>
        </w:rPr>
        <w:t>Spraw</w:t>
      </w:r>
      <w:proofErr w:type="spellEnd"/>
      <w:r w:rsidR="005C4569" w:rsidRPr="00BB66D7">
        <w:rPr>
          <w:spacing w:val="1"/>
          <w:sz w:val="24"/>
          <w:szCs w:val="24"/>
        </w:rPr>
        <w:t xml:space="preserve"> </w:t>
      </w:r>
      <w:proofErr w:type="spellStart"/>
      <w:r w:rsidR="005C4569" w:rsidRPr="00BB66D7">
        <w:rPr>
          <w:sz w:val="24"/>
          <w:szCs w:val="24"/>
        </w:rPr>
        <w:t>Międzynarodowych</w:t>
      </w:r>
      <w:proofErr w:type="spellEnd"/>
      <w:r w:rsidR="005C4569">
        <w:rPr>
          <w:sz w:val="24"/>
          <w:szCs w:val="24"/>
        </w:rPr>
        <w:t xml:space="preserve">. </w:t>
      </w:r>
      <w:r>
        <w:rPr>
          <w:sz w:val="24"/>
          <w:szCs w:val="24"/>
        </w:rPr>
        <w:t>Р</w:t>
      </w:r>
      <w:r w:rsidR="005C4569">
        <w:rPr>
          <w:sz w:val="24"/>
          <w:szCs w:val="24"/>
        </w:rPr>
        <w:t>. 263-280.</w:t>
      </w:r>
    </w:p>
    <w:p w:rsidR="005E6919" w:rsidRPr="00BB66D7" w:rsidRDefault="005E6919" w:rsidP="005E6919">
      <w:pPr>
        <w:pStyle w:val="a5"/>
        <w:numPr>
          <w:ilvl w:val="0"/>
          <w:numId w:val="16"/>
        </w:numPr>
        <w:tabs>
          <w:tab w:val="left" w:pos="1874"/>
        </w:tabs>
        <w:spacing w:before="2"/>
        <w:ind w:right="464" w:firstLine="850"/>
        <w:jc w:val="both"/>
        <w:rPr>
          <w:sz w:val="24"/>
          <w:szCs w:val="24"/>
        </w:rPr>
      </w:pPr>
      <w:proofErr w:type="spellStart"/>
      <w:r w:rsidRPr="00BB66D7">
        <w:rPr>
          <w:sz w:val="24"/>
          <w:szCs w:val="24"/>
        </w:rPr>
        <w:t>Polsko-Ukrayinska</w:t>
      </w:r>
      <w:proofErr w:type="spellEnd"/>
      <w:r w:rsidRPr="00BB66D7">
        <w:rPr>
          <w:sz w:val="24"/>
          <w:szCs w:val="24"/>
        </w:rPr>
        <w:t xml:space="preserve"> </w:t>
      </w:r>
      <w:proofErr w:type="spellStart"/>
      <w:r w:rsidRPr="00BB66D7">
        <w:rPr>
          <w:sz w:val="24"/>
          <w:szCs w:val="24"/>
        </w:rPr>
        <w:t>Strategiya</w:t>
      </w:r>
      <w:proofErr w:type="spellEnd"/>
      <w:r w:rsidRPr="00BB66D7">
        <w:rPr>
          <w:sz w:val="24"/>
          <w:szCs w:val="24"/>
        </w:rPr>
        <w:t xml:space="preserve"> </w:t>
      </w:r>
      <w:proofErr w:type="spellStart"/>
      <w:r w:rsidRPr="00BB66D7">
        <w:rPr>
          <w:sz w:val="24"/>
          <w:szCs w:val="24"/>
        </w:rPr>
        <w:t>Spivrobitnytstva</w:t>
      </w:r>
      <w:proofErr w:type="spellEnd"/>
      <w:r w:rsidRPr="00BB66D7">
        <w:rPr>
          <w:sz w:val="24"/>
          <w:szCs w:val="24"/>
        </w:rPr>
        <w:t xml:space="preserve"> </w:t>
      </w:r>
      <w:proofErr w:type="spellStart"/>
      <w:r w:rsidRPr="00BB66D7">
        <w:rPr>
          <w:sz w:val="24"/>
          <w:szCs w:val="24"/>
        </w:rPr>
        <w:t>na</w:t>
      </w:r>
      <w:proofErr w:type="spellEnd"/>
      <w:r w:rsidRPr="00BB66D7">
        <w:rPr>
          <w:sz w:val="24"/>
          <w:szCs w:val="24"/>
        </w:rPr>
        <w:t xml:space="preserve"> 2007-2015 </w:t>
      </w:r>
      <w:proofErr w:type="spellStart"/>
      <w:r w:rsidRPr="00BB66D7">
        <w:rPr>
          <w:sz w:val="24"/>
          <w:szCs w:val="24"/>
        </w:rPr>
        <w:t>rr</w:t>
      </w:r>
      <w:proofErr w:type="spellEnd"/>
      <w:r w:rsidRPr="00BB66D7">
        <w:rPr>
          <w:sz w:val="24"/>
          <w:szCs w:val="24"/>
        </w:rPr>
        <w:t>. [</w:t>
      </w:r>
      <w:proofErr w:type="spellStart"/>
      <w:r w:rsidRPr="00BB66D7">
        <w:rPr>
          <w:sz w:val="24"/>
          <w:szCs w:val="24"/>
        </w:rPr>
        <w:t>Polish-Ukrainian</w:t>
      </w:r>
      <w:proofErr w:type="spellEnd"/>
      <w:r w:rsidRPr="00BB66D7">
        <w:rPr>
          <w:spacing w:val="1"/>
          <w:sz w:val="24"/>
          <w:szCs w:val="24"/>
        </w:rPr>
        <w:t xml:space="preserve"> </w:t>
      </w:r>
      <w:proofErr w:type="spellStart"/>
      <w:r w:rsidRPr="00BB66D7">
        <w:rPr>
          <w:sz w:val="24"/>
          <w:szCs w:val="24"/>
        </w:rPr>
        <w:t>Cooperation</w:t>
      </w:r>
      <w:proofErr w:type="spellEnd"/>
      <w:r w:rsidRPr="00BB66D7">
        <w:rPr>
          <w:spacing w:val="1"/>
          <w:sz w:val="24"/>
          <w:szCs w:val="24"/>
        </w:rPr>
        <w:t xml:space="preserve"> </w:t>
      </w:r>
      <w:proofErr w:type="spellStart"/>
      <w:r w:rsidRPr="00BB66D7">
        <w:rPr>
          <w:sz w:val="24"/>
          <w:szCs w:val="24"/>
        </w:rPr>
        <w:t>Strategy</w:t>
      </w:r>
      <w:proofErr w:type="spellEnd"/>
      <w:r w:rsidRPr="00BB66D7">
        <w:rPr>
          <w:spacing w:val="1"/>
          <w:sz w:val="24"/>
          <w:szCs w:val="24"/>
        </w:rPr>
        <w:t xml:space="preserve"> </w:t>
      </w:r>
      <w:proofErr w:type="spellStart"/>
      <w:r w:rsidRPr="00BB66D7">
        <w:rPr>
          <w:sz w:val="24"/>
          <w:szCs w:val="24"/>
        </w:rPr>
        <w:t>for</w:t>
      </w:r>
      <w:proofErr w:type="spellEnd"/>
      <w:r w:rsidRPr="00BB66D7">
        <w:rPr>
          <w:spacing w:val="1"/>
          <w:sz w:val="24"/>
          <w:szCs w:val="24"/>
        </w:rPr>
        <w:t xml:space="preserve"> </w:t>
      </w:r>
      <w:r w:rsidRPr="00BB66D7">
        <w:rPr>
          <w:sz w:val="24"/>
          <w:szCs w:val="24"/>
        </w:rPr>
        <w:t>2007-2015].</w:t>
      </w:r>
      <w:r w:rsidR="005C4569">
        <w:rPr>
          <w:sz w:val="24"/>
          <w:szCs w:val="24"/>
        </w:rPr>
        <w:t xml:space="preserve"> </w:t>
      </w:r>
      <w:r w:rsidR="005C4569">
        <w:rPr>
          <w:sz w:val="24"/>
          <w:szCs w:val="24"/>
          <w:lang w:val="en-US"/>
        </w:rPr>
        <w:t>URL</w:t>
      </w:r>
      <w:r w:rsidRPr="00BB66D7">
        <w:rPr>
          <w:sz w:val="24"/>
          <w:szCs w:val="24"/>
        </w:rPr>
        <w:t>:</w:t>
      </w:r>
      <w:r w:rsidRPr="00BB66D7">
        <w:rPr>
          <w:spacing w:val="1"/>
          <w:sz w:val="24"/>
          <w:szCs w:val="24"/>
        </w:rPr>
        <w:t xml:space="preserve"> </w:t>
      </w:r>
      <w:hyperlink r:id="rId9">
        <w:r w:rsidRPr="00BB66D7">
          <w:rPr>
            <w:sz w:val="24"/>
            <w:szCs w:val="24"/>
          </w:rPr>
          <w:t>http://ekosphera.org/faily/dokumenty-</w:t>
        </w:r>
      </w:hyperlink>
      <w:r w:rsidRPr="00BB66D7">
        <w:rPr>
          <w:spacing w:val="1"/>
          <w:sz w:val="24"/>
          <w:szCs w:val="24"/>
        </w:rPr>
        <w:t xml:space="preserve"> </w:t>
      </w:r>
      <w:hyperlink r:id="rId10">
        <w:r w:rsidRPr="00BB66D7">
          <w:rPr>
            <w:sz w:val="24"/>
            <w:szCs w:val="24"/>
          </w:rPr>
          <w:t>faily/polskoukrainska-stratehiia-transkordonnoho-spivrobitnytstva-na-20072015-roky/</w:t>
        </w:r>
      </w:hyperlink>
    </w:p>
    <w:p w:rsidR="005E6919" w:rsidRPr="00BB66D7" w:rsidRDefault="001A52D6" w:rsidP="005E6919">
      <w:pPr>
        <w:pStyle w:val="a5"/>
        <w:numPr>
          <w:ilvl w:val="0"/>
          <w:numId w:val="16"/>
        </w:numPr>
        <w:tabs>
          <w:tab w:val="left" w:pos="1874"/>
        </w:tabs>
        <w:spacing w:line="242" w:lineRule="auto"/>
        <w:ind w:right="460" w:firstLine="85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Studzieniecki</w:t>
      </w:r>
      <w:proofErr w:type="spellEnd"/>
      <w:r w:rsidR="005E6919" w:rsidRPr="00BB66D7">
        <w:rPr>
          <w:sz w:val="24"/>
          <w:szCs w:val="24"/>
        </w:rPr>
        <w:t xml:space="preserve"> T</w:t>
      </w:r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Palmowski</w:t>
      </w:r>
      <w:proofErr w:type="spellEnd"/>
      <w:r w:rsidR="005E6919" w:rsidRPr="00BB66D7">
        <w:rPr>
          <w:sz w:val="24"/>
          <w:szCs w:val="24"/>
        </w:rPr>
        <w:t xml:space="preserve"> T</w:t>
      </w:r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Korneevetsc</w:t>
      </w:r>
      <w:proofErr w:type="spellEnd"/>
      <w:r>
        <w:rPr>
          <w:sz w:val="24"/>
          <w:szCs w:val="24"/>
        </w:rPr>
        <w:t xml:space="preserve"> V</w:t>
      </w:r>
      <w:r w:rsidR="005E6919" w:rsidRPr="00BB66D7">
        <w:rPr>
          <w:sz w:val="24"/>
          <w:szCs w:val="24"/>
        </w:rPr>
        <w:t xml:space="preserve">. </w:t>
      </w:r>
      <w:proofErr w:type="spellStart"/>
      <w:r w:rsidR="005E6919" w:rsidRPr="00BB66D7">
        <w:rPr>
          <w:sz w:val="24"/>
          <w:szCs w:val="24"/>
        </w:rPr>
        <w:t>The</w:t>
      </w:r>
      <w:proofErr w:type="spellEnd"/>
      <w:r w:rsidR="005E6919" w:rsidRPr="00BB66D7">
        <w:rPr>
          <w:sz w:val="24"/>
          <w:szCs w:val="24"/>
        </w:rPr>
        <w:t xml:space="preserve"> </w:t>
      </w:r>
      <w:proofErr w:type="spellStart"/>
      <w:r w:rsidR="005E6919" w:rsidRPr="00BB66D7">
        <w:rPr>
          <w:sz w:val="24"/>
          <w:szCs w:val="24"/>
        </w:rPr>
        <w:t>system</w:t>
      </w:r>
      <w:proofErr w:type="spellEnd"/>
      <w:r w:rsidR="005E6919" w:rsidRPr="00BB66D7">
        <w:rPr>
          <w:sz w:val="24"/>
          <w:szCs w:val="24"/>
        </w:rPr>
        <w:t xml:space="preserve"> </w:t>
      </w:r>
      <w:proofErr w:type="spellStart"/>
      <w:r w:rsidR="005E6919" w:rsidRPr="00BB66D7">
        <w:rPr>
          <w:sz w:val="24"/>
          <w:szCs w:val="24"/>
        </w:rPr>
        <w:t>of</w:t>
      </w:r>
      <w:proofErr w:type="spellEnd"/>
      <w:r w:rsidR="005E6919" w:rsidRPr="00BB66D7">
        <w:rPr>
          <w:sz w:val="24"/>
          <w:szCs w:val="24"/>
        </w:rPr>
        <w:t xml:space="preserve"> </w:t>
      </w:r>
      <w:proofErr w:type="spellStart"/>
      <w:r w:rsidR="005E6919" w:rsidRPr="00BB66D7">
        <w:rPr>
          <w:sz w:val="24"/>
          <w:szCs w:val="24"/>
        </w:rPr>
        <w:t>cross-border</w:t>
      </w:r>
      <w:proofErr w:type="spellEnd"/>
      <w:r w:rsidR="005E6919" w:rsidRPr="00BB66D7">
        <w:rPr>
          <w:spacing w:val="1"/>
          <w:sz w:val="24"/>
          <w:szCs w:val="24"/>
        </w:rPr>
        <w:t xml:space="preserve"> </w:t>
      </w:r>
      <w:proofErr w:type="spellStart"/>
      <w:r w:rsidR="005E6919" w:rsidRPr="00BB66D7">
        <w:rPr>
          <w:sz w:val="24"/>
          <w:szCs w:val="24"/>
        </w:rPr>
        <w:t>tourism</w:t>
      </w:r>
      <w:proofErr w:type="spellEnd"/>
      <w:r w:rsidR="005E6919" w:rsidRPr="00BB66D7">
        <w:rPr>
          <w:spacing w:val="-5"/>
          <w:sz w:val="24"/>
          <w:szCs w:val="24"/>
        </w:rPr>
        <w:t xml:space="preserve"> </w:t>
      </w:r>
      <w:proofErr w:type="spellStart"/>
      <w:r w:rsidR="005E6919" w:rsidRPr="00BB66D7">
        <w:rPr>
          <w:sz w:val="24"/>
          <w:szCs w:val="24"/>
        </w:rPr>
        <w:t>in</w:t>
      </w:r>
      <w:proofErr w:type="spellEnd"/>
      <w:r w:rsidR="005E6919" w:rsidRPr="00BB66D7">
        <w:rPr>
          <w:sz w:val="24"/>
          <w:szCs w:val="24"/>
        </w:rPr>
        <w:t xml:space="preserve"> </w:t>
      </w:r>
      <w:proofErr w:type="spellStart"/>
      <w:r w:rsidR="005E6919" w:rsidRPr="00BB66D7">
        <w:rPr>
          <w:sz w:val="24"/>
          <w:szCs w:val="24"/>
        </w:rPr>
        <w:t>the</w:t>
      </w:r>
      <w:proofErr w:type="spellEnd"/>
      <w:r w:rsidR="005E6919" w:rsidRPr="00BB66D7">
        <w:rPr>
          <w:spacing w:val="-1"/>
          <w:sz w:val="24"/>
          <w:szCs w:val="24"/>
        </w:rPr>
        <w:t xml:space="preserve"> </w:t>
      </w:r>
      <w:proofErr w:type="spellStart"/>
      <w:r w:rsidR="005E6919" w:rsidRPr="00BB66D7">
        <w:rPr>
          <w:sz w:val="24"/>
          <w:szCs w:val="24"/>
        </w:rPr>
        <w:t>Polish-Russia</w:t>
      </w:r>
      <w:proofErr w:type="spellEnd"/>
      <w:r w:rsidR="005E6919" w:rsidRPr="00BB66D7">
        <w:rPr>
          <w:spacing w:val="5"/>
          <w:sz w:val="24"/>
          <w:szCs w:val="24"/>
        </w:rPr>
        <w:t xml:space="preserve"> </w:t>
      </w:r>
      <w:proofErr w:type="spellStart"/>
      <w:r w:rsidR="005E6919" w:rsidRPr="00BB66D7">
        <w:rPr>
          <w:sz w:val="24"/>
          <w:szCs w:val="24"/>
        </w:rPr>
        <w:t>borderland</w:t>
      </w:r>
      <w:proofErr w:type="spellEnd"/>
      <w:r w:rsidR="005E6919" w:rsidRPr="00BB66D7">
        <w:rPr>
          <w:sz w:val="24"/>
          <w:szCs w:val="24"/>
        </w:rPr>
        <w:t>.</w:t>
      </w:r>
      <w:r w:rsidR="005E6919" w:rsidRPr="00BB66D7">
        <w:rPr>
          <w:spacing w:val="5"/>
          <w:sz w:val="24"/>
          <w:szCs w:val="24"/>
        </w:rPr>
        <w:t xml:space="preserve"> </w:t>
      </w:r>
      <w:proofErr w:type="spellStart"/>
      <w:r w:rsidR="005E6919" w:rsidRPr="00BB66D7">
        <w:rPr>
          <w:sz w:val="24"/>
          <w:szCs w:val="24"/>
        </w:rPr>
        <w:t>Procedia</w:t>
      </w:r>
      <w:proofErr w:type="spellEnd"/>
      <w:r w:rsidR="005E6919" w:rsidRPr="00BB66D7">
        <w:rPr>
          <w:spacing w:val="4"/>
          <w:sz w:val="24"/>
          <w:szCs w:val="24"/>
        </w:rPr>
        <w:t xml:space="preserve"> </w:t>
      </w:r>
      <w:proofErr w:type="spellStart"/>
      <w:r w:rsidR="005E6919" w:rsidRPr="00BB66D7">
        <w:rPr>
          <w:sz w:val="24"/>
          <w:szCs w:val="24"/>
        </w:rPr>
        <w:t>Economics</w:t>
      </w:r>
      <w:proofErr w:type="spellEnd"/>
      <w:r w:rsidR="005E6919" w:rsidRPr="00BB66D7">
        <w:rPr>
          <w:spacing w:val="-2"/>
          <w:sz w:val="24"/>
          <w:szCs w:val="24"/>
        </w:rPr>
        <w:t xml:space="preserve"> </w:t>
      </w:r>
      <w:proofErr w:type="spellStart"/>
      <w:r w:rsidR="005E6919" w:rsidRPr="00BB66D7">
        <w:rPr>
          <w:sz w:val="24"/>
          <w:szCs w:val="24"/>
        </w:rPr>
        <w:t>and</w:t>
      </w:r>
      <w:proofErr w:type="spellEnd"/>
      <w:r w:rsidR="005E6919" w:rsidRPr="00BB66D7">
        <w:rPr>
          <w:sz w:val="24"/>
          <w:szCs w:val="24"/>
        </w:rPr>
        <w:t xml:space="preserve"> </w:t>
      </w:r>
      <w:proofErr w:type="spellStart"/>
      <w:r w:rsidR="005E6919" w:rsidRPr="00BB66D7">
        <w:rPr>
          <w:sz w:val="24"/>
          <w:szCs w:val="24"/>
        </w:rPr>
        <w:t>Finance</w:t>
      </w:r>
      <w:proofErr w:type="spellEnd"/>
      <w:r w:rsidR="005E6919" w:rsidRPr="00BB66D7"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39. </w:t>
      </w:r>
      <w:r w:rsidRPr="00BB66D7">
        <w:rPr>
          <w:sz w:val="24"/>
          <w:szCs w:val="24"/>
        </w:rPr>
        <w:t>2016</w:t>
      </w:r>
      <w:r>
        <w:rPr>
          <w:sz w:val="24"/>
          <w:szCs w:val="24"/>
        </w:rPr>
        <w:t>. Р.</w:t>
      </w:r>
      <w:r w:rsidR="005E6919" w:rsidRPr="00BB66D7">
        <w:rPr>
          <w:spacing w:val="2"/>
          <w:sz w:val="24"/>
          <w:szCs w:val="24"/>
        </w:rPr>
        <w:t xml:space="preserve"> </w:t>
      </w:r>
      <w:r w:rsidR="005E6919" w:rsidRPr="00BB66D7">
        <w:rPr>
          <w:sz w:val="24"/>
          <w:szCs w:val="24"/>
        </w:rPr>
        <w:t>545-552.</w:t>
      </w:r>
    </w:p>
    <w:p w:rsidR="005E6919" w:rsidRPr="00BB66D7" w:rsidRDefault="005E6919" w:rsidP="005E6919">
      <w:pPr>
        <w:pStyle w:val="a5"/>
        <w:numPr>
          <w:ilvl w:val="0"/>
          <w:numId w:val="16"/>
        </w:numPr>
        <w:tabs>
          <w:tab w:val="left" w:pos="1874"/>
        </w:tabs>
        <w:spacing w:line="271" w:lineRule="exact"/>
        <w:ind w:left="1873" w:hanging="568"/>
        <w:jc w:val="both"/>
        <w:rPr>
          <w:sz w:val="24"/>
          <w:szCs w:val="24"/>
        </w:rPr>
      </w:pPr>
      <w:proofErr w:type="spellStart"/>
      <w:r w:rsidRPr="00BB66D7">
        <w:rPr>
          <w:sz w:val="24"/>
          <w:szCs w:val="24"/>
        </w:rPr>
        <w:t>Studzieniecki</w:t>
      </w:r>
      <w:proofErr w:type="spellEnd"/>
      <w:r w:rsidRPr="00BB66D7">
        <w:rPr>
          <w:sz w:val="24"/>
          <w:szCs w:val="24"/>
        </w:rPr>
        <w:t>,</w:t>
      </w:r>
      <w:r w:rsidRPr="00BB66D7">
        <w:rPr>
          <w:spacing w:val="-1"/>
          <w:sz w:val="24"/>
          <w:szCs w:val="24"/>
        </w:rPr>
        <w:t xml:space="preserve"> </w:t>
      </w:r>
      <w:r w:rsidRPr="00BB66D7">
        <w:rPr>
          <w:sz w:val="24"/>
          <w:szCs w:val="24"/>
        </w:rPr>
        <w:t>T,</w:t>
      </w:r>
      <w:r w:rsidRPr="00BB66D7">
        <w:rPr>
          <w:spacing w:val="-6"/>
          <w:sz w:val="24"/>
          <w:szCs w:val="24"/>
        </w:rPr>
        <w:t xml:space="preserve"> </w:t>
      </w:r>
      <w:proofErr w:type="spellStart"/>
      <w:r w:rsidRPr="00BB66D7">
        <w:rPr>
          <w:sz w:val="24"/>
          <w:szCs w:val="24"/>
        </w:rPr>
        <w:t>Spiriajevas</w:t>
      </w:r>
      <w:proofErr w:type="spellEnd"/>
      <w:r w:rsidRPr="00BB66D7">
        <w:rPr>
          <w:sz w:val="24"/>
          <w:szCs w:val="24"/>
        </w:rPr>
        <w:t>,</w:t>
      </w:r>
      <w:r w:rsidRPr="00BB66D7">
        <w:rPr>
          <w:spacing w:val="-1"/>
          <w:sz w:val="24"/>
          <w:szCs w:val="24"/>
        </w:rPr>
        <w:t xml:space="preserve"> </w:t>
      </w:r>
      <w:r w:rsidR="001A52D6">
        <w:rPr>
          <w:sz w:val="24"/>
          <w:szCs w:val="24"/>
        </w:rPr>
        <w:t>E</w:t>
      </w:r>
      <w:r w:rsidRPr="00BB66D7">
        <w:rPr>
          <w:sz w:val="24"/>
          <w:szCs w:val="24"/>
        </w:rPr>
        <w:t>.</w:t>
      </w:r>
      <w:r w:rsidRPr="00BB66D7">
        <w:rPr>
          <w:spacing w:val="-6"/>
          <w:sz w:val="24"/>
          <w:szCs w:val="24"/>
        </w:rPr>
        <w:t xml:space="preserve"> </w:t>
      </w:r>
      <w:proofErr w:type="spellStart"/>
      <w:r w:rsidRPr="00BB66D7">
        <w:rPr>
          <w:sz w:val="24"/>
          <w:szCs w:val="24"/>
        </w:rPr>
        <w:t>Cross-Border</w:t>
      </w:r>
      <w:proofErr w:type="spellEnd"/>
      <w:r w:rsidRPr="00BB66D7">
        <w:rPr>
          <w:spacing w:val="-1"/>
          <w:sz w:val="24"/>
          <w:szCs w:val="24"/>
        </w:rPr>
        <w:t xml:space="preserve"> </w:t>
      </w:r>
      <w:proofErr w:type="spellStart"/>
      <w:r w:rsidRPr="00BB66D7">
        <w:rPr>
          <w:sz w:val="24"/>
          <w:szCs w:val="24"/>
        </w:rPr>
        <w:t>Tourist</w:t>
      </w:r>
      <w:proofErr w:type="spellEnd"/>
      <w:r w:rsidRPr="00BB66D7">
        <w:rPr>
          <w:spacing w:val="1"/>
          <w:sz w:val="24"/>
          <w:szCs w:val="24"/>
        </w:rPr>
        <w:t xml:space="preserve"> </w:t>
      </w:r>
      <w:proofErr w:type="spellStart"/>
      <w:r w:rsidRPr="00BB66D7">
        <w:rPr>
          <w:sz w:val="24"/>
          <w:szCs w:val="24"/>
        </w:rPr>
        <w:t>Destinations</w:t>
      </w:r>
      <w:proofErr w:type="spellEnd"/>
      <w:r w:rsidRPr="00BB66D7">
        <w:rPr>
          <w:spacing w:val="-4"/>
          <w:sz w:val="24"/>
          <w:szCs w:val="24"/>
        </w:rPr>
        <w:t xml:space="preserve"> </w:t>
      </w:r>
      <w:proofErr w:type="spellStart"/>
      <w:r w:rsidRPr="00BB66D7">
        <w:rPr>
          <w:sz w:val="24"/>
          <w:szCs w:val="24"/>
        </w:rPr>
        <w:t>In</w:t>
      </w:r>
      <w:proofErr w:type="spellEnd"/>
      <w:r w:rsidRPr="00BB66D7">
        <w:rPr>
          <w:spacing w:val="-8"/>
          <w:sz w:val="24"/>
          <w:szCs w:val="24"/>
        </w:rPr>
        <w:t xml:space="preserve"> </w:t>
      </w:r>
      <w:proofErr w:type="spellStart"/>
      <w:r w:rsidRPr="00BB66D7">
        <w:rPr>
          <w:sz w:val="24"/>
          <w:szCs w:val="24"/>
        </w:rPr>
        <w:t>Europe</w:t>
      </w:r>
      <w:proofErr w:type="spellEnd"/>
    </w:p>
    <w:p w:rsidR="005E6919" w:rsidRPr="00BB66D7" w:rsidRDefault="005E6919" w:rsidP="005E6919">
      <w:pPr>
        <w:pStyle w:val="a3"/>
        <w:spacing w:before="2" w:line="237" w:lineRule="auto"/>
        <w:ind w:right="466"/>
      </w:pPr>
      <w:r w:rsidRPr="00BB66D7">
        <w:rPr>
          <w:spacing w:val="-1"/>
        </w:rPr>
        <w:t>-</w:t>
      </w:r>
      <w:r w:rsidRPr="00BB66D7">
        <w:rPr>
          <w:spacing w:val="-9"/>
        </w:rPr>
        <w:t xml:space="preserve"> </w:t>
      </w:r>
      <w:proofErr w:type="spellStart"/>
      <w:r w:rsidRPr="00BB66D7">
        <w:rPr>
          <w:spacing w:val="-1"/>
        </w:rPr>
        <w:t>Genesis</w:t>
      </w:r>
      <w:proofErr w:type="spellEnd"/>
      <w:r w:rsidRPr="00BB66D7">
        <w:rPr>
          <w:spacing w:val="-1"/>
        </w:rPr>
        <w:t>,</w:t>
      </w:r>
      <w:r w:rsidRPr="00BB66D7">
        <w:rPr>
          <w:spacing w:val="-9"/>
        </w:rPr>
        <w:t xml:space="preserve"> </w:t>
      </w:r>
      <w:proofErr w:type="spellStart"/>
      <w:r w:rsidRPr="00BB66D7">
        <w:rPr>
          <w:spacing w:val="-1"/>
        </w:rPr>
        <w:t>Essence</w:t>
      </w:r>
      <w:proofErr w:type="spellEnd"/>
      <w:r w:rsidRPr="00BB66D7">
        <w:rPr>
          <w:spacing w:val="-8"/>
        </w:rPr>
        <w:t xml:space="preserve"> </w:t>
      </w:r>
      <w:proofErr w:type="spellStart"/>
      <w:r w:rsidRPr="00BB66D7">
        <w:rPr>
          <w:spacing w:val="-1"/>
        </w:rPr>
        <w:t>And</w:t>
      </w:r>
      <w:proofErr w:type="spellEnd"/>
      <w:r w:rsidRPr="00BB66D7">
        <w:rPr>
          <w:spacing w:val="-10"/>
        </w:rPr>
        <w:t xml:space="preserve"> </w:t>
      </w:r>
      <w:proofErr w:type="spellStart"/>
      <w:r w:rsidRPr="00BB66D7">
        <w:rPr>
          <w:spacing w:val="-1"/>
        </w:rPr>
        <w:t>Promotion</w:t>
      </w:r>
      <w:proofErr w:type="spellEnd"/>
      <w:r w:rsidRPr="00BB66D7">
        <w:rPr>
          <w:spacing w:val="-1"/>
        </w:rPr>
        <w:t>.</w:t>
      </w:r>
      <w:r w:rsidRPr="00BB66D7">
        <w:rPr>
          <w:spacing w:val="-5"/>
        </w:rPr>
        <w:t xml:space="preserve"> </w:t>
      </w:r>
      <w:proofErr w:type="spellStart"/>
      <w:r w:rsidRPr="00BB66D7">
        <w:t>Proceedings</w:t>
      </w:r>
      <w:proofErr w:type="spellEnd"/>
      <w:r w:rsidRPr="00BB66D7">
        <w:rPr>
          <w:spacing w:val="-13"/>
        </w:rPr>
        <w:t xml:space="preserve"> </w:t>
      </w:r>
      <w:proofErr w:type="spellStart"/>
      <w:r w:rsidRPr="00BB66D7">
        <w:t>of</w:t>
      </w:r>
      <w:proofErr w:type="spellEnd"/>
      <w:r w:rsidRPr="00BB66D7">
        <w:rPr>
          <w:spacing w:val="-11"/>
        </w:rPr>
        <w:t xml:space="preserve"> </w:t>
      </w:r>
      <w:proofErr w:type="spellStart"/>
      <w:r w:rsidRPr="00BB66D7">
        <w:t>Varazdin</w:t>
      </w:r>
      <w:proofErr w:type="spellEnd"/>
      <w:r w:rsidRPr="00BB66D7">
        <w:rPr>
          <w:spacing w:val="-15"/>
        </w:rPr>
        <w:t xml:space="preserve"> </w:t>
      </w:r>
      <w:r w:rsidRPr="00BB66D7">
        <w:t>46th</w:t>
      </w:r>
      <w:r w:rsidRPr="00BB66D7">
        <w:rPr>
          <w:spacing w:val="-15"/>
        </w:rPr>
        <w:t xml:space="preserve"> </w:t>
      </w:r>
      <w:proofErr w:type="spellStart"/>
      <w:r w:rsidRPr="00BB66D7">
        <w:t>International</w:t>
      </w:r>
      <w:proofErr w:type="spellEnd"/>
      <w:r w:rsidRPr="00BB66D7">
        <w:rPr>
          <w:spacing w:val="-14"/>
        </w:rPr>
        <w:t xml:space="preserve"> </w:t>
      </w:r>
      <w:proofErr w:type="spellStart"/>
      <w:r w:rsidRPr="00BB66D7">
        <w:t>Scientific</w:t>
      </w:r>
      <w:proofErr w:type="spellEnd"/>
      <w:r w:rsidRPr="00BB66D7">
        <w:rPr>
          <w:spacing w:val="-12"/>
        </w:rPr>
        <w:t xml:space="preserve"> </w:t>
      </w:r>
      <w:proofErr w:type="spellStart"/>
      <w:r w:rsidRPr="00BB66D7">
        <w:t>Conference</w:t>
      </w:r>
      <w:proofErr w:type="spellEnd"/>
      <w:r w:rsidRPr="00BB66D7">
        <w:rPr>
          <w:spacing w:val="-58"/>
        </w:rPr>
        <w:t xml:space="preserve"> </w:t>
      </w:r>
      <w:proofErr w:type="spellStart"/>
      <w:r w:rsidRPr="00BB66D7">
        <w:rPr>
          <w:spacing w:val="-1"/>
        </w:rPr>
        <w:t>on</w:t>
      </w:r>
      <w:proofErr w:type="spellEnd"/>
      <w:r w:rsidRPr="00BB66D7">
        <w:rPr>
          <w:spacing w:val="-10"/>
        </w:rPr>
        <w:t xml:space="preserve"> </w:t>
      </w:r>
      <w:proofErr w:type="spellStart"/>
      <w:r w:rsidRPr="00BB66D7">
        <w:rPr>
          <w:spacing w:val="-1"/>
        </w:rPr>
        <w:t>Economic</w:t>
      </w:r>
      <w:proofErr w:type="spellEnd"/>
      <w:r w:rsidRPr="00BB66D7">
        <w:rPr>
          <w:spacing w:val="-6"/>
        </w:rPr>
        <w:t xml:space="preserve"> </w:t>
      </w:r>
      <w:proofErr w:type="spellStart"/>
      <w:r w:rsidRPr="00BB66D7">
        <w:rPr>
          <w:spacing w:val="-1"/>
        </w:rPr>
        <w:t>and</w:t>
      </w:r>
      <w:proofErr w:type="spellEnd"/>
      <w:r w:rsidRPr="00BB66D7">
        <w:rPr>
          <w:spacing w:val="-5"/>
        </w:rPr>
        <w:t xml:space="preserve"> </w:t>
      </w:r>
      <w:proofErr w:type="spellStart"/>
      <w:r w:rsidRPr="00BB66D7">
        <w:rPr>
          <w:spacing w:val="-1"/>
        </w:rPr>
        <w:t>Social</w:t>
      </w:r>
      <w:proofErr w:type="spellEnd"/>
      <w:r w:rsidRPr="00BB66D7">
        <w:rPr>
          <w:spacing w:val="-14"/>
        </w:rPr>
        <w:t xml:space="preserve"> </w:t>
      </w:r>
      <w:proofErr w:type="spellStart"/>
      <w:r w:rsidRPr="00BB66D7">
        <w:rPr>
          <w:spacing w:val="-1"/>
        </w:rPr>
        <w:t>Development</w:t>
      </w:r>
      <w:proofErr w:type="spellEnd"/>
      <w:r w:rsidRPr="00BB66D7">
        <w:rPr>
          <w:spacing w:val="1"/>
        </w:rPr>
        <w:t xml:space="preserve"> </w:t>
      </w:r>
      <w:r w:rsidR="001A52D6">
        <w:rPr>
          <w:spacing w:val="-5"/>
        </w:rPr>
        <w:t>«</w:t>
      </w:r>
      <w:proofErr w:type="spellStart"/>
      <w:r w:rsidRPr="00BB66D7">
        <w:rPr>
          <w:spacing w:val="-1"/>
        </w:rPr>
        <w:t>Sustainable</w:t>
      </w:r>
      <w:proofErr w:type="spellEnd"/>
      <w:r w:rsidRPr="00BB66D7">
        <w:rPr>
          <w:spacing w:val="-6"/>
        </w:rPr>
        <w:t xml:space="preserve"> </w:t>
      </w:r>
      <w:proofErr w:type="spellStart"/>
      <w:r w:rsidR="001A52D6">
        <w:t>Tourist</w:t>
      </w:r>
      <w:proofErr w:type="spellEnd"/>
      <w:r w:rsidR="001A52D6">
        <w:t xml:space="preserve"> </w:t>
      </w:r>
      <w:proofErr w:type="spellStart"/>
      <w:r w:rsidR="001A52D6">
        <w:t>Destinations</w:t>
      </w:r>
      <w:proofErr w:type="spellEnd"/>
      <w:r w:rsidR="001A52D6">
        <w:rPr>
          <w:spacing w:val="-3"/>
        </w:rPr>
        <w:t xml:space="preserve">. </w:t>
      </w:r>
      <w:r w:rsidR="001A52D6" w:rsidRPr="00BB66D7">
        <w:t>2019</w:t>
      </w:r>
      <w:r w:rsidR="001A52D6">
        <w:t>.</w:t>
      </w:r>
      <w:r w:rsidR="001A52D6">
        <w:rPr>
          <w:spacing w:val="-3"/>
        </w:rPr>
        <w:t xml:space="preserve"> Р. </w:t>
      </w:r>
      <w:r w:rsidR="001A52D6">
        <w:t>341-354</w:t>
      </w:r>
      <w:r w:rsidRPr="00BB66D7">
        <w:t>.</w:t>
      </w:r>
    </w:p>
    <w:p w:rsidR="005E6919" w:rsidRPr="00BB66D7" w:rsidRDefault="005E6919" w:rsidP="005E6919">
      <w:pPr>
        <w:pStyle w:val="a5"/>
        <w:numPr>
          <w:ilvl w:val="0"/>
          <w:numId w:val="16"/>
        </w:numPr>
        <w:tabs>
          <w:tab w:val="left" w:pos="1874"/>
        </w:tabs>
        <w:spacing w:before="5" w:line="237" w:lineRule="auto"/>
        <w:ind w:right="468" w:firstLine="850"/>
        <w:jc w:val="both"/>
        <w:rPr>
          <w:sz w:val="24"/>
          <w:szCs w:val="24"/>
        </w:rPr>
      </w:pPr>
      <w:proofErr w:type="spellStart"/>
      <w:r w:rsidRPr="00BB66D7">
        <w:rPr>
          <w:sz w:val="24"/>
          <w:szCs w:val="24"/>
        </w:rPr>
        <w:t>Turystyka</w:t>
      </w:r>
      <w:proofErr w:type="spellEnd"/>
      <w:r w:rsidRPr="00BB66D7">
        <w:rPr>
          <w:spacing w:val="1"/>
          <w:sz w:val="24"/>
          <w:szCs w:val="24"/>
        </w:rPr>
        <w:t xml:space="preserve"> </w:t>
      </w:r>
      <w:r w:rsidRPr="00BB66D7">
        <w:rPr>
          <w:sz w:val="24"/>
          <w:szCs w:val="24"/>
        </w:rPr>
        <w:t>w</w:t>
      </w:r>
      <w:r w:rsidRPr="00BB66D7">
        <w:rPr>
          <w:spacing w:val="1"/>
          <w:sz w:val="24"/>
          <w:szCs w:val="24"/>
        </w:rPr>
        <w:t xml:space="preserve"> </w:t>
      </w:r>
      <w:r w:rsidRPr="00BB66D7">
        <w:rPr>
          <w:sz w:val="24"/>
          <w:szCs w:val="24"/>
        </w:rPr>
        <w:t>2012.</w:t>
      </w:r>
      <w:r w:rsidRPr="00BB66D7">
        <w:rPr>
          <w:spacing w:val="1"/>
          <w:sz w:val="24"/>
          <w:szCs w:val="24"/>
        </w:rPr>
        <w:t xml:space="preserve"> </w:t>
      </w:r>
      <w:r w:rsidR="00AB281E">
        <w:rPr>
          <w:sz w:val="24"/>
          <w:szCs w:val="24"/>
          <w:lang w:val="en-US"/>
        </w:rPr>
        <w:t>URL</w:t>
      </w:r>
      <w:r w:rsidR="00AB281E">
        <w:rPr>
          <w:sz w:val="24"/>
          <w:szCs w:val="24"/>
        </w:rPr>
        <w:t xml:space="preserve">: </w:t>
      </w:r>
      <w:hyperlink r:id="rId11">
        <w:r w:rsidRPr="00BB66D7">
          <w:rPr>
            <w:sz w:val="24"/>
            <w:szCs w:val="24"/>
          </w:rPr>
          <w:t>https://stat.gov.pl/cps/rde/xbcr/gus/KTS_turystyka_w_2012.pdf</w:t>
        </w:r>
      </w:hyperlink>
    </w:p>
    <w:p w:rsidR="005E6919" w:rsidRPr="00BB66D7" w:rsidRDefault="005E6919" w:rsidP="005E6919">
      <w:pPr>
        <w:pStyle w:val="a5"/>
        <w:numPr>
          <w:ilvl w:val="0"/>
          <w:numId w:val="16"/>
        </w:numPr>
        <w:tabs>
          <w:tab w:val="left" w:pos="1874"/>
        </w:tabs>
        <w:spacing w:before="7" w:line="237" w:lineRule="auto"/>
        <w:ind w:right="468" w:firstLine="850"/>
        <w:jc w:val="both"/>
        <w:rPr>
          <w:sz w:val="24"/>
          <w:szCs w:val="24"/>
        </w:rPr>
      </w:pPr>
      <w:proofErr w:type="spellStart"/>
      <w:r w:rsidRPr="00BB66D7">
        <w:rPr>
          <w:sz w:val="24"/>
          <w:szCs w:val="24"/>
        </w:rPr>
        <w:lastRenderedPageBreak/>
        <w:t>Turystyka</w:t>
      </w:r>
      <w:proofErr w:type="spellEnd"/>
      <w:r w:rsidRPr="00BB66D7">
        <w:rPr>
          <w:spacing w:val="1"/>
          <w:sz w:val="24"/>
          <w:szCs w:val="24"/>
        </w:rPr>
        <w:t xml:space="preserve"> </w:t>
      </w:r>
      <w:r w:rsidRPr="00BB66D7">
        <w:rPr>
          <w:sz w:val="24"/>
          <w:szCs w:val="24"/>
        </w:rPr>
        <w:t>w</w:t>
      </w:r>
      <w:r w:rsidRPr="00BB66D7">
        <w:rPr>
          <w:spacing w:val="1"/>
          <w:sz w:val="24"/>
          <w:szCs w:val="24"/>
        </w:rPr>
        <w:t xml:space="preserve"> </w:t>
      </w:r>
      <w:r w:rsidRPr="00BB66D7">
        <w:rPr>
          <w:sz w:val="24"/>
          <w:szCs w:val="24"/>
        </w:rPr>
        <w:t>2019</w:t>
      </w:r>
      <w:r w:rsidRPr="00BB66D7">
        <w:rPr>
          <w:spacing w:val="1"/>
          <w:sz w:val="24"/>
          <w:szCs w:val="24"/>
        </w:rPr>
        <w:t xml:space="preserve"> </w:t>
      </w:r>
      <w:r w:rsidR="00AB281E">
        <w:rPr>
          <w:sz w:val="24"/>
          <w:szCs w:val="24"/>
        </w:rPr>
        <w:t>r</w:t>
      </w:r>
      <w:r w:rsidRPr="00BB66D7">
        <w:rPr>
          <w:sz w:val="24"/>
          <w:szCs w:val="24"/>
        </w:rPr>
        <w:t>.</w:t>
      </w:r>
      <w:r w:rsidRPr="00BB66D7">
        <w:rPr>
          <w:spacing w:val="1"/>
          <w:sz w:val="24"/>
          <w:szCs w:val="24"/>
        </w:rPr>
        <w:t xml:space="preserve"> </w:t>
      </w:r>
      <w:r w:rsidR="00AB281E">
        <w:rPr>
          <w:sz w:val="24"/>
          <w:szCs w:val="24"/>
          <w:lang w:val="en-US"/>
        </w:rPr>
        <w:t>URL</w:t>
      </w:r>
      <w:r w:rsidR="00AB281E">
        <w:rPr>
          <w:sz w:val="24"/>
          <w:szCs w:val="24"/>
        </w:rPr>
        <w:t>:</w:t>
      </w:r>
      <w:r w:rsidR="00AB281E" w:rsidRPr="00BB66D7">
        <w:rPr>
          <w:sz w:val="24"/>
          <w:szCs w:val="24"/>
        </w:rPr>
        <w:t xml:space="preserve"> </w:t>
      </w:r>
      <w:r w:rsidRPr="00BB66D7">
        <w:rPr>
          <w:sz w:val="24"/>
          <w:szCs w:val="24"/>
        </w:rPr>
        <w:t>https://stat.gov.pl/obszary-tematyczne/kultura-turystyka-sport/turystyka/</w:t>
      </w:r>
    </w:p>
    <w:p w:rsidR="005E6919" w:rsidRPr="00BB66D7" w:rsidRDefault="005E6919" w:rsidP="005E6919">
      <w:pPr>
        <w:pStyle w:val="a3"/>
        <w:spacing w:before="5"/>
        <w:ind w:left="0"/>
      </w:pPr>
    </w:p>
    <w:p w:rsidR="005E6919" w:rsidRPr="00BB66D7" w:rsidRDefault="005E6919" w:rsidP="008915A3">
      <w:pPr>
        <w:pStyle w:val="2"/>
        <w:ind w:left="456"/>
        <w:jc w:val="center"/>
        <w:rPr>
          <w:b/>
          <w:bCs/>
          <w:color w:val="auto"/>
          <w:sz w:val="24"/>
          <w:szCs w:val="24"/>
        </w:rPr>
      </w:pPr>
      <w:r w:rsidRPr="00BB66D7">
        <w:rPr>
          <w:b/>
          <w:bCs/>
          <w:color w:val="auto"/>
          <w:sz w:val="24"/>
          <w:szCs w:val="24"/>
        </w:rPr>
        <w:t>Додаткова</w:t>
      </w:r>
      <w:r w:rsidRPr="00BB66D7">
        <w:rPr>
          <w:b/>
          <w:bCs/>
          <w:color w:val="auto"/>
          <w:spacing w:val="-1"/>
          <w:sz w:val="24"/>
          <w:szCs w:val="24"/>
        </w:rPr>
        <w:t xml:space="preserve"> </w:t>
      </w:r>
      <w:r w:rsidRPr="00BB66D7">
        <w:rPr>
          <w:b/>
          <w:bCs/>
          <w:color w:val="auto"/>
          <w:sz w:val="24"/>
          <w:szCs w:val="24"/>
        </w:rPr>
        <w:t>література</w:t>
      </w:r>
    </w:p>
    <w:p w:rsidR="005E6919" w:rsidRPr="00BB66D7" w:rsidRDefault="005E6919" w:rsidP="005E6919">
      <w:pPr>
        <w:pStyle w:val="a5"/>
        <w:numPr>
          <w:ilvl w:val="0"/>
          <w:numId w:val="15"/>
        </w:numPr>
        <w:tabs>
          <w:tab w:val="left" w:pos="1874"/>
        </w:tabs>
        <w:spacing w:before="195"/>
        <w:ind w:right="470" w:firstLine="710"/>
        <w:jc w:val="both"/>
        <w:rPr>
          <w:sz w:val="24"/>
          <w:szCs w:val="24"/>
        </w:rPr>
      </w:pPr>
      <w:proofErr w:type="spellStart"/>
      <w:r w:rsidRPr="00BB66D7">
        <w:rPr>
          <w:sz w:val="24"/>
          <w:szCs w:val="24"/>
        </w:rPr>
        <w:t>Buchko</w:t>
      </w:r>
      <w:proofErr w:type="spellEnd"/>
      <w:r w:rsidRPr="00BB66D7">
        <w:rPr>
          <w:sz w:val="24"/>
          <w:szCs w:val="24"/>
        </w:rPr>
        <w:t xml:space="preserve"> Z. </w:t>
      </w:r>
      <w:proofErr w:type="spellStart"/>
      <w:r w:rsidRPr="00BB66D7">
        <w:rPr>
          <w:sz w:val="24"/>
          <w:szCs w:val="24"/>
        </w:rPr>
        <w:t>Bukovina</w:t>
      </w:r>
      <w:proofErr w:type="spellEnd"/>
      <w:r w:rsidRPr="00BB66D7">
        <w:rPr>
          <w:sz w:val="24"/>
          <w:szCs w:val="24"/>
        </w:rPr>
        <w:t xml:space="preserve">: </w:t>
      </w:r>
      <w:proofErr w:type="spellStart"/>
      <w:r w:rsidRPr="00BB66D7">
        <w:rPr>
          <w:sz w:val="24"/>
          <w:szCs w:val="24"/>
        </w:rPr>
        <w:t>Unicity</w:t>
      </w:r>
      <w:proofErr w:type="spellEnd"/>
      <w:r w:rsidRPr="00BB66D7">
        <w:rPr>
          <w:sz w:val="24"/>
          <w:szCs w:val="24"/>
        </w:rPr>
        <w:t xml:space="preserve"> </w:t>
      </w:r>
      <w:proofErr w:type="spellStart"/>
      <w:r w:rsidRPr="00BB66D7">
        <w:rPr>
          <w:sz w:val="24"/>
          <w:szCs w:val="24"/>
        </w:rPr>
        <w:t>through</w:t>
      </w:r>
      <w:proofErr w:type="spellEnd"/>
      <w:r w:rsidRPr="00BB66D7">
        <w:rPr>
          <w:sz w:val="24"/>
          <w:szCs w:val="24"/>
        </w:rPr>
        <w:t xml:space="preserve"> </w:t>
      </w:r>
      <w:proofErr w:type="spellStart"/>
      <w:r w:rsidRPr="00BB66D7">
        <w:rPr>
          <w:sz w:val="24"/>
          <w:szCs w:val="24"/>
        </w:rPr>
        <w:t>di</w:t>
      </w:r>
      <w:r w:rsidR="003A34CE">
        <w:rPr>
          <w:sz w:val="24"/>
          <w:szCs w:val="24"/>
        </w:rPr>
        <w:t>versity</w:t>
      </w:r>
      <w:proofErr w:type="spellEnd"/>
      <w:r w:rsidR="003A34CE">
        <w:rPr>
          <w:sz w:val="24"/>
          <w:szCs w:val="24"/>
        </w:rPr>
        <w:t xml:space="preserve">. </w:t>
      </w:r>
      <w:proofErr w:type="spellStart"/>
      <w:r w:rsidR="003A34CE">
        <w:rPr>
          <w:sz w:val="24"/>
          <w:szCs w:val="24"/>
        </w:rPr>
        <w:t>Bukovina’s</w:t>
      </w:r>
      <w:proofErr w:type="spellEnd"/>
      <w:r w:rsidR="003A34CE">
        <w:rPr>
          <w:sz w:val="24"/>
          <w:szCs w:val="24"/>
        </w:rPr>
        <w:t xml:space="preserve"> </w:t>
      </w:r>
      <w:proofErr w:type="spellStart"/>
      <w:r w:rsidR="003A34CE">
        <w:rPr>
          <w:sz w:val="24"/>
          <w:szCs w:val="24"/>
        </w:rPr>
        <w:t>Carpathions</w:t>
      </w:r>
      <w:proofErr w:type="spellEnd"/>
      <w:r w:rsidR="003A34CE">
        <w:rPr>
          <w:sz w:val="24"/>
          <w:szCs w:val="24"/>
        </w:rPr>
        <w:t xml:space="preserve">. </w:t>
      </w:r>
      <w:proofErr w:type="spellStart"/>
      <w:r w:rsidRPr="00BB66D7">
        <w:rPr>
          <w:sz w:val="24"/>
          <w:szCs w:val="24"/>
        </w:rPr>
        <w:t>Suceava</w:t>
      </w:r>
      <w:proofErr w:type="spellEnd"/>
      <w:r w:rsidRPr="00BB66D7">
        <w:rPr>
          <w:sz w:val="24"/>
          <w:szCs w:val="24"/>
        </w:rPr>
        <w:t xml:space="preserve">: </w:t>
      </w:r>
      <w:proofErr w:type="spellStart"/>
      <w:r w:rsidRPr="00BB66D7">
        <w:rPr>
          <w:sz w:val="24"/>
          <w:szCs w:val="24"/>
        </w:rPr>
        <w:t>University</w:t>
      </w:r>
      <w:proofErr w:type="spellEnd"/>
      <w:r w:rsidRPr="00BB66D7">
        <w:rPr>
          <w:sz w:val="24"/>
          <w:szCs w:val="24"/>
        </w:rPr>
        <w:t xml:space="preserve"> </w:t>
      </w:r>
      <w:proofErr w:type="spellStart"/>
      <w:r w:rsidRPr="00BB66D7">
        <w:rPr>
          <w:sz w:val="24"/>
          <w:szCs w:val="24"/>
        </w:rPr>
        <w:t>Publishing</w:t>
      </w:r>
      <w:proofErr w:type="spellEnd"/>
      <w:r w:rsidRPr="00BB66D7">
        <w:rPr>
          <w:sz w:val="24"/>
          <w:szCs w:val="24"/>
        </w:rPr>
        <w:t xml:space="preserve"> </w:t>
      </w:r>
      <w:proofErr w:type="spellStart"/>
      <w:r w:rsidRPr="00BB66D7">
        <w:rPr>
          <w:sz w:val="24"/>
          <w:szCs w:val="24"/>
        </w:rPr>
        <w:t>house</w:t>
      </w:r>
      <w:proofErr w:type="spellEnd"/>
      <w:r w:rsidRPr="00BB66D7">
        <w:rPr>
          <w:sz w:val="24"/>
          <w:szCs w:val="24"/>
        </w:rPr>
        <w:t>,</w:t>
      </w:r>
      <w:r w:rsidRPr="00BB66D7">
        <w:rPr>
          <w:spacing w:val="1"/>
          <w:sz w:val="24"/>
          <w:szCs w:val="24"/>
        </w:rPr>
        <w:t xml:space="preserve"> </w:t>
      </w:r>
      <w:r w:rsidRPr="00BB66D7">
        <w:rPr>
          <w:sz w:val="24"/>
          <w:szCs w:val="24"/>
        </w:rPr>
        <w:t>2015.</w:t>
      </w:r>
      <w:r w:rsidRPr="00BB66D7">
        <w:rPr>
          <w:spacing w:val="-3"/>
          <w:sz w:val="24"/>
          <w:szCs w:val="24"/>
        </w:rPr>
        <w:t xml:space="preserve"> </w:t>
      </w:r>
      <w:r w:rsidRPr="00BB66D7">
        <w:rPr>
          <w:sz w:val="24"/>
          <w:szCs w:val="24"/>
        </w:rPr>
        <w:t>106</w:t>
      </w:r>
      <w:r w:rsidRPr="00BB66D7">
        <w:rPr>
          <w:spacing w:val="2"/>
          <w:sz w:val="24"/>
          <w:szCs w:val="24"/>
        </w:rPr>
        <w:t xml:space="preserve"> </w:t>
      </w:r>
      <w:r w:rsidRPr="00BB66D7">
        <w:rPr>
          <w:sz w:val="24"/>
          <w:szCs w:val="24"/>
        </w:rPr>
        <w:t>p.</w:t>
      </w:r>
    </w:p>
    <w:p w:rsidR="005E6919" w:rsidRPr="00BB66D7" w:rsidRDefault="005E6919" w:rsidP="005E6919">
      <w:pPr>
        <w:pStyle w:val="a5"/>
        <w:numPr>
          <w:ilvl w:val="0"/>
          <w:numId w:val="15"/>
        </w:numPr>
        <w:tabs>
          <w:tab w:val="left" w:pos="1874"/>
        </w:tabs>
        <w:spacing w:before="5" w:line="237" w:lineRule="auto"/>
        <w:ind w:right="468" w:firstLine="710"/>
        <w:jc w:val="both"/>
        <w:rPr>
          <w:sz w:val="24"/>
          <w:szCs w:val="24"/>
        </w:rPr>
      </w:pPr>
      <w:proofErr w:type="spellStart"/>
      <w:r w:rsidRPr="00BB66D7">
        <w:rPr>
          <w:spacing w:val="-1"/>
          <w:sz w:val="24"/>
          <w:szCs w:val="24"/>
        </w:rPr>
        <w:t>Buchko</w:t>
      </w:r>
      <w:proofErr w:type="spellEnd"/>
      <w:r w:rsidRPr="00BB66D7">
        <w:rPr>
          <w:spacing w:val="-7"/>
          <w:sz w:val="24"/>
          <w:szCs w:val="24"/>
        </w:rPr>
        <w:t xml:space="preserve"> </w:t>
      </w:r>
      <w:r w:rsidRPr="00BB66D7">
        <w:rPr>
          <w:spacing w:val="-1"/>
          <w:sz w:val="24"/>
          <w:szCs w:val="24"/>
        </w:rPr>
        <w:t>Z.</w:t>
      </w:r>
      <w:r w:rsidRPr="00BB66D7">
        <w:rPr>
          <w:spacing w:val="-9"/>
          <w:sz w:val="24"/>
          <w:szCs w:val="24"/>
        </w:rPr>
        <w:t xml:space="preserve"> </w:t>
      </w:r>
      <w:proofErr w:type="spellStart"/>
      <w:r w:rsidRPr="00BB66D7">
        <w:rPr>
          <w:sz w:val="24"/>
          <w:szCs w:val="24"/>
        </w:rPr>
        <w:t>Bukovina</w:t>
      </w:r>
      <w:proofErr w:type="spellEnd"/>
      <w:r w:rsidRPr="00BB66D7">
        <w:rPr>
          <w:sz w:val="24"/>
          <w:szCs w:val="24"/>
        </w:rPr>
        <w:t>:</w:t>
      </w:r>
      <w:r w:rsidRPr="00BB66D7">
        <w:rPr>
          <w:spacing w:val="-10"/>
          <w:sz w:val="24"/>
          <w:szCs w:val="24"/>
        </w:rPr>
        <w:t xml:space="preserve"> </w:t>
      </w:r>
      <w:proofErr w:type="spellStart"/>
      <w:r w:rsidRPr="00BB66D7">
        <w:rPr>
          <w:sz w:val="24"/>
          <w:szCs w:val="24"/>
        </w:rPr>
        <w:t>Unicity</w:t>
      </w:r>
      <w:proofErr w:type="spellEnd"/>
      <w:r w:rsidRPr="00BB66D7">
        <w:rPr>
          <w:spacing w:val="-15"/>
          <w:sz w:val="24"/>
          <w:szCs w:val="24"/>
        </w:rPr>
        <w:t xml:space="preserve"> </w:t>
      </w:r>
      <w:proofErr w:type="spellStart"/>
      <w:r w:rsidRPr="00BB66D7">
        <w:rPr>
          <w:sz w:val="24"/>
          <w:szCs w:val="24"/>
        </w:rPr>
        <w:t>through</w:t>
      </w:r>
      <w:proofErr w:type="spellEnd"/>
      <w:r w:rsidRPr="00BB66D7">
        <w:rPr>
          <w:spacing w:val="-15"/>
          <w:sz w:val="24"/>
          <w:szCs w:val="24"/>
        </w:rPr>
        <w:t xml:space="preserve"> </w:t>
      </w:r>
      <w:proofErr w:type="spellStart"/>
      <w:r w:rsidRPr="00BB66D7">
        <w:rPr>
          <w:sz w:val="24"/>
          <w:szCs w:val="24"/>
        </w:rPr>
        <w:t>diversity</w:t>
      </w:r>
      <w:proofErr w:type="spellEnd"/>
      <w:r w:rsidRPr="00BB66D7">
        <w:rPr>
          <w:sz w:val="24"/>
          <w:szCs w:val="24"/>
        </w:rPr>
        <w:t>.</w:t>
      </w:r>
      <w:r w:rsidRPr="00BB66D7">
        <w:rPr>
          <w:spacing w:val="-4"/>
          <w:sz w:val="24"/>
          <w:szCs w:val="24"/>
        </w:rPr>
        <w:t xml:space="preserve"> </w:t>
      </w:r>
      <w:proofErr w:type="spellStart"/>
      <w:r w:rsidRPr="00BB66D7">
        <w:rPr>
          <w:sz w:val="24"/>
          <w:szCs w:val="24"/>
        </w:rPr>
        <w:t>Bukovina’s</w:t>
      </w:r>
      <w:proofErr w:type="spellEnd"/>
      <w:r w:rsidRPr="00BB66D7">
        <w:rPr>
          <w:spacing w:val="-13"/>
          <w:sz w:val="24"/>
          <w:szCs w:val="24"/>
        </w:rPr>
        <w:t xml:space="preserve"> </w:t>
      </w:r>
      <w:proofErr w:type="spellStart"/>
      <w:r w:rsidRPr="00BB66D7">
        <w:rPr>
          <w:sz w:val="24"/>
          <w:szCs w:val="24"/>
        </w:rPr>
        <w:t>Subcarpathions</w:t>
      </w:r>
      <w:proofErr w:type="spellEnd"/>
      <w:r w:rsidR="003A34CE">
        <w:rPr>
          <w:spacing w:val="-13"/>
          <w:sz w:val="24"/>
          <w:szCs w:val="24"/>
        </w:rPr>
        <w:t xml:space="preserve">. </w:t>
      </w:r>
      <w:proofErr w:type="spellStart"/>
      <w:r w:rsidRPr="00BB66D7">
        <w:rPr>
          <w:sz w:val="24"/>
          <w:szCs w:val="24"/>
        </w:rPr>
        <w:t>Suceava</w:t>
      </w:r>
      <w:proofErr w:type="spellEnd"/>
      <w:r w:rsidRPr="00BB66D7">
        <w:rPr>
          <w:sz w:val="24"/>
          <w:szCs w:val="24"/>
        </w:rPr>
        <w:t xml:space="preserve">: </w:t>
      </w:r>
      <w:proofErr w:type="spellStart"/>
      <w:r w:rsidRPr="00BB66D7">
        <w:rPr>
          <w:sz w:val="24"/>
          <w:szCs w:val="24"/>
        </w:rPr>
        <w:t>University</w:t>
      </w:r>
      <w:proofErr w:type="spellEnd"/>
      <w:r w:rsidRPr="00BB66D7">
        <w:rPr>
          <w:spacing w:val="-6"/>
          <w:sz w:val="24"/>
          <w:szCs w:val="24"/>
        </w:rPr>
        <w:t xml:space="preserve"> </w:t>
      </w:r>
      <w:proofErr w:type="spellStart"/>
      <w:r w:rsidRPr="00BB66D7">
        <w:rPr>
          <w:sz w:val="24"/>
          <w:szCs w:val="24"/>
        </w:rPr>
        <w:t>Publishing</w:t>
      </w:r>
      <w:proofErr w:type="spellEnd"/>
      <w:r w:rsidRPr="00BB66D7">
        <w:rPr>
          <w:spacing w:val="4"/>
          <w:sz w:val="24"/>
          <w:szCs w:val="24"/>
        </w:rPr>
        <w:t xml:space="preserve"> </w:t>
      </w:r>
      <w:proofErr w:type="spellStart"/>
      <w:r w:rsidRPr="00BB66D7">
        <w:rPr>
          <w:sz w:val="24"/>
          <w:szCs w:val="24"/>
        </w:rPr>
        <w:t>house</w:t>
      </w:r>
      <w:proofErr w:type="spellEnd"/>
      <w:r w:rsidRPr="00BB66D7">
        <w:rPr>
          <w:sz w:val="24"/>
          <w:szCs w:val="24"/>
        </w:rPr>
        <w:t>,</w:t>
      </w:r>
      <w:r w:rsidRPr="00BB66D7">
        <w:rPr>
          <w:spacing w:val="1"/>
          <w:sz w:val="24"/>
          <w:szCs w:val="24"/>
        </w:rPr>
        <w:t xml:space="preserve"> </w:t>
      </w:r>
      <w:r w:rsidRPr="00BB66D7">
        <w:rPr>
          <w:sz w:val="24"/>
          <w:szCs w:val="24"/>
        </w:rPr>
        <w:t>2015.</w:t>
      </w:r>
      <w:r w:rsidRPr="00BB66D7">
        <w:rPr>
          <w:spacing w:val="-5"/>
          <w:sz w:val="24"/>
          <w:szCs w:val="24"/>
        </w:rPr>
        <w:t xml:space="preserve"> </w:t>
      </w:r>
      <w:r w:rsidRPr="00BB66D7">
        <w:rPr>
          <w:sz w:val="24"/>
          <w:szCs w:val="24"/>
        </w:rPr>
        <w:t>152 p.</w:t>
      </w:r>
    </w:p>
    <w:p w:rsidR="005E6919" w:rsidRPr="00BB66D7" w:rsidRDefault="005E6919" w:rsidP="005E6919">
      <w:pPr>
        <w:pStyle w:val="a5"/>
        <w:numPr>
          <w:ilvl w:val="0"/>
          <w:numId w:val="15"/>
        </w:numPr>
        <w:tabs>
          <w:tab w:val="left" w:pos="1874"/>
        </w:tabs>
        <w:spacing w:before="3"/>
        <w:ind w:right="468" w:firstLine="710"/>
        <w:jc w:val="both"/>
        <w:rPr>
          <w:sz w:val="24"/>
          <w:szCs w:val="24"/>
        </w:rPr>
      </w:pPr>
      <w:proofErr w:type="spellStart"/>
      <w:r w:rsidRPr="00BB66D7">
        <w:rPr>
          <w:sz w:val="24"/>
          <w:szCs w:val="24"/>
        </w:rPr>
        <w:t>Buchko</w:t>
      </w:r>
      <w:proofErr w:type="spellEnd"/>
      <w:r w:rsidRPr="00BB66D7">
        <w:rPr>
          <w:spacing w:val="1"/>
          <w:sz w:val="24"/>
          <w:szCs w:val="24"/>
        </w:rPr>
        <w:t xml:space="preserve"> </w:t>
      </w:r>
      <w:r w:rsidRPr="00BB66D7">
        <w:rPr>
          <w:sz w:val="24"/>
          <w:szCs w:val="24"/>
        </w:rPr>
        <w:t>Z.</w:t>
      </w:r>
      <w:r w:rsidRPr="00BB66D7">
        <w:rPr>
          <w:spacing w:val="1"/>
          <w:sz w:val="24"/>
          <w:szCs w:val="24"/>
        </w:rPr>
        <w:t xml:space="preserve"> </w:t>
      </w:r>
      <w:proofErr w:type="spellStart"/>
      <w:r w:rsidRPr="00BB66D7">
        <w:rPr>
          <w:sz w:val="24"/>
          <w:szCs w:val="24"/>
        </w:rPr>
        <w:t>Bukovina</w:t>
      </w:r>
      <w:proofErr w:type="spellEnd"/>
      <w:r w:rsidRPr="00BB66D7">
        <w:rPr>
          <w:sz w:val="24"/>
          <w:szCs w:val="24"/>
        </w:rPr>
        <w:t>:</w:t>
      </w:r>
      <w:r w:rsidRPr="00BB66D7">
        <w:rPr>
          <w:spacing w:val="1"/>
          <w:sz w:val="24"/>
          <w:szCs w:val="24"/>
        </w:rPr>
        <w:t xml:space="preserve"> </w:t>
      </w:r>
      <w:proofErr w:type="spellStart"/>
      <w:r w:rsidRPr="00BB66D7">
        <w:rPr>
          <w:sz w:val="24"/>
          <w:szCs w:val="24"/>
        </w:rPr>
        <w:t>Unicity</w:t>
      </w:r>
      <w:proofErr w:type="spellEnd"/>
      <w:r w:rsidRPr="00BB66D7">
        <w:rPr>
          <w:spacing w:val="1"/>
          <w:sz w:val="24"/>
          <w:szCs w:val="24"/>
        </w:rPr>
        <w:t xml:space="preserve"> </w:t>
      </w:r>
      <w:proofErr w:type="spellStart"/>
      <w:r w:rsidRPr="00BB66D7">
        <w:rPr>
          <w:sz w:val="24"/>
          <w:szCs w:val="24"/>
        </w:rPr>
        <w:t>through</w:t>
      </w:r>
      <w:proofErr w:type="spellEnd"/>
      <w:r w:rsidRPr="00BB66D7">
        <w:rPr>
          <w:spacing w:val="1"/>
          <w:sz w:val="24"/>
          <w:szCs w:val="24"/>
        </w:rPr>
        <w:t xml:space="preserve"> </w:t>
      </w:r>
      <w:proofErr w:type="spellStart"/>
      <w:r w:rsidRPr="00BB66D7">
        <w:rPr>
          <w:sz w:val="24"/>
          <w:szCs w:val="24"/>
        </w:rPr>
        <w:t>diversity</w:t>
      </w:r>
      <w:proofErr w:type="spellEnd"/>
      <w:r w:rsidRPr="00BB66D7">
        <w:rPr>
          <w:sz w:val="24"/>
          <w:szCs w:val="24"/>
        </w:rPr>
        <w:t>.</w:t>
      </w:r>
      <w:r w:rsidRPr="00BB66D7">
        <w:rPr>
          <w:spacing w:val="1"/>
          <w:sz w:val="24"/>
          <w:szCs w:val="24"/>
        </w:rPr>
        <w:t xml:space="preserve"> </w:t>
      </w:r>
      <w:proofErr w:type="spellStart"/>
      <w:r w:rsidRPr="00BB66D7">
        <w:rPr>
          <w:sz w:val="24"/>
          <w:szCs w:val="24"/>
        </w:rPr>
        <w:t>Chernivtsi</w:t>
      </w:r>
      <w:proofErr w:type="spellEnd"/>
      <w:r w:rsidR="003A34CE">
        <w:rPr>
          <w:spacing w:val="1"/>
          <w:sz w:val="24"/>
          <w:szCs w:val="24"/>
        </w:rPr>
        <w:t xml:space="preserve">. </w:t>
      </w:r>
      <w:proofErr w:type="spellStart"/>
      <w:r w:rsidRPr="00BB66D7">
        <w:rPr>
          <w:sz w:val="24"/>
          <w:szCs w:val="24"/>
        </w:rPr>
        <w:t>Suceava</w:t>
      </w:r>
      <w:proofErr w:type="spellEnd"/>
      <w:r w:rsidRPr="00BB66D7">
        <w:rPr>
          <w:sz w:val="24"/>
          <w:szCs w:val="24"/>
        </w:rPr>
        <w:t xml:space="preserve">: </w:t>
      </w:r>
      <w:proofErr w:type="spellStart"/>
      <w:r w:rsidRPr="00BB66D7">
        <w:rPr>
          <w:sz w:val="24"/>
          <w:szCs w:val="24"/>
        </w:rPr>
        <w:t>University</w:t>
      </w:r>
      <w:proofErr w:type="spellEnd"/>
      <w:r w:rsidRPr="00BB66D7">
        <w:rPr>
          <w:sz w:val="24"/>
          <w:szCs w:val="24"/>
        </w:rPr>
        <w:t xml:space="preserve"> </w:t>
      </w:r>
      <w:proofErr w:type="spellStart"/>
      <w:r w:rsidRPr="00BB66D7">
        <w:rPr>
          <w:sz w:val="24"/>
          <w:szCs w:val="24"/>
        </w:rPr>
        <w:t>Publishing</w:t>
      </w:r>
      <w:proofErr w:type="spellEnd"/>
      <w:r w:rsidRPr="00BB66D7">
        <w:rPr>
          <w:sz w:val="24"/>
          <w:szCs w:val="24"/>
        </w:rPr>
        <w:t xml:space="preserve"> </w:t>
      </w:r>
      <w:proofErr w:type="spellStart"/>
      <w:r w:rsidRPr="00BB66D7">
        <w:rPr>
          <w:sz w:val="24"/>
          <w:szCs w:val="24"/>
        </w:rPr>
        <w:t>house</w:t>
      </w:r>
      <w:proofErr w:type="spellEnd"/>
      <w:r w:rsidRPr="00BB66D7">
        <w:rPr>
          <w:sz w:val="24"/>
          <w:szCs w:val="24"/>
        </w:rPr>
        <w:t>,</w:t>
      </w:r>
      <w:r w:rsidRPr="00BB66D7">
        <w:rPr>
          <w:spacing w:val="1"/>
          <w:sz w:val="24"/>
          <w:szCs w:val="24"/>
        </w:rPr>
        <w:t xml:space="preserve"> </w:t>
      </w:r>
      <w:r w:rsidRPr="00BB66D7">
        <w:rPr>
          <w:sz w:val="24"/>
          <w:szCs w:val="24"/>
        </w:rPr>
        <w:t>2015.</w:t>
      </w:r>
      <w:r w:rsidRPr="00BB66D7">
        <w:rPr>
          <w:spacing w:val="-3"/>
          <w:sz w:val="24"/>
          <w:szCs w:val="24"/>
        </w:rPr>
        <w:t xml:space="preserve"> </w:t>
      </w:r>
      <w:r w:rsidRPr="00BB66D7">
        <w:rPr>
          <w:sz w:val="24"/>
          <w:szCs w:val="24"/>
        </w:rPr>
        <w:t>75</w:t>
      </w:r>
      <w:r w:rsidRPr="00BB66D7">
        <w:rPr>
          <w:spacing w:val="2"/>
          <w:sz w:val="24"/>
          <w:szCs w:val="24"/>
        </w:rPr>
        <w:t xml:space="preserve"> </w:t>
      </w:r>
      <w:r w:rsidRPr="00BB66D7">
        <w:rPr>
          <w:sz w:val="24"/>
          <w:szCs w:val="24"/>
        </w:rPr>
        <w:t>p.</w:t>
      </w:r>
    </w:p>
    <w:p w:rsidR="005E6919" w:rsidRPr="00BB66D7" w:rsidRDefault="005E6919" w:rsidP="005E6919">
      <w:pPr>
        <w:pStyle w:val="a5"/>
        <w:numPr>
          <w:ilvl w:val="0"/>
          <w:numId w:val="15"/>
        </w:numPr>
        <w:tabs>
          <w:tab w:val="left" w:pos="1874"/>
        </w:tabs>
        <w:ind w:right="470" w:firstLine="710"/>
        <w:jc w:val="both"/>
        <w:rPr>
          <w:sz w:val="24"/>
          <w:szCs w:val="24"/>
        </w:rPr>
      </w:pPr>
      <w:proofErr w:type="spellStart"/>
      <w:r w:rsidRPr="00BB66D7">
        <w:rPr>
          <w:sz w:val="24"/>
          <w:szCs w:val="24"/>
        </w:rPr>
        <w:t>Buchko</w:t>
      </w:r>
      <w:proofErr w:type="spellEnd"/>
      <w:r w:rsidRPr="00BB66D7">
        <w:rPr>
          <w:spacing w:val="1"/>
          <w:sz w:val="24"/>
          <w:szCs w:val="24"/>
        </w:rPr>
        <w:t xml:space="preserve"> </w:t>
      </w:r>
      <w:r w:rsidRPr="00BB66D7">
        <w:rPr>
          <w:sz w:val="24"/>
          <w:szCs w:val="24"/>
        </w:rPr>
        <w:t>Z.</w:t>
      </w:r>
      <w:r w:rsidRPr="00BB66D7">
        <w:rPr>
          <w:spacing w:val="1"/>
          <w:sz w:val="24"/>
          <w:szCs w:val="24"/>
        </w:rPr>
        <w:t xml:space="preserve"> </w:t>
      </w:r>
      <w:proofErr w:type="spellStart"/>
      <w:r w:rsidRPr="00BB66D7">
        <w:rPr>
          <w:sz w:val="24"/>
          <w:szCs w:val="24"/>
        </w:rPr>
        <w:t>Bukovina</w:t>
      </w:r>
      <w:proofErr w:type="spellEnd"/>
      <w:r w:rsidRPr="00BB66D7">
        <w:rPr>
          <w:sz w:val="24"/>
          <w:szCs w:val="24"/>
        </w:rPr>
        <w:t>:</w:t>
      </w:r>
      <w:r w:rsidRPr="00BB66D7">
        <w:rPr>
          <w:spacing w:val="1"/>
          <w:sz w:val="24"/>
          <w:szCs w:val="24"/>
        </w:rPr>
        <w:t xml:space="preserve"> </w:t>
      </w:r>
      <w:proofErr w:type="spellStart"/>
      <w:r w:rsidRPr="00BB66D7">
        <w:rPr>
          <w:sz w:val="24"/>
          <w:szCs w:val="24"/>
        </w:rPr>
        <w:t>Unicity</w:t>
      </w:r>
      <w:proofErr w:type="spellEnd"/>
      <w:r w:rsidRPr="00BB66D7">
        <w:rPr>
          <w:sz w:val="24"/>
          <w:szCs w:val="24"/>
        </w:rPr>
        <w:t xml:space="preserve"> </w:t>
      </w:r>
      <w:proofErr w:type="spellStart"/>
      <w:r w:rsidRPr="00BB66D7">
        <w:rPr>
          <w:sz w:val="24"/>
          <w:szCs w:val="24"/>
        </w:rPr>
        <w:t>through</w:t>
      </w:r>
      <w:proofErr w:type="spellEnd"/>
      <w:r w:rsidRPr="00BB66D7">
        <w:rPr>
          <w:spacing w:val="1"/>
          <w:sz w:val="24"/>
          <w:szCs w:val="24"/>
        </w:rPr>
        <w:t xml:space="preserve"> </w:t>
      </w:r>
      <w:proofErr w:type="spellStart"/>
      <w:r w:rsidRPr="00BB66D7">
        <w:rPr>
          <w:sz w:val="24"/>
          <w:szCs w:val="24"/>
        </w:rPr>
        <w:t>diversity</w:t>
      </w:r>
      <w:proofErr w:type="spellEnd"/>
      <w:r w:rsidRPr="00BB66D7">
        <w:rPr>
          <w:sz w:val="24"/>
          <w:szCs w:val="24"/>
        </w:rPr>
        <w:t>.</w:t>
      </w:r>
      <w:r w:rsidRPr="00BB66D7">
        <w:rPr>
          <w:spacing w:val="1"/>
          <w:sz w:val="24"/>
          <w:szCs w:val="24"/>
        </w:rPr>
        <w:t xml:space="preserve"> </w:t>
      </w:r>
      <w:proofErr w:type="spellStart"/>
      <w:r w:rsidRPr="00BB66D7">
        <w:rPr>
          <w:sz w:val="24"/>
          <w:szCs w:val="24"/>
        </w:rPr>
        <w:t>Cycling</w:t>
      </w:r>
      <w:proofErr w:type="spellEnd"/>
      <w:r w:rsidRPr="00BB66D7">
        <w:rPr>
          <w:spacing w:val="1"/>
          <w:sz w:val="24"/>
          <w:szCs w:val="24"/>
        </w:rPr>
        <w:t xml:space="preserve"> </w:t>
      </w:r>
      <w:proofErr w:type="spellStart"/>
      <w:r w:rsidRPr="00BB66D7">
        <w:rPr>
          <w:sz w:val="24"/>
          <w:szCs w:val="24"/>
        </w:rPr>
        <w:t>through</w:t>
      </w:r>
      <w:proofErr w:type="spellEnd"/>
      <w:r w:rsidRPr="00BB66D7">
        <w:rPr>
          <w:spacing w:val="1"/>
          <w:sz w:val="24"/>
          <w:szCs w:val="24"/>
        </w:rPr>
        <w:t xml:space="preserve"> </w:t>
      </w:r>
      <w:proofErr w:type="spellStart"/>
      <w:r w:rsidRPr="00BB66D7">
        <w:rPr>
          <w:sz w:val="24"/>
          <w:szCs w:val="24"/>
        </w:rPr>
        <w:t>Bukovina</w:t>
      </w:r>
      <w:proofErr w:type="spellEnd"/>
      <w:r w:rsidRPr="00BB66D7">
        <w:rPr>
          <w:spacing w:val="1"/>
          <w:sz w:val="24"/>
          <w:szCs w:val="24"/>
        </w:rPr>
        <w:t xml:space="preserve"> </w:t>
      </w:r>
      <w:proofErr w:type="spellStart"/>
      <w:r w:rsidRPr="00BB66D7">
        <w:rPr>
          <w:sz w:val="24"/>
          <w:szCs w:val="24"/>
        </w:rPr>
        <w:t>and</w:t>
      </w:r>
      <w:proofErr w:type="spellEnd"/>
      <w:r w:rsidRPr="00BB66D7">
        <w:rPr>
          <w:spacing w:val="1"/>
          <w:sz w:val="24"/>
          <w:szCs w:val="24"/>
        </w:rPr>
        <w:t xml:space="preserve"> </w:t>
      </w:r>
      <w:proofErr w:type="spellStart"/>
      <w:r w:rsidRPr="00BB66D7">
        <w:rPr>
          <w:sz w:val="24"/>
          <w:szCs w:val="24"/>
        </w:rPr>
        <w:t>Bessarabia</w:t>
      </w:r>
      <w:proofErr w:type="spellEnd"/>
      <w:r w:rsidRPr="00BB66D7">
        <w:rPr>
          <w:sz w:val="24"/>
          <w:szCs w:val="24"/>
        </w:rPr>
        <w:t xml:space="preserve"> // </w:t>
      </w:r>
      <w:proofErr w:type="spellStart"/>
      <w:r w:rsidRPr="00BB66D7">
        <w:rPr>
          <w:sz w:val="24"/>
          <w:szCs w:val="24"/>
        </w:rPr>
        <w:t>Zhanna</w:t>
      </w:r>
      <w:proofErr w:type="spellEnd"/>
      <w:r w:rsidRPr="00BB66D7">
        <w:rPr>
          <w:sz w:val="24"/>
          <w:szCs w:val="24"/>
        </w:rPr>
        <w:t xml:space="preserve"> </w:t>
      </w:r>
      <w:proofErr w:type="spellStart"/>
      <w:r w:rsidRPr="00BB66D7">
        <w:rPr>
          <w:sz w:val="24"/>
          <w:szCs w:val="24"/>
        </w:rPr>
        <w:t>Buchko</w:t>
      </w:r>
      <w:proofErr w:type="spellEnd"/>
      <w:r w:rsidRPr="00BB66D7">
        <w:rPr>
          <w:sz w:val="24"/>
          <w:szCs w:val="24"/>
        </w:rPr>
        <w:t xml:space="preserve">, </w:t>
      </w:r>
      <w:proofErr w:type="spellStart"/>
      <w:r w:rsidRPr="00BB66D7">
        <w:rPr>
          <w:sz w:val="24"/>
          <w:szCs w:val="24"/>
        </w:rPr>
        <w:t>Vasile</w:t>
      </w:r>
      <w:proofErr w:type="spellEnd"/>
      <w:r w:rsidRPr="00BB66D7">
        <w:rPr>
          <w:sz w:val="24"/>
          <w:szCs w:val="24"/>
        </w:rPr>
        <w:t xml:space="preserve"> </w:t>
      </w:r>
      <w:proofErr w:type="spellStart"/>
      <w:r w:rsidRPr="00BB66D7">
        <w:rPr>
          <w:sz w:val="24"/>
          <w:szCs w:val="24"/>
        </w:rPr>
        <w:t>Efros</w:t>
      </w:r>
      <w:proofErr w:type="spellEnd"/>
      <w:r w:rsidRPr="00BB66D7">
        <w:rPr>
          <w:sz w:val="24"/>
          <w:szCs w:val="24"/>
        </w:rPr>
        <w:t xml:space="preserve">, </w:t>
      </w:r>
      <w:proofErr w:type="spellStart"/>
      <w:r w:rsidRPr="00BB66D7">
        <w:rPr>
          <w:sz w:val="24"/>
          <w:szCs w:val="24"/>
        </w:rPr>
        <w:t>Liviu</w:t>
      </w:r>
      <w:proofErr w:type="spellEnd"/>
      <w:r w:rsidRPr="00BB66D7">
        <w:rPr>
          <w:sz w:val="24"/>
          <w:szCs w:val="24"/>
        </w:rPr>
        <w:t xml:space="preserve"> </w:t>
      </w:r>
      <w:proofErr w:type="spellStart"/>
      <w:r w:rsidRPr="00BB66D7">
        <w:rPr>
          <w:sz w:val="24"/>
          <w:szCs w:val="24"/>
        </w:rPr>
        <w:t>Popescu</w:t>
      </w:r>
      <w:proofErr w:type="spellEnd"/>
      <w:r w:rsidRPr="00BB66D7">
        <w:rPr>
          <w:sz w:val="24"/>
          <w:szCs w:val="24"/>
        </w:rPr>
        <w:t xml:space="preserve">. – </w:t>
      </w:r>
      <w:proofErr w:type="spellStart"/>
      <w:r w:rsidRPr="00BB66D7">
        <w:rPr>
          <w:sz w:val="24"/>
          <w:szCs w:val="24"/>
        </w:rPr>
        <w:t>Suceava</w:t>
      </w:r>
      <w:proofErr w:type="spellEnd"/>
      <w:r w:rsidRPr="00BB66D7">
        <w:rPr>
          <w:sz w:val="24"/>
          <w:szCs w:val="24"/>
        </w:rPr>
        <w:t xml:space="preserve">: </w:t>
      </w:r>
      <w:proofErr w:type="spellStart"/>
      <w:r w:rsidRPr="00BB66D7">
        <w:rPr>
          <w:sz w:val="24"/>
          <w:szCs w:val="24"/>
        </w:rPr>
        <w:t>University</w:t>
      </w:r>
      <w:proofErr w:type="spellEnd"/>
      <w:r w:rsidRPr="00BB66D7">
        <w:rPr>
          <w:sz w:val="24"/>
          <w:szCs w:val="24"/>
        </w:rPr>
        <w:t xml:space="preserve"> </w:t>
      </w:r>
      <w:proofErr w:type="spellStart"/>
      <w:r w:rsidRPr="00BB66D7">
        <w:rPr>
          <w:sz w:val="24"/>
          <w:szCs w:val="24"/>
        </w:rPr>
        <w:t>Publishing</w:t>
      </w:r>
      <w:proofErr w:type="spellEnd"/>
      <w:r w:rsidRPr="00BB66D7">
        <w:rPr>
          <w:sz w:val="24"/>
          <w:szCs w:val="24"/>
        </w:rPr>
        <w:t xml:space="preserve"> </w:t>
      </w:r>
      <w:proofErr w:type="spellStart"/>
      <w:r w:rsidRPr="00BB66D7">
        <w:rPr>
          <w:sz w:val="24"/>
          <w:szCs w:val="24"/>
        </w:rPr>
        <w:t>house</w:t>
      </w:r>
      <w:proofErr w:type="spellEnd"/>
      <w:r w:rsidRPr="00BB66D7">
        <w:rPr>
          <w:sz w:val="24"/>
          <w:szCs w:val="24"/>
        </w:rPr>
        <w:t>,</w:t>
      </w:r>
      <w:r w:rsidRPr="00BB66D7">
        <w:rPr>
          <w:spacing w:val="-57"/>
          <w:sz w:val="24"/>
          <w:szCs w:val="24"/>
        </w:rPr>
        <w:t xml:space="preserve"> </w:t>
      </w:r>
      <w:r w:rsidRPr="00BB66D7">
        <w:rPr>
          <w:sz w:val="24"/>
          <w:szCs w:val="24"/>
        </w:rPr>
        <w:t>2015.</w:t>
      </w:r>
      <w:r w:rsidRPr="00BB66D7">
        <w:rPr>
          <w:spacing w:val="4"/>
          <w:sz w:val="24"/>
          <w:szCs w:val="24"/>
        </w:rPr>
        <w:t xml:space="preserve"> </w:t>
      </w:r>
      <w:r w:rsidRPr="00BB66D7">
        <w:rPr>
          <w:sz w:val="24"/>
          <w:szCs w:val="24"/>
        </w:rPr>
        <w:t>–</w:t>
      </w:r>
      <w:r w:rsidRPr="00BB66D7">
        <w:rPr>
          <w:spacing w:val="-3"/>
          <w:sz w:val="24"/>
          <w:szCs w:val="24"/>
        </w:rPr>
        <w:t xml:space="preserve"> </w:t>
      </w:r>
      <w:r w:rsidRPr="00BB66D7">
        <w:rPr>
          <w:sz w:val="24"/>
          <w:szCs w:val="24"/>
        </w:rPr>
        <w:t>49</w:t>
      </w:r>
      <w:r w:rsidRPr="00BB66D7">
        <w:rPr>
          <w:spacing w:val="2"/>
          <w:sz w:val="24"/>
          <w:szCs w:val="24"/>
        </w:rPr>
        <w:t xml:space="preserve"> </w:t>
      </w:r>
      <w:r w:rsidRPr="00BB66D7">
        <w:rPr>
          <w:sz w:val="24"/>
          <w:szCs w:val="24"/>
        </w:rPr>
        <w:t>p.</w:t>
      </w:r>
    </w:p>
    <w:p w:rsidR="005E6919" w:rsidRPr="00BB66D7" w:rsidRDefault="005E6919" w:rsidP="005E6919">
      <w:pPr>
        <w:pStyle w:val="a5"/>
        <w:numPr>
          <w:ilvl w:val="0"/>
          <w:numId w:val="15"/>
        </w:numPr>
        <w:tabs>
          <w:tab w:val="left" w:pos="1874"/>
        </w:tabs>
        <w:spacing w:before="1"/>
        <w:ind w:right="458" w:firstLine="710"/>
        <w:jc w:val="both"/>
        <w:rPr>
          <w:sz w:val="24"/>
          <w:szCs w:val="24"/>
        </w:rPr>
      </w:pPr>
      <w:proofErr w:type="spellStart"/>
      <w:r w:rsidRPr="00BB66D7">
        <w:rPr>
          <w:sz w:val="24"/>
          <w:szCs w:val="24"/>
        </w:rPr>
        <w:t>Buchko</w:t>
      </w:r>
      <w:proofErr w:type="spellEnd"/>
      <w:r w:rsidRPr="00BB66D7">
        <w:rPr>
          <w:sz w:val="24"/>
          <w:szCs w:val="24"/>
        </w:rPr>
        <w:t xml:space="preserve"> Z. </w:t>
      </w:r>
      <w:proofErr w:type="spellStart"/>
      <w:r w:rsidRPr="00BB66D7">
        <w:rPr>
          <w:sz w:val="24"/>
          <w:szCs w:val="24"/>
        </w:rPr>
        <w:t>Bukovina</w:t>
      </w:r>
      <w:proofErr w:type="spellEnd"/>
      <w:r w:rsidRPr="00BB66D7">
        <w:rPr>
          <w:sz w:val="24"/>
          <w:szCs w:val="24"/>
        </w:rPr>
        <w:t xml:space="preserve">: </w:t>
      </w:r>
      <w:proofErr w:type="spellStart"/>
      <w:r w:rsidRPr="00BB66D7">
        <w:rPr>
          <w:sz w:val="24"/>
          <w:szCs w:val="24"/>
        </w:rPr>
        <w:t>Unicity</w:t>
      </w:r>
      <w:proofErr w:type="spellEnd"/>
      <w:r w:rsidRPr="00BB66D7">
        <w:rPr>
          <w:sz w:val="24"/>
          <w:szCs w:val="24"/>
        </w:rPr>
        <w:t xml:space="preserve"> </w:t>
      </w:r>
      <w:proofErr w:type="spellStart"/>
      <w:r w:rsidRPr="00BB66D7">
        <w:rPr>
          <w:sz w:val="24"/>
          <w:szCs w:val="24"/>
        </w:rPr>
        <w:t>through</w:t>
      </w:r>
      <w:proofErr w:type="spellEnd"/>
      <w:r w:rsidRPr="00BB66D7">
        <w:rPr>
          <w:sz w:val="24"/>
          <w:szCs w:val="24"/>
        </w:rPr>
        <w:t xml:space="preserve"> </w:t>
      </w:r>
      <w:proofErr w:type="spellStart"/>
      <w:r w:rsidRPr="00BB66D7">
        <w:rPr>
          <w:sz w:val="24"/>
          <w:szCs w:val="24"/>
        </w:rPr>
        <w:t>diversity</w:t>
      </w:r>
      <w:proofErr w:type="spellEnd"/>
      <w:r w:rsidRPr="00BB66D7">
        <w:rPr>
          <w:sz w:val="24"/>
          <w:szCs w:val="24"/>
        </w:rPr>
        <w:t xml:space="preserve">. </w:t>
      </w:r>
      <w:proofErr w:type="spellStart"/>
      <w:r w:rsidRPr="00BB66D7">
        <w:rPr>
          <w:sz w:val="24"/>
          <w:szCs w:val="24"/>
        </w:rPr>
        <w:t>Equestrian</w:t>
      </w:r>
      <w:proofErr w:type="spellEnd"/>
      <w:r w:rsidRPr="00BB66D7">
        <w:rPr>
          <w:sz w:val="24"/>
          <w:szCs w:val="24"/>
        </w:rPr>
        <w:t xml:space="preserve"> </w:t>
      </w:r>
      <w:proofErr w:type="spellStart"/>
      <w:r w:rsidRPr="00BB66D7">
        <w:rPr>
          <w:sz w:val="24"/>
          <w:szCs w:val="24"/>
        </w:rPr>
        <w:t>Rotes</w:t>
      </w:r>
      <w:proofErr w:type="spellEnd"/>
      <w:r w:rsidRPr="00BB66D7">
        <w:rPr>
          <w:sz w:val="24"/>
          <w:szCs w:val="24"/>
        </w:rPr>
        <w:t xml:space="preserve"> </w:t>
      </w:r>
      <w:proofErr w:type="spellStart"/>
      <w:r w:rsidRPr="00BB66D7">
        <w:rPr>
          <w:sz w:val="24"/>
          <w:szCs w:val="24"/>
        </w:rPr>
        <w:t>in</w:t>
      </w:r>
      <w:proofErr w:type="spellEnd"/>
      <w:r w:rsidRPr="00BB66D7">
        <w:rPr>
          <w:sz w:val="24"/>
          <w:szCs w:val="24"/>
        </w:rPr>
        <w:t xml:space="preserve"> </w:t>
      </w:r>
      <w:proofErr w:type="spellStart"/>
      <w:r w:rsidRPr="00BB66D7">
        <w:rPr>
          <w:sz w:val="24"/>
          <w:szCs w:val="24"/>
        </w:rPr>
        <w:t>B</w:t>
      </w:r>
      <w:r w:rsidR="00C65C63">
        <w:rPr>
          <w:sz w:val="24"/>
          <w:szCs w:val="24"/>
        </w:rPr>
        <w:t>ukovin</w:t>
      </w:r>
      <w:proofErr w:type="spellEnd"/>
      <w:r w:rsidR="00C65C63">
        <w:rPr>
          <w:sz w:val="24"/>
          <w:szCs w:val="24"/>
        </w:rPr>
        <w:t>.</w:t>
      </w:r>
      <w:r w:rsidRPr="00BB66D7">
        <w:rPr>
          <w:sz w:val="24"/>
          <w:szCs w:val="24"/>
        </w:rPr>
        <w:t xml:space="preserve"> </w:t>
      </w:r>
      <w:proofErr w:type="spellStart"/>
      <w:r w:rsidRPr="00BB66D7">
        <w:rPr>
          <w:sz w:val="24"/>
          <w:szCs w:val="24"/>
        </w:rPr>
        <w:t>Suceava</w:t>
      </w:r>
      <w:proofErr w:type="spellEnd"/>
      <w:r w:rsidRPr="00BB66D7">
        <w:rPr>
          <w:sz w:val="24"/>
          <w:szCs w:val="24"/>
        </w:rPr>
        <w:t xml:space="preserve">: </w:t>
      </w:r>
      <w:proofErr w:type="spellStart"/>
      <w:r w:rsidRPr="00BB66D7">
        <w:rPr>
          <w:sz w:val="24"/>
          <w:szCs w:val="24"/>
        </w:rPr>
        <w:t>Univ</w:t>
      </w:r>
      <w:r w:rsidR="00C65C63">
        <w:rPr>
          <w:sz w:val="24"/>
          <w:szCs w:val="24"/>
        </w:rPr>
        <w:t>ersity</w:t>
      </w:r>
      <w:proofErr w:type="spellEnd"/>
      <w:r w:rsidR="00C65C63">
        <w:rPr>
          <w:sz w:val="24"/>
          <w:szCs w:val="24"/>
        </w:rPr>
        <w:t xml:space="preserve"> </w:t>
      </w:r>
      <w:proofErr w:type="spellStart"/>
      <w:r w:rsidR="00C65C63">
        <w:rPr>
          <w:sz w:val="24"/>
          <w:szCs w:val="24"/>
        </w:rPr>
        <w:t>Publishing</w:t>
      </w:r>
      <w:proofErr w:type="spellEnd"/>
      <w:r w:rsidR="00C65C63">
        <w:rPr>
          <w:sz w:val="24"/>
          <w:szCs w:val="24"/>
        </w:rPr>
        <w:t xml:space="preserve"> </w:t>
      </w:r>
      <w:proofErr w:type="spellStart"/>
      <w:r w:rsidR="00C65C63">
        <w:rPr>
          <w:sz w:val="24"/>
          <w:szCs w:val="24"/>
        </w:rPr>
        <w:t>house</w:t>
      </w:r>
      <w:proofErr w:type="spellEnd"/>
      <w:r w:rsidR="00C65C63">
        <w:rPr>
          <w:sz w:val="24"/>
          <w:szCs w:val="24"/>
        </w:rPr>
        <w:t>, 2015.</w:t>
      </w:r>
      <w:r w:rsidRPr="00BB66D7">
        <w:rPr>
          <w:sz w:val="24"/>
          <w:szCs w:val="24"/>
        </w:rPr>
        <w:t xml:space="preserve"> 139</w:t>
      </w:r>
      <w:r w:rsidRPr="00BB66D7">
        <w:rPr>
          <w:spacing w:val="1"/>
          <w:sz w:val="24"/>
          <w:szCs w:val="24"/>
        </w:rPr>
        <w:t xml:space="preserve"> </w:t>
      </w:r>
      <w:r w:rsidRPr="00BB66D7">
        <w:rPr>
          <w:sz w:val="24"/>
          <w:szCs w:val="24"/>
        </w:rPr>
        <w:t>p.</w:t>
      </w:r>
    </w:p>
    <w:p w:rsidR="005E6919" w:rsidRPr="00BB66D7" w:rsidRDefault="005E6919" w:rsidP="005E6919">
      <w:pPr>
        <w:pStyle w:val="a5"/>
        <w:numPr>
          <w:ilvl w:val="0"/>
          <w:numId w:val="15"/>
        </w:numPr>
        <w:tabs>
          <w:tab w:val="left" w:pos="1873"/>
          <w:tab w:val="left" w:pos="1874"/>
        </w:tabs>
        <w:spacing w:line="242" w:lineRule="auto"/>
        <w:ind w:right="475" w:firstLine="710"/>
        <w:jc w:val="left"/>
        <w:rPr>
          <w:sz w:val="24"/>
          <w:szCs w:val="24"/>
        </w:rPr>
      </w:pPr>
      <w:proofErr w:type="spellStart"/>
      <w:r w:rsidRPr="00BB66D7">
        <w:rPr>
          <w:spacing w:val="-1"/>
          <w:sz w:val="24"/>
          <w:szCs w:val="24"/>
        </w:rPr>
        <w:t>Buchko</w:t>
      </w:r>
      <w:proofErr w:type="spellEnd"/>
      <w:r w:rsidRPr="00BB66D7">
        <w:rPr>
          <w:spacing w:val="-7"/>
          <w:sz w:val="24"/>
          <w:szCs w:val="24"/>
        </w:rPr>
        <w:t xml:space="preserve"> </w:t>
      </w:r>
      <w:r w:rsidRPr="00BB66D7">
        <w:rPr>
          <w:spacing w:val="-1"/>
          <w:sz w:val="24"/>
          <w:szCs w:val="24"/>
        </w:rPr>
        <w:t>Z.</w:t>
      </w:r>
      <w:r w:rsidRPr="00BB66D7">
        <w:rPr>
          <w:spacing w:val="-13"/>
          <w:sz w:val="24"/>
          <w:szCs w:val="24"/>
        </w:rPr>
        <w:t xml:space="preserve"> </w:t>
      </w:r>
      <w:proofErr w:type="spellStart"/>
      <w:r w:rsidRPr="00BB66D7">
        <w:rPr>
          <w:spacing w:val="-1"/>
          <w:sz w:val="24"/>
          <w:szCs w:val="24"/>
        </w:rPr>
        <w:t>Bukovina</w:t>
      </w:r>
      <w:proofErr w:type="spellEnd"/>
      <w:r w:rsidRPr="00BB66D7">
        <w:rPr>
          <w:spacing w:val="-1"/>
          <w:sz w:val="24"/>
          <w:szCs w:val="24"/>
        </w:rPr>
        <w:t>:</w:t>
      </w:r>
      <w:r w:rsidRPr="00BB66D7">
        <w:rPr>
          <w:spacing w:val="-10"/>
          <w:sz w:val="24"/>
          <w:szCs w:val="24"/>
        </w:rPr>
        <w:t xml:space="preserve"> </w:t>
      </w:r>
      <w:proofErr w:type="spellStart"/>
      <w:r w:rsidRPr="00BB66D7">
        <w:rPr>
          <w:sz w:val="24"/>
          <w:szCs w:val="24"/>
        </w:rPr>
        <w:t>Unicity</w:t>
      </w:r>
      <w:proofErr w:type="spellEnd"/>
      <w:r w:rsidRPr="00BB66D7">
        <w:rPr>
          <w:spacing w:val="-15"/>
          <w:sz w:val="24"/>
          <w:szCs w:val="24"/>
        </w:rPr>
        <w:t xml:space="preserve"> </w:t>
      </w:r>
      <w:proofErr w:type="spellStart"/>
      <w:r w:rsidRPr="00BB66D7">
        <w:rPr>
          <w:sz w:val="24"/>
          <w:szCs w:val="24"/>
        </w:rPr>
        <w:t>through</w:t>
      </w:r>
      <w:proofErr w:type="spellEnd"/>
      <w:r w:rsidRPr="00BB66D7">
        <w:rPr>
          <w:spacing w:val="-15"/>
          <w:sz w:val="24"/>
          <w:szCs w:val="24"/>
        </w:rPr>
        <w:t xml:space="preserve"> </w:t>
      </w:r>
      <w:proofErr w:type="spellStart"/>
      <w:r w:rsidRPr="00BB66D7">
        <w:rPr>
          <w:sz w:val="24"/>
          <w:szCs w:val="24"/>
        </w:rPr>
        <w:t>diversity</w:t>
      </w:r>
      <w:proofErr w:type="spellEnd"/>
      <w:r w:rsidRPr="00BB66D7">
        <w:rPr>
          <w:sz w:val="24"/>
          <w:szCs w:val="24"/>
        </w:rPr>
        <w:t>.</w:t>
      </w:r>
      <w:r w:rsidRPr="00BB66D7">
        <w:rPr>
          <w:spacing w:val="-10"/>
          <w:sz w:val="24"/>
          <w:szCs w:val="24"/>
        </w:rPr>
        <w:t xml:space="preserve"> </w:t>
      </w:r>
      <w:proofErr w:type="spellStart"/>
      <w:r w:rsidRPr="00BB66D7">
        <w:rPr>
          <w:sz w:val="24"/>
          <w:szCs w:val="24"/>
        </w:rPr>
        <w:t>Hikin</w:t>
      </w:r>
      <w:proofErr w:type="spellEnd"/>
      <w:r w:rsidRPr="00BB66D7">
        <w:rPr>
          <w:spacing w:val="-14"/>
          <w:sz w:val="24"/>
          <w:szCs w:val="24"/>
        </w:rPr>
        <w:t xml:space="preserve"> </w:t>
      </w:r>
      <w:proofErr w:type="spellStart"/>
      <w:r w:rsidRPr="00BB66D7">
        <w:rPr>
          <w:sz w:val="24"/>
          <w:szCs w:val="24"/>
        </w:rPr>
        <w:t>Rotes</w:t>
      </w:r>
      <w:proofErr w:type="spellEnd"/>
      <w:r w:rsidR="00C65C63">
        <w:rPr>
          <w:spacing w:val="-14"/>
          <w:sz w:val="24"/>
          <w:szCs w:val="24"/>
        </w:rPr>
        <w:t xml:space="preserve">. </w:t>
      </w:r>
      <w:proofErr w:type="spellStart"/>
      <w:r w:rsidRPr="00BB66D7">
        <w:rPr>
          <w:sz w:val="24"/>
          <w:szCs w:val="24"/>
        </w:rPr>
        <w:t>Suceava</w:t>
      </w:r>
      <w:proofErr w:type="spellEnd"/>
      <w:r w:rsidRPr="00BB66D7">
        <w:rPr>
          <w:sz w:val="24"/>
          <w:szCs w:val="24"/>
        </w:rPr>
        <w:t>:</w:t>
      </w:r>
      <w:r w:rsidRPr="00BB66D7">
        <w:rPr>
          <w:spacing w:val="1"/>
          <w:sz w:val="24"/>
          <w:szCs w:val="24"/>
        </w:rPr>
        <w:t xml:space="preserve"> </w:t>
      </w:r>
      <w:proofErr w:type="spellStart"/>
      <w:r w:rsidRPr="00BB66D7">
        <w:rPr>
          <w:sz w:val="24"/>
          <w:szCs w:val="24"/>
        </w:rPr>
        <w:t>University</w:t>
      </w:r>
      <w:proofErr w:type="spellEnd"/>
      <w:r w:rsidRPr="00BB66D7">
        <w:rPr>
          <w:spacing w:val="-4"/>
          <w:sz w:val="24"/>
          <w:szCs w:val="24"/>
        </w:rPr>
        <w:t xml:space="preserve"> </w:t>
      </w:r>
      <w:proofErr w:type="spellStart"/>
      <w:r w:rsidRPr="00BB66D7">
        <w:rPr>
          <w:sz w:val="24"/>
          <w:szCs w:val="24"/>
        </w:rPr>
        <w:t>Publishing</w:t>
      </w:r>
      <w:proofErr w:type="spellEnd"/>
      <w:r w:rsidRPr="00BB66D7">
        <w:rPr>
          <w:spacing w:val="5"/>
          <w:sz w:val="24"/>
          <w:szCs w:val="24"/>
        </w:rPr>
        <w:t xml:space="preserve"> </w:t>
      </w:r>
      <w:proofErr w:type="spellStart"/>
      <w:r w:rsidRPr="00BB66D7">
        <w:rPr>
          <w:sz w:val="24"/>
          <w:szCs w:val="24"/>
        </w:rPr>
        <w:t>house</w:t>
      </w:r>
      <w:proofErr w:type="spellEnd"/>
      <w:r w:rsidRPr="00BB66D7">
        <w:rPr>
          <w:sz w:val="24"/>
          <w:szCs w:val="24"/>
        </w:rPr>
        <w:t>,</w:t>
      </w:r>
      <w:r w:rsidRPr="00BB66D7">
        <w:rPr>
          <w:spacing w:val="4"/>
          <w:sz w:val="24"/>
          <w:szCs w:val="24"/>
        </w:rPr>
        <w:t xml:space="preserve"> </w:t>
      </w:r>
      <w:r w:rsidRPr="00BB66D7">
        <w:rPr>
          <w:sz w:val="24"/>
          <w:szCs w:val="24"/>
        </w:rPr>
        <w:t>2015.</w:t>
      </w:r>
      <w:r w:rsidRPr="00BB66D7">
        <w:rPr>
          <w:spacing w:val="1"/>
          <w:sz w:val="24"/>
          <w:szCs w:val="24"/>
        </w:rPr>
        <w:t xml:space="preserve"> </w:t>
      </w:r>
      <w:r w:rsidRPr="00BB66D7">
        <w:rPr>
          <w:sz w:val="24"/>
          <w:szCs w:val="24"/>
        </w:rPr>
        <w:t>56</w:t>
      </w:r>
      <w:r w:rsidRPr="00BB66D7">
        <w:rPr>
          <w:spacing w:val="-4"/>
          <w:sz w:val="24"/>
          <w:szCs w:val="24"/>
        </w:rPr>
        <w:t xml:space="preserve"> </w:t>
      </w:r>
      <w:r w:rsidRPr="00BB66D7">
        <w:rPr>
          <w:sz w:val="24"/>
          <w:szCs w:val="24"/>
        </w:rPr>
        <w:t>p.</w:t>
      </w:r>
    </w:p>
    <w:p w:rsidR="005E6919" w:rsidRPr="00BB66D7" w:rsidRDefault="005E6919" w:rsidP="005E6919">
      <w:pPr>
        <w:pStyle w:val="a5"/>
        <w:numPr>
          <w:ilvl w:val="0"/>
          <w:numId w:val="15"/>
        </w:numPr>
        <w:tabs>
          <w:tab w:val="left" w:pos="1873"/>
          <w:tab w:val="left" w:pos="1874"/>
        </w:tabs>
        <w:spacing w:line="242" w:lineRule="auto"/>
        <w:ind w:right="469" w:firstLine="710"/>
        <w:jc w:val="left"/>
        <w:rPr>
          <w:sz w:val="24"/>
          <w:szCs w:val="24"/>
        </w:rPr>
      </w:pPr>
      <w:proofErr w:type="spellStart"/>
      <w:r w:rsidRPr="00BB66D7">
        <w:rPr>
          <w:sz w:val="24"/>
          <w:szCs w:val="24"/>
        </w:rPr>
        <w:t>Buchko</w:t>
      </w:r>
      <w:proofErr w:type="spellEnd"/>
      <w:r w:rsidRPr="00BB66D7">
        <w:rPr>
          <w:spacing w:val="49"/>
          <w:sz w:val="24"/>
          <w:szCs w:val="24"/>
        </w:rPr>
        <w:t xml:space="preserve"> </w:t>
      </w:r>
      <w:r w:rsidRPr="00BB66D7">
        <w:rPr>
          <w:sz w:val="24"/>
          <w:szCs w:val="24"/>
        </w:rPr>
        <w:t>Z.</w:t>
      </w:r>
      <w:r w:rsidRPr="00BB66D7">
        <w:rPr>
          <w:spacing w:val="42"/>
          <w:sz w:val="24"/>
          <w:szCs w:val="24"/>
        </w:rPr>
        <w:t xml:space="preserve"> </w:t>
      </w:r>
      <w:proofErr w:type="spellStart"/>
      <w:r w:rsidRPr="00BB66D7">
        <w:rPr>
          <w:sz w:val="24"/>
          <w:szCs w:val="24"/>
        </w:rPr>
        <w:t>Bukovina</w:t>
      </w:r>
      <w:proofErr w:type="spellEnd"/>
      <w:r w:rsidRPr="00BB66D7">
        <w:rPr>
          <w:sz w:val="24"/>
          <w:szCs w:val="24"/>
        </w:rPr>
        <w:t>:</w:t>
      </w:r>
      <w:r w:rsidRPr="00BB66D7">
        <w:rPr>
          <w:spacing w:val="45"/>
          <w:sz w:val="24"/>
          <w:szCs w:val="24"/>
        </w:rPr>
        <w:t xml:space="preserve"> </w:t>
      </w:r>
      <w:proofErr w:type="spellStart"/>
      <w:r w:rsidRPr="00BB66D7">
        <w:rPr>
          <w:sz w:val="24"/>
          <w:szCs w:val="24"/>
        </w:rPr>
        <w:t>Unicity</w:t>
      </w:r>
      <w:proofErr w:type="spellEnd"/>
      <w:r w:rsidRPr="00BB66D7">
        <w:rPr>
          <w:spacing w:val="41"/>
          <w:sz w:val="24"/>
          <w:szCs w:val="24"/>
        </w:rPr>
        <w:t xml:space="preserve"> </w:t>
      </w:r>
      <w:proofErr w:type="spellStart"/>
      <w:r w:rsidRPr="00BB66D7">
        <w:rPr>
          <w:sz w:val="24"/>
          <w:szCs w:val="24"/>
        </w:rPr>
        <w:t>through</w:t>
      </w:r>
      <w:proofErr w:type="spellEnd"/>
      <w:r w:rsidRPr="00BB66D7">
        <w:rPr>
          <w:spacing w:val="40"/>
          <w:sz w:val="24"/>
          <w:szCs w:val="24"/>
        </w:rPr>
        <w:t xml:space="preserve"> </w:t>
      </w:r>
      <w:proofErr w:type="spellStart"/>
      <w:r w:rsidRPr="00BB66D7">
        <w:rPr>
          <w:sz w:val="24"/>
          <w:szCs w:val="24"/>
        </w:rPr>
        <w:t>diversity</w:t>
      </w:r>
      <w:proofErr w:type="spellEnd"/>
      <w:r w:rsidRPr="00BB66D7">
        <w:rPr>
          <w:sz w:val="24"/>
          <w:szCs w:val="24"/>
        </w:rPr>
        <w:t>.</w:t>
      </w:r>
      <w:r w:rsidRPr="00BB66D7">
        <w:rPr>
          <w:spacing w:val="52"/>
          <w:sz w:val="24"/>
          <w:szCs w:val="24"/>
        </w:rPr>
        <w:t xml:space="preserve"> </w:t>
      </w:r>
      <w:proofErr w:type="spellStart"/>
      <w:r w:rsidRPr="00BB66D7">
        <w:rPr>
          <w:sz w:val="24"/>
          <w:szCs w:val="24"/>
        </w:rPr>
        <w:t>The</w:t>
      </w:r>
      <w:proofErr w:type="spellEnd"/>
      <w:r w:rsidRPr="00BB66D7">
        <w:rPr>
          <w:spacing w:val="45"/>
          <w:sz w:val="24"/>
          <w:szCs w:val="24"/>
        </w:rPr>
        <w:t xml:space="preserve"> </w:t>
      </w:r>
      <w:proofErr w:type="spellStart"/>
      <w:r w:rsidRPr="00BB66D7">
        <w:rPr>
          <w:sz w:val="24"/>
          <w:szCs w:val="24"/>
        </w:rPr>
        <w:t>cross-border</w:t>
      </w:r>
      <w:proofErr w:type="spellEnd"/>
      <w:r w:rsidRPr="00BB66D7">
        <w:rPr>
          <w:spacing w:val="46"/>
          <w:sz w:val="24"/>
          <w:szCs w:val="24"/>
        </w:rPr>
        <w:t xml:space="preserve"> </w:t>
      </w:r>
      <w:proofErr w:type="spellStart"/>
      <w:r w:rsidRPr="00BB66D7">
        <w:rPr>
          <w:sz w:val="24"/>
          <w:szCs w:val="24"/>
        </w:rPr>
        <w:t>area</w:t>
      </w:r>
      <w:proofErr w:type="spellEnd"/>
      <w:r w:rsidR="00C65C63">
        <w:rPr>
          <w:spacing w:val="44"/>
          <w:sz w:val="24"/>
          <w:szCs w:val="24"/>
        </w:rPr>
        <w:t xml:space="preserve">. </w:t>
      </w:r>
      <w:proofErr w:type="spellStart"/>
      <w:r w:rsidRPr="00BB66D7">
        <w:rPr>
          <w:sz w:val="24"/>
          <w:szCs w:val="24"/>
        </w:rPr>
        <w:t>Suceava</w:t>
      </w:r>
      <w:proofErr w:type="spellEnd"/>
      <w:r w:rsidRPr="00BB66D7">
        <w:rPr>
          <w:sz w:val="24"/>
          <w:szCs w:val="24"/>
        </w:rPr>
        <w:t xml:space="preserve">: </w:t>
      </w:r>
      <w:proofErr w:type="spellStart"/>
      <w:r w:rsidRPr="00BB66D7">
        <w:rPr>
          <w:sz w:val="24"/>
          <w:szCs w:val="24"/>
        </w:rPr>
        <w:t>University</w:t>
      </w:r>
      <w:proofErr w:type="spellEnd"/>
      <w:r w:rsidRPr="00BB66D7">
        <w:rPr>
          <w:spacing w:val="-6"/>
          <w:sz w:val="24"/>
          <w:szCs w:val="24"/>
        </w:rPr>
        <w:t xml:space="preserve"> </w:t>
      </w:r>
      <w:proofErr w:type="spellStart"/>
      <w:r w:rsidRPr="00BB66D7">
        <w:rPr>
          <w:sz w:val="24"/>
          <w:szCs w:val="24"/>
        </w:rPr>
        <w:t>Publishing</w:t>
      </w:r>
      <w:proofErr w:type="spellEnd"/>
      <w:r w:rsidRPr="00BB66D7">
        <w:rPr>
          <w:spacing w:val="4"/>
          <w:sz w:val="24"/>
          <w:szCs w:val="24"/>
        </w:rPr>
        <w:t xml:space="preserve"> </w:t>
      </w:r>
      <w:proofErr w:type="spellStart"/>
      <w:r w:rsidRPr="00BB66D7">
        <w:rPr>
          <w:sz w:val="24"/>
          <w:szCs w:val="24"/>
        </w:rPr>
        <w:t>house</w:t>
      </w:r>
      <w:proofErr w:type="spellEnd"/>
      <w:r w:rsidRPr="00BB66D7">
        <w:rPr>
          <w:sz w:val="24"/>
          <w:szCs w:val="24"/>
        </w:rPr>
        <w:t>,</w:t>
      </w:r>
      <w:r w:rsidRPr="00BB66D7">
        <w:rPr>
          <w:spacing w:val="1"/>
          <w:sz w:val="24"/>
          <w:szCs w:val="24"/>
        </w:rPr>
        <w:t xml:space="preserve"> </w:t>
      </w:r>
      <w:r w:rsidRPr="00BB66D7">
        <w:rPr>
          <w:sz w:val="24"/>
          <w:szCs w:val="24"/>
        </w:rPr>
        <w:t>2015.</w:t>
      </w:r>
      <w:r w:rsidRPr="00BB66D7">
        <w:rPr>
          <w:spacing w:val="-5"/>
          <w:sz w:val="24"/>
          <w:szCs w:val="24"/>
        </w:rPr>
        <w:t xml:space="preserve"> </w:t>
      </w:r>
      <w:r w:rsidRPr="00BB66D7">
        <w:rPr>
          <w:sz w:val="24"/>
          <w:szCs w:val="24"/>
        </w:rPr>
        <w:t>163 p.</w:t>
      </w:r>
    </w:p>
    <w:p w:rsidR="005E6919" w:rsidRPr="00BB66D7" w:rsidRDefault="005E6919" w:rsidP="00D74597">
      <w:pPr>
        <w:pStyle w:val="2"/>
        <w:keepNext w:val="0"/>
        <w:keepLines w:val="0"/>
        <w:tabs>
          <w:tab w:val="left" w:pos="4625"/>
        </w:tabs>
        <w:spacing w:before="198" w:line="275" w:lineRule="exact"/>
        <w:ind w:left="4624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BB66D7">
        <w:rPr>
          <w:rFonts w:ascii="Times New Roman" w:hAnsi="Times New Roman" w:cs="Times New Roman"/>
          <w:b/>
          <w:bCs/>
          <w:color w:val="auto"/>
          <w:sz w:val="24"/>
          <w:szCs w:val="24"/>
        </w:rPr>
        <w:t>Інформаційні</w:t>
      </w:r>
      <w:r w:rsidRPr="00BB66D7">
        <w:rPr>
          <w:rFonts w:ascii="Times New Roman" w:hAnsi="Times New Roman" w:cs="Times New Roman"/>
          <w:b/>
          <w:bCs/>
          <w:color w:val="auto"/>
          <w:spacing w:val="-8"/>
          <w:sz w:val="24"/>
          <w:szCs w:val="24"/>
        </w:rPr>
        <w:t xml:space="preserve"> </w:t>
      </w:r>
      <w:r w:rsidRPr="00BB66D7">
        <w:rPr>
          <w:rFonts w:ascii="Times New Roman" w:hAnsi="Times New Roman" w:cs="Times New Roman"/>
          <w:b/>
          <w:bCs/>
          <w:color w:val="auto"/>
          <w:sz w:val="24"/>
          <w:szCs w:val="24"/>
        </w:rPr>
        <w:t>ресурси</w:t>
      </w:r>
    </w:p>
    <w:p w:rsidR="005E6919" w:rsidRPr="00BB66D7" w:rsidRDefault="005E6919" w:rsidP="005E6919">
      <w:pPr>
        <w:pStyle w:val="a5"/>
        <w:numPr>
          <w:ilvl w:val="0"/>
          <w:numId w:val="14"/>
        </w:numPr>
        <w:tabs>
          <w:tab w:val="left" w:pos="1874"/>
        </w:tabs>
        <w:spacing w:before="3" w:line="237" w:lineRule="auto"/>
        <w:ind w:right="469" w:firstLine="850"/>
        <w:jc w:val="both"/>
        <w:rPr>
          <w:sz w:val="24"/>
          <w:szCs w:val="24"/>
        </w:rPr>
      </w:pPr>
      <w:proofErr w:type="spellStart"/>
      <w:r w:rsidRPr="00BB66D7">
        <w:rPr>
          <w:sz w:val="24"/>
          <w:szCs w:val="24"/>
        </w:rPr>
        <w:t>Єврорегіон</w:t>
      </w:r>
      <w:proofErr w:type="spellEnd"/>
      <w:r w:rsidRPr="00BB66D7">
        <w:rPr>
          <w:spacing w:val="1"/>
          <w:sz w:val="24"/>
          <w:szCs w:val="24"/>
        </w:rPr>
        <w:t xml:space="preserve"> </w:t>
      </w:r>
      <w:r w:rsidRPr="00BB66D7">
        <w:rPr>
          <w:sz w:val="24"/>
          <w:szCs w:val="24"/>
        </w:rPr>
        <w:t>«Ярославна»</w:t>
      </w:r>
      <w:r w:rsidRPr="00BB66D7">
        <w:rPr>
          <w:spacing w:val="1"/>
          <w:sz w:val="24"/>
          <w:szCs w:val="24"/>
        </w:rPr>
        <w:t xml:space="preserve"> </w:t>
      </w:r>
      <w:r w:rsidRPr="00BB66D7">
        <w:rPr>
          <w:sz w:val="24"/>
          <w:szCs w:val="24"/>
        </w:rPr>
        <w:t>URL:</w:t>
      </w:r>
      <w:r w:rsidRPr="00BB66D7">
        <w:rPr>
          <w:spacing w:val="1"/>
          <w:sz w:val="24"/>
          <w:szCs w:val="24"/>
        </w:rPr>
        <w:t xml:space="preserve"> </w:t>
      </w:r>
      <w:hyperlink r:id="rId12">
        <w:r w:rsidRPr="00BB66D7">
          <w:rPr>
            <w:sz w:val="24"/>
            <w:szCs w:val="24"/>
          </w:rPr>
          <w:t>http://forum-</w:t>
        </w:r>
      </w:hyperlink>
      <w:r w:rsidRPr="00BB66D7">
        <w:rPr>
          <w:spacing w:val="1"/>
          <w:sz w:val="24"/>
          <w:szCs w:val="24"/>
        </w:rPr>
        <w:t xml:space="preserve"> </w:t>
      </w:r>
      <w:hyperlink r:id="rId13">
        <w:r w:rsidRPr="00BB66D7">
          <w:rPr>
            <w:sz w:val="24"/>
            <w:szCs w:val="24"/>
          </w:rPr>
          <w:t>sumy.com/post_vroregon_jaroslavna.html</w:t>
        </w:r>
      </w:hyperlink>
    </w:p>
    <w:p w:rsidR="005E6919" w:rsidRPr="00BB66D7" w:rsidRDefault="005E6919" w:rsidP="005E6919">
      <w:pPr>
        <w:pStyle w:val="a5"/>
        <w:numPr>
          <w:ilvl w:val="0"/>
          <w:numId w:val="14"/>
        </w:numPr>
        <w:tabs>
          <w:tab w:val="left" w:pos="1874"/>
          <w:tab w:val="left" w:pos="9340"/>
        </w:tabs>
        <w:spacing w:before="3"/>
        <w:ind w:right="459" w:firstLine="850"/>
        <w:jc w:val="both"/>
        <w:rPr>
          <w:sz w:val="24"/>
          <w:szCs w:val="24"/>
        </w:rPr>
      </w:pPr>
      <w:proofErr w:type="spellStart"/>
      <w:r w:rsidRPr="00BB66D7">
        <w:rPr>
          <w:sz w:val="24"/>
          <w:szCs w:val="24"/>
        </w:rPr>
        <w:t>Єврорегіони</w:t>
      </w:r>
      <w:proofErr w:type="spellEnd"/>
      <w:r w:rsidRPr="00BB66D7">
        <w:rPr>
          <w:sz w:val="24"/>
          <w:szCs w:val="24"/>
        </w:rPr>
        <w:t xml:space="preserve"> на території України: сучасний стан та перспективи розвитку //</w:t>
      </w:r>
      <w:r w:rsidRPr="00BB66D7">
        <w:rPr>
          <w:spacing w:val="1"/>
          <w:sz w:val="24"/>
          <w:szCs w:val="24"/>
        </w:rPr>
        <w:t xml:space="preserve"> </w:t>
      </w:r>
      <w:r w:rsidRPr="00BB66D7">
        <w:rPr>
          <w:sz w:val="24"/>
          <w:szCs w:val="24"/>
        </w:rPr>
        <w:t>Актуальні проблеми розвитку освіти і науки в умовах глобалізації. URL:</w:t>
      </w:r>
      <w:r w:rsidRPr="00BB66D7">
        <w:rPr>
          <w:sz w:val="24"/>
          <w:szCs w:val="24"/>
        </w:rPr>
        <w:tab/>
      </w:r>
      <w:hyperlink r:id="rId14">
        <w:r w:rsidRPr="00BB66D7">
          <w:rPr>
            <w:sz w:val="24"/>
            <w:szCs w:val="24"/>
          </w:rPr>
          <w:t>http://e-</w:t>
        </w:r>
      </w:hyperlink>
    </w:p>
    <w:p w:rsidR="005E6919" w:rsidRPr="00BB66D7" w:rsidRDefault="003D16AD" w:rsidP="005E6919">
      <w:pPr>
        <w:pStyle w:val="a3"/>
        <w:spacing w:before="63" w:line="242" w:lineRule="auto"/>
      </w:pPr>
      <w:hyperlink r:id="rId15">
        <w:r w:rsidR="005E6919" w:rsidRPr="00BB66D7">
          <w:rPr>
            <w:spacing w:val="-1"/>
          </w:rPr>
          <w:t>pidruchniki.com/content/802_Evroregioni_na_teritorii_Ykraini_sychasnii_stan_ta_perspektivi_rozv</w:t>
        </w:r>
      </w:hyperlink>
      <w:r w:rsidR="005E6919" w:rsidRPr="00BB66D7">
        <w:t xml:space="preserve"> </w:t>
      </w:r>
      <w:hyperlink r:id="rId16">
        <w:r w:rsidR="005E6919" w:rsidRPr="00BB66D7">
          <w:t>itky.html</w:t>
        </w:r>
      </w:hyperlink>
    </w:p>
    <w:p w:rsidR="005E6919" w:rsidRPr="00BB66D7" w:rsidRDefault="005E6919" w:rsidP="005E6919">
      <w:pPr>
        <w:pStyle w:val="a5"/>
        <w:numPr>
          <w:ilvl w:val="0"/>
          <w:numId w:val="14"/>
        </w:numPr>
        <w:tabs>
          <w:tab w:val="left" w:pos="1874"/>
        </w:tabs>
        <w:ind w:right="459" w:firstLine="850"/>
        <w:jc w:val="both"/>
        <w:rPr>
          <w:sz w:val="24"/>
          <w:szCs w:val="24"/>
        </w:rPr>
      </w:pPr>
      <w:r w:rsidRPr="00BB66D7">
        <w:rPr>
          <w:sz w:val="24"/>
          <w:szCs w:val="24"/>
        </w:rPr>
        <w:t>Європейська</w:t>
      </w:r>
      <w:r w:rsidRPr="00BB66D7">
        <w:rPr>
          <w:spacing w:val="1"/>
          <w:sz w:val="24"/>
          <w:szCs w:val="24"/>
        </w:rPr>
        <w:t xml:space="preserve"> </w:t>
      </w:r>
      <w:r w:rsidRPr="00BB66D7">
        <w:rPr>
          <w:sz w:val="24"/>
          <w:szCs w:val="24"/>
        </w:rPr>
        <w:t>рамкова</w:t>
      </w:r>
      <w:r w:rsidRPr="00BB66D7">
        <w:rPr>
          <w:spacing w:val="1"/>
          <w:sz w:val="24"/>
          <w:szCs w:val="24"/>
        </w:rPr>
        <w:t xml:space="preserve"> </w:t>
      </w:r>
      <w:r w:rsidRPr="00BB66D7">
        <w:rPr>
          <w:sz w:val="24"/>
          <w:szCs w:val="24"/>
        </w:rPr>
        <w:t>конвенція</w:t>
      </w:r>
      <w:r w:rsidRPr="00BB66D7">
        <w:rPr>
          <w:spacing w:val="1"/>
          <w:sz w:val="24"/>
          <w:szCs w:val="24"/>
        </w:rPr>
        <w:t xml:space="preserve"> </w:t>
      </w:r>
      <w:r w:rsidRPr="00BB66D7">
        <w:rPr>
          <w:sz w:val="24"/>
          <w:szCs w:val="24"/>
        </w:rPr>
        <w:t>про</w:t>
      </w:r>
      <w:r w:rsidRPr="00BB66D7">
        <w:rPr>
          <w:spacing w:val="1"/>
          <w:sz w:val="24"/>
          <w:szCs w:val="24"/>
        </w:rPr>
        <w:t xml:space="preserve"> </w:t>
      </w:r>
      <w:r w:rsidRPr="00BB66D7">
        <w:rPr>
          <w:sz w:val="24"/>
          <w:szCs w:val="24"/>
        </w:rPr>
        <w:t>транскордонне</w:t>
      </w:r>
      <w:r w:rsidRPr="00BB66D7">
        <w:rPr>
          <w:spacing w:val="1"/>
          <w:sz w:val="24"/>
          <w:szCs w:val="24"/>
        </w:rPr>
        <w:t xml:space="preserve"> </w:t>
      </w:r>
      <w:r w:rsidRPr="00BB66D7">
        <w:rPr>
          <w:sz w:val="24"/>
          <w:szCs w:val="24"/>
        </w:rPr>
        <w:t>співробітництво</w:t>
      </w:r>
      <w:r w:rsidRPr="00BB66D7">
        <w:rPr>
          <w:spacing w:val="1"/>
          <w:sz w:val="24"/>
          <w:szCs w:val="24"/>
        </w:rPr>
        <w:t xml:space="preserve"> </w:t>
      </w:r>
      <w:r w:rsidRPr="00BB66D7">
        <w:rPr>
          <w:sz w:val="24"/>
          <w:szCs w:val="24"/>
        </w:rPr>
        <w:t>між</w:t>
      </w:r>
      <w:r w:rsidRPr="00BB66D7">
        <w:rPr>
          <w:spacing w:val="1"/>
          <w:sz w:val="24"/>
          <w:szCs w:val="24"/>
        </w:rPr>
        <w:t xml:space="preserve"> </w:t>
      </w:r>
      <w:r w:rsidRPr="00BB66D7">
        <w:rPr>
          <w:sz w:val="24"/>
          <w:szCs w:val="24"/>
        </w:rPr>
        <w:t>територіальними общинами або властями /</w:t>
      </w:r>
      <w:r w:rsidR="00C65C63">
        <w:rPr>
          <w:sz w:val="24"/>
          <w:szCs w:val="24"/>
        </w:rPr>
        <w:t xml:space="preserve"> Мадридська конвенція. Мадрид,</w:t>
      </w:r>
      <w:r w:rsidRPr="00BB66D7">
        <w:rPr>
          <w:sz w:val="24"/>
          <w:szCs w:val="24"/>
        </w:rPr>
        <w:t xml:space="preserve"> 21 травня 1980</w:t>
      </w:r>
      <w:r w:rsidRPr="00BB66D7">
        <w:rPr>
          <w:spacing w:val="1"/>
          <w:sz w:val="24"/>
          <w:szCs w:val="24"/>
        </w:rPr>
        <w:t xml:space="preserve"> </w:t>
      </w:r>
      <w:r w:rsidRPr="00BB66D7">
        <w:rPr>
          <w:sz w:val="24"/>
          <w:szCs w:val="24"/>
        </w:rPr>
        <w:t>року</w:t>
      </w:r>
      <w:r w:rsidRPr="00BB66D7">
        <w:rPr>
          <w:spacing w:val="1"/>
          <w:sz w:val="24"/>
          <w:szCs w:val="24"/>
        </w:rPr>
        <w:t xml:space="preserve"> </w:t>
      </w:r>
      <w:r w:rsidRPr="00BB66D7">
        <w:rPr>
          <w:sz w:val="24"/>
          <w:szCs w:val="24"/>
        </w:rPr>
        <w:t>//</w:t>
      </w:r>
      <w:r w:rsidRPr="00BB66D7">
        <w:rPr>
          <w:spacing w:val="1"/>
          <w:sz w:val="24"/>
          <w:szCs w:val="24"/>
        </w:rPr>
        <w:t xml:space="preserve"> </w:t>
      </w:r>
      <w:r w:rsidRPr="00BB66D7">
        <w:rPr>
          <w:sz w:val="24"/>
          <w:szCs w:val="24"/>
        </w:rPr>
        <w:t>Законодавство</w:t>
      </w:r>
      <w:r w:rsidRPr="00BB66D7">
        <w:rPr>
          <w:spacing w:val="1"/>
          <w:sz w:val="24"/>
          <w:szCs w:val="24"/>
        </w:rPr>
        <w:t xml:space="preserve"> </w:t>
      </w:r>
      <w:r w:rsidRPr="00BB66D7">
        <w:rPr>
          <w:sz w:val="24"/>
          <w:szCs w:val="24"/>
        </w:rPr>
        <w:t>України.</w:t>
      </w:r>
      <w:r w:rsidRPr="00BB66D7">
        <w:rPr>
          <w:spacing w:val="1"/>
          <w:sz w:val="24"/>
          <w:szCs w:val="24"/>
        </w:rPr>
        <w:t xml:space="preserve"> </w:t>
      </w:r>
      <w:r w:rsidRPr="00BB66D7">
        <w:rPr>
          <w:sz w:val="24"/>
          <w:szCs w:val="24"/>
        </w:rPr>
        <w:t>URL:</w:t>
      </w:r>
      <w:r w:rsidRPr="00BB66D7">
        <w:rPr>
          <w:spacing w:val="1"/>
          <w:sz w:val="24"/>
          <w:szCs w:val="24"/>
        </w:rPr>
        <w:t xml:space="preserve"> </w:t>
      </w:r>
      <w:hyperlink r:id="rId17">
        <w:r w:rsidRPr="00BB66D7">
          <w:rPr>
            <w:sz w:val="24"/>
            <w:szCs w:val="24"/>
          </w:rPr>
          <w:t>https://zakon.rada.gov.ua/laws/show/995_106</w:t>
        </w:r>
      </w:hyperlink>
    </w:p>
    <w:p w:rsidR="005E6919" w:rsidRPr="00BB66D7" w:rsidRDefault="005E6919" w:rsidP="005E6919">
      <w:pPr>
        <w:pStyle w:val="a5"/>
        <w:numPr>
          <w:ilvl w:val="0"/>
          <w:numId w:val="14"/>
        </w:numPr>
        <w:tabs>
          <w:tab w:val="left" w:pos="1874"/>
        </w:tabs>
        <w:ind w:right="469" w:firstLine="850"/>
        <w:jc w:val="both"/>
        <w:rPr>
          <w:sz w:val="24"/>
          <w:szCs w:val="24"/>
        </w:rPr>
      </w:pPr>
      <w:r w:rsidRPr="00BB66D7">
        <w:rPr>
          <w:sz w:val="24"/>
          <w:szCs w:val="24"/>
        </w:rPr>
        <w:t>Закон</w:t>
      </w:r>
      <w:r w:rsidRPr="00BB66D7">
        <w:rPr>
          <w:spacing w:val="1"/>
          <w:sz w:val="24"/>
          <w:szCs w:val="24"/>
        </w:rPr>
        <w:t xml:space="preserve"> </w:t>
      </w:r>
      <w:r w:rsidRPr="00BB66D7">
        <w:rPr>
          <w:sz w:val="24"/>
          <w:szCs w:val="24"/>
        </w:rPr>
        <w:t>України</w:t>
      </w:r>
      <w:r w:rsidRPr="00BB66D7">
        <w:rPr>
          <w:spacing w:val="1"/>
          <w:sz w:val="24"/>
          <w:szCs w:val="24"/>
        </w:rPr>
        <w:t xml:space="preserve"> </w:t>
      </w:r>
      <w:r w:rsidRPr="00BB66D7">
        <w:rPr>
          <w:sz w:val="24"/>
          <w:szCs w:val="24"/>
        </w:rPr>
        <w:t>«Про</w:t>
      </w:r>
      <w:r w:rsidRPr="00BB66D7">
        <w:rPr>
          <w:spacing w:val="1"/>
          <w:sz w:val="24"/>
          <w:szCs w:val="24"/>
        </w:rPr>
        <w:t xml:space="preserve"> </w:t>
      </w:r>
      <w:r w:rsidRPr="00BB66D7">
        <w:rPr>
          <w:sz w:val="24"/>
          <w:szCs w:val="24"/>
        </w:rPr>
        <w:t>державний</w:t>
      </w:r>
      <w:r w:rsidRPr="00BB66D7">
        <w:rPr>
          <w:spacing w:val="1"/>
          <w:sz w:val="24"/>
          <w:szCs w:val="24"/>
        </w:rPr>
        <w:t xml:space="preserve"> </w:t>
      </w:r>
      <w:r w:rsidRPr="00BB66D7">
        <w:rPr>
          <w:sz w:val="24"/>
          <w:szCs w:val="24"/>
        </w:rPr>
        <w:t>кордон»</w:t>
      </w:r>
      <w:r w:rsidRPr="00BB66D7">
        <w:rPr>
          <w:spacing w:val="1"/>
          <w:sz w:val="24"/>
          <w:szCs w:val="24"/>
        </w:rPr>
        <w:t xml:space="preserve"> </w:t>
      </w:r>
      <w:r w:rsidRPr="00BB66D7">
        <w:rPr>
          <w:sz w:val="24"/>
          <w:szCs w:val="24"/>
        </w:rPr>
        <w:t>N</w:t>
      </w:r>
      <w:r w:rsidRPr="00BB66D7">
        <w:rPr>
          <w:spacing w:val="-4"/>
          <w:sz w:val="24"/>
          <w:szCs w:val="24"/>
        </w:rPr>
        <w:t xml:space="preserve"> </w:t>
      </w:r>
      <w:r w:rsidRPr="00BB66D7">
        <w:rPr>
          <w:sz w:val="24"/>
          <w:szCs w:val="24"/>
        </w:rPr>
        <w:t>1777-XII</w:t>
      </w:r>
      <w:r w:rsidRPr="00BB66D7">
        <w:rPr>
          <w:spacing w:val="-2"/>
          <w:sz w:val="24"/>
          <w:szCs w:val="24"/>
        </w:rPr>
        <w:t xml:space="preserve"> </w:t>
      </w:r>
      <w:r w:rsidRPr="00BB66D7">
        <w:rPr>
          <w:sz w:val="24"/>
          <w:szCs w:val="24"/>
        </w:rPr>
        <w:t>від</w:t>
      </w:r>
      <w:r w:rsidRPr="00BB66D7">
        <w:rPr>
          <w:spacing w:val="-6"/>
          <w:sz w:val="24"/>
          <w:szCs w:val="24"/>
        </w:rPr>
        <w:t xml:space="preserve"> </w:t>
      </w:r>
      <w:r w:rsidRPr="00BB66D7">
        <w:rPr>
          <w:sz w:val="24"/>
          <w:szCs w:val="24"/>
        </w:rPr>
        <w:t>4</w:t>
      </w:r>
      <w:r w:rsidRPr="00BB66D7">
        <w:rPr>
          <w:spacing w:val="-4"/>
          <w:sz w:val="24"/>
          <w:szCs w:val="24"/>
        </w:rPr>
        <w:t xml:space="preserve"> </w:t>
      </w:r>
      <w:r w:rsidRPr="00BB66D7">
        <w:rPr>
          <w:sz w:val="24"/>
          <w:szCs w:val="24"/>
        </w:rPr>
        <w:t>листопада</w:t>
      </w:r>
      <w:r w:rsidRPr="00BB66D7">
        <w:rPr>
          <w:spacing w:val="-6"/>
          <w:sz w:val="24"/>
          <w:szCs w:val="24"/>
        </w:rPr>
        <w:t xml:space="preserve"> </w:t>
      </w:r>
      <w:r w:rsidRPr="00BB66D7">
        <w:rPr>
          <w:sz w:val="24"/>
          <w:szCs w:val="24"/>
        </w:rPr>
        <w:t>1991</w:t>
      </w:r>
      <w:r w:rsidRPr="00BB66D7">
        <w:rPr>
          <w:spacing w:val="-4"/>
          <w:sz w:val="24"/>
          <w:szCs w:val="24"/>
        </w:rPr>
        <w:t xml:space="preserve"> </w:t>
      </w:r>
      <w:r w:rsidRPr="00BB66D7">
        <w:rPr>
          <w:sz w:val="24"/>
          <w:szCs w:val="24"/>
        </w:rPr>
        <w:t>року</w:t>
      </w:r>
      <w:r w:rsidRPr="00BB66D7">
        <w:rPr>
          <w:spacing w:val="-13"/>
          <w:sz w:val="24"/>
          <w:szCs w:val="24"/>
        </w:rPr>
        <w:t xml:space="preserve"> </w:t>
      </w:r>
      <w:r w:rsidRPr="00BB66D7">
        <w:rPr>
          <w:sz w:val="24"/>
          <w:szCs w:val="24"/>
        </w:rPr>
        <w:t>(зі</w:t>
      </w:r>
      <w:r w:rsidRPr="00BB66D7">
        <w:rPr>
          <w:spacing w:val="-13"/>
          <w:sz w:val="24"/>
          <w:szCs w:val="24"/>
        </w:rPr>
        <w:t xml:space="preserve"> </w:t>
      </w:r>
      <w:r w:rsidRPr="00BB66D7">
        <w:rPr>
          <w:sz w:val="24"/>
          <w:szCs w:val="24"/>
        </w:rPr>
        <w:t>змінами</w:t>
      </w:r>
      <w:r w:rsidRPr="00BB66D7">
        <w:rPr>
          <w:spacing w:val="-3"/>
          <w:sz w:val="24"/>
          <w:szCs w:val="24"/>
        </w:rPr>
        <w:t xml:space="preserve"> </w:t>
      </w:r>
      <w:r w:rsidRPr="00BB66D7">
        <w:rPr>
          <w:sz w:val="24"/>
          <w:szCs w:val="24"/>
        </w:rPr>
        <w:t>та</w:t>
      </w:r>
      <w:r w:rsidRPr="00BB66D7">
        <w:rPr>
          <w:spacing w:val="-4"/>
          <w:sz w:val="24"/>
          <w:szCs w:val="24"/>
        </w:rPr>
        <w:t xml:space="preserve"> </w:t>
      </w:r>
      <w:r w:rsidRPr="00BB66D7">
        <w:rPr>
          <w:sz w:val="24"/>
          <w:szCs w:val="24"/>
        </w:rPr>
        <w:t>доповненнями)]</w:t>
      </w:r>
      <w:r w:rsidRPr="00BB66D7">
        <w:rPr>
          <w:spacing w:val="-2"/>
          <w:sz w:val="24"/>
          <w:szCs w:val="24"/>
        </w:rPr>
        <w:t xml:space="preserve"> </w:t>
      </w:r>
      <w:r w:rsidRPr="00BB66D7">
        <w:rPr>
          <w:sz w:val="24"/>
          <w:szCs w:val="24"/>
        </w:rPr>
        <w:t>//</w:t>
      </w:r>
      <w:r w:rsidRPr="00BB66D7">
        <w:rPr>
          <w:spacing w:val="-4"/>
          <w:sz w:val="24"/>
          <w:szCs w:val="24"/>
        </w:rPr>
        <w:t xml:space="preserve"> </w:t>
      </w:r>
      <w:r w:rsidRPr="00BB66D7">
        <w:rPr>
          <w:sz w:val="24"/>
          <w:szCs w:val="24"/>
        </w:rPr>
        <w:t>Законодавство</w:t>
      </w:r>
      <w:r w:rsidRPr="00BB66D7">
        <w:rPr>
          <w:spacing w:val="-57"/>
          <w:sz w:val="24"/>
          <w:szCs w:val="24"/>
        </w:rPr>
        <w:t xml:space="preserve"> </w:t>
      </w:r>
      <w:r w:rsidRPr="00BB66D7">
        <w:rPr>
          <w:sz w:val="24"/>
          <w:szCs w:val="24"/>
        </w:rPr>
        <w:t>України.</w:t>
      </w:r>
      <w:r w:rsidRPr="00BB66D7">
        <w:rPr>
          <w:spacing w:val="4"/>
          <w:sz w:val="24"/>
          <w:szCs w:val="24"/>
        </w:rPr>
        <w:t xml:space="preserve"> </w:t>
      </w:r>
      <w:r w:rsidRPr="00BB66D7">
        <w:rPr>
          <w:sz w:val="24"/>
          <w:szCs w:val="24"/>
        </w:rPr>
        <w:t xml:space="preserve">URL: </w:t>
      </w:r>
      <w:hyperlink r:id="rId18">
        <w:r w:rsidRPr="00BB66D7">
          <w:rPr>
            <w:sz w:val="24"/>
            <w:szCs w:val="24"/>
          </w:rPr>
          <w:t>https://zakon.rada.gov.ua/laws/show/1777-12</w:t>
        </w:r>
      </w:hyperlink>
    </w:p>
    <w:p w:rsidR="005E6919" w:rsidRPr="00BB66D7" w:rsidRDefault="005E6919" w:rsidP="005E6919">
      <w:pPr>
        <w:pStyle w:val="a5"/>
        <w:numPr>
          <w:ilvl w:val="0"/>
          <w:numId w:val="14"/>
        </w:numPr>
        <w:tabs>
          <w:tab w:val="left" w:pos="1874"/>
        </w:tabs>
        <w:ind w:right="463" w:firstLine="850"/>
        <w:jc w:val="both"/>
        <w:rPr>
          <w:sz w:val="24"/>
          <w:szCs w:val="24"/>
        </w:rPr>
      </w:pPr>
      <w:r w:rsidRPr="00BB66D7">
        <w:rPr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FFD8752" wp14:editId="1C3D2DCE">
                <wp:simplePos x="0" y="0"/>
                <wp:positionH relativeFrom="page">
                  <wp:posOffset>899160</wp:posOffset>
                </wp:positionH>
                <wp:positionV relativeFrom="paragraph">
                  <wp:posOffset>681990</wp:posOffset>
                </wp:positionV>
                <wp:extent cx="2695575" cy="6350"/>
                <wp:effectExtent l="3810" t="3175" r="0" b="0"/>
                <wp:wrapNone/>
                <wp:docPr id="2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5575" cy="635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8F57E7" id="Прямокутник 2" o:spid="_x0000_s1026" style="position:absolute;margin-left:70.8pt;margin-top:53.7pt;width:212.25pt;height:.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" fillcolor="blue" stroked="f">
                <w10:wrap anchorx="page"/>
              </v:rect>
            </w:pict>
          </mc:Fallback>
        </mc:AlternateContent>
      </w:r>
      <w:r w:rsidRPr="00BB66D7">
        <w:rPr>
          <w:sz w:val="24"/>
          <w:szCs w:val="24"/>
        </w:rPr>
        <w:t>Закон України «Про зовнішньоекономічну діяльність» N</w:t>
      </w:r>
      <w:r w:rsidRPr="00BB66D7">
        <w:rPr>
          <w:spacing w:val="1"/>
          <w:sz w:val="24"/>
          <w:szCs w:val="24"/>
        </w:rPr>
        <w:t xml:space="preserve"> </w:t>
      </w:r>
      <w:r w:rsidRPr="00BB66D7">
        <w:rPr>
          <w:sz w:val="24"/>
          <w:szCs w:val="24"/>
        </w:rPr>
        <w:t>959-XII</w:t>
      </w:r>
      <w:r w:rsidRPr="00BB66D7">
        <w:rPr>
          <w:spacing w:val="1"/>
          <w:sz w:val="24"/>
          <w:szCs w:val="24"/>
        </w:rPr>
        <w:t xml:space="preserve"> </w:t>
      </w:r>
      <w:r w:rsidRPr="00BB66D7">
        <w:rPr>
          <w:sz w:val="24"/>
          <w:szCs w:val="24"/>
        </w:rPr>
        <w:t>від</w:t>
      </w:r>
      <w:r w:rsidRPr="00BB66D7">
        <w:rPr>
          <w:spacing w:val="1"/>
          <w:sz w:val="24"/>
          <w:szCs w:val="24"/>
        </w:rPr>
        <w:t xml:space="preserve"> </w:t>
      </w:r>
      <w:r w:rsidRPr="00BB66D7">
        <w:rPr>
          <w:sz w:val="24"/>
          <w:szCs w:val="24"/>
        </w:rPr>
        <w:t>16</w:t>
      </w:r>
      <w:r w:rsidRPr="00BB66D7">
        <w:rPr>
          <w:spacing w:val="1"/>
          <w:sz w:val="24"/>
          <w:szCs w:val="24"/>
        </w:rPr>
        <w:t xml:space="preserve"> </w:t>
      </w:r>
      <w:r w:rsidRPr="00BB66D7">
        <w:rPr>
          <w:sz w:val="24"/>
          <w:szCs w:val="24"/>
        </w:rPr>
        <w:t>квітня</w:t>
      </w:r>
      <w:r w:rsidRPr="00BB66D7">
        <w:rPr>
          <w:spacing w:val="1"/>
          <w:sz w:val="24"/>
          <w:szCs w:val="24"/>
        </w:rPr>
        <w:t xml:space="preserve"> </w:t>
      </w:r>
      <w:r w:rsidRPr="00BB66D7">
        <w:rPr>
          <w:sz w:val="24"/>
          <w:szCs w:val="24"/>
        </w:rPr>
        <w:t>1991</w:t>
      </w:r>
      <w:r w:rsidRPr="00BB66D7">
        <w:rPr>
          <w:spacing w:val="1"/>
          <w:sz w:val="24"/>
          <w:szCs w:val="24"/>
        </w:rPr>
        <w:t xml:space="preserve"> </w:t>
      </w:r>
      <w:r w:rsidRPr="00BB66D7">
        <w:rPr>
          <w:sz w:val="24"/>
          <w:szCs w:val="24"/>
        </w:rPr>
        <w:t>року</w:t>
      </w:r>
      <w:r w:rsidRPr="00BB66D7">
        <w:rPr>
          <w:spacing w:val="1"/>
          <w:sz w:val="24"/>
          <w:szCs w:val="24"/>
        </w:rPr>
        <w:t xml:space="preserve"> </w:t>
      </w:r>
      <w:r w:rsidRPr="00BB66D7">
        <w:rPr>
          <w:sz w:val="24"/>
          <w:szCs w:val="24"/>
        </w:rPr>
        <w:t>(зі</w:t>
      </w:r>
      <w:r w:rsidRPr="00BB66D7">
        <w:rPr>
          <w:spacing w:val="1"/>
          <w:sz w:val="24"/>
          <w:szCs w:val="24"/>
        </w:rPr>
        <w:t xml:space="preserve"> </w:t>
      </w:r>
      <w:r w:rsidRPr="00BB66D7">
        <w:rPr>
          <w:sz w:val="24"/>
          <w:szCs w:val="24"/>
        </w:rPr>
        <w:t>змінами</w:t>
      </w:r>
      <w:r w:rsidRPr="00BB66D7">
        <w:rPr>
          <w:spacing w:val="1"/>
          <w:sz w:val="24"/>
          <w:szCs w:val="24"/>
        </w:rPr>
        <w:t xml:space="preserve"> </w:t>
      </w:r>
      <w:r w:rsidRPr="00BB66D7">
        <w:rPr>
          <w:sz w:val="24"/>
          <w:szCs w:val="24"/>
        </w:rPr>
        <w:t>та</w:t>
      </w:r>
      <w:r w:rsidRPr="00BB66D7">
        <w:rPr>
          <w:spacing w:val="1"/>
          <w:sz w:val="24"/>
          <w:szCs w:val="24"/>
        </w:rPr>
        <w:t xml:space="preserve"> </w:t>
      </w:r>
      <w:r w:rsidRPr="00BB66D7">
        <w:rPr>
          <w:sz w:val="24"/>
          <w:szCs w:val="24"/>
        </w:rPr>
        <w:t>доповненнями)]</w:t>
      </w:r>
      <w:r w:rsidRPr="00BB66D7">
        <w:rPr>
          <w:spacing w:val="1"/>
          <w:sz w:val="24"/>
          <w:szCs w:val="24"/>
        </w:rPr>
        <w:t xml:space="preserve"> </w:t>
      </w:r>
      <w:r w:rsidRPr="00BB66D7">
        <w:rPr>
          <w:sz w:val="24"/>
          <w:szCs w:val="24"/>
        </w:rPr>
        <w:t>//</w:t>
      </w:r>
      <w:r w:rsidRPr="00BB66D7">
        <w:rPr>
          <w:spacing w:val="1"/>
          <w:sz w:val="24"/>
          <w:szCs w:val="24"/>
        </w:rPr>
        <w:t xml:space="preserve"> </w:t>
      </w:r>
      <w:r w:rsidRPr="00BB66D7">
        <w:rPr>
          <w:sz w:val="24"/>
          <w:szCs w:val="24"/>
        </w:rPr>
        <w:t>Законодавство</w:t>
      </w:r>
      <w:r w:rsidRPr="00BB66D7">
        <w:rPr>
          <w:spacing w:val="1"/>
          <w:sz w:val="24"/>
          <w:szCs w:val="24"/>
        </w:rPr>
        <w:t xml:space="preserve"> </w:t>
      </w:r>
      <w:r w:rsidRPr="00BB66D7">
        <w:rPr>
          <w:sz w:val="24"/>
          <w:szCs w:val="24"/>
        </w:rPr>
        <w:t>України.</w:t>
      </w:r>
      <w:r w:rsidRPr="00BB66D7">
        <w:rPr>
          <w:spacing w:val="1"/>
          <w:sz w:val="24"/>
          <w:szCs w:val="24"/>
        </w:rPr>
        <w:t xml:space="preserve"> </w:t>
      </w:r>
      <w:r w:rsidRPr="00BB66D7">
        <w:rPr>
          <w:sz w:val="24"/>
          <w:szCs w:val="24"/>
        </w:rPr>
        <w:t>URL:</w:t>
      </w:r>
      <w:r w:rsidRPr="00BB66D7">
        <w:rPr>
          <w:spacing w:val="1"/>
          <w:sz w:val="24"/>
          <w:szCs w:val="24"/>
        </w:rPr>
        <w:t xml:space="preserve"> </w:t>
      </w:r>
      <w:hyperlink r:id="rId19">
        <w:r w:rsidRPr="00BB66D7">
          <w:rPr>
            <w:sz w:val="24"/>
            <w:szCs w:val="24"/>
          </w:rPr>
          <w:t>https://zakon.rada.gov.ua/laws/show/959-12</w:t>
        </w:r>
      </w:hyperlink>
    </w:p>
    <w:p w:rsidR="005E6919" w:rsidRPr="00BB66D7" w:rsidRDefault="005E6919" w:rsidP="005E6919">
      <w:pPr>
        <w:pStyle w:val="a5"/>
        <w:numPr>
          <w:ilvl w:val="0"/>
          <w:numId w:val="14"/>
        </w:numPr>
        <w:tabs>
          <w:tab w:val="left" w:pos="1874"/>
        </w:tabs>
        <w:spacing w:before="1" w:line="237" w:lineRule="auto"/>
        <w:ind w:right="473" w:firstLine="850"/>
        <w:jc w:val="both"/>
        <w:rPr>
          <w:sz w:val="24"/>
          <w:szCs w:val="24"/>
        </w:rPr>
      </w:pPr>
      <w:r w:rsidRPr="00BB66D7">
        <w:rPr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130994" wp14:editId="5F63797C">
                <wp:simplePos x="0" y="0"/>
                <wp:positionH relativeFrom="page">
                  <wp:posOffset>3625850</wp:posOffset>
                </wp:positionH>
                <wp:positionV relativeFrom="paragraph">
                  <wp:posOffset>330200</wp:posOffset>
                </wp:positionV>
                <wp:extent cx="2887980" cy="6350"/>
                <wp:effectExtent l="0" t="0" r="1270" b="3175"/>
                <wp:wrapNone/>
                <wp:docPr id="1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7980" cy="635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2405BD" id="Прямокутник 1" o:spid="_x0000_s1026" style="position:absolute;margin-left:285.5pt;margin-top:26pt;width:227.4pt;height: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" fillcolor="blue" stroked="f">
                <w10:wrap anchorx="page"/>
              </v:rect>
            </w:pict>
          </mc:Fallback>
        </mc:AlternateContent>
      </w:r>
      <w:r w:rsidRPr="00BB66D7">
        <w:rPr>
          <w:sz w:val="24"/>
          <w:szCs w:val="24"/>
        </w:rPr>
        <w:t>Закон</w:t>
      </w:r>
      <w:r w:rsidRPr="00BB66D7">
        <w:rPr>
          <w:spacing w:val="1"/>
          <w:sz w:val="24"/>
          <w:szCs w:val="24"/>
        </w:rPr>
        <w:t xml:space="preserve"> </w:t>
      </w:r>
      <w:r w:rsidRPr="00BB66D7">
        <w:rPr>
          <w:sz w:val="24"/>
          <w:szCs w:val="24"/>
        </w:rPr>
        <w:t>України</w:t>
      </w:r>
      <w:r w:rsidRPr="00BB66D7">
        <w:rPr>
          <w:spacing w:val="1"/>
          <w:sz w:val="24"/>
          <w:szCs w:val="24"/>
        </w:rPr>
        <w:t xml:space="preserve"> </w:t>
      </w:r>
      <w:r w:rsidRPr="00BB66D7">
        <w:rPr>
          <w:sz w:val="24"/>
          <w:szCs w:val="24"/>
        </w:rPr>
        <w:t>«Про</w:t>
      </w:r>
      <w:r w:rsidRPr="00BB66D7">
        <w:rPr>
          <w:spacing w:val="1"/>
          <w:sz w:val="24"/>
          <w:szCs w:val="24"/>
        </w:rPr>
        <w:t xml:space="preserve"> </w:t>
      </w:r>
      <w:r w:rsidRPr="00BB66D7">
        <w:rPr>
          <w:sz w:val="24"/>
          <w:szCs w:val="24"/>
        </w:rPr>
        <w:t>місцеве</w:t>
      </w:r>
      <w:r w:rsidRPr="00BB66D7">
        <w:rPr>
          <w:spacing w:val="1"/>
          <w:sz w:val="24"/>
          <w:szCs w:val="24"/>
        </w:rPr>
        <w:t xml:space="preserve"> </w:t>
      </w:r>
      <w:r w:rsidRPr="00BB66D7">
        <w:rPr>
          <w:sz w:val="24"/>
          <w:szCs w:val="24"/>
        </w:rPr>
        <w:t>самоврядування</w:t>
      </w:r>
      <w:r w:rsidRPr="00BB66D7">
        <w:rPr>
          <w:spacing w:val="1"/>
          <w:sz w:val="24"/>
          <w:szCs w:val="24"/>
        </w:rPr>
        <w:t xml:space="preserve"> </w:t>
      </w:r>
      <w:r w:rsidRPr="00BB66D7">
        <w:rPr>
          <w:sz w:val="24"/>
          <w:szCs w:val="24"/>
        </w:rPr>
        <w:t>в</w:t>
      </w:r>
      <w:r w:rsidRPr="00BB66D7">
        <w:rPr>
          <w:spacing w:val="1"/>
          <w:sz w:val="24"/>
          <w:szCs w:val="24"/>
        </w:rPr>
        <w:t xml:space="preserve"> </w:t>
      </w:r>
      <w:r w:rsidRPr="00BB66D7">
        <w:rPr>
          <w:sz w:val="24"/>
          <w:szCs w:val="24"/>
        </w:rPr>
        <w:t>Україні»</w:t>
      </w:r>
      <w:r w:rsidRPr="00BB66D7">
        <w:rPr>
          <w:spacing w:val="1"/>
          <w:sz w:val="24"/>
          <w:szCs w:val="24"/>
        </w:rPr>
        <w:t xml:space="preserve"> </w:t>
      </w:r>
      <w:r w:rsidRPr="00BB66D7">
        <w:rPr>
          <w:sz w:val="24"/>
          <w:szCs w:val="24"/>
        </w:rPr>
        <w:t>//</w:t>
      </w:r>
      <w:r w:rsidRPr="00BB66D7">
        <w:rPr>
          <w:spacing w:val="1"/>
          <w:sz w:val="24"/>
          <w:szCs w:val="24"/>
        </w:rPr>
        <w:t xml:space="preserve"> </w:t>
      </w:r>
      <w:r w:rsidRPr="00BB66D7">
        <w:rPr>
          <w:sz w:val="24"/>
          <w:szCs w:val="24"/>
        </w:rPr>
        <w:t>Законодавство</w:t>
      </w:r>
      <w:r w:rsidRPr="00BB66D7">
        <w:rPr>
          <w:spacing w:val="1"/>
          <w:sz w:val="24"/>
          <w:szCs w:val="24"/>
        </w:rPr>
        <w:t xml:space="preserve"> </w:t>
      </w:r>
      <w:r w:rsidRPr="00BB66D7">
        <w:rPr>
          <w:sz w:val="24"/>
          <w:szCs w:val="24"/>
        </w:rPr>
        <w:t>України. URL:</w:t>
      </w:r>
      <w:r w:rsidRPr="00BB66D7">
        <w:rPr>
          <w:spacing w:val="1"/>
          <w:sz w:val="24"/>
          <w:szCs w:val="24"/>
        </w:rPr>
        <w:t xml:space="preserve"> </w:t>
      </w:r>
      <w:hyperlink r:id="rId20">
        <w:r w:rsidRPr="00BB66D7">
          <w:rPr>
            <w:sz w:val="24"/>
            <w:szCs w:val="24"/>
          </w:rPr>
          <w:t>https://zakon.rada.gov.ua/laws/show/280/97-вр</w:t>
        </w:r>
      </w:hyperlink>
    </w:p>
    <w:p w:rsidR="005E6919" w:rsidRPr="00BB66D7" w:rsidRDefault="005E6919" w:rsidP="005E6919">
      <w:pPr>
        <w:pStyle w:val="a5"/>
        <w:numPr>
          <w:ilvl w:val="0"/>
          <w:numId w:val="14"/>
        </w:numPr>
        <w:tabs>
          <w:tab w:val="left" w:pos="1874"/>
        </w:tabs>
        <w:spacing w:before="5" w:line="237" w:lineRule="auto"/>
        <w:ind w:right="458" w:firstLine="850"/>
        <w:jc w:val="both"/>
        <w:rPr>
          <w:sz w:val="24"/>
          <w:szCs w:val="24"/>
        </w:rPr>
      </w:pPr>
      <w:r w:rsidRPr="00BB66D7">
        <w:rPr>
          <w:spacing w:val="-1"/>
          <w:sz w:val="24"/>
          <w:szCs w:val="24"/>
        </w:rPr>
        <w:t>Закон</w:t>
      </w:r>
      <w:r w:rsidRPr="00BB66D7">
        <w:rPr>
          <w:spacing w:val="-11"/>
          <w:sz w:val="24"/>
          <w:szCs w:val="24"/>
        </w:rPr>
        <w:t xml:space="preserve"> </w:t>
      </w:r>
      <w:r w:rsidRPr="00BB66D7">
        <w:rPr>
          <w:spacing w:val="-1"/>
          <w:sz w:val="24"/>
          <w:szCs w:val="24"/>
        </w:rPr>
        <w:t>України</w:t>
      </w:r>
      <w:r w:rsidRPr="00BB66D7">
        <w:rPr>
          <w:spacing w:val="-5"/>
          <w:sz w:val="24"/>
          <w:szCs w:val="24"/>
        </w:rPr>
        <w:t xml:space="preserve"> </w:t>
      </w:r>
      <w:r w:rsidRPr="00BB66D7">
        <w:rPr>
          <w:spacing w:val="-1"/>
          <w:sz w:val="24"/>
          <w:szCs w:val="24"/>
        </w:rPr>
        <w:t>«Про</w:t>
      </w:r>
      <w:r w:rsidRPr="00BB66D7">
        <w:rPr>
          <w:spacing w:val="-3"/>
          <w:sz w:val="24"/>
          <w:szCs w:val="24"/>
        </w:rPr>
        <w:t xml:space="preserve"> </w:t>
      </w:r>
      <w:r w:rsidRPr="00BB66D7">
        <w:rPr>
          <w:sz w:val="24"/>
          <w:szCs w:val="24"/>
        </w:rPr>
        <w:t>місцеві</w:t>
      </w:r>
      <w:r w:rsidRPr="00BB66D7">
        <w:rPr>
          <w:spacing w:val="-15"/>
          <w:sz w:val="24"/>
          <w:szCs w:val="24"/>
        </w:rPr>
        <w:t xml:space="preserve"> </w:t>
      </w:r>
      <w:r w:rsidRPr="00BB66D7">
        <w:rPr>
          <w:sz w:val="24"/>
          <w:szCs w:val="24"/>
        </w:rPr>
        <w:t>державні</w:t>
      </w:r>
      <w:r w:rsidRPr="00BB66D7">
        <w:rPr>
          <w:spacing w:val="-15"/>
          <w:sz w:val="24"/>
          <w:szCs w:val="24"/>
        </w:rPr>
        <w:t xml:space="preserve"> </w:t>
      </w:r>
      <w:r w:rsidRPr="00BB66D7">
        <w:rPr>
          <w:sz w:val="24"/>
          <w:szCs w:val="24"/>
        </w:rPr>
        <w:t>адміністрації»</w:t>
      </w:r>
      <w:r w:rsidRPr="00BB66D7">
        <w:rPr>
          <w:spacing w:val="-11"/>
          <w:sz w:val="24"/>
          <w:szCs w:val="24"/>
        </w:rPr>
        <w:t xml:space="preserve"> </w:t>
      </w:r>
      <w:r w:rsidRPr="00BB66D7">
        <w:rPr>
          <w:sz w:val="24"/>
          <w:szCs w:val="24"/>
        </w:rPr>
        <w:t>//</w:t>
      </w:r>
      <w:r w:rsidRPr="00BB66D7">
        <w:rPr>
          <w:spacing w:val="-5"/>
          <w:sz w:val="24"/>
          <w:szCs w:val="24"/>
        </w:rPr>
        <w:t xml:space="preserve"> </w:t>
      </w:r>
      <w:r w:rsidRPr="00BB66D7">
        <w:rPr>
          <w:sz w:val="24"/>
          <w:szCs w:val="24"/>
        </w:rPr>
        <w:t>Законодавство</w:t>
      </w:r>
      <w:r w:rsidRPr="00BB66D7">
        <w:rPr>
          <w:spacing w:val="-7"/>
          <w:sz w:val="24"/>
          <w:szCs w:val="24"/>
        </w:rPr>
        <w:t xml:space="preserve"> </w:t>
      </w:r>
      <w:r w:rsidRPr="00BB66D7">
        <w:rPr>
          <w:sz w:val="24"/>
          <w:szCs w:val="24"/>
        </w:rPr>
        <w:t>України.</w:t>
      </w:r>
      <w:r w:rsidRPr="00BB66D7">
        <w:rPr>
          <w:spacing w:val="4"/>
          <w:sz w:val="24"/>
          <w:szCs w:val="24"/>
        </w:rPr>
        <w:t xml:space="preserve"> </w:t>
      </w:r>
      <w:r w:rsidRPr="00BB66D7">
        <w:rPr>
          <w:sz w:val="24"/>
          <w:szCs w:val="24"/>
        </w:rPr>
        <w:t>–URL:</w:t>
      </w:r>
      <w:r w:rsidRPr="00BB66D7">
        <w:rPr>
          <w:spacing w:val="1"/>
          <w:sz w:val="24"/>
          <w:szCs w:val="24"/>
        </w:rPr>
        <w:t xml:space="preserve"> </w:t>
      </w:r>
      <w:hyperlink r:id="rId21">
        <w:r w:rsidRPr="00BB66D7">
          <w:rPr>
            <w:sz w:val="24"/>
            <w:szCs w:val="24"/>
          </w:rPr>
          <w:t>https://zakon.rada.gov.ua/laws/show/586-14</w:t>
        </w:r>
      </w:hyperlink>
    </w:p>
    <w:p w:rsidR="005E6919" w:rsidRPr="00BB66D7" w:rsidRDefault="005E6919" w:rsidP="005E6919">
      <w:pPr>
        <w:pStyle w:val="a5"/>
        <w:numPr>
          <w:ilvl w:val="0"/>
          <w:numId w:val="14"/>
        </w:numPr>
        <w:tabs>
          <w:tab w:val="left" w:pos="1874"/>
        </w:tabs>
        <w:spacing w:before="4"/>
        <w:ind w:right="463" w:firstLine="850"/>
        <w:jc w:val="both"/>
        <w:rPr>
          <w:sz w:val="24"/>
          <w:szCs w:val="24"/>
        </w:rPr>
      </w:pPr>
      <w:r w:rsidRPr="00BB66D7">
        <w:rPr>
          <w:sz w:val="24"/>
          <w:szCs w:val="24"/>
        </w:rPr>
        <w:t>Закон України «Про с</w:t>
      </w:r>
      <w:r w:rsidR="00C65C63">
        <w:rPr>
          <w:sz w:val="24"/>
          <w:szCs w:val="24"/>
        </w:rPr>
        <w:t xml:space="preserve">тимулювання розвитку регіонів» </w:t>
      </w:r>
      <w:r w:rsidRPr="00BB66D7">
        <w:rPr>
          <w:sz w:val="24"/>
          <w:szCs w:val="24"/>
        </w:rPr>
        <w:t>N</w:t>
      </w:r>
      <w:r w:rsidRPr="00BB66D7">
        <w:rPr>
          <w:spacing w:val="1"/>
          <w:sz w:val="24"/>
          <w:szCs w:val="24"/>
        </w:rPr>
        <w:t xml:space="preserve"> </w:t>
      </w:r>
      <w:r w:rsidRPr="00BB66D7">
        <w:rPr>
          <w:sz w:val="24"/>
          <w:szCs w:val="24"/>
        </w:rPr>
        <w:t>1562-VI</w:t>
      </w:r>
      <w:r w:rsidRPr="00BB66D7">
        <w:rPr>
          <w:spacing w:val="1"/>
          <w:sz w:val="24"/>
          <w:szCs w:val="24"/>
        </w:rPr>
        <w:t xml:space="preserve"> </w:t>
      </w:r>
      <w:r w:rsidRPr="00BB66D7">
        <w:rPr>
          <w:sz w:val="24"/>
          <w:szCs w:val="24"/>
        </w:rPr>
        <w:t>від</w:t>
      </w:r>
      <w:r w:rsidRPr="00BB66D7">
        <w:rPr>
          <w:spacing w:val="1"/>
          <w:sz w:val="24"/>
          <w:szCs w:val="24"/>
        </w:rPr>
        <w:t xml:space="preserve"> </w:t>
      </w:r>
      <w:r w:rsidRPr="00BB66D7">
        <w:rPr>
          <w:sz w:val="24"/>
          <w:szCs w:val="24"/>
        </w:rPr>
        <w:t>25</w:t>
      </w:r>
      <w:r w:rsidRPr="00BB66D7">
        <w:rPr>
          <w:spacing w:val="1"/>
          <w:sz w:val="24"/>
          <w:szCs w:val="24"/>
        </w:rPr>
        <w:t xml:space="preserve"> </w:t>
      </w:r>
      <w:r w:rsidRPr="00BB66D7">
        <w:rPr>
          <w:sz w:val="24"/>
          <w:szCs w:val="24"/>
        </w:rPr>
        <w:t>червня</w:t>
      </w:r>
      <w:r w:rsidRPr="00BB66D7">
        <w:rPr>
          <w:spacing w:val="1"/>
          <w:sz w:val="24"/>
          <w:szCs w:val="24"/>
        </w:rPr>
        <w:t xml:space="preserve"> </w:t>
      </w:r>
      <w:r w:rsidRPr="00BB66D7">
        <w:rPr>
          <w:sz w:val="24"/>
          <w:szCs w:val="24"/>
        </w:rPr>
        <w:t>2009</w:t>
      </w:r>
      <w:r w:rsidRPr="00BB66D7">
        <w:rPr>
          <w:spacing w:val="1"/>
          <w:sz w:val="24"/>
          <w:szCs w:val="24"/>
        </w:rPr>
        <w:t xml:space="preserve"> </w:t>
      </w:r>
      <w:r w:rsidRPr="00BB66D7">
        <w:rPr>
          <w:sz w:val="24"/>
          <w:szCs w:val="24"/>
        </w:rPr>
        <w:t>року</w:t>
      </w:r>
      <w:r w:rsidRPr="00BB66D7">
        <w:rPr>
          <w:spacing w:val="1"/>
          <w:sz w:val="24"/>
          <w:szCs w:val="24"/>
        </w:rPr>
        <w:t xml:space="preserve"> </w:t>
      </w:r>
      <w:r w:rsidRPr="00BB66D7">
        <w:rPr>
          <w:sz w:val="24"/>
          <w:szCs w:val="24"/>
        </w:rPr>
        <w:t>(зі</w:t>
      </w:r>
      <w:r w:rsidRPr="00BB66D7">
        <w:rPr>
          <w:spacing w:val="1"/>
          <w:sz w:val="24"/>
          <w:szCs w:val="24"/>
        </w:rPr>
        <w:t xml:space="preserve"> </w:t>
      </w:r>
      <w:r w:rsidRPr="00BB66D7">
        <w:rPr>
          <w:sz w:val="24"/>
          <w:szCs w:val="24"/>
        </w:rPr>
        <w:t>змінами</w:t>
      </w:r>
      <w:r w:rsidRPr="00BB66D7">
        <w:rPr>
          <w:spacing w:val="1"/>
          <w:sz w:val="24"/>
          <w:szCs w:val="24"/>
        </w:rPr>
        <w:t xml:space="preserve"> </w:t>
      </w:r>
      <w:r w:rsidRPr="00BB66D7">
        <w:rPr>
          <w:sz w:val="24"/>
          <w:szCs w:val="24"/>
        </w:rPr>
        <w:t>та</w:t>
      </w:r>
      <w:r w:rsidRPr="00BB66D7">
        <w:rPr>
          <w:spacing w:val="1"/>
          <w:sz w:val="24"/>
          <w:szCs w:val="24"/>
        </w:rPr>
        <w:t xml:space="preserve"> </w:t>
      </w:r>
      <w:r w:rsidRPr="00BB66D7">
        <w:rPr>
          <w:sz w:val="24"/>
          <w:szCs w:val="24"/>
        </w:rPr>
        <w:t>доповненнями)]</w:t>
      </w:r>
      <w:r w:rsidRPr="00BB66D7">
        <w:rPr>
          <w:spacing w:val="1"/>
          <w:sz w:val="24"/>
          <w:szCs w:val="24"/>
        </w:rPr>
        <w:t xml:space="preserve"> </w:t>
      </w:r>
      <w:r w:rsidRPr="00BB66D7">
        <w:rPr>
          <w:sz w:val="24"/>
          <w:szCs w:val="24"/>
        </w:rPr>
        <w:t>//</w:t>
      </w:r>
      <w:r w:rsidRPr="00BB66D7">
        <w:rPr>
          <w:spacing w:val="1"/>
          <w:sz w:val="24"/>
          <w:szCs w:val="24"/>
        </w:rPr>
        <w:t xml:space="preserve"> </w:t>
      </w:r>
      <w:r w:rsidRPr="00BB66D7">
        <w:rPr>
          <w:sz w:val="24"/>
          <w:szCs w:val="24"/>
        </w:rPr>
        <w:t>Законодавство</w:t>
      </w:r>
      <w:r w:rsidRPr="00BB66D7">
        <w:rPr>
          <w:spacing w:val="1"/>
          <w:sz w:val="24"/>
          <w:szCs w:val="24"/>
        </w:rPr>
        <w:t xml:space="preserve"> </w:t>
      </w:r>
      <w:r w:rsidRPr="00BB66D7">
        <w:rPr>
          <w:sz w:val="24"/>
          <w:szCs w:val="24"/>
        </w:rPr>
        <w:t>України.</w:t>
      </w:r>
      <w:r w:rsidRPr="00BB66D7">
        <w:rPr>
          <w:spacing w:val="1"/>
          <w:sz w:val="24"/>
          <w:szCs w:val="24"/>
        </w:rPr>
        <w:t xml:space="preserve"> </w:t>
      </w:r>
      <w:r w:rsidRPr="00BB66D7">
        <w:rPr>
          <w:sz w:val="24"/>
          <w:szCs w:val="24"/>
        </w:rPr>
        <w:t>URL:</w:t>
      </w:r>
      <w:r w:rsidRPr="00BB66D7">
        <w:rPr>
          <w:spacing w:val="1"/>
          <w:sz w:val="24"/>
          <w:szCs w:val="24"/>
        </w:rPr>
        <w:t xml:space="preserve"> </w:t>
      </w:r>
      <w:hyperlink r:id="rId22">
        <w:r w:rsidRPr="00BB66D7">
          <w:rPr>
            <w:sz w:val="24"/>
            <w:szCs w:val="24"/>
          </w:rPr>
          <w:t>https://zakon.rada.gov.ua/laws/show/2850-15</w:t>
        </w:r>
      </w:hyperlink>
    </w:p>
    <w:p w:rsidR="005E6919" w:rsidRPr="00BB66D7" w:rsidRDefault="005E6919" w:rsidP="005E6919">
      <w:pPr>
        <w:pStyle w:val="a5"/>
        <w:numPr>
          <w:ilvl w:val="0"/>
          <w:numId w:val="14"/>
        </w:numPr>
        <w:tabs>
          <w:tab w:val="left" w:pos="1874"/>
        </w:tabs>
        <w:ind w:right="463" w:firstLine="850"/>
        <w:jc w:val="both"/>
        <w:rPr>
          <w:sz w:val="24"/>
          <w:szCs w:val="24"/>
        </w:rPr>
      </w:pPr>
      <w:r w:rsidRPr="00BB66D7">
        <w:rPr>
          <w:sz w:val="24"/>
          <w:szCs w:val="24"/>
        </w:rPr>
        <w:t>Офіційний</w:t>
      </w:r>
      <w:r w:rsidRPr="00BB66D7">
        <w:rPr>
          <w:spacing w:val="1"/>
          <w:sz w:val="24"/>
          <w:szCs w:val="24"/>
        </w:rPr>
        <w:t xml:space="preserve"> </w:t>
      </w:r>
      <w:r w:rsidRPr="00BB66D7">
        <w:rPr>
          <w:sz w:val="24"/>
          <w:szCs w:val="24"/>
        </w:rPr>
        <w:t>сайт</w:t>
      </w:r>
      <w:r w:rsidRPr="00BB66D7">
        <w:rPr>
          <w:spacing w:val="1"/>
          <w:sz w:val="24"/>
          <w:szCs w:val="24"/>
        </w:rPr>
        <w:t xml:space="preserve"> </w:t>
      </w:r>
      <w:r w:rsidRPr="00BB66D7">
        <w:rPr>
          <w:sz w:val="24"/>
          <w:szCs w:val="24"/>
        </w:rPr>
        <w:t>громадської</w:t>
      </w:r>
      <w:r w:rsidRPr="00BB66D7">
        <w:rPr>
          <w:spacing w:val="1"/>
          <w:sz w:val="24"/>
          <w:szCs w:val="24"/>
        </w:rPr>
        <w:t xml:space="preserve"> </w:t>
      </w:r>
      <w:r w:rsidRPr="00BB66D7">
        <w:rPr>
          <w:sz w:val="24"/>
          <w:szCs w:val="24"/>
        </w:rPr>
        <w:t>Організації</w:t>
      </w:r>
      <w:r w:rsidRPr="00BB66D7">
        <w:rPr>
          <w:spacing w:val="1"/>
          <w:sz w:val="24"/>
          <w:szCs w:val="24"/>
        </w:rPr>
        <w:t xml:space="preserve"> </w:t>
      </w:r>
      <w:r w:rsidR="00C65C63">
        <w:rPr>
          <w:sz w:val="24"/>
          <w:szCs w:val="24"/>
        </w:rPr>
        <w:t>Агентства</w:t>
      </w:r>
      <w:r w:rsidRPr="00BB66D7">
        <w:rPr>
          <w:spacing w:val="1"/>
          <w:sz w:val="24"/>
          <w:szCs w:val="24"/>
        </w:rPr>
        <w:t xml:space="preserve"> </w:t>
      </w:r>
      <w:r w:rsidR="00C65C63">
        <w:rPr>
          <w:sz w:val="24"/>
          <w:szCs w:val="24"/>
        </w:rPr>
        <w:t>с</w:t>
      </w:r>
      <w:r w:rsidRPr="00BB66D7">
        <w:rPr>
          <w:sz w:val="24"/>
          <w:szCs w:val="24"/>
        </w:rPr>
        <w:t>талого</w:t>
      </w:r>
      <w:r w:rsidRPr="00BB66D7">
        <w:rPr>
          <w:spacing w:val="1"/>
          <w:sz w:val="24"/>
          <w:szCs w:val="24"/>
        </w:rPr>
        <w:t xml:space="preserve"> </w:t>
      </w:r>
      <w:r w:rsidR="00C65C63">
        <w:rPr>
          <w:sz w:val="24"/>
          <w:szCs w:val="24"/>
        </w:rPr>
        <w:t>р</w:t>
      </w:r>
      <w:r w:rsidRPr="00BB66D7">
        <w:rPr>
          <w:sz w:val="24"/>
          <w:szCs w:val="24"/>
        </w:rPr>
        <w:t>озвитку</w:t>
      </w:r>
      <w:r w:rsidRPr="00BB66D7">
        <w:rPr>
          <w:spacing w:val="1"/>
          <w:sz w:val="24"/>
          <w:szCs w:val="24"/>
        </w:rPr>
        <w:t xml:space="preserve"> </w:t>
      </w:r>
      <w:r w:rsidRPr="00BB66D7">
        <w:rPr>
          <w:sz w:val="24"/>
          <w:szCs w:val="24"/>
        </w:rPr>
        <w:t>та</w:t>
      </w:r>
      <w:r w:rsidRPr="00BB66D7">
        <w:rPr>
          <w:spacing w:val="1"/>
          <w:sz w:val="24"/>
          <w:szCs w:val="24"/>
        </w:rPr>
        <w:t xml:space="preserve"> </w:t>
      </w:r>
      <w:r w:rsidRPr="00BB66D7">
        <w:rPr>
          <w:sz w:val="24"/>
          <w:szCs w:val="24"/>
        </w:rPr>
        <w:t>Європейської</w:t>
      </w:r>
      <w:r w:rsidRPr="00BB66D7">
        <w:rPr>
          <w:spacing w:val="1"/>
          <w:sz w:val="24"/>
          <w:szCs w:val="24"/>
        </w:rPr>
        <w:t xml:space="preserve"> </w:t>
      </w:r>
      <w:r w:rsidRPr="00BB66D7">
        <w:rPr>
          <w:sz w:val="24"/>
          <w:szCs w:val="24"/>
        </w:rPr>
        <w:t>Інтеграції</w:t>
      </w:r>
      <w:r w:rsidRPr="00BB66D7">
        <w:rPr>
          <w:spacing w:val="1"/>
          <w:sz w:val="24"/>
          <w:szCs w:val="24"/>
        </w:rPr>
        <w:t xml:space="preserve"> </w:t>
      </w:r>
      <w:r w:rsidRPr="00BB66D7">
        <w:rPr>
          <w:sz w:val="24"/>
          <w:szCs w:val="24"/>
        </w:rPr>
        <w:t>«</w:t>
      </w:r>
      <w:proofErr w:type="spellStart"/>
      <w:r w:rsidRPr="00BB66D7">
        <w:rPr>
          <w:sz w:val="24"/>
          <w:szCs w:val="24"/>
        </w:rPr>
        <w:t>Єврорегіон</w:t>
      </w:r>
      <w:proofErr w:type="spellEnd"/>
      <w:r w:rsidRPr="00BB66D7">
        <w:rPr>
          <w:spacing w:val="1"/>
          <w:sz w:val="24"/>
          <w:szCs w:val="24"/>
        </w:rPr>
        <w:t xml:space="preserve"> </w:t>
      </w:r>
      <w:r w:rsidRPr="00BB66D7">
        <w:rPr>
          <w:sz w:val="24"/>
          <w:szCs w:val="24"/>
        </w:rPr>
        <w:t>Нижній</w:t>
      </w:r>
      <w:r w:rsidRPr="00BB66D7">
        <w:rPr>
          <w:spacing w:val="1"/>
          <w:sz w:val="24"/>
          <w:szCs w:val="24"/>
        </w:rPr>
        <w:t xml:space="preserve"> </w:t>
      </w:r>
      <w:r w:rsidRPr="00BB66D7">
        <w:rPr>
          <w:sz w:val="24"/>
          <w:szCs w:val="24"/>
        </w:rPr>
        <w:t>Дунай».</w:t>
      </w:r>
      <w:r w:rsidRPr="00BB66D7">
        <w:rPr>
          <w:spacing w:val="1"/>
          <w:sz w:val="24"/>
          <w:szCs w:val="24"/>
        </w:rPr>
        <w:t xml:space="preserve"> </w:t>
      </w:r>
      <w:r w:rsidRPr="00BB66D7">
        <w:rPr>
          <w:sz w:val="24"/>
          <w:szCs w:val="24"/>
        </w:rPr>
        <w:t>URL:</w:t>
      </w:r>
      <w:r w:rsidRPr="00BB66D7">
        <w:rPr>
          <w:spacing w:val="1"/>
          <w:sz w:val="24"/>
          <w:szCs w:val="24"/>
        </w:rPr>
        <w:t xml:space="preserve"> </w:t>
      </w:r>
      <w:hyperlink r:id="rId23">
        <w:r w:rsidRPr="00BB66D7">
          <w:rPr>
            <w:sz w:val="24"/>
            <w:szCs w:val="24"/>
          </w:rPr>
          <w:t>http://www.asdei.od.ua</w:t>
        </w:r>
      </w:hyperlink>
    </w:p>
    <w:p w:rsidR="005E6919" w:rsidRPr="00BB66D7" w:rsidRDefault="005E6919" w:rsidP="005E6919">
      <w:pPr>
        <w:pStyle w:val="a5"/>
        <w:numPr>
          <w:ilvl w:val="0"/>
          <w:numId w:val="14"/>
        </w:numPr>
        <w:tabs>
          <w:tab w:val="left" w:pos="1874"/>
        </w:tabs>
        <w:spacing w:before="1" w:line="237" w:lineRule="auto"/>
        <w:ind w:right="468" w:firstLine="850"/>
        <w:jc w:val="both"/>
        <w:rPr>
          <w:sz w:val="24"/>
          <w:szCs w:val="24"/>
        </w:rPr>
      </w:pPr>
      <w:r w:rsidRPr="00BB66D7">
        <w:rPr>
          <w:sz w:val="24"/>
          <w:szCs w:val="24"/>
        </w:rPr>
        <w:t>Офіційний</w:t>
      </w:r>
      <w:r w:rsidRPr="00BB66D7">
        <w:rPr>
          <w:spacing w:val="1"/>
          <w:sz w:val="24"/>
          <w:szCs w:val="24"/>
        </w:rPr>
        <w:t xml:space="preserve"> </w:t>
      </w:r>
      <w:r w:rsidRPr="00BB66D7">
        <w:rPr>
          <w:sz w:val="24"/>
          <w:szCs w:val="24"/>
        </w:rPr>
        <w:t>сайт</w:t>
      </w:r>
      <w:r w:rsidRPr="00BB66D7">
        <w:rPr>
          <w:spacing w:val="1"/>
          <w:sz w:val="24"/>
          <w:szCs w:val="24"/>
        </w:rPr>
        <w:t xml:space="preserve"> </w:t>
      </w:r>
      <w:proofErr w:type="spellStart"/>
      <w:r w:rsidRPr="00BB66D7">
        <w:rPr>
          <w:sz w:val="24"/>
          <w:szCs w:val="24"/>
        </w:rPr>
        <w:t>Єврорегіону</w:t>
      </w:r>
      <w:proofErr w:type="spellEnd"/>
      <w:r w:rsidRPr="00BB66D7">
        <w:rPr>
          <w:spacing w:val="1"/>
          <w:sz w:val="24"/>
          <w:szCs w:val="24"/>
        </w:rPr>
        <w:t xml:space="preserve"> </w:t>
      </w:r>
      <w:r w:rsidRPr="00BB66D7">
        <w:rPr>
          <w:sz w:val="24"/>
          <w:szCs w:val="24"/>
        </w:rPr>
        <w:t>«Буг».</w:t>
      </w:r>
      <w:r w:rsidRPr="00BB66D7">
        <w:rPr>
          <w:spacing w:val="1"/>
          <w:sz w:val="24"/>
          <w:szCs w:val="24"/>
        </w:rPr>
        <w:t xml:space="preserve"> </w:t>
      </w:r>
      <w:r w:rsidRPr="00BB66D7">
        <w:rPr>
          <w:sz w:val="24"/>
          <w:szCs w:val="24"/>
        </w:rPr>
        <w:t>URL:</w:t>
      </w:r>
      <w:r w:rsidRPr="00BB66D7">
        <w:rPr>
          <w:spacing w:val="1"/>
          <w:sz w:val="24"/>
          <w:szCs w:val="24"/>
        </w:rPr>
        <w:t xml:space="preserve"> </w:t>
      </w:r>
      <w:hyperlink r:id="rId24">
        <w:r w:rsidRPr="00BB66D7">
          <w:rPr>
            <w:sz w:val="24"/>
            <w:szCs w:val="24"/>
          </w:rPr>
          <w:t>http://euroregionbug.pl/index.php</w:t>
        </w:r>
      </w:hyperlink>
    </w:p>
    <w:p w:rsidR="005E6919" w:rsidRPr="00BB66D7" w:rsidRDefault="005E6919" w:rsidP="005E6919">
      <w:pPr>
        <w:pStyle w:val="a5"/>
        <w:numPr>
          <w:ilvl w:val="0"/>
          <w:numId w:val="14"/>
        </w:numPr>
        <w:tabs>
          <w:tab w:val="left" w:pos="1874"/>
        </w:tabs>
        <w:spacing w:before="5" w:line="237" w:lineRule="auto"/>
        <w:ind w:right="463" w:firstLine="850"/>
        <w:jc w:val="both"/>
        <w:rPr>
          <w:sz w:val="24"/>
          <w:szCs w:val="24"/>
        </w:rPr>
      </w:pPr>
      <w:r w:rsidRPr="00BB66D7">
        <w:rPr>
          <w:sz w:val="24"/>
          <w:szCs w:val="24"/>
        </w:rPr>
        <w:t>Офіційний</w:t>
      </w:r>
      <w:r w:rsidRPr="00BB66D7">
        <w:rPr>
          <w:spacing w:val="1"/>
          <w:sz w:val="24"/>
          <w:szCs w:val="24"/>
        </w:rPr>
        <w:t xml:space="preserve"> </w:t>
      </w:r>
      <w:r w:rsidRPr="00BB66D7">
        <w:rPr>
          <w:sz w:val="24"/>
          <w:szCs w:val="24"/>
        </w:rPr>
        <w:t>сайт</w:t>
      </w:r>
      <w:r w:rsidRPr="00BB66D7">
        <w:rPr>
          <w:spacing w:val="1"/>
          <w:sz w:val="24"/>
          <w:szCs w:val="24"/>
        </w:rPr>
        <w:t xml:space="preserve"> </w:t>
      </w:r>
      <w:proofErr w:type="spellStart"/>
      <w:r w:rsidRPr="00BB66D7">
        <w:rPr>
          <w:sz w:val="24"/>
          <w:szCs w:val="24"/>
        </w:rPr>
        <w:t>Єврорегіону</w:t>
      </w:r>
      <w:proofErr w:type="spellEnd"/>
      <w:r w:rsidRPr="00BB66D7">
        <w:rPr>
          <w:spacing w:val="1"/>
          <w:sz w:val="24"/>
          <w:szCs w:val="24"/>
        </w:rPr>
        <w:t xml:space="preserve"> </w:t>
      </w:r>
      <w:r w:rsidRPr="00BB66D7">
        <w:rPr>
          <w:sz w:val="24"/>
          <w:szCs w:val="24"/>
        </w:rPr>
        <w:t>«Дністер».</w:t>
      </w:r>
      <w:r w:rsidRPr="00BB66D7">
        <w:rPr>
          <w:spacing w:val="1"/>
          <w:sz w:val="24"/>
          <w:szCs w:val="24"/>
        </w:rPr>
        <w:t xml:space="preserve"> </w:t>
      </w:r>
      <w:r w:rsidRPr="00BB66D7">
        <w:rPr>
          <w:sz w:val="24"/>
          <w:szCs w:val="24"/>
        </w:rPr>
        <w:t>URL:</w:t>
      </w:r>
      <w:r w:rsidRPr="00BB66D7">
        <w:rPr>
          <w:spacing w:val="1"/>
          <w:sz w:val="24"/>
          <w:szCs w:val="24"/>
        </w:rPr>
        <w:t xml:space="preserve"> </w:t>
      </w:r>
      <w:hyperlink r:id="rId25">
        <w:r w:rsidRPr="00BB66D7">
          <w:rPr>
            <w:sz w:val="24"/>
            <w:szCs w:val="24"/>
          </w:rPr>
          <w:t>http://dniester.eu</w:t>
        </w:r>
      </w:hyperlink>
    </w:p>
    <w:p w:rsidR="005E6919" w:rsidRPr="00BB66D7" w:rsidRDefault="005E6919" w:rsidP="005E6919">
      <w:pPr>
        <w:pStyle w:val="a5"/>
        <w:numPr>
          <w:ilvl w:val="0"/>
          <w:numId w:val="14"/>
        </w:numPr>
        <w:tabs>
          <w:tab w:val="left" w:pos="1874"/>
        </w:tabs>
        <w:spacing w:before="3"/>
        <w:ind w:right="463" w:firstLine="850"/>
        <w:jc w:val="both"/>
        <w:rPr>
          <w:sz w:val="24"/>
          <w:szCs w:val="24"/>
        </w:rPr>
      </w:pPr>
      <w:r w:rsidRPr="00BB66D7">
        <w:rPr>
          <w:sz w:val="24"/>
          <w:szCs w:val="24"/>
        </w:rPr>
        <w:t>Офіційний</w:t>
      </w:r>
      <w:r w:rsidRPr="00BB66D7">
        <w:rPr>
          <w:spacing w:val="1"/>
          <w:sz w:val="24"/>
          <w:szCs w:val="24"/>
        </w:rPr>
        <w:t xml:space="preserve"> </w:t>
      </w:r>
      <w:r w:rsidRPr="00BB66D7">
        <w:rPr>
          <w:sz w:val="24"/>
          <w:szCs w:val="24"/>
        </w:rPr>
        <w:t>сайт</w:t>
      </w:r>
      <w:r w:rsidRPr="00BB66D7">
        <w:rPr>
          <w:spacing w:val="1"/>
          <w:sz w:val="24"/>
          <w:szCs w:val="24"/>
        </w:rPr>
        <w:t xml:space="preserve"> </w:t>
      </w:r>
      <w:proofErr w:type="spellStart"/>
      <w:r w:rsidRPr="00BB66D7">
        <w:rPr>
          <w:sz w:val="24"/>
          <w:szCs w:val="24"/>
        </w:rPr>
        <w:t>Єврорегіону</w:t>
      </w:r>
      <w:proofErr w:type="spellEnd"/>
      <w:r w:rsidRPr="00BB66D7">
        <w:rPr>
          <w:spacing w:val="1"/>
          <w:sz w:val="24"/>
          <w:szCs w:val="24"/>
        </w:rPr>
        <w:t xml:space="preserve"> </w:t>
      </w:r>
      <w:r w:rsidRPr="00BB66D7">
        <w:rPr>
          <w:sz w:val="24"/>
          <w:szCs w:val="24"/>
        </w:rPr>
        <w:t>«Карпати».</w:t>
      </w:r>
      <w:r w:rsidRPr="00BB66D7">
        <w:rPr>
          <w:spacing w:val="1"/>
          <w:sz w:val="24"/>
          <w:szCs w:val="24"/>
        </w:rPr>
        <w:t xml:space="preserve"> </w:t>
      </w:r>
      <w:r w:rsidRPr="00BB66D7">
        <w:rPr>
          <w:sz w:val="24"/>
          <w:szCs w:val="24"/>
        </w:rPr>
        <w:t>URL:</w:t>
      </w:r>
      <w:r w:rsidRPr="00BB66D7">
        <w:rPr>
          <w:spacing w:val="1"/>
          <w:sz w:val="24"/>
          <w:szCs w:val="24"/>
        </w:rPr>
        <w:t xml:space="preserve"> </w:t>
      </w:r>
      <w:hyperlink r:id="rId26">
        <w:r w:rsidRPr="00BB66D7">
          <w:rPr>
            <w:sz w:val="24"/>
            <w:szCs w:val="24"/>
          </w:rPr>
          <w:t>http://www.euroregionkarpaty.com.ua</w:t>
        </w:r>
      </w:hyperlink>
    </w:p>
    <w:p w:rsidR="00AF6182" w:rsidRPr="008736B0" w:rsidRDefault="00AF6182" w:rsidP="005E6919">
      <w:pPr>
        <w:ind w:left="426"/>
        <w:rPr>
          <w:sz w:val="24"/>
          <w:szCs w:val="24"/>
        </w:rPr>
      </w:pPr>
    </w:p>
    <w:p w:rsidR="00AF6182" w:rsidRPr="008736B0" w:rsidRDefault="00AF6182" w:rsidP="005E6919">
      <w:pPr>
        <w:ind w:left="426"/>
        <w:rPr>
          <w:sz w:val="24"/>
          <w:szCs w:val="24"/>
        </w:rPr>
      </w:pPr>
    </w:p>
    <w:p w:rsidR="00AF6182" w:rsidRPr="008736B0" w:rsidRDefault="00AF6182" w:rsidP="005E6919">
      <w:pPr>
        <w:ind w:left="426"/>
        <w:rPr>
          <w:sz w:val="24"/>
          <w:szCs w:val="24"/>
        </w:rPr>
      </w:pPr>
    </w:p>
    <w:p w:rsidR="00AF6182" w:rsidRPr="008736B0" w:rsidRDefault="00AF6182" w:rsidP="005E6919">
      <w:pPr>
        <w:ind w:left="426"/>
        <w:rPr>
          <w:sz w:val="24"/>
          <w:szCs w:val="24"/>
        </w:rPr>
      </w:pPr>
    </w:p>
    <w:p w:rsidR="00AF6182" w:rsidRPr="008736B0" w:rsidRDefault="00AF6182" w:rsidP="005E6919">
      <w:pPr>
        <w:ind w:left="426"/>
        <w:rPr>
          <w:sz w:val="24"/>
          <w:szCs w:val="24"/>
        </w:rPr>
      </w:pPr>
    </w:p>
    <w:p w:rsidR="00AF6182" w:rsidRPr="008736B0" w:rsidRDefault="00AF6182" w:rsidP="005E6919">
      <w:pPr>
        <w:ind w:left="426"/>
        <w:rPr>
          <w:sz w:val="24"/>
          <w:szCs w:val="24"/>
        </w:rPr>
      </w:pPr>
    </w:p>
    <w:p w:rsidR="00AF6182" w:rsidRPr="008736B0" w:rsidRDefault="00AF6182" w:rsidP="005E6919">
      <w:pPr>
        <w:ind w:left="426"/>
        <w:rPr>
          <w:sz w:val="24"/>
          <w:szCs w:val="24"/>
        </w:rPr>
      </w:pPr>
    </w:p>
    <w:p w:rsidR="00AF6182" w:rsidRPr="008736B0" w:rsidRDefault="00AF6182" w:rsidP="005E6919">
      <w:pPr>
        <w:ind w:left="426"/>
        <w:rPr>
          <w:sz w:val="24"/>
          <w:szCs w:val="24"/>
        </w:rPr>
      </w:pPr>
    </w:p>
    <w:p w:rsidR="00AF6182" w:rsidRPr="008736B0" w:rsidRDefault="00AF6182" w:rsidP="005E6919">
      <w:pPr>
        <w:ind w:left="426"/>
        <w:rPr>
          <w:sz w:val="24"/>
          <w:szCs w:val="24"/>
        </w:rPr>
      </w:pPr>
    </w:p>
    <w:p w:rsidR="00AF6182" w:rsidRPr="008736B0" w:rsidRDefault="00AF6182" w:rsidP="005E6919">
      <w:pPr>
        <w:ind w:left="426"/>
        <w:rPr>
          <w:sz w:val="24"/>
          <w:szCs w:val="24"/>
        </w:rPr>
      </w:pPr>
    </w:p>
    <w:p w:rsidR="00AF6182" w:rsidRPr="008736B0" w:rsidRDefault="00AF6182" w:rsidP="005E6919">
      <w:pPr>
        <w:ind w:left="426"/>
        <w:rPr>
          <w:sz w:val="24"/>
          <w:szCs w:val="24"/>
        </w:rPr>
      </w:pPr>
    </w:p>
    <w:p w:rsidR="00AF6182" w:rsidRPr="008736B0" w:rsidRDefault="00AF6182" w:rsidP="005E6919">
      <w:pPr>
        <w:ind w:left="426"/>
        <w:rPr>
          <w:sz w:val="24"/>
          <w:szCs w:val="24"/>
        </w:rPr>
      </w:pPr>
    </w:p>
    <w:p w:rsidR="00AF6182" w:rsidRPr="008736B0" w:rsidRDefault="00AF6182" w:rsidP="005E6919">
      <w:pPr>
        <w:ind w:left="426"/>
        <w:rPr>
          <w:sz w:val="24"/>
          <w:szCs w:val="24"/>
        </w:rPr>
      </w:pPr>
    </w:p>
    <w:p w:rsidR="00AF6182" w:rsidRPr="008736B0" w:rsidRDefault="00AF6182" w:rsidP="005E6919">
      <w:pPr>
        <w:ind w:left="426"/>
        <w:rPr>
          <w:sz w:val="24"/>
          <w:szCs w:val="24"/>
        </w:rPr>
      </w:pPr>
    </w:p>
    <w:p w:rsidR="00AF6182" w:rsidRPr="008736B0" w:rsidRDefault="00AF6182" w:rsidP="005E6919">
      <w:pPr>
        <w:ind w:left="426"/>
        <w:rPr>
          <w:sz w:val="24"/>
          <w:szCs w:val="24"/>
        </w:rPr>
      </w:pPr>
    </w:p>
    <w:p w:rsidR="00AF6182" w:rsidRPr="008736B0" w:rsidRDefault="00AF6182" w:rsidP="005E6919">
      <w:pPr>
        <w:ind w:left="426"/>
        <w:rPr>
          <w:sz w:val="24"/>
          <w:szCs w:val="24"/>
        </w:rPr>
      </w:pPr>
    </w:p>
    <w:p w:rsidR="00AF6182" w:rsidRPr="008736B0" w:rsidRDefault="00AF6182" w:rsidP="005E6919">
      <w:pPr>
        <w:ind w:left="426"/>
        <w:rPr>
          <w:sz w:val="24"/>
          <w:szCs w:val="24"/>
        </w:rPr>
      </w:pPr>
    </w:p>
    <w:p w:rsidR="00AF6182" w:rsidRPr="008736B0" w:rsidRDefault="00AF6182" w:rsidP="005E6919">
      <w:pPr>
        <w:ind w:left="426"/>
        <w:rPr>
          <w:sz w:val="24"/>
          <w:szCs w:val="24"/>
        </w:rPr>
      </w:pPr>
    </w:p>
    <w:p w:rsidR="00AF6182" w:rsidRPr="005E6919" w:rsidRDefault="00AF6182" w:rsidP="00BB66D7"/>
    <w:sectPr w:rsidR="00AF6182" w:rsidRPr="005E6919">
      <w:pgSz w:w="11910" w:h="16840"/>
      <w:pgMar w:top="900" w:right="580" w:bottom="280" w:left="66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6DE" w:rsidRDefault="008D36DE" w:rsidP="00193DEB">
      <w:r>
        <w:separator/>
      </w:r>
    </w:p>
  </w:endnote>
  <w:endnote w:type="continuationSeparator" w:id="0">
    <w:p w:rsidR="008D36DE" w:rsidRDefault="008D36DE" w:rsidP="00193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Mono">
    <w:altName w:val="Courier New"/>
    <w:charset w:val="00"/>
    <w:family w:val="modern"/>
    <w:pitch w:val="fixed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6AD" w:rsidRPr="00193DEB" w:rsidRDefault="003D16AD" w:rsidP="00193DE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6DE" w:rsidRDefault="008D36DE" w:rsidP="00193DEB">
      <w:r>
        <w:separator/>
      </w:r>
    </w:p>
  </w:footnote>
  <w:footnote w:type="continuationSeparator" w:id="0">
    <w:p w:rsidR="008D36DE" w:rsidRDefault="008D36DE" w:rsidP="00193D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C3221"/>
    <w:multiLevelType w:val="hybridMultilevel"/>
    <w:tmpl w:val="C30C3A80"/>
    <w:lvl w:ilvl="0" w:tplc="8A08F5A0">
      <w:start w:val="1"/>
      <w:numFmt w:val="bullet"/>
      <w:lvlText w:val=""/>
      <w:lvlJc w:val="left"/>
      <w:pPr>
        <w:ind w:left="11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1" w15:restartNumberingAfterBreak="0">
    <w:nsid w:val="0762594A"/>
    <w:multiLevelType w:val="hybridMultilevel"/>
    <w:tmpl w:val="45AADA40"/>
    <w:lvl w:ilvl="0" w:tplc="4AC4C85A">
      <w:start w:val="1"/>
      <w:numFmt w:val="decimal"/>
      <w:lvlText w:val="%1."/>
      <w:lvlJc w:val="left"/>
      <w:pPr>
        <w:ind w:left="456" w:hanging="706"/>
        <w:jc w:val="right"/>
      </w:pPr>
      <w:rPr>
        <w:rFonts w:hint="default"/>
        <w:w w:val="100"/>
        <w:lang w:val="uk-UA" w:eastAsia="en-US" w:bidi="ar-SA"/>
      </w:rPr>
    </w:lvl>
    <w:lvl w:ilvl="1" w:tplc="CE682AF2">
      <w:numFmt w:val="bullet"/>
      <w:lvlText w:val="•"/>
      <w:lvlJc w:val="left"/>
      <w:pPr>
        <w:ind w:left="1470" w:hanging="706"/>
      </w:pPr>
      <w:rPr>
        <w:rFonts w:hint="default"/>
        <w:lang w:val="uk-UA" w:eastAsia="en-US" w:bidi="ar-SA"/>
      </w:rPr>
    </w:lvl>
    <w:lvl w:ilvl="2" w:tplc="1262ADB2">
      <w:numFmt w:val="bullet"/>
      <w:lvlText w:val="•"/>
      <w:lvlJc w:val="left"/>
      <w:pPr>
        <w:ind w:left="2480" w:hanging="706"/>
      </w:pPr>
      <w:rPr>
        <w:rFonts w:hint="default"/>
        <w:lang w:val="uk-UA" w:eastAsia="en-US" w:bidi="ar-SA"/>
      </w:rPr>
    </w:lvl>
    <w:lvl w:ilvl="3" w:tplc="05CCE022">
      <w:numFmt w:val="bullet"/>
      <w:lvlText w:val="•"/>
      <w:lvlJc w:val="left"/>
      <w:pPr>
        <w:ind w:left="3491" w:hanging="706"/>
      </w:pPr>
      <w:rPr>
        <w:rFonts w:hint="default"/>
        <w:lang w:val="uk-UA" w:eastAsia="en-US" w:bidi="ar-SA"/>
      </w:rPr>
    </w:lvl>
    <w:lvl w:ilvl="4" w:tplc="3D34423E">
      <w:numFmt w:val="bullet"/>
      <w:lvlText w:val="•"/>
      <w:lvlJc w:val="left"/>
      <w:pPr>
        <w:ind w:left="4501" w:hanging="706"/>
      </w:pPr>
      <w:rPr>
        <w:rFonts w:hint="default"/>
        <w:lang w:val="uk-UA" w:eastAsia="en-US" w:bidi="ar-SA"/>
      </w:rPr>
    </w:lvl>
    <w:lvl w:ilvl="5" w:tplc="BF5CC854">
      <w:numFmt w:val="bullet"/>
      <w:lvlText w:val="•"/>
      <w:lvlJc w:val="left"/>
      <w:pPr>
        <w:ind w:left="5512" w:hanging="706"/>
      </w:pPr>
      <w:rPr>
        <w:rFonts w:hint="default"/>
        <w:lang w:val="uk-UA" w:eastAsia="en-US" w:bidi="ar-SA"/>
      </w:rPr>
    </w:lvl>
    <w:lvl w:ilvl="6" w:tplc="DF50976A">
      <w:numFmt w:val="bullet"/>
      <w:lvlText w:val="•"/>
      <w:lvlJc w:val="left"/>
      <w:pPr>
        <w:ind w:left="6522" w:hanging="706"/>
      </w:pPr>
      <w:rPr>
        <w:rFonts w:hint="default"/>
        <w:lang w:val="uk-UA" w:eastAsia="en-US" w:bidi="ar-SA"/>
      </w:rPr>
    </w:lvl>
    <w:lvl w:ilvl="7" w:tplc="241A5C3C">
      <w:numFmt w:val="bullet"/>
      <w:lvlText w:val="•"/>
      <w:lvlJc w:val="left"/>
      <w:pPr>
        <w:ind w:left="7532" w:hanging="706"/>
      </w:pPr>
      <w:rPr>
        <w:rFonts w:hint="default"/>
        <w:lang w:val="uk-UA" w:eastAsia="en-US" w:bidi="ar-SA"/>
      </w:rPr>
    </w:lvl>
    <w:lvl w:ilvl="8" w:tplc="F4A28B78">
      <w:numFmt w:val="bullet"/>
      <w:lvlText w:val="•"/>
      <w:lvlJc w:val="left"/>
      <w:pPr>
        <w:ind w:left="8543" w:hanging="706"/>
      </w:pPr>
      <w:rPr>
        <w:rFonts w:hint="default"/>
        <w:lang w:val="uk-UA" w:eastAsia="en-US" w:bidi="ar-SA"/>
      </w:rPr>
    </w:lvl>
  </w:abstractNum>
  <w:abstractNum w:abstractNumId="2" w15:restartNumberingAfterBreak="0">
    <w:nsid w:val="0A307DBD"/>
    <w:multiLevelType w:val="hybridMultilevel"/>
    <w:tmpl w:val="D7CAD926"/>
    <w:lvl w:ilvl="0" w:tplc="82B0149A">
      <w:start w:val="1"/>
      <w:numFmt w:val="decimal"/>
      <w:lvlText w:val="%1)"/>
      <w:lvlJc w:val="left"/>
      <w:pPr>
        <w:ind w:left="8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" w15:restartNumberingAfterBreak="0">
    <w:nsid w:val="0C7A50B0"/>
    <w:multiLevelType w:val="hybridMultilevel"/>
    <w:tmpl w:val="4ACCE0DA"/>
    <w:lvl w:ilvl="0" w:tplc="C21EA06E">
      <w:start w:val="53"/>
      <w:numFmt w:val="decimal"/>
      <w:lvlText w:val="%1."/>
      <w:lvlJc w:val="left"/>
      <w:pPr>
        <w:ind w:left="473" w:hanging="30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4EB28BDC">
      <w:numFmt w:val="bullet"/>
      <w:lvlText w:val="•"/>
      <w:lvlJc w:val="left"/>
      <w:pPr>
        <w:ind w:left="1498" w:hanging="303"/>
      </w:pPr>
      <w:rPr>
        <w:rFonts w:hint="default"/>
        <w:lang w:val="uk-UA" w:eastAsia="en-US" w:bidi="ar-SA"/>
      </w:rPr>
    </w:lvl>
    <w:lvl w:ilvl="2" w:tplc="D862E034">
      <w:numFmt w:val="bullet"/>
      <w:lvlText w:val="•"/>
      <w:lvlJc w:val="left"/>
      <w:pPr>
        <w:ind w:left="2516" w:hanging="303"/>
      </w:pPr>
      <w:rPr>
        <w:rFonts w:hint="default"/>
        <w:lang w:val="uk-UA" w:eastAsia="en-US" w:bidi="ar-SA"/>
      </w:rPr>
    </w:lvl>
    <w:lvl w:ilvl="3" w:tplc="E9667250">
      <w:numFmt w:val="bullet"/>
      <w:lvlText w:val="•"/>
      <w:lvlJc w:val="left"/>
      <w:pPr>
        <w:ind w:left="3535" w:hanging="303"/>
      </w:pPr>
      <w:rPr>
        <w:rFonts w:hint="default"/>
        <w:lang w:val="uk-UA" w:eastAsia="en-US" w:bidi="ar-SA"/>
      </w:rPr>
    </w:lvl>
    <w:lvl w:ilvl="4" w:tplc="E8164294">
      <w:numFmt w:val="bullet"/>
      <w:lvlText w:val="•"/>
      <w:lvlJc w:val="left"/>
      <w:pPr>
        <w:ind w:left="4553" w:hanging="303"/>
      </w:pPr>
      <w:rPr>
        <w:rFonts w:hint="default"/>
        <w:lang w:val="uk-UA" w:eastAsia="en-US" w:bidi="ar-SA"/>
      </w:rPr>
    </w:lvl>
    <w:lvl w:ilvl="5" w:tplc="8C760548">
      <w:numFmt w:val="bullet"/>
      <w:lvlText w:val="•"/>
      <w:lvlJc w:val="left"/>
      <w:pPr>
        <w:ind w:left="5572" w:hanging="303"/>
      </w:pPr>
      <w:rPr>
        <w:rFonts w:hint="default"/>
        <w:lang w:val="uk-UA" w:eastAsia="en-US" w:bidi="ar-SA"/>
      </w:rPr>
    </w:lvl>
    <w:lvl w:ilvl="6" w:tplc="0A082672">
      <w:numFmt w:val="bullet"/>
      <w:lvlText w:val="•"/>
      <w:lvlJc w:val="left"/>
      <w:pPr>
        <w:ind w:left="6590" w:hanging="303"/>
      </w:pPr>
      <w:rPr>
        <w:rFonts w:hint="default"/>
        <w:lang w:val="uk-UA" w:eastAsia="en-US" w:bidi="ar-SA"/>
      </w:rPr>
    </w:lvl>
    <w:lvl w:ilvl="7" w:tplc="3B16478C">
      <w:numFmt w:val="bullet"/>
      <w:lvlText w:val="•"/>
      <w:lvlJc w:val="left"/>
      <w:pPr>
        <w:ind w:left="7608" w:hanging="303"/>
      </w:pPr>
      <w:rPr>
        <w:rFonts w:hint="default"/>
        <w:lang w:val="uk-UA" w:eastAsia="en-US" w:bidi="ar-SA"/>
      </w:rPr>
    </w:lvl>
    <w:lvl w:ilvl="8" w:tplc="156AFBDA">
      <w:numFmt w:val="bullet"/>
      <w:lvlText w:val="•"/>
      <w:lvlJc w:val="left"/>
      <w:pPr>
        <w:ind w:left="8627" w:hanging="303"/>
      </w:pPr>
      <w:rPr>
        <w:rFonts w:hint="default"/>
        <w:lang w:val="uk-UA" w:eastAsia="en-US" w:bidi="ar-SA"/>
      </w:rPr>
    </w:lvl>
  </w:abstractNum>
  <w:abstractNum w:abstractNumId="4" w15:restartNumberingAfterBreak="0">
    <w:nsid w:val="19061F33"/>
    <w:multiLevelType w:val="hybridMultilevel"/>
    <w:tmpl w:val="5FD612C8"/>
    <w:lvl w:ilvl="0" w:tplc="CB505090">
      <w:start w:val="1"/>
      <w:numFmt w:val="decimal"/>
      <w:lvlText w:val="%1."/>
      <w:lvlJc w:val="left"/>
      <w:pPr>
        <w:ind w:left="456" w:hanging="567"/>
        <w:jc w:val="left"/>
      </w:pPr>
      <w:rPr>
        <w:rFonts w:ascii="Times New Roman" w:eastAsia="Times New Roman" w:hAnsi="Times New Roman" w:cs="Times New Roman" w:hint="default"/>
        <w:color w:val="0D0D0D"/>
        <w:w w:val="100"/>
        <w:sz w:val="24"/>
        <w:szCs w:val="24"/>
        <w:lang w:val="uk-UA" w:eastAsia="en-US" w:bidi="ar-SA"/>
      </w:rPr>
    </w:lvl>
    <w:lvl w:ilvl="1" w:tplc="1D92D20E">
      <w:numFmt w:val="bullet"/>
      <w:lvlText w:val="•"/>
      <w:lvlJc w:val="left"/>
      <w:pPr>
        <w:ind w:left="1470" w:hanging="567"/>
      </w:pPr>
      <w:rPr>
        <w:rFonts w:hint="default"/>
        <w:lang w:val="uk-UA" w:eastAsia="en-US" w:bidi="ar-SA"/>
      </w:rPr>
    </w:lvl>
    <w:lvl w:ilvl="2" w:tplc="F5F2F8FC">
      <w:numFmt w:val="bullet"/>
      <w:lvlText w:val="•"/>
      <w:lvlJc w:val="left"/>
      <w:pPr>
        <w:ind w:left="2480" w:hanging="567"/>
      </w:pPr>
      <w:rPr>
        <w:rFonts w:hint="default"/>
        <w:lang w:val="uk-UA" w:eastAsia="en-US" w:bidi="ar-SA"/>
      </w:rPr>
    </w:lvl>
    <w:lvl w:ilvl="3" w:tplc="6AC45D1C">
      <w:numFmt w:val="bullet"/>
      <w:lvlText w:val="•"/>
      <w:lvlJc w:val="left"/>
      <w:pPr>
        <w:ind w:left="3491" w:hanging="567"/>
      </w:pPr>
      <w:rPr>
        <w:rFonts w:hint="default"/>
        <w:lang w:val="uk-UA" w:eastAsia="en-US" w:bidi="ar-SA"/>
      </w:rPr>
    </w:lvl>
    <w:lvl w:ilvl="4" w:tplc="4D38B732">
      <w:numFmt w:val="bullet"/>
      <w:lvlText w:val="•"/>
      <w:lvlJc w:val="left"/>
      <w:pPr>
        <w:ind w:left="4501" w:hanging="567"/>
      </w:pPr>
      <w:rPr>
        <w:rFonts w:hint="default"/>
        <w:lang w:val="uk-UA" w:eastAsia="en-US" w:bidi="ar-SA"/>
      </w:rPr>
    </w:lvl>
    <w:lvl w:ilvl="5" w:tplc="6C82403A">
      <w:numFmt w:val="bullet"/>
      <w:lvlText w:val="•"/>
      <w:lvlJc w:val="left"/>
      <w:pPr>
        <w:ind w:left="5512" w:hanging="567"/>
      </w:pPr>
      <w:rPr>
        <w:rFonts w:hint="default"/>
        <w:lang w:val="uk-UA" w:eastAsia="en-US" w:bidi="ar-SA"/>
      </w:rPr>
    </w:lvl>
    <w:lvl w:ilvl="6" w:tplc="3DDC6F46">
      <w:numFmt w:val="bullet"/>
      <w:lvlText w:val="•"/>
      <w:lvlJc w:val="left"/>
      <w:pPr>
        <w:ind w:left="6522" w:hanging="567"/>
      </w:pPr>
      <w:rPr>
        <w:rFonts w:hint="default"/>
        <w:lang w:val="uk-UA" w:eastAsia="en-US" w:bidi="ar-SA"/>
      </w:rPr>
    </w:lvl>
    <w:lvl w:ilvl="7" w:tplc="5EE60468">
      <w:numFmt w:val="bullet"/>
      <w:lvlText w:val="•"/>
      <w:lvlJc w:val="left"/>
      <w:pPr>
        <w:ind w:left="7532" w:hanging="567"/>
      </w:pPr>
      <w:rPr>
        <w:rFonts w:hint="default"/>
        <w:lang w:val="uk-UA" w:eastAsia="en-US" w:bidi="ar-SA"/>
      </w:rPr>
    </w:lvl>
    <w:lvl w:ilvl="8" w:tplc="858CD530">
      <w:numFmt w:val="bullet"/>
      <w:lvlText w:val="•"/>
      <w:lvlJc w:val="left"/>
      <w:pPr>
        <w:ind w:left="8543" w:hanging="567"/>
      </w:pPr>
      <w:rPr>
        <w:rFonts w:hint="default"/>
        <w:lang w:val="uk-UA" w:eastAsia="en-US" w:bidi="ar-SA"/>
      </w:rPr>
    </w:lvl>
  </w:abstractNum>
  <w:abstractNum w:abstractNumId="5" w15:restartNumberingAfterBreak="0">
    <w:nsid w:val="26985F59"/>
    <w:multiLevelType w:val="hybridMultilevel"/>
    <w:tmpl w:val="6C4052F4"/>
    <w:lvl w:ilvl="0" w:tplc="E3AA6B90">
      <w:numFmt w:val="bullet"/>
      <w:lvlText w:val="-"/>
      <w:lvlJc w:val="left"/>
      <w:pPr>
        <w:ind w:left="1193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E14246A0">
      <w:numFmt w:val="bullet"/>
      <w:lvlText w:val="•"/>
      <w:lvlJc w:val="left"/>
      <w:pPr>
        <w:ind w:left="2146" w:hanging="360"/>
      </w:pPr>
      <w:rPr>
        <w:rFonts w:hint="default"/>
        <w:lang w:val="uk-UA" w:eastAsia="en-US" w:bidi="ar-SA"/>
      </w:rPr>
    </w:lvl>
    <w:lvl w:ilvl="2" w:tplc="D3143F34">
      <w:numFmt w:val="bullet"/>
      <w:lvlText w:val="•"/>
      <w:lvlJc w:val="left"/>
      <w:pPr>
        <w:ind w:left="3092" w:hanging="360"/>
      </w:pPr>
      <w:rPr>
        <w:rFonts w:hint="default"/>
        <w:lang w:val="uk-UA" w:eastAsia="en-US" w:bidi="ar-SA"/>
      </w:rPr>
    </w:lvl>
    <w:lvl w:ilvl="3" w:tplc="0CBE1EA4">
      <w:numFmt w:val="bullet"/>
      <w:lvlText w:val="•"/>
      <w:lvlJc w:val="left"/>
      <w:pPr>
        <w:ind w:left="4039" w:hanging="360"/>
      </w:pPr>
      <w:rPr>
        <w:rFonts w:hint="default"/>
        <w:lang w:val="uk-UA" w:eastAsia="en-US" w:bidi="ar-SA"/>
      </w:rPr>
    </w:lvl>
    <w:lvl w:ilvl="4" w:tplc="E02CBCD2">
      <w:numFmt w:val="bullet"/>
      <w:lvlText w:val="•"/>
      <w:lvlJc w:val="left"/>
      <w:pPr>
        <w:ind w:left="4985" w:hanging="360"/>
      </w:pPr>
      <w:rPr>
        <w:rFonts w:hint="default"/>
        <w:lang w:val="uk-UA" w:eastAsia="en-US" w:bidi="ar-SA"/>
      </w:rPr>
    </w:lvl>
    <w:lvl w:ilvl="5" w:tplc="5288C6DC">
      <w:numFmt w:val="bullet"/>
      <w:lvlText w:val="•"/>
      <w:lvlJc w:val="left"/>
      <w:pPr>
        <w:ind w:left="5932" w:hanging="360"/>
      </w:pPr>
      <w:rPr>
        <w:rFonts w:hint="default"/>
        <w:lang w:val="uk-UA" w:eastAsia="en-US" w:bidi="ar-SA"/>
      </w:rPr>
    </w:lvl>
    <w:lvl w:ilvl="6" w:tplc="7486DAEC">
      <w:numFmt w:val="bullet"/>
      <w:lvlText w:val="•"/>
      <w:lvlJc w:val="left"/>
      <w:pPr>
        <w:ind w:left="6878" w:hanging="360"/>
      </w:pPr>
      <w:rPr>
        <w:rFonts w:hint="default"/>
        <w:lang w:val="uk-UA" w:eastAsia="en-US" w:bidi="ar-SA"/>
      </w:rPr>
    </w:lvl>
    <w:lvl w:ilvl="7" w:tplc="2DCC67F0">
      <w:numFmt w:val="bullet"/>
      <w:lvlText w:val="•"/>
      <w:lvlJc w:val="left"/>
      <w:pPr>
        <w:ind w:left="7824" w:hanging="360"/>
      </w:pPr>
      <w:rPr>
        <w:rFonts w:hint="default"/>
        <w:lang w:val="uk-UA" w:eastAsia="en-US" w:bidi="ar-SA"/>
      </w:rPr>
    </w:lvl>
    <w:lvl w:ilvl="8" w:tplc="F48669B4">
      <w:numFmt w:val="bullet"/>
      <w:lvlText w:val="•"/>
      <w:lvlJc w:val="left"/>
      <w:pPr>
        <w:ind w:left="8771" w:hanging="360"/>
      </w:pPr>
      <w:rPr>
        <w:rFonts w:hint="default"/>
        <w:lang w:val="uk-UA" w:eastAsia="en-US" w:bidi="ar-SA"/>
      </w:rPr>
    </w:lvl>
  </w:abstractNum>
  <w:abstractNum w:abstractNumId="6" w15:restartNumberingAfterBreak="0">
    <w:nsid w:val="281D2D9B"/>
    <w:multiLevelType w:val="hybridMultilevel"/>
    <w:tmpl w:val="A870734C"/>
    <w:lvl w:ilvl="0" w:tplc="A0045FEC">
      <w:numFmt w:val="bullet"/>
      <w:lvlText w:val=""/>
      <w:lvlJc w:val="left"/>
      <w:pPr>
        <w:ind w:left="1467" w:hanging="428"/>
      </w:pPr>
      <w:rPr>
        <w:rFonts w:ascii="Wingdings" w:eastAsia="Wingdings" w:hAnsi="Wingdings" w:cs="Wingdings" w:hint="default"/>
        <w:w w:val="100"/>
        <w:sz w:val="24"/>
        <w:szCs w:val="24"/>
        <w:lang w:val="uk-UA" w:eastAsia="en-US" w:bidi="ar-SA"/>
      </w:rPr>
    </w:lvl>
    <w:lvl w:ilvl="1" w:tplc="6AD61ED0">
      <w:numFmt w:val="bullet"/>
      <w:lvlText w:val="•"/>
      <w:lvlJc w:val="left"/>
      <w:pPr>
        <w:ind w:left="2380" w:hanging="428"/>
      </w:pPr>
      <w:rPr>
        <w:rFonts w:hint="default"/>
        <w:lang w:val="uk-UA" w:eastAsia="en-US" w:bidi="ar-SA"/>
      </w:rPr>
    </w:lvl>
    <w:lvl w:ilvl="2" w:tplc="5EA8EC84">
      <w:numFmt w:val="bullet"/>
      <w:lvlText w:val="•"/>
      <w:lvlJc w:val="left"/>
      <w:pPr>
        <w:ind w:left="3300" w:hanging="428"/>
      </w:pPr>
      <w:rPr>
        <w:rFonts w:hint="default"/>
        <w:lang w:val="uk-UA" w:eastAsia="en-US" w:bidi="ar-SA"/>
      </w:rPr>
    </w:lvl>
    <w:lvl w:ilvl="3" w:tplc="08889948">
      <w:numFmt w:val="bullet"/>
      <w:lvlText w:val="•"/>
      <w:lvlJc w:val="left"/>
      <w:pPr>
        <w:ind w:left="4221" w:hanging="428"/>
      </w:pPr>
      <w:rPr>
        <w:rFonts w:hint="default"/>
        <w:lang w:val="uk-UA" w:eastAsia="en-US" w:bidi="ar-SA"/>
      </w:rPr>
    </w:lvl>
    <w:lvl w:ilvl="4" w:tplc="017424D6">
      <w:numFmt w:val="bullet"/>
      <w:lvlText w:val="•"/>
      <w:lvlJc w:val="left"/>
      <w:pPr>
        <w:ind w:left="5141" w:hanging="428"/>
      </w:pPr>
      <w:rPr>
        <w:rFonts w:hint="default"/>
        <w:lang w:val="uk-UA" w:eastAsia="en-US" w:bidi="ar-SA"/>
      </w:rPr>
    </w:lvl>
    <w:lvl w:ilvl="5" w:tplc="77509318">
      <w:numFmt w:val="bullet"/>
      <w:lvlText w:val="•"/>
      <w:lvlJc w:val="left"/>
      <w:pPr>
        <w:ind w:left="6062" w:hanging="428"/>
      </w:pPr>
      <w:rPr>
        <w:rFonts w:hint="default"/>
        <w:lang w:val="uk-UA" w:eastAsia="en-US" w:bidi="ar-SA"/>
      </w:rPr>
    </w:lvl>
    <w:lvl w:ilvl="6" w:tplc="8A64B3CA">
      <w:numFmt w:val="bullet"/>
      <w:lvlText w:val="•"/>
      <w:lvlJc w:val="left"/>
      <w:pPr>
        <w:ind w:left="6982" w:hanging="428"/>
      </w:pPr>
      <w:rPr>
        <w:rFonts w:hint="default"/>
        <w:lang w:val="uk-UA" w:eastAsia="en-US" w:bidi="ar-SA"/>
      </w:rPr>
    </w:lvl>
    <w:lvl w:ilvl="7" w:tplc="0464C850">
      <w:numFmt w:val="bullet"/>
      <w:lvlText w:val="•"/>
      <w:lvlJc w:val="left"/>
      <w:pPr>
        <w:ind w:left="7902" w:hanging="428"/>
      </w:pPr>
      <w:rPr>
        <w:rFonts w:hint="default"/>
        <w:lang w:val="uk-UA" w:eastAsia="en-US" w:bidi="ar-SA"/>
      </w:rPr>
    </w:lvl>
    <w:lvl w:ilvl="8" w:tplc="1E54D5EC">
      <w:numFmt w:val="bullet"/>
      <w:lvlText w:val="•"/>
      <w:lvlJc w:val="left"/>
      <w:pPr>
        <w:ind w:left="8823" w:hanging="428"/>
      </w:pPr>
      <w:rPr>
        <w:rFonts w:hint="default"/>
        <w:lang w:val="uk-UA" w:eastAsia="en-US" w:bidi="ar-SA"/>
      </w:rPr>
    </w:lvl>
  </w:abstractNum>
  <w:abstractNum w:abstractNumId="7" w15:restartNumberingAfterBreak="0">
    <w:nsid w:val="31F54247"/>
    <w:multiLevelType w:val="hybridMultilevel"/>
    <w:tmpl w:val="DB04E546"/>
    <w:lvl w:ilvl="0" w:tplc="29A29192">
      <w:start w:val="29"/>
      <w:numFmt w:val="decimal"/>
      <w:lvlText w:val="%1."/>
      <w:lvlJc w:val="left"/>
      <w:pPr>
        <w:ind w:left="473" w:hanging="303"/>
        <w:jc w:val="left"/>
      </w:pPr>
      <w:rPr>
        <w:rFonts w:hint="default"/>
        <w:w w:val="100"/>
        <w:lang w:val="uk-UA" w:eastAsia="en-US" w:bidi="ar-SA"/>
      </w:rPr>
    </w:lvl>
    <w:lvl w:ilvl="1" w:tplc="F3302A48">
      <w:numFmt w:val="bullet"/>
      <w:lvlText w:val="•"/>
      <w:lvlJc w:val="left"/>
      <w:pPr>
        <w:ind w:left="1498" w:hanging="303"/>
      </w:pPr>
      <w:rPr>
        <w:rFonts w:hint="default"/>
        <w:lang w:val="uk-UA" w:eastAsia="en-US" w:bidi="ar-SA"/>
      </w:rPr>
    </w:lvl>
    <w:lvl w:ilvl="2" w:tplc="696A5F8E">
      <w:numFmt w:val="bullet"/>
      <w:lvlText w:val="•"/>
      <w:lvlJc w:val="left"/>
      <w:pPr>
        <w:ind w:left="2516" w:hanging="303"/>
      </w:pPr>
      <w:rPr>
        <w:rFonts w:hint="default"/>
        <w:lang w:val="uk-UA" w:eastAsia="en-US" w:bidi="ar-SA"/>
      </w:rPr>
    </w:lvl>
    <w:lvl w:ilvl="3" w:tplc="20326D88">
      <w:numFmt w:val="bullet"/>
      <w:lvlText w:val="•"/>
      <w:lvlJc w:val="left"/>
      <w:pPr>
        <w:ind w:left="3535" w:hanging="303"/>
      </w:pPr>
      <w:rPr>
        <w:rFonts w:hint="default"/>
        <w:lang w:val="uk-UA" w:eastAsia="en-US" w:bidi="ar-SA"/>
      </w:rPr>
    </w:lvl>
    <w:lvl w:ilvl="4" w:tplc="854C5AD6">
      <w:numFmt w:val="bullet"/>
      <w:lvlText w:val="•"/>
      <w:lvlJc w:val="left"/>
      <w:pPr>
        <w:ind w:left="4553" w:hanging="303"/>
      </w:pPr>
      <w:rPr>
        <w:rFonts w:hint="default"/>
        <w:lang w:val="uk-UA" w:eastAsia="en-US" w:bidi="ar-SA"/>
      </w:rPr>
    </w:lvl>
    <w:lvl w:ilvl="5" w:tplc="28E657C2">
      <w:numFmt w:val="bullet"/>
      <w:lvlText w:val="•"/>
      <w:lvlJc w:val="left"/>
      <w:pPr>
        <w:ind w:left="5572" w:hanging="303"/>
      </w:pPr>
      <w:rPr>
        <w:rFonts w:hint="default"/>
        <w:lang w:val="uk-UA" w:eastAsia="en-US" w:bidi="ar-SA"/>
      </w:rPr>
    </w:lvl>
    <w:lvl w:ilvl="6" w:tplc="176E3B3C">
      <w:numFmt w:val="bullet"/>
      <w:lvlText w:val="•"/>
      <w:lvlJc w:val="left"/>
      <w:pPr>
        <w:ind w:left="6590" w:hanging="303"/>
      </w:pPr>
      <w:rPr>
        <w:rFonts w:hint="default"/>
        <w:lang w:val="uk-UA" w:eastAsia="en-US" w:bidi="ar-SA"/>
      </w:rPr>
    </w:lvl>
    <w:lvl w:ilvl="7" w:tplc="C1101334">
      <w:numFmt w:val="bullet"/>
      <w:lvlText w:val="•"/>
      <w:lvlJc w:val="left"/>
      <w:pPr>
        <w:ind w:left="7608" w:hanging="303"/>
      </w:pPr>
      <w:rPr>
        <w:rFonts w:hint="default"/>
        <w:lang w:val="uk-UA" w:eastAsia="en-US" w:bidi="ar-SA"/>
      </w:rPr>
    </w:lvl>
    <w:lvl w:ilvl="8" w:tplc="0F688D62">
      <w:numFmt w:val="bullet"/>
      <w:lvlText w:val="•"/>
      <w:lvlJc w:val="left"/>
      <w:pPr>
        <w:ind w:left="8627" w:hanging="303"/>
      </w:pPr>
      <w:rPr>
        <w:rFonts w:hint="default"/>
        <w:lang w:val="uk-UA" w:eastAsia="en-US" w:bidi="ar-SA"/>
      </w:rPr>
    </w:lvl>
  </w:abstractNum>
  <w:abstractNum w:abstractNumId="8" w15:restartNumberingAfterBreak="0">
    <w:nsid w:val="33D06292"/>
    <w:multiLevelType w:val="hybridMultilevel"/>
    <w:tmpl w:val="B0DEA734"/>
    <w:lvl w:ilvl="0" w:tplc="07EE9ECC">
      <w:start w:val="1"/>
      <w:numFmt w:val="decimal"/>
      <w:lvlText w:val="%1."/>
      <w:lvlJc w:val="left"/>
      <w:pPr>
        <w:ind w:left="47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76E46740">
      <w:numFmt w:val="bullet"/>
      <w:lvlText w:val="•"/>
      <w:lvlJc w:val="left"/>
      <w:pPr>
        <w:ind w:left="1498" w:hanging="360"/>
      </w:pPr>
      <w:rPr>
        <w:rFonts w:hint="default"/>
        <w:lang w:val="uk-UA" w:eastAsia="en-US" w:bidi="ar-SA"/>
      </w:rPr>
    </w:lvl>
    <w:lvl w:ilvl="2" w:tplc="6058A424">
      <w:numFmt w:val="bullet"/>
      <w:lvlText w:val="•"/>
      <w:lvlJc w:val="left"/>
      <w:pPr>
        <w:ind w:left="2516" w:hanging="360"/>
      </w:pPr>
      <w:rPr>
        <w:rFonts w:hint="default"/>
        <w:lang w:val="uk-UA" w:eastAsia="en-US" w:bidi="ar-SA"/>
      </w:rPr>
    </w:lvl>
    <w:lvl w:ilvl="3" w:tplc="ABF69026">
      <w:numFmt w:val="bullet"/>
      <w:lvlText w:val="•"/>
      <w:lvlJc w:val="left"/>
      <w:pPr>
        <w:ind w:left="3535" w:hanging="360"/>
      </w:pPr>
      <w:rPr>
        <w:rFonts w:hint="default"/>
        <w:lang w:val="uk-UA" w:eastAsia="en-US" w:bidi="ar-SA"/>
      </w:rPr>
    </w:lvl>
    <w:lvl w:ilvl="4" w:tplc="90C2EB5E">
      <w:numFmt w:val="bullet"/>
      <w:lvlText w:val="•"/>
      <w:lvlJc w:val="left"/>
      <w:pPr>
        <w:ind w:left="4553" w:hanging="360"/>
      </w:pPr>
      <w:rPr>
        <w:rFonts w:hint="default"/>
        <w:lang w:val="uk-UA" w:eastAsia="en-US" w:bidi="ar-SA"/>
      </w:rPr>
    </w:lvl>
    <w:lvl w:ilvl="5" w:tplc="F866EDD6">
      <w:numFmt w:val="bullet"/>
      <w:lvlText w:val="•"/>
      <w:lvlJc w:val="left"/>
      <w:pPr>
        <w:ind w:left="5572" w:hanging="360"/>
      </w:pPr>
      <w:rPr>
        <w:rFonts w:hint="default"/>
        <w:lang w:val="uk-UA" w:eastAsia="en-US" w:bidi="ar-SA"/>
      </w:rPr>
    </w:lvl>
    <w:lvl w:ilvl="6" w:tplc="BDA01B0A">
      <w:numFmt w:val="bullet"/>
      <w:lvlText w:val="•"/>
      <w:lvlJc w:val="left"/>
      <w:pPr>
        <w:ind w:left="6590" w:hanging="360"/>
      </w:pPr>
      <w:rPr>
        <w:rFonts w:hint="default"/>
        <w:lang w:val="uk-UA" w:eastAsia="en-US" w:bidi="ar-SA"/>
      </w:rPr>
    </w:lvl>
    <w:lvl w:ilvl="7" w:tplc="CE8C73BA">
      <w:numFmt w:val="bullet"/>
      <w:lvlText w:val="•"/>
      <w:lvlJc w:val="left"/>
      <w:pPr>
        <w:ind w:left="7608" w:hanging="360"/>
      </w:pPr>
      <w:rPr>
        <w:rFonts w:hint="default"/>
        <w:lang w:val="uk-UA" w:eastAsia="en-US" w:bidi="ar-SA"/>
      </w:rPr>
    </w:lvl>
    <w:lvl w:ilvl="8" w:tplc="1CE86870">
      <w:numFmt w:val="bullet"/>
      <w:lvlText w:val="•"/>
      <w:lvlJc w:val="left"/>
      <w:pPr>
        <w:ind w:left="8627" w:hanging="360"/>
      </w:pPr>
      <w:rPr>
        <w:rFonts w:hint="default"/>
        <w:lang w:val="uk-UA" w:eastAsia="en-US" w:bidi="ar-SA"/>
      </w:rPr>
    </w:lvl>
  </w:abstractNum>
  <w:abstractNum w:abstractNumId="9" w15:restartNumberingAfterBreak="0">
    <w:nsid w:val="34E86BAB"/>
    <w:multiLevelType w:val="hybridMultilevel"/>
    <w:tmpl w:val="9A146666"/>
    <w:lvl w:ilvl="0" w:tplc="B622C1AA">
      <w:start w:val="1"/>
      <w:numFmt w:val="decimal"/>
      <w:lvlText w:val="%1."/>
      <w:lvlJc w:val="left"/>
      <w:pPr>
        <w:ind w:left="2936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uk-UA" w:eastAsia="en-US" w:bidi="ar-SA"/>
      </w:rPr>
    </w:lvl>
    <w:lvl w:ilvl="1" w:tplc="2AE034F8">
      <w:numFmt w:val="bullet"/>
      <w:lvlText w:val="•"/>
      <w:lvlJc w:val="left"/>
      <w:pPr>
        <w:ind w:left="3712" w:hanging="245"/>
      </w:pPr>
      <w:rPr>
        <w:rFonts w:hint="default"/>
        <w:lang w:val="uk-UA" w:eastAsia="en-US" w:bidi="ar-SA"/>
      </w:rPr>
    </w:lvl>
    <w:lvl w:ilvl="2" w:tplc="9B0481CE">
      <w:numFmt w:val="bullet"/>
      <w:lvlText w:val="•"/>
      <w:lvlJc w:val="left"/>
      <w:pPr>
        <w:ind w:left="4484" w:hanging="245"/>
      </w:pPr>
      <w:rPr>
        <w:rFonts w:hint="default"/>
        <w:lang w:val="uk-UA" w:eastAsia="en-US" w:bidi="ar-SA"/>
      </w:rPr>
    </w:lvl>
    <w:lvl w:ilvl="3" w:tplc="534E2A70">
      <w:numFmt w:val="bullet"/>
      <w:lvlText w:val="•"/>
      <w:lvlJc w:val="left"/>
      <w:pPr>
        <w:ind w:left="5257" w:hanging="245"/>
      </w:pPr>
      <w:rPr>
        <w:rFonts w:hint="default"/>
        <w:lang w:val="uk-UA" w:eastAsia="en-US" w:bidi="ar-SA"/>
      </w:rPr>
    </w:lvl>
    <w:lvl w:ilvl="4" w:tplc="679895FC">
      <w:numFmt w:val="bullet"/>
      <w:lvlText w:val="•"/>
      <w:lvlJc w:val="left"/>
      <w:pPr>
        <w:ind w:left="6029" w:hanging="245"/>
      </w:pPr>
      <w:rPr>
        <w:rFonts w:hint="default"/>
        <w:lang w:val="uk-UA" w:eastAsia="en-US" w:bidi="ar-SA"/>
      </w:rPr>
    </w:lvl>
    <w:lvl w:ilvl="5" w:tplc="62E697D0">
      <w:numFmt w:val="bullet"/>
      <w:lvlText w:val="•"/>
      <w:lvlJc w:val="left"/>
      <w:pPr>
        <w:ind w:left="6802" w:hanging="245"/>
      </w:pPr>
      <w:rPr>
        <w:rFonts w:hint="default"/>
        <w:lang w:val="uk-UA" w:eastAsia="en-US" w:bidi="ar-SA"/>
      </w:rPr>
    </w:lvl>
    <w:lvl w:ilvl="6" w:tplc="8402A0B6">
      <w:numFmt w:val="bullet"/>
      <w:lvlText w:val="•"/>
      <w:lvlJc w:val="left"/>
      <w:pPr>
        <w:ind w:left="7574" w:hanging="245"/>
      </w:pPr>
      <w:rPr>
        <w:rFonts w:hint="default"/>
        <w:lang w:val="uk-UA" w:eastAsia="en-US" w:bidi="ar-SA"/>
      </w:rPr>
    </w:lvl>
    <w:lvl w:ilvl="7" w:tplc="D63E9E42">
      <w:numFmt w:val="bullet"/>
      <w:lvlText w:val="•"/>
      <w:lvlJc w:val="left"/>
      <w:pPr>
        <w:ind w:left="8346" w:hanging="245"/>
      </w:pPr>
      <w:rPr>
        <w:rFonts w:hint="default"/>
        <w:lang w:val="uk-UA" w:eastAsia="en-US" w:bidi="ar-SA"/>
      </w:rPr>
    </w:lvl>
    <w:lvl w:ilvl="8" w:tplc="D5F00320">
      <w:numFmt w:val="bullet"/>
      <w:lvlText w:val="•"/>
      <w:lvlJc w:val="left"/>
      <w:pPr>
        <w:ind w:left="9119" w:hanging="245"/>
      </w:pPr>
      <w:rPr>
        <w:rFonts w:hint="default"/>
        <w:lang w:val="uk-UA" w:eastAsia="en-US" w:bidi="ar-SA"/>
      </w:rPr>
    </w:lvl>
  </w:abstractNum>
  <w:abstractNum w:abstractNumId="10" w15:restartNumberingAfterBreak="0">
    <w:nsid w:val="38294E22"/>
    <w:multiLevelType w:val="hybridMultilevel"/>
    <w:tmpl w:val="8AEE77D2"/>
    <w:lvl w:ilvl="0" w:tplc="286075EA">
      <w:numFmt w:val="bullet"/>
      <w:lvlText w:val="-"/>
      <w:lvlJc w:val="left"/>
      <w:pPr>
        <w:ind w:left="473" w:hanging="72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uk-UA" w:eastAsia="en-US" w:bidi="ar-SA"/>
      </w:rPr>
    </w:lvl>
    <w:lvl w:ilvl="1" w:tplc="264EE24A">
      <w:numFmt w:val="bullet"/>
      <w:lvlText w:val="•"/>
      <w:lvlJc w:val="left"/>
      <w:pPr>
        <w:ind w:left="1498" w:hanging="720"/>
      </w:pPr>
      <w:rPr>
        <w:rFonts w:hint="default"/>
        <w:lang w:val="uk-UA" w:eastAsia="en-US" w:bidi="ar-SA"/>
      </w:rPr>
    </w:lvl>
    <w:lvl w:ilvl="2" w:tplc="DA80E50E">
      <w:numFmt w:val="bullet"/>
      <w:lvlText w:val="•"/>
      <w:lvlJc w:val="left"/>
      <w:pPr>
        <w:ind w:left="2516" w:hanging="720"/>
      </w:pPr>
      <w:rPr>
        <w:rFonts w:hint="default"/>
        <w:lang w:val="uk-UA" w:eastAsia="en-US" w:bidi="ar-SA"/>
      </w:rPr>
    </w:lvl>
    <w:lvl w:ilvl="3" w:tplc="E27EA1A0">
      <w:numFmt w:val="bullet"/>
      <w:lvlText w:val="•"/>
      <w:lvlJc w:val="left"/>
      <w:pPr>
        <w:ind w:left="3535" w:hanging="720"/>
      </w:pPr>
      <w:rPr>
        <w:rFonts w:hint="default"/>
        <w:lang w:val="uk-UA" w:eastAsia="en-US" w:bidi="ar-SA"/>
      </w:rPr>
    </w:lvl>
    <w:lvl w:ilvl="4" w:tplc="F246310A">
      <w:numFmt w:val="bullet"/>
      <w:lvlText w:val="•"/>
      <w:lvlJc w:val="left"/>
      <w:pPr>
        <w:ind w:left="4553" w:hanging="720"/>
      </w:pPr>
      <w:rPr>
        <w:rFonts w:hint="default"/>
        <w:lang w:val="uk-UA" w:eastAsia="en-US" w:bidi="ar-SA"/>
      </w:rPr>
    </w:lvl>
    <w:lvl w:ilvl="5" w:tplc="CB74AA7A">
      <w:numFmt w:val="bullet"/>
      <w:lvlText w:val="•"/>
      <w:lvlJc w:val="left"/>
      <w:pPr>
        <w:ind w:left="5572" w:hanging="720"/>
      </w:pPr>
      <w:rPr>
        <w:rFonts w:hint="default"/>
        <w:lang w:val="uk-UA" w:eastAsia="en-US" w:bidi="ar-SA"/>
      </w:rPr>
    </w:lvl>
    <w:lvl w:ilvl="6" w:tplc="744862F0">
      <w:numFmt w:val="bullet"/>
      <w:lvlText w:val="•"/>
      <w:lvlJc w:val="left"/>
      <w:pPr>
        <w:ind w:left="6590" w:hanging="720"/>
      </w:pPr>
      <w:rPr>
        <w:rFonts w:hint="default"/>
        <w:lang w:val="uk-UA" w:eastAsia="en-US" w:bidi="ar-SA"/>
      </w:rPr>
    </w:lvl>
    <w:lvl w:ilvl="7" w:tplc="2AB49ED4">
      <w:numFmt w:val="bullet"/>
      <w:lvlText w:val="•"/>
      <w:lvlJc w:val="left"/>
      <w:pPr>
        <w:ind w:left="7608" w:hanging="720"/>
      </w:pPr>
      <w:rPr>
        <w:rFonts w:hint="default"/>
        <w:lang w:val="uk-UA" w:eastAsia="en-US" w:bidi="ar-SA"/>
      </w:rPr>
    </w:lvl>
    <w:lvl w:ilvl="8" w:tplc="C50A9674">
      <w:numFmt w:val="bullet"/>
      <w:lvlText w:val="•"/>
      <w:lvlJc w:val="left"/>
      <w:pPr>
        <w:ind w:left="8627" w:hanging="720"/>
      </w:pPr>
      <w:rPr>
        <w:rFonts w:hint="default"/>
        <w:lang w:val="uk-UA" w:eastAsia="en-US" w:bidi="ar-SA"/>
      </w:rPr>
    </w:lvl>
  </w:abstractNum>
  <w:abstractNum w:abstractNumId="11" w15:restartNumberingAfterBreak="0">
    <w:nsid w:val="3D8E429C"/>
    <w:multiLevelType w:val="hybridMultilevel"/>
    <w:tmpl w:val="433E341E"/>
    <w:lvl w:ilvl="0" w:tplc="DFB6DC50">
      <w:start w:val="34"/>
      <w:numFmt w:val="decimal"/>
      <w:lvlText w:val="%1."/>
      <w:lvlJc w:val="left"/>
      <w:pPr>
        <w:ind w:left="775" w:hanging="303"/>
        <w:jc w:val="left"/>
      </w:pPr>
      <w:rPr>
        <w:rFonts w:hint="default"/>
        <w:i/>
        <w:iCs/>
        <w:w w:val="97"/>
        <w:lang w:val="uk-UA" w:eastAsia="en-US" w:bidi="ar-SA"/>
      </w:rPr>
    </w:lvl>
    <w:lvl w:ilvl="1" w:tplc="8B54A92E">
      <w:numFmt w:val="bullet"/>
      <w:lvlText w:val="•"/>
      <w:lvlJc w:val="left"/>
      <w:pPr>
        <w:ind w:left="1768" w:hanging="303"/>
      </w:pPr>
      <w:rPr>
        <w:rFonts w:hint="default"/>
        <w:lang w:val="uk-UA" w:eastAsia="en-US" w:bidi="ar-SA"/>
      </w:rPr>
    </w:lvl>
    <w:lvl w:ilvl="2" w:tplc="FACCFFF4">
      <w:numFmt w:val="bullet"/>
      <w:lvlText w:val="•"/>
      <w:lvlJc w:val="left"/>
      <w:pPr>
        <w:ind w:left="2756" w:hanging="303"/>
      </w:pPr>
      <w:rPr>
        <w:rFonts w:hint="default"/>
        <w:lang w:val="uk-UA" w:eastAsia="en-US" w:bidi="ar-SA"/>
      </w:rPr>
    </w:lvl>
    <w:lvl w:ilvl="3" w:tplc="CFD49BCA">
      <w:numFmt w:val="bullet"/>
      <w:lvlText w:val="•"/>
      <w:lvlJc w:val="left"/>
      <w:pPr>
        <w:ind w:left="3745" w:hanging="303"/>
      </w:pPr>
      <w:rPr>
        <w:rFonts w:hint="default"/>
        <w:lang w:val="uk-UA" w:eastAsia="en-US" w:bidi="ar-SA"/>
      </w:rPr>
    </w:lvl>
    <w:lvl w:ilvl="4" w:tplc="0906828E">
      <w:numFmt w:val="bullet"/>
      <w:lvlText w:val="•"/>
      <w:lvlJc w:val="left"/>
      <w:pPr>
        <w:ind w:left="4733" w:hanging="303"/>
      </w:pPr>
      <w:rPr>
        <w:rFonts w:hint="default"/>
        <w:lang w:val="uk-UA" w:eastAsia="en-US" w:bidi="ar-SA"/>
      </w:rPr>
    </w:lvl>
    <w:lvl w:ilvl="5" w:tplc="E94ED6D0">
      <w:numFmt w:val="bullet"/>
      <w:lvlText w:val="•"/>
      <w:lvlJc w:val="left"/>
      <w:pPr>
        <w:ind w:left="5722" w:hanging="303"/>
      </w:pPr>
      <w:rPr>
        <w:rFonts w:hint="default"/>
        <w:lang w:val="uk-UA" w:eastAsia="en-US" w:bidi="ar-SA"/>
      </w:rPr>
    </w:lvl>
    <w:lvl w:ilvl="6" w:tplc="7F3E0824">
      <w:numFmt w:val="bullet"/>
      <w:lvlText w:val="•"/>
      <w:lvlJc w:val="left"/>
      <w:pPr>
        <w:ind w:left="6710" w:hanging="303"/>
      </w:pPr>
      <w:rPr>
        <w:rFonts w:hint="default"/>
        <w:lang w:val="uk-UA" w:eastAsia="en-US" w:bidi="ar-SA"/>
      </w:rPr>
    </w:lvl>
    <w:lvl w:ilvl="7" w:tplc="984C09DE">
      <w:numFmt w:val="bullet"/>
      <w:lvlText w:val="•"/>
      <w:lvlJc w:val="left"/>
      <w:pPr>
        <w:ind w:left="7698" w:hanging="303"/>
      </w:pPr>
      <w:rPr>
        <w:rFonts w:hint="default"/>
        <w:lang w:val="uk-UA" w:eastAsia="en-US" w:bidi="ar-SA"/>
      </w:rPr>
    </w:lvl>
    <w:lvl w:ilvl="8" w:tplc="01AA40B2">
      <w:numFmt w:val="bullet"/>
      <w:lvlText w:val="•"/>
      <w:lvlJc w:val="left"/>
      <w:pPr>
        <w:ind w:left="8687" w:hanging="303"/>
      </w:pPr>
      <w:rPr>
        <w:rFonts w:hint="default"/>
        <w:lang w:val="uk-UA" w:eastAsia="en-US" w:bidi="ar-SA"/>
      </w:rPr>
    </w:lvl>
  </w:abstractNum>
  <w:abstractNum w:abstractNumId="12" w15:restartNumberingAfterBreak="0">
    <w:nsid w:val="4A1A08AE"/>
    <w:multiLevelType w:val="multilevel"/>
    <w:tmpl w:val="849E0934"/>
    <w:lvl w:ilvl="0">
      <w:start w:val="1"/>
      <w:numFmt w:val="decimal"/>
      <w:lvlText w:val="%1."/>
      <w:lvlJc w:val="left"/>
      <w:pPr>
        <w:ind w:left="1411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4696" w:hanging="42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5351" w:hanging="422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6003" w:hanging="42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6654" w:hanging="42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7306" w:hanging="42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957" w:hanging="42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609" w:hanging="42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260" w:hanging="422"/>
      </w:pPr>
      <w:rPr>
        <w:rFonts w:hint="default"/>
        <w:lang w:val="uk-UA" w:eastAsia="en-US" w:bidi="ar-SA"/>
      </w:rPr>
    </w:lvl>
  </w:abstractNum>
  <w:abstractNum w:abstractNumId="13" w15:restartNumberingAfterBreak="0">
    <w:nsid w:val="4BB0755F"/>
    <w:multiLevelType w:val="multilevel"/>
    <w:tmpl w:val="2C7048CE"/>
    <w:lvl w:ilvl="0">
      <w:start w:val="1"/>
      <w:numFmt w:val="decimal"/>
      <w:lvlText w:val="%1."/>
      <w:lvlJc w:val="left"/>
      <w:pPr>
        <w:ind w:left="473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>
      <w:start w:val="6"/>
      <w:numFmt w:val="decimal"/>
      <w:lvlText w:val="%2."/>
      <w:lvlJc w:val="left"/>
      <w:pPr>
        <w:ind w:left="3099" w:hanging="24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uk-UA" w:eastAsia="en-US" w:bidi="ar-SA"/>
      </w:rPr>
    </w:lvl>
    <w:lvl w:ilvl="2">
      <w:start w:val="1"/>
      <w:numFmt w:val="decimal"/>
      <w:lvlText w:val="%2.%3."/>
      <w:lvlJc w:val="left"/>
      <w:pPr>
        <w:ind w:left="4049" w:hanging="42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uk-UA" w:eastAsia="en-US" w:bidi="ar-SA"/>
      </w:rPr>
    </w:lvl>
    <w:lvl w:ilvl="3">
      <w:numFmt w:val="bullet"/>
      <w:lvlText w:val="•"/>
      <w:lvlJc w:val="left"/>
      <w:pPr>
        <w:ind w:left="4868" w:hanging="42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696" w:hanging="42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524" w:hanging="42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352" w:hanging="42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180" w:hanging="42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008" w:hanging="422"/>
      </w:pPr>
      <w:rPr>
        <w:rFonts w:hint="default"/>
        <w:lang w:val="uk-UA" w:eastAsia="en-US" w:bidi="ar-SA"/>
      </w:rPr>
    </w:lvl>
  </w:abstractNum>
  <w:abstractNum w:abstractNumId="14" w15:restartNumberingAfterBreak="0">
    <w:nsid w:val="63D35DCF"/>
    <w:multiLevelType w:val="hybridMultilevel"/>
    <w:tmpl w:val="77487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F9083C"/>
    <w:multiLevelType w:val="hybridMultilevel"/>
    <w:tmpl w:val="1070D7DE"/>
    <w:lvl w:ilvl="0" w:tplc="0EFE84F2">
      <w:numFmt w:val="bullet"/>
      <w:lvlText w:val=""/>
      <w:lvlJc w:val="left"/>
      <w:pPr>
        <w:ind w:left="1306" w:hanging="293"/>
      </w:pPr>
      <w:rPr>
        <w:rFonts w:ascii="Symbol" w:eastAsia="Symbol" w:hAnsi="Symbol" w:cs="Symbol" w:hint="default"/>
        <w:w w:val="100"/>
        <w:sz w:val="24"/>
        <w:szCs w:val="24"/>
        <w:lang w:val="uk-UA" w:eastAsia="en-US" w:bidi="ar-SA"/>
      </w:rPr>
    </w:lvl>
    <w:lvl w:ilvl="1" w:tplc="AF84E144">
      <w:numFmt w:val="bullet"/>
      <w:lvlText w:val="-"/>
      <w:lvlJc w:val="left"/>
      <w:pPr>
        <w:ind w:left="1177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2" w:tplc="A55AD604">
      <w:numFmt w:val="bullet"/>
      <w:lvlText w:val="•"/>
      <w:lvlJc w:val="left"/>
      <w:pPr>
        <w:ind w:left="2329" w:hanging="360"/>
      </w:pPr>
      <w:rPr>
        <w:rFonts w:hint="default"/>
        <w:lang w:val="uk-UA" w:eastAsia="en-US" w:bidi="ar-SA"/>
      </w:rPr>
    </w:lvl>
    <w:lvl w:ilvl="3" w:tplc="F93E41C2">
      <w:numFmt w:val="bullet"/>
      <w:lvlText w:val="•"/>
      <w:lvlJc w:val="left"/>
      <w:pPr>
        <w:ind w:left="3358" w:hanging="360"/>
      </w:pPr>
      <w:rPr>
        <w:rFonts w:hint="default"/>
        <w:lang w:val="uk-UA" w:eastAsia="en-US" w:bidi="ar-SA"/>
      </w:rPr>
    </w:lvl>
    <w:lvl w:ilvl="4" w:tplc="2B1C1882">
      <w:numFmt w:val="bullet"/>
      <w:lvlText w:val="•"/>
      <w:lvlJc w:val="left"/>
      <w:pPr>
        <w:ind w:left="4388" w:hanging="360"/>
      </w:pPr>
      <w:rPr>
        <w:rFonts w:hint="default"/>
        <w:lang w:val="uk-UA" w:eastAsia="en-US" w:bidi="ar-SA"/>
      </w:rPr>
    </w:lvl>
    <w:lvl w:ilvl="5" w:tplc="8578AD96">
      <w:numFmt w:val="bullet"/>
      <w:lvlText w:val="•"/>
      <w:lvlJc w:val="left"/>
      <w:pPr>
        <w:ind w:left="5417" w:hanging="360"/>
      </w:pPr>
      <w:rPr>
        <w:rFonts w:hint="default"/>
        <w:lang w:val="uk-UA" w:eastAsia="en-US" w:bidi="ar-SA"/>
      </w:rPr>
    </w:lvl>
    <w:lvl w:ilvl="6" w:tplc="CBC8504E">
      <w:numFmt w:val="bullet"/>
      <w:lvlText w:val="•"/>
      <w:lvlJc w:val="left"/>
      <w:pPr>
        <w:ind w:left="6446" w:hanging="360"/>
      </w:pPr>
      <w:rPr>
        <w:rFonts w:hint="default"/>
        <w:lang w:val="uk-UA" w:eastAsia="en-US" w:bidi="ar-SA"/>
      </w:rPr>
    </w:lvl>
    <w:lvl w:ilvl="7" w:tplc="3106F9C4">
      <w:numFmt w:val="bullet"/>
      <w:lvlText w:val="•"/>
      <w:lvlJc w:val="left"/>
      <w:pPr>
        <w:ind w:left="7476" w:hanging="360"/>
      </w:pPr>
      <w:rPr>
        <w:rFonts w:hint="default"/>
        <w:lang w:val="uk-UA" w:eastAsia="en-US" w:bidi="ar-SA"/>
      </w:rPr>
    </w:lvl>
    <w:lvl w:ilvl="8" w:tplc="90CA20D2">
      <w:numFmt w:val="bullet"/>
      <w:lvlText w:val="•"/>
      <w:lvlJc w:val="left"/>
      <w:pPr>
        <w:ind w:left="8505" w:hanging="360"/>
      </w:pPr>
      <w:rPr>
        <w:rFonts w:hint="default"/>
        <w:lang w:val="uk-UA" w:eastAsia="en-US" w:bidi="ar-SA"/>
      </w:rPr>
    </w:lvl>
  </w:abstractNum>
  <w:abstractNum w:abstractNumId="16" w15:restartNumberingAfterBreak="0">
    <w:nsid w:val="6D633389"/>
    <w:multiLevelType w:val="hybridMultilevel"/>
    <w:tmpl w:val="A1CC886A"/>
    <w:lvl w:ilvl="0" w:tplc="B9ACA03E">
      <w:numFmt w:val="bullet"/>
      <w:lvlText w:val=""/>
      <w:lvlJc w:val="left"/>
      <w:pPr>
        <w:ind w:left="112" w:hanging="282"/>
      </w:pPr>
      <w:rPr>
        <w:rFonts w:ascii="Symbol" w:eastAsia="Symbol" w:hAnsi="Symbol" w:cs="Symbol" w:hint="default"/>
        <w:w w:val="100"/>
        <w:sz w:val="24"/>
        <w:szCs w:val="24"/>
        <w:lang w:val="uk-UA" w:eastAsia="en-US" w:bidi="ar-SA"/>
      </w:rPr>
    </w:lvl>
    <w:lvl w:ilvl="1" w:tplc="D69CB6A4">
      <w:numFmt w:val="bullet"/>
      <w:lvlText w:val="–"/>
      <w:lvlJc w:val="left"/>
      <w:pPr>
        <w:ind w:left="112" w:hanging="252"/>
      </w:pPr>
      <w:rPr>
        <w:rFonts w:ascii="Microsoft Sans Serif" w:eastAsia="Microsoft Sans Serif" w:hAnsi="Microsoft Sans Serif" w:cs="Microsoft Sans Serif" w:hint="default"/>
        <w:w w:val="189"/>
        <w:sz w:val="24"/>
        <w:szCs w:val="24"/>
        <w:lang w:val="uk-UA" w:eastAsia="en-US" w:bidi="ar-SA"/>
      </w:rPr>
    </w:lvl>
    <w:lvl w:ilvl="2" w:tplc="23CC9980">
      <w:numFmt w:val="bullet"/>
      <w:lvlText w:val="•"/>
      <w:lvlJc w:val="left"/>
      <w:pPr>
        <w:ind w:left="2248" w:hanging="252"/>
      </w:pPr>
      <w:rPr>
        <w:rFonts w:hint="default"/>
        <w:lang w:val="uk-UA" w:eastAsia="en-US" w:bidi="ar-SA"/>
      </w:rPr>
    </w:lvl>
    <w:lvl w:ilvl="3" w:tplc="455A1514">
      <w:numFmt w:val="bullet"/>
      <w:lvlText w:val="•"/>
      <w:lvlJc w:val="left"/>
      <w:pPr>
        <w:ind w:left="3312" w:hanging="252"/>
      </w:pPr>
      <w:rPr>
        <w:rFonts w:hint="default"/>
        <w:lang w:val="uk-UA" w:eastAsia="en-US" w:bidi="ar-SA"/>
      </w:rPr>
    </w:lvl>
    <w:lvl w:ilvl="4" w:tplc="127EE560">
      <w:numFmt w:val="bullet"/>
      <w:lvlText w:val="•"/>
      <w:lvlJc w:val="left"/>
      <w:pPr>
        <w:ind w:left="4376" w:hanging="252"/>
      </w:pPr>
      <w:rPr>
        <w:rFonts w:hint="default"/>
        <w:lang w:val="uk-UA" w:eastAsia="en-US" w:bidi="ar-SA"/>
      </w:rPr>
    </w:lvl>
    <w:lvl w:ilvl="5" w:tplc="56B491BE">
      <w:numFmt w:val="bullet"/>
      <w:lvlText w:val="•"/>
      <w:lvlJc w:val="left"/>
      <w:pPr>
        <w:ind w:left="5440" w:hanging="252"/>
      </w:pPr>
      <w:rPr>
        <w:rFonts w:hint="default"/>
        <w:lang w:val="uk-UA" w:eastAsia="en-US" w:bidi="ar-SA"/>
      </w:rPr>
    </w:lvl>
    <w:lvl w:ilvl="6" w:tplc="B7B89EC8">
      <w:numFmt w:val="bullet"/>
      <w:lvlText w:val="•"/>
      <w:lvlJc w:val="left"/>
      <w:pPr>
        <w:ind w:left="6504" w:hanging="252"/>
      </w:pPr>
      <w:rPr>
        <w:rFonts w:hint="default"/>
        <w:lang w:val="uk-UA" w:eastAsia="en-US" w:bidi="ar-SA"/>
      </w:rPr>
    </w:lvl>
    <w:lvl w:ilvl="7" w:tplc="D7E85EA0">
      <w:numFmt w:val="bullet"/>
      <w:lvlText w:val="•"/>
      <w:lvlJc w:val="left"/>
      <w:pPr>
        <w:ind w:left="7568" w:hanging="252"/>
      </w:pPr>
      <w:rPr>
        <w:rFonts w:hint="default"/>
        <w:lang w:val="uk-UA" w:eastAsia="en-US" w:bidi="ar-SA"/>
      </w:rPr>
    </w:lvl>
    <w:lvl w:ilvl="8" w:tplc="88E416F8">
      <w:numFmt w:val="bullet"/>
      <w:lvlText w:val="•"/>
      <w:lvlJc w:val="left"/>
      <w:pPr>
        <w:ind w:left="8632" w:hanging="252"/>
      </w:pPr>
      <w:rPr>
        <w:rFonts w:hint="default"/>
        <w:lang w:val="uk-UA" w:eastAsia="en-US" w:bidi="ar-SA"/>
      </w:rPr>
    </w:lvl>
  </w:abstractNum>
  <w:abstractNum w:abstractNumId="17" w15:restartNumberingAfterBreak="0">
    <w:nsid w:val="6E447C85"/>
    <w:multiLevelType w:val="hybridMultilevel"/>
    <w:tmpl w:val="96D60D6C"/>
    <w:lvl w:ilvl="0" w:tplc="63D2CA42">
      <w:start w:val="1"/>
      <w:numFmt w:val="decimal"/>
      <w:lvlText w:val="%1."/>
      <w:lvlJc w:val="left"/>
      <w:pPr>
        <w:ind w:left="456" w:hanging="567"/>
        <w:jc w:val="left"/>
      </w:pPr>
      <w:rPr>
        <w:rFonts w:hint="default"/>
        <w:w w:val="100"/>
        <w:lang w:val="uk-UA" w:eastAsia="en-US" w:bidi="ar-SA"/>
      </w:rPr>
    </w:lvl>
    <w:lvl w:ilvl="1" w:tplc="E7F2AEFE">
      <w:numFmt w:val="bullet"/>
      <w:lvlText w:val="•"/>
      <w:lvlJc w:val="left"/>
      <w:pPr>
        <w:ind w:left="1470" w:hanging="567"/>
      </w:pPr>
      <w:rPr>
        <w:rFonts w:hint="default"/>
        <w:lang w:val="uk-UA" w:eastAsia="en-US" w:bidi="ar-SA"/>
      </w:rPr>
    </w:lvl>
    <w:lvl w:ilvl="2" w:tplc="EFEE0530">
      <w:numFmt w:val="bullet"/>
      <w:lvlText w:val="•"/>
      <w:lvlJc w:val="left"/>
      <w:pPr>
        <w:ind w:left="2480" w:hanging="567"/>
      </w:pPr>
      <w:rPr>
        <w:rFonts w:hint="default"/>
        <w:lang w:val="uk-UA" w:eastAsia="en-US" w:bidi="ar-SA"/>
      </w:rPr>
    </w:lvl>
    <w:lvl w:ilvl="3" w:tplc="65061CF6">
      <w:numFmt w:val="bullet"/>
      <w:lvlText w:val="•"/>
      <w:lvlJc w:val="left"/>
      <w:pPr>
        <w:ind w:left="3491" w:hanging="567"/>
      </w:pPr>
      <w:rPr>
        <w:rFonts w:hint="default"/>
        <w:lang w:val="uk-UA" w:eastAsia="en-US" w:bidi="ar-SA"/>
      </w:rPr>
    </w:lvl>
    <w:lvl w:ilvl="4" w:tplc="6610D2D2">
      <w:numFmt w:val="bullet"/>
      <w:lvlText w:val="•"/>
      <w:lvlJc w:val="left"/>
      <w:pPr>
        <w:ind w:left="4501" w:hanging="567"/>
      </w:pPr>
      <w:rPr>
        <w:rFonts w:hint="default"/>
        <w:lang w:val="uk-UA" w:eastAsia="en-US" w:bidi="ar-SA"/>
      </w:rPr>
    </w:lvl>
    <w:lvl w:ilvl="5" w:tplc="50AC24C8">
      <w:numFmt w:val="bullet"/>
      <w:lvlText w:val="•"/>
      <w:lvlJc w:val="left"/>
      <w:pPr>
        <w:ind w:left="5512" w:hanging="567"/>
      </w:pPr>
      <w:rPr>
        <w:rFonts w:hint="default"/>
        <w:lang w:val="uk-UA" w:eastAsia="en-US" w:bidi="ar-SA"/>
      </w:rPr>
    </w:lvl>
    <w:lvl w:ilvl="6" w:tplc="8B5CE3F2">
      <w:numFmt w:val="bullet"/>
      <w:lvlText w:val="•"/>
      <w:lvlJc w:val="left"/>
      <w:pPr>
        <w:ind w:left="6522" w:hanging="567"/>
      </w:pPr>
      <w:rPr>
        <w:rFonts w:hint="default"/>
        <w:lang w:val="uk-UA" w:eastAsia="en-US" w:bidi="ar-SA"/>
      </w:rPr>
    </w:lvl>
    <w:lvl w:ilvl="7" w:tplc="402C3172">
      <w:numFmt w:val="bullet"/>
      <w:lvlText w:val="•"/>
      <w:lvlJc w:val="left"/>
      <w:pPr>
        <w:ind w:left="7532" w:hanging="567"/>
      </w:pPr>
      <w:rPr>
        <w:rFonts w:hint="default"/>
        <w:lang w:val="uk-UA" w:eastAsia="en-US" w:bidi="ar-SA"/>
      </w:rPr>
    </w:lvl>
    <w:lvl w:ilvl="8" w:tplc="71622CEC">
      <w:numFmt w:val="bullet"/>
      <w:lvlText w:val="•"/>
      <w:lvlJc w:val="left"/>
      <w:pPr>
        <w:ind w:left="8543" w:hanging="567"/>
      </w:pPr>
      <w:rPr>
        <w:rFonts w:hint="default"/>
        <w:lang w:val="uk-UA" w:eastAsia="en-US" w:bidi="ar-SA"/>
      </w:rPr>
    </w:lvl>
  </w:abstractNum>
  <w:abstractNum w:abstractNumId="18" w15:restartNumberingAfterBreak="0">
    <w:nsid w:val="7B1D4925"/>
    <w:multiLevelType w:val="hybridMultilevel"/>
    <w:tmpl w:val="A46C4B86"/>
    <w:lvl w:ilvl="0" w:tplc="BF5A8D9E">
      <w:start w:val="1"/>
      <w:numFmt w:val="decimal"/>
      <w:lvlText w:val="%1."/>
      <w:lvlJc w:val="left"/>
      <w:pPr>
        <w:ind w:left="900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90EAD2DA">
      <w:start w:val="7"/>
      <w:numFmt w:val="decimal"/>
      <w:lvlText w:val="%2."/>
      <w:lvlJc w:val="left"/>
      <w:pPr>
        <w:ind w:left="1438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uk-UA" w:eastAsia="en-US" w:bidi="ar-SA"/>
      </w:rPr>
    </w:lvl>
    <w:lvl w:ilvl="2" w:tplc="AEAED366">
      <w:numFmt w:val="bullet"/>
      <w:lvlText w:val="•"/>
      <w:lvlJc w:val="left"/>
      <w:pPr>
        <w:ind w:left="2464" w:hanging="245"/>
      </w:pPr>
      <w:rPr>
        <w:rFonts w:hint="default"/>
        <w:lang w:val="uk-UA" w:eastAsia="en-US" w:bidi="ar-SA"/>
      </w:rPr>
    </w:lvl>
    <w:lvl w:ilvl="3" w:tplc="6BD08FEE">
      <w:numFmt w:val="bullet"/>
      <w:lvlText w:val="•"/>
      <w:lvlJc w:val="left"/>
      <w:pPr>
        <w:ind w:left="3489" w:hanging="245"/>
      </w:pPr>
      <w:rPr>
        <w:rFonts w:hint="default"/>
        <w:lang w:val="uk-UA" w:eastAsia="en-US" w:bidi="ar-SA"/>
      </w:rPr>
    </w:lvl>
    <w:lvl w:ilvl="4" w:tplc="153046EA">
      <w:numFmt w:val="bullet"/>
      <w:lvlText w:val="•"/>
      <w:lvlJc w:val="left"/>
      <w:pPr>
        <w:ind w:left="4514" w:hanging="245"/>
      </w:pPr>
      <w:rPr>
        <w:rFonts w:hint="default"/>
        <w:lang w:val="uk-UA" w:eastAsia="en-US" w:bidi="ar-SA"/>
      </w:rPr>
    </w:lvl>
    <w:lvl w:ilvl="5" w:tplc="E30E4184">
      <w:numFmt w:val="bullet"/>
      <w:lvlText w:val="•"/>
      <w:lvlJc w:val="left"/>
      <w:pPr>
        <w:ind w:left="5539" w:hanging="245"/>
      </w:pPr>
      <w:rPr>
        <w:rFonts w:hint="default"/>
        <w:lang w:val="uk-UA" w:eastAsia="en-US" w:bidi="ar-SA"/>
      </w:rPr>
    </w:lvl>
    <w:lvl w:ilvl="6" w:tplc="D55CA2DC">
      <w:numFmt w:val="bullet"/>
      <w:lvlText w:val="•"/>
      <w:lvlJc w:val="left"/>
      <w:pPr>
        <w:ind w:left="6564" w:hanging="245"/>
      </w:pPr>
      <w:rPr>
        <w:rFonts w:hint="default"/>
        <w:lang w:val="uk-UA" w:eastAsia="en-US" w:bidi="ar-SA"/>
      </w:rPr>
    </w:lvl>
    <w:lvl w:ilvl="7" w:tplc="5614C45A">
      <w:numFmt w:val="bullet"/>
      <w:lvlText w:val="•"/>
      <w:lvlJc w:val="left"/>
      <w:pPr>
        <w:ind w:left="7589" w:hanging="245"/>
      </w:pPr>
      <w:rPr>
        <w:rFonts w:hint="default"/>
        <w:lang w:val="uk-UA" w:eastAsia="en-US" w:bidi="ar-SA"/>
      </w:rPr>
    </w:lvl>
    <w:lvl w:ilvl="8" w:tplc="3CDC1782">
      <w:numFmt w:val="bullet"/>
      <w:lvlText w:val="•"/>
      <w:lvlJc w:val="left"/>
      <w:pPr>
        <w:ind w:left="8614" w:hanging="245"/>
      </w:pPr>
      <w:rPr>
        <w:rFonts w:hint="default"/>
        <w:lang w:val="uk-UA" w:eastAsia="en-US" w:bidi="ar-SA"/>
      </w:rPr>
    </w:lvl>
  </w:abstractNum>
  <w:num w:numId="1">
    <w:abstractNumId w:val="3"/>
  </w:num>
  <w:num w:numId="2">
    <w:abstractNumId w:val="11"/>
  </w:num>
  <w:num w:numId="3">
    <w:abstractNumId w:val="7"/>
  </w:num>
  <w:num w:numId="4">
    <w:abstractNumId w:val="8"/>
  </w:num>
  <w:num w:numId="5">
    <w:abstractNumId w:val="18"/>
  </w:num>
  <w:num w:numId="6">
    <w:abstractNumId w:val="6"/>
  </w:num>
  <w:num w:numId="7">
    <w:abstractNumId w:val="5"/>
  </w:num>
  <w:num w:numId="8">
    <w:abstractNumId w:val="13"/>
  </w:num>
  <w:num w:numId="9">
    <w:abstractNumId w:val="10"/>
  </w:num>
  <w:num w:numId="10">
    <w:abstractNumId w:val="9"/>
  </w:num>
  <w:num w:numId="11">
    <w:abstractNumId w:val="16"/>
  </w:num>
  <w:num w:numId="12">
    <w:abstractNumId w:val="12"/>
  </w:num>
  <w:num w:numId="13">
    <w:abstractNumId w:val="15"/>
  </w:num>
  <w:num w:numId="14">
    <w:abstractNumId w:val="4"/>
  </w:num>
  <w:num w:numId="15">
    <w:abstractNumId w:val="1"/>
  </w:num>
  <w:num w:numId="16">
    <w:abstractNumId w:val="17"/>
  </w:num>
  <w:num w:numId="17">
    <w:abstractNumId w:val="2"/>
  </w:num>
  <w:num w:numId="18">
    <w:abstractNumId w:val="14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F79B3"/>
    <w:rsid w:val="0001768E"/>
    <w:rsid w:val="00094E74"/>
    <w:rsid w:val="000A13C0"/>
    <w:rsid w:val="000B6AC4"/>
    <w:rsid w:val="000C72CF"/>
    <w:rsid w:val="000E5DAB"/>
    <w:rsid w:val="001038F6"/>
    <w:rsid w:val="0010520A"/>
    <w:rsid w:val="0010674C"/>
    <w:rsid w:val="0012121D"/>
    <w:rsid w:val="001213E1"/>
    <w:rsid w:val="001218A6"/>
    <w:rsid w:val="001608B6"/>
    <w:rsid w:val="00185D67"/>
    <w:rsid w:val="00192468"/>
    <w:rsid w:val="00193DEB"/>
    <w:rsid w:val="0019699C"/>
    <w:rsid w:val="001A1AB2"/>
    <w:rsid w:val="001A52D6"/>
    <w:rsid w:val="001D2B8A"/>
    <w:rsid w:val="001D49E3"/>
    <w:rsid w:val="001F7280"/>
    <w:rsid w:val="00201920"/>
    <w:rsid w:val="00223D48"/>
    <w:rsid w:val="00233037"/>
    <w:rsid w:val="0024093A"/>
    <w:rsid w:val="0025044C"/>
    <w:rsid w:val="0027496A"/>
    <w:rsid w:val="00277834"/>
    <w:rsid w:val="002B3D54"/>
    <w:rsid w:val="002B4B97"/>
    <w:rsid w:val="002D6D3F"/>
    <w:rsid w:val="003214BC"/>
    <w:rsid w:val="00334D88"/>
    <w:rsid w:val="00366040"/>
    <w:rsid w:val="00366160"/>
    <w:rsid w:val="003723C4"/>
    <w:rsid w:val="00383FC6"/>
    <w:rsid w:val="00396A0B"/>
    <w:rsid w:val="003A34CE"/>
    <w:rsid w:val="003D16AD"/>
    <w:rsid w:val="003F2C70"/>
    <w:rsid w:val="00436184"/>
    <w:rsid w:val="00441836"/>
    <w:rsid w:val="00442273"/>
    <w:rsid w:val="0047387E"/>
    <w:rsid w:val="004813EC"/>
    <w:rsid w:val="004B204B"/>
    <w:rsid w:val="004E3417"/>
    <w:rsid w:val="004F66CF"/>
    <w:rsid w:val="004F79B3"/>
    <w:rsid w:val="00502A4A"/>
    <w:rsid w:val="00504F26"/>
    <w:rsid w:val="005354DB"/>
    <w:rsid w:val="005441E2"/>
    <w:rsid w:val="00561A1D"/>
    <w:rsid w:val="00572EBE"/>
    <w:rsid w:val="0059179B"/>
    <w:rsid w:val="0059459F"/>
    <w:rsid w:val="005A27D4"/>
    <w:rsid w:val="005A35AC"/>
    <w:rsid w:val="005C4569"/>
    <w:rsid w:val="005E4652"/>
    <w:rsid w:val="005E6919"/>
    <w:rsid w:val="0062379D"/>
    <w:rsid w:val="00635535"/>
    <w:rsid w:val="0065530E"/>
    <w:rsid w:val="00660925"/>
    <w:rsid w:val="00671CA0"/>
    <w:rsid w:val="006B027A"/>
    <w:rsid w:val="006B5CD3"/>
    <w:rsid w:val="006C0852"/>
    <w:rsid w:val="006D1EA9"/>
    <w:rsid w:val="006D45F3"/>
    <w:rsid w:val="006E4CB4"/>
    <w:rsid w:val="006F0769"/>
    <w:rsid w:val="00745016"/>
    <w:rsid w:val="00793273"/>
    <w:rsid w:val="00796C71"/>
    <w:rsid w:val="007B4676"/>
    <w:rsid w:val="00800739"/>
    <w:rsid w:val="008067CC"/>
    <w:rsid w:val="00811BB3"/>
    <w:rsid w:val="008241E6"/>
    <w:rsid w:val="008441F0"/>
    <w:rsid w:val="008513DA"/>
    <w:rsid w:val="00852344"/>
    <w:rsid w:val="00872FC3"/>
    <w:rsid w:val="008736B0"/>
    <w:rsid w:val="00882F06"/>
    <w:rsid w:val="00886575"/>
    <w:rsid w:val="0088663B"/>
    <w:rsid w:val="008915A3"/>
    <w:rsid w:val="0089440D"/>
    <w:rsid w:val="008A58E8"/>
    <w:rsid w:val="008B21BA"/>
    <w:rsid w:val="008B36AD"/>
    <w:rsid w:val="008C784C"/>
    <w:rsid w:val="008D36DE"/>
    <w:rsid w:val="008D67BE"/>
    <w:rsid w:val="008F0E19"/>
    <w:rsid w:val="0092325A"/>
    <w:rsid w:val="0092398A"/>
    <w:rsid w:val="00937940"/>
    <w:rsid w:val="009529E1"/>
    <w:rsid w:val="00963DF6"/>
    <w:rsid w:val="0097218E"/>
    <w:rsid w:val="00987B80"/>
    <w:rsid w:val="00992FD9"/>
    <w:rsid w:val="009B131D"/>
    <w:rsid w:val="009B17F5"/>
    <w:rsid w:val="009C4DBA"/>
    <w:rsid w:val="009F2C5A"/>
    <w:rsid w:val="00A26E42"/>
    <w:rsid w:val="00A32AA3"/>
    <w:rsid w:val="00A927C8"/>
    <w:rsid w:val="00AB1CA3"/>
    <w:rsid w:val="00AB281E"/>
    <w:rsid w:val="00AB580B"/>
    <w:rsid w:val="00AD6A97"/>
    <w:rsid w:val="00AF6182"/>
    <w:rsid w:val="00AF6B30"/>
    <w:rsid w:val="00B01B3D"/>
    <w:rsid w:val="00B05079"/>
    <w:rsid w:val="00B06DA6"/>
    <w:rsid w:val="00B27B75"/>
    <w:rsid w:val="00B32DCE"/>
    <w:rsid w:val="00B51A57"/>
    <w:rsid w:val="00B54CA2"/>
    <w:rsid w:val="00B61AD7"/>
    <w:rsid w:val="00B754FC"/>
    <w:rsid w:val="00B859ED"/>
    <w:rsid w:val="00B90AE5"/>
    <w:rsid w:val="00BA61DD"/>
    <w:rsid w:val="00BB66D7"/>
    <w:rsid w:val="00BB6C41"/>
    <w:rsid w:val="00BE6547"/>
    <w:rsid w:val="00C175F0"/>
    <w:rsid w:val="00C261F8"/>
    <w:rsid w:val="00C65C63"/>
    <w:rsid w:val="00C77334"/>
    <w:rsid w:val="00C776D1"/>
    <w:rsid w:val="00C86502"/>
    <w:rsid w:val="00C901C8"/>
    <w:rsid w:val="00CA0591"/>
    <w:rsid w:val="00CA330C"/>
    <w:rsid w:val="00CA3425"/>
    <w:rsid w:val="00CE01F8"/>
    <w:rsid w:val="00CE30ED"/>
    <w:rsid w:val="00D169C1"/>
    <w:rsid w:val="00D16D8F"/>
    <w:rsid w:val="00D171A8"/>
    <w:rsid w:val="00D37EE9"/>
    <w:rsid w:val="00D43A46"/>
    <w:rsid w:val="00D55568"/>
    <w:rsid w:val="00D60124"/>
    <w:rsid w:val="00D74597"/>
    <w:rsid w:val="00DD2A67"/>
    <w:rsid w:val="00DD3983"/>
    <w:rsid w:val="00E17833"/>
    <w:rsid w:val="00E23EE1"/>
    <w:rsid w:val="00E270D8"/>
    <w:rsid w:val="00E31540"/>
    <w:rsid w:val="00E342E1"/>
    <w:rsid w:val="00E53DAA"/>
    <w:rsid w:val="00E67064"/>
    <w:rsid w:val="00EA2D3F"/>
    <w:rsid w:val="00ED177D"/>
    <w:rsid w:val="00ED4939"/>
    <w:rsid w:val="00ED5A4D"/>
    <w:rsid w:val="00ED62C0"/>
    <w:rsid w:val="00F24769"/>
    <w:rsid w:val="00F73082"/>
    <w:rsid w:val="00F731D0"/>
    <w:rsid w:val="00F8409F"/>
    <w:rsid w:val="00F84690"/>
    <w:rsid w:val="00F86947"/>
    <w:rsid w:val="00FA7BBC"/>
    <w:rsid w:val="00FB4DE4"/>
    <w:rsid w:val="00FC7602"/>
    <w:rsid w:val="00FD0C1C"/>
    <w:rsid w:val="00FF4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2CDEB4"/>
  <w15:docId w15:val="{755491CF-6B41-4D38-A2C1-A169BC92F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9"/>
    <w:qFormat/>
    <w:pPr>
      <w:ind w:left="1039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E691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473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473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193DEB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93DEB"/>
    <w:rPr>
      <w:rFonts w:ascii="Times New Roman" w:eastAsia="Times New Roman" w:hAnsi="Times New Roman" w:cs="Times New Roman"/>
      <w:lang w:val="uk-UA"/>
    </w:rPr>
  </w:style>
  <w:style w:type="paragraph" w:styleId="a8">
    <w:name w:val="footer"/>
    <w:basedOn w:val="a"/>
    <w:link w:val="a9"/>
    <w:uiPriority w:val="99"/>
    <w:unhideWhenUsed/>
    <w:rsid w:val="00193DEB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93DEB"/>
    <w:rPr>
      <w:rFonts w:ascii="Times New Roman" w:eastAsia="Times New Roman" w:hAnsi="Times New Roman" w:cs="Times New Roman"/>
      <w:lang w:val="uk-UA"/>
    </w:rPr>
  </w:style>
  <w:style w:type="table" w:styleId="aa">
    <w:name w:val="Table Grid"/>
    <w:basedOn w:val="a1"/>
    <w:rsid w:val="00882F06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82F06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5E691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uk-UA"/>
    </w:rPr>
  </w:style>
  <w:style w:type="character" w:customStyle="1" w:styleId="10">
    <w:name w:val="Заголовок 1 Знак"/>
    <w:basedOn w:val="a0"/>
    <w:link w:val="1"/>
    <w:uiPriority w:val="9"/>
    <w:rsid w:val="005E6919"/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character" w:customStyle="1" w:styleId="a4">
    <w:name w:val="Основной текст Знак"/>
    <w:basedOn w:val="a0"/>
    <w:link w:val="a3"/>
    <w:uiPriority w:val="1"/>
    <w:rsid w:val="005E6919"/>
    <w:rPr>
      <w:rFonts w:ascii="Times New Roman" w:eastAsia="Times New Roman" w:hAnsi="Times New Roman" w:cs="Times New Roman"/>
      <w:sz w:val="24"/>
      <w:szCs w:val="24"/>
      <w:lang w:val="uk-UA"/>
    </w:rPr>
  </w:style>
  <w:style w:type="paragraph" w:customStyle="1" w:styleId="PreformattedText">
    <w:name w:val="Preformatted Text"/>
    <w:basedOn w:val="a"/>
    <w:qFormat/>
    <w:rsid w:val="00FA7BBC"/>
    <w:pPr>
      <w:autoSpaceDE/>
      <w:autoSpaceDN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forum-sumy.com/post_vroregon_jaroslavna.html" TargetMode="External"/><Relationship Id="rId18" Type="http://schemas.openxmlformats.org/officeDocument/2006/relationships/hyperlink" Target="https://zakon.rada.gov.ua/laws/show/1777-12" TargetMode="External"/><Relationship Id="rId26" Type="http://schemas.openxmlformats.org/officeDocument/2006/relationships/hyperlink" Target="http://www.euroregionkarpaty.com.ua/" TargetMode="External"/><Relationship Id="rId3" Type="http://schemas.openxmlformats.org/officeDocument/2006/relationships/styles" Target="styles.xml"/><Relationship Id="rId21" Type="http://schemas.openxmlformats.org/officeDocument/2006/relationships/hyperlink" Target="https://zakon.rada.gov.ua/laws/show/58614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forum-sumy.com/post_vroregon_jaroslavna.html" TargetMode="External"/><Relationship Id="rId17" Type="http://schemas.openxmlformats.org/officeDocument/2006/relationships/hyperlink" Target="https://zakon.rada.gov.ua/laws/show/995_106" TargetMode="External"/><Relationship Id="rId25" Type="http://schemas.openxmlformats.org/officeDocument/2006/relationships/hyperlink" Target="http://dniester.e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-pidruchniki.com/content/802_Evroregioni_na_teritorii_Ykraini_sychasnii_stan_ta_perspektivi_rozvitky.html" TargetMode="External"/><Relationship Id="rId20" Type="http://schemas.openxmlformats.org/officeDocument/2006/relationships/hyperlink" Target="https://zakon.rada.gov.ua/laws/show/280/97-&#1074;&#1088;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tat.gov.pl/cps/rde/xbcr/gus/KTS_turystyka_w_2012.pdf" TargetMode="External"/><Relationship Id="rId24" Type="http://schemas.openxmlformats.org/officeDocument/2006/relationships/hyperlink" Target="http://euroregionbug.pl/index.ph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-pidruchniki.com/content/802_Evroregioni_na_teritorii_Ykraini_sychasnii_stan_ta_perspektivi_rozvitky.html" TargetMode="External"/><Relationship Id="rId23" Type="http://schemas.openxmlformats.org/officeDocument/2006/relationships/hyperlink" Target="http://www.asdei.od.ua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ekosphera.org/faily/dokumenty-faily/polskoukrainska-stratehiia-transkordonnoho-spivrobitnytstva-na-20072015-roky/" TargetMode="External"/><Relationship Id="rId19" Type="http://schemas.openxmlformats.org/officeDocument/2006/relationships/hyperlink" Target="https://zakon.rada.gov.ua/laws/show/959-1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kosphera.org/faily/dokumenty-faily/polskoukrainska-stratehiia-transkordonnoho-spivrobitnytstva-na-20072015-roky/" TargetMode="External"/><Relationship Id="rId14" Type="http://schemas.openxmlformats.org/officeDocument/2006/relationships/hyperlink" Target="http://e-pidruchniki.com/content/802_Evroregioni_na_teritorii_Ykraini_sychasnii_stan_ta_perspektivi_rozvitky.html" TargetMode="External"/><Relationship Id="rId22" Type="http://schemas.openxmlformats.org/officeDocument/2006/relationships/hyperlink" Target="https://zakon.rada.gov.ua/laws/show/2850-15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5CD50A-A7B3-49BA-B8BD-248440A25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895</TotalTime>
  <Pages>17</Pages>
  <Words>5099</Words>
  <Characters>29065</Characters>
  <Application>Microsoft Office Word</Application>
  <DocSecurity>0</DocSecurity>
  <Lines>242</Lines>
  <Paragraphs>68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145</cp:revision>
  <dcterms:created xsi:type="dcterms:W3CDTF">2021-07-13T12:40:00Z</dcterms:created>
  <dcterms:modified xsi:type="dcterms:W3CDTF">2023-11-15T02:02:00Z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2021-07-13T00:00:00Z</vt:filetime>
  </property>
</Properties>
</file>