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2822" w:rsidRDefault="001F2822" w:rsidP="001F2822">
      <w:pPr>
        <w:pStyle w:val="3"/>
        <w:rPr>
          <w:color w:val="FF0000"/>
          <w:sz w:val="28"/>
          <w:szCs w:val="28"/>
        </w:rPr>
      </w:pPr>
      <w:r w:rsidRPr="001F2822">
        <w:rPr>
          <w:color w:val="FF0000"/>
          <w:sz w:val="28"/>
          <w:szCs w:val="28"/>
        </w:rPr>
        <w:t xml:space="preserve">XII Міжнародна </w:t>
      </w:r>
      <w:proofErr w:type="spellStart"/>
      <w:r w:rsidRPr="001F2822">
        <w:rPr>
          <w:color w:val="FF0000"/>
          <w:sz w:val="28"/>
          <w:szCs w:val="28"/>
        </w:rPr>
        <w:t>науковопрактична</w:t>
      </w:r>
      <w:proofErr w:type="spellEnd"/>
      <w:r w:rsidRPr="001F2822">
        <w:rPr>
          <w:color w:val="FF0000"/>
          <w:sz w:val="28"/>
          <w:szCs w:val="28"/>
        </w:rPr>
        <w:t xml:space="preserve"> конференція «</w:t>
      </w:r>
      <w:proofErr w:type="spellStart"/>
      <w:r w:rsidRPr="001F2822">
        <w:rPr>
          <w:color w:val="FF0000"/>
          <w:sz w:val="28"/>
          <w:szCs w:val="28"/>
        </w:rPr>
        <w:t>Modern</w:t>
      </w:r>
      <w:proofErr w:type="spellEnd"/>
      <w:r w:rsidRPr="001F2822">
        <w:rPr>
          <w:color w:val="FF0000"/>
          <w:sz w:val="28"/>
          <w:szCs w:val="28"/>
        </w:rPr>
        <w:t xml:space="preserve"> </w:t>
      </w:r>
      <w:proofErr w:type="spellStart"/>
      <w:r w:rsidRPr="001F2822">
        <w:rPr>
          <w:color w:val="FF0000"/>
          <w:sz w:val="28"/>
          <w:szCs w:val="28"/>
        </w:rPr>
        <w:t>problems</w:t>
      </w:r>
      <w:proofErr w:type="spellEnd"/>
      <w:r w:rsidRPr="001F2822">
        <w:rPr>
          <w:color w:val="FF0000"/>
          <w:sz w:val="28"/>
          <w:szCs w:val="28"/>
        </w:rPr>
        <w:t xml:space="preserve"> </w:t>
      </w:r>
      <w:proofErr w:type="spellStart"/>
      <w:r w:rsidRPr="001F2822">
        <w:rPr>
          <w:color w:val="FF0000"/>
          <w:sz w:val="28"/>
          <w:szCs w:val="28"/>
        </w:rPr>
        <w:t>of</w:t>
      </w:r>
      <w:proofErr w:type="spellEnd"/>
      <w:r w:rsidRPr="001F2822">
        <w:rPr>
          <w:color w:val="FF0000"/>
          <w:sz w:val="28"/>
          <w:szCs w:val="28"/>
        </w:rPr>
        <w:t xml:space="preserve"> </w:t>
      </w:r>
      <w:proofErr w:type="spellStart"/>
      <w:r w:rsidRPr="001F2822">
        <w:rPr>
          <w:color w:val="FF0000"/>
          <w:sz w:val="28"/>
          <w:szCs w:val="28"/>
        </w:rPr>
        <w:t>ensuring</w:t>
      </w:r>
      <w:proofErr w:type="spellEnd"/>
      <w:r w:rsidRPr="001F2822">
        <w:rPr>
          <w:color w:val="FF0000"/>
          <w:sz w:val="28"/>
          <w:szCs w:val="28"/>
        </w:rPr>
        <w:t xml:space="preserve"> </w:t>
      </w:r>
      <w:proofErr w:type="spellStart"/>
      <w:r w:rsidRPr="001F2822">
        <w:rPr>
          <w:color w:val="FF0000"/>
          <w:sz w:val="28"/>
          <w:szCs w:val="28"/>
        </w:rPr>
        <w:t>the</w:t>
      </w:r>
      <w:proofErr w:type="spellEnd"/>
      <w:r w:rsidRPr="001F2822">
        <w:rPr>
          <w:color w:val="FF0000"/>
          <w:sz w:val="28"/>
          <w:szCs w:val="28"/>
        </w:rPr>
        <w:t xml:space="preserve"> </w:t>
      </w:r>
      <w:proofErr w:type="spellStart"/>
      <w:r w:rsidRPr="001F2822">
        <w:rPr>
          <w:color w:val="FF0000"/>
          <w:sz w:val="28"/>
          <w:szCs w:val="28"/>
        </w:rPr>
        <w:t>quality</w:t>
      </w:r>
      <w:proofErr w:type="spellEnd"/>
      <w:r w:rsidRPr="001F2822">
        <w:rPr>
          <w:color w:val="FF0000"/>
          <w:sz w:val="28"/>
          <w:szCs w:val="28"/>
        </w:rPr>
        <w:t xml:space="preserve"> </w:t>
      </w:r>
      <w:proofErr w:type="spellStart"/>
      <w:r w:rsidRPr="001F2822">
        <w:rPr>
          <w:color w:val="FF0000"/>
          <w:sz w:val="28"/>
          <w:szCs w:val="28"/>
        </w:rPr>
        <w:t>of</w:t>
      </w:r>
      <w:proofErr w:type="spellEnd"/>
      <w:r w:rsidRPr="001F2822">
        <w:rPr>
          <w:color w:val="FF0000"/>
          <w:sz w:val="28"/>
          <w:szCs w:val="28"/>
        </w:rPr>
        <w:t xml:space="preserve"> </w:t>
      </w:r>
      <w:proofErr w:type="spellStart"/>
      <w:r w:rsidRPr="001F2822">
        <w:rPr>
          <w:color w:val="FF0000"/>
          <w:sz w:val="28"/>
          <w:szCs w:val="28"/>
        </w:rPr>
        <w:t>life</w:t>
      </w:r>
      <w:proofErr w:type="spellEnd"/>
      <w:r w:rsidRPr="001F2822">
        <w:rPr>
          <w:color w:val="FF0000"/>
          <w:sz w:val="28"/>
          <w:szCs w:val="28"/>
        </w:rPr>
        <w:t xml:space="preserve"> </w:t>
      </w:r>
      <w:proofErr w:type="spellStart"/>
      <w:r w:rsidRPr="001F2822">
        <w:rPr>
          <w:color w:val="FF0000"/>
          <w:sz w:val="28"/>
          <w:szCs w:val="28"/>
        </w:rPr>
        <w:t>in</w:t>
      </w:r>
      <w:proofErr w:type="spellEnd"/>
      <w:r w:rsidRPr="001F2822">
        <w:rPr>
          <w:color w:val="FF0000"/>
          <w:sz w:val="28"/>
          <w:szCs w:val="28"/>
        </w:rPr>
        <w:t xml:space="preserve"> </w:t>
      </w:r>
      <w:proofErr w:type="spellStart"/>
      <w:r w:rsidRPr="001F2822">
        <w:rPr>
          <w:color w:val="FF0000"/>
          <w:sz w:val="28"/>
          <w:szCs w:val="28"/>
        </w:rPr>
        <w:t>the</w:t>
      </w:r>
      <w:proofErr w:type="spellEnd"/>
      <w:r w:rsidRPr="001F2822">
        <w:rPr>
          <w:color w:val="FF0000"/>
          <w:sz w:val="28"/>
          <w:szCs w:val="28"/>
        </w:rPr>
        <w:t xml:space="preserve"> </w:t>
      </w:r>
      <w:proofErr w:type="spellStart"/>
      <w:r w:rsidRPr="001F2822">
        <w:rPr>
          <w:color w:val="FF0000"/>
          <w:sz w:val="28"/>
          <w:szCs w:val="28"/>
        </w:rPr>
        <w:t>world</w:t>
      </w:r>
      <w:proofErr w:type="spellEnd"/>
      <w:r w:rsidRPr="001F2822">
        <w:rPr>
          <w:color w:val="FF0000"/>
          <w:sz w:val="28"/>
          <w:szCs w:val="28"/>
        </w:rPr>
        <w:t xml:space="preserve">: </w:t>
      </w:r>
      <w:proofErr w:type="spellStart"/>
      <w:r w:rsidRPr="001F2822">
        <w:rPr>
          <w:color w:val="FF0000"/>
          <w:sz w:val="28"/>
          <w:szCs w:val="28"/>
        </w:rPr>
        <w:t>present</w:t>
      </w:r>
      <w:proofErr w:type="spellEnd"/>
      <w:r w:rsidRPr="001F2822">
        <w:rPr>
          <w:color w:val="FF0000"/>
          <w:sz w:val="28"/>
          <w:szCs w:val="28"/>
        </w:rPr>
        <w:t xml:space="preserve"> </w:t>
      </w:r>
      <w:proofErr w:type="spellStart"/>
      <w:r w:rsidRPr="001F2822">
        <w:rPr>
          <w:color w:val="FF0000"/>
          <w:sz w:val="28"/>
          <w:szCs w:val="28"/>
        </w:rPr>
        <w:t>and</w:t>
      </w:r>
      <w:proofErr w:type="spellEnd"/>
      <w:r w:rsidRPr="001F2822">
        <w:rPr>
          <w:color w:val="FF0000"/>
          <w:sz w:val="28"/>
          <w:szCs w:val="28"/>
        </w:rPr>
        <w:t xml:space="preserve"> </w:t>
      </w:r>
      <w:proofErr w:type="spellStart"/>
      <w:r w:rsidRPr="001F2822">
        <w:rPr>
          <w:color w:val="FF0000"/>
          <w:sz w:val="28"/>
          <w:szCs w:val="28"/>
        </w:rPr>
        <w:t>future</w:t>
      </w:r>
      <w:proofErr w:type="spellEnd"/>
      <w:r w:rsidRPr="001F2822">
        <w:rPr>
          <w:color w:val="FF0000"/>
          <w:sz w:val="28"/>
          <w:szCs w:val="28"/>
        </w:rPr>
        <w:t>», 24-26 березня 2025</w:t>
      </w:r>
      <w:r w:rsidRPr="001F2822">
        <w:rPr>
          <w:color w:val="FF0000"/>
          <w:sz w:val="28"/>
          <w:szCs w:val="28"/>
        </w:rPr>
        <w:t xml:space="preserve"> </w:t>
      </w:r>
      <w:r w:rsidRPr="001F2822">
        <w:rPr>
          <w:color w:val="FF0000"/>
          <w:sz w:val="28"/>
          <w:szCs w:val="28"/>
        </w:rPr>
        <w:t>р., Ліон, Франція</w:t>
      </w:r>
    </w:p>
    <w:p w:rsidR="001F2822" w:rsidRPr="001F2822" w:rsidRDefault="001F2822" w:rsidP="001F2822">
      <w:pPr>
        <w:pStyle w:val="3"/>
        <w:rPr>
          <w:color w:val="FF0000"/>
          <w:sz w:val="28"/>
          <w:szCs w:val="28"/>
        </w:rPr>
      </w:pPr>
      <w:r>
        <w:rPr>
          <w:color w:val="FF0000"/>
          <w:sz w:val="28"/>
          <w:szCs w:val="28"/>
        </w:rPr>
        <w:t>Медицина</w:t>
      </w:r>
    </w:p>
    <w:p w:rsidR="00304885" w:rsidRPr="001F2822" w:rsidRDefault="00304885" w:rsidP="001F2822">
      <w:pPr>
        <w:pStyle w:val="3"/>
        <w:ind w:firstLine="425"/>
        <w:rPr>
          <w:sz w:val="28"/>
          <w:szCs w:val="28"/>
        </w:rPr>
      </w:pPr>
      <w:r w:rsidRPr="001F2822">
        <w:rPr>
          <w:sz w:val="28"/>
          <w:szCs w:val="28"/>
        </w:rPr>
        <w:t>УДК  616.</w:t>
      </w:r>
      <w:r w:rsidR="00152A95" w:rsidRPr="001F2822">
        <w:rPr>
          <w:sz w:val="28"/>
          <w:szCs w:val="28"/>
        </w:rPr>
        <w:t>89</w:t>
      </w:r>
    </w:p>
    <w:p w:rsidR="006F5AA9" w:rsidRPr="001F2822" w:rsidRDefault="00152A95" w:rsidP="001F2822">
      <w:pPr>
        <w:pStyle w:val="3"/>
        <w:ind w:firstLine="425"/>
        <w:jc w:val="center"/>
        <w:rPr>
          <w:sz w:val="36"/>
          <w:szCs w:val="36"/>
        </w:rPr>
      </w:pPr>
      <w:r w:rsidRPr="001F2822">
        <w:rPr>
          <w:sz w:val="36"/>
          <w:szCs w:val="36"/>
        </w:rPr>
        <w:t xml:space="preserve">ВПЛИВ </w:t>
      </w:r>
      <w:r w:rsidR="001F2822">
        <w:rPr>
          <w:sz w:val="36"/>
          <w:szCs w:val="36"/>
        </w:rPr>
        <w:t>СУЧАСНИХ</w:t>
      </w:r>
      <w:r w:rsidRPr="001F2822">
        <w:rPr>
          <w:sz w:val="36"/>
          <w:szCs w:val="36"/>
        </w:rPr>
        <w:t xml:space="preserve"> АЛГОРИТМІВ ОБРОБКИ </w:t>
      </w:r>
      <w:r w:rsidR="00E452A2">
        <w:rPr>
          <w:sz w:val="36"/>
          <w:szCs w:val="36"/>
        </w:rPr>
        <w:t xml:space="preserve">РЕНТГЕНІВСЬКИХ </w:t>
      </w:r>
      <w:r w:rsidRPr="001F2822">
        <w:rPr>
          <w:sz w:val="36"/>
          <w:szCs w:val="36"/>
        </w:rPr>
        <w:t>ЗОБРАЖЕНЬ НА ТОЧНІСТЬ ДІАГНОСТИКИ ЗУБНИХ АНОМАЛІЙ</w:t>
      </w:r>
    </w:p>
    <w:p w:rsidR="00344351" w:rsidRPr="001F2822" w:rsidRDefault="00344351" w:rsidP="001F2822">
      <w:pPr>
        <w:spacing w:after="0" w:line="240" w:lineRule="auto"/>
        <w:ind w:firstLine="425"/>
        <w:jc w:val="right"/>
        <w:rPr>
          <w:rFonts w:ascii="Times New Roman" w:hAnsi="Times New Roman" w:cs="Times New Roman"/>
          <w:i/>
          <w:color w:val="000000" w:themeColor="text1"/>
          <w:sz w:val="28"/>
          <w:szCs w:val="28"/>
        </w:rPr>
      </w:pPr>
      <w:proofErr w:type="spellStart"/>
      <w:r w:rsidRPr="001F2822">
        <w:rPr>
          <w:rFonts w:ascii="Times New Roman" w:hAnsi="Times New Roman" w:cs="Times New Roman"/>
          <w:b/>
          <w:bCs/>
          <w:iCs/>
          <w:color w:val="000000" w:themeColor="text1"/>
          <w:sz w:val="32"/>
          <w:szCs w:val="32"/>
        </w:rPr>
        <w:t>Ньорба-Бобиков</w:t>
      </w:r>
      <w:proofErr w:type="spellEnd"/>
      <w:r w:rsidRPr="001F2822">
        <w:rPr>
          <w:rFonts w:ascii="Times New Roman" w:hAnsi="Times New Roman" w:cs="Times New Roman"/>
          <w:b/>
          <w:bCs/>
          <w:iCs/>
          <w:color w:val="000000" w:themeColor="text1"/>
          <w:sz w:val="32"/>
          <w:szCs w:val="32"/>
        </w:rPr>
        <w:t xml:space="preserve"> Михайло Михайлович</w:t>
      </w:r>
      <w:r w:rsidRPr="001F2822">
        <w:rPr>
          <w:rFonts w:ascii="Times New Roman" w:hAnsi="Times New Roman" w:cs="Times New Roman"/>
          <w:b/>
          <w:bCs/>
          <w:iCs/>
          <w:color w:val="000000" w:themeColor="text1"/>
          <w:sz w:val="28"/>
          <w:szCs w:val="28"/>
        </w:rPr>
        <w:t>,</w:t>
      </w:r>
    </w:p>
    <w:p w:rsidR="00344351" w:rsidRPr="001F2822" w:rsidRDefault="0089670F" w:rsidP="001F2822">
      <w:pPr>
        <w:spacing w:after="0" w:line="240" w:lineRule="auto"/>
        <w:ind w:firstLine="425"/>
        <w:jc w:val="right"/>
        <w:rPr>
          <w:rFonts w:ascii="Times New Roman" w:hAnsi="Times New Roman" w:cs="Times New Roman"/>
          <w:color w:val="000000" w:themeColor="text1"/>
          <w:sz w:val="28"/>
          <w:szCs w:val="28"/>
        </w:rPr>
      </w:pPr>
      <w:r w:rsidRPr="001F2822">
        <w:rPr>
          <w:rFonts w:ascii="Times New Roman" w:hAnsi="Times New Roman" w:cs="Times New Roman"/>
          <w:color w:val="000000" w:themeColor="text1"/>
          <w:sz w:val="28"/>
          <w:szCs w:val="28"/>
        </w:rPr>
        <w:t xml:space="preserve">аспірант, </w:t>
      </w:r>
      <w:r w:rsidR="00344351" w:rsidRPr="001F2822">
        <w:rPr>
          <w:rFonts w:ascii="Times New Roman" w:hAnsi="Times New Roman" w:cs="Times New Roman"/>
          <w:color w:val="000000" w:themeColor="text1"/>
          <w:sz w:val="28"/>
          <w:szCs w:val="28"/>
        </w:rPr>
        <w:t>асистент кафедри,</w:t>
      </w:r>
    </w:p>
    <w:p w:rsidR="0089670F" w:rsidRPr="001F2822" w:rsidRDefault="0089670F" w:rsidP="001F2822">
      <w:pPr>
        <w:spacing w:after="0" w:line="240" w:lineRule="auto"/>
        <w:ind w:firstLine="425"/>
        <w:jc w:val="right"/>
        <w:rPr>
          <w:rFonts w:ascii="Times New Roman" w:hAnsi="Times New Roman" w:cs="Times New Roman"/>
          <w:b/>
          <w:bCs/>
          <w:color w:val="000000" w:themeColor="text1"/>
          <w:sz w:val="28"/>
          <w:szCs w:val="28"/>
        </w:rPr>
      </w:pPr>
      <w:r w:rsidRPr="001F2822">
        <w:rPr>
          <w:rFonts w:ascii="Times New Roman" w:hAnsi="Times New Roman" w:cs="Times New Roman"/>
          <w:b/>
          <w:bCs/>
          <w:color w:val="000000" w:themeColor="text1"/>
          <w:sz w:val="32"/>
          <w:szCs w:val="32"/>
        </w:rPr>
        <w:t>Попович Василь Васильович</w:t>
      </w:r>
      <w:r w:rsidRPr="001F2822">
        <w:rPr>
          <w:rFonts w:ascii="Times New Roman" w:hAnsi="Times New Roman" w:cs="Times New Roman"/>
          <w:b/>
          <w:bCs/>
          <w:color w:val="000000" w:themeColor="text1"/>
          <w:sz w:val="28"/>
          <w:szCs w:val="28"/>
        </w:rPr>
        <w:t>,</w:t>
      </w:r>
    </w:p>
    <w:p w:rsidR="0089670F" w:rsidRPr="001F2822" w:rsidRDefault="0089670F" w:rsidP="001F2822">
      <w:pPr>
        <w:spacing w:after="0" w:line="240" w:lineRule="auto"/>
        <w:ind w:firstLine="425"/>
        <w:jc w:val="right"/>
        <w:rPr>
          <w:rFonts w:ascii="Times New Roman" w:hAnsi="Times New Roman" w:cs="Times New Roman"/>
          <w:b/>
          <w:bCs/>
          <w:color w:val="000000" w:themeColor="text1"/>
          <w:sz w:val="28"/>
          <w:szCs w:val="28"/>
        </w:rPr>
      </w:pPr>
      <w:proofErr w:type="spellStart"/>
      <w:r w:rsidRPr="001F2822">
        <w:rPr>
          <w:rFonts w:ascii="Times New Roman" w:hAnsi="Times New Roman" w:cs="Times New Roman"/>
          <w:b/>
          <w:bCs/>
          <w:color w:val="000000" w:themeColor="text1"/>
          <w:sz w:val="32"/>
          <w:szCs w:val="32"/>
        </w:rPr>
        <w:t>Петльована</w:t>
      </w:r>
      <w:proofErr w:type="spellEnd"/>
      <w:r w:rsidRPr="001F2822">
        <w:rPr>
          <w:rFonts w:ascii="Times New Roman" w:hAnsi="Times New Roman" w:cs="Times New Roman"/>
          <w:b/>
          <w:bCs/>
          <w:color w:val="000000" w:themeColor="text1"/>
          <w:sz w:val="32"/>
          <w:szCs w:val="32"/>
        </w:rPr>
        <w:t xml:space="preserve"> Зоряна Євгенівна</w:t>
      </w:r>
      <w:r w:rsidRPr="001F2822">
        <w:rPr>
          <w:rFonts w:ascii="Times New Roman" w:hAnsi="Times New Roman" w:cs="Times New Roman"/>
          <w:b/>
          <w:bCs/>
          <w:color w:val="000000" w:themeColor="text1"/>
          <w:sz w:val="28"/>
          <w:szCs w:val="28"/>
        </w:rPr>
        <w:t>,</w:t>
      </w:r>
    </w:p>
    <w:p w:rsidR="0043595B" w:rsidRPr="001F2822" w:rsidRDefault="0043595B" w:rsidP="001F2822">
      <w:pPr>
        <w:spacing w:after="0" w:line="240" w:lineRule="auto"/>
        <w:ind w:firstLine="425"/>
        <w:jc w:val="right"/>
        <w:rPr>
          <w:rFonts w:ascii="Times New Roman" w:hAnsi="Times New Roman" w:cs="Times New Roman"/>
          <w:iCs/>
          <w:color w:val="000000" w:themeColor="text1"/>
          <w:sz w:val="28"/>
          <w:szCs w:val="28"/>
        </w:rPr>
      </w:pPr>
      <w:r w:rsidRPr="001F2822">
        <w:rPr>
          <w:rFonts w:ascii="Times New Roman" w:hAnsi="Times New Roman" w:cs="Times New Roman"/>
          <w:color w:val="000000" w:themeColor="text1"/>
          <w:sz w:val="28"/>
          <w:szCs w:val="28"/>
        </w:rPr>
        <w:t>стоматологічний факультет</w:t>
      </w:r>
      <w:r w:rsidRPr="001F2822">
        <w:rPr>
          <w:rFonts w:ascii="Times New Roman" w:hAnsi="Times New Roman" w:cs="Times New Roman"/>
          <w:iCs/>
          <w:color w:val="000000" w:themeColor="text1"/>
          <w:sz w:val="28"/>
          <w:szCs w:val="28"/>
        </w:rPr>
        <w:t>,</w:t>
      </w:r>
    </w:p>
    <w:p w:rsidR="00344351" w:rsidRPr="001F2822" w:rsidRDefault="00344351" w:rsidP="001F2822">
      <w:pPr>
        <w:spacing w:after="0" w:line="240" w:lineRule="auto"/>
        <w:ind w:firstLine="425"/>
        <w:jc w:val="right"/>
        <w:rPr>
          <w:rFonts w:ascii="Times New Roman" w:hAnsi="Times New Roman" w:cs="Times New Roman"/>
          <w:iCs/>
          <w:color w:val="000000" w:themeColor="text1"/>
          <w:sz w:val="28"/>
          <w:szCs w:val="28"/>
        </w:rPr>
      </w:pPr>
      <w:r w:rsidRPr="001F2822">
        <w:rPr>
          <w:rFonts w:ascii="Times New Roman" w:hAnsi="Times New Roman" w:cs="Times New Roman"/>
          <w:iCs/>
          <w:color w:val="000000" w:themeColor="text1"/>
          <w:sz w:val="28"/>
          <w:szCs w:val="28"/>
        </w:rPr>
        <w:t xml:space="preserve">ДВНЗ «Ужгородський національний університет», </w:t>
      </w:r>
    </w:p>
    <w:p w:rsidR="00344351" w:rsidRPr="001F2822" w:rsidRDefault="00344351" w:rsidP="001F2822">
      <w:pPr>
        <w:spacing w:after="0" w:line="240" w:lineRule="auto"/>
        <w:ind w:firstLine="425"/>
        <w:jc w:val="right"/>
        <w:rPr>
          <w:rFonts w:ascii="Times New Roman" w:hAnsi="Times New Roman" w:cs="Times New Roman"/>
          <w:iCs/>
          <w:color w:val="000000" w:themeColor="text1"/>
          <w:sz w:val="28"/>
          <w:szCs w:val="28"/>
        </w:rPr>
      </w:pPr>
      <w:r w:rsidRPr="001F2822">
        <w:rPr>
          <w:rFonts w:ascii="Times New Roman" w:hAnsi="Times New Roman" w:cs="Times New Roman"/>
          <w:iCs/>
          <w:color w:val="000000" w:themeColor="text1"/>
          <w:sz w:val="28"/>
          <w:szCs w:val="28"/>
        </w:rPr>
        <w:t xml:space="preserve">м. Ужгород, </w:t>
      </w:r>
      <w:r w:rsidR="004D1F4B" w:rsidRPr="001F2822">
        <w:rPr>
          <w:rFonts w:ascii="Times New Roman" w:hAnsi="Times New Roman" w:cs="Times New Roman"/>
          <w:iCs/>
          <w:color w:val="000000" w:themeColor="text1"/>
          <w:sz w:val="28"/>
          <w:szCs w:val="28"/>
        </w:rPr>
        <w:t>Україна</w:t>
      </w:r>
    </w:p>
    <w:p w:rsidR="0089670F" w:rsidRPr="001F2822" w:rsidRDefault="0089670F" w:rsidP="001F2822">
      <w:pPr>
        <w:tabs>
          <w:tab w:val="right" w:pos="9639"/>
        </w:tabs>
        <w:spacing w:after="0" w:line="240" w:lineRule="auto"/>
        <w:ind w:right="-1" w:firstLine="425"/>
        <w:jc w:val="right"/>
        <w:rPr>
          <w:rFonts w:ascii="Times New Roman" w:hAnsi="Times New Roman" w:cs="Times New Roman"/>
          <w:iCs/>
          <w:color w:val="000000" w:themeColor="text1"/>
          <w:sz w:val="28"/>
          <w:szCs w:val="28"/>
        </w:rPr>
      </w:pPr>
      <w:proofErr w:type="spellStart"/>
      <w:r w:rsidRPr="001F2822">
        <w:rPr>
          <w:rFonts w:ascii="Times New Roman" w:hAnsi="Times New Roman" w:cs="Times New Roman"/>
          <w:iCs/>
          <w:color w:val="000000" w:themeColor="text1"/>
          <w:sz w:val="28"/>
          <w:szCs w:val="28"/>
          <w:lang w:val="en-US"/>
        </w:rPr>
        <w:t>mykhailo</w:t>
      </w:r>
      <w:proofErr w:type="spellEnd"/>
      <w:r w:rsidRPr="001F2822">
        <w:rPr>
          <w:rFonts w:ascii="Times New Roman" w:hAnsi="Times New Roman" w:cs="Times New Roman"/>
          <w:iCs/>
          <w:color w:val="000000" w:themeColor="text1"/>
          <w:sz w:val="28"/>
          <w:szCs w:val="28"/>
        </w:rPr>
        <w:t>.</w:t>
      </w:r>
      <w:proofErr w:type="spellStart"/>
      <w:r w:rsidRPr="001F2822">
        <w:rPr>
          <w:rFonts w:ascii="Times New Roman" w:hAnsi="Times New Roman" w:cs="Times New Roman"/>
          <w:iCs/>
          <w:color w:val="000000" w:themeColor="text1"/>
          <w:sz w:val="28"/>
          <w:szCs w:val="28"/>
          <w:lang w:val="en-US"/>
        </w:rPr>
        <w:t>norba</w:t>
      </w:r>
      <w:proofErr w:type="spellEnd"/>
      <w:r w:rsidRPr="001F2822">
        <w:rPr>
          <w:rFonts w:ascii="Times New Roman" w:hAnsi="Times New Roman" w:cs="Times New Roman"/>
          <w:iCs/>
          <w:color w:val="000000" w:themeColor="text1"/>
          <w:sz w:val="28"/>
          <w:szCs w:val="28"/>
        </w:rPr>
        <w:t>-</w:t>
      </w:r>
      <w:proofErr w:type="spellStart"/>
      <w:r w:rsidRPr="001F2822">
        <w:rPr>
          <w:rFonts w:ascii="Times New Roman" w:hAnsi="Times New Roman" w:cs="Times New Roman"/>
          <w:iCs/>
          <w:color w:val="000000" w:themeColor="text1"/>
          <w:sz w:val="28"/>
          <w:szCs w:val="28"/>
          <w:lang w:val="en-US"/>
        </w:rPr>
        <w:t>bobykov</w:t>
      </w:r>
      <w:proofErr w:type="spellEnd"/>
      <w:r w:rsidRPr="001F2822">
        <w:rPr>
          <w:rFonts w:ascii="Times New Roman" w:hAnsi="Times New Roman" w:cs="Times New Roman"/>
          <w:iCs/>
          <w:color w:val="000000" w:themeColor="text1"/>
          <w:sz w:val="28"/>
          <w:szCs w:val="28"/>
        </w:rPr>
        <w:t>@</w:t>
      </w:r>
      <w:proofErr w:type="spellStart"/>
      <w:r w:rsidRPr="001F2822">
        <w:rPr>
          <w:rFonts w:ascii="Times New Roman" w:hAnsi="Times New Roman" w:cs="Times New Roman"/>
          <w:iCs/>
          <w:color w:val="000000" w:themeColor="text1"/>
          <w:sz w:val="28"/>
          <w:szCs w:val="28"/>
          <w:lang w:val="en-US"/>
        </w:rPr>
        <w:t>uzhnu</w:t>
      </w:r>
      <w:proofErr w:type="spellEnd"/>
      <w:r w:rsidRPr="001F2822">
        <w:rPr>
          <w:rFonts w:ascii="Times New Roman" w:hAnsi="Times New Roman" w:cs="Times New Roman"/>
          <w:iCs/>
          <w:color w:val="000000" w:themeColor="text1"/>
          <w:sz w:val="28"/>
          <w:szCs w:val="28"/>
        </w:rPr>
        <w:t>.</w:t>
      </w:r>
      <w:proofErr w:type="spellStart"/>
      <w:r w:rsidRPr="001F2822">
        <w:rPr>
          <w:rFonts w:ascii="Times New Roman" w:hAnsi="Times New Roman" w:cs="Times New Roman"/>
          <w:iCs/>
          <w:color w:val="000000" w:themeColor="text1"/>
          <w:sz w:val="28"/>
          <w:szCs w:val="28"/>
          <w:lang w:val="en-US"/>
        </w:rPr>
        <w:t>edu</w:t>
      </w:r>
      <w:proofErr w:type="spellEnd"/>
      <w:r w:rsidRPr="001F2822">
        <w:rPr>
          <w:rFonts w:ascii="Times New Roman" w:hAnsi="Times New Roman" w:cs="Times New Roman"/>
          <w:iCs/>
          <w:color w:val="000000" w:themeColor="text1"/>
          <w:sz w:val="28"/>
          <w:szCs w:val="28"/>
        </w:rPr>
        <w:t>.</w:t>
      </w:r>
      <w:proofErr w:type="spellStart"/>
      <w:r w:rsidRPr="001F2822">
        <w:rPr>
          <w:rFonts w:ascii="Times New Roman" w:hAnsi="Times New Roman" w:cs="Times New Roman"/>
          <w:iCs/>
          <w:color w:val="000000" w:themeColor="text1"/>
          <w:sz w:val="28"/>
          <w:szCs w:val="28"/>
          <w:lang w:val="en-US"/>
        </w:rPr>
        <w:t>ua</w:t>
      </w:r>
      <w:proofErr w:type="spellEnd"/>
    </w:p>
    <w:p w:rsidR="00253DBC" w:rsidRPr="001F2822" w:rsidRDefault="00253DBC" w:rsidP="001F2822">
      <w:pPr>
        <w:tabs>
          <w:tab w:val="right" w:pos="9639"/>
        </w:tabs>
        <w:spacing w:after="0" w:line="240" w:lineRule="auto"/>
        <w:ind w:right="-1" w:firstLine="425"/>
        <w:jc w:val="right"/>
        <w:rPr>
          <w:rFonts w:ascii="Times New Roman" w:hAnsi="Times New Roman" w:cs="Times New Roman"/>
          <w:iCs/>
          <w:color w:val="000000" w:themeColor="text1"/>
          <w:sz w:val="28"/>
          <w:szCs w:val="28"/>
        </w:rPr>
      </w:pPr>
    </w:p>
    <w:p w:rsidR="008410AC" w:rsidRPr="001F2822" w:rsidRDefault="008410AC" w:rsidP="001F2822">
      <w:pPr>
        <w:tabs>
          <w:tab w:val="right" w:pos="9639"/>
        </w:tabs>
        <w:spacing w:after="0" w:line="240" w:lineRule="auto"/>
        <w:ind w:right="-1" w:firstLine="425"/>
        <w:jc w:val="both"/>
        <w:rPr>
          <w:rFonts w:ascii="Times New Roman" w:hAnsi="Times New Roman" w:cs="Times New Roman"/>
          <w:sz w:val="28"/>
          <w:szCs w:val="28"/>
        </w:rPr>
      </w:pPr>
      <w:r w:rsidRPr="001F2822">
        <w:rPr>
          <w:rFonts w:ascii="Times New Roman" w:hAnsi="Times New Roman" w:cs="Times New Roman"/>
          <w:b/>
          <w:color w:val="000000" w:themeColor="text1"/>
          <w:sz w:val="28"/>
          <w:szCs w:val="28"/>
        </w:rPr>
        <w:t>Анотація</w:t>
      </w:r>
      <w:r w:rsidRPr="001F2822">
        <w:rPr>
          <w:rFonts w:ascii="Times New Roman" w:hAnsi="Times New Roman" w:cs="Times New Roman"/>
          <w:sz w:val="28"/>
          <w:szCs w:val="28"/>
        </w:rPr>
        <w:t>.</w:t>
      </w:r>
      <w:r w:rsidR="001F17F2" w:rsidRPr="001F2822">
        <w:rPr>
          <w:rFonts w:ascii="Times New Roman" w:hAnsi="Times New Roman" w:cs="Times New Roman"/>
          <w:sz w:val="28"/>
          <w:szCs w:val="28"/>
        </w:rPr>
        <w:t xml:space="preserve"> </w:t>
      </w:r>
      <w:r w:rsidR="00152A95" w:rsidRPr="001F2822">
        <w:rPr>
          <w:rFonts w:ascii="Times New Roman" w:hAnsi="Times New Roman" w:cs="Times New Roman"/>
          <w:sz w:val="28"/>
          <w:szCs w:val="28"/>
        </w:rPr>
        <w:t>Сучасні алгоритми обробки зображень відіграють ключову роль у вдосконаленні методів діагностики зубних аномалій. Проведене практичне дослідження демонструє, що застосування новітніх алгоритмів дозволяє підвищити точність діагностики за рахунок покращення якості зображень, зменшення артефактів та оптимізації процесу сегментації. Отримані результати свідчать про значне покращення виявлення патологічних змін зубного апарату, що сприяє своєчасному призначенню лікування</w:t>
      </w:r>
      <w:r w:rsidR="00E1034A" w:rsidRPr="001F2822">
        <w:rPr>
          <w:rFonts w:ascii="Times New Roman" w:hAnsi="Times New Roman" w:cs="Times New Roman"/>
          <w:sz w:val="28"/>
          <w:szCs w:val="28"/>
        </w:rPr>
        <w:t>.</w:t>
      </w:r>
      <w:r w:rsidR="004D1F4B" w:rsidRPr="001F2822">
        <w:rPr>
          <w:rFonts w:ascii="Times New Roman" w:hAnsi="Times New Roman" w:cs="Times New Roman"/>
          <w:sz w:val="28"/>
          <w:szCs w:val="28"/>
        </w:rPr>
        <w:tab/>
      </w:r>
    </w:p>
    <w:p w:rsidR="008410AC" w:rsidRPr="001F2822" w:rsidRDefault="008410AC" w:rsidP="001F2822">
      <w:pPr>
        <w:tabs>
          <w:tab w:val="right" w:pos="9639"/>
        </w:tabs>
        <w:spacing w:after="0" w:line="240" w:lineRule="auto"/>
        <w:ind w:right="-1" w:firstLine="425"/>
        <w:jc w:val="both"/>
        <w:rPr>
          <w:rFonts w:ascii="Times New Roman" w:hAnsi="Times New Roman" w:cs="Times New Roman"/>
          <w:bCs/>
          <w:color w:val="000000" w:themeColor="text1"/>
          <w:sz w:val="28"/>
          <w:szCs w:val="28"/>
        </w:rPr>
      </w:pPr>
      <w:r w:rsidRPr="001F2822">
        <w:rPr>
          <w:rFonts w:ascii="Times New Roman" w:hAnsi="Times New Roman" w:cs="Times New Roman"/>
          <w:b/>
          <w:color w:val="000000" w:themeColor="text1"/>
          <w:sz w:val="28"/>
          <w:szCs w:val="28"/>
        </w:rPr>
        <w:t>Ключові слова:</w:t>
      </w:r>
      <w:r w:rsidR="00304885" w:rsidRPr="001F2822">
        <w:rPr>
          <w:rFonts w:ascii="Times New Roman" w:hAnsi="Times New Roman" w:cs="Times New Roman"/>
          <w:bCs/>
          <w:color w:val="000000" w:themeColor="text1"/>
          <w:sz w:val="28"/>
          <w:szCs w:val="28"/>
        </w:rPr>
        <w:t xml:space="preserve"> </w:t>
      </w:r>
      <w:r w:rsidR="00152A95" w:rsidRPr="001F2822">
        <w:rPr>
          <w:rFonts w:ascii="Times New Roman" w:hAnsi="Times New Roman" w:cs="Times New Roman"/>
          <w:bCs/>
          <w:color w:val="000000" w:themeColor="text1"/>
          <w:sz w:val="28"/>
          <w:szCs w:val="28"/>
        </w:rPr>
        <w:t xml:space="preserve">стоматологія, </w:t>
      </w:r>
      <w:r w:rsidR="00E452A2">
        <w:rPr>
          <w:rFonts w:ascii="Times New Roman" w:hAnsi="Times New Roman" w:cs="Times New Roman"/>
          <w:bCs/>
          <w:color w:val="000000" w:themeColor="text1"/>
          <w:sz w:val="28"/>
          <w:szCs w:val="28"/>
        </w:rPr>
        <w:t xml:space="preserve">дентальна рентгенологія, </w:t>
      </w:r>
      <w:r w:rsidR="00152A95" w:rsidRPr="001F2822">
        <w:rPr>
          <w:rFonts w:ascii="Times New Roman" w:hAnsi="Times New Roman" w:cs="Times New Roman"/>
          <w:bCs/>
          <w:color w:val="000000" w:themeColor="text1"/>
          <w:sz w:val="28"/>
          <w:szCs w:val="28"/>
        </w:rPr>
        <w:t xml:space="preserve">діагностика, зубні аномалії, </w:t>
      </w:r>
      <w:r w:rsidR="00152A95" w:rsidRPr="001F2822">
        <w:rPr>
          <w:rFonts w:ascii="Times New Roman" w:hAnsi="Times New Roman" w:cs="Times New Roman"/>
          <w:bCs/>
          <w:color w:val="000000" w:themeColor="text1"/>
          <w:sz w:val="28"/>
          <w:szCs w:val="28"/>
        </w:rPr>
        <w:t xml:space="preserve">аномалії </w:t>
      </w:r>
      <w:proofErr w:type="spellStart"/>
      <w:r w:rsidR="00152A95" w:rsidRPr="001F2822">
        <w:rPr>
          <w:rFonts w:ascii="Times New Roman" w:hAnsi="Times New Roman" w:cs="Times New Roman"/>
          <w:bCs/>
          <w:color w:val="000000" w:themeColor="text1"/>
          <w:sz w:val="28"/>
          <w:szCs w:val="28"/>
        </w:rPr>
        <w:t>зубощелепового</w:t>
      </w:r>
      <w:proofErr w:type="spellEnd"/>
      <w:r w:rsidR="00152A95" w:rsidRPr="001F2822">
        <w:rPr>
          <w:rFonts w:ascii="Times New Roman" w:hAnsi="Times New Roman" w:cs="Times New Roman"/>
          <w:bCs/>
          <w:color w:val="000000" w:themeColor="text1"/>
          <w:sz w:val="28"/>
          <w:szCs w:val="28"/>
        </w:rPr>
        <w:t xml:space="preserve"> апарату, </w:t>
      </w:r>
      <w:r w:rsidR="00152A95" w:rsidRPr="001F2822">
        <w:rPr>
          <w:rFonts w:ascii="Times New Roman" w:hAnsi="Times New Roman" w:cs="Times New Roman"/>
          <w:bCs/>
          <w:color w:val="000000" w:themeColor="text1"/>
          <w:sz w:val="28"/>
          <w:szCs w:val="28"/>
        </w:rPr>
        <w:t>алгоритми обробки зображень, комп’ютерна томографія</w:t>
      </w:r>
      <w:r w:rsidR="00152A95" w:rsidRPr="001F2822">
        <w:rPr>
          <w:rFonts w:ascii="Times New Roman" w:hAnsi="Times New Roman" w:cs="Times New Roman"/>
          <w:bCs/>
          <w:color w:val="000000" w:themeColor="text1"/>
          <w:sz w:val="28"/>
          <w:szCs w:val="28"/>
        </w:rPr>
        <w:t xml:space="preserve">, </w:t>
      </w:r>
      <w:r w:rsidR="00152A95" w:rsidRPr="001F2822">
        <w:rPr>
          <w:rFonts w:ascii="Times New Roman" w:hAnsi="Times New Roman" w:cs="Times New Roman"/>
          <w:bCs/>
          <w:color w:val="000000" w:themeColor="text1"/>
          <w:sz w:val="28"/>
          <w:szCs w:val="28"/>
        </w:rPr>
        <w:t>штучний інтелек</w:t>
      </w:r>
      <w:r w:rsidR="00152A95" w:rsidRPr="001F2822">
        <w:rPr>
          <w:rFonts w:ascii="Times New Roman" w:hAnsi="Times New Roman" w:cs="Times New Roman"/>
          <w:bCs/>
          <w:color w:val="000000" w:themeColor="text1"/>
          <w:sz w:val="28"/>
          <w:szCs w:val="28"/>
        </w:rPr>
        <w:t>т.</w:t>
      </w:r>
    </w:p>
    <w:p w:rsidR="00253DBC" w:rsidRPr="001F2822" w:rsidRDefault="00253DBC" w:rsidP="001F2822">
      <w:pPr>
        <w:tabs>
          <w:tab w:val="right" w:pos="9639"/>
        </w:tabs>
        <w:spacing w:after="0" w:line="240" w:lineRule="auto"/>
        <w:ind w:right="-1" w:firstLine="425"/>
        <w:jc w:val="both"/>
        <w:rPr>
          <w:rFonts w:ascii="Times New Roman" w:hAnsi="Times New Roman" w:cs="Times New Roman"/>
          <w:bCs/>
          <w:color w:val="000000" w:themeColor="text1"/>
          <w:sz w:val="28"/>
          <w:szCs w:val="28"/>
        </w:rPr>
      </w:pPr>
    </w:p>
    <w:p w:rsidR="00AA299C" w:rsidRPr="001F2822" w:rsidRDefault="00777EB2" w:rsidP="001F2822">
      <w:pPr>
        <w:tabs>
          <w:tab w:val="right" w:pos="9639"/>
        </w:tabs>
        <w:spacing w:after="0" w:line="240" w:lineRule="auto"/>
        <w:ind w:right="-1" w:firstLine="425"/>
        <w:jc w:val="both"/>
        <w:rPr>
          <w:rFonts w:ascii="Times New Roman" w:hAnsi="Times New Roman" w:cs="Times New Roman"/>
          <w:sz w:val="28"/>
          <w:szCs w:val="28"/>
        </w:rPr>
      </w:pPr>
      <w:r w:rsidRPr="001F2822">
        <w:rPr>
          <w:rFonts w:ascii="Times New Roman" w:hAnsi="Times New Roman" w:cs="Times New Roman"/>
          <w:b/>
          <w:color w:val="000000" w:themeColor="text1"/>
          <w:sz w:val="28"/>
          <w:szCs w:val="28"/>
        </w:rPr>
        <w:t>Вступ</w:t>
      </w:r>
      <w:r w:rsidR="00D163FF" w:rsidRPr="001F2822">
        <w:rPr>
          <w:rFonts w:ascii="Times New Roman" w:hAnsi="Times New Roman" w:cs="Times New Roman"/>
          <w:sz w:val="28"/>
          <w:szCs w:val="28"/>
        </w:rPr>
        <w:t>.</w:t>
      </w:r>
      <w:r w:rsidR="000A5088" w:rsidRPr="001F2822">
        <w:rPr>
          <w:rFonts w:ascii="Times New Roman" w:hAnsi="Times New Roman" w:cs="Times New Roman"/>
          <w:sz w:val="28"/>
          <w:szCs w:val="28"/>
        </w:rPr>
        <w:t xml:space="preserve"> </w:t>
      </w:r>
      <w:r w:rsidR="00152A95" w:rsidRPr="001F2822">
        <w:rPr>
          <w:rFonts w:ascii="Times New Roman" w:hAnsi="Times New Roman" w:cs="Times New Roman"/>
          <w:sz w:val="28"/>
          <w:szCs w:val="28"/>
        </w:rPr>
        <w:t xml:space="preserve">За останні роки застосування цифрових технологій у стоматології набуває все більшої популярності, зокрема завдяки використанню алгоритмів обробки зображень для діагностики зубних аномалій. Традиційні методи діагностики часто обмежуються якістю отриманих зображень, що може призводити до </w:t>
      </w:r>
      <w:proofErr w:type="spellStart"/>
      <w:r w:rsidR="00152A95" w:rsidRPr="001F2822">
        <w:rPr>
          <w:rFonts w:ascii="Times New Roman" w:hAnsi="Times New Roman" w:cs="Times New Roman"/>
          <w:sz w:val="28"/>
          <w:szCs w:val="28"/>
        </w:rPr>
        <w:t>неточностей</w:t>
      </w:r>
      <w:proofErr w:type="spellEnd"/>
      <w:r w:rsidR="00152A95" w:rsidRPr="001F2822">
        <w:rPr>
          <w:rFonts w:ascii="Times New Roman" w:hAnsi="Times New Roman" w:cs="Times New Roman"/>
          <w:sz w:val="28"/>
          <w:szCs w:val="28"/>
        </w:rPr>
        <w:t xml:space="preserve"> при виявленні патологічних змін. Застосування сучасних алгоритмів дозволяє значно покращити візуалізацію та аналіз зображень, що є важливим для раннього виявлення та коректного лікування аномалій</w:t>
      </w:r>
      <w:r w:rsidR="00152A95" w:rsidRPr="001F2822">
        <w:rPr>
          <w:rFonts w:ascii="Times New Roman" w:hAnsi="Times New Roman" w:cs="Times New Roman"/>
          <w:sz w:val="28"/>
          <w:szCs w:val="28"/>
        </w:rPr>
        <w:t xml:space="preserve"> </w:t>
      </w:r>
      <w:r w:rsidR="004D1F4B" w:rsidRPr="001F2822">
        <w:rPr>
          <w:rFonts w:ascii="Times New Roman" w:hAnsi="Times New Roman" w:cs="Times New Roman"/>
          <w:sz w:val="28"/>
          <w:szCs w:val="28"/>
        </w:rPr>
        <w:t>[1-</w:t>
      </w:r>
      <w:r w:rsidR="00253DBC" w:rsidRPr="001F2822">
        <w:rPr>
          <w:rFonts w:ascii="Times New Roman" w:hAnsi="Times New Roman" w:cs="Times New Roman"/>
          <w:sz w:val="28"/>
          <w:szCs w:val="28"/>
        </w:rPr>
        <w:t>5</w:t>
      </w:r>
      <w:r w:rsidR="004D1F4B" w:rsidRPr="001F2822">
        <w:rPr>
          <w:rFonts w:ascii="Times New Roman" w:hAnsi="Times New Roman" w:cs="Times New Roman"/>
          <w:sz w:val="28"/>
          <w:szCs w:val="28"/>
        </w:rPr>
        <w:t>]</w:t>
      </w:r>
      <w:r w:rsidR="00393D37" w:rsidRPr="001F2822">
        <w:rPr>
          <w:rFonts w:ascii="Times New Roman" w:hAnsi="Times New Roman" w:cs="Times New Roman"/>
          <w:sz w:val="28"/>
          <w:szCs w:val="28"/>
        </w:rPr>
        <w:t>.</w:t>
      </w:r>
    </w:p>
    <w:p w:rsidR="00277865" w:rsidRPr="001F2822" w:rsidRDefault="005F74AA" w:rsidP="001F2822">
      <w:pPr>
        <w:tabs>
          <w:tab w:val="right" w:pos="9639"/>
        </w:tabs>
        <w:spacing w:after="0" w:line="240" w:lineRule="auto"/>
        <w:ind w:right="-1" w:firstLine="425"/>
        <w:jc w:val="both"/>
        <w:rPr>
          <w:rFonts w:ascii="Times New Roman" w:hAnsi="Times New Roman" w:cs="Times New Roman"/>
          <w:sz w:val="28"/>
          <w:szCs w:val="28"/>
        </w:rPr>
      </w:pPr>
      <w:r w:rsidRPr="001F2822">
        <w:rPr>
          <w:rFonts w:ascii="Times New Roman" w:hAnsi="Times New Roman" w:cs="Times New Roman"/>
          <w:b/>
          <w:color w:val="000000" w:themeColor="text1"/>
          <w:sz w:val="28"/>
          <w:szCs w:val="28"/>
        </w:rPr>
        <w:t>Мета</w:t>
      </w:r>
      <w:r w:rsidR="00D163FF" w:rsidRPr="001F2822">
        <w:rPr>
          <w:rFonts w:ascii="Times New Roman" w:hAnsi="Times New Roman" w:cs="Times New Roman"/>
          <w:b/>
          <w:color w:val="000000" w:themeColor="text1"/>
          <w:sz w:val="28"/>
          <w:szCs w:val="28"/>
        </w:rPr>
        <w:t xml:space="preserve"> роботи</w:t>
      </w:r>
      <w:r w:rsidRPr="001F2822">
        <w:rPr>
          <w:rFonts w:ascii="Times New Roman" w:hAnsi="Times New Roman" w:cs="Times New Roman"/>
          <w:b/>
          <w:color w:val="000000" w:themeColor="text1"/>
          <w:sz w:val="28"/>
          <w:szCs w:val="28"/>
        </w:rPr>
        <w:t xml:space="preserve">. </w:t>
      </w:r>
      <w:r w:rsidR="00152A95" w:rsidRPr="001F2822">
        <w:rPr>
          <w:rFonts w:ascii="Times New Roman" w:hAnsi="Times New Roman" w:cs="Times New Roman"/>
          <w:sz w:val="28"/>
          <w:szCs w:val="28"/>
        </w:rPr>
        <w:t xml:space="preserve">Визначити вплив </w:t>
      </w:r>
      <w:r w:rsidR="00E452A2">
        <w:rPr>
          <w:rFonts w:ascii="Times New Roman" w:hAnsi="Times New Roman" w:cs="Times New Roman"/>
          <w:sz w:val="28"/>
          <w:szCs w:val="28"/>
        </w:rPr>
        <w:t>сучасних</w:t>
      </w:r>
      <w:r w:rsidR="00152A95" w:rsidRPr="001F2822">
        <w:rPr>
          <w:rFonts w:ascii="Times New Roman" w:hAnsi="Times New Roman" w:cs="Times New Roman"/>
          <w:sz w:val="28"/>
          <w:szCs w:val="28"/>
        </w:rPr>
        <w:t xml:space="preserve"> алгоритмів обробки зображень на точність діагностики зубних аномалій шляхом проведення практичного дослідження з використанням цифрових зображень пацієнтів та порівняльного аналізу результатів традиційних та сучасних </w:t>
      </w:r>
      <w:proofErr w:type="spellStart"/>
      <w:r w:rsidR="00152A95" w:rsidRPr="001F2822">
        <w:rPr>
          <w:rFonts w:ascii="Times New Roman" w:hAnsi="Times New Roman" w:cs="Times New Roman"/>
          <w:sz w:val="28"/>
          <w:szCs w:val="28"/>
        </w:rPr>
        <w:t>методик</w:t>
      </w:r>
      <w:proofErr w:type="spellEnd"/>
      <w:r w:rsidR="00023006" w:rsidRPr="001F2822">
        <w:rPr>
          <w:rFonts w:ascii="Times New Roman" w:hAnsi="Times New Roman" w:cs="Times New Roman"/>
          <w:sz w:val="28"/>
          <w:szCs w:val="28"/>
        </w:rPr>
        <w:t>.</w:t>
      </w:r>
    </w:p>
    <w:p w:rsidR="00D163FF" w:rsidRPr="001F2822" w:rsidRDefault="00D163FF" w:rsidP="00E452A2">
      <w:pPr>
        <w:tabs>
          <w:tab w:val="right" w:pos="9639"/>
        </w:tabs>
        <w:spacing w:after="0" w:line="240" w:lineRule="auto"/>
        <w:ind w:right="-1" w:firstLine="425"/>
        <w:jc w:val="both"/>
        <w:rPr>
          <w:rFonts w:ascii="Times New Roman" w:hAnsi="Times New Roman" w:cs="Times New Roman"/>
          <w:sz w:val="28"/>
          <w:szCs w:val="28"/>
        </w:rPr>
      </w:pPr>
      <w:r w:rsidRPr="001F2822">
        <w:rPr>
          <w:rFonts w:ascii="Times New Roman" w:hAnsi="Times New Roman" w:cs="Times New Roman"/>
          <w:b/>
          <w:color w:val="000000" w:themeColor="text1"/>
          <w:sz w:val="28"/>
          <w:szCs w:val="28"/>
        </w:rPr>
        <w:lastRenderedPageBreak/>
        <w:t xml:space="preserve">Матеріали і методи дослідження. </w:t>
      </w:r>
      <w:r w:rsidR="00152A95" w:rsidRPr="001F2822">
        <w:rPr>
          <w:rFonts w:ascii="Times New Roman" w:hAnsi="Times New Roman" w:cs="Times New Roman"/>
          <w:sz w:val="28"/>
          <w:szCs w:val="28"/>
        </w:rPr>
        <w:t xml:space="preserve">Практичне дослідження проводилося </w:t>
      </w:r>
      <w:r w:rsidR="00E452A2">
        <w:rPr>
          <w:rFonts w:ascii="Times New Roman" w:hAnsi="Times New Roman" w:cs="Times New Roman"/>
          <w:sz w:val="28"/>
          <w:szCs w:val="28"/>
        </w:rPr>
        <w:t>на базі університетської стоматологічної поліклініки</w:t>
      </w:r>
      <w:r w:rsidR="00152A95" w:rsidRPr="001F2822">
        <w:rPr>
          <w:rFonts w:ascii="Times New Roman" w:hAnsi="Times New Roman" w:cs="Times New Roman"/>
          <w:sz w:val="28"/>
          <w:szCs w:val="28"/>
        </w:rPr>
        <w:t xml:space="preserve"> протягом 6 місяців. Було відібрано </w:t>
      </w:r>
      <w:r w:rsidR="00E452A2">
        <w:rPr>
          <w:rFonts w:ascii="Times New Roman" w:hAnsi="Times New Roman" w:cs="Times New Roman"/>
          <w:sz w:val="28"/>
          <w:szCs w:val="28"/>
        </w:rPr>
        <w:t>140 пацієнтів, з яких до фінальної вибірки ввійшло 80</w:t>
      </w:r>
      <w:r w:rsidR="00152A95" w:rsidRPr="001F2822">
        <w:rPr>
          <w:rFonts w:ascii="Times New Roman" w:hAnsi="Times New Roman" w:cs="Times New Roman"/>
          <w:sz w:val="28"/>
          <w:szCs w:val="28"/>
        </w:rPr>
        <w:t>.</w:t>
      </w:r>
      <w:r w:rsidR="00E452A2">
        <w:rPr>
          <w:rFonts w:ascii="Times New Roman" w:hAnsi="Times New Roman" w:cs="Times New Roman"/>
          <w:sz w:val="28"/>
          <w:szCs w:val="28"/>
        </w:rPr>
        <w:t xml:space="preserve"> </w:t>
      </w:r>
      <w:r w:rsidR="00152A95" w:rsidRPr="001F2822">
        <w:rPr>
          <w:rFonts w:ascii="Times New Roman" w:hAnsi="Times New Roman" w:cs="Times New Roman"/>
          <w:sz w:val="28"/>
          <w:szCs w:val="28"/>
        </w:rPr>
        <w:t xml:space="preserve">Об’єкт дослідження: цифрові зображення </w:t>
      </w:r>
      <w:proofErr w:type="spellStart"/>
      <w:r w:rsidR="00E452A2">
        <w:rPr>
          <w:rFonts w:ascii="Times New Roman" w:hAnsi="Times New Roman" w:cs="Times New Roman"/>
          <w:sz w:val="28"/>
          <w:szCs w:val="28"/>
        </w:rPr>
        <w:t>зубощелепового</w:t>
      </w:r>
      <w:proofErr w:type="spellEnd"/>
      <w:r w:rsidR="00E452A2">
        <w:rPr>
          <w:rFonts w:ascii="Times New Roman" w:hAnsi="Times New Roman" w:cs="Times New Roman"/>
          <w:sz w:val="28"/>
          <w:szCs w:val="28"/>
        </w:rPr>
        <w:t xml:space="preserve"> апарату</w:t>
      </w:r>
      <w:r w:rsidR="00152A95" w:rsidRPr="001F2822">
        <w:rPr>
          <w:rFonts w:ascii="Times New Roman" w:hAnsi="Times New Roman" w:cs="Times New Roman"/>
          <w:sz w:val="28"/>
          <w:szCs w:val="28"/>
        </w:rPr>
        <w:t>, отримані за допомогою комп’ютерної томографії.</w:t>
      </w:r>
      <w:r w:rsidR="00E452A2">
        <w:rPr>
          <w:rFonts w:ascii="Times New Roman" w:hAnsi="Times New Roman" w:cs="Times New Roman"/>
          <w:sz w:val="28"/>
          <w:szCs w:val="28"/>
        </w:rPr>
        <w:t xml:space="preserve"> </w:t>
      </w:r>
      <w:r w:rsidR="00152A95" w:rsidRPr="001F2822">
        <w:rPr>
          <w:rFonts w:ascii="Times New Roman" w:hAnsi="Times New Roman" w:cs="Times New Roman"/>
          <w:sz w:val="28"/>
          <w:szCs w:val="28"/>
        </w:rPr>
        <w:t>Предмет дослідження: ефективність застосування новітніх алгоритмів обробки зображень у порівнянні з традиційними методиками аналізу.</w:t>
      </w:r>
      <w:r w:rsidR="00E452A2">
        <w:rPr>
          <w:rFonts w:ascii="Times New Roman" w:hAnsi="Times New Roman" w:cs="Times New Roman"/>
          <w:sz w:val="28"/>
          <w:szCs w:val="28"/>
        </w:rPr>
        <w:t xml:space="preserve"> </w:t>
      </w:r>
      <w:r w:rsidR="00152A95" w:rsidRPr="001F2822">
        <w:rPr>
          <w:rFonts w:ascii="Times New Roman" w:hAnsi="Times New Roman" w:cs="Times New Roman"/>
          <w:sz w:val="28"/>
          <w:szCs w:val="28"/>
        </w:rPr>
        <w:t>Методи дослідження:</w:t>
      </w:r>
      <w:r w:rsidR="00E452A2">
        <w:rPr>
          <w:rFonts w:ascii="Times New Roman" w:hAnsi="Times New Roman" w:cs="Times New Roman"/>
          <w:sz w:val="28"/>
          <w:szCs w:val="28"/>
        </w:rPr>
        <w:t xml:space="preserve"> </w:t>
      </w:r>
      <w:r w:rsidR="00152A95" w:rsidRPr="001F2822">
        <w:rPr>
          <w:rFonts w:ascii="Times New Roman" w:hAnsi="Times New Roman" w:cs="Times New Roman"/>
          <w:sz w:val="28"/>
          <w:szCs w:val="28"/>
        </w:rPr>
        <w:t>Використання алгоритмів сегментації та покращення якості зображень на базі нейронних мереж.</w:t>
      </w:r>
      <w:r w:rsidR="00E452A2">
        <w:rPr>
          <w:rFonts w:ascii="Times New Roman" w:hAnsi="Times New Roman" w:cs="Times New Roman"/>
          <w:sz w:val="28"/>
          <w:szCs w:val="28"/>
        </w:rPr>
        <w:t xml:space="preserve"> </w:t>
      </w:r>
      <w:r w:rsidR="00152A95" w:rsidRPr="001F2822">
        <w:rPr>
          <w:rFonts w:ascii="Times New Roman" w:hAnsi="Times New Roman" w:cs="Times New Roman"/>
          <w:sz w:val="28"/>
          <w:szCs w:val="28"/>
        </w:rPr>
        <w:t xml:space="preserve">Порівняльний аналіз отриманих результатів з діагностичними висновками, зробленими за допомогою стандартних </w:t>
      </w:r>
      <w:proofErr w:type="spellStart"/>
      <w:r w:rsidR="00152A95" w:rsidRPr="001F2822">
        <w:rPr>
          <w:rFonts w:ascii="Times New Roman" w:hAnsi="Times New Roman" w:cs="Times New Roman"/>
          <w:sz w:val="28"/>
          <w:szCs w:val="28"/>
        </w:rPr>
        <w:t>методик</w:t>
      </w:r>
      <w:proofErr w:type="spellEnd"/>
      <w:r w:rsidR="00152A95" w:rsidRPr="001F2822">
        <w:rPr>
          <w:rFonts w:ascii="Times New Roman" w:hAnsi="Times New Roman" w:cs="Times New Roman"/>
          <w:sz w:val="28"/>
          <w:szCs w:val="28"/>
        </w:rPr>
        <w:t xml:space="preserve"> обробки зображень.</w:t>
      </w:r>
      <w:r w:rsidR="00E452A2">
        <w:rPr>
          <w:rFonts w:ascii="Times New Roman" w:hAnsi="Times New Roman" w:cs="Times New Roman"/>
          <w:sz w:val="28"/>
          <w:szCs w:val="28"/>
        </w:rPr>
        <w:t xml:space="preserve"> </w:t>
      </w:r>
      <w:r w:rsidR="00152A95" w:rsidRPr="001F2822">
        <w:rPr>
          <w:rFonts w:ascii="Times New Roman" w:hAnsi="Times New Roman" w:cs="Times New Roman"/>
          <w:sz w:val="28"/>
          <w:szCs w:val="28"/>
        </w:rPr>
        <w:t>Оцінка точності діагностики за допомогою статистичних показників: чутливості, специфічності та коефіцієнта точності.</w:t>
      </w:r>
    </w:p>
    <w:p w:rsidR="00152A95" w:rsidRPr="001F2822" w:rsidRDefault="00777EB2" w:rsidP="001F2822">
      <w:pPr>
        <w:tabs>
          <w:tab w:val="right" w:pos="9639"/>
        </w:tabs>
        <w:spacing w:after="0" w:line="240" w:lineRule="auto"/>
        <w:ind w:right="-1" w:firstLine="425"/>
        <w:jc w:val="both"/>
        <w:rPr>
          <w:rFonts w:ascii="Times New Roman" w:hAnsi="Times New Roman" w:cs="Times New Roman"/>
          <w:sz w:val="28"/>
          <w:szCs w:val="28"/>
        </w:rPr>
      </w:pPr>
      <w:r w:rsidRPr="001F2822">
        <w:rPr>
          <w:rFonts w:ascii="Times New Roman" w:hAnsi="Times New Roman" w:cs="Times New Roman"/>
          <w:b/>
          <w:color w:val="000000" w:themeColor="text1"/>
          <w:sz w:val="28"/>
          <w:szCs w:val="28"/>
        </w:rPr>
        <w:t>Результати</w:t>
      </w:r>
      <w:r w:rsidR="00D163FF" w:rsidRPr="001F2822">
        <w:rPr>
          <w:rFonts w:ascii="Times New Roman" w:hAnsi="Times New Roman" w:cs="Times New Roman"/>
          <w:b/>
          <w:color w:val="000000" w:themeColor="text1"/>
          <w:sz w:val="28"/>
          <w:szCs w:val="28"/>
        </w:rPr>
        <w:t>.</w:t>
      </w:r>
      <w:r w:rsidR="000A5088" w:rsidRPr="001F2822">
        <w:rPr>
          <w:rFonts w:ascii="Times New Roman" w:hAnsi="Times New Roman" w:cs="Times New Roman"/>
          <w:b/>
          <w:color w:val="000000" w:themeColor="text1"/>
          <w:sz w:val="28"/>
          <w:szCs w:val="28"/>
        </w:rPr>
        <w:t xml:space="preserve"> </w:t>
      </w:r>
      <w:r w:rsidR="00152A95" w:rsidRPr="001F2822">
        <w:rPr>
          <w:rFonts w:ascii="Times New Roman" w:hAnsi="Times New Roman" w:cs="Times New Roman"/>
          <w:sz w:val="28"/>
          <w:szCs w:val="28"/>
        </w:rPr>
        <w:t>Дослідження було організовано в два основні етапи</w:t>
      </w:r>
      <w:r w:rsidR="00E452A2">
        <w:rPr>
          <w:rFonts w:ascii="Times New Roman" w:hAnsi="Times New Roman" w:cs="Times New Roman"/>
          <w:sz w:val="28"/>
          <w:szCs w:val="28"/>
        </w:rPr>
        <w:t xml:space="preserve">. </w:t>
      </w:r>
      <w:r w:rsidR="00152A95" w:rsidRPr="001F2822">
        <w:rPr>
          <w:rFonts w:ascii="Times New Roman" w:hAnsi="Times New Roman" w:cs="Times New Roman"/>
          <w:sz w:val="28"/>
          <w:szCs w:val="28"/>
        </w:rPr>
        <w:t xml:space="preserve">На першому етапі було проведено первинну обробку 80 комп’ютерних томографічних знімків із застосуванням традиційних методів обробки зображень. За результатами цього аналізу було встановлено, що класичні методики мають обмежену здатність до точного визначення меж </w:t>
      </w:r>
      <w:proofErr w:type="spellStart"/>
      <w:r w:rsidR="00E452A2">
        <w:rPr>
          <w:rFonts w:ascii="Times New Roman" w:hAnsi="Times New Roman" w:cs="Times New Roman"/>
          <w:sz w:val="28"/>
          <w:szCs w:val="28"/>
        </w:rPr>
        <w:t>зубощелепних</w:t>
      </w:r>
      <w:proofErr w:type="spellEnd"/>
      <w:r w:rsidR="00E452A2">
        <w:rPr>
          <w:rFonts w:ascii="Times New Roman" w:hAnsi="Times New Roman" w:cs="Times New Roman"/>
          <w:sz w:val="28"/>
          <w:szCs w:val="28"/>
        </w:rPr>
        <w:t xml:space="preserve"> </w:t>
      </w:r>
      <w:r w:rsidR="00152A95" w:rsidRPr="001F2822">
        <w:rPr>
          <w:rFonts w:ascii="Times New Roman" w:hAnsi="Times New Roman" w:cs="Times New Roman"/>
          <w:sz w:val="28"/>
          <w:szCs w:val="28"/>
        </w:rPr>
        <w:t>аномал</w:t>
      </w:r>
      <w:r w:rsidR="00E452A2">
        <w:rPr>
          <w:rFonts w:ascii="Times New Roman" w:hAnsi="Times New Roman" w:cs="Times New Roman"/>
          <w:sz w:val="28"/>
          <w:szCs w:val="28"/>
        </w:rPr>
        <w:t>ій</w:t>
      </w:r>
      <w:r w:rsidR="00152A95" w:rsidRPr="001F2822">
        <w:rPr>
          <w:rFonts w:ascii="Times New Roman" w:hAnsi="Times New Roman" w:cs="Times New Roman"/>
          <w:sz w:val="28"/>
          <w:szCs w:val="28"/>
        </w:rPr>
        <w:t xml:space="preserve">, що може призводити до </w:t>
      </w:r>
      <w:proofErr w:type="spellStart"/>
      <w:r w:rsidR="00152A95" w:rsidRPr="001F2822">
        <w:rPr>
          <w:rFonts w:ascii="Times New Roman" w:hAnsi="Times New Roman" w:cs="Times New Roman"/>
          <w:sz w:val="28"/>
          <w:szCs w:val="28"/>
        </w:rPr>
        <w:t>неточностей</w:t>
      </w:r>
      <w:proofErr w:type="spellEnd"/>
      <w:r w:rsidR="00152A95" w:rsidRPr="001F2822">
        <w:rPr>
          <w:rFonts w:ascii="Times New Roman" w:hAnsi="Times New Roman" w:cs="Times New Roman"/>
          <w:sz w:val="28"/>
          <w:szCs w:val="28"/>
        </w:rPr>
        <w:t xml:space="preserve"> у постановці діагнозу. Отримані дані слугували базою для подальшого порівняння ефективності новітніх алгоритмів.</w:t>
      </w:r>
      <w:r w:rsidR="00E452A2">
        <w:rPr>
          <w:rFonts w:ascii="Times New Roman" w:hAnsi="Times New Roman" w:cs="Times New Roman"/>
          <w:sz w:val="28"/>
          <w:szCs w:val="28"/>
        </w:rPr>
        <w:t xml:space="preserve"> </w:t>
      </w:r>
      <w:r w:rsidR="00152A95" w:rsidRPr="001F2822">
        <w:rPr>
          <w:rFonts w:ascii="Times New Roman" w:hAnsi="Times New Roman" w:cs="Times New Roman"/>
          <w:sz w:val="28"/>
          <w:szCs w:val="28"/>
        </w:rPr>
        <w:t>На другому етапі дослідження було застосовано сучасні алгоритми обробки зображень, розроблені на базі глибоких нейр</w:t>
      </w:r>
      <w:bookmarkStart w:id="0" w:name="_GoBack"/>
      <w:bookmarkEnd w:id="0"/>
      <w:r w:rsidR="00152A95" w:rsidRPr="001F2822">
        <w:rPr>
          <w:rFonts w:ascii="Times New Roman" w:hAnsi="Times New Roman" w:cs="Times New Roman"/>
          <w:sz w:val="28"/>
          <w:szCs w:val="28"/>
        </w:rPr>
        <w:t>онних мереж. Ці алгоритми виконували наступні операції:</w:t>
      </w:r>
      <w:r w:rsidR="00E452A2">
        <w:rPr>
          <w:rFonts w:ascii="Times New Roman" w:hAnsi="Times New Roman" w:cs="Times New Roman"/>
          <w:sz w:val="28"/>
          <w:szCs w:val="28"/>
        </w:rPr>
        <w:t xml:space="preserve"> п</w:t>
      </w:r>
      <w:r w:rsidR="00152A95" w:rsidRPr="001F2822">
        <w:rPr>
          <w:rFonts w:ascii="Times New Roman" w:hAnsi="Times New Roman" w:cs="Times New Roman"/>
          <w:sz w:val="28"/>
          <w:szCs w:val="28"/>
        </w:rPr>
        <w:t>окращення контрастності</w:t>
      </w:r>
      <w:r w:rsidR="00E452A2">
        <w:rPr>
          <w:rFonts w:ascii="Times New Roman" w:hAnsi="Times New Roman" w:cs="Times New Roman"/>
          <w:sz w:val="28"/>
          <w:szCs w:val="28"/>
        </w:rPr>
        <w:t xml:space="preserve"> (</w:t>
      </w:r>
      <w:r w:rsidR="00152A95" w:rsidRPr="001F2822">
        <w:rPr>
          <w:rFonts w:ascii="Times New Roman" w:hAnsi="Times New Roman" w:cs="Times New Roman"/>
          <w:sz w:val="28"/>
          <w:szCs w:val="28"/>
        </w:rPr>
        <w:t>адаптивне фільтрування дозволяло зменшити артефакти та підвищити видимість дрібних деталей, що є критичним для виявлення патологічних змін</w:t>
      </w:r>
      <w:r w:rsidR="00E452A2">
        <w:rPr>
          <w:rFonts w:ascii="Times New Roman" w:hAnsi="Times New Roman" w:cs="Times New Roman"/>
          <w:sz w:val="28"/>
          <w:szCs w:val="28"/>
        </w:rPr>
        <w:t>); с</w:t>
      </w:r>
      <w:r w:rsidR="00152A95" w:rsidRPr="001F2822">
        <w:rPr>
          <w:rFonts w:ascii="Times New Roman" w:hAnsi="Times New Roman" w:cs="Times New Roman"/>
          <w:sz w:val="28"/>
          <w:szCs w:val="28"/>
        </w:rPr>
        <w:t>егментація аномальних зон</w:t>
      </w:r>
      <w:r w:rsidR="00E452A2">
        <w:rPr>
          <w:rFonts w:ascii="Times New Roman" w:hAnsi="Times New Roman" w:cs="Times New Roman"/>
          <w:sz w:val="28"/>
          <w:szCs w:val="28"/>
        </w:rPr>
        <w:t xml:space="preserve"> (</w:t>
      </w:r>
      <w:r w:rsidR="00152A95" w:rsidRPr="001F2822">
        <w:rPr>
          <w:rFonts w:ascii="Times New Roman" w:hAnsi="Times New Roman" w:cs="Times New Roman"/>
          <w:sz w:val="28"/>
          <w:szCs w:val="28"/>
        </w:rPr>
        <w:t>автоматичне виділення меж аномальних ділянок сприяло більш точній локалізації патологічних змін, що значно покращило діагностичну точність</w:t>
      </w:r>
      <w:r w:rsidR="00E452A2">
        <w:rPr>
          <w:rFonts w:ascii="Times New Roman" w:hAnsi="Times New Roman" w:cs="Times New Roman"/>
          <w:sz w:val="28"/>
          <w:szCs w:val="28"/>
        </w:rPr>
        <w:t>); п</w:t>
      </w:r>
      <w:r w:rsidR="00152A95" w:rsidRPr="001F2822">
        <w:rPr>
          <w:rFonts w:ascii="Times New Roman" w:hAnsi="Times New Roman" w:cs="Times New Roman"/>
          <w:sz w:val="28"/>
          <w:szCs w:val="28"/>
        </w:rPr>
        <w:t xml:space="preserve">орівняльна </w:t>
      </w:r>
      <w:proofErr w:type="spellStart"/>
      <w:r w:rsidR="00152A95" w:rsidRPr="001F2822">
        <w:rPr>
          <w:rFonts w:ascii="Times New Roman" w:hAnsi="Times New Roman" w:cs="Times New Roman"/>
          <w:sz w:val="28"/>
          <w:szCs w:val="28"/>
        </w:rPr>
        <w:t>валідація</w:t>
      </w:r>
      <w:proofErr w:type="spellEnd"/>
      <w:r w:rsidR="00152A95" w:rsidRPr="001F2822">
        <w:rPr>
          <w:rFonts w:ascii="Times New Roman" w:hAnsi="Times New Roman" w:cs="Times New Roman"/>
          <w:sz w:val="28"/>
          <w:szCs w:val="28"/>
        </w:rPr>
        <w:t>.</w:t>
      </w:r>
    </w:p>
    <w:p w:rsidR="00152A95" w:rsidRPr="001F2822" w:rsidRDefault="00152A95" w:rsidP="001F2822">
      <w:pPr>
        <w:tabs>
          <w:tab w:val="right" w:pos="9639"/>
        </w:tabs>
        <w:spacing w:after="0" w:line="240" w:lineRule="auto"/>
        <w:ind w:right="-1" w:firstLine="425"/>
        <w:jc w:val="both"/>
        <w:rPr>
          <w:rFonts w:ascii="Times New Roman" w:hAnsi="Times New Roman" w:cs="Times New Roman"/>
          <w:sz w:val="28"/>
          <w:szCs w:val="28"/>
        </w:rPr>
      </w:pPr>
      <w:r w:rsidRPr="001F2822">
        <w:rPr>
          <w:rFonts w:ascii="Times New Roman" w:hAnsi="Times New Roman" w:cs="Times New Roman"/>
          <w:sz w:val="28"/>
          <w:szCs w:val="28"/>
        </w:rPr>
        <w:t xml:space="preserve">Порівняльна характеристика ключових показників діагностики за результатами застосування традиційних </w:t>
      </w:r>
      <w:proofErr w:type="spellStart"/>
      <w:r w:rsidRPr="001F2822">
        <w:rPr>
          <w:rFonts w:ascii="Times New Roman" w:hAnsi="Times New Roman" w:cs="Times New Roman"/>
          <w:sz w:val="28"/>
          <w:szCs w:val="28"/>
        </w:rPr>
        <w:t>методик</w:t>
      </w:r>
      <w:proofErr w:type="spellEnd"/>
      <w:r w:rsidRPr="001F2822">
        <w:rPr>
          <w:rFonts w:ascii="Times New Roman" w:hAnsi="Times New Roman" w:cs="Times New Roman"/>
          <w:sz w:val="28"/>
          <w:szCs w:val="28"/>
        </w:rPr>
        <w:t xml:space="preserve"> і новітніх алгоритмів представлена в таблиці:</w:t>
      </w:r>
    </w:p>
    <w:tbl>
      <w:tblPr>
        <w:tblStyle w:val="af"/>
        <w:tblW w:w="9747" w:type="dxa"/>
        <w:tblInd w:w="108" w:type="dxa"/>
        <w:tblLook w:val="04A0" w:firstRow="1" w:lastRow="0" w:firstColumn="1" w:lastColumn="0" w:noHBand="0" w:noVBand="1"/>
      </w:tblPr>
      <w:tblGrid>
        <w:gridCol w:w="3936"/>
        <w:gridCol w:w="2693"/>
        <w:gridCol w:w="3118"/>
      </w:tblGrid>
      <w:tr w:rsidR="00E452A2" w:rsidRPr="001F2822" w:rsidTr="00E47AB6">
        <w:tc>
          <w:tcPr>
            <w:tcW w:w="3936" w:type="dxa"/>
            <w:vAlign w:val="center"/>
          </w:tcPr>
          <w:p w:rsidR="00E452A2" w:rsidRPr="00E452A2" w:rsidRDefault="00E452A2" w:rsidP="00E452A2">
            <w:pPr>
              <w:tabs>
                <w:tab w:val="right" w:pos="9639"/>
              </w:tabs>
              <w:ind w:right="-1"/>
              <w:jc w:val="center"/>
              <w:rPr>
                <w:rFonts w:ascii="Times New Roman" w:hAnsi="Times New Roman" w:cs="Times New Roman"/>
                <w:sz w:val="28"/>
                <w:szCs w:val="28"/>
              </w:rPr>
            </w:pPr>
            <w:r w:rsidRPr="00152A95">
              <w:rPr>
                <w:rFonts w:ascii="Times New Roman" w:eastAsia="Times New Roman" w:hAnsi="Times New Roman" w:cs="Times New Roman"/>
                <w:b/>
                <w:bCs/>
                <w:sz w:val="28"/>
                <w:szCs w:val="28"/>
              </w:rPr>
              <w:t>Показник</w:t>
            </w:r>
            <w:r w:rsidRPr="00E452A2">
              <w:rPr>
                <w:rFonts w:ascii="Times New Roman" w:eastAsia="Times New Roman" w:hAnsi="Times New Roman" w:cs="Times New Roman"/>
                <w:b/>
                <w:bCs/>
                <w:sz w:val="28"/>
                <w:szCs w:val="28"/>
              </w:rPr>
              <w:t xml:space="preserve"> (</w:t>
            </w:r>
            <w:proofErr w:type="spellStart"/>
            <w:r w:rsidRPr="00E452A2">
              <w:rPr>
                <w:rFonts w:ascii="Times New Roman" w:eastAsia="Times New Roman" w:hAnsi="Times New Roman" w:cs="Times New Roman"/>
                <w:b/>
                <w:bCs/>
                <w:sz w:val="28"/>
                <w:szCs w:val="28"/>
              </w:rPr>
              <w:t>сер.знач</w:t>
            </w:r>
            <w:proofErr w:type="spellEnd"/>
            <w:r w:rsidRPr="00E452A2">
              <w:rPr>
                <w:rFonts w:ascii="Times New Roman" w:eastAsia="Times New Roman" w:hAnsi="Times New Roman" w:cs="Times New Roman"/>
                <w:b/>
                <w:bCs/>
                <w:sz w:val="28"/>
                <w:szCs w:val="28"/>
              </w:rPr>
              <w:t>.)</w:t>
            </w:r>
          </w:p>
        </w:tc>
        <w:tc>
          <w:tcPr>
            <w:tcW w:w="2693" w:type="dxa"/>
            <w:vAlign w:val="center"/>
          </w:tcPr>
          <w:p w:rsidR="00E452A2" w:rsidRPr="00E452A2" w:rsidRDefault="00E452A2" w:rsidP="00E452A2">
            <w:pPr>
              <w:tabs>
                <w:tab w:val="right" w:pos="9639"/>
              </w:tabs>
              <w:ind w:right="-1"/>
              <w:jc w:val="center"/>
              <w:rPr>
                <w:rFonts w:ascii="Times New Roman" w:hAnsi="Times New Roman" w:cs="Times New Roman"/>
                <w:sz w:val="28"/>
                <w:szCs w:val="28"/>
              </w:rPr>
            </w:pPr>
            <w:r w:rsidRPr="00152A95">
              <w:rPr>
                <w:rFonts w:ascii="Times New Roman" w:eastAsia="Times New Roman" w:hAnsi="Times New Roman" w:cs="Times New Roman"/>
                <w:b/>
                <w:bCs/>
                <w:sz w:val="28"/>
                <w:szCs w:val="28"/>
              </w:rPr>
              <w:t>Традиційний метод</w:t>
            </w:r>
          </w:p>
        </w:tc>
        <w:tc>
          <w:tcPr>
            <w:tcW w:w="3118" w:type="dxa"/>
            <w:vAlign w:val="center"/>
          </w:tcPr>
          <w:p w:rsidR="00E452A2" w:rsidRPr="00E452A2" w:rsidRDefault="00E47AB6" w:rsidP="00E452A2">
            <w:pPr>
              <w:tabs>
                <w:tab w:val="right" w:pos="9639"/>
              </w:tabs>
              <w:ind w:right="-1"/>
              <w:jc w:val="center"/>
              <w:rPr>
                <w:rFonts w:ascii="Times New Roman" w:hAnsi="Times New Roman" w:cs="Times New Roman"/>
                <w:sz w:val="28"/>
                <w:szCs w:val="28"/>
              </w:rPr>
            </w:pPr>
            <w:r>
              <w:rPr>
                <w:rFonts w:ascii="Times New Roman" w:eastAsia="Times New Roman" w:hAnsi="Times New Roman" w:cs="Times New Roman"/>
                <w:b/>
                <w:bCs/>
                <w:sz w:val="28"/>
                <w:szCs w:val="28"/>
              </w:rPr>
              <w:t>Інтеграція алгоритму</w:t>
            </w:r>
          </w:p>
        </w:tc>
      </w:tr>
      <w:tr w:rsidR="00E452A2" w:rsidRPr="001F2822" w:rsidTr="00D06FCF">
        <w:tc>
          <w:tcPr>
            <w:tcW w:w="3936" w:type="dxa"/>
            <w:vAlign w:val="center"/>
          </w:tcPr>
          <w:p w:rsidR="00E452A2" w:rsidRPr="00E452A2" w:rsidRDefault="00E452A2" w:rsidP="00D06FCF">
            <w:pPr>
              <w:tabs>
                <w:tab w:val="right" w:pos="9639"/>
              </w:tabs>
              <w:ind w:right="-1"/>
              <w:jc w:val="center"/>
              <w:rPr>
                <w:rFonts w:ascii="Times New Roman" w:hAnsi="Times New Roman" w:cs="Times New Roman"/>
                <w:sz w:val="28"/>
                <w:szCs w:val="28"/>
              </w:rPr>
            </w:pPr>
            <w:r w:rsidRPr="00E452A2">
              <w:rPr>
                <w:rFonts w:ascii="Times New Roman" w:hAnsi="Times New Roman" w:cs="Times New Roman"/>
                <w:sz w:val="28"/>
                <w:szCs w:val="28"/>
              </w:rPr>
              <w:t>Чутливість діагностики</w:t>
            </w:r>
          </w:p>
        </w:tc>
        <w:tc>
          <w:tcPr>
            <w:tcW w:w="2693" w:type="dxa"/>
            <w:vAlign w:val="center"/>
          </w:tcPr>
          <w:p w:rsidR="00E452A2" w:rsidRPr="00E452A2" w:rsidRDefault="00E452A2" w:rsidP="00E452A2">
            <w:pPr>
              <w:tabs>
                <w:tab w:val="right" w:pos="9639"/>
              </w:tabs>
              <w:ind w:right="-1" w:firstLine="425"/>
              <w:jc w:val="center"/>
              <w:rPr>
                <w:rFonts w:ascii="Times New Roman" w:hAnsi="Times New Roman" w:cs="Times New Roman"/>
                <w:sz w:val="28"/>
                <w:szCs w:val="28"/>
              </w:rPr>
            </w:pPr>
            <w:r w:rsidRPr="00E452A2">
              <w:rPr>
                <w:rFonts w:ascii="Times New Roman" w:hAnsi="Times New Roman" w:cs="Times New Roman"/>
                <w:sz w:val="28"/>
                <w:szCs w:val="28"/>
              </w:rPr>
              <w:t>78</w:t>
            </w:r>
            <w:r w:rsidR="00E47AB6">
              <w:rPr>
                <w:rFonts w:ascii="Times New Roman" w:hAnsi="Times New Roman" w:cs="Times New Roman"/>
                <w:sz w:val="28"/>
                <w:szCs w:val="28"/>
              </w:rPr>
              <w:t>±3</w:t>
            </w:r>
            <w:r w:rsidRPr="00E452A2">
              <w:rPr>
                <w:rFonts w:ascii="Times New Roman" w:hAnsi="Times New Roman" w:cs="Times New Roman"/>
                <w:sz w:val="28"/>
                <w:szCs w:val="28"/>
              </w:rPr>
              <w:t>%</w:t>
            </w:r>
          </w:p>
        </w:tc>
        <w:tc>
          <w:tcPr>
            <w:tcW w:w="3118" w:type="dxa"/>
            <w:vAlign w:val="center"/>
          </w:tcPr>
          <w:p w:rsidR="00E452A2" w:rsidRPr="00E452A2" w:rsidRDefault="00E452A2" w:rsidP="00E452A2">
            <w:pPr>
              <w:tabs>
                <w:tab w:val="right" w:pos="9639"/>
              </w:tabs>
              <w:ind w:right="-1" w:firstLine="425"/>
              <w:jc w:val="center"/>
              <w:rPr>
                <w:rFonts w:ascii="Times New Roman" w:hAnsi="Times New Roman" w:cs="Times New Roman"/>
                <w:sz w:val="28"/>
                <w:szCs w:val="28"/>
              </w:rPr>
            </w:pPr>
            <w:r w:rsidRPr="00E452A2">
              <w:rPr>
                <w:rFonts w:ascii="Times New Roman" w:hAnsi="Times New Roman" w:cs="Times New Roman"/>
                <w:sz w:val="28"/>
                <w:szCs w:val="28"/>
              </w:rPr>
              <w:t>95</w:t>
            </w:r>
            <w:r w:rsidR="00E47AB6">
              <w:rPr>
                <w:rFonts w:ascii="Times New Roman" w:hAnsi="Times New Roman" w:cs="Times New Roman"/>
                <w:sz w:val="28"/>
                <w:szCs w:val="28"/>
              </w:rPr>
              <w:t>±</w:t>
            </w:r>
            <w:r w:rsidR="00E47AB6">
              <w:rPr>
                <w:rFonts w:ascii="Times New Roman" w:hAnsi="Times New Roman" w:cs="Times New Roman"/>
                <w:sz w:val="28"/>
                <w:szCs w:val="28"/>
              </w:rPr>
              <w:t>1</w:t>
            </w:r>
            <w:r w:rsidRPr="00E452A2">
              <w:rPr>
                <w:rFonts w:ascii="Times New Roman" w:hAnsi="Times New Roman" w:cs="Times New Roman"/>
                <w:sz w:val="28"/>
                <w:szCs w:val="28"/>
              </w:rPr>
              <w:t>%</w:t>
            </w:r>
          </w:p>
        </w:tc>
      </w:tr>
      <w:tr w:rsidR="00E452A2" w:rsidRPr="001F2822" w:rsidTr="00D06FCF">
        <w:tc>
          <w:tcPr>
            <w:tcW w:w="3936" w:type="dxa"/>
            <w:vAlign w:val="center"/>
          </w:tcPr>
          <w:p w:rsidR="00E452A2" w:rsidRPr="00E452A2" w:rsidRDefault="00E452A2" w:rsidP="00D06FCF">
            <w:pPr>
              <w:tabs>
                <w:tab w:val="right" w:pos="9639"/>
              </w:tabs>
              <w:ind w:right="-1"/>
              <w:jc w:val="center"/>
              <w:rPr>
                <w:rFonts w:ascii="Times New Roman" w:hAnsi="Times New Roman" w:cs="Times New Roman"/>
                <w:sz w:val="28"/>
                <w:szCs w:val="28"/>
              </w:rPr>
            </w:pPr>
            <w:r w:rsidRPr="00E452A2">
              <w:rPr>
                <w:rFonts w:ascii="Times New Roman" w:hAnsi="Times New Roman" w:cs="Times New Roman"/>
                <w:sz w:val="28"/>
                <w:szCs w:val="28"/>
              </w:rPr>
              <w:t>Специфічність діагностики</w:t>
            </w:r>
          </w:p>
        </w:tc>
        <w:tc>
          <w:tcPr>
            <w:tcW w:w="2693" w:type="dxa"/>
            <w:vAlign w:val="center"/>
          </w:tcPr>
          <w:p w:rsidR="00E452A2" w:rsidRPr="00E452A2" w:rsidRDefault="00E452A2" w:rsidP="00E452A2">
            <w:pPr>
              <w:tabs>
                <w:tab w:val="right" w:pos="9639"/>
              </w:tabs>
              <w:ind w:right="-1" w:firstLine="425"/>
              <w:jc w:val="center"/>
              <w:rPr>
                <w:rFonts w:ascii="Times New Roman" w:hAnsi="Times New Roman" w:cs="Times New Roman"/>
                <w:sz w:val="28"/>
                <w:szCs w:val="28"/>
              </w:rPr>
            </w:pPr>
            <w:r w:rsidRPr="00E452A2">
              <w:rPr>
                <w:rFonts w:ascii="Times New Roman" w:hAnsi="Times New Roman" w:cs="Times New Roman"/>
                <w:sz w:val="28"/>
                <w:szCs w:val="28"/>
              </w:rPr>
              <w:t>80</w:t>
            </w:r>
            <w:r w:rsidR="00E47AB6">
              <w:rPr>
                <w:rFonts w:ascii="Times New Roman" w:hAnsi="Times New Roman" w:cs="Times New Roman"/>
                <w:sz w:val="28"/>
                <w:szCs w:val="28"/>
              </w:rPr>
              <w:t>±</w:t>
            </w:r>
            <w:r w:rsidR="00E47AB6">
              <w:rPr>
                <w:rFonts w:ascii="Times New Roman" w:hAnsi="Times New Roman" w:cs="Times New Roman"/>
                <w:sz w:val="28"/>
                <w:szCs w:val="28"/>
              </w:rPr>
              <w:t>2</w:t>
            </w:r>
            <w:r w:rsidRPr="00E452A2">
              <w:rPr>
                <w:rFonts w:ascii="Times New Roman" w:hAnsi="Times New Roman" w:cs="Times New Roman"/>
                <w:sz w:val="28"/>
                <w:szCs w:val="28"/>
              </w:rPr>
              <w:t>%</w:t>
            </w:r>
          </w:p>
        </w:tc>
        <w:tc>
          <w:tcPr>
            <w:tcW w:w="3118" w:type="dxa"/>
            <w:vAlign w:val="center"/>
          </w:tcPr>
          <w:p w:rsidR="00E452A2" w:rsidRPr="00E452A2" w:rsidRDefault="00E452A2" w:rsidP="00E452A2">
            <w:pPr>
              <w:tabs>
                <w:tab w:val="right" w:pos="9639"/>
              </w:tabs>
              <w:ind w:right="-1" w:firstLine="425"/>
              <w:jc w:val="center"/>
              <w:rPr>
                <w:rFonts w:ascii="Times New Roman" w:hAnsi="Times New Roman" w:cs="Times New Roman"/>
                <w:sz w:val="28"/>
                <w:szCs w:val="28"/>
              </w:rPr>
            </w:pPr>
            <w:r w:rsidRPr="00E452A2">
              <w:rPr>
                <w:rFonts w:ascii="Times New Roman" w:hAnsi="Times New Roman" w:cs="Times New Roman"/>
                <w:sz w:val="28"/>
                <w:szCs w:val="28"/>
              </w:rPr>
              <w:t>96</w:t>
            </w:r>
            <w:r w:rsidR="00E47AB6">
              <w:rPr>
                <w:rFonts w:ascii="Times New Roman" w:hAnsi="Times New Roman" w:cs="Times New Roman"/>
                <w:sz w:val="28"/>
                <w:szCs w:val="28"/>
              </w:rPr>
              <w:t>±</w:t>
            </w:r>
            <w:r w:rsidR="00E47AB6">
              <w:rPr>
                <w:rFonts w:ascii="Times New Roman" w:hAnsi="Times New Roman" w:cs="Times New Roman"/>
                <w:sz w:val="28"/>
                <w:szCs w:val="28"/>
              </w:rPr>
              <w:t>3</w:t>
            </w:r>
            <w:r w:rsidRPr="00E452A2">
              <w:rPr>
                <w:rFonts w:ascii="Times New Roman" w:hAnsi="Times New Roman" w:cs="Times New Roman"/>
                <w:sz w:val="28"/>
                <w:szCs w:val="28"/>
              </w:rPr>
              <w:t>%</w:t>
            </w:r>
          </w:p>
        </w:tc>
      </w:tr>
      <w:tr w:rsidR="00E452A2" w:rsidRPr="001F2822" w:rsidTr="00D06FCF">
        <w:tc>
          <w:tcPr>
            <w:tcW w:w="3936" w:type="dxa"/>
            <w:vAlign w:val="center"/>
          </w:tcPr>
          <w:p w:rsidR="00E452A2" w:rsidRPr="00E452A2" w:rsidRDefault="00D06FCF" w:rsidP="00D06FCF">
            <w:pPr>
              <w:tabs>
                <w:tab w:val="right" w:pos="9639"/>
              </w:tabs>
              <w:ind w:right="-1"/>
              <w:jc w:val="center"/>
              <w:rPr>
                <w:rFonts w:ascii="Times New Roman" w:hAnsi="Times New Roman" w:cs="Times New Roman"/>
                <w:sz w:val="28"/>
                <w:szCs w:val="28"/>
              </w:rPr>
            </w:pPr>
            <w:r w:rsidRPr="00E452A2">
              <w:rPr>
                <w:rFonts w:ascii="Times New Roman" w:eastAsia="Times New Roman" w:hAnsi="Times New Roman" w:cs="Times New Roman"/>
                <w:sz w:val="28"/>
                <w:szCs w:val="28"/>
              </w:rPr>
              <w:t>Загальна точність діагностики</w:t>
            </w:r>
          </w:p>
        </w:tc>
        <w:tc>
          <w:tcPr>
            <w:tcW w:w="2693" w:type="dxa"/>
            <w:vAlign w:val="center"/>
          </w:tcPr>
          <w:p w:rsidR="00E452A2" w:rsidRPr="00E452A2" w:rsidRDefault="00E452A2" w:rsidP="00E452A2">
            <w:pPr>
              <w:tabs>
                <w:tab w:val="right" w:pos="9639"/>
              </w:tabs>
              <w:ind w:right="-1" w:firstLine="425"/>
              <w:jc w:val="center"/>
              <w:rPr>
                <w:rFonts w:ascii="Times New Roman" w:hAnsi="Times New Roman" w:cs="Times New Roman"/>
                <w:sz w:val="28"/>
                <w:szCs w:val="28"/>
              </w:rPr>
            </w:pPr>
            <w:r w:rsidRPr="00E452A2">
              <w:rPr>
                <w:rFonts w:ascii="Times New Roman" w:hAnsi="Times New Roman" w:cs="Times New Roman"/>
                <w:sz w:val="28"/>
                <w:szCs w:val="28"/>
              </w:rPr>
              <w:t>79</w:t>
            </w:r>
            <w:r w:rsidR="00E47AB6">
              <w:rPr>
                <w:rFonts w:ascii="Times New Roman" w:hAnsi="Times New Roman" w:cs="Times New Roman"/>
                <w:sz w:val="28"/>
                <w:szCs w:val="28"/>
              </w:rPr>
              <w:t>±</w:t>
            </w:r>
            <w:r w:rsidR="00E47AB6">
              <w:rPr>
                <w:rFonts w:ascii="Times New Roman" w:hAnsi="Times New Roman" w:cs="Times New Roman"/>
                <w:sz w:val="28"/>
                <w:szCs w:val="28"/>
              </w:rPr>
              <w:t>2</w:t>
            </w:r>
            <w:r w:rsidRPr="00E452A2">
              <w:rPr>
                <w:rFonts w:ascii="Times New Roman" w:hAnsi="Times New Roman" w:cs="Times New Roman"/>
                <w:sz w:val="28"/>
                <w:szCs w:val="28"/>
              </w:rPr>
              <w:t>%</w:t>
            </w:r>
          </w:p>
        </w:tc>
        <w:tc>
          <w:tcPr>
            <w:tcW w:w="3118" w:type="dxa"/>
            <w:vAlign w:val="center"/>
          </w:tcPr>
          <w:p w:rsidR="00E452A2" w:rsidRPr="00E452A2" w:rsidRDefault="00E452A2" w:rsidP="00E452A2">
            <w:pPr>
              <w:tabs>
                <w:tab w:val="right" w:pos="9639"/>
              </w:tabs>
              <w:ind w:right="-1" w:firstLine="425"/>
              <w:jc w:val="center"/>
              <w:rPr>
                <w:rFonts w:ascii="Times New Roman" w:hAnsi="Times New Roman" w:cs="Times New Roman"/>
                <w:sz w:val="28"/>
                <w:szCs w:val="28"/>
              </w:rPr>
            </w:pPr>
            <w:r w:rsidRPr="00E452A2">
              <w:rPr>
                <w:rFonts w:ascii="Times New Roman" w:hAnsi="Times New Roman" w:cs="Times New Roman"/>
                <w:sz w:val="28"/>
                <w:szCs w:val="28"/>
              </w:rPr>
              <w:t>93</w:t>
            </w:r>
            <w:r w:rsidR="00E47AB6">
              <w:rPr>
                <w:rFonts w:ascii="Times New Roman" w:hAnsi="Times New Roman" w:cs="Times New Roman"/>
                <w:sz w:val="28"/>
                <w:szCs w:val="28"/>
              </w:rPr>
              <w:t>±</w:t>
            </w:r>
            <w:r w:rsidR="00E47AB6">
              <w:rPr>
                <w:rFonts w:ascii="Times New Roman" w:hAnsi="Times New Roman" w:cs="Times New Roman"/>
                <w:sz w:val="28"/>
                <w:szCs w:val="28"/>
              </w:rPr>
              <w:t>2</w:t>
            </w:r>
            <w:r w:rsidRPr="00E452A2">
              <w:rPr>
                <w:rFonts w:ascii="Times New Roman" w:hAnsi="Times New Roman" w:cs="Times New Roman"/>
                <w:sz w:val="28"/>
                <w:szCs w:val="28"/>
              </w:rPr>
              <w:t>%</w:t>
            </w:r>
          </w:p>
        </w:tc>
      </w:tr>
      <w:tr w:rsidR="00E452A2" w:rsidRPr="001F2822" w:rsidTr="00D06FCF">
        <w:tc>
          <w:tcPr>
            <w:tcW w:w="3936" w:type="dxa"/>
            <w:vAlign w:val="center"/>
          </w:tcPr>
          <w:p w:rsidR="00E452A2" w:rsidRPr="00E452A2" w:rsidRDefault="00E452A2" w:rsidP="00D06FCF">
            <w:pPr>
              <w:tabs>
                <w:tab w:val="right" w:pos="9639"/>
              </w:tabs>
              <w:ind w:right="-1"/>
              <w:jc w:val="center"/>
              <w:rPr>
                <w:rFonts w:ascii="Times New Roman" w:hAnsi="Times New Roman" w:cs="Times New Roman"/>
                <w:sz w:val="28"/>
                <w:szCs w:val="28"/>
              </w:rPr>
            </w:pPr>
            <w:r w:rsidRPr="00E452A2">
              <w:rPr>
                <w:rFonts w:ascii="Times New Roman" w:hAnsi="Times New Roman" w:cs="Times New Roman"/>
                <w:sz w:val="28"/>
                <w:szCs w:val="28"/>
              </w:rPr>
              <w:t>Час обробки зображення</w:t>
            </w:r>
          </w:p>
        </w:tc>
        <w:tc>
          <w:tcPr>
            <w:tcW w:w="2693" w:type="dxa"/>
            <w:vAlign w:val="center"/>
          </w:tcPr>
          <w:p w:rsidR="00E452A2" w:rsidRPr="00E452A2" w:rsidRDefault="00E452A2" w:rsidP="00E452A2">
            <w:pPr>
              <w:tabs>
                <w:tab w:val="right" w:pos="9639"/>
              </w:tabs>
              <w:ind w:right="-1" w:firstLine="425"/>
              <w:jc w:val="center"/>
              <w:rPr>
                <w:rFonts w:ascii="Times New Roman" w:hAnsi="Times New Roman" w:cs="Times New Roman"/>
                <w:sz w:val="28"/>
                <w:szCs w:val="28"/>
              </w:rPr>
            </w:pPr>
            <w:r w:rsidRPr="00E452A2">
              <w:rPr>
                <w:rFonts w:ascii="Times New Roman" w:hAnsi="Times New Roman" w:cs="Times New Roman"/>
                <w:sz w:val="28"/>
                <w:szCs w:val="28"/>
              </w:rPr>
              <w:t>6 хв.</w:t>
            </w:r>
          </w:p>
        </w:tc>
        <w:tc>
          <w:tcPr>
            <w:tcW w:w="3118" w:type="dxa"/>
            <w:vAlign w:val="center"/>
          </w:tcPr>
          <w:p w:rsidR="00E452A2" w:rsidRPr="00E452A2" w:rsidRDefault="00E452A2" w:rsidP="00E452A2">
            <w:pPr>
              <w:tabs>
                <w:tab w:val="right" w:pos="9639"/>
              </w:tabs>
              <w:ind w:right="-1" w:firstLine="425"/>
              <w:jc w:val="center"/>
              <w:rPr>
                <w:rFonts w:ascii="Times New Roman" w:hAnsi="Times New Roman" w:cs="Times New Roman"/>
                <w:sz w:val="28"/>
                <w:szCs w:val="28"/>
              </w:rPr>
            </w:pPr>
            <w:r w:rsidRPr="00E452A2">
              <w:rPr>
                <w:rFonts w:ascii="Times New Roman" w:hAnsi="Times New Roman" w:cs="Times New Roman"/>
                <w:sz w:val="28"/>
                <w:szCs w:val="28"/>
              </w:rPr>
              <w:t>2 хв.</w:t>
            </w:r>
          </w:p>
        </w:tc>
      </w:tr>
    </w:tbl>
    <w:p w:rsidR="00152A95" w:rsidRPr="00152A95" w:rsidRDefault="00D47DB3" w:rsidP="00D47DB3">
      <w:pPr>
        <w:spacing w:after="0" w:line="240" w:lineRule="auto"/>
        <w:jc w:val="center"/>
        <w:rPr>
          <w:rFonts w:ascii="Times New Roman" w:eastAsia="Times New Roman" w:hAnsi="Times New Roman" w:cs="Times New Roman"/>
          <w:vanish/>
          <w:sz w:val="28"/>
          <w:szCs w:val="28"/>
        </w:rPr>
      </w:pPr>
      <w:r>
        <w:rPr>
          <w:rFonts w:ascii="Times New Roman" w:eastAsia="Times New Roman" w:hAnsi="Times New Roman" w:cs="Times New Roman"/>
          <w:sz w:val="28"/>
          <w:szCs w:val="28"/>
        </w:rPr>
        <w:t>Табл. 1 Порівняльна характеристика</w:t>
      </w:r>
    </w:p>
    <w:p w:rsidR="00E47AB6" w:rsidRDefault="00E47AB6" w:rsidP="00E47AB6">
      <w:pPr>
        <w:tabs>
          <w:tab w:val="right" w:pos="9639"/>
        </w:tabs>
        <w:spacing w:after="0" w:line="240" w:lineRule="auto"/>
        <w:ind w:right="-1" w:firstLine="567"/>
        <w:jc w:val="both"/>
        <w:rPr>
          <w:rFonts w:ascii="Times New Roman" w:hAnsi="Times New Roman" w:cs="Times New Roman"/>
          <w:sz w:val="28"/>
          <w:szCs w:val="28"/>
        </w:rPr>
      </w:pPr>
    </w:p>
    <w:p w:rsidR="0089670F" w:rsidRPr="001F2822" w:rsidRDefault="00152A95" w:rsidP="00E47AB6">
      <w:pPr>
        <w:tabs>
          <w:tab w:val="right" w:pos="9639"/>
        </w:tabs>
        <w:spacing w:after="0" w:line="240" w:lineRule="auto"/>
        <w:ind w:right="-1" w:firstLine="567"/>
        <w:jc w:val="both"/>
        <w:rPr>
          <w:rFonts w:ascii="Times New Roman" w:hAnsi="Times New Roman" w:cs="Times New Roman"/>
          <w:sz w:val="28"/>
          <w:szCs w:val="28"/>
        </w:rPr>
      </w:pPr>
      <w:r w:rsidRPr="001F2822">
        <w:rPr>
          <w:rFonts w:ascii="Times New Roman" w:hAnsi="Times New Roman" w:cs="Times New Roman"/>
          <w:sz w:val="28"/>
          <w:szCs w:val="28"/>
        </w:rPr>
        <w:t xml:space="preserve">За результатами аналізу було встановлено, що застосування новітніх алгоритмів дозволило підвищити точність діагностики </w:t>
      </w:r>
      <w:r w:rsidR="00E47AB6">
        <w:rPr>
          <w:rFonts w:ascii="Times New Roman" w:hAnsi="Times New Roman" w:cs="Times New Roman"/>
          <w:sz w:val="28"/>
          <w:szCs w:val="28"/>
        </w:rPr>
        <w:t>в середньому 15,6</w:t>
      </w:r>
      <w:r w:rsidR="00E47AB6">
        <w:rPr>
          <w:rFonts w:ascii="Times New Roman" w:hAnsi="Times New Roman" w:cs="Times New Roman"/>
          <w:sz w:val="28"/>
          <w:szCs w:val="28"/>
        </w:rPr>
        <w:t>±</w:t>
      </w:r>
      <w:r w:rsidR="00E47AB6">
        <w:rPr>
          <w:rFonts w:ascii="Times New Roman" w:hAnsi="Times New Roman" w:cs="Times New Roman"/>
          <w:sz w:val="28"/>
          <w:szCs w:val="28"/>
        </w:rPr>
        <w:t>1%</w:t>
      </w:r>
      <w:r w:rsidRPr="001F2822">
        <w:rPr>
          <w:rFonts w:ascii="Times New Roman" w:hAnsi="Times New Roman" w:cs="Times New Roman"/>
          <w:sz w:val="28"/>
          <w:szCs w:val="28"/>
        </w:rPr>
        <w:t xml:space="preserve"> за показниками чутливості та специфічності, а також скоротити час обробки зображень майже вдвічі. Отримані дані свідчать про значне покращення якості візуалізації, що сприяє своєчасному виявленню патологічних змін та оптимізації подальшого лікування. Результати дослідження підтверджують, що інтеграція сучасних алгоритмів обробки зображень може стати ефективним інструментом у щоденній практиці </w:t>
      </w:r>
      <w:r w:rsidR="00261618">
        <w:rPr>
          <w:rFonts w:ascii="Times New Roman" w:hAnsi="Times New Roman" w:cs="Times New Roman"/>
          <w:sz w:val="28"/>
          <w:szCs w:val="28"/>
        </w:rPr>
        <w:t>лікарів-стоматологів</w:t>
      </w:r>
      <w:r w:rsidRPr="001F2822">
        <w:rPr>
          <w:rFonts w:ascii="Times New Roman" w:hAnsi="Times New Roman" w:cs="Times New Roman"/>
          <w:sz w:val="28"/>
          <w:szCs w:val="28"/>
        </w:rPr>
        <w:t xml:space="preserve">, сприяючи підвищенню якості діагностичних послуг та </w:t>
      </w:r>
      <w:r w:rsidR="00261618">
        <w:rPr>
          <w:rFonts w:ascii="Times New Roman" w:hAnsi="Times New Roman" w:cs="Times New Roman"/>
          <w:sz w:val="28"/>
          <w:szCs w:val="28"/>
        </w:rPr>
        <w:t xml:space="preserve">відповідно </w:t>
      </w:r>
      <w:r w:rsidRPr="001F2822">
        <w:rPr>
          <w:rFonts w:ascii="Times New Roman" w:hAnsi="Times New Roman" w:cs="Times New Roman"/>
          <w:sz w:val="28"/>
          <w:szCs w:val="28"/>
        </w:rPr>
        <w:t>покращенню клінічних результатів</w:t>
      </w:r>
    </w:p>
    <w:p w:rsidR="00674652" w:rsidRPr="001F2822" w:rsidRDefault="00471A66" w:rsidP="001F2822">
      <w:pPr>
        <w:tabs>
          <w:tab w:val="right" w:pos="9639"/>
        </w:tabs>
        <w:spacing w:after="0" w:line="240" w:lineRule="auto"/>
        <w:ind w:right="-1" w:firstLine="425"/>
        <w:jc w:val="both"/>
        <w:rPr>
          <w:rFonts w:ascii="Times New Roman" w:hAnsi="Times New Roman" w:cs="Times New Roman"/>
          <w:sz w:val="28"/>
          <w:szCs w:val="28"/>
        </w:rPr>
      </w:pPr>
      <w:r w:rsidRPr="001F2822">
        <w:rPr>
          <w:rFonts w:ascii="Times New Roman" w:hAnsi="Times New Roman" w:cs="Times New Roman"/>
          <w:b/>
          <w:color w:val="000000" w:themeColor="text1"/>
          <w:sz w:val="28"/>
          <w:szCs w:val="28"/>
        </w:rPr>
        <w:lastRenderedPageBreak/>
        <w:t>Висновки.</w:t>
      </w:r>
      <w:r w:rsidR="000A5088" w:rsidRPr="001F2822">
        <w:rPr>
          <w:rFonts w:ascii="Times New Roman" w:hAnsi="Times New Roman" w:cs="Times New Roman"/>
          <w:b/>
          <w:color w:val="000000" w:themeColor="text1"/>
          <w:sz w:val="28"/>
          <w:szCs w:val="28"/>
        </w:rPr>
        <w:t xml:space="preserve"> </w:t>
      </w:r>
      <w:r w:rsidR="00152A95" w:rsidRPr="001F2822">
        <w:rPr>
          <w:rFonts w:ascii="Times New Roman" w:hAnsi="Times New Roman" w:cs="Times New Roman"/>
          <w:sz w:val="28"/>
          <w:szCs w:val="28"/>
        </w:rPr>
        <w:t xml:space="preserve">Проведене дослідження підтвердило ефективність використання новітніх алгоритмів обробки зображень у діагностиці </w:t>
      </w:r>
      <w:proofErr w:type="spellStart"/>
      <w:r w:rsidR="00152A95" w:rsidRPr="001F2822">
        <w:rPr>
          <w:rFonts w:ascii="Times New Roman" w:hAnsi="Times New Roman" w:cs="Times New Roman"/>
          <w:sz w:val="28"/>
          <w:szCs w:val="28"/>
        </w:rPr>
        <w:t>з</w:t>
      </w:r>
      <w:r w:rsidR="00261618">
        <w:rPr>
          <w:rFonts w:ascii="Times New Roman" w:hAnsi="Times New Roman" w:cs="Times New Roman"/>
          <w:sz w:val="28"/>
          <w:szCs w:val="28"/>
        </w:rPr>
        <w:t>убощелепних</w:t>
      </w:r>
      <w:proofErr w:type="spellEnd"/>
      <w:r w:rsidR="00152A95" w:rsidRPr="001F2822">
        <w:rPr>
          <w:rFonts w:ascii="Times New Roman" w:hAnsi="Times New Roman" w:cs="Times New Roman"/>
          <w:sz w:val="28"/>
          <w:szCs w:val="28"/>
        </w:rPr>
        <w:t xml:space="preserve"> аномалій. Використання сучасних технологій дозволяє підвищити точність виявлення патологічних змін, що сприяє своєчасному призначенню лікування та покращенню клінічних результатів. Отримані результати свідчать про доцільність впровадження даного підходу у щоденну практику стоматологічних </w:t>
      </w:r>
      <w:proofErr w:type="spellStart"/>
      <w:r w:rsidR="00152A95" w:rsidRPr="001F2822">
        <w:rPr>
          <w:rFonts w:ascii="Times New Roman" w:hAnsi="Times New Roman" w:cs="Times New Roman"/>
          <w:sz w:val="28"/>
          <w:szCs w:val="28"/>
        </w:rPr>
        <w:t>клінік</w:t>
      </w:r>
      <w:proofErr w:type="spellEnd"/>
      <w:r w:rsidR="00152A95" w:rsidRPr="001F2822">
        <w:rPr>
          <w:rFonts w:ascii="Times New Roman" w:hAnsi="Times New Roman" w:cs="Times New Roman"/>
          <w:sz w:val="28"/>
          <w:szCs w:val="28"/>
        </w:rPr>
        <w:t xml:space="preserve"> для підвищення якості діагностичних послуг</w:t>
      </w:r>
      <w:r w:rsidR="009700F3" w:rsidRPr="001F2822">
        <w:rPr>
          <w:rFonts w:ascii="Times New Roman" w:hAnsi="Times New Roman" w:cs="Times New Roman"/>
          <w:sz w:val="28"/>
          <w:szCs w:val="28"/>
        </w:rPr>
        <w:t>.</w:t>
      </w:r>
    </w:p>
    <w:p w:rsidR="008410AC" w:rsidRPr="001F2822" w:rsidRDefault="008410AC" w:rsidP="001F2822">
      <w:pPr>
        <w:tabs>
          <w:tab w:val="right" w:pos="9639"/>
        </w:tabs>
        <w:spacing w:after="0" w:line="240" w:lineRule="auto"/>
        <w:ind w:right="-1" w:firstLine="425"/>
        <w:jc w:val="center"/>
        <w:rPr>
          <w:rFonts w:ascii="Times New Roman" w:hAnsi="Times New Roman" w:cs="Times New Roman"/>
          <w:b/>
          <w:bCs/>
          <w:sz w:val="28"/>
          <w:szCs w:val="28"/>
        </w:rPr>
      </w:pPr>
      <w:r w:rsidRPr="001F2822">
        <w:rPr>
          <w:rFonts w:ascii="Times New Roman" w:hAnsi="Times New Roman" w:cs="Times New Roman"/>
          <w:b/>
          <w:bCs/>
          <w:sz w:val="28"/>
          <w:szCs w:val="28"/>
        </w:rPr>
        <w:t>Список літератури</w:t>
      </w:r>
    </w:p>
    <w:p w:rsidR="00152A95" w:rsidRPr="001F2822" w:rsidRDefault="00152A95" w:rsidP="001F2822">
      <w:pPr>
        <w:pStyle w:val="a7"/>
        <w:numPr>
          <w:ilvl w:val="0"/>
          <w:numId w:val="33"/>
        </w:numPr>
        <w:tabs>
          <w:tab w:val="right" w:pos="9639"/>
        </w:tabs>
        <w:spacing w:after="0" w:line="240" w:lineRule="auto"/>
        <w:ind w:left="284" w:right="-1" w:hanging="284"/>
        <w:jc w:val="both"/>
        <w:rPr>
          <w:rFonts w:ascii="Times New Roman" w:hAnsi="Times New Roman" w:cs="Times New Roman"/>
          <w:sz w:val="28"/>
          <w:szCs w:val="28"/>
        </w:rPr>
      </w:pPr>
      <w:proofErr w:type="spellStart"/>
      <w:r w:rsidRPr="001F2822">
        <w:rPr>
          <w:rFonts w:ascii="Times New Roman" w:hAnsi="Times New Roman" w:cs="Times New Roman"/>
          <w:sz w:val="28"/>
          <w:szCs w:val="28"/>
        </w:rPr>
        <w:t>Schwendicke</w:t>
      </w:r>
      <w:proofErr w:type="spellEnd"/>
      <w:r w:rsidRPr="001F2822">
        <w:rPr>
          <w:rFonts w:ascii="Times New Roman" w:hAnsi="Times New Roman" w:cs="Times New Roman"/>
          <w:sz w:val="28"/>
          <w:szCs w:val="28"/>
        </w:rPr>
        <w:t xml:space="preserve">, F., </w:t>
      </w:r>
      <w:proofErr w:type="spellStart"/>
      <w:r w:rsidRPr="001F2822">
        <w:rPr>
          <w:rFonts w:ascii="Times New Roman" w:hAnsi="Times New Roman" w:cs="Times New Roman"/>
          <w:sz w:val="28"/>
          <w:szCs w:val="28"/>
        </w:rPr>
        <w:t>Samek</w:t>
      </w:r>
      <w:proofErr w:type="spellEnd"/>
      <w:r w:rsidRPr="001F2822">
        <w:rPr>
          <w:rFonts w:ascii="Times New Roman" w:hAnsi="Times New Roman" w:cs="Times New Roman"/>
          <w:sz w:val="28"/>
          <w:szCs w:val="28"/>
        </w:rPr>
        <w:t xml:space="preserve">, W., </w:t>
      </w:r>
      <w:proofErr w:type="spellStart"/>
      <w:r w:rsidRPr="001F2822">
        <w:rPr>
          <w:rFonts w:ascii="Times New Roman" w:hAnsi="Times New Roman" w:cs="Times New Roman"/>
          <w:sz w:val="28"/>
          <w:szCs w:val="28"/>
        </w:rPr>
        <w:t>Krois</w:t>
      </w:r>
      <w:proofErr w:type="spellEnd"/>
      <w:r w:rsidRPr="001F2822">
        <w:rPr>
          <w:rFonts w:ascii="Times New Roman" w:hAnsi="Times New Roman" w:cs="Times New Roman"/>
          <w:sz w:val="28"/>
          <w:szCs w:val="28"/>
        </w:rPr>
        <w:t xml:space="preserve">, J. </w:t>
      </w:r>
      <w:proofErr w:type="spellStart"/>
      <w:r w:rsidRPr="001F2822">
        <w:rPr>
          <w:rFonts w:ascii="Times New Roman" w:hAnsi="Times New Roman" w:cs="Times New Roman"/>
          <w:sz w:val="28"/>
          <w:szCs w:val="28"/>
        </w:rPr>
        <w:t>Artificial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Intelligence</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in</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Dentistry</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Chances</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and</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Challenges</w:t>
      </w:r>
      <w:proofErr w:type="spellEnd"/>
      <w:r w:rsidRPr="001F2822">
        <w:rPr>
          <w:rFonts w:ascii="Times New Roman" w:hAnsi="Times New Roman" w:cs="Times New Roman"/>
          <w:sz w:val="28"/>
          <w:szCs w:val="28"/>
        </w:rPr>
        <w:t xml:space="preserve"> // </w:t>
      </w:r>
      <w:proofErr w:type="spellStart"/>
      <w:r w:rsidRPr="001F2822">
        <w:rPr>
          <w:rFonts w:ascii="Times New Roman" w:hAnsi="Times New Roman" w:cs="Times New Roman"/>
          <w:sz w:val="28"/>
          <w:szCs w:val="28"/>
        </w:rPr>
        <w:t>Journal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of</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Dental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Research</w:t>
      </w:r>
      <w:proofErr w:type="spellEnd"/>
      <w:r w:rsidRPr="001F2822">
        <w:rPr>
          <w:rFonts w:ascii="Times New Roman" w:hAnsi="Times New Roman" w:cs="Times New Roman"/>
          <w:sz w:val="28"/>
          <w:szCs w:val="28"/>
        </w:rPr>
        <w:t>. 2019;98(7):771-778.</w:t>
      </w:r>
    </w:p>
    <w:p w:rsidR="00152A95" w:rsidRPr="001F2822" w:rsidRDefault="00152A95" w:rsidP="001F2822">
      <w:pPr>
        <w:pStyle w:val="a7"/>
        <w:numPr>
          <w:ilvl w:val="0"/>
          <w:numId w:val="33"/>
        </w:numPr>
        <w:tabs>
          <w:tab w:val="right" w:pos="9639"/>
        </w:tabs>
        <w:spacing w:after="0" w:line="240" w:lineRule="auto"/>
        <w:ind w:left="284" w:right="-1" w:hanging="284"/>
        <w:jc w:val="both"/>
        <w:rPr>
          <w:rFonts w:ascii="Times New Roman" w:hAnsi="Times New Roman" w:cs="Times New Roman"/>
          <w:sz w:val="28"/>
          <w:szCs w:val="28"/>
        </w:rPr>
      </w:pPr>
      <w:proofErr w:type="spellStart"/>
      <w:r w:rsidRPr="001F2822">
        <w:rPr>
          <w:rFonts w:ascii="Times New Roman" w:hAnsi="Times New Roman" w:cs="Times New Roman"/>
          <w:sz w:val="28"/>
          <w:szCs w:val="28"/>
        </w:rPr>
        <w:t>Lee</w:t>
      </w:r>
      <w:proofErr w:type="spellEnd"/>
      <w:r w:rsidRPr="001F2822">
        <w:rPr>
          <w:rFonts w:ascii="Times New Roman" w:hAnsi="Times New Roman" w:cs="Times New Roman"/>
          <w:sz w:val="28"/>
          <w:szCs w:val="28"/>
        </w:rPr>
        <w:t xml:space="preserve">, J.H., </w:t>
      </w:r>
      <w:proofErr w:type="spellStart"/>
      <w:r w:rsidRPr="001F2822">
        <w:rPr>
          <w:rFonts w:ascii="Times New Roman" w:hAnsi="Times New Roman" w:cs="Times New Roman"/>
          <w:sz w:val="28"/>
          <w:szCs w:val="28"/>
        </w:rPr>
        <w:t>Kim</w:t>
      </w:r>
      <w:proofErr w:type="spellEnd"/>
      <w:r w:rsidRPr="001F2822">
        <w:rPr>
          <w:rFonts w:ascii="Times New Roman" w:hAnsi="Times New Roman" w:cs="Times New Roman"/>
          <w:sz w:val="28"/>
          <w:szCs w:val="28"/>
        </w:rPr>
        <w:t xml:space="preserve">, D.H., </w:t>
      </w:r>
      <w:proofErr w:type="spellStart"/>
      <w:r w:rsidRPr="001F2822">
        <w:rPr>
          <w:rFonts w:ascii="Times New Roman" w:hAnsi="Times New Roman" w:cs="Times New Roman"/>
          <w:sz w:val="28"/>
          <w:szCs w:val="28"/>
        </w:rPr>
        <w:t>Jeong</w:t>
      </w:r>
      <w:proofErr w:type="spellEnd"/>
      <w:r w:rsidRPr="001F2822">
        <w:rPr>
          <w:rFonts w:ascii="Times New Roman" w:hAnsi="Times New Roman" w:cs="Times New Roman"/>
          <w:sz w:val="28"/>
          <w:szCs w:val="28"/>
        </w:rPr>
        <w:t xml:space="preserve">, S.N., </w:t>
      </w:r>
      <w:proofErr w:type="spellStart"/>
      <w:r w:rsidRPr="001F2822">
        <w:rPr>
          <w:rFonts w:ascii="Times New Roman" w:hAnsi="Times New Roman" w:cs="Times New Roman"/>
          <w:sz w:val="28"/>
          <w:szCs w:val="28"/>
        </w:rPr>
        <w:t>Choi</w:t>
      </w:r>
      <w:proofErr w:type="spellEnd"/>
      <w:r w:rsidRPr="001F2822">
        <w:rPr>
          <w:rFonts w:ascii="Times New Roman" w:hAnsi="Times New Roman" w:cs="Times New Roman"/>
          <w:sz w:val="28"/>
          <w:szCs w:val="28"/>
        </w:rPr>
        <w:t xml:space="preserve">, S.H. </w:t>
      </w:r>
      <w:proofErr w:type="spellStart"/>
      <w:r w:rsidRPr="001F2822">
        <w:rPr>
          <w:rFonts w:ascii="Times New Roman" w:hAnsi="Times New Roman" w:cs="Times New Roman"/>
          <w:sz w:val="28"/>
          <w:szCs w:val="28"/>
        </w:rPr>
        <w:t>Deep</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Learning</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in</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Dental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Radiology</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Current</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Status</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and</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Future</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Prospects</w:t>
      </w:r>
      <w:proofErr w:type="spellEnd"/>
      <w:r w:rsidRPr="001F2822">
        <w:rPr>
          <w:rFonts w:ascii="Times New Roman" w:hAnsi="Times New Roman" w:cs="Times New Roman"/>
          <w:sz w:val="28"/>
          <w:szCs w:val="28"/>
        </w:rPr>
        <w:t xml:space="preserve"> // </w:t>
      </w:r>
      <w:proofErr w:type="spellStart"/>
      <w:r w:rsidRPr="001F2822">
        <w:rPr>
          <w:rFonts w:ascii="Times New Roman" w:hAnsi="Times New Roman" w:cs="Times New Roman"/>
          <w:sz w:val="28"/>
          <w:szCs w:val="28"/>
        </w:rPr>
        <w:t>Korean</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Journal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of</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Radiology</w:t>
      </w:r>
      <w:proofErr w:type="spellEnd"/>
      <w:r w:rsidRPr="001F2822">
        <w:rPr>
          <w:rFonts w:ascii="Times New Roman" w:hAnsi="Times New Roman" w:cs="Times New Roman"/>
          <w:sz w:val="28"/>
          <w:szCs w:val="28"/>
        </w:rPr>
        <w:t>. 2019;20(4):555-567.</w:t>
      </w:r>
    </w:p>
    <w:p w:rsidR="00152A95" w:rsidRPr="001F2822" w:rsidRDefault="00152A95" w:rsidP="001F2822">
      <w:pPr>
        <w:pStyle w:val="a7"/>
        <w:numPr>
          <w:ilvl w:val="0"/>
          <w:numId w:val="33"/>
        </w:numPr>
        <w:tabs>
          <w:tab w:val="right" w:pos="9639"/>
        </w:tabs>
        <w:spacing w:after="0" w:line="240" w:lineRule="auto"/>
        <w:ind w:left="284" w:right="-1" w:hanging="284"/>
        <w:jc w:val="both"/>
        <w:rPr>
          <w:rFonts w:ascii="Times New Roman" w:hAnsi="Times New Roman" w:cs="Times New Roman"/>
          <w:sz w:val="28"/>
          <w:szCs w:val="28"/>
        </w:rPr>
      </w:pPr>
      <w:proofErr w:type="spellStart"/>
      <w:r w:rsidRPr="001F2822">
        <w:rPr>
          <w:rFonts w:ascii="Times New Roman" w:hAnsi="Times New Roman" w:cs="Times New Roman"/>
          <w:sz w:val="28"/>
          <w:szCs w:val="28"/>
        </w:rPr>
        <w:t>Chen</w:t>
      </w:r>
      <w:proofErr w:type="spellEnd"/>
      <w:r w:rsidRPr="001F2822">
        <w:rPr>
          <w:rFonts w:ascii="Times New Roman" w:hAnsi="Times New Roman" w:cs="Times New Roman"/>
          <w:sz w:val="28"/>
          <w:szCs w:val="28"/>
        </w:rPr>
        <w:t xml:space="preserve">, H., </w:t>
      </w:r>
      <w:proofErr w:type="spellStart"/>
      <w:r w:rsidRPr="001F2822">
        <w:rPr>
          <w:rFonts w:ascii="Times New Roman" w:hAnsi="Times New Roman" w:cs="Times New Roman"/>
          <w:sz w:val="28"/>
          <w:szCs w:val="28"/>
        </w:rPr>
        <w:t>et</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Automated</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Detection</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of</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Dental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Caries</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Using</w:t>
      </w:r>
      <w:proofErr w:type="spellEnd"/>
      <w:r w:rsidRPr="001F2822">
        <w:rPr>
          <w:rFonts w:ascii="Times New Roman" w:hAnsi="Times New Roman" w:cs="Times New Roman"/>
          <w:sz w:val="28"/>
          <w:szCs w:val="28"/>
        </w:rPr>
        <w:t xml:space="preserve"> a </w:t>
      </w:r>
      <w:proofErr w:type="spellStart"/>
      <w:r w:rsidRPr="001F2822">
        <w:rPr>
          <w:rFonts w:ascii="Times New Roman" w:hAnsi="Times New Roman" w:cs="Times New Roman"/>
          <w:sz w:val="28"/>
          <w:szCs w:val="28"/>
        </w:rPr>
        <w:t>Deep</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Learning</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Algorithm</w:t>
      </w:r>
      <w:proofErr w:type="spellEnd"/>
      <w:r w:rsidRPr="001F2822">
        <w:rPr>
          <w:rFonts w:ascii="Times New Roman" w:hAnsi="Times New Roman" w:cs="Times New Roman"/>
          <w:sz w:val="28"/>
          <w:szCs w:val="28"/>
        </w:rPr>
        <w:t xml:space="preserve"> // PLOS ONE. 2018;13(12):e0208391.</w:t>
      </w:r>
    </w:p>
    <w:p w:rsidR="00152A95" w:rsidRPr="001F2822" w:rsidRDefault="00152A95" w:rsidP="001F2822">
      <w:pPr>
        <w:pStyle w:val="a7"/>
        <w:numPr>
          <w:ilvl w:val="0"/>
          <w:numId w:val="33"/>
        </w:numPr>
        <w:tabs>
          <w:tab w:val="right" w:pos="9639"/>
        </w:tabs>
        <w:spacing w:after="0" w:line="240" w:lineRule="auto"/>
        <w:ind w:left="284" w:right="-1" w:hanging="284"/>
        <w:jc w:val="both"/>
        <w:rPr>
          <w:rFonts w:ascii="Times New Roman" w:hAnsi="Times New Roman" w:cs="Times New Roman"/>
          <w:sz w:val="28"/>
          <w:szCs w:val="28"/>
        </w:rPr>
      </w:pPr>
      <w:proofErr w:type="spellStart"/>
      <w:r w:rsidRPr="001F2822">
        <w:rPr>
          <w:rFonts w:ascii="Times New Roman" w:hAnsi="Times New Roman" w:cs="Times New Roman"/>
          <w:sz w:val="28"/>
          <w:szCs w:val="28"/>
        </w:rPr>
        <w:t>Zhang</w:t>
      </w:r>
      <w:proofErr w:type="spellEnd"/>
      <w:r w:rsidRPr="001F2822">
        <w:rPr>
          <w:rFonts w:ascii="Times New Roman" w:hAnsi="Times New Roman" w:cs="Times New Roman"/>
          <w:sz w:val="28"/>
          <w:szCs w:val="28"/>
        </w:rPr>
        <w:t xml:space="preserve">, L., </w:t>
      </w:r>
      <w:proofErr w:type="spellStart"/>
      <w:r w:rsidRPr="001F2822">
        <w:rPr>
          <w:rFonts w:ascii="Times New Roman" w:hAnsi="Times New Roman" w:cs="Times New Roman"/>
          <w:sz w:val="28"/>
          <w:szCs w:val="28"/>
        </w:rPr>
        <w:t>et</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Deep</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Convolutional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Neural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Networks</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for</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Automated</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Dental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Image</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Analysis</w:t>
      </w:r>
      <w:proofErr w:type="spellEnd"/>
      <w:r w:rsidRPr="001F2822">
        <w:rPr>
          <w:rFonts w:ascii="Times New Roman" w:hAnsi="Times New Roman" w:cs="Times New Roman"/>
          <w:sz w:val="28"/>
          <w:szCs w:val="28"/>
        </w:rPr>
        <w:t xml:space="preserve">: A </w:t>
      </w:r>
      <w:proofErr w:type="spellStart"/>
      <w:r w:rsidRPr="001F2822">
        <w:rPr>
          <w:rFonts w:ascii="Times New Roman" w:hAnsi="Times New Roman" w:cs="Times New Roman"/>
          <w:sz w:val="28"/>
          <w:szCs w:val="28"/>
        </w:rPr>
        <w:t>Pilot</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Study</w:t>
      </w:r>
      <w:proofErr w:type="spellEnd"/>
      <w:r w:rsidRPr="001F2822">
        <w:rPr>
          <w:rFonts w:ascii="Times New Roman" w:hAnsi="Times New Roman" w:cs="Times New Roman"/>
          <w:sz w:val="28"/>
          <w:szCs w:val="28"/>
        </w:rPr>
        <w:t xml:space="preserve"> // IEEE Access. 2018;6:31076-31085.</w:t>
      </w:r>
    </w:p>
    <w:p w:rsidR="00A83BFC" w:rsidRPr="001F2822" w:rsidRDefault="00152A95" w:rsidP="001F2822">
      <w:pPr>
        <w:pStyle w:val="a7"/>
        <w:numPr>
          <w:ilvl w:val="0"/>
          <w:numId w:val="33"/>
        </w:numPr>
        <w:tabs>
          <w:tab w:val="right" w:pos="9639"/>
        </w:tabs>
        <w:spacing w:after="0" w:line="240" w:lineRule="auto"/>
        <w:ind w:left="284" w:right="-1" w:hanging="284"/>
        <w:jc w:val="both"/>
        <w:rPr>
          <w:rFonts w:ascii="Times New Roman" w:hAnsi="Times New Roman" w:cs="Times New Roman"/>
          <w:sz w:val="28"/>
          <w:szCs w:val="28"/>
        </w:rPr>
      </w:pPr>
      <w:proofErr w:type="spellStart"/>
      <w:r w:rsidRPr="001F2822">
        <w:rPr>
          <w:rFonts w:ascii="Times New Roman" w:hAnsi="Times New Roman" w:cs="Times New Roman"/>
          <w:sz w:val="28"/>
          <w:szCs w:val="28"/>
        </w:rPr>
        <w:t>Wang</w:t>
      </w:r>
      <w:proofErr w:type="spellEnd"/>
      <w:r w:rsidRPr="001F2822">
        <w:rPr>
          <w:rFonts w:ascii="Times New Roman" w:hAnsi="Times New Roman" w:cs="Times New Roman"/>
          <w:sz w:val="28"/>
          <w:szCs w:val="28"/>
        </w:rPr>
        <w:t xml:space="preserve">, X., </w:t>
      </w:r>
      <w:proofErr w:type="spellStart"/>
      <w:r w:rsidRPr="001F2822">
        <w:rPr>
          <w:rFonts w:ascii="Times New Roman" w:hAnsi="Times New Roman" w:cs="Times New Roman"/>
          <w:sz w:val="28"/>
          <w:szCs w:val="28"/>
        </w:rPr>
        <w:t>et</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Evaluation</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of</w:t>
      </w:r>
      <w:proofErr w:type="spellEnd"/>
      <w:r w:rsidRPr="001F2822">
        <w:rPr>
          <w:rFonts w:ascii="Times New Roman" w:hAnsi="Times New Roman" w:cs="Times New Roman"/>
          <w:sz w:val="28"/>
          <w:szCs w:val="28"/>
        </w:rPr>
        <w:t xml:space="preserve"> a </w:t>
      </w:r>
      <w:proofErr w:type="spellStart"/>
      <w:r w:rsidRPr="001F2822">
        <w:rPr>
          <w:rFonts w:ascii="Times New Roman" w:hAnsi="Times New Roman" w:cs="Times New Roman"/>
          <w:sz w:val="28"/>
          <w:szCs w:val="28"/>
        </w:rPr>
        <w:t>Deep</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Learning</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Approach</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for</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the</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Detection</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of</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Dental</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Anomalies</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in</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Radiographs</w:t>
      </w:r>
      <w:proofErr w:type="spellEnd"/>
      <w:r w:rsidRPr="001F2822">
        <w:rPr>
          <w:rFonts w:ascii="Times New Roman" w:hAnsi="Times New Roman" w:cs="Times New Roman"/>
          <w:sz w:val="28"/>
          <w:szCs w:val="28"/>
        </w:rPr>
        <w:t xml:space="preserve"> // </w:t>
      </w:r>
      <w:proofErr w:type="spellStart"/>
      <w:r w:rsidRPr="001F2822">
        <w:rPr>
          <w:rFonts w:ascii="Times New Roman" w:hAnsi="Times New Roman" w:cs="Times New Roman"/>
          <w:sz w:val="28"/>
          <w:szCs w:val="28"/>
        </w:rPr>
        <w:t>Computer</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Methods</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and</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Programs</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in</w:t>
      </w:r>
      <w:proofErr w:type="spellEnd"/>
      <w:r w:rsidRPr="001F2822">
        <w:rPr>
          <w:rFonts w:ascii="Times New Roman" w:hAnsi="Times New Roman" w:cs="Times New Roman"/>
          <w:sz w:val="28"/>
          <w:szCs w:val="28"/>
        </w:rPr>
        <w:t xml:space="preserve"> </w:t>
      </w:r>
      <w:proofErr w:type="spellStart"/>
      <w:r w:rsidRPr="001F2822">
        <w:rPr>
          <w:rFonts w:ascii="Times New Roman" w:hAnsi="Times New Roman" w:cs="Times New Roman"/>
          <w:sz w:val="28"/>
          <w:szCs w:val="28"/>
        </w:rPr>
        <w:t>Biomedicine</w:t>
      </w:r>
      <w:proofErr w:type="spellEnd"/>
      <w:r w:rsidRPr="001F2822">
        <w:rPr>
          <w:rFonts w:ascii="Times New Roman" w:hAnsi="Times New Roman" w:cs="Times New Roman"/>
          <w:sz w:val="28"/>
          <w:szCs w:val="28"/>
        </w:rPr>
        <w:t>. 2019;181:104-110.</w:t>
      </w:r>
    </w:p>
    <w:sectPr w:rsidR="00A83BFC" w:rsidRPr="001F2822" w:rsidSect="008410AC">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6928" w:rsidRDefault="000E6928" w:rsidP="00CD3B9F">
      <w:pPr>
        <w:spacing w:after="0" w:line="240" w:lineRule="auto"/>
      </w:pPr>
      <w:r>
        <w:separator/>
      </w:r>
    </w:p>
  </w:endnote>
  <w:endnote w:type="continuationSeparator" w:id="0">
    <w:p w:rsidR="000E6928" w:rsidRDefault="000E6928" w:rsidP="00CD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6928" w:rsidRDefault="000E6928" w:rsidP="00CD3B9F">
      <w:pPr>
        <w:spacing w:after="0" w:line="240" w:lineRule="auto"/>
      </w:pPr>
      <w:r>
        <w:separator/>
      </w:r>
    </w:p>
  </w:footnote>
  <w:footnote w:type="continuationSeparator" w:id="0">
    <w:p w:rsidR="000E6928" w:rsidRDefault="000E6928" w:rsidP="00CD3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3231"/>
    <w:multiLevelType w:val="hybridMultilevel"/>
    <w:tmpl w:val="6AEC684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FE0185"/>
    <w:multiLevelType w:val="multilevel"/>
    <w:tmpl w:val="0B4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75593"/>
    <w:multiLevelType w:val="hybridMultilevel"/>
    <w:tmpl w:val="C9DECC0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 w15:restartNumberingAfterBreak="0">
    <w:nsid w:val="0E9E711E"/>
    <w:multiLevelType w:val="multilevel"/>
    <w:tmpl w:val="DD04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D7082"/>
    <w:multiLevelType w:val="hybridMultilevel"/>
    <w:tmpl w:val="204C4A22"/>
    <w:lvl w:ilvl="0" w:tplc="889645B4">
      <w:start w:val="1"/>
      <w:numFmt w:val="decimal"/>
      <w:lvlText w:val="%1."/>
      <w:lvlJc w:val="left"/>
      <w:pPr>
        <w:ind w:left="928" w:hanging="360"/>
      </w:pPr>
      <w:rPr>
        <w:b w:val="0"/>
        <w:bCs/>
        <w:i w:val="0"/>
        <w:iCs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5" w15:restartNumberingAfterBreak="0">
    <w:nsid w:val="14F06B52"/>
    <w:multiLevelType w:val="multilevel"/>
    <w:tmpl w:val="0FD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E6B43"/>
    <w:multiLevelType w:val="multilevel"/>
    <w:tmpl w:val="7304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05B91"/>
    <w:multiLevelType w:val="hybridMultilevel"/>
    <w:tmpl w:val="306CEB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18910BF"/>
    <w:multiLevelType w:val="multilevel"/>
    <w:tmpl w:val="2F9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5794A"/>
    <w:multiLevelType w:val="multilevel"/>
    <w:tmpl w:val="B29E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46EBB"/>
    <w:multiLevelType w:val="multilevel"/>
    <w:tmpl w:val="A460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5575B"/>
    <w:multiLevelType w:val="hybridMultilevel"/>
    <w:tmpl w:val="18BEB8A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3A080934"/>
    <w:multiLevelType w:val="multilevel"/>
    <w:tmpl w:val="8E24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D5EF0"/>
    <w:multiLevelType w:val="multilevel"/>
    <w:tmpl w:val="E2B0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3244CF"/>
    <w:multiLevelType w:val="hybridMultilevel"/>
    <w:tmpl w:val="E6BEADF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4426720"/>
    <w:multiLevelType w:val="multilevel"/>
    <w:tmpl w:val="21D2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73EAC"/>
    <w:multiLevelType w:val="hybridMultilevel"/>
    <w:tmpl w:val="23C8176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494D627C"/>
    <w:multiLevelType w:val="hybridMultilevel"/>
    <w:tmpl w:val="DAE89E5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587952AC"/>
    <w:multiLevelType w:val="multilevel"/>
    <w:tmpl w:val="CF82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B24A3"/>
    <w:multiLevelType w:val="hybridMultilevel"/>
    <w:tmpl w:val="7314256E"/>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0" w15:restartNumberingAfterBreak="0">
    <w:nsid w:val="5B895A9F"/>
    <w:multiLevelType w:val="multilevel"/>
    <w:tmpl w:val="984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E501B"/>
    <w:multiLevelType w:val="multilevel"/>
    <w:tmpl w:val="A396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CE70D5"/>
    <w:multiLevelType w:val="hybridMultilevel"/>
    <w:tmpl w:val="D778A8F8"/>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3" w15:restartNumberingAfterBreak="0">
    <w:nsid w:val="6C302D64"/>
    <w:multiLevelType w:val="hybridMultilevel"/>
    <w:tmpl w:val="F71237A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D070338"/>
    <w:multiLevelType w:val="multilevel"/>
    <w:tmpl w:val="6886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434F4A"/>
    <w:multiLevelType w:val="multilevel"/>
    <w:tmpl w:val="0C7A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95DE9"/>
    <w:multiLevelType w:val="multilevel"/>
    <w:tmpl w:val="0C4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02BDC"/>
    <w:multiLevelType w:val="hybridMultilevel"/>
    <w:tmpl w:val="8CC047E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15:restartNumberingAfterBreak="0">
    <w:nsid w:val="79DD75D4"/>
    <w:multiLevelType w:val="hybridMultilevel"/>
    <w:tmpl w:val="19041D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C0B1534"/>
    <w:multiLevelType w:val="hybridMultilevel"/>
    <w:tmpl w:val="CD2EFCF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E9277F7"/>
    <w:multiLevelType w:val="hybridMultilevel"/>
    <w:tmpl w:val="14461E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F761673"/>
    <w:multiLevelType w:val="multilevel"/>
    <w:tmpl w:val="D2DA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356E9"/>
    <w:multiLevelType w:val="hybridMultilevel"/>
    <w:tmpl w:val="CF08F2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20"/>
  </w:num>
  <w:num w:numId="3">
    <w:abstractNumId w:val="1"/>
  </w:num>
  <w:num w:numId="4">
    <w:abstractNumId w:val="25"/>
  </w:num>
  <w:num w:numId="5">
    <w:abstractNumId w:val="13"/>
  </w:num>
  <w:num w:numId="6">
    <w:abstractNumId w:val="10"/>
  </w:num>
  <w:num w:numId="7">
    <w:abstractNumId w:val="15"/>
  </w:num>
  <w:num w:numId="8">
    <w:abstractNumId w:val="8"/>
  </w:num>
  <w:num w:numId="9">
    <w:abstractNumId w:val="21"/>
  </w:num>
  <w:num w:numId="10">
    <w:abstractNumId w:val="3"/>
  </w:num>
  <w:num w:numId="11">
    <w:abstractNumId w:val="9"/>
  </w:num>
  <w:num w:numId="12">
    <w:abstractNumId w:val="31"/>
  </w:num>
  <w:num w:numId="13">
    <w:abstractNumId w:val="6"/>
  </w:num>
  <w:num w:numId="14">
    <w:abstractNumId w:val="18"/>
  </w:num>
  <w:num w:numId="15">
    <w:abstractNumId w:val="5"/>
  </w:num>
  <w:num w:numId="16">
    <w:abstractNumId w:val="12"/>
  </w:num>
  <w:num w:numId="17">
    <w:abstractNumId w:val="26"/>
  </w:num>
  <w:num w:numId="18">
    <w:abstractNumId w:val="24"/>
  </w:num>
  <w:num w:numId="19">
    <w:abstractNumId w:val="2"/>
  </w:num>
  <w:num w:numId="20">
    <w:abstractNumId w:val="19"/>
  </w:num>
  <w:num w:numId="21">
    <w:abstractNumId w:val="22"/>
  </w:num>
  <w:num w:numId="22">
    <w:abstractNumId w:val="30"/>
  </w:num>
  <w:num w:numId="23">
    <w:abstractNumId w:val="14"/>
  </w:num>
  <w:num w:numId="24">
    <w:abstractNumId w:val="16"/>
  </w:num>
  <w:num w:numId="25">
    <w:abstractNumId w:val="7"/>
  </w:num>
  <w:num w:numId="26">
    <w:abstractNumId w:val="0"/>
  </w:num>
  <w:num w:numId="27">
    <w:abstractNumId w:val="27"/>
  </w:num>
  <w:num w:numId="28">
    <w:abstractNumId w:val="11"/>
  </w:num>
  <w:num w:numId="29">
    <w:abstractNumId w:val="17"/>
  </w:num>
  <w:num w:numId="30">
    <w:abstractNumId w:val="4"/>
  </w:num>
  <w:num w:numId="31">
    <w:abstractNumId w:val="29"/>
  </w:num>
  <w:num w:numId="32">
    <w:abstractNumId w:val="3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E76"/>
    <w:rsid w:val="00005138"/>
    <w:rsid w:val="000116B5"/>
    <w:rsid w:val="00023006"/>
    <w:rsid w:val="00043C08"/>
    <w:rsid w:val="00062974"/>
    <w:rsid w:val="00080DD7"/>
    <w:rsid w:val="00086EDE"/>
    <w:rsid w:val="000A0483"/>
    <w:rsid w:val="000A41E5"/>
    <w:rsid w:val="000A5088"/>
    <w:rsid w:val="000B0348"/>
    <w:rsid w:val="000B0BB5"/>
    <w:rsid w:val="000B2592"/>
    <w:rsid w:val="000C6CC3"/>
    <w:rsid w:val="000D0AE0"/>
    <w:rsid w:val="000D4BBB"/>
    <w:rsid w:val="000E31E4"/>
    <w:rsid w:val="000E6928"/>
    <w:rsid w:val="000F06EA"/>
    <w:rsid w:val="00107CA6"/>
    <w:rsid w:val="00110E7B"/>
    <w:rsid w:val="00111306"/>
    <w:rsid w:val="00127415"/>
    <w:rsid w:val="00141A3C"/>
    <w:rsid w:val="001453D7"/>
    <w:rsid w:val="001473A1"/>
    <w:rsid w:val="00152A95"/>
    <w:rsid w:val="001676D8"/>
    <w:rsid w:val="00176D8D"/>
    <w:rsid w:val="001A3BCF"/>
    <w:rsid w:val="001C50DE"/>
    <w:rsid w:val="001C5D95"/>
    <w:rsid w:val="001E3C46"/>
    <w:rsid w:val="001F17F2"/>
    <w:rsid w:val="001F2822"/>
    <w:rsid w:val="001F2BD6"/>
    <w:rsid w:val="002146E0"/>
    <w:rsid w:val="00214707"/>
    <w:rsid w:val="00253DBC"/>
    <w:rsid w:val="00261618"/>
    <w:rsid w:val="002647DF"/>
    <w:rsid w:val="00277614"/>
    <w:rsid w:val="00277865"/>
    <w:rsid w:val="0028652B"/>
    <w:rsid w:val="002C37FE"/>
    <w:rsid w:val="002C75BC"/>
    <w:rsid w:val="002D5352"/>
    <w:rsid w:val="002E640F"/>
    <w:rsid w:val="00304885"/>
    <w:rsid w:val="0031510D"/>
    <w:rsid w:val="00323D2B"/>
    <w:rsid w:val="003311AF"/>
    <w:rsid w:val="0033206D"/>
    <w:rsid w:val="003354A5"/>
    <w:rsid w:val="00344351"/>
    <w:rsid w:val="00353D57"/>
    <w:rsid w:val="00365597"/>
    <w:rsid w:val="00390422"/>
    <w:rsid w:val="0039052B"/>
    <w:rsid w:val="00391996"/>
    <w:rsid w:val="00393D37"/>
    <w:rsid w:val="003B009E"/>
    <w:rsid w:val="003B2125"/>
    <w:rsid w:val="003C0882"/>
    <w:rsid w:val="003D10DF"/>
    <w:rsid w:val="003E2098"/>
    <w:rsid w:val="0041197A"/>
    <w:rsid w:val="0043595B"/>
    <w:rsid w:val="00441641"/>
    <w:rsid w:val="00443737"/>
    <w:rsid w:val="00445D8B"/>
    <w:rsid w:val="004503F5"/>
    <w:rsid w:val="00450F82"/>
    <w:rsid w:val="00454703"/>
    <w:rsid w:val="00471A66"/>
    <w:rsid w:val="00484B02"/>
    <w:rsid w:val="00493F86"/>
    <w:rsid w:val="004A6B94"/>
    <w:rsid w:val="004C05EF"/>
    <w:rsid w:val="004C1C01"/>
    <w:rsid w:val="004C4199"/>
    <w:rsid w:val="004D1361"/>
    <w:rsid w:val="004D1F4B"/>
    <w:rsid w:val="004D5588"/>
    <w:rsid w:val="004E09C9"/>
    <w:rsid w:val="004E3CB2"/>
    <w:rsid w:val="004E774B"/>
    <w:rsid w:val="005066B8"/>
    <w:rsid w:val="00510557"/>
    <w:rsid w:val="005166CD"/>
    <w:rsid w:val="005341FC"/>
    <w:rsid w:val="0054310D"/>
    <w:rsid w:val="00554921"/>
    <w:rsid w:val="005633F8"/>
    <w:rsid w:val="00575303"/>
    <w:rsid w:val="0059085E"/>
    <w:rsid w:val="0059152F"/>
    <w:rsid w:val="005B0FB9"/>
    <w:rsid w:val="005B305D"/>
    <w:rsid w:val="005B5E22"/>
    <w:rsid w:val="005B7E5D"/>
    <w:rsid w:val="005C563B"/>
    <w:rsid w:val="005C7DA8"/>
    <w:rsid w:val="005E3265"/>
    <w:rsid w:val="005F74AA"/>
    <w:rsid w:val="00601AA8"/>
    <w:rsid w:val="00603B61"/>
    <w:rsid w:val="00606152"/>
    <w:rsid w:val="006177BB"/>
    <w:rsid w:val="00626C9E"/>
    <w:rsid w:val="00641322"/>
    <w:rsid w:val="00655267"/>
    <w:rsid w:val="00674652"/>
    <w:rsid w:val="006B66B1"/>
    <w:rsid w:val="006F5AA9"/>
    <w:rsid w:val="006F7E51"/>
    <w:rsid w:val="00702A70"/>
    <w:rsid w:val="00713D64"/>
    <w:rsid w:val="007234F4"/>
    <w:rsid w:val="007325A5"/>
    <w:rsid w:val="00735A54"/>
    <w:rsid w:val="007557B5"/>
    <w:rsid w:val="00756D96"/>
    <w:rsid w:val="0076070B"/>
    <w:rsid w:val="00777EB2"/>
    <w:rsid w:val="007844DE"/>
    <w:rsid w:val="0078690A"/>
    <w:rsid w:val="007B7337"/>
    <w:rsid w:val="007C507E"/>
    <w:rsid w:val="007D6B3E"/>
    <w:rsid w:val="007E0671"/>
    <w:rsid w:val="007E4FF2"/>
    <w:rsid w:val="007F04EE"/>
    <w:rsid w:val="008041C4"/>
    <w:rsid w:val="0081702D"/>
    <w:rsid w:val="008410AC"/>
    <w:rsid w:val="00876C77"/>
    <w:rsid w:val="00884575"/>
    <w:rsid w:val="0089670F"/>
    <w:rsid w:val="008A23F7"/>
    <w:rsid w:val="008B1D67"/>
    <w:rsid w:val="008C4E25"/>
    <w:rsid w:val="008D5C83"/>
    <w:rsid w:val="008E2F67"/>
    <w:rsid w:val="008E5B98"/>
    <w:rsid w:val="008F345D"/>
    <w:rsid w:val="009160DD"/>
    <w:rsid w:val="00920D0C"/>
    <w:rsid w:val="0093653E"/>
    <w:rsid w:val="009435AD"/>
    <w:rsid w:val="00944949"/>
    <w:rsid w:val="00952FFC"/>
    <w:rsid w:val="00955383"/>
    <w:rsid w:val="00962FDF"/>
    <w:rsid w:val="009700F3"/>
    <w:rsid w:val="009845DF"/>
    <w:rsid w:val="00994003"/>
    <w:rsid w:val="009A56E3"/>
    <w:rsid w:val="009C092A"/>
    <w:rsid w:val="009C1498"/>
    <w:rsid w:val="009E2DB0"/>
    <w:rsid w:val="009F4A51"/>
    <w:rsid w:val="00A17664"/>
    <w:rsid w:val="00A57478"/>
    <w:rsid w:val="00A834D4"/>
    <w:rsid w:val="00A83BFC"/>
    <w:rsid w:val="00A935E1"/>
    <w:rsid w:val="00AA299C"/>
    <w:rsid w:val="00AB68D9"/>
    <w:rsid w:val="00AC006F"/>
    <w:rsid w:val="00AC5575"/>
    <w:rsid w:val="00AD256D"/>
    <w:rsid w:val="00AE0456"/>
    <w:rsid w:val="00AE4DFE"/>
    <w:rsid w:val="00AF6B97"/>
    <w:rsid w:val="00B22F72"/>
    <w:rsid w:val="00B26967"/>
    <w:rsid w:val="00B26DFD"/>
    <w:rsid w:val="00B32435"/>
    <w:rsid w:val="00B3459B"/>
    <w:rsid w:val="00B5236C"/>
    <w:rsid w:val="00B65F91"/>
    <w:rsid w:val="00B758E4"/>
    <w:rsid w:val="00B92E31"/>
    <w:rsid w:val="00B95476"/>
    <w:rsid w:val="00BA0081"/>
    <w:rsid w:val="00BB7E22"/>
    <w:rsid w:val="00BC58F7"/>
    <w:rsid w:val="00BC6479"/>
    <w:rsid w:val="00BE2166"/>
    <w:rsid w:val="00BE7257"/>
    <w:rsid w:val="00C03B74"/>
    <w:rsid w:val="00C05504"/>
    <w:rsid w:val="00C21962"/>
    <w:rsid w:val="00C27038"/>
    <w:rsid w:val="00C34676"/>
    <w:rsid w:val="00C364AF"/>
    <w:rsid w:val="00C65DAC"/>
    <w:rsid w:val="00C77E08"/>
    <w:rsid w:val="00C91977"/>
    <w:rsid w:val="00CA2901"/>
    <w:rsid w:val="00CA62AD"/>
    <w:rsid w:val="00CB2E3D"/>
    <w:rsid w:val="00CC2240"/>
    <w:rsid w:val="00CC301E"/>
    <w:rsid w:val="00CD2BEC"/>
    <w:rsid w:val="00CD3B9F"/>
    <w:rsid w:val="00CD5378"/>
    <w:rsid w:val="00CE6F4A"/>
    <w:rsid w:val="00CE7748"/>
    <w:rsid w:val="00D03D13"/>
    <w:rsid w:val="00D06FCF"/>
    <w:rsid w:val="00D12892"/>
    <w:rsid w:val="00D163FF"/>
    <w:rsid w:val="00D27B08"/>
    <w:rsid w:val="00D30A31"/>
    <w:rsid w:val="00D3705A"/>
    <w:rsid w:val="00D37471"/>
    <w:rsid w:val="00D46180"/>
    <w:rsid w:val="00D47DB3"/>
    <w:rsid w:val="00D835F5"/>
    <w:rsid w:val="00D94CB3"/>
    <w:rsid w:val="00DB5D69"/>
    <w:rsid w:val="00DC1ADB"/>
    <w:rsid w:val="00DD01C4"/>
    <w:rsid w:val="00DD18F2"/>
    <w:rsid w:val="00DE5C32"/>
    <w:rsid w:val="00DF184B"/>
    <w:rsid w:val="00DF26B3"/>
    <w:rsid w:val="00DF2E3C"/>
    <w:rsid w:val="00E1034A"/>
    <w:rsid w:val="00E21143"/>
    <w:rsid w:val="00E30E76"/>
    <w:rsid w:val="00E44301"/>
    <w:rsid w:val="00E452A2"/>
    <w:rsid w:val="00E45556"/>
    <w:rsid w:val="00E47AB6"/>
    <w:rsid w:val="00E61C1D"/>
    <w:rsid w:val="00E7161C"/>
    <w:rsid w:val="00E75572"/>
    <w:rsid w:val="00E758C7"/>
    <w:rsid w:val="00EA3AFC"/>
    <w:rsid w:val="00EA5C08"/>
    <w:rsid w:val="00EA7FDB"/>
    <w:rsid w:val="00EB4FD1"/>
    <w:rsid w:val="00EC260C"/>
    <w:rsid w:val="00ED0DD1"/>
    <w:rsid w:val="00ED3B31"/>
    <w:rsid w:val="00ED6A46"/>
    <w:rsid w:val="00F07D2C"/>
    <w:rsid w:val="00F07E0E"/>
    <w:rsid w:val="00F36A3D"/>
    <w:rsid w:val="00F512CE"/>
    <w:rsid w:val="00F55674"/>
    <w:rsid w:val="00F560BC"/>
    <w:rsid w:val="00F87DFB"/>
    <w:rsid w:val="00FB55F7"/>
    <w:rsid w:val="00FC4D81"/>
    <w:rsid w:val="00FC67A9"/>
    <w:rsid w:val="00FD1E2F"/>
    <w:rsid w:val="00FF1094"/>
    <w:rsid w:val="00FF4685"/>
    <w:rsid w:val="00FF57D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4DA7"/>
  <w15:docId w15:val="{DA09AF47-229E-44D5-9694-575A5585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8D9"/>
  </w:style>
  <w:style w:type="paragraph" w:styleId="1">
    <w:name w:val="heading 1"/>
    <w:basedOn w:val="a"/>
    <w:next w:val="a"/>
    <w:link w:val="10"/>
    <w:uiPriority w:val="9"/>
    <w:qFormat/>
    <w:rsid w:val="004D13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325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25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B9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D3B9F"/>
  </w:style>
  <w:style w:type="paragraph" w:styleId="a5">
    <w:name w:val="footer"/>
    <w:basedOn w:val="a"/>
    <w:link w:val="a6"/>
    <w:uiPriority w:val="99"/>
    <w:semiHidden/>
    <w:unhideWhenUsed/>
    <w:rsid w:val="00CD3B9F"/>
    <w:pPr>
      <w:tabs>
        <w:tab w:val="center" w:pos="4819"/>
        <w:tab w:val="right" w:pos="9639"/>
      </w:tabs>
      <w:spacing w:after="0" w:line="240" w:lineRule="auto"/>
    </w:pPr>
  </w:style>
  <w:style w:type="character" w:customStyle="1" w:styleId="a6">
    <w:name w:val="Нижній колонтитул Знак"/>
    <w:basedOn w:val="a0"/>
    <w:link w:val="a5"/>
    <w:uiPriority w:val="99"/>
    <w:semiHidden/>
    <w:rsid w:val="00CD3B9F"/>
  </w:style>
  <w:style w:type="paragraph" w:styleId="a7">
    <w:name w:val="List Paragraph"/>
    <w:basedOn w:val="a"/>
    <w:uiPriority w:val="34"/>
    <w:qFormat/>
    <w:rsid w:val="00B65F91"/>
    <w:pPr>
      <w:ind w:left="720"/>
      <w:contextualSpacing/>
    </w:pPr>
  </w:style>
  <w:style w:type="character" w:customStyle="1" w:styleId="20">
    <w:name w:val="Заголовок 2 Знак"/>
    <w:basedOn w:val="a0"/>
    <w:link w:val="2"/>
    <w:uiPriority w:val="9"/>
    <w:rsid w:val="007325A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325A5"/>
    <w:rPr>
      <w:rFonts w:ascii="Times New Roman" w:eastAsia="Times New Roman" w:hAnsi="Times New Roman" w:cs="Times New Roman"/>
      <w:b/>
      <w:bCs/>
      <w:sz w:val="27"/>
      <w:szCs w:val="27"/>
    </w:rPr>
  </w:style>
  <w:style w:type="paragraph" w:styleId="a8">
    <w:name w:val="Normal (Web)"/>
    <w:basedOn w:val="a"/>
    <w:uiPriority w:val="99"/>
    <w:semiHidden/>
    <w:unhideWhenUsed/>
    <w:rsid w:val="007325A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7325A5"/>
    <w:rPr>
      <w:color w:val="0000FF"/>
      <w:u w:val="single"/>
    </w:rPr>
  </w:style>
  <w:style w:type="character" w:customStyle="1" w:styleId="mw-headline">
    <w:name w:val="mw-headline"/>
    <w:basedOn w:val="a0"/>
    <w:rsid w:val="000E31E4"/>
  </w:style>
  <w:style w:type="character" w:customStyle="1" w:styleId="mbox-text-span">
    <w:name w:val="mbox-text-span"/>
    <w:basedOn w:val="a0"/>
    <w:rsid w:val="000E31E4"/>
  </w:style>
  <w:style w:type="character" w:customStyle="1" w:styleId="hide-when-compact">
    <w:name w:val="hide-when-compact"/>
    <w:basedOn w:val="a0"/>
    <w:rsid w:val="000E31E4"/>
  </w:style>
  <w:style w:type="paragraph" w:styleId="aa">
    <w:name w:val="Balloon Text"/>
    <w:basedOn w:val="a"/>
    <w:link w:val="ab"/>
    <w:uiPriority w:val="99"/>
    <w:semiHidden/>
    <w:unhideWhenUsed/>
    <w:rsid w:val="000E31E4"/>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0E31E4"/>
    <w:rPr>
      <w:rFonts w:ascii="Tahoma" w:hAnsi="Tahoma" w:cs="Tahoma"/>
      <w:sz w:val="16"/>
      <w:szCs w:val="16"/>
    </w:rPr>
  </w:style>
  <w:style w:type="character" w:styleId="ac">
    <w:name w:val="Strong"/>
    <w:basedOn w:val="a0"/>
    <w:uiPriority w:val="22"/>
    <w:qFormat/>
    <w:rsid w:val="000E31E4"/>
    <w:rPr>
      <w:b/>
      <w:bCs/>
    </w:rPr>
  </w:style>
  <w:style w:type="paragraph" w:customStyle="1" w:styleId="tekst-tekst-podpunkt-1-">
    <w:name w:val="tekst-tekst-podpunkt-1-"/>
    <w:basedOn w:val="a"/>
    <w:rsid w:val="00E75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s-bold">
    <w:name w:val="ebooks-bold"/>
    <w:basedOn w:val="a0"/>
    <w:rsid w:val="00E75572"/>
  </w:style>
  <w:style w:type="character" w:styleId="ad">
    <w:name w:val="Emphasis"/>
    <w:basedOn w:val="a0"/>
    <w:uiPriority w:val="20"/>
    <w:qFormat/>
    <w:rsid w:val="00DB5D69"/>
    <w:rPr>
      <w:i/>
      <w:iCs/>
    </w:rPr>
  </w:style>
  <w:style w:type="character" w:customStyle="1" w:styleId="citation">
    <w:name w:val="citation"/>
    <w:basedOn w:val="a0"/>
    <w:rsid w:val="00DB5D69"/>
  </w:style>
  <w:style w:type="paragraph" w:customStyle="1" w:styleId="rewards-title">
    <w:name w:val="rewards-title"/>
    <w:basedOn w:val="a"/>
    <w:rsid w:val="00603B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wards-text">
    <w:name w:val="rewards-text"/>
    <w:basedOn w:val="a"/>
    <w:rsid w:val="00603B6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BE2166"/>
    <w:pPr>
      <w:spacing w:after="0" w:line="240" w:lineRule="auto"/>
    </w:pPr>
  </w:style>
  <w:style w:type="table" w:styleId="af">
    <w:name w:val="Table Grid"/>
    <w:basedOn w:val="a1"/>
    <w:uiPriority w:val="59"/>
    <w:rsid w:val="00A176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D1361"/>
    <w:rPr>
      <w:rFonts w:asciiTheme="majorHAnsi" w:eastAsiaTheme="majorEastAsia" w:hAnsiTheme="majorHAnsi" w:cstheme="majorBidi"/>
      <w:b/>
      <w:bCs/>
      <w:color w:val="365F91" w:themeColor="accent1" w:themeShade="BF"/>
      <w:sz w:val="28"/>
      <w:szCs w:val="28"/>
    </w:rPr>
  </w:style>
  <w:style w:type="character" w:customStyle="1" w:styleId="tlid-translation">
    <w:name w:val="tlid-translation"/>
    <w:basedOn w:val="a0"/>
    <w:rsid w:val="00D163FF"/>
  </w:style>
  <w:style w:type="character" w:styleId="af0">
    <w:name w:val="Unresolved Mention"/>
    <w:basedOn w:val="a0"/>
    <w:uiPriority w:val="99"/>
    <w:semiHidden/>
    <w:unhideWhenUsed/>
    <w:rsid w:val="0089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71220">
      <w:bodyDiv w:val="1"/>
      <w:marLeft w:val="0"/>
      <w:marRight w:val="0"/>
      <w:marTop w:val="0"/>
      <w:marBottom w:val="0"/>
      <w:divBdr>
        <w:top w:val="none" w:sz="0" w:space="0" w:color="auto"/>
        <w:left w:val="none" w:sz="0" w:space="0" w:color="auto"/>
        <w:bottom w:val="none" w:sz="0" w:space="0" w:color="auto"/>
        <w:right w:val="none" w:sz="0" w:space="0" w:color="auto"/>
      </w:divBdr>
    </w:div>
    <w:div w:id="325859580">
      <w:bodyDiv w:val="1"/>
      <w:marLeft w:val="0"/>
      <w:marRight w:val="0"/>
      <w:marTop w:val="0"/>
      <w:marBottom w:val="0"/>
      <w:divBdr>
        <w:top w:val="none" w:sz="0" w:space="0" w:color="auto"/>
        <w:left w:val="none" w:sz="0" w:space="0" w:color="auto"/>
        <w:bottom w:val="none" w:sz="0" w:space="0" w:color="auto"/>
        <w:right w:val="none" w:sz="0" w:space="0" w:color="auto"/>
      </w:divBdr>
    </w:div>
    <w:div w:id="399255805">
      <w:bodyDiv w:val="1"/>
      <w:marLeft w:val="0"/>
      <w:marRight w:val="0"/>
      <w:marTop w:val="0"/>
      <w:marBottom w:val="0"/>
      <w:divBdr>
        <w:top w:val="none" w:sz="0" w:space="0" w:color="auto"/>
        <w:left w:val="none" w:sz="0" w:space="0" w:color="auto"/>
        <w:bottom w:val="none" w:sz="0" w:space="0" w:color="auto"/>
        <w:right w:val="none" w:sz="0" w:space="0" w:color="auto"/>
      </w:divBdr>
    </w:div>
    <w:div w:id="510414842">
      <w:bodyDiv w:val="1"/>
      <w:marLeft w:val="0"/>
      <w:marRight w:val="0"/>
      <w:marTop w:val="0"/>
      <w:marBottom w:val="0"/>
      <w:divBdr>
        <w:top w:val="none" w:sz="0" w:space="0" w:color="auto"/>
        <w:left w:val="none" w:sz="0" w:space="0" w:color="auto"/>
        <w:bottom w:val="none" w:sz="0" w:space="0" w:color="auto"/>
        <w:right w:val="none" w:sz="0" w:space="0" w:color="auto"/>
      </w:divBdr>
      <w:divsChild>
        <w:div w:id="1008101300">
          <w:marLeft w:val="0"/>
          <w:marRight w:val="0"/>
          <w:marTop w:val="0"/>
          <w:marBottom w:val="0"/>
          <w:divBdr>
            <w:top w:val="none" w:sz="0" w:space="0" w:color="auto"/>
            <w:left w:val="none" w:sz="0" w:space="0" w:color="auto"/>
            <w:bottom w:val="none" w:sz="0" w:space="0" w:color="auto"/>
            <w:right w:val="none" w:sz="0" w:space="0" w:color="auto"/>
          </w:divBdr>
        </w:div>
      </w:divsChild>
    </w:div>
    <w:div w:id="665136032">
      <w:bodyDiv w:val="1"/>
      <w:marLeft w:val="0"/>
      <w:marRight w:val="0"/>
      <w:marTop w:val="0"/>
      <w:marBottom w:val="0"/>
      <w:divBdr>
        <w:top w:val="none" w:sz="0" w:space="0" w:color="auto"/>
        <w:left w:val="none" w:sz="0" w:space="0" w:color="auto"/>
        <w:bottom w:val="none" w:sz="0" w:space="0" w:color="auto"/>
        <w:right w:val="none" w:sz="0" w:space="0" w:color="auto"/>
      </w:divBdr>
    </w:div>
    <w:div w:id="7741340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sChild>
        <w:div w:id="117341892">
          <w:marLeft w:val="0"/>
          <w:marRight w:val="0"/>
          <w:marTop w:val="0"/>
          <w:marBottom w:val="0"/>
          <w:divBdr>
            <w:top w:val="none" w:sz="0" w:space="0" w:color="auto"/>
            <w:left w:val="none" w:sz="0" w:space="0" w:color="auto"/>
            <w:bottom w:val="none" w:sz="0" w:space="0" w:color="auto"/>
            <w:right w:val="none" w:sz="0" w:space="0" w:color="auto"/>
          </w:divBdr>
        </w:div>
        <w:div w:id="1344554040">
          <w:marLeft w:val="0"/>
          <w:marRight w:val="0"/>
          <w:marTop w:val="0"/>
          <w:marBottom w:val="0"/>
          <w:divBdr>
            <w:top w:val="none" w:sz="0" w:space="0" w:color="auto"/>
            <w:left w:val="none" w:sz="0" w:space="0" w:color="auto"/>
            <w:bottom w:val="none" w:sz="0" w:space="0" w:color="auto"/>
            <w:right w:val="none" w:sz="0" w:space="0" w:color="auto"/>
          </w:divBdr>
        </w:div>
      </w:divsChild>
    </w:div>
    <w:div w:id="933519143">
      <w:bodyDiv w:val="1"/>
      <w:marLeft w:val="0"/>
      <w:marRight w:val="0"/>
      <w:marTop w:val="0"/>
      <w:marBottom w:val="0"/>
      <w:divBdr>
        <w:top w:val="none" w:sz="0" w:space="0" w:color="auto"/>
        <w:left w:val="none" w:sz="0" w:space="0" w:color="auto"/>
        <w:bottom w:val="none" w:sz="0" w:space="0" w:color="auto"/>
        <w:right w:val="none" w:sz="0" w:space="0" w:color="auto"/>
      </w:divBdr>
    </w:div>
    <w:div w:id="1168981959">
      <w:bodyDiv w:val="1"/>
      <w:marLeft w:val="0"/>
      <w:marRight w:val="0"/>
      <w:marTop w:val="0"/>
      <w:marBottom w:val="0"/>
      <w:divBdr>
        <w:top w:val="none" w:sz="0" w:space="0" w:color="auto"/>
        <w:left w:val="none" w:sz="0" w:space="0" w:color="auto"/>
        <w:bottom w:val="none" w:sz="0" w:space="0" w:color="auto"/>
        <w:right w:val="none" w:sz="0" w:space="0" w:color="auto"/>
      </w:divBdr>
    </w:div>
    <w:div w:id="1206066631">
      <w:bodyDiv w:val="1"/>
      <w:marLeft w:val="0"/>
      <w:marRight w:val="0"/>
      <w:marTop w:val="0"/>
      <w:marBottom w:val="0"/>
      <w:divBdr>
        <w:top w:val="none" w:sz="0" w:space="0" w:color="auto"/>
        <w:left w:val="none" w:sz="0" w:space="0" w:color="auto"/>
        <w:bottom w:val="none" w:sz="0" w:space="0" w:color="auto"/>
        <w:right w:val="none" w:sz="0" w:space="0" w:color="auto"/>
      </w:divBdr>
    </w:div>
    <w:div w:id="1282614411">
      <w:bodyDiv w:val="1"/>
      <w:marLeft w:val="0"/>
      <w:marRight w:val="0"/>
      <w:marTop w:val="0"/>
      <w:marBottom w:val="0"/>
      <w:divBdr>
        <w:top w:val="none" w:sz="0" w:space="0" w:color="auto"/>
        <w:left w:val="none" w:sz="0" w:space="0" w:color="auto"/>
        <w:bottom w:val="none" w:sz="0" w:space="0" w:color="auto"/>
        <w:right w:val="none" w:sz="0" w:space="0" w:color="auto"/>
      </w:divBdr>
    </w:div>
    <w:div w:id="1325430663">
      <w:bodyDiv w:val="1"/>
      <w:marLeft w:val="0"/>
      <w:marRight w:val="0"/>
      <w:marTop w:val="0"/>
      <w:marBottom w:val="0"/>
      <w:divBdr>
        <w:top w:val="none" w:sz="0" w:space="0" w:color="auto"/>
        <w:left w:val="none" w:sz="0" w:space="0" w:color="auto"/>
        <w:bottom w:val="none" w:sz="0" w:space="0" w:color="auto"/>
        <w:right w:val="none" w:sz="0" w:space="0" w:color="auto"/>
      </w:divBdr>
    </w:div>
    <w:div w:id="1584294698">
      <w:bodyDiv w:val="1"/>
      <w:marLeft w:val="0"/>
      <w:marRight w:val="0"/>
      <w:marTop w:val="0"/>
      <w:marBottom w:val="0"/>
      <w:divBdr>
        <w:top w:val="none" w:sz="0" w:space="0" w:color="auto"/>
        <w:left w:val="none" w:sz="0" w:space="0" w:color="auto"/>
        <w:bottom w:val="none" w:sz="0" w:space="0" w:color="auto"/>
        <w:right w:val="none" w:sz="0" w:space="0" w:color="auto"/>
      </w:divBdr>
      <w:divsChild>
        <w:div w:id="367416370">
          <w:marLeft w:val="0"/>
          <w:marRight w:val="0"/>
          <w:marTop w:val="0"/>
          <w:marBottom w:val="0"/>
          <w:divBdr>
            <w:top w:val="none" w:sz="0" w:space="0" w:color="auto"/>
            <w:left w:val="none" w:sz="0" w:space="0" w:color="auto"/>
            <w:bottom w:val="none" w:sz="0" w:space="0" w:color="auto"/>
            <w:right w:val="none" w:sz="0" w:space="0" w:color="auto"/>
          </w:divBdr>
          <w:divsChild>
            <w:div w:id="1081371539">
              <w:marLeft w:val="0"/>
              <w:marRight w:val="0"/>
              <w:marTop w:val="0"/>
              <w:marBottom w:val="0"/>
              <w:divBdr>
                <w:top w:val="none" w:sz="0" w:space="0" w:color="auto"/>
                <w:left w:val="none" w:sz="0" w:space="0" w:color="auto"/>
                <w:bottom w:val="none" w:sz="0" w:space="0" w:color="auto"/>
                <w:right w:val="none" w:sz="0" w:space="0" w:color="auto"/>
              </w:divBdr>
            </w:div>
          </w:divsChild>
        </w:div>
        <w:div w:id="685136092">
          <w:marLeft w:val="0"/>
          <w:marRight w:val="0"/>
          <w:marTop w:val="0"/>
          <w:marBottom w:val="0"/>
          <w:divBdr>
            <w:top w:val="none" w:sz="0" w:space="0" w:color="auto"/>
            <w:left w:val="none" w:sz="0" w:space="0" w:color="auto"/>
            <w:bottom w:val="none" w:sz="0" w:space="0" w:color="auto"/>
            <w:right w:val="none" w:sz="0" w:space="0" w:color="auto"/>
          </w:divBdr>
          <w:divsChild>
            <w:div w:id="56783794">
              <w:marLeft w:val="0"/>
              <w:marRight w:val="0"/>
              <w:marTop w:val="0"/>
              <w:marBottom w:val="0"/>
              <w:divBdr>
                <w:top w:val="none" w:sz="0" w:space="0" w:color="auto"/>
                <w:left w:val="none" w:sz="0" w:space="0" w:color="auto"/>
                <w:bottom w:val="none" w:sz="0" w:space="0" w:color="auto"/>
                <w:right w:val="none" w:sz="0" w:space="0" w:color="auto"/>
              </w:divBdr>
            </w:div>
          </w:divsChild>
        </w:div>
        <w:div w:id="761996100">
          <w:marLeft w:val="0"/>
          <w:marRight w:val="0"/>
          <w:marTop w:val="0"/>
          <w:marBottom w:val="0"/>
          <w:divBdr>
            <w:top w:val="none" w:sz="0" w:space="0" w:color="auto"/>
            <w:left w:val="none" w:sz="0" w:space="0" w:color="auto"/>
            <w:bottom w:val="none" w:sz="0" w:space="0" w:color="auto"/>
            <w:right w:val="none" w:sz="0" w:space="0" w:color="auto"/>
          </w:divBdr>
          <w:divsChild>
            <w:div w:id="980572544">
              <w:marLeft w:val="0"/>
              <w:marRight w:val="0"/>
              <w:marTop w:val="0"/>
              <w:marBottom w:val="0"/>
              <w:divBdr>
                <w:top w:val="none" w:sz="0" w:space="0" w:color="auto"/>
                <w:left w:val="none" w:sz="0" w:space="0" w:color="auto"/>
                <w:bottom w:val="none" w:sz="0" w:space="0" w:color="auto"/>
                <w:right w:val="none" w:sz="0" w:space="0" w:color="auto"/>
              </w:divBdr>
            </w:div>
          </w:divsChild>
        </w:div>
        <w:div w:id="1030447244">
          <w:marLeft w:val="0"/>
          <w:marRight w:val="0"/>
          <w:marTop w:val="0"/>
          <w:marBottom w:val="0"/>
          <w:divBdr>
            <w:top w:val="none" w:sz="0" w:space="0" w:color="auto"/>
            <w:left w:val="none" w:sz="0" w:space="0" w:color="auto"/>
            <w:bottom w:val="none" w:sz="0" w:space="0" w:color="auto"/>
            <w:right w:val="none" w:sz="0" w:space="0" w:color="auto"/>
          </w:divBdr>
          <w:divsChild>
            <w:div w:id="2132628107">
              <w:marLeft w:val="0"/>
              <w:marRight w:val="0"/>
              <w:marTop w:val="0"/>
              <w:marBottom w:val="0"/>
              <w:divBdr>
                <w:top w:val="none" w:sz="0" w:space="0" w:color="auto"/>
                <w:left w:val="none" w:sz="0" w:space="0" w:color="auto"/>
                <w:bottom w:val="none" w:sz="0" w:space="0" w:color="auto"/>
                <w:right w:val="none" w:sz="0" w:space="0" w:color="auto"/>
              </w:divBdr>
              <w:divsChild>
                <w:div w:id="15426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960">
          <w:marLeft w:val="0"/>
          <w:marRight w:val="0"/>
          <w:marTop w:val="0"/>
          <w:marBottom w:val="0"/>
          <w:divBdr>
            <w:top w:val="none" w:sz="0" w:space="0" w:color="auto"/>
            <w:left w:val="none" w:sz="0" w:space="0" w:color="auto"/>
            <w:bottom w:val="none" w:sz="0" w:space="0" w:color="auto"/>
            <w:right w:val="none" w:sz="0" w:space="0" w:color="auto"/>
          </w:divBdr>
          <w:divsChild>
            <w:div w:id="21784568">
              <w:marLeft w:val="0"/>
              <w:marRight w:val="0"/>
              <w:marTop w:val="0"/>
              <w:marBottom w:val="0"/>
              <w:divBdr>
                <w:top w:val="none" w:sz="0" w:space="0" w:color="auto"/>
                <w:left w:val="none" w:sz="0" w:space="0" w:color="auto"/>
                <w:bottom w:val="none" w:sz="0" w:space="0" w:color="auto"/>
                <w:right w:val="none" w:sz="0" w:space="0" w:color="auto"/>
              </w:divBdr>
            </w:div>
          </w:divsChild>
        </w:div>
        <w:div w:id="1384476032">
          <w:marLeft w:val="0"/>
          <w:marRight w:val="0"/>
          <w:marTop w:val="0"/>
          <w:marBottom w:val="0"/>
          <w:divBdr>
            <w:top w:val="none" w:sz="0" w:space="0" w:color="auto"/>
            <w:left w:val="none" w:sz="0" w:space="0" w:color="auto"/>
            <w:bottom w:val="none" w:sz="0" w:space="0" w:color="auto"/>
            <w:right w:val="none" w:sz="0" w:space="0" w:color="auto"/>
          </w:divBdr>
          <w:divsChild>
            <w:div w:id="994407838">
              <w:marLeft w:val="0"/>
              <w:marRight w:val="0"/>
              <w:marTop w:val="0"/>
              <w:marBottom w:val="0"/>
              <w:divBdr>
                <w:top w:val="none" w:sz="0" w:space="0" w:color="auto"/>
                <w:left w:val="none" w:sz="0" w:space="0" w:color="auto"/>
                <w:bottom w:val="none" w:sz="0" w:space="0" w:color="auto"/>
                <w:right w:val="none" w:sz="0" w:space="0" w:color="auto"/>
              </w:divBdr>
            </w:div>
          </w:divsChild>
        </w:div>
        <w:div w:id="1803158868">
          <w:marLeft w:val="0"/>
          <w:marRight w:val="0"/>
          <w:marTop w:val="0"/>
          <w:marBottom w:val="0"/>
          <w:divBdr>
            <w:top w:val="none" w:sz="0" w:space="0" w:color="auto"/>
            <w:left w:val="none" w:sz="0" w:space="0" w:color="auto"/>
            <w:bottom w:val="none" w:sz="0" w:space="0" w:color="auto"/>
            <w:right w:val="none" w:sz="0" w:space="0" w:color="auto"/>
          </w:divBdr>
          <w:divsChild>
            <w:div w:id="909197923">
              <w:marLeft w:val="0"/>
              <w:marRight w:val="0"/>
              <w:marTop w:val="0"/>
              <w:marBottom w:val="0"/>
              <w:divBdr>
                <w:top w:val="none" w:sz="0" w:space="0" w:color="auto"/>
                <w:left w:val="none" w:sz="0" w:space="0" w:color="auto"/>
                <w:bottom w:val="none" w:sz="0" w:space="0" w:color="auto"/>
                <w:right w:val="none" w:sz="0" w:space="0" w:color="auto"/>
              </w:divBdr>
            </w:div>
          </w:divsChild>
        </w:div>
        <w:div w:id="2051103099">
          <w:marLeft w:val="0"/>
          <w:marRight w:val="0"/>
          <w:marTop w:val="0"/>
          <w:marBottom w:val="0"/>
          <w:divBdr>
            <w:top w:val="none" w:sz="0" w:space="0" w:color="auto"/>
            <w:left w:val="none" w:sz="0" w:space="0" w:color="auto"/>
            <w:bottom w:val="none" w:sz="0" w:space="0" w:color="auto"/>
            <w:right w:val="none" w:sz="0" w:space="0" w:color="auto"/>
          </w:divBdr>
          <w:divsChild>
            <w:div w:id="1381902272">
              <w:marLeft w:val="0"/>
              <w:marRight w:val="0"/>
              <w:marTop w:val="0"/>
              <w:marBottom w:val="0"/>
              <w:divBdr>
                <w:top w:val="none" w:sz="0" w:space="0" w:color="auto"/>
                <w:left w:val="none" w:sz="0" w:space="0" w:color="auto"/>
                <w:bottom w:val="none" w:sz="0" w:space="0" w:color="auto"/>
                <w:right w:val="none" w:sz="0" w:space="0" w:color="auto"/>
              </w:divBdr>
              <w:divsChild>
                <w:div w:id="514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114">
      <w:bodyDiv w:val="1"/>
      <w:marLeft w:val="0"/>
      <w:marRight w:val="0"/>
      <w:marTop w:val="0"/>
      <w:marBottom w:val="0"/>
      <w:divBdr>
        <w:top w:val="none" w:sz="0" w:space="0" w:color="auto"/>
        <w:left w:val="none" w:sz="0" w:space="0" w:color="auto"/>
        <w:bottom w:val="none" w:sz="0" w:space="0" w:color="auto"/>
        <w:right w:val="none" w:sz="0" w:space="0" w:color="auto"/>
      </w:divBdr>
    </w:div>
    <w:div w:id="1753967232">
      <w:bodyDiv w:val="1"/>
      <w:marLeft w:val="0"/>
      <w:marRight w:val="0"/>
      <w:marTop w:val="0"/>
      <w:marBottom w:val="0"/>
      <w:divBdr>
        <w:top w:val="none" w:sz="0" w:space="0" w:color="auto"/>
        <w:left w:val="none" w:sz="0" w:space="0" w:color="auto"/>
        <w:bottom w:val="none" w:sz="0" w:space="0" w:color="auto"/>
        <w:right w:val="none" w:sz="0" w:space="0" w:color="auto"/>
      </w:divBdr>
    </w:div>
    <w:div w:id="1765496833">
      <w:bodyDiv w:val="1"/>
      <w:marLeft w:val="0"/>
      <w:marRight w:val="0"/>
      <w:marTop w:val="0"/>
      <w:marBottom w:val="0"/>
      <w:divBdr>
        <w:top w:val="none" w:sz="0" w:space="0" w:color="auto"/>
        <w:left w:val="none" w:sz="0" w:space="0" w:color="auto"/>
        <w:bottom w:val="none" w:sz="0" w:space="0" w:color="auto"/>
        <w:right w:val="none" w:sz="0" w:space="0" w:color="auto"/>
      </w:divBdr>
    </w:div>
    <w:div w:id="1876888245">
      <w:bodyDiv w:val="1"/>
      <w:marLeft w:val="0"/>
      <w:marRight w:val="0"/>
      <w:marTop w:val="0"/>
      <w:marBottom w:val="0"/>
      <w:divBdr>
        <w:top w:val="none" w:sz="0" w:space="0" w:color="auto"/>
        <w:left w:val="none" w:sz="0" w:space="0" w:color="auto"/>
        <w:bottom w:val="none" w:sz="0" w:space="0" w:color="auto"/>
        <w:right w:val="none" w:sz="0" w:space="0" w:color="auto"/>
      </w:divBdr>
    </w:div>
    <w:div w:id="1990592743">
      <w:bodyDiv w:val="1"/>
      <w:marLeft w:val="0"/>
      <w:marRight w:val="0"/>
      <w:marTop w:val="0"/>
      <w:marBottom w:val="0"/>
      <w:divBdr>
        <w:top w:val="none" w:sz="0" w:space="0" w:color="auto"/>
        <w:left w:val="none" w:sz="0" w:space="0" w:color="auto"/>
        <w:bottom w:val="none" w:sz="0" w:space="0" w:color="auto"/>
        <w:right w:val="none" w:sz="0" w:space="0" w:color="auto"/>
      </w:divBdr>
    </w:div>
    <w:div w:id="2019114098">
      <w:bodyDiv w:val="1"/>
      <w:marLeft w:val="0"/>
      <w:marRight w:val="0"/>
      <w:marTop w:val="0"/>
      <w:marBottom w:val="0"/>
      <w:divBdr>
        <w:top w:val="none" w:sz="0" w:space="0" w:color="auto"/>
        <w:left w:val="none" w:sz="0" w:space="0" w:color="auto"/>
        <w:bottom w:val="none" w:sz="0" w:space="0" w:color="auto"/>
        <w:right w:val="none" w:sz="0" w:space="0" w:color="auto"/>
      </w:divBdr>
      <w:divsChild>
        <w:div w:id="261646340">
          <w:marLeft w:val="0"/>
          <w:marRight w:val="0"/>
          <w:marTop w:val="0"/>
          <w:marBottom w:val="0"/>
          <w:divBdr>
            <w:top w:val="none" w:sz="0" w:space="0" w:color="auto"/>
            <w:left w:val="none" w:sz="0" w:space="0" w:color="auto"/>
            <w:bottom w:val="none" w:sz="0" w:space="0" w:color="auto"/>
            <w:right w:val="none" w:sz="0" w:space="0" w:color="auto"/>
          </w:divBdr>
          <w:divsChild>
            <w:div w:id="1183785349">
              <w:marLeft w:val="0"/>
              <w:marRight w:val="0"/>
              <w:marTop w:val="0"/>
              <w:marBottom w:val="0"/>
              <w:divBdr>
                <w:top w:val="none" w:sz="0" w:space="0" w:color="auto"/>
                <w:left w:val="none" w:sz="0" w:space="0" w:color="auto"/>
                <w:bottom w:val="none" w:sz="0" w:space="0" w:color="auto"/>
                <w:right w:val="none" w:sz="0" w:space="0" w:color="auto"/>
              </w:divBdr>
              <w:divsChild>
                <w:div w:id="8166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3699">
          <w:marLeft w:val="0"/>
          <w:marRight w:val="0"/>
          <w:marTop w:val="0"/>
          <w:marBottom w:val="0"/>
          <w:divBdr>
            <w:top w:val="none" w:sz="0" w:space="0" w:color="auto"/>
            <w:left w:val="none" w:sz="0" w:space="0" w:color="auto"/>
            <w:bottom w:val="none" w:sz="0" w:space="0" w:color="auto"/>
            <w:right w:val="none" w:sz="0" w:space="0" w:color="auto"/>
          </w:divBdr>
          <w:divsChild>
            <w:div w:id="879319660">
              <w:marLeft w:val="0"/>
              <w:marRight w:val="0"/>
              <w:marTop w:val="0"/>
              <w:marBottom w:val="0"/>
              <w:divBdr>
                <w:top w:val="none" w:sz="0" w:space="0" w:color="auto"/>
                <w:left w:val="none" w:sz="0" w:space="0" w:color="auto"/>
                <w:bottom w:val="none" w:sz="0" w:space="0" w:color="auto"/>
                <w:right w:val="none" w:sz="0" w:space="0" w:color="auto"/>
              </w:divBdr>
              <w:divsChild>
                <w:div w:id="1932426800">
                  <w:marLeft w:val="0"/>
                  <w:marRight w:val="0"/>
                  <w:marTop w:val="0"/>
                  <w:marBottom w:val="0"/>
                  <w:divBdr>
                    <w:top w:val="none" w:sz="0" w:space="0" w:color="auto"/>
                    <w:left w:val="none" w:sz="0" w:space="0" w:color="auto"/>
                    <w:bottom w:val="none" w:sz="0" w:space="0" w:color="auto"/>
                    <w:right w:val="none" w:sz="0" w:space="0" w:color="auto"/>
                  </w:divBdr>
                  <w:divsChild>
                    <w:div w:id="811752774">
                      <w:marLeft w:val="0"/>
                      <w:marRight w:val="0"/>
                      <w:marTop w:val="0"/>
                      <w:marBottom w:val="0"/>
                      <w:divBdr>
                        <w:top w:val="none" w:sz="0" w:space="0" w:color="auto"/>
                        <w:left w:val="none" w:sz="0" w:space="0" w:color="auto"/>
                        <w:bottom w:val="none" w:sz="0" w:space="0" w:color="auto"/>
                        <w:right w:val="none" w:sz="0" w:space="0" w:color="auto"/>
                      </w:divBdr>
                      <w:divsChild>
                        <w:div w:id="1153720845">
                          <w:marLeft w:val="0"/>
                          <w:marRight w:val="0"/>
                          <w:marTop w:val="0"/>
                          <w:marBottom w:val="0"/>
                          <w:divBdr>
                            <w:top w:val="none" w:sz="0" w:space="0" w:color="auto"/>
                            <w:left w:val="none" w:sz="0" w:space="0" w:color="auto"/>
                            <w:bottom w:val="none" w:sz="0" w:space="0" w:color="auto"/>
                            <w:right w:val="none" w:sz="0" w:space="0" w:color="auto"/>
                          </w:divBdr>
                          <w:divsChild>
                            <w:div w:id="984627779">
                              <w:marLeft w:val="0"/>
                              <w:marRight w:val="0"/>
                              <w:marTop w:val="0"/>
                              <w:marBottom w:val="0"/>
                              <w:divBdr>
                                <w:top w:val="none" w:sz="0" w:space="0" w:color="auto"/>
                                <w:left w:val="none" w:sz="0" w:space="0" w:color="auto"/>
                                <w:bottom w:val="none" w:sz="0" w:space="0" w:color="auto"/>
                                <w:right w:val="none" w:sz="0" w:space="0" w:color="auto"/>
                              </w:divBdr>
                              <w:divsChild>
                                <w:div w:id="1813668172">
                                  <w:marLeft w:val="0"/>
                                  <w:marRight w:val="0"/>
                                  <w:marTop w:val="0"/>
                                  <w:marBottom w:val="0"/>
                                  <w:divBdr>
                                    <w:top w:val="none" w:sz="0" w:space="0" w:color="auto"/>
                                    <w:left w:val="none" w:sz="0" w:space="0" w:color="auto"/>
                                    <w:bottom w:val="none" w:sz="0" w:space="0" w:color="auto"/>
                                    <w:right w:val="none" w:sz="0" w:space="0" w:color="auto"/>
                                  </w:divBdr>
                                  <w:divsChild>
                                    <w:div w:id="4729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66620">
          <w:marLeft w:val="0"/>
          <w:marRight w:val="0"/>
          <w:marTop w:val="0"/>
          <w:marBottom w:val="0"/>
          <w:divBdr>
            <w:top w:val="none" w:sz="0" w:space="0" w:color="auto"/>
            <w:left w:val="none" w:sz="0" w:space="0" w:color="auto"/>
            <w:bottom w:val="none" w:sz="0" w:space="0" w:color="auto"/>
            <w:right w:val="none" w:sz="0" w:space="0" w:color="auto"/>
          </w:divBdr>
          <w:divsChild>
            <w:div w:id="909735242">
              <w:marLeft w:val="0"/>
              <w:marRight w:val="0"/>
              <w:marTop w:val="0"/>
              <w:marBottom w:val="0"/>
              <w:divBdr>
                <w:top w:val="none" w:sz="0" w:space="0" w:color="auto"/>
                <w:left w:val="none" w:sz="0" w:space="0" w:color="auto"/>
                <w:bottom w:val="none" w:sz="0" w:space="0" w:color="auto"/>
                <w:right w:val="none" w:sz="0" w:space="0" w:color="auto"/>
              </w:divBdr>
            </w:div>
          </w:divsChild>
        </w:div>
        <w:div w:id="1774740020">
          <w:marLeft w:val="0"/>
          <w:marRight w:val="0"/>
          <w:marTop w:val="0"/>
          <w:marBottom w:val="0"/>
          <w:divBdr>
            <w:top w:val="none" w:sz="0" w:space="0" w:color="auto"/>
            <w:left w:val="none" w:sz="0" w:space="0" w:color="auto"/>
            <w:bottom w:val="none" w:sz="0" w:space="0" w:color="auto"/>
            <w:right w:val="none" w:sz="0" w:space="0" w:color="auto"/>
          </w:divBdr>
          <w:divsChild>
            <w:div w:id="2131047053">
              <w:marLeft w:val="0"/>
              <w:marRight w:val="0"/>
              <w:marTop w:val="0"/>
              <w:marBottom w:val="0"/>
              <w:divBdr>
                <w:top w:val="none" w:sz="0" w:space="0" w:color="auto"/>
                <w:left w:val="none" w:sz="0" w:space="0" w:color="auto"/>
                <w:bottom w:val="none" w:sz="0" w:space="0" w:color="auto"/>
                <w:right w:val="none" w:sz="0" w:space="0" w:color="auto"/>
              </w:divBdr>
              <w:divsChild>
                <w:div w:id="18199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046">
          <w:marLeft w:val="0"/>
          <w:marRight w:val="0"/>
          <w:marTop w:val="0"/>
          <w:marBottom w:val="0"/>
          <w:divBdr>
            <w:top w:val="none" w:sz="0" w:space="0" w:color="auto"/>
            <w:left w:val="none" w:sz="0" w:space="0" w:color="auto"/>
            <w:bottom w:val="none" w:sz="0" w:space="0" w:color="auto"/>
            <w:right w:val="none" w:sz="0" w:space="0" w:color="auto"/>
          </w:divBdr>
          <w:divsChild>
            <w:div w:id="162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0684">
      <w:bodyDiv w:val="1"/>
      <w:marLeft w:val="0"/>
      <w:marRight w:val="0"/>
      <w:marTop w:val="0"/>
      <w:marBottom w:val="0"/>
      <w:divBdr>
        <w:top w:val="none" w:sz="0" w:space="0" w:color="auto"/>
        <w:left w:val="none" w:sz="0" w:space="0" w:color="auto"/>
        <w:bottom w:val="none" w:sz="0" w:space="0" w:color="auto"/>
        <w:right w:val="none" w:sz="0" w:space="0" w:color="auto"/>
      </w:divBdr>
      <w:divsChild>
        <w:div w:id="1351175196">
          <w:marLeft w:val="0"/>
          <w:marRight w:val="0"/>
          <w:marTop w:val="0"/>
          <w:marBottom w:val="0"/>
          <w:divBdr>
            <w:top w:val="none" w:sz="0" w:space="0" w:color="auto"/>
            <w:left w:val="none" w:sz="0" w:space="0" w:color="auto"/>
            <w:bottom w:val="none" w:sz="0" w:space="0" w:color="auto"/>
            <w:right w:val="none" w:sz="0" w:space="0" w:color="auto"/>
          </w:divBdr>
        </w:div>
      </w:divsChild>
    </w:div>
    <w:div w:id="21222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A93B-0698-4FBF-865D-B9811651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6707</TotalTime>
  <Pages>3</Pages>
  <Words>3901</Words>
  <Characters>2225</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UzhNU</cp:lastModifiedBy>
  <cp:revision>98</cp:revision>
  <cp:lastPrinted>2020-01-22T12:36:00Z</cp:lastPrinted>
  <dcterms:created xsi:type="dcterms:W3CDTF">2019-10-20T21:14:00Z</dcterms:created>
  <dcterms:modified xsi:type="dcterms:W3CDTF">2025-03-19T22:42:00Z</dcterms:modified>
</cp:coreProperties>
</file>