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8F7AF" w14:textId="77777777" w:rsidR="001D33E9" w:rsidRPr="0063208B" w:rsidRDefault="001D33E9" w:rsidP="0021564D">
      <w:pPr>
        <w:pStyle w:val="Default"/>
        <w:spacing w:line="276" w:lineRule="auto"/>
        <w:jc w:val="center"/>
      </w:pPr>
      <w:r w:rsidRPr="0063208B">
        <w:t>МІНІСТЕРСТВО ОСВІТИ І НАУКИ УКРАЇНИ</w:t>
      </w:r>
    </w:p>
    <w:p w14:paraId="2FA2BBAF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  <w:r w:rsidRPr="0063208B">
        <w:rPr>
          <w:lang w:val="uk-UA"/>
        </w:rPr>
        <w:t>ДЕРЖАВНИЙ ВИЩИЙ НАВЧАЛЬНИЙ ЗАКЛАД</w:t>
      </w:r>
    </w:p>
    <w:p w14:paraId="1106EA84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  <w:r w:rsidRPr="0063208B">
        <w:rPr>
          <w:lang w:val="uk-UA"/>
        </w:rPr>
        <w:t>"УЖГОРОДСЬКИЙ НАЦІОНАЛЬНИЙ УНІВЕРСИТЕТ"</w:t>
      </w:r>
    </w:p>
    <w:p w14:paraId="515F776F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</w:p>
    <w:p w14:paraId="5675C0FA" w14:textId="154C10B2" w:rsidR="001D33E9" w:rsidRPr="0063208B" w:rsidRDefault="001D33E9" w:rsidP="0021564D">
      <w:pPr>
        <w:pStyle w:val="Default"/>
        <w:spacing w:line="276" w:lineRule="auto"/>
        <w:jc w:val="center"/>
        <w:rPr>
          <w:iCs/>
          <w:lang w:val="uk-UA"/>
        </w:rPr>
      </w:pPr>
      <w:r w:rsidRPr="0063208B">
        <w:rPr>
          <w:iCs/>
          <w:lang w:val="uk-UA"/>
        </w:rPr>
        <w:t>Кафедра економіки, підприємництва та торгівлі</w:t>
      </w:r>
    </w:p>
    <w:p w14:paraId="08D98E88" w14:textId="77777777" w:rsidR="001D33E9" w:rsidRPr="0063208B" w:rsidRDefault="001D33E9" w:rsidP="0021564D">
      <w:pPr>
        <w:pStyle w:val="Default"/>
        <w:spacing w:line="276" w:lineRule="auto"/>
        <w:rPr>
          <w:i/>
          <w:iCs/>
          <w:lang w:val="uk-UA"/>
        </w:rPr>
      </w:pPr>
    </w:p>
    <w:p w14:paraId="1D3DA9FC" w14:textId="77777777" w:rsidR="001D33E9" w:rsidRPr="0063208B" w:rsidRDefault="001D33E9" w:rsidP="0021564D">
      <w:pPr>
        <w:pStyle w:val="Default"/>
        <w:spacing w:line="276" w:lineRule="auto"/>
        <w:rPr>
          <w:i/>
          <w:iCs/>
          <w:lang w:val="uk-UA"/>
        </w:rPr>
      </w:pPr>
    </w:p>
    <w:p w14:paraId="61AEF353" w14:textId="77777777" w:rsidR="001D33E9" w:rsidRPr="0063208B" w:rsidRDefault="001D33E9" w:rsidP="0021564D">
      <w:pPr>
        <w:pStyle w:val="Default"/>
        <w:spacing w:line="276" w:lineRule="auto"/>
        <w:rPr>
          <w:i/>
          <w:iCs/>
          <w:lang w:val="uk-UA"/>
        </w:rPr>
      </w:pPr>
    </w:p>
    <w:p w14:paraId="0FB99BA2" w14:textId="77777777" w:rsidR="001D33E9" w:rsidRPr="0063208B" w:rsidRDefault="001D33E9" w:rsidP="0021564D">
      <w:pPr>
        <w:pStyle w:val="Default"/>
        <w:spacing w:line="276" w:lineRule="auto"/>
        <w:ind w:firstLine="5220"/>
        <w:rPr>
          <w:lang w:val="uk-UA"/>
        </w:rPr>
      </w:pPr>
    </w:p>
    <w:p w14:paraId="5E945F94" w14:textId="77777777" w:rsidR="001D33E9" w:rsidRPr="0063208B" w:rsidRDefault="001D33E9" w:rsidP="0021564D">
      <w:pPr>
        <w:pStyle w:val="Default"/>
        <w:spacing w:line="276" w:lineRule="auto"/>
        <w:ind w:firstLine="5220"/>
        <w:rPr>
          <w:lang w:val="uk-UA"/>
        </w:rPr>
      </w:pPr>
    </w:p>
    <w:p w14:paraId="7D23A6C6" w14:textId="77777777" w:rsidR="001D33E9" w:rsidRPr="0063208B" w:rsidRDefault="001D33E9" w:rsidP="0021564D">
      <w:pPr>
        <w:pStyle w:val="Default"/>
        <w:spacing w:line="276" w:lineRule="auto"/>
        <w:ind w:firstLine="5220"/>
        <w:rPr>
          <w:lang w:val="uk-UA"/>
        </w:rPr>
      </w:pPr>
    </w:p>
    <w:p w14:paraId="5BC1FD5A" w14:textId="77777777" w:rsidR="001D33E9" w:rsidRPr="0063208B" w:rsidRDefault="001D33E9" w:rsidP="0021564D">
      <w:pPr>
        <w:pStyle w:val="Default"/>
        <w:spacing w:line="276" w:lineRule="auto"/>
        <w:ind w:firstLine="5220"/>
        <w:rPr>
          <w:lang w:val="uk-UA"/>
        </w:rPr>
      </w:pPr>
    </w:p>
    <w:p w14:paraId="3C21569D" w14:textId="77777777" w:rsidR="001D33E9" w:rsidRPr="0063208B" w:rsidRDefault="001D33E9" w:rsidP="0021564D">
      <w:pPr>
        <w:pStyle w:val="Default"/>
        <w:spacing w:line="276" w:lineRule="auto"/>
        <w:ind w:firstLine="5220"/>
        <w:rPr>
          <w:lang w:val="uk-UA"/>
        </w:rPr>
      </w:pPr>
    </w:p>
    <w:p w14:paraId="6604949B" w14:textId="77777777" w:rsidR="001D33E9" w:rsidRPr="0063208B" w:rsidRDefault="001D33E9" w:rsidP="0021564D">
      <w:pPr>
        <w:pStyle w:val="Default"/>
        <w:spacing w:line="276" w:lineRule="auto"/>
        <w:ind w:firstLine="5220"/>
        <w:rPr>
          <w:lang w:val="uk-UA"/>
        </w:rPr>
      </w:pPr>
    </w:p>
    <w:p w14:paraId="58C5FAC3" w14:textId="77777777" w:rsidR="001D33E9" w:rsidRPr="0063208B" w:rsidRDefault="001D33E9" w:rsidP="0021564D">
      <w:pPr>
        <w:pStyle w:val="Default"/>
        <w:spacing w:line="276" w:lineRule="auto"/>
        <w:ind w:firstLine="5220"/>
        <w:rPr>
          <w:lang w:val="uk-UA"/>
        </w:rPr>
      </w:pPr>
    </w:p>
    <w:p w14:paraId="3E31FFBA" w14:textId="6040A458" w:rsidR="001D33E9" w:rsidRPr="0063208B" w:rsidRDefault="00B67A4A" w:rsidP="0021564D">
      <w:pPr>
        <w:pStyle w:val="Default"/>
        <w:spacing w:line="276" w:lineRule="auto"/>
        <w:jc w:val="center"/>
        <w:rPr>
          <w:lang w:val="uk-UA"/>
        </w:rPr>
      </w:pPr>
      <w:r w:rsidRPr="0063208B">
        <w:rPr>
          <w:lang w:val="uk-UA"/>
        </w:rPr>
        <w:t xml:space="preserve">Методичні рекомендації </w:t>
      </w:r>
      <w:r w:rsidR="00CE4C19" w:rsidRPr="0063208B">
        <w:rPr>
          <w:lang w:val="uk-UA"/>
        </w:rPr>
        <w:t xml:space="preserve">з </w:t>
      </w:r>
      <w:r w:rsidRPr="0063208B">
        <w:rPr>
          <w:lang w:val="uk-UA"/>
        </w:rPr>
        <w:t>дисципліни</w:t>
      </w:r>
    </w:p>
    <w:p w14:paraId="1F2C6A33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</w:p>
    <w:p w14:paraId="05F2E206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</w:p>
    <w:p w14:paraId="51D5BC32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</w:p>
    <w:p w14:paraId="0FA1B6F7" w14:textId="58A15B29" w:rsidR="001D33E9" w:rsidRPr="0063208B" w:rsidRDefault="00CE4C19" w:rsidP="0021564D">
      <w:pPr>
        <w:pStyle w:val="Default"/>
        <w:spacing w:line="276" w:lineRule="auto"/>
        <w:jc w:val="center"/>
        <w:rPr>
          <w:b/>
          <w:iCs/>
          <w:lang w:val="uk-UA"/>
        </w:rPr>
      </w:pPr>
      <w:r w:rsidRPr="0063208B">
        <w:rPr>
          <w:b/>
          <w:iCs/>
          <w:lang w:val="uk-UA"/>
        </w:rPr>
        <w:t>«</w:t>
      </w:r>
      <w:r w:rsidR="001D33E9" w:rsidRPr="0063208B">
        <w:rPr>
          <w:b/>
          <w:iCs/>
          <w:lang w:val="uk-UA"/>
        </w:rPr>
        <w:t>ЛОГІСТИКА НА ЗАЛІЗНИЧНОМУ ТРАНСПОРТІ</w:t>
      </w:r>
      <w:r w:rsidRPr="0063208B">
        <w:rPr>
          <w:b/>
          <w:iCs/>
          <w:lang w:val="uk-UA"/>
        </w:rPr>
        <w:t>»</w:t>
      </w:r>
    </w:p>
    <w:p w14:paraId="49F4CB51" w14:textId="77777777" w:rsidR="001D33E9" w:rsidRPr="0063208B" w:rsidRDefault="001D33E9" w:rsidP="0021564D">
      <w:pPr>
        <w:pStyle w:val="Default"/>
        <w:spacing w:line="276" w:lineRule="auto"/>
        <w:rPr>
          <w:i/>
          <w:iCs/>
          <w:lang w:val="uk-UA"/>
        </w:rPr>
      </w:pPr>
    </w:p>
    <w:p w14:paraId="4F28B4FF" w14:textId="77777777" w:rsidR="001D33E9" w:rsidRPr="0063208B" w:rsidRDefault="001D33E9" w:rsidP="0021564D">
      <w:pPr>
        <w:pStyle w:val="Default"/>
        <w:spacing w:line="276" w:lineRule="auto"/>
        <w:rPr>
          <w:i/>
          <w:iCs/>
          <w:lang w:val="uk-UA"/>
        </w:rPr>
      </w:pPr>
    </w:p>
    <w:p w14:paraId="67B47AEB" w14:textId="77777777" w:rsidR="001D33E9" w:rsidRPr="0063208B" w:rsidRDefault="001D33E9" w:rsidP="0021564D">
      <w:pPr>
        <w:pStyle w:val="Default"/>
        <w:spacing w:line="276" w:lineRule="auto"/>
        <w:rPr>
          <w:i/>
          <w:iCs/>
          <w:lang w:val="uk-UA"/>
        </w:rPr>
      </w:pPr>
    </w:p>
    <w:p w14:paraId="11DC72E0" w14:textId="77777777" w:rsidR="001D33E9" w:rsidRPr="0063208B" w:rsidRDefault="001D33E9" w:rsidP="0021564D">
      <w:pPr>
        <w:pStyle w:val="Default"/>
        <w:spacing w:line="276" w:lineRule="auto"/>
        <w:rPr>
          <w:lang w:val="uk-UA"/>
        </w:rPr>
      </w:pPr>
    </w:p>
    <w:p w14:paraId="512FA542" w14:textId="77777777" w:rsidR="001D33E9" w:rsidRPr="0063208B" w:rsidRDefault="001D33E9" w:rsidP="0021564D">
      <w:pPr>
        <w:pStyle w:val="Default"/>
        <w:spacing w:line="276" w:lineRule="auto"/>
        <w:rPr>
          <w:lang w:val="uk-UA"/>
        </w:rPr>
      </w:pPr>
    </w:p>
    <w:p w14:paraId="2BE3C36C" w14:textId="3A4D2F3F" w:rsidR="001D33E9" w:rsidRPr="0063208B" w:rsidRDefault="001D33E9" w:rsidP="0021564D">
      <w:pPr>
        <w:pStyle w:val="Default"/>
        <w:spacing w:line="276" w:lineRule="auto"/>
        <w:ind w:firstLine="540"/>
        <w:rPr>
          <w:lang w:val="uk-UA"/>
        </w:rPr>
      </w:pPr>
      <w:r w:rsidRPr="0063208B">
        <w:rPr>
          <w:lang w:val="uk-UA"/>
        </w:rPr>
        <w:t>Освітній рівень: перший (</w:t>
      </w:r>
      <w:r w:rsidRPr="0063208B">
        <w:rPr>
          <w:i/>
          <w:iCs/>
          <w:lang w:val="uk-UA"/>
        </w:rPr>
        <w:t>бакалаврський)</w:t>
      </w:r>
    </w:p>
    <w:p w14:paraId="5BCCD608" w14:textId="3A3F14BC" w:rsidR="001D33E9" w:rsidRPr="0063208B" w:rsidRDefault="001D33E9" w:rsidP="0021564D">
      <w:pPr>
        <w:pStyle w:val="Default"/>
        <w:spacing w:line="276" w:lineRule="auto"/>
        <w:ind w:firstLine="540"/>
        <w:rPr>
          <w:lang w:val="uk-UA"/>
        </w:rPr>
      </w:pPr>
      <w:r w:rsidRPr="0063208B">
        <w:rPr>
          <w:lang w:val="uk-UA"/>
        </w:rPr>
        <w:t xml:space="preserve">Галузь знань: 05 – Соціальні та поведінкові науки </w:t>
      </w:r>
    </w:p>
    <w:p w14:paraId="4385BDD8" w14:textId="77777777" w:rsidR="001D33E9" w:rsidRPr="0063208B" w:rsidRDefault="001D33E9" w:rsidP="0021564D">
      <w:pPr>
        <w:pStyle w:val="Default"/>
        <w:spacing w:line="276" w:lineRule="auto"/>
        <w:ind w:firstLine="540"/>
        <w:rPr>
          <w:lang w:val="uk-UA"/>
        </w:rPr>
      </w:pPr>
      <w:r w:rsidRPr="0063208B">
        <w:rPr>
          <w:lang w:val="uk-UA"/>
        </w:rPr>
        <w:t xml:space="preserve">Спеціальність (напрям підготовки): </w:t>
      </w:r>
    </w:p>
    <w:p w14:paraId="5C3BDBE7" w14:textId="5BEDCA6A" w:rsidR="001D33E9" w:rsidRPr="0063208B" w:rsidRDefault="001D33E9" w:rsidP="0021564D">
      <w:pPr>
        <w:pStyle w:val="Default"/>
        <w:spacing w:line="276" w:lineRule="auto"/>
        <w:ind w:firstLine="540"/>
        <w:rPr>
          <w:lang w:val="uk-UA"/>
        </w:rPr>
      </w:pPr>
      <w:r w:rsidRPr="0063208B">
        <w:rPr>
          <w:lang w:val="uk-UA"/>
        </w:rPr>
        <w:t>051 – Економіка (освітня програма – Логістика)</w:t>
      </w:r>
    </w:p>
    <w:p w14:paraId="72D9D8FE" w14:textId="77777777" w:rsidR="00923962" w:rsidRPr="0063208B" w:rsidRDefault="001D33E9" w:rsidP="0021564D">
      <w:pPr>
        <w:pStyle w:val="Default"/>
        <w:spacing w:line="276" w:lineRule="auto"/>
        <w:ind w:firstLine="540"/>
        <w:rPr>
          <w:lang w:val="uk-UA"/>
        </w:rPr>
      </w:pPr>
      <w:r w:rsidRPr="0063208B">
        <w:rPr>
          <w:lang w:val="uk-UA"/>
        </w:rPr>
        <w:t xml:space="preserve">Статус курсу: </w:t>
      </w:r>
      <w:r w:rsidR="00923962" w:rsidRPr="0063208B">
        <w:rPr>
          <w:lang w:val="uk-UA"/>
        </w:rPr>
        <w:t>вибірковий</w:t>
      </w:r>
    </w:p>
    <w:p w14:paraId="3818FE51" w14:textId="77777777" w:rsidR="00923962" w:rsidRPr="0063208B" w:rsidRDefault="00923962" w:rsidP="0021564D">
      <w:pPr>
        <w:pStyle w:val="Default"/>
        <w:spacing w:line="276" w:lineRule="auto"/>
        <w:ind w:firstLine="540"/>
        <w:rPr>
          <w:lang w:val="uk-UA"/>
        </w:rPr>
      </w:pPr>
    </w:p>
    <w:p w14:paraId="7F701570" w14:textId="27129994" w:rsidR="001D33E9" w:rsidRPr="0063208B" w:rsidRDefault="001D33E9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0F9A927E" w14:textId="37F2A971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735B1A55" w14:textId="090E1742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7C9EF37F" w14:textId="78F05C00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3806586C" w14:textId="667AFAC7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16F39271" w14:textId="1945ACFB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2109C7F1" w14:textId="0F482938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5E61F374" w14:textId="6EC58620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2AB7636D" w14:textId="586E125B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18C78573" w14:textId="3957493F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64A1D6C4" w14:textId="2FB91816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6ADDD9A2" w14:textId="5BF30D4B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1651D063" w14:textId="1F565087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  <w:r w:rsidRPr="0063208B">
        <w:rPr>
          <w:lang w:val="uk-UA"/>
        </w:rPr>
        <w:t>Ужгород – 2025</w:t>
      </w:r>
    </w:p>
    <w:p w14:paraId="4D5C00D7" w14:textId="5D9921FA" w:rsidR="00CA69A6" w:rsidRPr="0063208B" w:rsidRDefault="00CA69A6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56B966E9" w14:textId="21ADD27C" w:rsidR="00CA69A6" w:rsidRPr="0063208B" w:rsidRDefault="00CA69A6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2470B0B9" w14:textId="12385C3C" w:rsidR="00CA69A6" w:rsidRPr="0063208B" w:rsidRDefault="00CA69A6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232B5500" w14:textId="57643276" w:rsidR="00B67A4A" w:rsidRPr="0063208B" w:rsidRDefault="00CE4C19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 xml:space="preserve">Методичні рекомендації з </w:t>
      </w:r>
      <w:r w:rsidR="00B67A4A" w:rsidRPr="0063208B">
        <w:rPr>
          <w:rFonts w:ascii="Times New Roman" w:hAnsi="Times New Roman"/>
          <w:lang w:val="uk-UA"/>
        </w:rPr>
        <w:t>навчальної дисципліни «Логістика на залізничному транспорті» для здобувачів вищої освіти галузі знань 05 Соціальні та поведінкові науки спеціальність 051 Економіка освітня програма «Логістика».</w:t>
      </w:r>
    </w:p>
    <w:p w14:paraId="5C5F668E" w14:textId="52EE4022" w:rsidR="00B67A4A" w:rsidRPr="0063208B" w:rsidRDefault="00B67A4A" w:rsidP="0021564D">
      <w:pPr>
        <w:spacing w:line="276" w:lineRule="auto"/>
        <w:jc w:val="both"/>
        <w:rPr>
          <w:rFonts w:ascii="Times New Roman" w:hAnsi="Times New Roman"/>
          <w:lang w:val="uk-UA"/>
        </w:rPr>
      </w:pPr>
    </w:p>
    <w:p w14:paraId="191F3D6F" w14:textId="5E848012" w:rsidR="00B67A4A" w:rsidRPr="0063208B" w:rsidRDefault="00B67A4A" w:rsidP="0021564D">
      <w:pPr>
        <w:spacing w:line="276" w:lineRule="auto"/>
        <w:jc w:val="both"/>
        <w:rPr>
          <w:rFonts w:ascii="Times New Roman" w:hAnsi="Times New Roman"/>
          <w:lang w:val="uk-UA"/>
        </w:rPr>
      </w:pPr>
    </w:p>
    <w:p w14:paraId="1C322DF3" w14:textId="563EEE74" w:rsidR="00B67A4A" w:rsidRPr="0063208B" w:rsidRDefault="00B67A4A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 xml:space="preserve">Розробник : </w:t>
      </w:r>
      <w:proofErr w:type="spellStart"/>
      <w:r w:rsidRPr="0063208B">
        <w:rPr>
          <w:rFonts w:ascii="Times New Roman" w:hAnsi="Times New Roman"/>
          <w:lang w:val="uk-UA"/>
        </w:rPr>
        <w:t>к.е.н</w:t>
      </w:r>
      <w:proofErr w:type="spellEnd"/>
      <w:r w:rsidRPr="0063208B">
        <w:rPr>
          <w:rFonts w:ascii="Times New Roman" w:hAnsi="Times New Roman"/>
          <w:lang w:val="uk-UA"/>
        </w:rPr>
        <w:t xml:space="preserve">., доцент </w:t>
      </w:r>
      <w:proofErr w:type="spellStart"/>
      <w:r w:rsidRPr="0063208B">
        <w:rPr>
          <w:rFonts w:ascii="Times New Roman" w:hAnsi="Times New Roman"/>
          <w:lang w:val="uk-UA"/>
        </w:rPr>
        <w:t>Палійчук</w:t>
      </w:r>
      <w:proofErr w:type="spellEnd"/>
      <w:r w:rsidRPr="0063208B">
        <w:rPr>
          <w:rFonts w:ascii="Times New Roman" w:hAnsi="Times New Roman"/>
          <w:lang w:val="uk-UA"/>
        </w:rPr>
        <w:t xml:space="preserve"> Є.С.</w:t>
      </w:r>
    </w:p>
    <w:p w14:paraId="474EBBDF" w14:textId="328A41CA" w:rsidR="00B67A4A" w:rsidRPr="0063208B" w:rsidRDefault="00B67A4A" w:rsidP="0021564D">
      <w:pPr>
        <w:spacing w:line="276" w:lineRule="auto"/>
        <w:jc w:val="both"/>
        <w:rPr>
          <w:rFonts w:ascii="Times New Roman" w:hAnsi="Times New Roman"/>
          <w:lang w:val="uk-UA"/>
        </w:rPr>
      </w:pPr>
    </w:p>
    <w:p w14:paraId="46211450" w14:textId="442114FC" w:rsidR="00B67A4A" w:rsidRPr="0063208B" w:rsidRDefault="00CE4C19" w:rsidP="0021564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i/>
          <w:lang w:val="uk-UA"/>
        </w:rPr>
      </w:pPr>
      <w:r w:rsidRPr="0063208B">
        <w:rPr>
          <w:rFonts w:ascii="Times New Roman" w:hAnsi="Times New Roman"/>
          <w:lang w:val="uk-UA"/>
        </w:rPr>
        <w:t xml:space="preserve">Методичні рекомендації </w:t>
      </w:r>
      <w:r w:rsidR="00B67A4A" w:rsidRPr="0063208B">
        <w:rPr>
          <w:rFonts w:ascii="Times New Roman" w:hAnsi="Times New Roman"/>
          <w:lang w:val="uk-UA"/>
        </w:rPr>
        <w:t>розглянуто та затверджено на засіданні кафедри економіки, підприємництва та торгівлі</w:t>
      </w:r>
    </w:p>
    <w:p w14:paraId="7E152577" w14:textId="2B7152C4" w:rsidR="00B67A4A" w:rsidRPr="0063208B" w:rsidRDefault="00B67A4A" w:rsidP="0021564D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протокол  № 9 від «12 » березня 2025 р.</w:t>
      </w:r>
    </w:p>
    <w:p w14:paraId="7D0AABCF" w14:textId="77777777" w:rsidR="00B67A4A" w:rsidRPr="0063208B" w:rsidRDefault="00B67A4A" w:rsidP="0021564D">
      <w:pPr>
        <w:spacing w:line="276" w:lineRule="auto"/>
        <w:jc w:val="both"/>
        <w:rPr>
          <w:rFonts w:ascii="Times New Roman" w:hAnsi="Times New Roman"/>
          <w:lang w:val="uk-UA"/>
        </w:rPr>
      </w:pPr>
    </w:p>
    <w:p w14:paraId="3C0E0E3E" w14:textId="77777777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2A34D3B6" w14:textId="47AABCD7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lang w:val="uk-UA"/>
        </w:rPr>
      </w:pPr>
    </w:p>
    <w:p w14:paraId="7C1B6822" w14:textId="77777777" w:rsidR="00923962" w:rsidRPr="0063208B" w:rsidRDefault="00923962" w:rsidP="0021564D">
      <w:pPr>
        <w:pStyle w:val="Default"/>
        <w:spacing w:line="276" w:lineRule="auto"/>
        <w:ind w:firstLine="540"/>
        <w:jc w:val="center"/>
        <w:rPr>
          <w:i/>
          <w:iCs/>
          <w:lang w:val="uk-UA"/>
        </w:rPr>
      </w:pPr>
    </w:p>
    <w:p w14:paraId="09F378CE" w14:textId="77777777" w:rsidR="001D33E9" w:rsidRPr="0063208B" w:rsidRDefault="001D33E9" w:rsidP="0021564D">
      <w:pPr>
        <w:pStyle w:val="Default"/>
        <w:spacing w:line="276" w:lineRule="auto"/>
        <w:ind w:firstLine="540"/>
        <w:rPr>
          <w:i/>
          <w:iCs/>
          <w:lang w:val="uk-UA"/>
        </w:rPr>
      </w:pPr>
    </w:p>
    <w:p w14:paraId="5C6E27EA" w14:textId="77777777" w:rsidR="001D33E9" w:rsidRPr="0063208B" w:rsidRDefault="001D33E9" w:rsidP="0021564D">
      <w:pPr>
        <w:pStyle w:val="Default"/>
        <w:spacing w:line="276" w:lineRule="auto"/>
        <w:ind w:firstLine="540"/>
        <w:rPr>
          <w:i/>
          <w:iCs/>
          <w:lang w:val="uk-UA"/>
        </w:rPr>
      </w:pPr>
    </w:p>
    <w:p w14:paraId="08FE14E0" w14:textId="77777777" w:rsidR="001D33E9" w:rsidRPr="0063208B" w:rsidRDefault="001D33E9" w:rsidP="0021564D">
      <w:pPr>
        <w:pStyle w:val="Default"/>
        <w:spacing w:line="276" w:lineRule="auto"/>
        <w:ind w:firstLine="540"/>
        <w:rPr>
          <w:i/>
          <w:iCs/>
          <w:lang w:val="uk-UA"/>
        </w:rPr>
      </w:pPr>
    </w:p>
    <w:p w14:paraId="16739930" w14:textId="77777777" w:rsidR="001D33E9" w:rsidRPr="0063208B" w:rsidRDefault="001D33E9" w:rsidP="0021564D">
      <w:pPr>
        <w:pStyle w:val="Default"/>
        <w:spacing w:line="276" w:lineRule="auto"/>
        <w:ind w:firstLine="540"/>
        <w:rPr>
          <w:i/>
          <w:iCs/>
          <w:lang w:val="uk-UA"/>
        </w:rPr>
      </w:pPr>
    </w:p>
    <w:p w14:paraId="6BC888AC" w14:textId="77777777" w:rsidR="001D33E9" w:rsidRPr="0063208B" w:rsidRDefault="001D33E9" w:rsidP="0021564D">
      <w:pPr>
        <w:pStyle w:val="Default"/>
        <w:spacing w:line="276" w:lineRule="auto"/>
        <w:ind w:firstLine="540"/>
        <w:rPr>
          <w:i/>
          <w:iCs/>
          <w:lang w:val="uk-UA"/>
        </w:rPr>
      </w:pPr>
    </w:p>
    <w:p w14:paraId="07301E35" w14:textId="77777777" w:rsidR="001D33E9" w:rsidRPr="0063208B" w:rsidRDefault="001D33E9" w:rsidP="0021564D">
      <w:pPr>
        <w:pStyle w:val="Default"/>
        <w:spacing w:line="276" w:lineRule="auto"/>
        <w:ind w:firstLine="540"/>
        <w:rPr>
          <w:i/>
          <w:iCs/>
          <w:lang w:val="uk-UA"/>
        </w:rPr>
      </w:pPr>
    </w:p>
    <w:p w14:paraId="5C038422" w14:textId="77777777" w:rsidR="001D33E9" w:rsidRPr="0063208B" w:rsidRDefault="001D33E9" w:rsidP="0021564D">
      <w:pPr>
        <w:pStyle w:val="Default"/>
        <w:spacing w:line="276" w:lineRule="auto"/>
        <w:ind w:firstLine="540"/>
        <w:rPr>
          <w:i/>
          <w:iCs/>
          <w:lang w:val="uk-UA"/>
        </w:rPr>
      </w:pPr>
    </w:p>
    <w:p w14:paraId="0DF104FD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</w:p>
    <w:p w14:paraId="72592251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</w:p>
    <w:p w14:paraId="60867768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</w:p>
    <w:p w14:paraId="219FC5E5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</w:p>
    <w:p w14:paraId="0977B85D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</w:p>
    <w:p w14:paraId="50E876EA" w14:textId="77777777" w:rsidR="001D33E9" w:rsidRPr="0063208B" w:rsidRDefault="001D33E9" w:rsidP="0021564D">
      <w:pPr>
        <w:pStyle w:val="Default"/>
        <w:spacing w:line="276" w:lineRule="auto"/>
        <w:jc w:val="center"/>
        <w:rPr>
          <w:lang w:val="uk-UA"/>
        </w:rPr>
      </w:pPr>
    </w:p>
    <w:p w14:paraId="0126D284" w14:textId="77777777" w:rsidR="001D33E9" w:rsidRPr="0063208B" w:rsidRDefault="001D33E9" w:rsidP="0021564D">
      <w:pPr>
        <w:spacing w:line="276" w:lineRule="auto"/>
        <w:jc w:val="center"/>
        <w:rPr>
          <w:rFonts w:ascii="Times New Roman" w:hAnsi="Times New Roman"/>
          <w:lang w:val="uk-UA"/>
        </w:rPr>
      </w:pPr>
    </w:p>
    <w:p w14:paraId="6492D1C0" w14:textId="77777777" w:rsidR="001B59ED" w:rsidRPr="0063208B" w:rsidRDefault="001B59ED" w:rsidP="0021564D">
      <w:pPr>
        <w:spacing w:before="120" w:line="276" w:lineRule="auto"/>
        <w:jc w:val="right"/>
        <w:rPr>
          <w:rFonts w:ascii="Times New Roman" w:hAnsi="Times New Roman"/>
          <w:lang w:val="uk-UA"/>
        </w:rPr>
      </w:pPr>
    </w:p>
    <w:p w14:paraId="76D8D030" w14:textId="77777777" w:rsidR="001B59ED" w:rsidRPr="0063208B" w:rsidRDefault="001B59ED" w:rsidP="0021564D">
      <w:pPr>
        <w:spacing w:before="120" w:line="276" w:lineRule="auto"/>
        <w:jc w:val="right"/>
        <w:rPr>
          <w:rFonts w:ascii="Times New Roman" w:hAnsi="Times New Roman"/>
          <w:lang w:val="uk-UA"/>
        </w:rPr>
      </w:pPr>
    </w:p>
    <w:p w14:paraId="03C2F45D" w14:textId="77777777" w:rsidR="001B59ED" w:rsidRPr="0063208B" w:rsidRDefault="001B59ED" w:rsidP="0021564D">
      <w:pPr>
        <w:spacing w:before="120" w:line="276" w:lineRule="auto"/>
        <w:jc w:val="right"/>
        <w:rPr>
          <w:rFonts w:ascii="Times New Roman" w:hAnsi="Times New Roman"/>
          <w:lang w:val="uk-UA"/>
        </w:rPr>
      </w:pPr>
    </w:p>
    <w:p w14:paraId="53B34376" w14:textId="77777777" w:rsidR="001B59ED" w:rsidRPr="0063208B" w:rsidRDefault="001B59ED" w:rsidP="0021564D">
      <w:pPr>
        <w:spacing w:before="120" w:line="276" w:lineRule="auto"/>
        <w:jc w:val="right"/>
        <w:rPr>
          <w:rFonts w:ascii="Times New Roman" w:hAnsi="Times New Roman"/>
          <w:lang w:val="uk-UA"/>
        </w:rPr>
      </w:pPr>
    </w:p>
    <w:p w14:paraId="0E380B4E" w14:textId="77777777" w:rsidR="001B59ED" w:rsidRPr="0063208B" w:rsidRDefault="001B59ED" w:rsidP="0021564D">
      <w:pPr>
        <w:spacing w:before="120" w:line="276" w:lineRule="auto"/>
        <w:jc w:val="right"/>
        <w:rPr>
          <w:rFonts w:ascii="Times New Roman" w:hAnsi="Times New Roman"/>
          <w:lang w:val="uk-UA"/>
        </w:rPr>
      </w:pPr>
    </w:p>
    <w:p w14:paraId="4FDCA29D" w14:textId="77777777" w:rsidR="001B59ED" w:rsidRPr="0063208B" w:rsidRDefault="001B59ED" w:rsidP="0021564D">
      <w:pPr>
        <w:spacing w:before="120" w:line="276" w:lineRule="auto"/>
        <w:jc w:val="right"/>
        <w:rPr>
          <w:rFonts w:ascii="Times New Roman" w:hAnsi="Times New Roman"/>
          <w:lang w:val="uk-UA"/>
        </w:rPr>
      </w:pPr>
    </w:p>
    <w:p w14:paraId="72568EAE" w14:textId="560417D1" w:rsidR="001B59ED" w:rsidRPr="0063208B" w:rsidRDefault="001B59ED" w:rsidP="0021564D">
      <w:pPr>
        <w:spacing w:before="120" w:line="276" w:lineRule="auto"/>
        <w:jc w:val="right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sym w:font="Symbol" w:char="F0D3"/>
      </w:r>
      <w:r w:rsidRPr="0063208B">
        <w:rPr>
          <w:rFonts w:ascii="Times New Roman" w:hAnsi="Times New Roman"/>
          <w:lang w:val="uk-UA"/>
        </w:rPr>
        <w:t xml:space="preserve"> ДВНЗ «Ужгородський національний університет», 2025  р.</w:t>
      </w:r>
      <w:r w:rsidRPr="0063208B">
        <w:rPr>
          <w:rFonts w:ascii="Times New Roman" w:hAnsi="Times New Roman"/>
          <w:lang w:val="uk-UA"/>
        </w:rPr>
        <w:br w:type="page"/>
      </w:r>
    </w:p>
    <w:p w14:paraId="3E25FCC9" w14:textId="11754595" w:rsidR="00CB693F" w:rsidRPr="0063208B" w:rsidRDefault="00CB693F" w:rsidP="0063208B">
      <w:pPr>
        <w:pStyle w:val="3"/>
        <w:spacing w:line="276" w:lineRule="auto"/>
        <w:ind w:firstLine="703"/>
        <w:jc w:val="center"/>
        <w:rPr>
          <w:sz w:val="24"/>
          <w:szCs w:val="24"/>
          <w:lang w:val="uk-UA"/>
        </w:rPr>
      </w:pPr>
      <w:r w:rsidRPr="0063208B">
        <w:rPr>
          <w:sz w:val="24"/>
          <w:szCs w:val="24"/>
          <w:lang w:val="uk-UA"/>
        </w:rPr>
        <w:lastRenderedPageBreak/>
        <w:t>Вступ</w:t>
      </w:r>
    </w:p>
    <w:p w14:paraId="6F5F2D1F" w14:textId="72C301B9" w:rsidR="00CB693F" w:rsidRPr="0063208B" w:rsidRDefault="00CB693F" w:rsidP="0063208B">
      <w:pPr>
        <w:pStyle w:val="3"/>
        <w:spacing w:line="276" w:lineRule="auto"/>
        <w:ind w:firstLine="703"/>
        <w:jc w:val="center"/>
        <w:rPr>
          <w:sz w:val="24"/>
          <w:szCs w:val="24"/>
        </w:rPr>
      </w:pPr>
      <w:r w:rsidRPr="0063208B">
        <w:rPr>
          <w:sz w:val="24"/>
          <w:szCs w:val="24"/>
        </w:rPr>
        <w:t xml:space="preserve">Мета </w:t>
      </w:r>
      <w:proofErr w:type="spellStart"/>
      <w:r w:rsidRPr="0063208B">
        <w:rPr>
          <w:sz w:val="24"/>
          <w:szCs w:val="24"/>
        </w:rPr>
        <w:t>викладання</w:t>
      </w:r>
      <w:proofErr w:type="spellEnd"/>
      <w:r w:rsidRPr="0063208B">
        <w:rPr>
          <w:sz w:val="24"/>
          <w:szCs w:val="24"/>
        </w:rPr>
        <w:t xml:space="preserve"> </w:t>
      </w:r>
      <w:proofErr w:type="spellStart"/>
      <w:r w:rsidRPr="0063208B">
        <w:rPr>
          <w:sz w:val="24"/>
          <w:szCs w:val="24"/>
        </w:rPr>
        <w:t>навчальної</w:t>
      </w:r>
      <w:proofErr w:type="spellEnd"/>
      <w:r w:rsidRPr="0063208B">
        <w:rPr>
          <w:sz w:val="24"/>
          <w:szCs w:val="24"/>
        </w:rPr>
        <w:t xml:space="preserve"> </w:t>
      </w:r>
      <w:proofErr w:type="spellStart"/>
      <w:r w:rsidRPr="0063208B">
        <w:rPr>
          <w:sz w:val="24"/>
          <w:szCs w:val="24"/>
        </w:rPr>
        <w:t>дисципліни</w:t>
      </w:r>
      <w:proofErr w:type="spellEnd"/>
      <w:r w:rsidRPr="0063208B">
        <w:rPr>
          <w:sz w:val="24"/>
          <w:szCs w:val="24"/>
        </w:rPr>
        <w:t xml:space="preserve"> «</w:t>
      </w:r>
      <w:proofErr w:type="spellStart"/>
      <w:r w:rsidRPr="0063208B">
        <w:rPr>
          <w:sz w:val="24"/>
          <w:szCs w:val="24"/>
        </w:rPr>
        <w:t>Логістика</w:t>
      </w:r>
      <w:proofErr w:type="spellEnd"/>
      <w:r w:rsidRPr="0063208B">
        <w:rPr>
          <w:sz w:val="24"/>
          <w:szCs w:val="24"/>
        </w:rPr>
        <w:t xml:space="preserve"> на </w:t>
      </w:r>
      <w:proofErr w:type="spellStart"/>
      <w:r w:rsidRPr="0063208B">
        <w:rPr>
          <w:sz w:val="24"/>
          <w:szCs w:val="24"/>
        </w:rPr>
        <w:t>залізничному</w:t>
      </w:r>
      <w:proofErr w:type="spellEnd"/>
      <w:r w:rsidRPr="0063208B">
        <w:rPr>
          <w:sz w:val="24"/>
          <w:szCs w:val="24"/>
        </w:rPr>
        <w:t xml:space="preserve"> </w:t>
      </w:r>
      <w:proofErr w:type="spellStart"/>
      <w:r w:rsidRPr="0063208B">
        <w:rPr>
          <w:sz w:val="24"/>
          <w:szCs w:val="24"/>
        </w:rPr>
        <w:t>транспорті</w:t>
      </w:r>
      <w:proofErr w:type="spellEnd"/>
      <w:r w:rsidRPr="0063208B">
        <w:rPr>
          <w:sz w:val="24"/>
          <w:szCs w:val="24"/>
        </w:rPr>
        <w:t>».</w:t>
      </w:r>
    </w:p>
    <w:p w14:paraId="315303B6" w14:textId="77777777" w:rsidR="00CB693F" w:rsidRPr="0063208B" w:rsidRDefault="00CB693F" w:rsidP="0021564D">
      <w:pPr>
        <w:pStyle w:val="21"/>
        <w:spacing w:line="276" w:lineRule="auto"/>
      </w:pPr>
      <w:r w:rsidRPr="0063208B">
        <w:tab/>
        <w:t>Метою викладання дисципліни є формування знань і навичок організації логістики на залізничному транспорті, оцінки її якості та розробки оптимальної стратегії обслуговування клієнтів компанії в умовах швидко змінного ринкового середовища.</w:t>
      </w:r>
    </w:p>
    <w:p w14:paraId="58C223EC" w14:textId="77777777" w:rsidR="00CB693F" w:rsidRPr="0063208B" w:rsidRDefault="00CB693F" w:rsidP="0021564D">
      <w:pPr>
        <w:pStyle w:val="3"/>
        <w:spacing w:line="276" w:lineRule="auto"/>
        <w:ind w:firstLine="703"/>
        <w:rPr>
          <w:sz w:val="24"/>
          <w:szCs w:val="24"/>
          <w:lang w:val="uk-UA"/>
        </w:rPr>
      </w:pPr>
      <w:r w:rsidRPr="0063208B">
        <w:rPr>
          <w:sz w:val="24"/>
          <w:szCs w:val="24"/>
          <w:lang w:val="uk-UA"/>
        </w:rPr>
        <w:tab/>
        <w:t>Завдання вивчення навчальної дисципліни</w:t>
      </w:r>
    </w:p>
    <w:p w14:paraId="2AE90787" w14:textId="77777777" w:rsidR="00CB693F" w:rsidRPr="0063208B" w:rsidRDefault="00CB693F" w:rsidP="0021564D">
      <w:pPr>
        <w:pStyle w:val="21"/>
        <w:spacing w:line="276" w:lineRule="auto"/>
      </w:pPr>
      <w:r w:rsidRPr="0063208B">
        <w:tab/>
        <w:t>Завданнями вивчення навчальної дисципліни є:</w:t>
      </w:r>
    </w:p>
    <w:p w14:paraId="48D28402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організація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логістики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п</w:t>
      </w:r>
      <w:proofErr w:type="gramEnd"/>
      <w:r w:rsidRPr="0063208B">
        <w:rPr>
          <w:rFonts w:ascii="Times New Roman" w:hAnsi="Times New Roman"/>
          <w:lang w:val="ru-RU"/>
        </w:rPr>
        <w:t>ідприємстві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4F1F22E2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планування</w:t>
      </w:r>
      <w:proofErr w:type="spellEnd"/>
      <w:r w:rsidRPr="0063208B">
        <w:rPr>
          <w:rFonts w:ascii="Times New Roman" w:hAnsi="Times New Roman"/>
          <w:lang w:val="ru-RU"/>
        </w:rPr>
        <w:t xml:space="preserve"> та контроль </w:t>
      </w:r>
      <w:proofErr w:type="spellStart"/>
      <w:r w:rsidRPr="0063208B">
        <w:rPr>
          <w:rFonts w:ascii="Times New Roman" w:hAnsi="Times New Roman"/>
          <w:lang w:val="ru-RU"/>
        </w:rPr>
        <w:t>процесу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обслуговування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споживачі</w:t>
      </w:r>
      <w:proofErr w:type="gramStart"/>
      <w:r w:rsidRPr="0063208B">
        <w:rPr>
          <w:rFonts w:ascii="Times New Roman" w:hAnsi="Times New Roman"/>
          <w:lang w:val="ru-RU"/>
        </w:rPr>
        <w:t>в</w:t>
      </w:r>
      <w:proofErr w:type="spellEnd"/>
      <w:proofErr w:type="gramEnd"/>
      <w:r w:rsidRPr="0063208B">
        <w:rPr>
          <w:rFonts w:ascii="Times New Roman" w:hAnsi="Times New Roman"/>
          <w:lang w:val="ru-RU"/>
        </w:rPr>
        <w:t xml:space="preserve">; </w:t>
      </w:r>
    </w:p>
    <w:p w14:paraId="788A0FFD" w14:textId="2384CE72" w:rsidR="00CB693F" w:rsidRPr="0063208B" w:rsidRDefault="00CB693F" w:rsidP="0063208B">
      <w:pPr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взаємозв’язок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логістики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lang w:val="uk-UA"/>
        </w:rPr>
        <w:t xml:space="preserve"> з іншими видами </w:t>
      </w:r>
      <w:r w:rsidR="0063208B" w:rsidRPr="0063208B">
        <w:rPr>
          <w:rFonts w:ascii="Times New Roman" w:hAnsi="Times New Roman"/>
          <w:lang w:val="uk-UA"/>
        </w:rPr>
        <w:t>т</w:t>
      </w:r>
      <w:r w:rsidRPr="0063208B">
        <w:rPr>
          <w:rFonts w:ascii="Times New Roman" w:hAnsi="Times New Roman"/>
          <w:lang w:val="uk-UA"/>
        </w:rPr>
        <w:t>ранспортної сфери</w:t>
      </w:r>
      <w:r w:rsidRPr="0063208B">
        <w:rPr>
          <w:rFonts w:ascii="Times New Roman" w:hAnsi="Times New Roman"/>
          <w:lang w:val="ru-RU"/>
        </w:rPr>
        <w:t>;</w:t>
      </w:r>
    </w:p>
    <w:p w14:paraId="63945F95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визначення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критеріїв</w:t>
      </w:r>
      <w:proofErr w:type="spellEnd"/>
      <w:r w:rsidRPr="0063208B">
        <w:rPr>
          <w:rFonts w:ascii="Times New Roman" w:hAnsi="Times New Roman"/>
          <w:lang w:val="ru-RU"/>
        </w:rPr>
        <w:t xml:space="preserve"> ї </w:t>
      </w:r>
      <w:proofErr w:type="spellStart"/>
      <w:r w:rsidRPr="0063208B">
        <w:rPr>
          <w:rFonts w:ascii="Times New Roman" w:hAnsi="Times New Roman"/>
          <w:lang w:val="ru-RU"/>
        </w:rPr>
        <w:t>оцінка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якості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логістики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4E23CEF0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вибі</w:t>
      </w:r>
      <w:proofErr w:type="gramStart"/>
      <w:r w:rsidRPr="0063208B">
        <w:rPr>
          <w:rFonts w:ascii="Times New Roman" w:hAnsi="Times New Roman"/>
          <w:lang w:val="ru-RU"/>
        </w:rPr>
        <w:t>р</w:t>
      </w:r>
      <w:proofErr w:type="spellEnd"/>
      <w:proofErr w:type="gram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концепцій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логістики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4EC6B809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розробка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оптимальної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стратегії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роботи</w:t>
      </w:r>
      <w:proofErr w:type="spellEnd"/>
      <w:r w:rsidRPr="0063208B">
        <w:rPr>
          <w:rFonts w:ascii="Times New Roman" w:hAnsi="Times New Roman"/>
          <w:lang w:val="ru-RU"/>
        </w:rPr>
        <w:t xml:space="preserve"> з </w:t>
      </w:r>
      <w:proofErr w:type="spellStart"/>
      <w:r w:rsidRPr="0063208B">
        <w:rPr>
          <w:rFonts w:ascii="Times New Roman" w:hAnsi="Times New Roman"/>
          <w:lang w:val="ru-RU"/>
        </w:rPr>
        <w:t>клієнтами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компанії</w:t>
      </w:r>
      <w:proofErr w:type="spellEnd"/>
      <w:r w:rsidRPr="0063208B">
        <w:rPr>
          <w:rFonts w:ascii="Times New Roman" w:hAnsi="Times New Roman"/>
          <w:lang w:val="ru-RU"/>
        </w:rPr>
        <w:t>.</w:t>
      </w:r>
    </w:p>
    <w:p w14:paraId="388F0BDC" w14:textId="77777777" w:rsidR="00CB693F" w:rsidRPr="0063208B" w:rsidRDefault="00CB693F" w:rsidP="0021564D">
      <w:pPr>
        <w:pStyle w:val="3"/>
        <w:spacing w:line="276" w:lineRule="auto"/>
        <w:ind w:firstLine="703"/>
        <w:rPr>
          <w:sz w:val="24"/>
          <w:szCs w:val="24"/>
        </w:rPr>
      </w:pPr>
      <w:r w:rsidRPr="0063208B">
        <w:rPr>
          <w:sz w:val="24"/>
          <w:szCs w:val="24"/>
        </w:rPr>
        <w:tab/>
      </w:r>
    </w:p>
    <w:p w14:paraId="62C6C18C" w14:textId="77777777" w:rsidR="00CB693F" w:rsidRPr="0063208B" w:rsidRDefault="00CB693F" w:rsidP="0021564D">
      <w:pPr>
        <w:pStyle w:val="3"/>
        <w:spacing w:line="276" w:lineRule="auto"/>
        <w:ind w:firstLine="703"/>
        <w:rPr>
          <w:sz w:val="24"/>
          <w:szCs w:val="24"/>
        </w:rPr>
      </w:pPr>
      <w:proofErr w:type="spellStart"/>
      <w:r w:rsidRPr="0063208B">
        <w:rPr>
          <w:sz w:val="24"/>
          <w:szCs w:val="24"/>
        </w:rPr>
        <w:t>Інтегровані</w:t>
      </w:r>
      <w:proofErr w:type="spellEnd"/>
      <w:r w:rsidRPr="0063208B">
        <w:rPr>
          <w:sz w:val="24"/>
          <w:szCs w:val="24"/>
        </w:rPr>
        <w:t xml:space="preserve"> </w:t>
      </w:r>
      <w:proofErr w:type="spellStart"/>
      <w:r w:rsidRPr="0063208B">
        <w:rPr>
          <w:sz w:val="24"/>
          <w:szCs w:val="24"/>
        </w:rPr>
        <w:t>вимоги</w:t>
      </w:r>
      <w:proofErr w:type="spellEnd"/>
      <w:r w:rsidRPr="0063208B">
        <w:rPr>
          <w:sz w:val="24"/>
          <w:szCs w:val="24"/>
        </w:rPr>
        <w:t xml:space="preserve"> до </w:t>
      </w:r>
      <w:proofErr w:type="spellStart"/>
      <w:r w:rsidRPr="0063208B">
        <w:rPr>
          <w:sz w:val="24"/>
          <w:szCs w:val="24"/>
        </w:rPr>
        <w:t>знань</w:t>
      </w:r>
      <w:proofErr w:type="spellEnd"/>
      <w:r w:rsidRPr="0063208B">
        <w:rPr>
          <w:sz w:val="24"/>
          <w:szCs w:val="24"/>
        </w:rPr>
        <w:t xml:space="preserve"> та </w:t>
      </w:r>
      <w:proofErr w:type="spellStart"/>
      <w:r w:rsidRPr="0063208B">
        <w:rPr>
          <w:sz w:val="24"/>
          <w:szCs w:val="24"/>
        </w:rPr>
        <w:t>умінь</w:t>
      </w:r>
      <w:proofErr w:type="spellEnd"/>
      <w:r w:rsidRPr="0063208B">
        <w:rPr>
          <w:sz w:val="24"/>
          <w:szCs w:val="24"/>
        </w:rPr>
        <w:t xml:space="preserve"> з </w:t>
      </w:r>
      <w:proofErr w:type="spellStart"/>
      <w:r w:rsidRPr="0063208B">
        <w:rPr>
          <w:sz w:val="24"/>
          <w:szCs w:val="24"/>
        </w:rPr>
        <w:t>навчальної</w:t>
      </w:r>
      <w:proofErr w:type="spellEnd"/>
      <w:r w:rsidRPr="0063208B">
        <w:rPr>
          <w:sz w:val="24"/>
          <w:szCs w:val="24"/>
        </w:rPr>
        <w:t xml:space="preserve"> </w:t>
      </w:r>
      <w:proofErr w:type="spellStart"/>
      <w:r w:rsidRPr="0063208B">
        <w:rPr>
          <w:sz w:val="24"/>
          <w:szCs w:val="24"/>
        </w:rPr>
        <w:t>дисципліни</w:t>
      </w:r>
      <w:proofErr w:type="spellEnd"/>
      <w:r w:rsidRPr="0063208B">
        <w:rPr>
          <w:sz w:val="24"/>
          <w:szCs w:val="24"/>
        </w:rPr>
        <w:t xml:space="preserve"> </w:t>
      </w:r>
    </w:p>
    <w:p w14:paraId="7DFC14C3" w14:textId="77777777" w:rsidR="00CB693F" w:rsidRPr="0063208B" w:rsidRDefault="00CB693F" w:rsidP="0021564D">
      <w:pPr>
        <w:pStyle w:val="21"/>
        <w:spacing w:line="276" w:lineRule="auto"/>
      </w:pPr>
      <w:r w:rsidRPr="0063208B">
        <w:tab/>
        <w:t>У результаті вивчення даної навчальної дисципліни студент повинен:</w:t>
      </w:r>
    </w:p>
    <w:p w14:paraId="4AB5752D" w14:textId="77777777" w:rsidR="00CB693F" w:rsidRPr="0063208B" w:rsidRDefault="00CB693F" w:rsidP="0021564D">
      <w:pPr>
        <w:spacing w:line="276" w:lineRule="auto"/>
        <w:ind w:firstLine="705"/>
        <w:jc w:val="both"/>
        <w:rPr>
          <w:rFonts w:ascii="Times New Roman" w:hAnsi="Times New Roman"/>
        </w:rPr>
      </w:pPr>
      <w:proofErr w:type="spellStart"/>
      <w:r w:rsidRPr="0063208B">
        <w:rPr>
          <w:rFonts w:ascii="Times New Roman" w:hAnsi="Times New Roman"/>
          <w:iCs/>
        </w:rPr>
        <w:t>Знати</w:t>
      </w:r>
      <w:proofErr w:type="spellEnd"/>
      <w:r w:rsidRPr="0063208B">
        <w:rPr>
          <w:rFonts w:ascii="Times New Roman" w:hAnsi="Times New Roman"/>
          <w:iCs/>
        </w:rPr>
        <w:t>:</w:t>
      </w:r>
      <w:r w:rsidRPr="0063208B">
        <w:rPr>
          <w:rFonts w:ascii="Times New Roman" w:hAnsi="Times New Roman"/>
          <w:iCs/>
        </w:rPr>
        <w:tab/>
      </w:r>
    </w:p>
    <w:p w14:paraId="2E5D0E66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основні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визначення</w:t>
      </w:r>
      <w:proofErr w:type="spellEnd"/>
      <w:r w:rsidRPr="0063208B">
        <w:rPr>
          <w:rFonts w:ascii="Times New Roman" w:hAnsi="Times New Roman"/>
          <w:lang w:val="ru-RU"/>
        </w:rPr>
        <w:t xml:space="preserve"> та </w:t>
      </w:r>
      <w:proofErr w:type="spellStart"/>
      <w:r w:rsidRPr="0063208B">
        <w:rPr>
          <w:rFonts w:ascii="Times New Roman" w:hAnsi="Times New Roman"/>
          <w:lang w:val="ru-RU"/>
        </w:rPr>
        <w:t>терміни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навчальної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дисципліни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42FE2ABB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роль і </w:t>
      </w:r>
      <w:proofErr w:type="spellStart"/>
      <w:r w:rsidRPr="0063208B">
        <w:rPr>
          <w:rFonts w:ascii="Times New Roman" w:hAnsi="Times New Roman"/>
          <w:lang w:val="ru-RU"/>
        </w:rPr>
        <w:t>місце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логістики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lang w:val="uk-UA"/>
        </w:rPr>
        <w:t xml:space="preserve"> </w:t>
      </w:r>
      <w:r w:rsidRPr="0063208B">
        <w:rPr>
          <w:rFonts w:ascii="Times New Roman" w:hAnsi="Times New Roman"/>
          <w:lang w:val="ru-RU"/>
        </w:rPr>
        <w:t xml:space="preserve">в </w:t>
      </w:r>
      <w:proofErr w:type="spellStart"/>
      <w:r w:rsidRPr="0063208B">
        <w:rPr>
          <w:rFonts w:ascii="Times New Roman" w:hAnsi="Times New Roman"/>
          <w:lang w:val="ru-RU"/>
        </w:rPr>
        <w:t>системі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gramStart"/>
      <w:r w:rsidRPr="0063208B">
        <w:rPr>
          <w:rFonts w:ascii="Times New Roman" w:hAnsi="Times New Roman"/>
          <w:lang w:val="uk-UA"/>
        </w:rPr>
        <w:t>транспортного</w:t>
      </w:r>
      <w:proofErr w:type="gramEnd"/>
      <w:r w:rsidRPr="0063208B">
        <w:rPr>
          <w:rFonts w:ascii="Times New Roman" w:hAnsi="Times New Roman"/>
          <w:lang w:val="uk-UA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обслуговування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споживача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2BBA334F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63208B">
        <w:rPr>
          <w:rFonts w:ascii="Times New Roman" w:hAnsi="Times New Roman"/>
        </w:rPr>
        <w:t>логістичні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принципи</w:t>
      </w:r>
      <w:proofErr w:type="spellEnd"/>
      <w:r w:rsidRPr="0063208B">
        <w:rPr>
          <w:rFonts w:ascii="Times New Roman" w:hAnsi="Times New Roman"/>
        </w:rPr>
        <w:t xml:space="preserve"> </w:t>
      </w:r>
      <w:r w:rsidRPr="0063208B">
        <w:rPr>
          <w:rFonts w:ascii="Times New Roman" w:hAnsi="Times New Roman"/>
          <w:lang w:val="uk-UA"/>
        </w:rPr>
        <w:t>залізничної сфери</w:t>
      </w:r>
      <w:r w:rsidRPr="0063208B">
        <w:rPr>
          <w:rFonts w:ascii="Times New Roman" w:hAnsi="Times New Roman"/>
        </w:rPr>
        <w:t>;</w:t>
      </w:r>
    </w:p>
    <w:p w14:paraId="214F1C57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критерії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r w:rsidRPr="0063208B">
        <w:rPr>
          <w:rFonts w:ascii="Times New Roman" w:hAnsi="Times New Roman"/>
          <w:lang w:val="uk-UA"/>
        </w:rPr>
        <w:t xml:space="preserve">залізничного </w:t>
      </w:r>
      <w:proofErr w:type="spellStart"/>
      <w:r w:rsidRPr="0063208B">
        <w:rPr>
          <w:rFonts w:ascii="Times New Roman" w:hAnsi="Times New Roman"/>
          <w:lang w:val="ru-RU"/>
        </w:rPr>
        <w:t>логістичного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обслуговування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споживачі</w:t>
      </w:r>
      <w:proofErr w:type="gramStart"/>
      <w:r w:rsidRPr="0063208B">
        <w:rPr>
          <w:rFonts w:ascii="Times New Roman" w:hAnsi="Times New Roman"/>
          <w:lang w:val="ru-RU"/>
        </w:rPr>
        <w:t>в</w:t>
      </w:r>
      <w:proofErr w:type="spellEnd"/>
      <w:proofErr w:type="gramEnd"/>
      <w:r w:rsidRPr="0063208B">
        <w:rPr>
          <w:rFonts w:ascii="Times New Roman" w:hAnsi="Times New Roman"/>
          <w:lang w:val="ru-RU"/>
        </w:rPr>
        <w:t>;</w:t>
      </w:r>
    </w:p>
    <w:p w14:paraId="72FF09BF" w14:textId="77777777" w:rsidR="00CB693F" w:rsidRPr="0063208B" w:rsidRDefault="00CB693F" w:rsidP="0021564D">
      <w:pPr>
        <w:spacing w:line="276" w:lineRule="auto"/>
        <w:ind w:left="705"/>
        <w:jc w:val="both"/>
        <w:rPr>
          <w:rFonts w:ascii="Times New Roman" w:hAnsi="Times New Roman"/>
        </w:rPr>
      </w:pPr>
      <w:proofErr w:type="spellStart"/>
      <w:r w:rsidRPr="0063208B">
        <w:rPr>
          <w:rFonts w:ascii="Times New Roman" w:hAnsi="Times New Roman"/>
        </w:rPr>
        <w:t>Вміти</w:t>
      </w:r>
      <w:proofErr w:type="spellEnd"/>
      <w:r w:rsidRPr="0063208B">
        <w:rPr>
          <w:rFonts w:ascii="Times New Roman" w:hAnsi="Times New Roman"/>
        </w:rPr>
        <w:t>:</w:t>
      </w:r>
    </w:p>
    <w:p w14:paraId="3D25E3EA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самостійно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формувати</w:t>
      </w:r>
      <w:proofErr w:type="spellEnd"/>
      <w:r w:rsidRPr="0063208B">
        <w:rPr>
          <w:rFonts w:ascii="Times New Roman" w:hAnsi="Times New Roman"/>
          <w:lang w:val="ru-RU"/>
        </w:rPr>
        <w:t xml:space="preserve"> цикл </w:t>
      </w:r>
      <w:proofErr w:type="spellStart"/>
      <w:r w:rsidRPr="0063208B">
        <w:rPr>
          <w:rFonts w:ascii="Times New Roman" w:hAnsi="Times New Roman"/>
          <w:lang w:val="ru-RU"/>
        </w:rPr>
        <w:t>логістики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lang w:val="ru-RU"/>
        </w:rPr>
        <w:t xml:space="preserve">; </w:t>
      </w:r>
    </w:p>
    <w:p w14:paraId="71A567D7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самостійно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використовувати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логістичні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принципи</w:t>
      </w:r>
      <w:proofErr w:type="spellEnd"/>
      <w:r w:rsidRPr="0063208B">
        <w:rPr>
          <w:rFonts w:ascii="Times New Roman" w:hAnsi="Times New Roman"/>
          <w:lang w:val="ru-RU"/>
        </w:rPr>
        <w:t xml:space="preserve"> для </w:t>
      </w:r>
      <w:proofErr w:type="spellStart"/>
      <w:r w:rsidRPr="0063208B">
        <w:rPr>
          <w:rFonts w:ascii="Times New Roman" w:hAnsi="Times New Roman"/>
          <w:lang w:val="ru-RU"/>
        </w:rPr>
        <w:t>сегментування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споживачі</w:t>
      </w:r>
      <w:proofErr w:type="gramStart"/>
      <w:r w:rsidRPr="0063208B">
        <w:rPr>
          <w:rFonts w:ascii="Times New Roman" w:hAnsi="Times New Roman"/>
          <w:lang w:val="ru-RU"/>
        </w:rPr>
        <w:t>в</w:t>
      </w:r>
      <w:proofErr w:type="spellEnd"/>
      <w:proofErr w:type="gramEnd"/>
      <w:r w:rsidRPr="0063208B">
        <w:rPr>
          <w:rFonts w:ascii="Times New Roman" w:hAnsi="Times New Roman"/>
          <w:lang w:val="ru-RU"/>
        </w:rPr>
        <w:t>;</w:t>
      </w:r>
    </w:p>
    <w:p w14:paraId="718D8928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самостійно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визначати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пр</w:t>
      </w:r>
      <w:proofErr w:type="gramEnd"/>
      <w:r w:rsidRPr="0063208B">
        <w:rPr>
          <w:rFonts w:ascii="Times New Roman" w:hAnsi="Times New Roman"/>
          <w:lang w:val="ru-RU"/>
        </w:rPr>
        <w:t>іоритети</w:t>
      </w:r>
      <w:proofErr w:type="spellEnd"/>
      <w:r w:rsidRPr="0063208B">
        <w:rPr>
          <w:rFonts w:ascii="Times New Roman" w:hAnsi="Times New Roman"/>
          <w:lang w:val="ru-RU"/>
        </w:rPr>
        <w:t xml:space="preserve"> в </w:t>
      </w:r>
      <w:proofErr w:type="spellStart"/>
      <w:r w:rsidRPr="0063208B">
        <w:rPr>
          <w:rFonts w:ascii="Times New Roman" w:hAnsi="Times New Roman"/>
          <w:lang w:val="ru-RU"/>
        </w:rPr>
        <w:t>логісти</w:t>
      </w:r>
      <w:proofErr w:type="spellEnd"/>
      <w:r w:rsidRPr="0063208B">
        <w:rPr>
          <w:rFonts w:ascii="Times New Roman" w:hAnsi="Times New Roman"/>
          <w:lang w:val="uk-UA"/>
        </w:rPr>
        <w:t>ці</w:t>
      </w:r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5DD3ACA7" w14:textId="77777777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самостійно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розраховувати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критерії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оцінки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логістичного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обслуговування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споживачів</w:t>
      </w:r>
      <w:proofErr w:type="spellEnd"/>
      <w:r w:rsidRPr="0063208B">
        <w:rPr>
          <w:rFonts w:ascii="Times New Roman" w:hAnsi="Times New Roman"/>
          <w:lang w:val="uk-UA"/>
        </w:rPr>
        <w:t xml:space="preserve"> залізничним транспортом</w:t>
      </w:r>
      <w:r w:rsidRPr="0063208B">
        <w:rPr>
          <w:rFonts w:ascii="Times New Roman" w:hAnsi="Times New Roman"/>
          <w:lang w:val="ru-RU"/>
        </w:rPr>
        <w:t>;</w:t>
      </w:r>
    </w:p>
    <w:p w14:paraId="1C937CE1" w14:textId="5260DF1E" w:rsidR="00CB693F" w:rsidRPr="0063208B" w:rsidRDefault="00CB693F" w:rsidP="0021564D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самостійно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визначати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оптимальний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р</w:t>
      </w:r>
      <w:proofErr w:type="gramEnd"/>
      <w:r w:rsidRPr="0063208B">
        <w:rPr>
          <w:rFonts w:ascii="Times New Roman" w:hAnsi="Times New Roman"/>
          <w:lang w:val="ru-RU"/>
        </w:rPr>
        <w:t>івень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логістичного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обслуговування</w:t>
      </w:r>
      <w:proofErr w:type="spellEnd"/>
      <w:r w:rsidRPr="0063208B">
        <w:rPr>
          <w:rFonts w:ascii="Times New Roman" w:hAnsi="Times New Roman"/>
          <w:lang w:val="uk-UA"/>
        </w:rPr>
        <w:t>.</w:t>
      </w:r>
    </w:p>
    <w:p w14:paraId="695C63FA" w14:textId="1874651C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44579D3E" w14:textId="70382498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34E0C997" w14:textId="2EA26EC3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287FFE91" w14:textId="5155BE57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6173FC40" w14:textId="39A10BA0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7247D3EF" w14:textId="489A7DB9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69D5EC75" w14:textId="4EDD44EE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19AA450A" w14:textId="34275DA9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6540EBBE" w14:textId="06A0BF94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5FE2454A" w14:textId="06890E63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52F9B206" w14:textId="502F63A6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450EBE7B" w14:textId="61AE5317" w:rsidR="007D393F" w:rsidRPr="0063208B" w:rsidRDefault="007D393F" w:rsidP="0021564D">
      <w:pPr>
        <w:spacing w:line="276" w:lineRule="auto"/>
        <w:ind w:left="709"/>
        <w:jc w:val="both"/>
        <w:rPr>
          <w:rFonts w:ascii="Times New Roman" w:hAnsi="Times New Roman"/>
          <w:lang w:val="uk-UA"/>
        </w:rPr>
      </w:pPr>
    </w:p>
    <w:p w14:paraId="3E22E1CD" w14:textId="77777777" w:rsidR="00CA69A6" w:rsidRPr="0063208B" w:rsidRDefault="00CA69A6" w:rsidP="0021564D">
      <w:pPr>
        <w:spacing w:line="276" w:lineRule="auto"/>
        <w:ind w:firstLine="540"/>
        <w:jc w:val="center"/>
        <w:rPr>
          <w:rFonts w:ascii="Times New Roman" w:hAnsi="Times New Roman"/>
          <w:lang w:val="uk-UA"/>
        </w:rPr>
      </w:pPr>
    </w:p>
    <w:p w14:paraId="1A207939" w14:textId="70599EBF" w:rsidR="0021564D" w:rsidRPr="0063208B" w:rsidRDefault="0021564D" w:rsidP="0021564D">
      <w:pPr>
        <w:spacing w:line="276" w:lineRule="auto"/>
        <w:jc w:val="center"/>
        <w:rPr>
          <w:rFonts w:ascii="Times New Roman" w:hAnsi="Times New Roman"/>
          <w:b/>
          <w:lang w:val="uk-UA"/>
        </w:rPr>
      </w:pPr>
      <w:r w:rsidRPr="0063208B">
        <w:rPr>
          <w:rFonts w:ascii="Times New Roman" w:hAnsi="Times New Roman"/>
          <w:b/>
          <w:lang w:val="uk-UA"/>
        </w:rPr>
        <w:t>ПРОГРАМА НАВЧАЛЬНОЇ ДИСЦИПЛІНИ</w:t>
      </w:r>
    </w:p>
    <w:p w14:paraId="6AD739C6" w14:textId="42C8C4DD" w:rsidR="0021564D" w:rsidRPr="0063208B" w:rsidRDefault="0021564D" w:rsidP="0021564D">
      <w:pPr>
        <w:spacing w:line="276" w:lineRule="auto"/>
        <w:jc w:val="center"/>
        <w:rPr>
          <w:rFonts w:ascii="Times New Roman" w:hAnsi="Times New Roman"/>
          <w:b/>
          <w:lang w:val="uk-UA"/>
        </w:rPr>
      </w:pPr>
      <w:r w:rsidRPr="0063208B">
        <w:rPr>
          <w:rFonts w:ascii="Times New Roman" w:hAnsi="Times New Roman"/>
          <w:b/>
          <w:lang w:val="uk-UA"/>
        </w:rPr>
        <w:t>Зміст навчальної дисципліни</w:t>
      </w:r>
    </w:p>
    <w:p w14:paraId="5DD0585D" w14:textId="77777777" w:rsidR="0021564D" w:rsidRPr="0063208B" w:rsidRDefault="0021564D" w:rsidP="0021564D">
      <w:pPr>
        <w:spacing w:line="276" w:lineRule="auto"/>
        <w:ind w:firstLine="708"/>
        <w:rPr>
          <w:rFonts w:ascii="Times New Roman" w:hAnsi="Times New Roman"/>
          <w:b/>
          <w:lang w:val="uk-UA"/>
        </w:rPr>
      </w:pPr>
      <w:r w:rsidRPr="0063208B">
        <w:rPr>
          <w:rFonts w:ascii="Times New Roman" w:hAnsi="Times New Roman"/>
          <w:b/>
          <w:lang w:val="uk-UA"/>
        </w:rPr>
        <w:t>Модуль 1</w:t>
      </w:r>
      <w:r w:rsidRPr="0063208B">
        <w:rPr>
          <w:rFonts w:ascii="Times New Roman" w:hAnsi="Times New Roman"/>
          <w:b/>
          <w:lang w:val="uk-UA"/>
        </w:rPr>
        <w:tab/>
      </w:r>
    </w:p>
    <w:p w14:paraId="1CDAD64F" w14:textId="77777777" w:rsidR="0021564D" w:rsidRPr="0063208B" w:rsidRDefault="0021564D" w:rsidP="0021564D">
      <w:pPr>
        <w:shd w:val="clear" w:color="auto" w:fill="FFFFFF"/>
        <w:spacing w:line="276" w:lineRule="auto"/>
        <w:ind w:left="284" w:firstLine="142"/>
        <w:rPr>
          <w:rFonts w:ascii="Times New Roman" w:hAnsi="Times New Roman"/>
          <w:b/>
          <w:iCs/>
          <w:lang w:val="uk-UA"/>
        </w:rPr>
      </w:pPr>
      <w:bookmarkStart w:id="0" w:name="_Hlk37322311"/>
      <w:r w:rsidRPr="0063208B">
        <w:rPr>
          <w:rFonts w:ascii="Times New Roman" w:hAnsi="Times New Roman"/>
          <w:b/>
          <w:iCs/>
          <w:lang w:val="uk-UA"/>
        </w:rPr>
        <w:t xml:space="preserve">Тема 1.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Економічна</w:t>
      </w:r>
      <w:proofErr w:type="spellEnd"/>
      <w:r w:rsidRPr="0063208B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сутність</w:t>
      </w:r>
      <w:proofErr w:type="spellEnd"/>
      <w:r w:rsidRPr="0063208B">
        <w:rPr>
          <w:rFonts w:ascii="Times New Roman" w:hAnsi="Times New Roman"/>
          <w:b/>
          <w:bCs/>
          <w:color w:val="000000"/>
          <w:lang w:val="ru-RU"/>
        </w:rPr>
        <w:t xml:space="preserve"> транспорту,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транспортна</w:t>
      </w:r>
      <w:proofErr w:type="spellEnd"/>
      <w:r w:rsidRPr="0063208B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продукція</w:t>
      </w:r>
      <w:proofErr w:type="spellEnd"/>
      <w:r w:rsidRPr="0063208B">
        <w:rPr>
          <w:rFonts w:ascii="Times New Roman" w:hAnsi="Times New Roman"/>
          <w:b/>
          <w:bCs/>
          <w:color w:val="000000"/>
          <w:lang w:val="ru-RU"/>
        </w:rPr>
        <w:t xml:space="preserve"> і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якість</w:t>
      </w:r>
      <w:proofErr w:type="spellEnd"/>
      <w:r w:rsidRPr="0063208B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обслуговування</w:t>
      </w:r>
      <w:proofErr w:type="spellEnd"/>
      <w:r w:rsidRPr="0063208B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споживачі</w:t>
      </w:r>
      <w:proofErr w:type="gramStart"/>
      <w:r w:rsidRPr="0063208B">
        <w:rPr>
          <w:rFonts w:ascii="Times New Roman" w:hAnsi="Times New Roman"/>
          <w:b/>
          <w:bCs/>
          <w:color w:val="000000"/>
          <w:lang w:val="ru-RU"/>
        </w:rPr>
        <w:t>в</w:t>
      </w:r>
      <w:proofErr w:type="spellEnd"/>
      <w:proofErr w:type="gramEnd"/>
    </w:p>
    <w:p w14:paraId="125C451B" w14:textId="77777777" w:rsidR="0021564D" w:rsidRPr="0063208B" w:rsidRDefault="0021564D" w:rsidP="0021564D">
      <w:pPr>
        <w:pStyle w:val="a5"/>
        <w:numPr>
          <w:ilvl w:val="0"/>
          <w:numId w:val="44"/>
        </w:numPr>
        <w:shd w:val="clear" w:color="auto" w:fill="FFFFFF"/>
        <w:spacing w:after="0"/>
        <w:ind w:left="786"/>
        <w:rPr>
          <w:rFonts w:ascii="Times New Roman" w:hAnsi="Times New Roman"/>
          <w:iCs/>
          <w:sz w:val="24"/>
          <w:szCs w:val="24"/>
          <w:lang w:val="uk-UA"/>
        </w:rPr>
      </w:pPr>
      <w:r w:rsidRPr="0063208B">
        <w:rPr>
          <w:rFonts w:ascii="Times New Roman" w:hAnsi="Times New Roman"/>
          <w:iCs/>
          <w:sz w:val="24"/>
          <w:szCs w:val="24"/>
          <w:lang w:val="uk-UA"/>
        </w:rPr>
        <w:t>Сутність категорії «транспорт»</w:t>
      </w:r>
    </w:p>
    <w:p w14:paraId="78D3DD52" w14:textId="77777777" w:rsidR="0021564D" w:rsidRPr="0063208B" w:rsidRDefault="0021564D" w:rsidP="0021564D">
      <w:pPr>
        <w:pStyle w:val="a5"/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78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Поняття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транспортної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продукції</w:t>
      </w:r>
      <w:proofErr w:type="spellEnd"/>
    </w:p>
    <w:p w14:paraId="72DE7BB0" w14:textId="77777777" w:rsidR="0021564D" w:rsidRPr="0063208B" w:rsidRDefault="0021564D" w:rsidP="0021564D">
      <w:pPr>
        <w:pStyle w:val="a5"/>
        <w:numPr>
          <w:ilvl w:val="0"/>
          <w:numId w:val="44"/>
        </w:numPr>
        <w:shd w:val="clear" w:color="auto" w:fill="FFFFFF"/>
        <w:spacing w:after="0"/>
        <w:ind w:left="786"/>
        <w:rPr>
          <w:rFonts w:ascii="Times New Roman" w:hAnsi="Times New Roman"/>
          <w:iCs/>
          <w:sz w:val="24"/>
          <w:szCs w:val="24"/>
          <w:lang w:val="uk-UA"/>
        </w:rPr>
      </w:pPr>
      <w:r w:rsidRPr="0063208B">
        <w:rPr>
          <w:rFonts w:ascii="Times New Roman" w:hAnsi="Times New Roman"/>
          <w:iCs/>
          <w:sz w:val="24"/>
          <w:szCs w:val="24"/>
          <w:lang w:val="uk-UA"/>
        </w:rPr>
        <w:t>Якість обслуговування споживачів</w:t>
      </w:r>
    </w:p>
    <w:p w14:paraId="5C3BF42A" w14:textId="77777777" w:rsidR="0021564D" w:rsidRPr="0063208B" w:rsidRDefault="0021564D" w:rsidP="0021564D">
      <w:pPr>
        <w:pStyle w:val="a5"/>
        <w:shd w:val="clear" w:color="auto" w:fill="FFFFFF"/>
        <w:spacing w:after="0"/>
        <w:ind w:left="786"/>
        <w:rPr>
          <w:rFonts w:ascii="Times New Roman" w:hAnsi="Times New Roman"/>
          <w:iCs/>
          <w:sz w:val="24"/>
          <w:szCs w:val="24"/>
          <w:lang w:val="uk-UA"/>
        </w:rPr>
      </w:pPr>
    </w:p>
    <w:p w14:paraId="0312D863" w14:textId="77777777" w:rsidR="0021564D" w:rsidRPr="0063208B" w:rsidRDefault="0021564D" w:rsidP="0021564D">
      <w:pPr>
        <w:spacing w:line="276" w:lineRule="auto"/>
        <w:ind w:left="284"/>
        <w:rPr>
          <w:rFonts w:ascii="Times New Roman" w:hAnsi="Times New Roman"/>
          <w:b/>
          <w:bCs/>
          <w:color w:val="000000"/>
          <w:lang w:val="ru-RU"/>
        </w:rPr>
      </w:pPr>
      <w:r w:rsidRPr="0063208B">
        <w:rPr>
          <w:rFonts w:ascii="Times New Roman" w:hAnsi="Times New Roman"/>
          <w:b/>
          <w:iCs/>
          <w:lang w:val="uk-UA"/>
        </w:rPr>
        <w:t xml:space="preserve">Тема 2.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Організація</w:t>
      </w:r>
      <w:proofErr w:type="spellEnd"/>
      <w:r w:rsidRPr="0063208B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перевезень</w:t>
      </w:r>
      <w:proofErr w:type="spellEnd"/>
      <w:r w:rsidRPr="0063208B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вантажів</w:t>
      </w:r>
      <w:proofErr w:type="spellEnd"/>
      <w:r w:rsidRPr="0063208B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bCs/>
          <w:color w:val="000000"/>
          <w:lang w:val="ru-RU"/>
        </w:rPr>
        <w:t>залізничним</w:t>
      </w:r>
      <w:proofErr w:type="spellEnd"/>
      <w:r w:rsidRPr="0063208B">
        <w:rPr>
          <w:rFonts w:ascii="Times New Roman" w:hAnsi="Times New Roman"/>
          <w:b/>
          <w:bCs/>
          <w:color w:val="000000"/>
          <w:lang w:val="ru-RU"/>
        </w:rPr>
        <w:t xml:space="preserve"> транспортом.</w:t>
      </w:r>
    </w:p>
    <w:p w14:paraId="0503FB60" w14:textId="77777777" w:rsidR="0021564D" w:rsidRPr="0063208B" w:rsidRDefault="0021564D" w:rsidP="0021564D">
      <w:pPr>
        <w:pStyle w:val="a5"/>
        <w:numPr>
          <w:ilvl w:val="0"/>
          <w:numId w:val="45"/>
        </w:numPr>
        <w:spacing w:after="0"/>
        <w:ind w:left="1004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Процес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організації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перевезень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вантажів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залізничним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транспортом</w:t>
      </w:r>
    </w:p>
    <w:p w14:paraId="04CF4834" w14:textId="77777777" w:rsidR="0021564D" w:rsidRPr="0063208B" w:rsidRDefault="0021564D" w:rsidP="0021564D">
      <w:pPr>
        <w:pStyle w:val="a5"/>
        <w:numPr>
          <w:ilvl w:val="0"/>
          <w:numId w:val="45"/>
        </w:numPr>
        <w:shd w:val="clear" w:color="auto" w:fill="FFFFFF"/>
        <w:spacing w:after="0"/>
        <w:ind w:left="1004"/>
        <w:jc w:val="both"/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color w:val="000000"/>
          <w:sz w:val="24"/>
          <w:szCs w:val="24"/>
          <w:lang w:val="uk-UA"/>
        </w:rPr>
        <w:t>Класифікація перевезень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F11B173" w14:textId="77777777" w:rsidR="0021564D" w:rsidRPr="0063208B" w:rsidRDefault="0021564D" w:rsidP="0021564D">
      <w:pPr>
        <w:pStyle w:val="a5"/>
        <w:numPr>
          <w:ilvl w:val="0"/>
          <w:numId w:val="45"/>
        </w:numPr>
        <w:shd w:val="clear" w:color="auto" w:fill="FFFFFF"/>
        <w:spacing w:after="0"/>
        <w:ind w:left="100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Технологічний</w:t>
      </w:r>
      <w:proofErr w:type="spellEnd"/>
      <w:r w:rsidRPr="0063208B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процес</w:t>
      </w:r>
      <w:proofErr w:type="spellEnd"/>
      <w:r w:rsidRPr="0063208B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перевезення</w:t>
      </w:r>
      <w:proofErr w:type="spellEnd"/>
      <w:r w:rsidRPr="0063208B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вантажів</w:t>
      </w:r>
      <w:proofErr w:type="spellEnd"/>
      <w:r w:rsidRPr="0063208B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ru-RU"/>
        </w:rPr>
        <w:t>залізницею</w:t>
      </w:r>
      <w:proofErr w:type="spellEnd"/>
      <w:proofErr w:type="gramStart"/>
      <w:r w:rsidRPr="006320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63208B">
        <w:rPr>
          <w:rFonts w:ascii="Times New Roman" w:hAnsi="Times New Roman"/>
          <w:sz w:val="24"/>
          <w:szCs w:val="24"/>
          <w:lang w:val="uk-UA"/>
        </w:rPr>
        <w:t>.</w:t>
      </w:r>
      <w:proofErr w:type="gramEnd"/>
    </w:p>
    <w:p w14:paraId="04D146B3" w14:textId="77777777" w:rsidR="0021564D" w:rsidRPr="0063208B" w:rsidRDefault="0021564D" w:rsidP="0021564D">
      <w:pPr>
        <w:shd w:val="clear" w:color="auto" w:fill="FFFFFF"/>
        <w:spacing w:line="276" w:lineRule="auto"/>
        <w:ind w:left="284" w:firstLine="142"/>
        <w:rPr>
          <w:rFonts w:ascii="Times New Roman" w:hAnsi="Times New Roman"/>
          <w:iCs/>
          <w:lang w:val="uk-UA"/>
        </w:rPr>
      </w:pPr>
      <w:r w:rsidRPr="0063208B">
        <w:rPr>
          <w:rFonts w:ascii="Times New Roman" w:hAnsi="Times New Roman"/>
          <w:iCs/>
          <w:lang w:val="uk-UA"/>
        </w:rPr>
        <w:t xml:space="preserve"> </w:t>
      </w:r>
    </w:p>
    <w:p w14:paraId="6B91FD44" w14:textId="77777777" w:rsidR="0021564D" w:rsidRPr="0063208B" w:rsidRDefault="0021564D" w:rsidP="0021564D">
      <w:pPr>
        <w:shd w:val="clear" w:color="auto" w:fill="FFFFFF"/>
        <w:spacing w:line="276" w:lineRule="auto"/>
        <w:ind w:left="284" w:firstLine="142"/>
        <w:rPr>
          <w:rFonts w:ascii="Times New Roman" w:hAnsi="Times New Roman"/>
          <w:b/>
          <w:iCs/>
          <w:lang w:val="uk-UA"/>
        </w:rPr>
      </w:pPr>
      <w:r w:rsidRPr="0063208B">
        <w:rPr>
          <w:rFonts w:ascii="Times New Roman" w:hAnsi="Times New Roman"/>
          <w:b/>
          <w:iCs/>
          <w:lang w:val="uk-UA"/>
        </w:rPr>
        <w:t xml:space="preserve">Тема 3. </w:t>
      </w:r>
      <w:proofErr w:type="spellStart"/>
      <w:r w:rsidRPr="0063208B">
        <w:rPr>
          <w:rFonts w:ascii="Times New Roman" w:hAnsi="Times New Roman"/>
          <w:b/>
          <w:color w:val="000000"/>
          <w:lang w:val="ru-RU"/>
        </w:rPr>
        <w:t>Поточне</w:t>
      </w:r>
      <w:proofErr w:type="spellEnd"/>
      <w:r w:rsidRPr="0063208B">
        <w:rPr>
          <w:rFonts w:ascii="Times New Roman" w:hAnsi="Times New Roman"/>
          <w:b/>
          <w:color w:val="000000"/>
          <w:lang w:val="ru-RU"/>
        </w:rPr>
        <w:t xml:space="preserve"> та </w:t>
      </w:r>
      <w:proofErr w:type="spellStart"/>
      <w:r w:rsidRPr="0063208B">
        <w:rPr>
          <w:rFonts w:ascii="Times New Roman" w:hAnsi="Times New Roman"/>
          <w:b/>
          <w:color w:val="000000"/>
          <w:lang w:val="ru-RU"/>
        </w:rPr>
        <w:t>перспективне</w:t>
      </w:r>
      <w:proofErr w:type="spellEnd"/>
      <w:r w:rsidRPr="0063208B"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color w:val="000000"/>
          <w:lang w:val="ru-RU"/>
        </w:rPr>
        <w:t>планування</w:t>
      </w:r>
      <w:proofErr w:type="spellEnd"/>
      <w:r w:rsidRPr="0063208B"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color w:val="000000"/>
          <w:lang w:val="ru-RU"/>
        </w:rPr>
        <w:t>пасажирських</w:t>
      </w:r>
      <w:proofErr w:type="spellEnd"/>
      <w:r w:rsidRPr="0063208B"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color w:val="000000"/>
          <w:lang w:val="ru-RU"/>
        </w:rPr>
        <w:t>перевезень</w:t>
      </w:r>
      <w:proofErr w:type="spellEnd"/>
      <w:r w:rsidRPr="0063208B">
        <w:rPr>
          <w:rFonts w:ascii="Times New Roman" w:hAnsi="Times New Roman"/>
          <w:b/>
          <w:color w:val="000000"/>
          <w:lang w:val="ru-RU"/>
        </w:rPr>
        <w:t xml:space="preserve"> в </w:t>
      </w:r>
      <w:proofErr w:type="spellStart"/>
      <w:r w:rsidRPr="0063208B">
        <w:rPr>
          <w:rFonts w:ascii="Times New Roman" w:hAnsi="Times New Roman"/>
          <w:b/>
          <w:color w:val="000000"/>
          <w:lang w:val="ru-RU"/>
        </w:rPr>
        <w:t>умовах</w:t>
      </w:r>
      <w:proofErr w:type="spellEnd"/>
      <w:r w:rsidRPr="0063208B"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color w:val="000000"/>
          <w:lang w:val="ru-RU"/>
        </w:rPr>
        <w:t>ринкових</w:t>
      </w:r>
      <w:proofErr w:type="spellEnd"/>
      <w:r w:rsidRPr="0063208B"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color w:val="000000"/>
          <w:lang w:val="ru-RU"/>
        </w:rPr>
        <w:t>відносин</w:t>
      </w:r>
      <w:proofErr w:type="spellEnd"/>
      <w:r w:rsidRPr="0063208B">
        <w:rPr>
          <w:rFonts w:ascii="Times New Roman" w:hAnsi="Times New Roman"/>
          <w:b/>
          <w:color w:val="000000"/>
          <w:lang w:val="ru-RU"/>
        </w:rPr>
        <w:t>.</w:t>
      </w:r>
    </w:p>
    <w:p w14:paraId="5AAE1B67" w14:textId="77777777" w:rsidR="0021564D" w:rsidRPr="0063208B" w:rsidRDefault="0021564D" w:rsidP="0021564D">
      <w:pPr>
        <w:shd w:val="clear" w:color="auto" w:fill="FFFFFF"/>
        <w:spacing w:line="276" w:lineRule="auto"/>
        <w:ind w:left="568" w:firstLine="1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>1.Поточні (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р</w:t>
      </w:r>
      <w:proofErr w:type="gramEnd"/>
      <w:r w:rsidRPr="0063208B">
        <w:rPr>
          <w:rFonts w:ascii="Times New Roman" w:hAnsi="Times New Roman"/>
          <w:lang w:val="ru-RU"/>
        </w:rPr>
        <w:t>ічні</w:t>
      </w:r>
      <w:proofErr w:type="spellEnd"/>
      <w:r w:rsidRPr="0063208B">
        <w:rPr>
          <w:rFonts w:ascii="Times New Roman" w:hAnsi="Times New Roman"/>
          <w:lang w:val="ru-RU"/>
        </w:rPr>
        <w:t xml:space="preserve">) </w:t>
      </w:r>
      <w:proofErr w:type="spellStart"/>
      <w:r w:rsidRPr="0063208B">
        <w:rPr>
          <w:rFonts w:ascii="Times New Roman" w:hAnsi="Times New Roman"/>
          <w:lang w:val="ru-RU"/>
        </w:rPr>
        <w:t>плани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пасажирських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перевезень</w:t>
      </w:r>
      <w:proofErr w:type="spellEnd"/>
      <w:r w:rsidRPr="0063208B">
        <w:rPr>
          <w:rFonts w:ascii="Times New Roman" w:hAnsi="Times New Roman"/>
          <w:lang w:val="ru-RU"/>
        </w:rPr>
        <w:t>.</w:t>
      </w:r>
    </w:p>
    <w:p w14:paraId="223769EB" w14:textId="77777777" w:rsidR="0021564D" w:rsidRPr="0063208B" w:rsidRDefault="0021564D" w:rsidP="0021564D">
      <w:pPr>
        <w:shd w:val="clear" w:color="auto" w:fill="FFFFFF"/>
        <w:spacing w:line="276" w:lineRule="auto"/>
        <w:ind w:left="568" w:firstLine="1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2.Перспективне </w:t>
      </w:r>
      <w:proofErr w:type="spellStart"/>
      <w:r w:rsidRPr="0063208B">
        <w:rPr>
          <w:rFonts w:ascii="Times New Roman" w:hAnsi="Times New Roman"/>
          <w:lang w:val="ru-RU"/>
        </w:rPr>
        <w:t>планування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пасажирськиз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перевезень</w:t>
      </w:r>
      <w:proofErr w:type="spellEnd"/>
      <w:r w:rsidRPr="0063208B">
        <w:rPr>
          <w:rFonts w:ascii="Times New Roman" w:hAnsi="Times New Roman"/>
          <w:lang w:val="ru-RU"/>
        </w:rPr>
        <w:t>.</w:t>
      </w:r>
    </w:p>
    <w:p w14:paraId="0B4251B8" w14:textId="77556603" w:rsidR="0021564D" w:rsidRPr="0063208B" w:rsidRDefault="0021564D" w:rsidP="0021564D">
      <w:pPr>
        <w:shd w:val="clear" w:color="auto" w:fill="FFFFFF"/>
        <w:spacing w:line="276" w:lineRule="auto"/>
        <w:ind w:left="568" w:firstLine="1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3. </w:t>
      </w:r>
      <w:proofErr w:type="spellStart"/>
      <w:r w:rsidRPr="0063208B">
        <w:rPr>
          <w:rFonts w:ascii="Times New Roman" w:hAnsi="Times New Roman"/>
          <w:color w:val="000000"/>
          <w:lang w:val="ru-RU"/>
        </w:rPr>
        <w:t>Планування</w:t>
      </w:r>
      <w:proofErr w:type="spellEnd"/>
      <w:r w:rsidRPr="0063208B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lang w:val="ru-RU"/>
        </w:rPr>
        <w:t>обсягових</w:t>
      </w:r>
      <w:proofErr w:type="spellEnd"/>
      <w:r w:rsidRPr="0063208B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lang w:val="ru-RU"/>
        </w:rPr>
        <w:t>показників</w:t>
      </w:r>
      <w:proofErr w:type="spellEnd"/>
      <w:r w:rsidRPr="0063208B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lang w:val="ru-RU"/>
        </w:rPr>
        <w:t>роботи</w:t>
      </w:r>
      <w:proofErr w:type="spellEnd"/>
      <w:r w:rsidRPr="0063208B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lang w:val="ru-RU"/>
        </w:rPr>
        <w:t>локомотиві</w:t>
      </w:r>
      <w:proofErr w:type="gramStart"/>
      <w:r w:rsidRPr="0063208B">
        <w:rPr>
          <w:rFonts w:ascii="Times New Roman" w:hAnsi="Times New Roman"/>
          <w:color w:val="000000"/>
          <w:lang w:val="ru-RU"/>
        </w:rPr>
        <w:t>в</w:t>
      </w:r>
      <w:proofErr w:type="spellEnd"/>
      <w:proofErr w:type="gramEnd"/>
      <w:r w:rsidRPr="0063208B">
        <w:rPr>
          <w:rFonts w:ascii="Times New Roman" w:hAnsi="Times New Roman"/>
          <w:color w:val="000000"/>
          <w:lang w:val="ru-RU"/>
        </w:rPr>
        <w:t>.</w:t>
      </w:r>
    </w:p>
    <w:p w14:paraId="0A45AB15" w14:textId="77777777" w:rsidR="0021564D" w:rsidRPr="0063208B" w:rsidRDefault="0021564D" w:rsidP="0021564D">
      <w:pPr>
        <w:shd w:val="clear" w:color="auto" w:fill="FFFFFF"/>
        <w:spacing w:line="276" w:lineRule="auto"/>
        <w:ind w:left="284" w:firstLine="142"/>
        <w:rPr>
          <w:rFonts w:ascii="Times New Roman" w:hAnsi="Times New Roman"/>
          <w:iCs/>
          <w:lang w:val="uk-UA"/>
        </w:rPr>
      </w:pPr>
    </w:p>
    <w:p w14:paraId="2DC0F0B0" w14:textId="77777777" w:rsidR="0021564D" w:rsidRPr="0063208B" w:rsidRDefault="0021564D" w:rsidP="0021564D">
      <w:pPr>
        <w:spacing w:line="276" w:lineRule="auto"/>
        <w:ind w:left="348"/>
        <w:rPr>
          <w:rFonts w:ascii="Times New Roman" w:hAnsi="Times New Roman"/>
          <w:b/>
          <w:bCs/>
          <w:lang w:val="uk-UA"/>
        </w:rPr>
      </w:pPr>
      <w:r w:rsidRPr="0063208B">
        <w:rPr>
          <w:rFonts w:ascii="Times New Roman" w:hAnsi="Times New Roman"/>
          <w:b/>
          <w:bCs/>
          <w:lang w:val="uk-UA"/>
        </w:rPr>
        <w:t>Модуль 2</w:t>
      </w:r>
    </w:p>
    <w:p w14:paraId="5DDE6248" w14:textId="77777777" w:rsidR="0021564D" w:rsidRPr="0063208B" w:rsidRDefault="0021564D" w:rsidP="0021564D">
      <w:pPr>
        <w:shd w:val="clear" w:color="auto" w:fill="FFFFFF"/>
        <w:spacing w:line="276" w:lineRule="auto"/>
        <w:ind w:left="284" w:firstLine="142"/>
        <w:rPr>
          <w:rFonts w:ascii="Times New Roman" w:hAnsi="Times New Roman"/>
          <w:iCs/>
          <w:lang w:val="uk-UA"/>
        </w:rPr>
      </w:pPr>
    </w:p>
    <w:p w14:paraId="376D55E6" w14:textId="77777777" w:rsidR="0021564D" w:rsidRPr="0063208B" w:rsidRDefault="0021564D" w:rsidP="0021564D">
      <w:pPr>
        <w:shd w:val="clear" w:color="auto" w:fill="FFFFFF"/>
        <w:spacing w:line="276" w:lineRule="auto"/>
        <w:ind w:left="284" w:firstLine="142"/>
        <w:rPr>
          <w:rFonts w:ascii="Times New Roman" w:hAnsi="Times New Roman"/>
          <w:b/>
          <w:iCs/>
          <w:lang w:val="uk-UA"/>
        </w:rPr>
      </w:pPr>
      <w:r w:rsidRPr="0063208B">
        <w:rPr>
          <w:rFonts w:ascii="Times New Roman" w:hAnsi="Times New Roman"/>
          <w:b/>
          <w:iCs/>
          <w:lang w:val="uk-UA"/>
        </w:rPr>
        <w:t xml:space="preserve">Тема 4. </w:t>
      </w:r>
      <w:proofErr w:type="spellStart"/>
      <w:r w:rsidRPr="0063208B">
        <w:rPr>
          <w:rFonts w:ascii="Times New Roman" w:hAnsi="Times New Roman"/>
          <w:b/>
          <w:lang w:val="ru-RU"/>
        </w:rPr>
        <w:t>Правове</w:t>
      </w:r>
      <w:proofErr w:type="spellEnd"/>
      <w:r w:rsidRPr="0063208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lang w:val="ru-RU"/>
        </w:rPr>
        <w:t>регулювання</w:t>
      </w:r>
      <w:proofErr w:type="spellEnd"/>
      <w:r w:rsidRPr="0063208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lang w:val="ru-RU"/>
        </w:rPr>
        <w:t>залізничних</w:t>
      </w:r>
      <w:proofErr w:type="spellEnd"/>
      <w:r w:rsidRPr="0063208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lang w:val="ru-RU"/>
        </w:rPr>
        <w:t>перевезень</w:t>
      </w:r>
      <w:proofErr w:type="spellEnd"/>
      <w:r w:rsidRPr="0063208B">
        <w:rPr>
          <w:rFonts w:ascii="Times New Roman" w:hAnsi="Times New Roman"/>
          <w:b/>
          <w:lang w:val="ru-RU"/>
        </w:rPr>
        <w:t>.</w:t>
      </w:r>
    </w:p>
    <w:p w14:paraId="7885280D" w14:textId="77777777" w:rsidR="0021564D" w:rsidRPr="0063208B" w:rsidRDefault="0021564D" w:rsidP="0021564D">
      <w:pPr>
        <w:pStyle w:val="a5"/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Тарифи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доходи та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збитки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залізничних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перевезеннь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75E7036" w14:textId="77777777" w:rsidR="0021564D" w:rsidRPr="0063208B" w:rsidRDefault="0021564D" w:rsidP="0021564D">
      <w:pPr>
        <w:pStyle w:val="a5"/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Додаткові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операції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пов</w:t>
      </w:r>
      <w:proofErr w:type="spellEnd"/>
      <w:r w:rsidRPr="0063208B">
        <w:rPr>
          <w:rFonts w:ascii="Times New Roman" w:hAnsi="Times New Roman"/>
          <w:sz w:val="24"/>
          <w:szCs w:val="24"/>
          <w:rtl/>
          <w:lang w:val="ru-RU" w:bidi="he-IL"/>
        </w:rPr>
        <w:t>יּ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язан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перевезенням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вантажів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.</w:t>
      </w:r>
    </w:p>
    <w:p w14:paraId="6D039A43" w14:textId="77777777" w:rsidR="0021564D" w:rsidRPr="0063208B" w:rsidRDefault="0021564D" w:rsidP="0021564D">
      <w:pPr>
        <w:pStyle w:val="a5"/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Терміни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доставки,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вивезення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і порядок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зберігання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вантажі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в</w:t>
      </w:r>
      <w:proofErr w:type="spellEnd"/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>.</w:t>
      </w:r>
    </w:p>
    <w:p w14:paraId="3E41E397" w14:textId="77777777" w:rsidR="0021564D" w:rsidRPr="0063208B" w:rsidRDefault="0021564D" w:rsidP="0021564D">
      <w:pPr>
        <w:spacing w:line="276" w:lineRule="auto"/>
        <w:ind w:left="348"/>
        <w:rPr>
          <w:rFonts w:ascii="Times New Roman" w:hAnsi="Times New Roman"/>
          <w:b/>
          <w:bCs/>
          <w:lang w:val="uk-UA"/>
        </w:rPr>
      </w:pPr>
    </w:p>
    <w:p w14:paraId="00C4FD63" w14:textId="77777777" w:rsidR="0021564D" w:rsidRPr="0063208B" w:rsidRDefault="0021564D" w:rsidP="0021564D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63208B">
        <w:rPr>
          <w:rFonts w:ascii="Times New Roman" w:hAnsi="Times New Roman"/>
          <w:b/>
          <w:iCs/>
          <w:lang w:val="uk-UA"/>
        </w:rPr>
        <w:t xml:space="preserve">        Тема 5.</w:t>
      </w:r>
      <w:r w:rsidRPr="0063208B">
        <w:rPr>
          <w:rFonts w:ascii="Times New Roman" w:hAnsi="Times New Roman"/>
          <w:b/>
          <w:lang w:val="uk-UA"/>
        </w:rPr>
        <w:t xml:space="preserve"> Економічна ефективність застосування логістики при оцінці  функціонування виробничо-транспортних систем</w:t>
      </w:r>
    </w:p>
    <w:p w14:paraId="2039772A" w14:textId="77777777" w:rsidR="0021564D" w:rsidRPr="0063208B" w:rsidRDefault="0021564D" w:rsidP="0021564D">
      <w:pPr>
        <w:pStyle w:val="a5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>Раціоналізація залізничних перевезень.</w:t>
      </w:r>
    </w:p>
    <w:p w14:paraId="579D4293" w14:textId="77777777" w:rsidR="0021564D" w:rsidRPr="0063208B" w:rsidRDefault="0021564D" w:rsidP="0021564D">
      <w:pPr>
        <w:pStyle w:val="a5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>Показники , що характеризують функціонування логістичного ланцюга.</w:t>
      </w:r>
    </w:p>
    <w:p w14:paraId="470FEF36" w14:textId="77777777" w:rsidR="0021564D" w:rsidRPr="0063208B" w:rsidRDefault="0021564D" w:rsidP="0021564D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958B8B1" w14:textId="77777777" w:rsidR="0021564D" w:rsidRPr="0063208B" w:rsidRDefault="0021564D" w:rsidP="0021564D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3208B">
        <w:rPr>
          <w:rFonts w:ascii="Times New Roman" w:hAnsi="Times New Roman"/>
          <w:b/>
          <w:sz w:val="24"/>
          <w:szCs w:val="24"/>
          <w:lang w:val="uk-UA"/>
        </w:rPr>
        <w:t>Тема 6. Контейнерні перевезення на залізничному транспорті.</w:t>
      </w:r>
    </w:p>
    <w:p w14:paraId="6BB2427A" w14:textId="77777777" w:rsidR="0021564D" w:rsidRPr="0063208B" w:rsidRDefault="0021564D" w:rsidP="0021564D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0AD3CE7" w14:textId="77777777" w:rsidR="0021564D" w:rsidRPr="0063208B" w:rsidRDefault="0021564D" w:rsidP="0021564D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 xml:space="preserve">Універсальні </w:t>
      </w:r>
      <w:proofErr w:type="spellStart"/>
      <w:r w:rsidRPr="0063208B">
        <w:rPr>
          <w:rFonts w:ascii="Times New Roman" w:hAnsi="Times New Roman"/>
          <w:sz w:val="24"/>
          <w:szCs w:val="24"/>
          <w:lang w:val="uk-UA"/>
        </w:rPr>
        <w:t>середньотонажні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 контейнери.</w:t>
      </w:r>
    </w:p>
    <w:p w14:paraId="01064A0E" w14:textId="77777777" w:rsidR="0021564D" w:rsidRPr="0063208B" w:rsidRDefault="0021564D" w:rsidP="0021564D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>Контрейлерних перевезення.</w:t>
      </w:r>
    </w:p>
    <w:p w14:paraId="6953B048" w14:textId="77777777" w:rsidR="0021564D" w:rsidRPr="0063208B" w:rsidRDefault="0021564D" w:rsidP="0021564D">
      <w:pPr>
        <w:pStyle w:val="a5"/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 xml:space="preserve">Економія експлуатаційних витрат на завантаження і упаковку тарно-штучних вантажів, одержуваний вантажовідправниками. </w:t>
      </w:r>
    </w:p>
    <w:p w14:paraId="4A9EB903" w14:textId="77777777" w:rsidR="0021564D" w:rsidRPr="0063208B" w:rsidRDefault="0021564D" w:rsidP="0021564D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 xml:space="preserve">Підвищення схоронності вантажів, особливо при їх перевантаженні, перевалці з одного виду транспорту на інший і зберіганні. </w:t>
      </w:r>
    </w:p>
    <w:bookmarkEnd w:id="0"/>
    <w:p w14:paraId="59EE6921" w14:textId="77777777" w:rsidR="00BA13F0" w:rsidRPr="0063208B" w:rsidRDefault="00BA13F0" w:rsidP="00251E4D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CB41898" w14:textId="77777777" w:rsidR="00BA13F0" w:rsidRPr="0063208B" w:rsidRDefault="00BA13F0" w:rsidP="00251E4D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3E0B5D8" w14:textId="77777777" w:rsidR="00BA13F0" w:rsidRPr="0063208B" w:rsidRDefault="00BA13F0" w:rsidP="00251E4D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AC2F5F2" w14:textId="77777777" w:rsidR="00BA13F0" w:rsidRPr="0063208B" w:rsidRDefault="00BA13F0" w:rsidP="00251E4D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5AB1A7A" w14:textId="2EACEB13" w:rsidR="00251E4D" w:rsidRPr="0063208B" w:rsidRDefault="00251E4D" w:rsidP="00251E4D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208B">
        <w:rPr>
          <w:rFonts w:ascii="Times New Roman" w:hAnsi="Times New Roman"/>
          <w:b/>
          <w:sz w:val="24"/>
          <w:szCs w:val="24"/>
          <w:lang w:val="uk-UA"/>
        </w:rPr>
        <w:lastRenderedPageBreak/>
        <w:t>Теми практичних занять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8676"/>
      </w:tblGrid>
      <w:tr w:rsidR="00BA13F0" w:rsidRPr="0063208B" w14:paraId="0328EDFA" w14:textId="77777777" w:rsidTr="00BA13F0">
        <w:trPr>
          <w:trHeight w:val="414"/>
        </w:trPr>
        <w:tc>
          <w:tcPr>
            <w:tcW w:w="467" w:type="pct"/>
            <w:vMerge w:val="restart"/>
            <w:vAlign w:val="center"/>
          </w:tcPr>
          <w:p w14:paraId="5C09A7D4" w14:textId="77777777" w:rsidR="00BA13F0" w:rsidRPr="0063208B" w:rsidRDefault="00BA13F0" w:rsidP="00C6426F">
            <w:pPr>
              <w:spacing w:line="36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№</w:t>
            </w:r>
          </w:p>
          <w:p w14:paraId="79786054" w14:textId="77777777" w:rsidR="00BA13F0" w:rsidRPr="0063208B" w:rsidRDefault="00BA13F0" w:rsidP="00C6426F">
            <w:pPr>
              <w:spacing w:line="36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4533" w:type="pct"/>
            <w:vMerge w:val="restart"/>
            <w:vAlign w:val="center"/>
          </w:tcPr>
          <w:p w14:paraId="1A14816F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Назва теми</w:t>
            </w:r>
          </w:p>
        </w:tc>
      </w:tr>
      <w:tr w:rsidR="00BA13F0" w:rsidRPr="0063208B" w14:paraId="17844176" w14:textId="77777777" w:rsidTr="00BA13F0">
        <w:trPr>
          <w:trHeight w:val="414"/>
        </w:trPr>
        <w:tc>
          <w:tcPr>
            <w:tcW w:w="467" w:type="pct"/>
            <w:vMerge/>
            <w:vAlign w:val="center"/>
          </w:tcPr>
          <w:p w14:paraId="543E3116" w14:textId="77777777" w:rsidR="00BA13F0" w:rsidRPr="0063208B" w:rsidRDefault="00BA13F0" w:rsidP="00C6426F">
            <w:pPr>
              <w:spacing w:line="36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3" w:type="pct"/>
            <w:vMerge/>
            <w:vAlign w:val="center"/>
          </w:tcPr>
          <w:p w14:paraId="70EE0BB5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A13F0" w:rsidRPr="0063208B" w14:paraId="4F629BB7" w14:textId="77777777" w:rsidTr="00BA13F0">
        <w:tc>
          <w:tcPr>
            <w:tcW w:w="467" w:type="pct"/>
          </w:tcPr>
          <w:p w14:paraId="47D0081C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533" w:type="pct"/>
          </w:tcPr>
          <w:p w14:paraId="12D3F583" w14:textId="77777777" w:rsidR="00BA13F0" w:rsidRPr="0063208B" w:rsidRDefault="00BA13F0" w:rsidP="00C6426F">
            <w:pPr>
              <w:shd w:val="clear" w:color="auto" w:fill="FFFFFF"/>
              <w:spacing w:line="360" w:lineRule="auto"/>
              <w:rPr>
                <w:rFonts w:ascii="Times New Roman" w:hAnsi="Times New Roman"/>
                <w:iCs/>
                <w:lang w:val="uk-UA"/>
              </w:rPr>
            </w:pPr>
            <w:r w:rsidRPr="0063208B">
              <w:rPr>
                <w:rFonts w:ascii="Times New Roman" w:hAnsi="Times New Roman"/>
                <w:iCs/>
                <w:lang w:val="uk-UA"/>
              </w:rPr>
              <w:t xml:space="preserve">Тема 1.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Економічна</w:t>
            </w:r>
            <w:proofErr w:type="spellEnd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сутність</w:t>
            </w:r>
            <w:proofErr w:type="spellEnd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 xml:space="preserve"> транспорту,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транспортна</w:t>
            </w:r>
            <w:proofErr w:type="spellEnd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продукція</w:t>
            </w:r>
            <w:proofErr w:type="spellEnd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 xml:space="preserve"> і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якість</w:t>
            </w:r>
            <w:proofErr w:type="spellEnd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обслуговування</w:t>
            </w:r>
            <w:proofErr w:type="spellEnd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споживачі</w:t>
            </w:r>
            <w:proofErr w:type="gram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в</w:t>
            </w:r>
            <w:proofErr w:type="spellEnd"/>
            <w:proofErr w:type="gramEnd"/>
          </w:p>
        </w:tc>
      </w:tr>
      <w:tr w:rsidR="00BA13F0" w:rsidRPr="0063208B" w14:paraId="3486B645" w14:textId="77777777" w:rsidTr="00BA13F0">
        <w:tc>
          <w:tcPr>
            <w:tcW w:w="467" w:type="pct"/>
          </w:tcPr>
          <w:p w14:paraId="14FC8D88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533" w:type="pct"/>
          </w:tcPr>
          <w:p w14:paraId="37CE49E9" w14:textId="77777777" w:rsidR="00BA13F0" w:rsidRPr="0063208B" w:rsidRDefault="00BA13F0" w:rsidP="00C6426F">
            <w:pPr>
              <w:spacing w:line="360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63208B">
              <w:rPr>
                <w:rFonts w:ascii="Times New Roman" w:hAnsi="Times New Roman"/>
                <w:iCs/>
                <w:lang w:val="uk-UA"/>
              </w:rPr>
              <w:t xml:space="preserve">Тема 2.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Організація</w:t>
            </w:r>
            <w:proofErr w:type="spellEnd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перевезень</w:t>
            </w:r>
            <w:proofErr w:type="spellEnd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вантажів</w:t>
            </w:r>
            <w:proofErr w:type="spellEnd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>залізничним</w:t>
            </w:r>
            <w:proofErr w:type="spellEnd"/>
            <w:r w:rsidRPr="0063208B">
              <w:rPr>
                <w:rFonts w:ascii="Times New Roman" w:hAnsi="Times New Roman"/>
                <w:bCs/>
                <w:color w:val="000000"/>
                <w:lang w:val="ru-RU"/>
              </w:rPr>
              <w:t xml:space="preserve"> транспортом.</w:t>
            </w:r>
          </w:p>
        </w:tc>
      </w:tr>
      <w:tr w:rsidR="00BA13F0" w:rsidRPr="0063208B" w14:paraId="7ED6DC45" w14:textId="77777777" w:rsidTr="00BA13F0">
        <w:tc>
          <w:tcPr>
            <w:tcW w:w="467" w:type="pct"/>
          </w:tcPr>
          <w:p w14:paraId="2F0B3BA6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533" w:type="pct"/>
          </w:tcPr>
          <w:p w14:paraId="5CFC2D30" w14:textId="77777777" w:rsidR="00BA13F0" w:rsidRPr="0063208B" w:rsidRDefault="00BA13F0" w:rsidP="00C6426F">
            <w:pPr>
              <w:shd w:val="clear" w:color="auto" w:fill="FFFFFF"/>
              <w:spacing w:line="360" w:lineRule="auto"/>
              <w:rPr>
                <w:rFonts w:ascii="Times New Roman" w:hAnsi="Times New Roman"/>
                <w:iCs/>
                <w:lang w:val="uk-UA"/>
              </w:rPr>
            </w:pPr>
            <w:r w:rsidRPr="0063208B">
              <w:rPr>
                <w:rFonts w:ascii="Times New Roman" w:hAnsi="Times New Roman"/>
                <w:iCs/>
                <w:lang w:val="uk-UA"/>
              </w:rPr>
              <w:t xml:space="preserve">Тема 3. </w:t>
            </w:r>
            <w:proofErr w:type="spellStart"/>
            <w:r w:rsidRPr="0063208B">
              <w:rPr>
                <w:rFonts w:ascii="Times New Roman" w:hAnsi="Times New Roman"/>
                <w:color w:val="000000"/>
                <w:lang w:val="ru-RU"/>
              </w:rPr>
              <w:t>Поточне</w:t>
            </w:r>
            <w:proofErr w:type="spellEnd"/>
            <w:r w:rsidRPr="0063208B">
              <w:rPr>
                <w:rFonts w:ascii="Times New Roman" w:hAnsi="Times New Roman"/>
                <w:color w:val="000000"/>
                <w:lang w:val="ru-RU"/>
              </w:rPr>
              <w:t xml:space="preserve"> та </w:t>
            </w:r>
            <w:proofErr w:type="spellStart"/>
            <w:r w:rsidRPr="0063208B">
              <w:rPr>
                <w:rFonts w:ascii="Times New Roman" w:hAnsi="Times New Roman"/>
                <w:color w:val="000000"/>
                <w:lang w:val="ru-RU"/>
              </w:rPr>
              <w:t>перспективне</w:t>
            </w:r>
            <w:proofErr w:type="spellEnd"/>
            <w:r w:rsidRPr="006320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color w:val="000000"/>
                <w:lang w:val="ru-RU"/>
              </w:rPr>
              <w:t>планування</w:t>
            </w:r>
            <w:proofErr w:type="spellEnd"/>
            <w:r w:rsidRPr="006320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color w:val="000000"/>
                <w:lang w:val="ru-RU"/>
              </w:rPr>
              <w:t>пасажирських</w:t>
            </w:r>
            <w:proofErr w:type="spellEnd"/>
            <w:r w:rsidRPr="006320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color w:val="000000"/>
                <w:lang w:val="ru-RU"/>
              </w:rPr>
              <w:t>перевезень</w:t>
            </w:r>
            <w:proofErr w:type="spellEnd"/>
            <w:r w:rsidRPr="0063208B">
              <w:rPr>
                <w:rFonts w:ascii="Times New Roman" w:hAnsi="Times New Roman"/>
                <w:color w:val="000000"/>
                <w:lang w:val="ru-RU"/>
              </w:rPr>
              <w:t xml:space="preserve"> в </w:t>
            </w:r>
            <w:proofErr w:type="spellStart"/>
            <w:r w:rsidRPr="0063208B">
              <w:rPr>
                <w:rFonts w:ascii="Times New Roman" w:hAnsi="Times New Roman"/>
                <w:color w:val="000000"/>
                <w:lang w:val="ru-RU"/>
              </w:rPr>
              <w:t>умовах</w:t>
            </w:r>
            <w:proofErr w:type="spellEnd"/>
            <w:r w:rsidRPr="006320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color w:val="000000"/>
                <w:lang w:val="ru-RU"/>
              </w:rPr>
              <w:t>ринкових</w:t>
            </w:r>
            <w:proofErr w:type="spellEnd"/>
            <w:r w:rsidRPr="0063208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color w:val="000000"/>
                <w:lang w:val="ru-RU"/>
              </w:rPr>
              <w:t>відносин</w:t>
            </w:r>
            <w:proofErr w:type="spellEnd"/>
            <w:r w:rsidRPr="0063208B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BA13F0" w:rsidRPr="0063208B" w14:paraId="1B19A60F" w14:textId="77777777" w:rsidTr="00BA13F0">
        <w:tc>
          <w:tcPr>
            <w:tcW w:w="467" w:type="pct"/>
          </w:tcPr>
          <w:p w14:paraId="13CD36D5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533" w:type="pct"/>
          </w:tcPr>
          <w:p w14:paraId="42BD5548" w14:textId="77777777" w:rsidR="00BA13F0" w:rsidRPr="0063208B" w:rsidRDefault="00BA13F0" w:rsidP="00C6426F">
            <w:pPr>
              <w:shd w:val="clear" w:color="auto" w:fill="FFFFFF"/>
              <w:spacing w:line="360" w:lineRule="auto"/>
              <w:rPr>
                <w:rFonts w:ascii="Times New Roman" w:hAnsi="Times New Roman"/>
                <w:iCs/>
                <w:lang w:val="uk-UA"/>
              </w:rPr>
            </w:pPr>
            <w:r w:rsidRPr="0063208B">
              <w:rPr>
                <w:rFonts w:ascii="Times New Roman" w:hAnsi="Times New Roman"/>
                <w:iCs/>
                <w:lang w:val="uk-UA"/>
              </w:rPr>
              <w:t xml:space="preserve">Тема 4. </w:t>
            </w:r>
            <w:proofErr w:type="spellStart"/>
            <w:r w:rsidRPr="0063208B">
              <w:rPr>
                <w:rFonts w:ascii="Times New Roman" w:hAnsi="Times New Roman"/>
                <w:lang w:val="ru-RU"/>
              </w:rPr>
              <w:t>Правове</w:t>
            </w:r>
            <w:proofErr w:type="spellEnd"/>
            <w:r w:rsidRPr="0063208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lang w:val="ru-RU"/>
              </w:rPr>
              <w:t>регулювання</w:t>
            </w:r>
            <w:proofErr w:type="spellEnd"/>
            <w:r w:rsidRPr="0063208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lang w:val="ru-RU"/>
              </w:rPr>
              <w:t>залізничних</w:t>
            </w:r>
            <w:proofErr w:type="spellEnd"/>
            <w:r w:rsidRPr="0063208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8B">
              <w:rPr>
                <w:rFonts w:ascii="Times New Roman" w:hAnsi="Times New Roman"/>
                <w:lang w:val="ru-RU"/>
              </w:rPr>
              <w:t>перевезень</w:t>
            </w:r>
            <w:proofErr w:type="spellEnd"/>
            <w:r w:rsidRPr="0063208B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A13F0" w:rsidRPr="0063208B" w14:paraId="0E3CB728" w14:textId="77777777" w:rsidTr="00BA13F0">
        <w:tc>
          <w:tcPr>
            <w:tcW w:w="467" w:type="pct"/>
          </w:tcPr>
          <w:p w14:paraId="42043CA7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533" w:type="pct"/>
          </w:tcPr>
          <w:p w14:paraId="3797BD24" w14:textId="77777777" w:rsidR="00BA13F0" w:rsidRPr="0063208B" w:rsidRDefault="00BA13F0" w:rsidP="00C6426F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iCs/>
                <w:lang w:val="uk-UA"/>
              </w:rPr>
              <w:t>Тема 5.</w:t>
            </w:r>
            <w:r w:rsidRPr="0063208B">
              <w:rPr>
                <w:rFonts w:ascii="Times New Roman" w:hAnsi="Times New Roman"/>
                <w:lang w:val="uk-UA"/>
              </w:rPr>
              <w:t xml:space="preserve"> Економічна ефективність застосування логістики при оцінці  функціонування виробничо-транспортних систем</w:t>
            </w:r>
          </w:p>
        </w:tc>
      </w:tr>
      <w:tr w:rsidR="00BA13F0" w:rsidRPr="0063208B" w14:paraId="35BD394D" w14:textId="77777777" w:rsidTr="00BA13F0">
        <w:tc>
          <w:tcPr>
            <w:tcW w:w="467" w:type="pct"/>
          </w:tcPr>
          <w:p w14:paraId="4A4B36BF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533" w:type="pct"/>
          </w:tcPr>
          <w:p w14:paraId="42802696" w14:textId="77777777" w:rsidR="00BA13F0" w:rsidRPr="0063208B" w:rsidRDefault="00BA13F0" w:rsidP="00C6426F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208B">
              <w:rPr>
                <w:rFonts w:ascii="Times New Roman" w:hAnsi="Times New Roman"/>
                <w:sz w:val="24"/>
                <w:szCs w:val="24"/>
                <w:lang w:val="uk-UA"/>
              </w:rPr>
              <w:t>Тема 6. Контейнерні перевезення на залізничному транспорті.</w:t>
            </w:r>
          </w:p>
        </w:tc>
      </w:tr>
    </w:tbl>
    <w:p w14:paraId="1D01AD3D" w14:textId="04DA2D44" w:rsidR="00251E4D" w:rsidRPr="0063208B" w:rsidRDefault="00251E4D" w:rsidP="00251E4D">
      <w:pPr>
        <w:spacing w:line="360" w:lineRule="auto"/>
        <w:jc w:val="center"/>
        <w:rPr>
          <w:rFonts w:ascii="Times New Roman" w:hAnsi="Times New Roman"/>
          <w:b/>
          <w:lang w:val="uk-UA"/>
        </w:rPr>
      </w:pPr>
      <w:r w:rsidRPr="0063208B">
        <w:rPr>
          <w:rFonts w:ascii="Times New Roman" w:hAnsi="Times New Roman"/>
          <w:b/>
          <w:lang w:val="uk-UA"/>
        </w:rPr>
        <w:t>Самостійна робота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8672"/>
      </w:tblGrid>
      <w:tr w:rsidR="00BA13F0" w:rsidRPr="0063208B" w14:paraId="4EE064F5" w14:textId="77777777" w:rsidTr="00BA13F0">
        <w:trPr>
          <w:trHeight w:val="510"/>
        </w:trPr>
        <w:tc>
          <w:tcPr>
            <w:tcW w:w="469" w:type="pct"/>
            <w:vMerge w:val="restart"/>
            <w:vAlign w:val="center"/>
          </w:tcPr>
          <w:p w14:paraId="4949C962" w14:textId="77777777" w:rsidR="00BA13F0" w:rsidRPr="0063208B" w:rsidRDefault="00BA13F0" w:rsidP="00C6426F">
            <w:pPr>
              <w:spacing w:line="36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№</w:t>
            </w:r>
          </w:p>
          <w:p w14:paraId="2EBF8826" w14:textId="77777777" w:rsidR="00BA13F0" w:rsidRPr="0063208B" w:rsidRDefault="00BA13F0" w:rsidP="00C6426F">
            <w:pPr>
              <w:spacing w:line="36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4531" w:type="pct"/>
            <w:vMerge w:val="restart"/>
            <w:vAlign w:val="center"/>
          </w:tcPr>
          <w:p w14:paraId="04D6E197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Назва теми</w:t>
            </w:r>
          </w:p>
        </w:tc>
      </w:tr>
      <w:tr w:rsidR="00BA13F0" w:rsidRPr="0063208B" w14:paraId="16B5E1FF" w14:textId="77777777" w:rsidTr="00BA13F0">
        <w:trPr>
          <w:trHeight w:val="414"/>
        </w:trPr>
        <w:tc>
          <w:tcPr>
            <w:tcW w:w="469" w:type="pct"/>
            <w:vMerge/>
            <w:vAlign w:val="center"/>
          </w:tcPr>
          <w:p w14:paraId="118DDB7B" w14:textId="77777777" w:rsidR="00BA13F0" w:rsidRPr="0063208B" w:rsidRDefault="00BA13F0" w:rsidP="00C6426F">
            <w:pPr>
              <w:spacing w:line="36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1" w:type="pct"/>
            <w:vMerge/>
            <w:vAlign w:val="center"/>
          </w:tcPr>
          <w:p w14:paraId="0A29B44F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A13F0" w:rsidRPr="0063208B" w14:paraId="55A2BDB3" w14:textId="77777777" w:rsidTr="00BA13F0">
        <w:tc>
          <w:tcPr>
            <w:tcW w:w="469" w:type="pct"/>
          </w:tcPr>
          <w:p w14:paraId="5AABA58A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531" w:type="pct"/>
          </w:tcPr>
          <w:p w14:paraId="05FA77ED" w14:textId="77777777" w:rsidR="00BA13F0" w:rsidRPr="0063208B" w:rsidRDefault="00BA13F0" w:rsidP="00C6426F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Логістичний відділ на залізниці</w:t>
            </w:r>
          </w:p>
        </w:tc>
      </w:tr>
      <w:tr w:rsidR="00BA13F0" w:rsidRPr="0063208B" w14:paraId="2F85A2C3" w14:textId="77777777" w:rsidTr="00BA13F0">
        <w:tc>
          <w:tcPr>
            <w:tcW w:w="469" w:type="pct"/>
          </w:tcPr>
          <w:p w14:paraId="5F5459B0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531" w:type="pct"/>
          </w:tcPr>
          <w:p w14:paraId="420190BA" w14:textId="77777777" w:rsidR="00BA13F0" w:rsidRPr="0063208B" w:rsidRDefault="00BA13F0" w:rsidP="00C6426F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Самостійний логістичний підрозділ</w:t>
            </w:r>
          </w:p>
        </w:tc>
      </w:tr>
      <w:tr w:rsidR="00BA13F0" w:rsidRPr="0063208B" w14:paraId="045D7D10" w14:textId="77777777" w:rsidTr="00BA13F0">
        <w:tc>
          <w:tcPr>
            <w:tcW w:w="469" w:type="pct"/>
          </w:tcPr>
          <w:p w14:paraId="34C1CFE8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531" w:type="pct"/>
          </w:tcPr>
          <w:p w14:paraId="0A51D28C" w14:textId="77777777" w:rsidR="00BA13F0" w:rsidRPr="0063208B" w:rsidRDefault="00BA13F0" w:rsidP="00C6426F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Вдосконалення роботи логістичного відділу на залізниці</w:t>
            </w:r>
          </w:p>
        </w:tc>
      </w:tr>
      <w:tr w:rsidR="00BA13F0" w:rsidRPr="0063208B" w14:paraId="6DF69C3C" w14:textId="77777777" w:rsidTr="00BA13F0">
        <w:tc>
          <w:tcPr>
            <w:tcW w:w="469" w:type="pct"/>
          </w:tcPr>
          <w:p w14:paraId="11938BA8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531" w:type="pct"/>
          </w:tcPr>
          <w:p w14:paraId="64617263" w14:textId="77777777" w:rsidR="00BA13F0" w:rsidRPr="0063208B" w:rsidRDefault="00BA13F0" w:rsidP="00C6426F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Питання внесення змін до законодавчих актів</w:t>
            </w:r>
          </w:p>
        </w:tc>
      </w:tr>
      <w:tr w:rsidR="00BA13F0" w:rsidRPr="0063208B" w14:paraId="28D3CA41" w14:textId="77777777" w:rsidTr="00BA13F0">
        <w:tc>
          <w:tcPr>
            <w:tcW w:w="469" w:type="pct"/>
          </w:tcPr>
          <w:p w14:paraId="28D496D2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531" w:type="pct"/>
          </w:tcPr>
          <w:p w14:paraId="7EAAB4DA" w14:textId="77777777" w:rsidR="00BA13F0" w:rsidRPr="0063208B" w:rsidRDefault="00BA13F0" w:rsidP="00C6426F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Розрахунок тарифів на перевезення</w:t>
            </w:r>
          </w:p>
        </w:tc>
      </w:tr>
      <w:tr w:rsidR="00BA13F0" w:rsidRPr="0063208B" w14:paraId="2C0585FC" w14:textId="77777777" w:rsidTr="00BA13F0">
        <w:tc>
          <w:tcPr>
            <w:tcW w:w="469" w:type="pct"/>
          </w:tcPr>
          <w:p w14:paraId="6002F9FA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531" w:type="pct"/>
          </w:tcPr>
          <w:p w14:paraId="6D3CC7E8" w14:textId="77777777" w:rsidR="00BA13F0" w:rsidRPr="0063208B" w:rsidRDefault="00BA13F0" w:rsidP="00C6426F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Схема взаємодії між замовником та перевізником</w:t>
            </w:r>
          </w:p>
        </w:tc>
      </w:tr>
      <w:tr w:rsidR="00BA13F0" w:rsidRPr="0063208B" w14:paraId="71AD99A5" w14:textId="77777777" w:rsidTr="00BA13F0">
        <w:tc>
          <w:tcPr>
            <w:tcW w:w="469" w:type="pct"/>
          </w:tcPr>
          <w:p w14:paraId="6AF1E9BD" w14:textId="77777777" w:rsidR="00BA13F0" w:rsidRPr="0063208B" w:rsidRDefault="00BA13F0" w:rsidP="00C6426F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531" w:type="pct"/>
          </w:tcPr>
          <w:p w14:paraId="5DA0E5A7" w14:textId="77777777" w:rsidR="00BA13F0" w:rsidRPr="0063208B" w:rsidRDefault="00BA13F0" w:rsidP="00C6426F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 w:rsidRPr="0063208B">
              <w:rPr>
                <w:rFonts w:ascii="Times New Roman" w:hAnsi="Times New Roman"/>
                <w:lang w:val="uk-UA"/>
              </w:rPr>
              <w:t>Місце складування у ланцюгу перевезень залізничним транспортом</w:t>
            </w:r>
          </w:p>
        </w:tc>
      </w:tr>
    </w:tbl>
    <w:p w14:paraId="0F9719B8" w14:textId="09619541" w:rsidR="0019191D" w:rsidRPr="0063208B" w:rsidRDefault="0019191D" w:rsidP="0021564D">
      <w:pPr>
        <w:spacing w:line="276" w:lineRule="auto"/>
        <w:ind w:firstLine="540"/>
        <w:jc w:val="center"/>
        <w:rPr>
          <w:rFonts w:ascii="Times New Roman" w:hAnsi="Times New Roman"/>
          <w:b/>
          <w:bCs/>
        </w:rPr>
      </w:pPr>
      <w:r w:rsidRPr="0063208B">
        <w:rPr>
          <w:rFonts w:ascii="Times New Roman" w:hAnsi="Times New Roman"/>
          <w:b/>
          <w:bCs/>
          <w:lang w:val="uk-UA"/>
        </w:rPr>
        <w:t>Тестові завдання</w:t>
      </w:r>
    </w:p>
    <w:p w14:paraId="32C258EC" w14:textId="77777777" w:rsidR="0019191D" w:rsidRPr="0063208B" w:rsidRDefault="0019191D" w:rsidP="0021564D">
      <w:pPr>
        <w:pStyle w:val="a5"/>
        <w:widowControl w:val="0"/>
        <w:numPr>
          <w:ilvl w:val="0"/>
          <w:numId w:val="2"/>
        </w:numPr>
        <w:tabs>
          <w:tab w:val="left" w:pos="681"/>
        </w:tabs>
        <w:autoSpaceDE w:val="0"/>
        <w:autoSpaceDN w:val="0"/>
        <w:spacing w:before="1" w:after="0"/>
        <w:ind w:right="1021" w:firstLine="299"/>
        <w:contextualSpacing w:val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Який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транспорт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доставляє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вантаж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за принципом «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дверей до</w:t>
      </w:r>
      <w:r w:rsidRPr="0063208B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z w:val="24"/>
          <w:szCs w:val="24"/>
          <w:lang w:val="ru-RU"/>
        </w:rPr>
        <w:t>дверей»:</w:t>
      </w:r>
    </w:p>
    <w:p w14:paraId="681C3BA7" w14:textId="77777777" w:rsidR="008475D5" w:rsidRPr="0063208B" w:rsidRDefault="0019191D" w:rsidP="0021564D">
      <w:pPr>
        <w:spacing w:line="276" w:lineRule="auto"/>
        <w:ind w:left="442" w:right="5614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а) </w:t>
      </w:r>
      <w:proofErr w:type="spellStart"/>
      <w:r w:rsidRPr="0063208B">
        <w:rPr>
          <w:rFonts w:ascii="Times New Roman" w:hAnsi="Times New Roman"/>
          <w:lang w:val="ru-RU"/>
        </w:rPr>
        <w:t>автомобільний</w:t>
      </w:r>
      <w:proofErr w:type="spellEnd"/>
      <w:r w:rsidRPr="0063208B">
        <w:rPr>
          <w:rFonts w:ascii="Times New Roman" w:hAnsi="Times New Roman"/>
          <w:lang w:val="ru-RU"/>
        </w:rPr>
        <w:t xml:space="preserve">; </w:t>
      </w:r>
    </w:p>
    <w:p w14:paraId="64DA2E99" w14:textId="4A16CF51" w:rsidR="0019191D" w:rsidRPr="0063208B" w:rsidRDefault="0019191D" w:rsidP="0021564D">
      <w:pPr>
        <w:spacing w:line="276" w:lineRule="auto"/>
        <w:ind w:left="442" w:right="5614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б) </w:t>
      </w:r>
      <w:proofErr w:type="spellStart"/>
      <w:r w:rsidRPr="0063208B">
        <w:rPr>
          <w:rFonts w:ascii="Times New Roman" w:hAnsi="Times New Roman"/>
          <w:lang w:val="ru-RU"/>
        </w:rPr>
        <w:t>залізничний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213A8DC2" w14:textId="77777777" w:rsidR="0019191D" w:rsidRPr="0063208B" w:rsidRDefault="0019191D" w:rsidP="0021564D">
      <w:pPr>
        <w:spacing w:line="276" w:lineRule="auto"/>
        <w:ind w:left="4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в) </w:t>
      </w:r>
      <w:proofErr w:type="spellStart"/>
      <w:r w:rsidRPr="0063208B">
        <w:rPr>
          <w:rFonts w:ascii="Times New Roman" w:hAnsi="Times New Roman"/>
          <w:lang w:val="ru-RU"/>
        </w:rPr>
        <w:t>повітряний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342385A5" w14:textId="77777777" w:rsidR="008475D5" w:rsidRPr="0063208B" w:rsidRDefault="0019191D" w:rsidP="0021564D">
      <w:pPr>
        <w:spacing w:before="9" w:line="276" w:lineRule="auto"/>
        <w:ind w:left="442" w:right="5513"/>
        <w:rPr>
          <w:rFonts w:ascii="Times New Roman" w:hAnsi="Times New Roman"/>
        </w:rPr>
      </w:pPr>
      <w:r w:rsidRPr="0063208B">
        <w:rPr>
          <w:rFonts w:ascii="Times New Roman" w:hAnsi="Times New Roman"/>
        </w:rPr>
        <w:t xml:space="preserve">г) </w:t>
      </w:r>
      <w:proofErr w:type="spellStart"/>
      <w:proofErr w:type="gramStart"/>
      <w:r w:rsidRPr="0063208B">
        <w:rPr>
          <w:rFonts w:ascii="Times New Roman" w:hAnsi="Times New Roman"/>
        </w:rPr>
        <w:t>трубопровідний</w:t>
      </w:r>
      <w:proofErr w:type="spellEnd"/>
      <w:proofErr w:type="gramEnd"/>
      <w:r w:rsidRPr="0063208B">
        <w:rPr>
          <w:rFonts w:ascii="Times New Roman" w:hAnsi="Times New Roman"/>
        </w:rPr>
        <w:t xml:space="preserve">; </w:t>
      </w:r>
    </w:p>
    <w:p w14:paraId="5E5D0DB6" w14:textId="1E295EB8" w:rsidR="0019191D" w:rsidRPr="0063208B" w:rsidRDefault="0019191D" w:rsidP="0021564D">
      <w:pPr>
        <w:spacing w:before="9" w:line="276" w:lineRule="auto"/>
        <w:ind w:left="442" w:right="5513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</w:rPr>
        <w:t xml:space="preserve">д) </w:t>
      </w:r>
      <w:proofErr w:type="spellStart"/>
      <w:proofErr w:type="gramStart"/>
      <w:r w:rsidRPr="0063208B">
        <w:rPr>
          <w:rFonts w:ascii="Times New Roman" w:hAnsi="Times New Roman"/>
        </w:rPr>
        <w:t>водний</w:t>
      </w:r>
      <w:proofErr w:type="spellEnd"/>
      <w:proofErr w:type="gramEnd"/>
      <w:r w:rsidRPr="0063208B">
        <w:rPr>
          <w:rFonts w:ascii="Times New Roman" w:hAnsi="Times New Roman"/>
        </w:rPr>
        <w:t>.</w:t>
      </w:r>
    </w:p>
    <w:p w14:paraId="32E3EED6" w14:textId="77777777" w:rsidR="0019191D" w:rsidRPr="0063208B" w:rsidRDefault="0019191D" w:rsidP="0021564D">
      <w:pPr>
        <w:pStyle w:val="a5"/>
        <w:numPr>
          <w:ilvl w:val="0"/>
          <w:numId w:val="6"/>
        </w:numPr>
        <w:spacing w:after="0"/>
        <w:contextualSpacing w:val="0"/>
        <w:rPr>
          <w:rFonts w:ascii="Times New Roman" w:hAnsi="Times New Roman"/>
          <w:vanish/>
          <w:sz w:val="24"/>
          <w:szCs w:val="24"/>
          <w:lang w:val="ru-RU" w:eastAsia="ru-RU"/>
        </w:rPr>
      </w:pPr>
    </w:p>
    <w:p w14:paraId="6D4E5AE9" w14:textId="77777777" w:rsidR="0019191D" w:rsidRPr="0063208B" w:rsidRDefault="0019191D" w:rsidP="0021564D">
      <w:pPr>
        <w:numPr>
          <w:ilvl w:val="0"/>
          <w:numId w:val="6"/>
        </w:numPr>
        <w:spacing w:line="276" w:lineRule="auto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Найвищою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здатністю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доставляти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вантаж</w:t>
      </w:r>
      <w:proofErr w:type="spellEnd"/>
      <w:r w:rsidRPr="0063208B">
        <w:rPr>
          <w:rFonts w:ascii="Times New Roman" w:hAnsi="Times New Roman"/>
          <w:lang w:val="ru-RU"/>
        </w:rPr>
        <w:t xml:space="preserve"> у </w:t>
      </w:r>
      <w:proofErr w:type="spellStart"/>
      <w:r w:rsidRPr="0063208B">
        <w:rPr>
          <w:rFonts w:ascii="Times New Roman" w:hAnsi="Times New Roman"/>
          <w:lang w:val="ru-RU"/>
        </w:rPr>
        <w:t>задану</w:t>
      </w:r>
      <w:proofErr w:type="spellEnd"/>
      <w:r w:rsidRPr="0063208B">
        <w:rPr>
          <w:rFonts w:ascii="Times New Roman" w:hAnsi="Times New Roman"/>
          <w:lang w:val="ru-RU"/>
        </w:rPr>
        <w:t xml:space="preserve"> точку </w:t>
      </w:r>
      <w:proofErr w:type="spellStart"/>
      <w:r w:rsidRPr="0063208B">
        <w:rPr>
          <w:rFonts w:ascii="Times New Roman" w:hAnsi="Times New Roman"/>
          <w:lang w:val="ru-RU"/>
        </w:rPr>
        <w:t>території</w:t>
      </w:r>
      <w:proofErr w:type="spellEnd"/>
      <w:r w:rsidRPr="0063208B">
        <w:rPr>
          <w:rFonts w:ascii="Times New Roman" w:hAnsi="Times New Roman"/>
          <w:lang w:val="ru-RU"/>
        </w:rPr>
        <w:t xml:space="preserve"> “</w:t>
      </w:r>
      <w:proofErr w:type="spellStart"/>
      <w:r w:rsidRPr="0063208B">
        <w:rPr>
          <w:rFonts w:ascii="Times New Roman" w:hAnsi="Times New Roman"/>
          <w:lang w:val="ru-RU"/>
        </w:rPr>
        <w:t>від</w:t>
      </w:r>
      <w:proofErr w:type="spellEnd"/>
      <w:r w:rsidRPr="0063208B">
        <w:rPr>
          <w:rFonts w:ascii="Times New Roman" w:hAnsi="Times New Roman"/>
          <w:lang w:val="ru-RU"/>
        </w:rPr>
        <w:t xml:space="preserve"> дверей до дверей” </w:t>
      </w:r>
      <w:proofErr w:type="spellStart"/>
      <w:r w:rsidRPr="0063208B">
        <w:rPr>
          <w:rFonts w:ascii="Times New Roman" w:hAnsi="Times New Roman"/>
          <w:lang w:val="ru-RU"/>
        </w:rPr>
        <w:t>володіє</w:t>
      </w:r>
      <w:proofErr w:type="spellEnd"/>
      <w:r w:rsidRPr="0063208B">
        <w:rPr>
          <w:rFonts w:ascii="Times New Roman" w:hAnsi="Times New Roman"/>
          <w:lang w:val="ru-RU"/>
        </w:rPr>
        <w:t xml:space="preserve"> транспорт:</w:t>
      </w:r>
    </w:p>
    <w:p w14:paraId="72028E4F" w14:textId="7377E18C" w:rsidR="0019191D" w:rsidRPr="0063208B" w:rsidRDefault="0019191D" w:rsidP="0021564D">
      <w:pPr>
        <w:pStyle w:val="a5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3208B">
        <w:rPr>
          <w:rFonts w:ascii="Times New Roman" w:hAnsi="Times New Roman"/>
          <w:spacing w:val="-13"/>
          <w:sz w:val="24"/>
          <w:szCs w:val="24"/>
          <w:lang w:val="uk-UA"/>
        </w:rPr>
        <w:t>автомобільний;</w:t>
      </w:r>
    </w:p>
    <w:p w14:paraId="671A5BAA" w14:textId="77777777" w:rsidR="0019191D" w:rsidRPr="0063208B" w:rsidRDefault="0019191D" w:rsidP="0021564D">
      <w:pPr>
        <w:pStyle w:val="a5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3208B">
        <w:rPr>
          <w:rFonts w:ascii="Times New Roman" w:hAnsi="Times New Roman"/>
          <w:spacing w:val="-13"/>
          <w:sz w:val="24"/>
          <w:szCs w:val="24"/>
          <w:lang w:val="uk-UA"/>
        </w:rPr>
        <w:t>залізничний;</w:t>
      </w:r>
    </w:p>
    <w:p w14:paraId="793B8968" w14:textId="77777777" w:rsidR="0019191D" w:rsidRPr="0063208B" w:rsidRDefault="0019191D" w:rsidP="0021564D">
      <w:pPr>
        <w:pStyle w:val="a5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3208B">
        <w:rPr>
          <w:rFonts w:ascii="Times New Roman" w:hAnsi="Times New Roman"/>
          <w:spacing w:val="-13"/>
          <w:sz w:val="24"/>
          <w:szCs w:val="24"/>
          <w:lang w:val="uk-UA"/>
        </w:rPr>
        <w:t>повітряний;</w:t>
      </w:r>
    </w:p>
    <w:p w14:paraId="7C135642" w14:textId="77777777" w:rsidR="0019191D" w:rsidRPr="0063208B" w:rsidRDefault="0019191D" w:rsidP="0021564D">
      <w:pPr>
        <w:pStyle w:val="a5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63208B">
        <w:rPr>
          <w:rFonts w:ascii="Times New Roman" w:hAnsi="Times New Roman"/>
          <w:spacing w:val="-13"/>
          <w:sz w:val="24"/>
          <w:szCs w:val="24"/>
          <w:lang w:val="uk-UA"/>
        </w:rPr>
        <w:t>трубопровідний.</w:t>
      </w:r>
    </w:p>
    <w:p w14:paraId="0CE12F5F" w14:textId="77777777" w:rsidR="0019191D" w:rsidRPr="0063208B" w:rsidRDefault="0019191D" w:rsidP="0021564D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Найнижча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вартість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перевезення</w:t>
      </w:r>
      <w:proofErr w:type="spellEnd"/>
      <w:r w:rsidRPr="0063208B">
        <w:rPr>
          <w:rFonts w:ascii="Times New Roman" w:hAnsi="Times New Roman"/>
          <w:lang w:val="ru-RU"/>
        </w:rPr>
        <w:t xml:space="preserve"> на</w:t>
      </w:r>
      <w:r w:rsidRPr="0063208B">
        <w:rPr>
          <w:rFonts w:ascii="Times New Roman" w:hAnsi="Times New Roman"/>
          <w:spacing w:val="-5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lang w:val="ru-RU"/>
        </w:rPr>
        <w:t>:</w:t>
      </w:r>
    </w:p>
    <w:p w14:paraId="5DEE95A8" w14:textId="77777777" w:rsidR="008475D5" w:rsidRPr="0063208B" w:rsidRDefault="0019191D" w:rsidP="0021564D">
      <w:pPr>
        <w:spacing w:before="16" w:line="276" w:lineRule="auto"/>
        <w:ind w:left="442" w:right="5495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lastRenderedPageBreak/>
        <w:t xml:space="preserve">а) </w:t>
      </w:r>
      <w:proofErr w:type="spellStart"/>
      <w:r w:rsidRPr="0063208B">
        <w:rPr>
          <w:rFonts w:ascii="Times New Roman" w:hAnsi="Times New Roman"/>
          <w:lang w:val="ru-RU"/>
        </w:rPr>
        <w:t>автомобільному</w:t>
      </w:r>
      <w:proofErr w:type="spellEnd"/>
      <w:r w:rsidRPr="0063208B">
        <w:rPr>
          <w:rFonts w:ascii="Times New Roman" w:hAnsi="Times New Roman"/>
          <w:lang w:val="ru-RU"/>
        </w:rPr>
        <w:t xml:space="preserve">; </w:t>
      </w:r>
    </w:p>
    <w:p w14:paraId="35E2F9B3" w14:textId="56ADA061" w:rsidR="0019191D" w:rsidRPr="0063208B" w:rsidRDefault="0019191D" w:rsidP="0021564D">
      <w:pPr>
        <w:spacing w:before="16" w:line="276" w:lineRule="auto"/>
        <w:ind w:left="442" w:right="5495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б) </w:t>
      </w:r>
      <w:proofErr w:type="spellStart"/>
      <w:r w:rsidRPr="0063208B">
        <w:rPr>
          <w:rFonts w:ascii="Times New Roman" w:hAnsi="Times New Roman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5F92059E" w14:textId="77777777" w:rsidR="0019191D" w:rsidRPr="0063208B" w:rsidRDefault="0019191D" w:rsidP="0021564D">
      <w:pPr>
        <w:spacing w:line="276" w:lineRule="auto"/>
        <w:ind w:left="4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в) </w:t>
      </w:r>
      <w:proofErr w:type="spellStart"/>
      <w:r w:rsidRPr="0063208B">
        <w:rPr>
          <w:rFonts w:ascii="Times New Roman" w:hAnsi="Times New Roman"/>
          <w:lang w:val="ru-RU"/>
        </w:rPr>
        <w:t>повітряному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3101D076" w14:textId="77777777" w:rsidR="008475D5" w:rsidRPr="0063208B" w:rsidRDefault="0019191D" w:rsidP="0021564D">
      <w:pPr>
        <w:spacing w:before="8" w:line="276" w:lineRule="auto"/>
        <w:ind w:left="442" w:right="5395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г) </w:t>
      </w:r>
      <w:proofErr w:type="spellStart"/>
      <w:r w:rsidRPr="0063208B">
        <w:rPr>
          <w:rFonts w:ascii="Times New Roman" w:hAnsi="Times New Roman"/>
          <w:lang w:val="ru-RU"/>
        </w:rPr>
        <w:t>трубопровідному</w:t>
      </w:r>
      <w:proofErr w:type="spellEnd"/>
      <w:r w:rsidRPr="0063208B">
        <w:rPr>
          <w:rFonts w:ascii="Times New Roman" w:hAnsi="Times New Roman"/>
          <w:lang w:val="ru-RU"/>
        </w:rPr>
        <w:t xml:space="preserve">; </w:t>
      </w:r>
    </w:p>
    <w:p w14:paraId="7FEE6413" w14:textId="24F047DE" w:rsidR="0019191D" w:rsidRPr="0063208B" w:rsidRDefault="0019191D" w:rsidP="0021564D">
      <w:pPr>
        <w:spacing w:before="8" w:line="276" w:lineRule="auto"/>
        <w:ind w:left="442" w:right="5395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ru-RU"/>
        </w:rPr>
        <w:t>д) водному.</w:t>
      </w:r>
    </w:p>
    <w:p w14:paraId="77821965" w14:textId="670B3F83" w:rsidR="0019191D" w:rsidRPr="0063208B" w:rsidRDefault="008475D5" w:rsidP="0021564D">
      <w:pPr>
        <w:spacing w:line="276" w:lineRule="auto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i/>
          <w:iCs/>
          <w:lang w:val="uk-UA"/>
        </w:rPr>
        <w:t xml:space="preserve">    4. </w:t>
      </w:r>
      <w:proofErr w:type="spellStart"/>
      <w:r w:rsidR="0019191D" w:rsidRPr="0063208B">
        <w:rPr>
          <w:rFonts w:ascii="Times New Roman" w:hAnsi="Times New Roman"/>
          <w:lang w:val="ru-RU"/>
        </w:rPr>
        <w:t>Найбільша</w:t>
      </w:r>
      <w:proofErr w:type="spellEnd"/>
      <w:r w:rsidR="0019191D" w:rsidRPr="0063208B">
        <w:rPr>
          <w:rFonts w:ascii="Times New Roman" w:hAnsi="Times New Roman"/>
          <w:lang w:val="ru-RU"/>
        </w:rPr>
        <w:t xml:space="preserve"> </w:t>
      </w:r>
      <w:proofErr w:type="spellStart"/>
      <w:r w:rsidR="0019191D" w:rsidRPr="0063208B">
        <w:rPr>
          <w:rFonts w:ascii="Times New Roman" w:hAnsi="Times New Roman"/>
          <w:lang w:val="ru-RU"/>
        </w:rPr>
        <w:t>вартість</w:t>
      </w:r>
      <w:proofErr w:type="spellEnd"/>
      <w:r w:rsidR="0019191D" w:rsidRPr="0063208B">
        <w:rPr>
          <w:rFonts w:ascii="Times New Roman" w:hAnsi="Times New Roman"/>
          <w:lang w:val="ru-RU"/>
        </w:rPr>
        <w:t xml:space="preserve"> </w:t>
      </w:r>
      <w:proofErr w:type="spellStart"/>
      <w:r w:rsidR="0019191D" w:rsidRPr="0063208B">
        <w:rPr>
          <w:rFonts w:ascii="Times New Roman" w:hAnsi="Times New Roman"/>
          <w:lang w:val="ru-RU"/>
        </w:rPr>
        <w:t>перевезення</w:t>
      </w:r>
      <w:proofErr w:type="spellEnd"/>
      <w:r w:rsidR="0019191D"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="0019191D" w:rsidRPr="0063208B">
        <w:rPr>
          <w:rFonts w:ascii="Times New Roman" w:hAnsi="Times New Roman"/>
          <w:lang w:val="ru-RU"/>
        </w:rPr>
        <w:t>транспорті</w:t>
      </w:r>
      <w:proofErr w:type="spellEnd"/>
      <w:r w:rsidR="0019191D" w:rsidRPr="0063208B">
        <w:rPr>
          <w:rFonts w:ascii="Times New Roman" w:hAnsi="Times New Roman"/>
          <w:lang w:val="ru-RU"/>
        </w:rPr>
        <w:t>:</w:t>
      </w:r>
    </w:p>
    <w:p w14:paraId="2429E00D" w14:textId="77777777" w:rsidR="0019191D" w:rsidRPr="0063208B" w:rsidRDefault="0019191D" w:rsidP="0021564D">
      <w:pPr>
        <w:spacing w:before="12" w:line="276" w:lineRule="auto"/>
        <w:ind w:left="442" w:right="5495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а) </w:t>
      </w:r>
      <w:proofErr w:type="spellStart"/>
      <w:r w:rsidRPr="0063208B">
        <w:rPr>
          <w:rFonts w:ascii="Times New Roman" w:hAnsi="Times New Roman"/>
          <w:lang w:val="ru-RU"/>
        </w:rPr>
        <w:t>автомобільному</w:t>
      </w:r>
      <w:proofErr w:type="spellEnd"/>
      <w:r w:rsidRPr="0063208B">
        <w:rPr>
          <w:rFonts w:ascii="Times New Roman" w:hAnsi="Times New Roman"/>
          <w:lang w:val="ru-RU"/>
        </w:rPr>
        <w:t xml:space="preserve">; </w:t>
      </w:r>
    </w:p>
    <w:p w14:paraId="5515387E" w14:textId="19170BBC" w:rsidR="0019191D" w:rsidRPr="0063208B" w:rsidRDefault="0019191D" w:rsidP="0021564D">
      <w:pPr>
        <w:spacing w:before="12" w:line="276" w:lineRule="auto"/>
        <w:ind w:left="442" w:right="5495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б) </w:t>
      </w:r>
      <w:proofErr w:type="spellStart"/>
      <w:r w:rsidRPr="0063208B">
        <w:rPr>
          <w:rFonts w:ascii="Times New Roman" w:hAnsi="Times New Roman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2A251CE8" w14:textId="77777777" w:rsidR="0019191D" w:rsidRPr="0063208B" w:rsidRDefault="0019191D" w:rsidP="0021564D">
      <w:pPr>
        <w:spacing w:line="276" w:lineRule="auto"/>
        <w:ind w:left="4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в) </w:t>
      </w:r>
      <w:proofErr w:type="spellStart"/>
      <w:r w:rsidRPr="0063208B">
        <w:rPr>
          <w:rFonts w:ascii="Times New Roman" w:hAnsi="Times New Roman"/>
          <w:lang w:val="ru-RU"/>
        </w:rPr>
        <w:t>повітряному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15267244" w14:textId="77777777" w:rsidR="008475D5" w:rsidRPr="0063208B" w:rsidRDefault="0019191D" w:rsidP="0021564D">
      <w:pPr>
        <w:spacing w:before="9" w:line="276" w:lineRule="auto"/>
        <w:ind w:left="442" w:right="5395"/>
        <w:rPr>
          <w:rFonts w:ascii="Times New Roman" w:hAnsi="Times New Roman"/>
        </w:rPr>
      </w:pPr>
      <w:r w:rsidRPr="0063208B">
        <w:rPr>
          <w:rFonts w:ascii="Times New Roman" w:hAnsi="Times New Roman"/>
        </w:rPr>
        <w:t xml:space="preserve">г) </w:t>
      </w:r>
      <w:proofErr w:type="spellStart"/>
      <w:proofErr w:type="gramStart"/>
      <w:r w:rsidRPr="0063208B">
        <w:rPr>
          <w:rFonts w:ascii="Times New Roman" w:hAnsi="Times New Roman"/>
        </w:rPr>
        <w:t>трубопровідному</w:t>
      </w:r>
      <w:proofErr w:type="spellEnd"/>
      <w:proofErr w:type="gramEnd"/>
      <w:r w:rsidRPr="0063208B">
        <w:rPr>
          <w:rFonts w:ascii="Times New Roman" w:hAnsi="Times New Roman"/>
        </w:rPr>
        <w:t xml:space="preserve">; </w:t>
      </w:r>
    </w:p>
    <w:p w14:paraId="6CD2AFAB" w14:textId="47AB63F4" w:rsidR="0019191D" w:rsidRPr="0063208B" w:rsidRDefault="0019191D" w:rsidP="0021564D">
      <w:pPr>
        <w:spacing w:before="9" w:line="276" w:lineRule="auto"/>
        <w:ind w:left="442" w:right="5395"/>
        <w:rPr>
          <w:rFonts w:ascii="Times New Roman" w:hAnsi="Times New Roman"/>
        </w:rPr>
      </w:pPr>
      <w:r w:rsidRPr="0063208B">
        <w:rPr>
          <w:rFonts w:ascii="Times New Roman" w:hAnsi="Times New Roman"/>
        </w:rPr>
        <w:t xml:space="preserve">д) </w:t>
      </w:r>
      <w:proofErr w:type="spellStart"/>
      <w:proofErr w:type="gramStart"/>
      <w:r w:rsidRPr="0063208B">
        <w:rPr>
          <w:rFonts w:ascii="Times New Roman" w:hAnsi="Times New Roman"/>
        </w:rPr>
        <w:t>водному</w:t>
      </w:r>
      <w:proofErr w:type="spellEnd"/>
      <w:proofErr w:type="gramEnd"/>
      <w:r w:rsidRPr="0063208B">
        <w:rPr>
          <w:rFonts w:ascii="Times New Roman" w:hAnsi="Times New Roman"/>
        </w:rPr>
        <w:t>.</w:t>
      </w:r>
    </w:p>
    <w:p w14:paraId="69AA2695" w14:textId="346F57B9" w:rsidR="0019191D" w:rsidRPr="0063208B" w:rsidRDefault="0019191D" w:rsidP="0021564D">
      <w:pPr>
        <w:pStyle w:val="a5"/>
        <w:widowControl w:val="0"/>
        <w:numPr>
          <w:ilvl w:val="0"/>
          <w:numId w:val="12"/>
        </w:numPr>
        <w:tabs>
          <w:tab w:val="left" w:pos="673"/>
        </w:tabs>
        <w:autoSpaceDE w:val="0"/>
        <w:autoSpaceDN w:val="0"/>
        <w:spacing w:before="1"/>
        <w:rPr>
          <w:rFonts w:ascii="Times New Roman" w:hAnsi="Times New Roman"/>
          <w:sz w:val="24"/>
          <w:szCs w:val="24"/>
          <w:lang w:val="ru-RU"/>
        </w:rPr>
      </w:pPr>
      <w:r w:rsidRPr="0063208B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переваг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залізничного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транспорту не</w:t>
      </w:r>
      <w:r w:rsidRPr="0063208B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належить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:</w:t>
      </w:r>
    </w:p>
    <w:p w14:paraId="66508CF4" w14:textId="77777777" w:rsidR="008475D5" w:rsidRPr="0063208B" w:rsidRDefault="0019191D" w:rsidP="0021564D">
      <w:pPr>
        <w:spacing w:before="8" w:line="276" w:lineRule="auto"/>
        <w:ind w:left="442" w:right="3535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а) </w:t>
      </w:r>
      <w:proofErr w:type="spellStart"/>
      <w:r w:rsidRPr="0063208B">
        <w:rPr>
          <w:rFonts w:ascii="Times New Roman" w:hAnsi="Times New Roman"/>
          <w:lang w:val="ru-RU"/>
        </w:rPr>
        <w:t>висока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пров</w:t>
      </w:r>
      <w:proofErr w:type="gramEnd"/>
      <w:r w:rsidRPr="0063208B">
        <w:rPr>
          <w:rFonts w:ascii="Times New Roman" w:hAnsi="Times New Roman"/>
          <w:lang w:val="ru-RU"/>
        </w:rPr>
        <w:t>ізна</w:t>
      </w:r>
      <w:proofErr w:type="spellEnd"/>
      <w:r w:rsidRPr="0063208B">
        <w:rPr>
          <w:rFonts w:ascii="Times New Roman" w:hAnsi="Times New Roman"/>
          <w:lang w:val="ru-RU"/>
        </w:rPr>
        <w:t xml:space="preserve"> і </w:t>
      </w:r>
      <w:proofErr w:type="spellStart"/>
      <w:r w:rsidRPr="0063208B">
        <w:rPr>
          <w:rFonts w:ascii="Times New Roman" w:hAnsi="Times New Roman"/>
          <w:lang w:val="ru-RU"/>
        </w:rPr>
        <w:t>пропускна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здатність</w:t>
      </w:r>
      <w:proofErr w:type="spellEnd"/>
      <w:r w:rsidRPr="0063208B">
        <w:rPr>
          <w:rFonts w:ascii="Times New Roman" w:hAnsi="Times New Roman"/>
          <w:lang w:val="ru-RU"/>
        </w:rPr>
        <w:t xml:space="preserve">; </w:t>
      </w:r>
    </w:p>
    <w:p w14:paraId="3F971EE3" w14:textId="7EFA6062" w:rsidR="0019191D" w:rsidRPr="0063208B" w:rsidRDefault="0019191D" w:rsidP="0021564D">
      <w:pPr>
        <w:spacing w:before="8" w:line="276" w:lineRule="auto"/>
        <w:ind w:left="442" w:right="3535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б) </w:t>
      </w:r>
      <w:proofErr w:type="spellStart"/>
      <w:r w:rsidRPr="0063208B">
        <w:rPr>
          <w:rFonts w:ascii="Times New Roman" w:hAnsi="Times New Roman"/>
          <w:lang w:val="ru-RU"/>
        </w:rPr>
        <w:t>висока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регулярність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перевезень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1781B3A5" w14:textId="77777777" w:rsidR="008475D5" w:rsidRPr="0063208B" w:rsidRDefault="0019191D" w:rsidP="0021564D">
      <w:pPr>
        <w:spacing w:before="2" w:line="276" w:lineRule="auto"/>
        <w:ind w:left="442" w:right="2857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в) </w:t>
      </w:r>
      <w:proofErr w:type="spellStart"/>
      <w:r w:rsidRPr="0063208B">
        <w:rPr>
          <w:rFonts w:ascii="Times New Roman" w:hAnsi="Times New Roman"/>
          <w:lang w:val="ru-RU"/>
        </w:rPr>
        <w:t>висока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швидкість</w:t>
      </w:r>
      <w:proofErr w:type="spellEnd"/>
      <w:r w:rsidRPr="0063208B">
        <w:rPr>
          <w:rFonts w:ascii="Times New Roman" w:hAnsi="Times New Roman"/>
          <w:lang w:val="ru-RU"/>
        </w:rPr>
        <w:t xml:space="preserve"> доставки на 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велик</w:t>
      </w:r>
      <w:proofErr w:type="gramEnd"/>
      <w:r w:rsidRPr="0063208B">
        <w:rPr>
          <w:rFonts w:ascii="Times New Roman" w:hAnsi="Times New Roman"/>
          <w:lang w:val="ru-RU"/>
        </w:rPr>
        <w:t>і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відстані</w:t>
      </w:r>
      <w:proofErr w:type="spellEnd"/>
      <w:r w:rsidRPr="0063208B">
        <w:rPr>
          <w:rFonts w:ascii="Times New Roman" w:hAnsi="Times New Roman"/>
          <w:lang w:val="ru-RU"/>
        </w:rPr>
        <w:t xml:space="preserve">; </w:t>
      </w:r>
    </w:p>
    <w:p w14:paraId="2388AE80" w14:textId="3B3C687F" w:rsidR="0019191D" w:rsidRPr="0063208B" w:rsidRDefault="0019191D" w:rsidP="0021564D">
      <w:pPr>
        <w:spacing w:before="2" w:line="276" w:lineRule="auto"/>
        <w:ind w:left="442" w:right="2857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г) </w:t>
      </w:r>
      <w:proofErr w:type="spellStart"/>
      <w:r w:rsidRPr="0063208B">
        <w:rPr>
          <w:rFonts w:ascii="Times New Roman" w:hAnsi="Times New Roman"/>
          <w:lang w:val="ru-RU"/>
        </w:rPr>
        <w:t>висока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доступність</w:t>
      </w:r>
      <w:proofErr w:type="spellEnd"/>
      <w:r w:rsidRPr="0063208B">
        <w:rPr>
          <w:rFonts w:ascii="Times New Roman" w:hAnsi="Times New Roman"/>
          <w:lang w:val="ru-RU"/>
        </w:rPr>
        <w:t xml:space="preserve"> до </w:t>
      </w:r>
      <w:proofErr w:type="spellStart"/>
      <w:r w:rsidRPr="0063208B">
        <w:rPr>
          <w:rFonts w:ascii="Times New Roman" w:hAnsi="Times New Roman"/>
          <w:lang w:val="ru-RU"/>
        </w:rPr>
        <w:t>кінцевих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споживачів</w:t>
      </w:r>
      <w:proofErr w:type="spellEnd"/>
      <w:r w:rsidRPr="0063208B">
        <w:rPr>
          <w:rFonts w:ascii="Times New Roman" w:hAnsi="Times New Roman"/>
          <w:lang w:val="ru-RU"/>
        </w:rPr>
        <w:t>.</w:t>
      </w:r>
    </w:p>
    <w:p w14:paraId="4D9B3BA4" w14:textId="77777777" w:rsidR="0019191D" w:rsidRPr="0063208B" w:rsidRDefault="0019191D" w:rsidP="0021564D">
      <w:pPr>
        <w:pStyle w:val="a5"/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after="0"/>
        <w:ind w:right="1023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3208B">
        <w:rPr>
          <w:rFonts w:ascii="Times New Roman" w:hAnsi="Times New Roman"/>
          <w:sz w:val="24"/>
          <w:szCs w:val="24"/>
          <w:lang w:val="ru-RU"/>
        </w:rPr>
        <w:t xml:space="preserve">Фрахт як вид 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транспортного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 xml:space="preserve"> тарифу є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характерним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для транспорту:</w:t>
      </w:r>
    </w:p>
    <w:p w14:paraId="4A21F00F" w14:textId="77777777" w:rsidR="008475D5" w:rsidRPr="0063208B" w:rsidRDefault="0019191D" w:rsidP="0021564D">
      <w:pPr>
        <w:spacing w:before="4" w:line="276" w:lineRule="auto"/>
        <w:ind w:left="442" w:right="55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а) </w:t>
      </w:r>
      <w:proofErr w:type="spellStart"/>
      <w:r w:rsidRPr="0063208B">
        <w:rPr>
          <w:rFonts w:ascii="Times New Roman" w:hAnsi="Times New Roman"/>
          <w:lang w:val="ru-RU"/>
        </w:rPr>
        <w:t>автомобільного</w:t>
      </w:r>
      <w:proofErr w:type="spellEnd"/>
      <w:r w:rsidRPr="0063208B">
        <w:rPr>
          <w:rFonts w:ascii="Times New Roman" w:hAnsi="Times New Roman"/>
          <w:lang w:val="ru-RU"/>
        </w:rPr>
        <w:t xml:space="preserve">; </w:t>
      </w:r>
    </w:p>
    <w:p w14:paraId="574BE5EF" w14:textId="65D57CCF" w:rsidR="0019191D" w:rsidRPr="0063208B" w:rsidRDefault="0019191D" w:rsidP="0021564D">
      <w:pPr>
        <w:spacing w:before="4" w:line="276" w:lineRule="auto"/>
        <w:ind w:left="442" w:right="55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б) </w:t>
      </w:r>
      <w:proofErr w:type="spellStart"/>
      <w:r w:rsidRPr="0063208B">
        <w:rPr>
          <w:rFonts w:ascii="Times New Roman" w:hAnsi="Times New Roman"/>
          <w:lang w:val="ru-RU"/>
        </w:rPr>
        <w:t>залізничного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7FE03065" w14:textId="77777777" w:rsidR="008475D5" w:rsidRPr="0063208B" w:rsidRDefault="0019191D" w:rsidP="0021564D">
      <w:pPr>
        <w:spacing w:before="2" w:line="276" w:lineRule="auto"/>
        <w:ind w:left="442" w:right="5880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в) </w:t>
      </w:r>
      <w:proofErr w:type="spellStart"/>
      <w:r w:rsidRPr="0063208B">
        <w:rPr>
          <w:rFonts w:ascii="Times New Roman" w:hAnsi="Times New Roman"/>
          <w:lang w:val="ru-RU"/>
        </w:rPr>
        <w:t>морського</w:t>
      </w:r>
      <w:proofErr w:type="spellEnd"/>
      <w:r w:rsidRPr="0063208B">
        <w:rPr>
          <w:rFonts w:ascii="Times New Roman" w:hAnsi="Times New Roman"/>
          <w:lang w:val="ru-RU"/>
        </w:rPr>
        <w:t xml:space="preserve">; </w:t>
      </w:r>
    </w:p>
    <w:p w14:paraId="15C0D61F" w14:textId="130347A5" w:rsidR="0019191D" w:rsidRPr="0063208B" w:rsidRDefault="0019191D" w:rsidP="0021564D">
      <w:pPr>
        <w:spacing w:before="2" w:line="276" w:lineRule="auto"/>
        <w:ind w:left="442" w:right="5880"/>
        <w:rPr>
          <w:rFonts w:ascii="Times New Roman" w:hAnsi="Times New Roman"/>
        </w:rPr>
      </w:pPr>
      <w:r w:rsidRPr="0063208B">
        <w:rPr>
          <w:rFonts w:ascii="Times New Roman" w:hAnsi="Times New Roman"/>
        </w:rPr>
        <w:t xml:space="preserve">г) </w:t>
      </w:r>
      <w:proofErr w:type="spellStart"/>
      <w:proofErr w:type="gramStart"/>
      <w:r w:rsidRPr="0063208B">
        <w:rPr>
          <w:rFonts w:ascii="Times New Roman" w:hAnsi="Times New Roman"/>
        </w:rPr>
        <w:t>повітряного</w:t>
      </w:r>
      <w:proofErr w:type="spellEnd"/>
      <w:proofErr w:type="gramEnd"/>
      <w:r w:rsidRPr="0063208B">
        <w:rPr>
          <w:rFonts w:ascii="Times New Roman" w:hAnsi="Times New Roman"/>
        </w:rPr>
        <w:t>.</w:t>
      </w:r>
    </w:p>
    <w:p w14:paraId="21E8EB72" w14:textId="77777777" w:rsidR="0019191D" w:rsidRPr="0063208B" w:rsidRDefault="0019191D" w:rsidP="0021564D">
      <w:pPr>
        <w:pStyle w:val="a5"/>
        <w:widowControl w:val="0"/>
        <w:numPr>
          <w:ilvl w:val="0"/>
          <w:numId w:val="12"/>
        </w:numPr>
        <w:tabs>
          <w:tab w:val="left" w:pos="789"/>
        </w:tabs>
        <w:autoSpaceDE w:val="0"/>
        <w:autoSpaceDN w:val="0"/>
        <w:spacing w:after="0"/>
        <w:ind w:left="788" w:hanging="34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3208B">
        <w:rPr>
          <w:rFonts w:ascii="Times New Roman" w:hAnsi="Times New Roman"/>
          <w:sz w:val="24"/>
          <w:szCs w:val="24"/>
        </w:rPr>
        <w:t>Схематичні</w:t>
      </w:r>
      <w:proofErr w:type="spellEnd"/>
      <w:r w:rsidRPr="00632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</w:rPr>
        <w:t>тарифи</w:t>
      </w:r>
      <w:proofErr w:type="spellEnd"/>
      <w:r w:rsidRPr="00632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</w:rPr>
        <w:t>залізничного</w:t>
      </w:r>
      <w:proofErr w:type="spellEnd"/>
      <w:r w:rsidRPr="0063208B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</w:rPr>
        <w:t>транспорту</w:t>
      </w:r>
      <w:proofErr w:type="spellEnd"/>
      <w:r w:rsidRPr="0063208B">
        <w:rPr>
          <w:rFonts w:ascii="Times New Roman" w:hAnsi="Times New Roman"/>
          <w:sz w:val="24"/>
          <w:szCs w:val="24"/>
        </w:rPr>
        <w:t>:</w:t>
      </w:r>
    </w:p>
    <w:p w14:paraId="7F9D26EA" w14:textId="77777777" w:rsidR="0019191D" w:rsidRPr="0063208B" w:rsidRDefault="0019191D" w:rsidP="0021564D">
      <w:pPr>
        <w:spacing w:line="276" w:lineRule="auto"/>
        <w:ind w:left="4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а) </w:t>
      </w:r>
      <w:proofErr w:type="spellStart"/>
      <w:r w:rsidRPr="0063208B">
        <w:rPr>
          <w:rFonts w:ascii="Times New Roman" w:hAnsi="Times New Roman"/>
          <w:lang w:val="ru-RU"/>
        </w:rPr>
        <w:t>фіксують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конкретну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вартість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перевезення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обсягу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вантажу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4AEAC92E" w14:textId="77777777" w:rsidR="0019191D" w:rsidRPr="0063208B" w:rsidRDefault="0019191D" w:rsidP="0021564D">
      <w:pPr>
        <w:spacing w:before="10" w:line="276" w:lineRule="auto"/>
        <w:ind w:left="142" w:right="947" w:firstLine="299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б) </w:t>
      </w:r>
      <w:proofErr w:type="spellStart"/>
      <w:r w:rsidRPr="0063208B">
        <w:rPr>
          <w:rFonts w:ascii="Times New Roman" w:hAnsi="Times New Roman"/>
          <w:lang w:val="ru-RU"/>
        </w:rPr>
        <w:t>диференціюють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залежно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від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відстані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перевезення</w:t>
      </w:r>
      <w:proofErr w:type="spellEnd"/>
      <w:r w:rsidRPr="0063208B">
        <w:rPr>
          <w:rFonts w:ascii="Times New Roman" w:hAnsi="Times New Roman"/>
          <w:lang w:val="ru-RU"/>
        </w:rPr>
        <w:t xml:space="preserve"> й характеру </w:t>
      </w:r>
      <w:proofErr w:type="spellStart"/>
      <w:r w:rsidRPr="0063208B">
        <w:rPr>
          <w:rFonts w:ascii="Times New Roman" w:hAnsi="Times New Roman"/>
          <w:lang w:val="ru-RU"/>
        </w:rPr>
        <w:t>перевезених</w:t>
      </w:r>
      <w:proofErr w:type="spellEnd"/>
      <w:r w:rsidRPr="0063208B">
        <w:rPr>
          <w:rFonts w:ascii="Times New Roman" w:hAnsi="Times New Roman"/>
          <w:lang w:val="uk-UA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вантажі</w:t>
      </w:r>
      <w:proofErr w:type="gramStart"/>
      <w:r w:rsidRPr="0063208B">
        <w:rPr>
          <w:rFonts w:ascii="Times New Roman" w:hAnsi="Times New Roman"/>
          <w:lang w:val="ru-RU"/>
        </w:rPr>
        <w:t>в</w:t>
      </w:r>
      <w:proofErr w:type="spellEnd"/>
      <w:proofErr w:type="gramEnd"/>
      <w:r w:rsidRPr="0063208B">
        <w:rPr>
          <w:rFonts w:ascii="Times New Roman" w:hAnsi="Times New Roman"/>
          <w:lang w:val="ru-RU"/>
        </w:rPr>
        <w:t>;</w:t>
      </w:r>
    </w:p>
    <w:p w14:paraId="2C34D263" w14:textId="77777777" w:rsidR="0019191D" w:rsidRPr="0063208B" w:rsidRDefault="0019191D" w:rsidP="0021564D">
      <w:pPr>
        <w:spacing w:line="276" w:lineRule="auto"/>
        <w:ind w:left="4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в) </w:t>
      </w:r>
      <w:proofErr w:type="spellStart"/>
      <w:r w:rsidRPr="0063208B">
        <w:rPr>
          <w:rFonts w:ascii="Times New Roman" w:hAnsi="Times New Roman"/>
          <w:lang w:val="ru-RU"/>
        </w:rPr>
        <w:t>мають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договірну</w:t>
      </w:r>
      <w:proofErr w:type="spellEnd"/>
      <w:r w:rsidRPr="0063208B">
        <w:rPr>
          <w:rFonts w:ascii="Times New Roman" w:hAnsi="Times New Roman"/>
          <w:lang w:val="ru-RU"/>
        </w:rPr>
        <w:t xml:space="preserve"> основу;</w:t>
      </w:r>
    </w:p>
    <w:p w14:paraId="0177F04B" w14:textId="77777777" w:rsidR="0019191D" w:rsidRPr="0063208B" w:rsidRDefault="0019191D" w:rsidP="0021564D">
      <w:pPr>
        <w:spacing w:before="8" w:line="276" w:lineRule="auto"/>
        <w:ind w:left="142" w:right="1103" w:firstLine="299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г) </w:t>
      </w:r>
      <w:proofErr w:type="spellStart"/>
      <w:r w:rsidRPr="0063208B">
        <w:rPr>
          <w:rFonts w:ascii="Times New Roman" w:hAnsi="Times New Roman"/>
          <w:lang w:val="ru-RU"/>
        </w:rPr>
        <w:t>передбачають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погодинну</w:t>
      </w:r>
      <w:proofErr w:type="spellEnd"/>
      <w:r w:rsidRPr="0063208B">
        <w:rPr>
          <w:rFonts w:ascii="Times New Roman" w:hAnsi="Times New Roman"/>
          <w:lang w:val="ru-RU"/>
        </w:rPr>
        <w:t xml:space="preserve"> оплату </w:t>
      </w:r>
      <w:proofErr w:type="spellStart"/>
      <w:r w:rsidRPr="0063208B">
        <w:rPr>
          <w:rFonts w:ascii="Times New Roman" w:hAnsi="Times New Roman"/>
          <w:lang w:val="ru-RU"/>
        </w:rPr>
        <w:t>експлуатації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засобів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залізничного</w:t>
      </w:r>
      <w:proofErr w:type="spellEnd"/>
      <w:r w:rsidRPr="0063208B">
        <w:rPr>
          <w:rFonts w:ascii="Times New Roman" w:hAnsi="Times New Roman"/>
          <w:lang w:val="ru-RU"/>
        </w:rPr>
        <w:t xml:space="preserve"> транспорту.</w:t>
      </w:r>
    </w:p>
    <w:p w14:paraId="714A15EE" w14:textId="77777777" w:rsidR="0019191D" w:rsidRPr="0063208B" w:rsidRDefault="0019191D" w:rsidP="0021564D">
      <w:pPr>
        <w:pStyle w:val="a5"/>
        <w:numPr>
          <w:ilvl w:val="0"/>
          <w:numId w:val="3"/>
        </w:numPr>
        <w:spacing w:before="8" w:after="0"/>
        <w:ind w:right="1103"/>
        <w:contextualSpacing w:val="0"/>
        <w:rPr>
          <w:rFonts w:ascii="Times New Roman" w:hAnsi="Times New Roman"/>
          <w:vanish/>
          <w:sz w:val="24"/>
          <w:szCs w:val="24"/>
          <w:lang w:val="ru-RU" w:eastAsia="ru-RU"/>
        </w:rPr>
      </w:pPr>
    </w:p>
    <w:p w14:paraId="42383D81" w14:textId="77777777" w:rsidR="0019191D" w:rsidRPr="0063208B" w:rsidRDefault="0019191D" w:rsidP="0021564D">
      <w:pPr>
        <w:pStyle w:val="a5"/>
        <w:numPr>
          <w:ilvl w:val="0"/>
          <w:numId w:val="3"/>
        </w:numPr>
        <w:spacing w:before="8" w:after="0"/>
        <w:ind w:right="1103"/>
        <w:contextualSpacing w:val="0"/>
        <w:rPr>
          <w:rFonts w:ascii="Times New Roman" w:hAnsi="Times New Roman"/>
          <w:vanish/>
          <w:sz w:val="24"/>
          <w:szCs w:val="24"/>
          <w:lang w:val="ru-RU" w:eastAsia="ru-RU"/>
        </w:rPr>
      </w:pPr>
    </w:p>
    <w:p w14:paraId="029C4E6A" w14:textId="77777777" w:rsidR="0019191D" w:rsidRPr="0063208B" w:rsidRDefault="0019191D" w:rsidP="0021564D">
      <w:pPr>
        <w:pStyle w:val="a5"/>
        <w:numPr>
          <w:ilvl w:val="0"/>
          <w:numId w:val="3"/>
        </w:numPr>
        <w:spacing w:before="8" w:after="0"/>
        <w:ind w:right="1103"/>
        <w:contextualSpacing w:val="0"/>
        <w:rPr>
          <w:rFonts w:ascii="Times New Roman" w:hAnsi="Times New Roman"/>
          <w:vanish/>
          <w:sz w:val="24"/>
          <w:szCs w:val="24"/>
          <w:lang w:val="ru-RU" w:eastAsia="ru-RU"/>
        </w:rPr>
      </w:pPr>
    </w:p>
    <w:p w14:paraId="4178F619" w14:textId="77777777" w:rsidR="0019191D" w:rsidRPr="0063208B" w:rsidRDefault="0019191D" w:rsidP="0021564D">
      <w:pPr>
        <w:pStyle w:val="a5"/>
        <w:numPr>
          <w:ilvl w:val="0"/>
          <w:numId w:val="3"/>
        </w:numPr>
        <w:spacing w:before="8" w:after="0"/>
        <w:ind w:right="1103"/>
        <w:contextualSpacing w:val="0"/>
        <w:rPr>
          <w:rFonts w:ascii="Times New Roman" w:hAnsi="Times New Roman"/>
          <w:vanish/>
          <w:sz w:val="24"/>
          <w:szCs w:val="24"/>
          <w:lang w:val="ru-RU" w:eastAsia="ru-RU"/>
        </w:rPr>
      </w:pPr>
    </w:p>
    <w:p w14:paraId="588602C3" w14:textId="77777777" w:rsidR="0019191D" w:rsidRPr="0063208B" w:rsidRDefault="0019191D" w:rsidP="0021564D">
      <w:pPr>
        <w:pStyle w:val="a5"/>
        <w:numPr>
          <w:ilvl w:val="0"/>
          <w:numId w:val="3"/>
        </w:numPr>
        <w:spacing w:before="8" w:after="0"/>
        <w:ind w:right="1103"/>
        <w:contextualSpacing w:val="0"/>
        <w:rPr>
          <w:rFonts w:ascii="Times New Roman" w:hAnsi="Times New Roman"/>
          <w:vanish/>
          <w:sz w:val="24"/>
          <w:szCs w:val="24"/>
          <w:lang w:val="ru-RU" w:eastAsia="ru-RU"/>
        </w:rPr>
      </w:pPr>
    </w:p>
    <w:p w14:paraId="2824CFFA" w14:textId="77777777" w:rsidR="0019191D" w:rsidRPr="0063208B" w:rsidRDefault="0019191D" w:rsidP="0021564D">
      <w:pPr>
        <w:pStyle w:val="a5"/>
        <w:numPr>
          <w:ilvl w:val="0"/>
          <w:numId w:val="3"/>
        </w:numPr>
        <w:spacing w:before="8" w:after="0"/>
        <w:ind w:right="1103"/>
        <w:contextualSpacing w:val="0"/>
        <w:rPr>
          <w:rFonts w:ascii="Times New Roman" w:hAnsi="Times New Roman"/>
          <w:vanish/>
          <w:sz w:val="24"/>
          <w:szCs w:val="24"/>
          <w:lang w:val="ru-RU" w:eastAsia="ru-RU"/>
        </w:rPr>
      </w:pPr>
    </w:p>
    <w:p w14:paraId="274B7B32" w14:textId="0BC70B9C" w:rsidR="0019191D" w:rsidRPr="0063208B" w:rsidRDefault="0019191D" w:rsidP="0021564D">
      <w:pPr>
        <w:pStyle w:val="a5"/>
        <w:numPr>
          <w:ilvl w:val="0"/>
          <w:numId w:val="12"/>
        </w:numPr>
        <w:spacing w:before="8"/>
        <w:ind w:right="1103"/>
        <w:rPr>
          <w:rFonts w:ascii="Times New Roman" w:hAnsi="Times New Roman"/>
          <w:sz w:val="24"/>
          <w:szCs w:val="24"/>
          <w:lang w:val="ru-RU"/>
        </w:rPr>
      </w:pPr>
      <w:r w:rsidRPr="0063208B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визначення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вартості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перевезення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вантажів</w:t>
      </w:r>
      <w:proofErr w:type="spellEnd"/>
      <w:r w:rsidRPr="0063208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використовують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:</w:t>
      </w:r>
    </w:p>
    <w:p w14:paraId="15C1EAAF" w14:textId="77777777" w:rsidR="0019191D" w:rsidRPr="0063208B" w:rsidRDefault="0019191D" w:rsidP="0021564D">
      <w:pPr>
        <w:spacing w:line="276" w:lineRule="auto"/>
        <w:ind w:left="442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а) </w:t>
      </w:r>
      <w:proofErr w:type="spellStart"/>
      <w:r w:rsidRPr="0063208B">
        <w:rPr>
          <w:rFonts w:ascii="Times New Roman" w:hAnsi="Times New Roman"/>
          <w:lang w:val="ru-RU"/>
        </w:rPr>
        <w:t>загальні</w:t>
      </w:r>
      <w:proofErr w:type="spellEnd"/>
      <w:r w:rsidRPr="0063208B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тарифи</w:t>
      </w:r>
      <w:proofErr w:type="spellEnd"/>
      <w:r w:rsidRPr="0063208B">
        <w:rPr>
          <w:rFonts w:ascii="Times New Roman" w:hAnsi="Times New Roman"/>
          <w:lang w:val="ru-RU"/>
        </w:rPr>
        <w:t>;</w:t>
      </w:r>
    </w:p>
    <w:p w14:paraId="4B54F3EC" w14:textId="77777777" w:rsidR="0019191D" w:rsidRPr="0063208B" w:rsidRDefault="0019191D" w:rsidP="0021564D">
      <w:pPr>
        <w:spacing w:before="10" w:line="276" w:lineRule="auto"/>
        <w:ind w:left="442" w:right="3778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б) </w:t>
      </w:r>
      <w:proofErr w:type="spellStart"/>
      <w:r w:rsidRPr="0063208B">
        <w:rPr>
          <w:rFonts w:ascii="Times New Roman" w:hAnsi="Times New Roman"/>
          <w:lang w:val="ru-RU"/>
        </w:rPr>
        <w:t>тарифи</w:t>
      </w:r>
      <w:proofErr w:type="spellEnd"/>
      <w:r w:rsidRPr="0063208B">
        <w:rPr>
          <w:rFonts w:ascii="Times New Roman" w:hAnsi="Times New Roman"/>
          <w:lang w:val="ru-RU"/>
        </w:rPr>
        <w:t xml:space="preserve"> за </w:t>
      </w:r>
      <w:proofErr w:type="spellStart"/>
      <w:r w:rsidRPr="0063208B">
        <w:rPr>
          <w:rFonts w:ascii="Times New Roman" w:hAnsi="Times New Roman"/>
          <w:lang w:val="ru-RU"/>
        </w:rPr>
        <w:t>перегін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рухомого</w:t>
      </w:r>
      <w:proofErr w:type="spellEnd"/>
      <w:r w:rsidRPr="0063208B">
        <w:rPr>
          <w:rFonts w:ascii="Times New Roman" w:hAnsi="Times New Roman"/>
          <w:lang w:val="ru-RU"/>
        </w:rPr>
        <w:t xml:space="preserve"> складу;</w:t>
      </w:r>
    </w:p>
    <w:p w14:paraId="151E6EFE" w14:textId="5239CA4C" w:rsidR="0019191D" w:rsidRPr="0063208B" w:rsidRDefault="0019191D" w:rsidP="0021564D">
      <w:pPr>
        <w:spacing w:before="10" w:line="276" w:lineRule="auto"/>
        <w:ind w:left="442" w:right="3778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в) </w:t>
      </w:r>
      <w:proofErr w:type="spellStart"/>
      <w:r w:rsidRPr="0063208B">
        <w:rPr>
          <w:rFonts w:ascii="Times New Roman" w:hAnsi="Times New Roman"/>
          <w:lang w:val="ru-RU"/>
        </w:rPr>
        <w:t>відрядні</w:t>
      </w:r>
      <w:proofErr w:type="spellEnd"/>
      <w:r w:rsidRPr="0063208B">
        <w:rPr>
          <w:rFonts w:ascii="Times New Roman" w:hAnsi="Times New Roman"/>
          <w:spacing w:val="-2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тарифи</w:t>
      </w:r>
      <w:proofErr w:type="spellEnd"/>
      <w:r w:rsidRPr="0063208B">
        <w:rPr>
          <w:rFonts w:ascii="Times New Roman" w:hAnsi="Times New Roman"/>
          <w:lang w:val="ru-RU"/>
        </w:rPr>
        <w:t>.</w:t>
      </w:r>
    </w:p>
    <w:p w14:paraId="4B94B9F9" w14:textId="6DE3BC0B" w:rsidR="0019191D" w:rsidRPr="0063208B" w:rsidRDefault="008475D5" w:rsidP="0021564D">
      <w:pPr>
        <w:pStyle w:val="a6"/>
        <w:spacing w:line="276" w:lineRule="auto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uk-UA"/>
        </w:rPr>
        <w:t xml:space="preserve">       9. </w:t>
      </w:r>
      <w:r w:rsidR="0019191D" w:rsidRPr="0063208B">
        <w:rPr>
          <w:rFonts w:ascii="Times New Roman" w:hAnsi="Times New Roman"/>
          <w:lang w:val="ru-RU"/>
        </w:rPr>
        <w:t xml:space="preserve">До </w:t>
      </w:r>
      <w:proofErr w:type="spellStart"/>
      <w:r w:rsidR="0019191D" w:rsidRPr="0063208B">
        <w:rPr>
          <w:rFonts w:ascii="Times New Roman" w:hAnsi="Times New Roman"/>
          <w:lang w:val="ru-RU"/>
        </w:rPr>
        <w:t>основних</w:t>
      </w:r>
      <w:proofErr w:type="spellEnd"/>
      <w:r w:rsidR="0019191D" w:rsidRPr="0063208B">
        <w:rPr>
          <w:rFonts w:ascii="Times New Roman" w:hAnsi="Times New Roman"/>
          <w:lang w:val="ru-RU"/>
        </w:rPr>
        <w:t xml:space="preserve"> </w:t>
      </w:r>
      <w:proofErr w:type="spellStart"/>
      <w:r w:rsidR="0019191D" w:rsidRPr="0063208B">
        <w:rPr>
          <w:rFonts w:ascii="Times New Roman" w:hAnsi="Times New Roman"/>
          <w:lang w:val="ru-RU"/>
        </w:rPr>
        <w:t>факторів</w:t>
      </w:r>
      <w:proofErr w:type="spellEnd"/>
      <w:r w:rsidR="0019191D" w:rsidRPr="0063208B">
        <w:rPr>
          <w:rFonts w:ascii="Times New Roman" w:hAnsi="Times New Roman"/>
          <w:lang w:val="ru-RU"/>
        </w:rPr>
        <w:t xml:space="preserve">, </w:t>
      </w:r>
      <w:proofErr w:type="spellStart"/>
      <w:r w:rsidR="0019191D" w:rsidRPr="0063208B">
        <w:rPr>
          <w:rFonts w:ascii="Times New Roman" w:hAnsi="Times New Roman"/>
          <w:lang w:val="ru-RU"/>
        </w:rPr>
        <w:t>від</w:t>
      </w:r>
      <w:proofErr w:type="spellEnd"/>
      <w:r w:rsidR="0019191D" w:rsidRPr="0063208B">
        <w:rPr>
          <w:rFonts w:ascii="Times New Roman" w:hAnsi="Times New Roman"/>
          <w:lang w:val="ru-RU"/>
        </w:rPr>
        <w:t xml:space="preserve"> </w:t>
      </w:r>
      <w:proofErr w:type="spellStart"/>
      <w:r w:rsidR="0019191D" w:rsidRPr="0063208B">
        <w:rPr>
          <w:rFonts w:ascii="Times New Roman" w:hAnsi="Times New Roman"/>
          <w:lang w:val="ru-RU"/>
        </w:rPr>
        <w:t>яких</w:t>
      </w:r>
      <w:proofErr w:type="spellEnd"/>
      <w:r w:rsidR="0019191D" w:rsidRPr="0063208B">
        <w:rPr>
          <w:rFonts w:ascii="Times New Roman" w:hAnsi="Times New Roman"/>
          <w:lang w:val="ru-RU"/>
        </w:rPr>
        <w:t xml:space="preserve"> </w:t>
      </w:r>
      <w:proofErr w:type="spellStart"/>
      <w:r w:rsidR="0019191D" w:rsidRPr="0063208B">
        <w:rPr>
          <w:rFonts w:ascii="Times New Roman" w:hAnsi="Times New Roman"/>
          <w:lang w:val="ru-RU"/>
        </w:rPr>
        <w:t>залежить</w:t>
      </w:r>
      <w:proofErr w:type="spellEnd"/>
      <w:r w:rsidR="0019191D" w:rsidRPr="0063208B">
        <w:rPr>
          <w:rFonts w:ascii="Times New Roman" w:hAnsi="Times New Roman"/>
          <w:lang w:val="ru-RU"/>
        </w:rPr>
        <w:t xml:space="preserve"> </w:t>
      </w:r>
      <w:r w:rsidR="0019191D" w:rsidRPr="0063208B">
        <w:rPr>
          <w:rFonts w:ascii="Times New Roman" w:hAnsi="Times New Roman"/>
          <w:lang w:val="uk-UA"/>
        </w:rPr>
        <w:t>р</w:t>
      </w:r>
      <w:proofErr w:type="spellStart"/>
      <w:r w:rsidR="0019191D" w:rsidRPr="0063208B">
        <w:rPr>
          <w:rFonts w:ascii="Times New Roman" w:hAnsi="Times New Roman"/>
          <w:lang w:val="ru-RU"/>
        </w:rPr>
        <w:t>озмі</w:t>
      </w:r>
      <w:proofErr w:type="gramStart"/>
      <w:r w:rsidR="0019191D" w:rsidRPr="0063208B">
        <w:rPr>
          <w:rFonts w:ascii="Times New Roman" w:hAnsi="Times New Roman"/>
          <w:lang w:val="ru-RU"/>
        </w:rPr>
        <w:t>р</w:t>
      </w:r>
      <w:proofErr w:type="spellEnd"/>
      <w:proofErr w:type="gramEnd"/>
      <w:r w:rsidRPr="0063208B">
        <w:rPr>
          <w:rFonts w:ascii="Times New Roman" w:hAnsi="Times New Roman"/>
          <w:lang w:val="uk-UA"/>
        </w:rPr>
        <w:t xml:space="preserve"> </w:t>
      </w:r>
      <w:r w:rsidR="0019191D" w:rsidRPr="0063208B">
        <w:rPr>
          <w:rFonts w:ascii="Times New Roman" w:hAnsi="Times New Roman"/>
          <w:lang w:val="ru-RU"/>
        </w:rPr>
        <w:t xml:space="preserve">плати при </w:t>
      </w:r>
      <w:proofErr w:type="spellStart"/>
      <w:r w:rsidR="0019191D" w:rsidRPr="0063208B">
        <w:rPr>
          <w:rFonts w:ascii="Times New Roman" w:hAnsi="Times New Roman"/>
          <w:lang w:val="ru-RU"/>
        </w:rPr>
        <w:t>перевезеннях</w:t>
      </w:r>
      <w:proofErr w:type="spellEnd"/>
      <w:r w:rsidR="0019191D" w:rsidRPr="0063208B">
        <w:rPr>
          <w:rFonts w:ascii="Times New Roman" w:hAnsi="Times New Roman"/>
          <w:lang w:val="ru-RU"/>
        </w:rPr>
        <w:t xml:space="preserve"> </w:t>
      </w:r>
      <w:proofErr w:type="spellStart"/>
      <w:r w:rsidR="0019191D" w:rsidRPr="0063208B">
        <w:rPr>
          <w:rFonts w:ascii="Times New Roman" w:hAnsi="Times New Roman"/>
          <w:lang w:val="ru-RU"/>
        </w:rPr>
        <w:t>вантажів</w:t>
      </w:r>
      <w:proofErr w:type="spellEnd"/>
      <w:r w:rsidR="0019191D" w:rsidRPr="0063208B">
        <w:rPr>
          <w:rFonts w:ascii="Times New Roman" w:hAnsi="Times New Roman"/>
          <w:lang w:val="ru-RU"/>
        </w:rPr>
        <w:t xml:space="preserve"> </w:t>
      </w:r>
      <w:proofErr w:type="spellStart"/>
      <w:r w:rsidR="0019191D" w:rsidRPr="0063208B">
        <w:rPr>
          <w:rFonts w:ascii="Times New Roman" w:hAnsi="Times New Roman"/>
          <w:lang w:val="ru-RU"/>
        </w:rPr>
        <w:t>залізницею</w:t>
      </w:r>
      <w:proofErr w:type="spellEnd"/>
      <w:r w:rsidR="0019191D" w:rsidRPr="0063208B">
        <w:rPr>
          <w:rFonts w:ascii="Times New Roman" w:hAnsi="Times New Roman"/>
          <w:lang w:val="ru-RU"/>
        </w:rPr>
        <w:t>,</w:t>
      </w:r>
      <w:r w:rsidR="0019191D" w:rsidRPr="0063208B">
        <w:rPr>
          <w:rFonts w:ascii="Times New Roman" w:hAnsi="Times New Roman"/>
          <w:spacing w:val="-6"/>
          <w:lang w:val="ru-RU"/>
        </w:rPr>
        <w:t xml:space="preserve"> </w:t>
      </w:r>
      <w:proofErr w:type="spellStart"/>
      <w:r w:rsidR="0019191D" w:rsidRPr="0063208B">
        <w:rPr>
          <w:rFonts w:ascii="Times New Roman" w:hAnsi="Times New Roman"/>
          <w:lang w:val="ru-RU"/>
        </w:rPr>
        <w:t>відносять</w:t>
      </w:r>
      <w:proofErr w:type="spellEnd"/>
      <w:r w:rsidR="0019191D" w:rsidRPr="0063208B">
        <w:rPr>
          <w:rFonts w:ascii="Times New Roman" w:hAnsi="Times New Roman"/>
          <w:lang w:val="ru-RU"/>
        </w:rPr>
        <w:t>:</w:t>
      </w:r>
    </w:p>
    <w:p w14:paraId="23AF6C09" w14:textId="77777777" w:rsidR="0019191D" w:rsidRPr="0063208B" w:rsidRDefault="0019191D" w:rsidP="0021564D">
      <w:pPr>
        <w:spacing w:line="276" w:lineRule="auto"/>
        <w:ind w:left="442" w:right="3234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а) вид </w:t>
      </w:r>
      <w:proofErr w:type="spellStart"/>
      <w:r w:rsidRPr="0063208B">
        <w:rPr>
          <w:rFonts w:ascii="Times New Roman" w:hAnsi="Times New Roman"/>
          <w:lang w:val="ru-RU"/>
        </w:rPr>
        <w:t>відправника</w:t>
      </w:r>
      <w:proofErr w:type="spellEnd"/>
      <w:r w:rsidRPr="0063208B">
        <w:rPr>
          <w:rFonts w:ascii="Times New Roman" w:hAnsi="Times New Roman"/>
          <w:lang w:val="ru-RU"/>
        </w:rPr>
        <w:t xml:space="preserve"> та </w:t>
      </w:r>
      <w:proofErr w:type="spellStart"/>
      <w:r w:rsidRPr="0063208B">
        <w:rPr>
          <w:rFonts w:ascii="Times New Roman" w:hAnsi="Times New Roman"/>
          <w:lang w:val="ru-RU"/>
        </w:rPr>
        <w:t>швидкість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перевезень</w:t>
      </w:r>
      <w:proofErr w:type="spellEnd"/>
      <w:r w:rsidRPr="0063208B">
        <w:rPr>
          <w:rFonts w:ascii="Times New Roman" w:hAnsi="Times New Roman"/>
          <w:lang w:val="ru-RU"/>
        </w:rPr>
        <w:t xml:space="preserve">; </w:t>
      </w:r>
    </w:p>
    <w:p w14:paraId="1BD0624C" w14:textId="77777777" w:rsidR="0019191D" w:rsidRPr="0063208B" w:rsidRDefault="0019191D" w:rsidP="0021564D">
      <w:pPr>
        <w:spacing w:line="276" w:lineRule="auto"/>
        <w:ind w:left="442" w:right="3234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б) </w:t>
      </w:r>
      <w:proofErr w:type="spellStart"/>
      <w:r w:rsidRPr="0063208B">
        <w:rPr>
          <w:rFonts w:ascii="Times New Roman" w:hAnsi="Times New Roman"/>
          <w:lang w:val="ru-RU"/>
        </w:rPr>
        <w:t>загальний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пробі</w:t>
      </w:r>
      <w:proofErr w:type="gramStart"/>
      <w:r w:rsidRPr="0063208B">
        <w:rPr>
          <w:rFonts w:ascii="Times New Roman" w:hAnsi="Times New Roman"/>
          <w:lang w:val="ru-RU"/>
        </w:rPr>
        <w:t>г</w:t>
      </w:r>
      <w:proofErr w:type="spellEnd"/>
      <w:proofErr w:type="gramEnd"/>
      <w:r w:rsidRPr="0063208B">
        <w:rPr>
          <w:rFonts w:ascii="Times New Roman" w:hAnsi="Times New Roman"/>
          <w:lang w:val="ru-RU"/>
        </w:rPr>
        <w:t>;</w:t>
      </w:r>
    </w:p>
    <w:p w14:paraId="2457CCF6" w14:textId="77777777" w:rsidR="0019191D" w:rsidRPr="0063208B" w:rsidRDefault="0019191D" w:rsidP="0021564D">
      <w:pPr>
        <w:spacing w:line="276" w:lineRule="auto"/>
        <w:ind w:left="442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ru-RU"/>
        </w:rPr>
        <w:t xml:space="preserve">в) </w:t>
      </w:r>
      <w:proofErr w:type="spellStart"/>
      <w:r w:rsidRPr="0063208B">
        <w:rPr>
          <w:rFonts w:ascii="Times New Roman" w:hAnsi="Times New Roman"/>
          <w:lang w:val="ru-RU"/>
        </w:rPr>
        <w:t>фрахтова</w:t>
      </w:r>
      <w:proofErr w:type="spellEnd"/>
      <w:r w:rsidRPr="0063208B">
        <w:rPr>
          <w:rFonts w:ascii="Times New Roman" w:hAnsi="Times New Roman"/>
          <w:lang w:val="ru-RU"/>
        </w:rPr>
        <w:t xml:space="preserve"> ставка.</w:t>
      </w:r>
    </w:p>
    <w:p w14:paraId="575EBA8E" w14:textId="4E1ACF32" w:rsidR="0019191D" w:rsidRPr="0063208B" w:rsidRDefault="0019191D" w:rsidP="0021564D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До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переваг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залізничного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транспорту не належать – </w:t>
      </w:r>
    </w:p>
    <w:p w14:paraId="6827B479" w14:textId="77777777" w:rsidR="0019191D" w:rsidRPr="0063208B" w:rsidRDefault="0019191D" w:rsidP="002156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висока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провізна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пропускна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здатність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6436C75" w14:textId="4F038773" w:rsidR="0019191D" w:rsidRPr="0063208B" w:rsidRDefault="0019191D" w:rsidP="002156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висока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регулярність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перевезень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– </w:t>
      </w:r>
    </w:p>
    <w:p w14:paraId="73A4B0EC" w14:textId="77777777" w:rsidR="0019191D" w:rsidRPr="0063208B" w:rsidRDefault="0019191D" w:rsidP="002156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висока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швидкість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доставки на </w:t>
      </w:r>
      <w:proofErr w:type="spellStart"/>
      <w:proofErr w:type="gram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велик</w:t>
      </w:r>
      <w:proofErr w:type="gram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і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>відстані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0244792" w14:textId="48752C85" w:rsidR="0019191D" w:rsidRPr="0063208B" w:rsidRDefault="0019191D" w:rsidP="002156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висока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доступність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кінцевих</w:t>
      </w:r>
      <w:proofErr w:type="spellEnd"/>
      <w:r w:rsidRPr="006320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color w:val="000000"/>
          <w:sz w:val="24"/>
          <w:szCs w:val="24"/>
        </w:rPr>
        <w:t>споживачів</w:t>
      </w:r>
      <w:proofErr w:type="spellEnd"/>
    </w:p>
    <w:p w14:paraId="5ADA6D00" w14:textId="77777777" w:rsidR="0019191D" w:rsidRPr="0063208B" w:rsidRDefault="0019191D" w:rsidP="0021564D">
      <w:pPr>
        <w:pStyle w:val="a5"/>
        <w:numPr>
          <w:ilvl w:val="0"/>
          <w:numId w:val="13"/>
        </w:numPr>
        <w:spacing w:after="160"/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color w:val="000000"/>
          <w:sz w:val="24"/>
          <w:szCs w:val="24"/>
          <w:lang w:val="uk-UA"/>
        </w:rPr>
        <w:t xml:space="preserve">Яке твердження є вірним </w:t>
      </w:r>
    </w:p>
    <w:p w14:paraId="0894855A" w14:textId="7A07563A" w:rsidR="0019191D" w:rsidRPr="0063208B" w:rsidRDefault="0019191D" w:rsidP="0021564D">
      <w:pPr>
        <w:pStyle w:val="a5"/>
        <w:numPr>
          <w:ilvl w:val="0"/>
          <w:numId w:val="5"/>
        </w:numPr>
        <w:spacing w:after="160"/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збільшення транспортних витрат можна компенсувати зменшенням витрат запасу</w:t>
      </w:r>
    </w:p>
    <w:p w14:paraId="44CC73D5" w14:textId="1F85D685" w:rsidR="0019191D" w:rsidRPr="0063208B" w:rsidRDefault="0019191D" w:rsidP="0021564D">
      <w:pPr>
        <w:pStyle w:val="a5"/>
        <w:numPr>
          <w:ilvl w:val="0"/>
          <w:numId w:val="5"/>
        </w:numPr>
        <w:spacing w:after="160"/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color w:val="000000"/>
          <w:sz w:val="24"/>
          <w:szCs w:val="24"/>
          <w:lang w:val="uk-UA"/>
        </w:rPr>
        <w:t xml:space="preserve">збільшення кількості складів сприяє зменшенню витрат запасу </w:t>
      </w:r>
    </w:p>
    <w:p w14:paraId="72849DAC" w14:textId="084391CF" w:rsidR="0019191D" w:rsidRPr="0063208B" w:rsidRDefault="0019191D" w:rsidP="0021564D">
      <w:pPr>
        <w:pStyle w:val="a5"/>
        <w:numPr>
          <w:ilvl w:val="0"/>
          <w:numId w:val="5"/>
        </w:numPr>
        <w:spacing w:after="160"/>
        <w:rPr>
          <w:rFonts w:ascii="Times New Roman" w:hAnsi="Times New Roman"/>
          <w:sz w:val="24"/>
          <w:szCs w:val="24"/>
          <w:lang w:val="uk-UA"/>
        </w:rPr>
      </w:pPr>
      <w:r w:rsidRPr="0063208B">
        <w:rPr>
          <w:rFonts w:ascii="Times New Roman" w:hAnsi="Times New Roman"/>
          <w:color w:val="000000"/>
          <w:sz w:val="24"/>
          <w:szCs w:val="24"/>
          <w:lang w:val="uk-UA"/>
        </w:rPr>
        <w:t>при автомобільних перевезеннях витрати запасу є вищі, ніж при залізничному перевезенні</w:t>
      </w:r>
      <w:r w:rsidR="00E7440D" w:rsidRPr="0063208B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10318F7" w14:textId="00EF9AD2" w:rsidR="00E7440D" w:rsidRPr="0063208B" w:rsidRDefault="00E7440D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12. Який з наступних факторів НЕ є перевагою залізничного транспорту?</w:t>
      </w:r>
    </w:p>
    <w:p w14:paraId="0C72DC06" w14:textId="3E3D998F" w:rsidR="00E7440D" w:rsidRPr="0063208B" w:rsidRDefault="00E7440D" w:rsidP="0021564D">
      <w:pPr>
        <w:pStyle w:val="a5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Висока вантажопідйомність </w:t>
      </w:r>
    </w:p>
    <w:p w14:paraId="2860600E" w14:textId="2B18F0E6" w:rsidR="00E7440D" w:rsidRPr="0063208B" w:rsidRDefault="00E7440D" w:rsidP="0021564D">
      <w:pPr>
        <w:pStyle w:val="a5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Низька вартість перевезень на великі відстані </w:t>
      </w:r>
    </w:p>
    <w:p w14:paraId="1F47001A" w14:textId="6F525A89" w:rsidR="00E7440D" w:rsidRPr="0063208B" w:rsidRDefault="00E7440D" w:rsidP="0021564D">
      <w:pPr>
        <w:pStyle w:val="a5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Гнучкість маршрутів </w:t>
      </w:r>
    </w:p>
    <w:p w14:paraId="6EE16803" w14:textId="007D3D94" w:rsidR="00E7440D" w:rsidRPr="0063208B" w:rsidRDefault="00E7440D" w:rsidP="0021564D">
      <w:pPr>
        <w:pStyle w:val="a5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Екологічність</w:t>
      </w:r>
    </w:p>
    <w:p w14:paraId="58602257" w14:textId="0F9F15DD" w:rsidR="00E7440D" w:rsidRPr="0063208B" w:rsidRDefault="00E7440D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13. Що таке "вагонний парк"?</w:t>
      </w:r>
    </w:p>
    <w:p w14:paraId="65602F89" w14:textId="4DD7A828" w:rsidR="00E7440D" w:rsidRPr="0063208B" w:rsidRDefault="00E7440D" w:rsidP="0021564D">
      <w:pPr>
        <w:pStyle w:val="a5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Набір різних видів вагонів, які використовуються на залізниці </w:t>
      </w:r>
    </w:p>
    <w:p w14:paraId="1A3B06CF" w14:textId="37A1BEEB" w:rsidR="00E7440D" w:rsidRPr="0063208B" w:rsidRDefault="00E7440D" w:rsidP="0021564D">
      <w:pPr>
        <w:pStyle w:val="a5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Сукупність всіх вагонів, що належать певній залізничній компанії </w:t>
      </w:r>
    </w:p>
    <w:p w14:paraId="215FBB82" w14:textId="727E8E9F" w:rsidR="00E7440D" w:rsidRPr="0063208B" w:rsidRDefault="00E7440D" w:rsidP="0021564D">
      <w:pPr>
        <w:pStyle w:val="a5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Група вагонів, що перевозять один вид вантажу </w:t>
      </w:r>
    </w:p>
    <w:p w14:paraId="7B125485" w14:textId="19BBD7BF" w:rsidR="00E7440D" w:rsidRPr="0063208B" w:rsidRDefault="00E7440D" w:rsidP="0021564D">
      <w:pPr>
        <w:pStyle w:val="a5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Склад, де зберігаються вагони</w:t>
      </w:r>
    </w:p>
    <w:p w14:paraId="09416842" w14:textId="23B3CEA9" w:rsidR="00E7440D" w:rsidRPr="0063208B" w:rsidRDefault="00E7440D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14. Що таке "контейнерний потяг"?</w:t>
      </w:r>
    </w:p>
    <w:p w14:paraId="1602AA3D" w14:textId="678D6A0A" w:rsidR="00E7440D" w:rsidRPr="0063208B" w:rsidRDefault="00E7440D" w:rsidP="0021564D">
      <w:pPr>
        <w:pStyle w:val="a5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Потяг, який перевозить тільки контейнери з товарами </w:t>
      </w:r>
    </w:p>
    <w:p w14:paraId="47300186" w14:textId="64861566" w:rsidR="00E7440D" w:rsidRPr="0063208B" w:rsidRDefault="00E7440D" w:rsidP="0021564D">
      <w:pPr>
        <w:pStyle w:val="a5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Потяг, який спеціально обладнаний для перевезення контейнерів </w:t>
      </w:r>
    </w:p>
    <w:p w14:paraId="6C521093" w14:textId="147D92A3" w:rsidR="00E7440D" w:rsidRPr="0063208B" w:rsidRDefault="00E7440D" w:rsidP="0021564D">
      <w:pPr>
        <w:pStyle w:val="a5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Потяг, який перевозить контейнери та інші вантажі </w:t>
      </w:r>
    </w:p>
    <w:p w14:paraId="2D495BDB" w14:textId="6926F8E6" w:rsidR="00E7440D" w:rsidRPr="0063208B" w:rsidRDefault="00E7440D" w:rsidP="0021564D">
      <w:pPr>
        <w:pStyle w:val="a5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Потяг, який перевозить контейнери з небезпечними вантажами</w:t>
      </w:r>
    </w:p>
    <w:p w14:paraId="7255BD04" w14:textId="620BEEF7" w:rsidR="00E7440D" w:rsidRPr="0063208B" w:rsidRDefault="00E7440D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15. Який з наступних факторів НЕ є фактором, що впливає на швидкість руху поїзда?</w:t>
      </w:r>
    </w:p>
    <w:p w14:paraId="4274B36E" w14:textId="1B0C9321" w:rsidR="00E7440D" w:rsidRPr="0063208B" w:rsidRDefault="00E7440D" w:rsidP="0021564D">
      <w:pPr>
        <w:pStyle w:val="a5"/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Вага вантажу </w:t>
      </w:r>
    </w:p>
    <w:p w14:paraId="33586937" w14:textId="4097B454" w:rsidR="00E7440D" w:rsidRPr="0063208B" w:rsidRDefault="00E7440D" w:rsidP="0021564D">
      <w:pPr>
        <w:pStyle w:val="a5"/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Стан колії </w:t>
      </w:r>
    </w:p>
    <w:p w14:paraId="7BD987E1" w14:textId="63EBF589" w:rsidR="00E7440D" w:rsidRPr="0063208B" w:rsidRDefault="00E7440D" w:rsidP="0021564D">
      <w:pPr>
        <w:pStyle w:val="a5"/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Погодні умови </w:t>
      </w:r>
    </w:p>
    <w:p w14:paraId="5E414833" w14:textId="0B035BE9" w:rsidR="00E7440D" w:rsidRPr="0063208B" w:rsidRDefault="00E7440D" w:rsidP="0021564D">
      <w:pPr>
        <w:pStyle w:val="a5"/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Кількість пасажирів</w:t>
      </w:r>
    </w:p>
    <w:p w14:paraId="097BAF36" w14:textId="21D59795" w:rsidR="00E7440D" w:rsidRPr="0063208B" w:rsidRDefault="00E7440D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16. Що таке "логістичний центр"?</w:t>
      </w:r>
    </w:p>
    <w:p w14:paraId="1906ED14" w14:textId="1C0B5876" w:rsidR="00E7440D" w:rsidRPr="0063208B" w:rsidRDefault="00E7440D" w:rsidP="0021564D">
      <w:pPr>
        <w:pStyle w:val="a5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Будівля, де зберігаються вантажі </w:t>
      </w:r>
    </w:p>
    <w:p w14:paraId="5ED999D8" w14:textId="2E4D8288" w:rsidR="00E7440D" w:rsidRPr="0063208B" w:rsidRDefault="00E7440D" w:rsidP="0021564D">
      <w:pPr>
        <w:pStyle w:val="a5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Комплекс споруд і обладнання, що забезпечує перевантаження, зберігання та обробку вантажів </w:t>
      </w:r>
    </w:p>
    <w:p w14:paraId="78089155" w14:textId="7CB3F295" w:rsidR="00E7440D" w:rsidRPr="0063208B" w:rsidRDefault="00E7440D" w:rsidP="0021564D">
      <w:pPr>
        <w:pStyle w:val="a5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Організація, що займається перевезенням вантажів </w:t>
      </w:r>
    </w:p>
    <w:p w14:paraId="68FD668F" w14:textId="687D3061" w:rsidR="00E7440D" w:rsidRPr="0063208B" w:rsidRDefault="00E7440D" w:rsidP="0021564D">
      <w:pPr>
        <w:pStyle w:val="a5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Система управління потоками вантажів</w:t>
      </w:r>
    </w:p>
    <w:p w14:paraId="5C5461C6" w14:textId="6B00E6E5" w:rsidR="00E7440D" w:rsidRPr="0063208B" w:rsidRDefault="00E7440D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17. Що таке "</w:t>
      </w:r>
      <w:proofErr w:type="spellStart"/>
      <w:r w:rsidRPr="0063208B">
        <w:rPr>
          <w:rFonts w:ascii="Times New Roman" w:hAnsi="Times New Roman"/>
          <w:lang w:val="uk-UA" w:eastAsia="uk-UA" w:bidi="ar-SA"/>
        </w:rPr>
        <w:t>інтермодальне</w:t>
      </w:r>
      <w:proofErr w:type="spellEnd"/>
      <w:r w:rsidRPr="0063208B">
        <w:rPr>
          <w:rFonts w:ascii="Times New Roman" w:hAnsi="Times New Roman"/>
          <w:lang w:val="uk-UA" w:eastAsia="uk-UA" w:bidi="ar-SA"/>
        </w:rPr>
        <w:t xml:space="preserve"> перевезення"?</w:t>
      </w:r>
    </w:p>
    <w:p w14:paraId="43B91235" w14:textId="3DA0C76B" w:rsidR="00E7440D" w:rsidRPr="0063208B" w:rsidRDefault="00E7440D" w:rsidP="0021564D">
      <w:pPr>
        <w:pStyle w:val="a5"/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Перевезення вантажів різними видами транспорту </w:t>
      </w:r>
    </w:p>
    <w:p w14:paraId="4392F450" w14:textId="39F3965E" w:rsidR="00E7440D" w:rsidRPr="0063208B" w:rsidRDefault="00E7440D" w:rsidP="0021564D">
      <w:pPr>
        <w:pStyle w:val="a5"/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Перевезення вантажів з використанням різних видів транспорту з перевантаженням на кожному етапі </w:t>
      </w:r>
    </w:p>
    <w:p w14:paraId="3DCC0714" w14:textId="25AA2EE9" w:rsidR="00E7440D" w:rsidRPr="0063208B" w:rsidRDefault="00E7440D" w:rsidP="0021564D">
      <w:pPr>
        <w:pStyle w:val="a5"/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Перевезення вантажів одним видом транспорту </w:t>
      </w:r>
    </w:p>
    <w:p w14:paraId="2C37E35D" w14:textId="7CF666F3" w:rsidR="00E7440D" w:rsidRPr="0063208B" w:rsidRDefault="00E7440D" w:rsidP="0021564D">
      <w:pPr>
        <w:pStyle w:val="a5"/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Перевезення вантажів з використанням тільки залізничного транспорту</w:t>
      </w:r>
    </w:p>
    <w:p w14:paraId="771A38FA" w14:textId="45C176D3" w:rsidR="00E7440D" w:rsidRPr="0063208B" w:rsidRDefault="00E7440D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/>
        </w:rPr>
      </w:pPr>
      <w:r w:rsidRPr="0063208B">
        <w:rPr>
          <w:rFonts w:ascii="Times New Roman" w:hAnsi="Times New Roman"/>
          <w:lang w:val="uk-UA" w:eastAsia="uk-UA"/>
        </w:rPr>
        <w:t>18. Який з наступних факторів НЕ є фактором, що впливає на вартість перевезення вантажу?</w:t>
      </w:r>
    </w:p>
    <w:p w14:paraId="34776FD6" w14:textId="1137BCCF" w:rsidR="00E7440D" w:rsidRPr="0063208B" w:rsidRDefault="00E7440D" w:rsidP="0021564D">
      <w:pPr>
        <w:pStyle w:val="a5"/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Відстань перевезення </w:t>
      </w:r>
    </w:p>
    <w:p w14:paraId="5665BC69" w14:textId="6E3F6B46" w:rsidR="00E7440D" w:rsidRPr="0063208B" w:rsidRDefault="00E7440D" w:rsidP="0021564D">
      <w:pPr>
        <w:pStyle w:val="a5"/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Вага вантажу </w:t>
      </w:r>
    </w:p>
    <w:p w14:paraId="698D24A3" w14:textId="6AD2CC1A" w:rsidR="00E7440D" w:rsidRPr="0063208B" w:rsidRDefault="00E7440D" w:rsidP="0021564D">
      <w:pPr>
        <w:pStyle w:val="a5"/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Вид вантажу </w:t>
      </w:r>
    </w:p>
    <w:p w14:paraId="4408D8FD" w14:textId="01EEA400" w:rsidR="00E7440D" w:rsidRPr="0063208B" w:rsidRDefault="00E7440D" w:rsidP="0021564D">
      <w:pPr>
        <w:pStyle w:val="a5"/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Кількість пасажирів</w:t>
      </w:r>
    </w:p>
    <w:p w14:paraId="2CADA1B0" w14:textId="66C37640" w:rsidR="00E7440D" w:rsidRPr="0063208B" w:rsidRDefault="00E7440D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19. Який з наступних факторів НЕ є фактором, що впливає на ефективність залізничного транспорту?</w:t>
      </w:r>
    </w:p>
    <w:p w14:paraId="52BA872D" w14:textId="4AE159B9" w:rsidR="00E7440D" w:rsidRPr="0063208B" w:rsidRDefault="00E7440D" w:rsidP="0021564D">
      <w:pPr>
        <w:pStyle w:val="a5"/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Стан колії </w:t>
      </w:r>
    </w:p>
    <w:p w14:paraId="3E45AA13" w14:textId="3DCFE3B3" w:rsidR="00E7440D" w:rsidRPr="0063208B" w:rsidRDefault="00E7440D" w:rsidP="0021564D">
      <w:pPr>
        <w:pStyle w:val="a5"/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Наявність логістичних центрів </w:t>
      </w:r>
    </w:p>
    <w:p w14:paraId="6B94C4AE" w14:textId="2C29B7E2" w:rsidR="00E7440D" w:rsidRPr="0063208B" w:rsidRDefault="00E7440D" w:rsidP="0021564D">
      <w:pPr>
        <w:pStyle w:val="a5"/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Кількість пасажирів </w:t>
      </w:r>
    </w:p>
    <w:p w14:paraId="1C20A0AD" w14:textId="3F0B6B2B" w:rsidR="00E7440D" w:rsidRPr="0063208B" w:rsidRDefault="00E7440D" w:rsidP="0021564D">
      <w:pPr>
        <w:pStyle w:val="a5"/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Наявність сучасного рухомого складу</w:t>
      </w:r>
    </w:p>
    <w:p w14:paraId="2AC0C81E" w14:textId="4952B0EA" w:rsidR="00E7440D" w:rsidRPr="0063208B" w:rsidRDefault="00E7440D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20. Що таке "логістична система"?</w:t>
      </w:r>
    </w:p>
    <w:p w14:paraId="08978CB4" w14:textId="04DB4098" w:rsidR="00E7440D" w:rsidRPr="0063208B" w:rsidRDefault="00E7440D" w:rsidP="0021564D">
      <w:pPr>
        <w:pStyle w:val="a5"/>
        <w:numPr>
          <w:ilvl w:val="0"/>
          <w:numId w:val="4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Сукупність транспортних засобів </w:t>
      </w:r>
    </w:p>
    <w:p w14:paraId="70DA656E" w14:textId="1E796977" w:rsidR="00E7440D" w:rsidRPr="0063208B" w:rsidRDefault="00E7440D" w:rsidP="0021564D">
      <w:pPr>
        <w:pStyle w:val="a5"/>
        <w:numPr>
          <w:ilvl w:val="0"/>
          <w:numId w:val="4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Комплекс взаємопов'язаних елементів, що забезпечують перевезення, зберігання та обробку вантажів </w:t>
      </w:r>
    </w:p>
    <w:p w14:paraId="07A31CF0" w14:textId="226C402A" w:rsidR="00E7440D" w:rsidRPr="0063208B" w:rsidRDefault="00E7440D" w:rsidP="0021564D">
      <w:pPr>
        <w:pStyle w:val="a5"/>
        <w:numPr>
          <w:ilvl w:val="0"/>
          <w:numId w:val="4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 xml:space="preserve">Організація, що займається перевезенням вантажів </w:t>
      </w:r>
    </w:p>
    <w:p w14:paraId="40C9F460" w14:textId="5E383B0C" w:rsidR="00E7440D" w:rsidRPr="0063208B" w:rsidRDefault="00E7440D" w:rsidP="0021564D">
      <w:pPr>
        <w:pStyle w:val="a5"/>
        <w:numPr>
          <w:ilvl w:val="0"/>
          <w:numId w:val="4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Система управління потоками вантажів</w:t>
      </w:r>
    </w:p>
    <w:p w14:paraId="2F4A5D72" w14:textId="77777777" w:rsidR="0019191D" w:rsidRPr="0063208B" w:rsidRDefault="0019191D" w:rsidP="0021564D">
      <w:pPr>
        <w:pStyle w:val="a5"/>
        <w:spacing w:after="160"/>
        <w:ind w:left="36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2EF97CF" w14:textId="77777777" w:rsidR="0019191D" w:rsidRPr="0063208B" w:rsidRDefault="0019191D" w:rsidP="0021564D">
      <w:pPr>
        <w:pStyle w:val="a5"/>
        <w:spacing w:after="160"/>
        <w:ind w:left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3208B">
        <w:rPr>
          <w:rFonts w:ascii="Times New Roman" w:hAnsi="Times New Roman"/>
          <w:b/>
          <w:bCs/>
          <w:sz w:val="24"/>
          <w:szCs w:val="24"/>
          <w:lang w:val="uk-UA"/>
        </w:rPr>
        <w:t>Задача на вибір схеми руху товару</w:t>
      </w:r>
    </w:p>
    <w:p w14:paraId="54BD2920" w14:textId="77777777" w:rsidR="00E7440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 xml:space="preserve">Умова задачі. </w:t>
      </w:r>
    </w:p>
    <w:p w14:paraId="4C9FBF48" w14:textId="77DF8691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 xml:space="preserve">Компанія здійснює закупівлю товарів з Німеччини з наступною доставкою їх до </w:t>
      </w:r>
      <w:proofErr w:type="spellStart"/>
      <w:r w:rsidRPr="0063208B">
        <w:rPr>
          <w:rFonts w:ascii="Times New Roman" w:hAnsi="Times New Roman"/>
          <w:lang w:val="uk-UA"/>
        </w:rPr>
        <w:t>Київа</w:t>
      </w:r>
      <w:proofErr w:type="spellEnd"/>
      <w:r w:rsidRPr="0063208B">
        <w:rPr>
          <w:rFonts w:ascii="Times New Roman" w:hAnsi="Times New Roman"/>
          <w:lang w:val="uk-UA"/>
        </w:rPr>
        <w:t xml:space="preserve">. Збірні вантажі з Німеччини автотранспортом через Польщу доставляються в місто </w:t>
      </w:r>
      <w:proofErr w:type="spellStart"/>
      <w:r w:rsidRPr="0063208B">
        <w:rPr>
          <w:rFonts w:ascii="Times New Roman" w:hAnsi="Times New Roman"/>
          <w:lang w:val="uk-UA"/>
        </w:rPr>
        <w:t>Орша</w:t>
      </w:r>
      <w:proofErr w:type="spellEnd"/>
      <w:r w:rsidRPr="0063208B">
        <w:rPr>
          <w:rFonts w:ascii="Times New Roman" w:hAnsi="Times New Roman"/>
          <w:lang w:val="uk-UA"/>
        </w:rPr>
        <w:t xml:space="preserve"> (Білорусь), де здійснюється консолідація товару і його проміжне зберігання на залізничній станції. Там же відбувається оформлення митних документів. Далі товар перевозиться на митний склад в місті Київ, де відбувається розмитнення товарів. Потім вантаж вручну з вагонів перевантажується в вантажні автомобілі і доставляється на склад компанії. У даної схеми є недоліки. Білоруське представництво компанії не займається контролем асортименту, а тільки формує партії вантажів. Тому помилки при комплектації замовлень виявляються вже на складі компанії в Челябінську. Більш того, вантажно-розвантажувальні роботи у посередників затратні (ручна перевалка товару) і різні (пакети, піддони, упаковки).</w:t>
      </w:r>
    </w:p>
    <w:p w14:paraId="277A1A41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 xml:space="preserve">Завдання. Запропонувати нову схему руху товару, усунувши недоліки вихідної. Врахувати, що склад компанії в </w:t>
      </w:r>
      <w:proofErr w:type="spellStart"/>
      <w:r w:rsidRPr="0063208B">
        <w:rPr>
          <w:rFonts w:ascii="Times New Roman" w:hAnsi="Times New Roman"/>
          <w:lang w:val="uk-UA"/>
        </w:rPr>
        <w:t>Київі</w:t>
      </w:r>
      <w:proofErr w:type="spellEnd"/>
      <w:r w:rsidRPr="0063208B">
        <w:rPr>
          <w:rFonts w:ascii="Times New Roman" w:hAnsi="Times New Roman"/>
          <w:lang w:val="uk-UA"/>
        </w:rPr>
        <w:t xml:space="preserve"> має під'їзну залізничну колію. Оцінити економічну ефективність проекту.</w:t>
      </w:r>
    </w:p>
    <w:p w14:paraId="124DF513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Вихідні дані:</w:t>
      </w:r>
    </w:p>
    <w:p w14:paraId="53BF9BFD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- обсяг закуповуваного товару - 30 000 т / рік</w:t>
      </w:r>
    </w:p>
    <w:p w14:paraId="78D01AB0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- кількість товару в 1 тонні - 800 шт.</w:t>
      </w:r>
    </w:p>
    <w:p w14:paraId="629CD3B6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lastRenderedPageBreak/>
        <w:t>- ціна закупівлі одиниці товару - 1 $ / шт.</w:t>
      </w:r>
    </w:p>
    <w:p w14:paraId="3572DE09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 xml:space="preserve">- транспортний тариф на міжнародне перевезення товару автотранспортом від постачальників в Німеччині до складу залізничної станції </w:t>
      </w:r>
      <w:proofErr w:type="spellStart"/>
      <w:r w:rsidRPr="0063208B">
        <w:rPr>
          <w:rFonts w:ascii="Times New Roman" w:hAnsi="Times New Roman"/>
          <w:lang w:val="uk-UA"/>
        </w:rPr>
        <w:t>Орша</w:t>
      </w:r>
      <w:proofErr w:type="spellEnd"/>
      <w:r w:rsidRPr="0063208B">
        <w:rPr>
          <w:rFonts w:ascii="Times New Roman" w:hAnsi="Times New Roman"/>
          <w:lang w:val="uk-UA"/>
        </w:rPr>
        <w:t xml:space="preserve"> - 120 $ / т</w:t>
      </w:r>
    </w:p>
    <w:p w14:paraId="12BCCED9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 xml:space="preserve">- транспортний тариф на перевезення товару залізничним транспортом під митними пломбами від кордону з Україною до митного складу в </w:t>
      </w:r>
      <w:proofErr w:type="spellStart"/>
      <w:r w:rsidRPr="0063208B">
        <w:rPr>
          <w:rFonts w:ascii="Times New Roman" w:hAnsi="Times New Roman"/>
          <w:lang w:val="uk-UA"/>
        </w:rPr>
        <w:t>Київі</w:t>
      </w:r>
      <w:proofErr w:type="spellEnd"/>
      <w:r w:rsidRPr="0063208B">
        <w:rPr>
          <w:rFonts w:ascii="Times New Roman" w:hAnsi="Times New Roman"/>
          <w:lang w:val="uk-UA"/>
        </w:rPr>
        <w:t xml:space="preserve"> - 15 $ / т</w:t>
      </w:r>
    </w:p>
    <w:p w14:paraId="70580A8F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 xml:space="preserve">- тариф на ручні вантажно-розвантажувальні роботи в </w:t>
      </w:r>
      <w:proofErr w:type="spellStart"/>
      <w:r w:rsidRPr="0063208B">
        <w:rPr>
          <w:rFonts w:ascii="Times New Roman" w:hAnsi="Times New Roman"/>
          <w:lang w:val="uk-UA"/>
        </w:rPr>
        <w:t>Київськомі</w:t>
      </w:r>
      <w:proofErr w:type="spellEnd"/>
      <w:r w:rsidRPr="0063208B">
        <w:rPr>
          <w:rFonts w:ascii="Times New Roman" w:hAnsi="Times New Roman"/>
          <w:lang w:val="uk-UA"/>
        </w:rPr>
        <w:t xml:space="preserve"> митному терміналі - 10 $ / т</w:t>
      </w:r>
    </w:p>
    <w:p w14:paraId="7C9A04D5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 xml:space="preserve">- транспортний тариф на перевезення товару автотранспортом по </w:t>
      </w:r>
      <w:proofErr w:type="spellStart"/>
      <w:r w:rsidRPr="0063208B">
        <w:rPr>
          <w:rFonts w:ascii="Times New Roman" w:hAnsi="Times New Roman"/>
          <w:lang w:val="uk-UA"/>
        </w:rPr>
        <w:t>Київу</w:t>
      </w:r>
      <w:proofErr w:type="spellEnd"/>
      <w:r w:rsidRPr="0063208B">
        <w:rPr>
          <w:rFonts w:ascii="Times New Roman" w:hAnsi="Times New Roman"/>
          <w:lang w:val="uk-UA"/>
        </w:rPr>
        <w:t xml:space="preserve"> - 5 $ / т</w:t>
      </w:r>
    </w:p>
    <w:p w14:paraId="3BB86D5E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proofErr w:type="spellStart"/>
      <w:r w:rsidRPr="0063208B">
        <w:rPr>
          <w:rFonts w:ascii="Times New Roman" w:hAnsi="Times New Roman"/>
          <w:lang w:val="uk-UA"/>
        </w:rPr>
        <w:t>Розвязок</w:t>
      </w:r>
      <w:proofErr w:type="spellEnd"/>
      <w:r w:rsidRPr="0063208B">
        <w:rPr>
          <w:rFonts w:ascii="Times New Roman" w:hAnsi="Times New Roman"/>
          <w:lang w:val="uk-UA"/>
        </w:rPr>
        <w:t xml:space="preserve"> задачі. Втрати вантажопереробки можна уникнути при використанні в країні постачальника (Німеччина) складу консолідації, який дозволив би на місці здійснювати контроль за комплектацією замовлень, асортиментом і упаковкою товарів. Також рекомендується перенести розмитнення товарів ближче до кордону з Україною, що дозволить уникнути високих транспортних тарифів при залізничному перевезенні товарів під митними пломбами.</w:t>
      </w:r>
    </w:p>
    <w:p w14:paraId="2D489115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Нова схема руху товару.</w:t>
      </w:r>
    </w:p>
    <w:p w14:paraId="53F2959D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Дані для нової схеми:</w:t>
      </w:r>
    </w:p>
    <w:p w14:paraId="1C6290B6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- транспортний тариф на міжнародне перевезення товару автотранспортом по Німеччині від постачальників до складу консолідації - 35 $ / т</w:t>
      </w:r>
    </w:p>
    <w:p w14:paraId="0C566672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- транспортний тариф на міжнародне перевезення товару автотранспортом зі складу консолідації в Німеччині до митного складу - 20 $ / т</w:t>
      </w:r>
    </w:p>
    <w:p w14:paraId="69A4CC19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- транспортний тариф на перевезення товару по Україні - 3 $ / т</w:t>
      </w:r>
    </w:p>
    <w:p w14:paraId="7236CD1F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- тариф на механізовані вантажно-розвантажувальні роботи на митному терміналі - 4 $ / т</w:t>
      </w:r>
    </w:p>
    <w:p w14:paraId="3B6809A2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- відсоток втрат, пов'язаних з помилками комплектації - 0,5% від вартості партії</w:t>
      </w:r>
    </w:p>
    <w:p w14:paraId="214670EF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- додаткові експлуатаційні витрати на нову схему руху товару - 300 000 $ / рік</w:t>
      </w:r>
    </w:p>
    <w:p w14:paraId="26673593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- розмір інвестицій - 2 500 000 $</w:t>
      </w:r>
    </w:p>
    <w:p w14:paraId="607F1D72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Розрахуємо економічну ефективність пропонованої схеми і термін окупності проекту.</w:t>
      </w:r>
    </w:p>
    <w:p w14:paraId="07997E7A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Економія при перевезенні товару за нижчими тарифами, при переході на механізовані вантажно-розвантажувальні роботи і при ліквідації помилок комплектування складе: 30 000 * ((120 + 15 + 10 + 5 - 35 - 20 - 3 - 4) + 1 * 800 * 0,5 / 100) = 2 760 000 $.</w:t>
      </w:r>
    </w:p>
    <w:p w14:paraId="2695BC8E" w14:textId="77777777" w:rsidR="0019191D" w:rsidRPr="0063208B" w:rsidRDefault="0019191D" w:rsidP="0021564D">
      <w:pPr>
        <w:spacing w:line="276" w:lineRule="auto"/>
        <w:jc w:val="both"/>
        <w:rPr>
          <w:rFonts w:ascii="Times New Roman" w:hAnsi="Times New Roman"/>
          <w:lang w:val="uk-UA"/>
        </w:rPr>
      </w:pPr>
      <w:r w:rsidRPr="0063208B">
        <w:rPr>
          <w:rFonts w:ascii="Times New Roman" w:hAnsi="Times New Roman"/>
          <w:lang w:val="uk-UA"/>
        </w:rPr>
        <w:t>Термін окупності проекту дорівнює: 2 500 000 / (2 760 000 - 300 000) ≈ 1 рік.</w:t>
      </w:r>
    </w:p>
    <w:p w14:paraId="424EC15A" w14:textId="02F4B895" w:rsidR="00EB549E" w:rsidRPr="0063208B" w:rsidRDefault="00EB549E" w:rsidP="00BA13F0">
      <w:pPr>
        <w:pStyle w:val="a3"/>
        <w:spacing w:before="227" w:line="276" w:lineRule="auto"/>
        <w:ind w:right="1194" w:firstLine="300"/>
        <w:jc w:val="center"/>
        <w:rPr>
          <w:rFonts w:ascii="Times New Roman" w:hAnsi="Times New Roman"/>
          <w:b/>
          <w:bCs/>
          <w:lang w:val="ru-RU"/>
        </w:rPr>
      </w:pPr>
      <w:r w:rsidRPr="0063208B">
        <w:rPr>
          <w:rFonts w:ascii="Times New Roman" w:hAnsi="Times New Roman"/>
          <w:b/>
          <w:bCs/>
          <w:lang w:val="ru-RU"/>
        </w:rPr>
        <w:t>Задача</w:t>
      </w:r>
      <w:r w:rsidRPr="0063208B">
        <w:rPr>
          <w:rFonts w:ascii="Times New Roman" w:hAnsi="Times New Roman"/>
          <w:b/>
          <w:bCs/>
          <w:lang w:val="uk-UA"/>
        </w:rPr>
        <w:t xml:space="preserve"> </w:t>
      </w:r>
      <w:r w:rsidRPr="0063208B">
        <w:rPr>
          <w:rFonts w:ascii="Times New Roman" w:hAnsi="Times New Roman"/>
          <w:b/>
          <w:bCs/>
          <w:lang w:val="ru-RU"/>
        </w:rPr>
        <w:t xml:space="preserve">на </w:t>
      </w:r>
      <w:proofErr w:type="spellStart"/>
      <w:r w:rsidRPr="0063208B">
        <w:rPr>
          <w:rFonts w:ascii="Times New Roman" w:hAnsi="Times New Roman"/>
          <w:b/>
          <w:bCs/>
          <w:lang w:val="ru-RU"/>
        </w:rPr>
        <w:t>вибі</w:t>
      </w:r>
      <w:proofErr w:type="gramStart"/>
      <w:r w:rsidRPr="0063208B">
        <w:rPr>
          <w:rFonts w:ascii="Times New Roman" w:hAnsi="Times New Roman"/>
          <w:b/>
          <w:bCs/>
          <w:lang w:val="ru-RU"/>
        </w:rPr>
        <w:t>р</w:t>
      </w:r>
      <w:proofErr w:type="spellEnd"/>
      <w:proofErr w:type="gramEnd"/>
      <w:r w:rsidRPr="0063208B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bCs/>
          <w:lang w:val="ru-RU"/>
        </w:rPr>
        <w:t>схеми</w:t>
      </w:r>
      <w:proofErr w:type="spellEnd"/>
      <w:r w:rsidRPr="0063208B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b/>
          <w:bCs/>
          <w:lang w:val="ru-RU"/>
        </w:rPr>
        <w:t>руху</w:t>
      </w:r>
      <w:proofErr w:type="spellEnd"/>
      <w:r w:rsidRPr="0063208B">
        <w:rPr>
          <w:rFonts w:ascii="Times New Roman" w:hAnsi="Times New Roman"/>
          <w:b/>
          <w:bCs/>
          <w:lang w:val="ru-RU"/>
        </w:rPr>
        <w:t xml:space="preserve"> товару :</w:t>
      </w:r>
    </w:p>
    <w:p w14:paraId="5925A192" w14:textId="77777777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</w:rPr>
      </w:pPr>
      <w:proofErr w:type="spellStart"/>
      <w:r w:rsidRPr="0063208B">
        <w:rPr>
          <w:rFonts w:ascii="Times New Roman" w:hAnsi="Times New Roman"/>
          <w:lang w:val="ru-RU"/>
        </w:rPr>
        <w:t>Компанія</w:t>
      </w:r>
      <w:proofErr w:type="spellEnd"/>
      <w:r w:rsidRPr="0063208B">
        <w:rPr>
          <w:rFonts w:ascii="Times New Roman" w:hAnsi="Times New Roman"/>
          <w:lang w:val="ru-RU"/>
        </w:rPr>
        <w:t xml:space="preserve"> "Зерноград" </w:t>
      </w:r>
      <w:proofErr w:type="spellStart"/>
      <w:r w:rsidRPr="0063208B">
        <w:rPr>
          <w:rFonts w:ascii="Times New Roman" w:hAnsi="Times New Roman"/>
          <w:lang w:val="ru-RU"/>
        </w:rPr>
        <w:t>займається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виробництвом</w:t>
      </w:r>
      <w:proofErr w:type="spellEnd"/>
      <w:r w:rsidRPr="0063208B">
        <w:rPr>
          <w:rFonts w:ascii="Times New Roman" w:hAnsi="Times New Roman"/>
          <w:lang w:val="ru-RU"/>
        </w:rPr>
        <w:t xml:space="preserve"> та </w:t>
      </w:r>
      <w:proofErr w:type="spellStart"/>
      <w:r w:rsidRPr="0063208B">
        <w:rPr>
          <w:rFonts w:ascii="Times New Roman" w:hAnsi="Times New Roman"/>
          <w:lang w:val="ru-RU"/>
        </w:rPr>
        <w:t>продажем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зернових</w:t>
      </w:r>
      <w:proofErr w:type="spellEnd"/>
      <w:r w:rsidRPr="0063208B">
        <w:rPr>
          <w:rFonts w:ascii="Times New Roman" w:hAnsi="Times New Roman"/>
          <w:lang w:val="ru-RU"/>
        </w:rPr>
        <w:t xml:space="preserve"> культур</w:t>
      </w:r>
      <w:proofErr w:type="gramStart"/>
      <w:r w:rsidRPr="0063208B">
        <w:rPr>
          <w:rFonts w:ascii="Times New Roman" w:hAnsi="Times New Roman"/>
          <w:lang w:val="ru-RU"/>
        </w:rPr>
        <w:t>.</w:t>
      </w:r>
      <w:proofErr w:type="gramEnd"/>
      <w:r w:rsidRPr="0063208B">
        <w:rPr>
          <w:rFonts w:ascii="Times New Roman" w:hAnsi="Times New Roman"/>
          <w:lang w:val="ru-RU"/>
        </w:rPr>
        <w:t xml:space="preserve">  </w:t>
      </w:r>
      <w:proofErr w:type="spellStart"/>
      <w:r w:rsidRPr="0063208B">
        <w:rPr>
          <w:rFonts w:ascii="Times New Roman" w:hAnsi="Times New Roman"/>
          <w:lang w:val="ru-RU"/>
        </w:rPr>
        <w:t>Ї</w:t>
      </w:r>
      <w:proofErr w:type="gramStart"/>
      <w:r w:rsidRPr="0063208B">
        <w:rPr>
          <w:rFonts w:ascii="Times New Roman" w:hAnsi="Times New Roman"/>
          <w:lang w:val="ru-RU"/>
        </w:rPr>
        <w:t>м</w:t>
      </w:r>
      <w:proofErr w:type="spellEnd"/>
      <w:proofErr w:type="gram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необхідно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вибрати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оптимальну</w:t>
      </w:r>
      <w:proofErr w:type="spellEnd"/>
      <w:r w:rsidRPr="0063208B">
        <w:rPr>
          <w:rFonts w:ascii="Times New Roman" w:hAnsi="Times New Roman"/>
          <w:lang w:val="ru-RU"/>
        </w:rPr>
        <w:t xml:space="preserve"> схему </w:t>
      </w:r>
      <w:proofErr w:type="spellStart"/>
      <w:r w:rsidRPr="0063208B">
        <w:rPr>
          <w:rFonts w:ascii="Times New Roman" w:hAnsi="Times New Roman"/>
          <w:lang w:val="ru-RU"/>
        </w:rPr>
        <w:t>руху</w:t>
      </w:r>
      <w:proofErr w:type="spellEnd"/>
      <w:r w:rsidRPr="0063208B">
        <w:rPr>
          <w:rFonts w:ascii="Times New Roman" w:hAnsi="Times New Roman"/>
          <w:lang w:val="ru-RU"/>
        </w:rPr>
        <w:t xml:space="preserve"> товару </w:t>
      </w:r>
      <w:proofErr w:type="spellStart"/>
      <w:r w:rsidRPr="0063208B">
        <w:rPr>
          <w:rFonts w:ascii="Times New Roman" w:hAnsi="Times New Roman"/>
          <w:lang w:val="ru-RU"/>
        </w:rPr>
        <w:t>від</w:t>
      </w:r>
      <w:proofErr w:type="spellEnd"/>
      <w:r w:rsidRPr="0063208B">
        <w:rPr>
          <w:rFonts w:ascii="Times New Roman" w:hAnsi="Times New Roman"/>
          <w:lang w:val="ru-RU"/>
        </w:rPr>
        <w:t xml:space="preserve"> поля до </w:t>
      </w:r>
      <w:proofErr w:type="spellStart"/>
      <w:r w:rsidRPr="0063208B">
        <w:rPr>
          <w:rFonts w:ascii="Times New Roman" w:hAnsi="Times New Roman"/>
          <w:lang w:val="ru-RU"/>
        </w:rPr>
        <w:t>споживача</w:t>
      </w:r>
      <w:proofErr w:type="spellEnd"/>
      <w:r w:rsidRPr="0063208B">
        <w:rPr>
          <w:rFonts w:ascii="Times New Roman" w:hAnsi="Times New Roman"/>
          <w:lang w:val="ru-RU"/>
        </w:rPr>
        <w:t xml:space="preserve">.  </w:t>
      </w:r>
      <w:proofErr w:type="spellStart"/>
      <w:r w:rsidRPr="0063208B">
        <w:rPr>
          <w:rFonts w:ascii="Times New Roman" w:hAnsi="Times New Roman"/>
        </w:rPr>
        <w:t>Наявні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такі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варіанти</w:t>
      </w:r>
      <w:proofErr w:type="spellEnd"/>
      <w:r w:rsidRPr="0063208B">
        <w:rPr>
          <w:rFonts w:ascii="Times New Roman" w:hAnsi="Times New Roman"/>
        </w:rPr>
        <w:t>:</w:t>
      </w:r>
    </w:p>
    <w:p w14:paraId="040CE1B3" w14:textId="4E264325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>Схема 1 (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Прям</w:t>
      </w:r>
      <w:proofErr w:type="gramEnd"/>
      <w:r w:rsidRPr="0063208B">
        <w:rPr>
          <w:rFonts w:ascii="Times New Roman" w:hAnsi="Times New Roman"/>
          <w:lang w:val="ru-RU"/>
        </w:rPr>
        <w:t>і</w:t>
      </w:r>
      <w:proofErr w:type="spellEnd"/>
      <w:r w:rsidRPr="0063208B">
        <w:rPr>
          <w:rFonts w:ascii="Times New Roman" w:hAnsi="Times New Roman"/>
          <w:lang w:val="ru-RU"/>
        </w:rPr>
        <w:t xml:space="preserve"> поставки):** Зерно </w:t>
      </w:r>
      <w:proofErr w:type="spellStart"/>
      <w:r w:rsidRPr="0063208B">
        <w:rPr>
          <w:rFonts w:ascii="Times New Roman" w:hAnsi="Times New Roman"/>
          <w:lang w:val="ru-RU"/>
        </w:rPr>
        <w:t>безпосередньо</w:t>
      </w:r>
      <w:proofErr w:type="spellEnd"/>
      <w:r w:rsidRPr="0063208B">
        <w:rPr>
          <w:rFonts w:ascii="Times New Roman" w:hAnsi="Times New Roman"/>
          <w:lang w:val="ru-RU"/>
        </w:rPr>
        <w:t xml:space="preserve"> з поля </w:t>
      </w:r>
      <w:proofErr w:type="spellStart"/>
      <w:r w:rsidRPr="0063208B">
        <w:rPr>
          <w:rFonts w:ascii="Times New Roman" w:hAnsi="Times New Roman"/>
          <w:lang w:val="ru-RU"/>
        </w:rPr>
        <w:t>відправляється</w:t>
      </w:r>
      <w:proofErr w:type="spellEnd"/>
      <w:r w:rsidRPr="0063208B">
        <w:rPr>
          <w:rFonts w:ascii="Times New Roman" w:hAnsi="Times New Roman"/>
          <w:lang w:val="ru-RU"/>
        </w:rPr>
        <w:t xml:space="preserve"> до </w:t>
      </w:r>
      <w:proofErr w:type="spellStart"/>
      <w:r w:rsidRPr="0063208B">
        <w:rPr>
          <w:rFonts w:ascii="Times New Roman" w:hAnsi="Times New Roman"/>
          <w:lang w:val="ru-RU"/>
        </w:rPr>
        <w:t>споживача</w:t>
      </w:r>
      <w:proofErr w:type="spellEnd"/>
      <w:r w:rsidRPr="0063208B">
        <w:rPr>
          <w:rFonts w:ascii="Times New Roman" w:hAnsi="Times New Roman"/>
          <w:lang w:val="ru-RU"/>
        </w:rPr>
        <w:t xml:space="preserve"> (</w:t>
      </w:r>
      <w:proofErr w:type="spellStart"/>
      <w:r w:rsidRPr="0063208B">
        <w:rPr>
          <w:rFonts w:ascii="Times New Roman" w:hAnsi="Times New Roman"/>
          <w:lang w:val="ru-RU"/>
        </w:rPr>
        <w:t>пекарні</w:t>
      </w:r>
      <w:proofErr w:type="spellEnd"/>
      <w:r w:rsidRPr="0063208B">
        <w:rPr>
          <w:rFonts w:ascii="Times New Roman" w:hAnsi="Times New Roman"/>
          <w:lang w:val="ru-RU"/>
        </w:rPr>
        <w:t xml:space="preserve">, </w:t>
      </w:r>
      <w:proofErr w:type="spellStart"/>
      <w:r w:rsidRPr="0063208B">
        <w:rPr>
          <w:rFonts w:ascii="Times New Roman" w:hAnsi="Times New Roman"/>
          <w:lang w:val="ru-RU"/>
        </w:rPr>
        <w:t>тваринницькі</w:t>
      </w:r>
      <w:proofErr w:type="spellEnd"/>
      <w:r w:rsidRPr="0063208B">
        <w:rPr>
          <w:rFonts w:ascii="Times New Roman" w:hAnsi="Times New Roman"/>
          <w:lang w:val="ru-RU"/>
        </w:rPr>
        <w:t xml:space="preserve"> ферми </w:t>
      </w:r>
      <w:proofErr w:type="spellStart"/>
      <w:r w:rsidRPr="0063208B">
        <w:rPr>
          <w:rFonts w:ascii="Times New Roman" w:hAnsi="Times New Roman"/>
          <w:lang w:val="ru-RU"/>
        </w:rPr>
        <w:t>тощо</w:t>
      </w:r>
      <w:proofErr w:type="spellEnd"/>
      <w:r w:rsidRPr="0063208B">
        <w:rPr>
          <w:rFonts w:ascii="Times New Roman" w:hAnsi="Times New Roman"/>
          <w:lang w:val="ru-RU"/>
        </w:rPr>
        <w:t>).</w:t>
      </w:r>
    </w:p>
    <w:p w14:paraId="7D3B393C" w14:textId="762394D2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Схема 2 (Через </w:t>
      </w:r>
      <w:proofErr w:type="spellStart"/>
      <w:r w:rsidRPr="0063208B">
        <w:rPr>
          <w:rFonts w:ascii="Times New Roman" w:hAnsi="Times New Roman"/>
          <w:lang w:val="ru-RU"/>
        </w:rPr>
        <w:t>оптовий</w:t>
      </w:r>
      <w:proofErr w:type="spellEnd"/>
      <w:r w:rsidRPr="0063208B">
        <w:rPr>
          <w:rFonts w:ascii="Times New Roman" w:hAnsi="Times New Roman"/>
          <w:lang w:val="ru-RU"/>
        </w:rPr>
        <w:t xml:space="preserve"> склад):** Зерно </w:t>
      </w:r>
      <w:proofErr w:type="spellStart"/>
      <w:r w:rsidRPr="0063208B">
        <w:rPr>
          <w:rFonts w:ascii="Times New Roman" w:hAnsi="Times New Roman"/>
          <w:lang w:val="ru-RU"/>
        </w:rPr>
        <w:t>спочатку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надходить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lang w:val="ru-RU"/>
        </w:rPr>
        <w:t>оптовий</w:t>
      </w:r>
      <w:proofErr w:type="spellEnd"/>
      <w:r w:rsidRPr="0063208B">
        <w:rPr>
          <w:rFonts w:ascii="Times New Roman" w:hAnsi="Times New Roman"/>
          <w:lang w:val="ru-RU"/>
        </w:rPr>
        <w:t xml:space="preserve"> склад, де </w:t>
      </w:r>
      <w:proofErr w:type="spellStart"/>
      <w:r w:rsidRPr="0063208B">
        <w:rPr>
          <w:rFonts w:ascii="Times New Roman" w:hAnsi="Times New Roman"/>
          <w:lang w:val="ru-RU"/>
        </w:rPr>
        <w:t>зберігається</w:t>
      </w:r>
      <w:proofErr w:type="spellEnd"/>
      <w:r w:rsidRPr="0063208B">
        <w:rPr>
          <w:rFonts w:ascii="Times New Roman" w:hAnsi="Times New Roman"/>
          <w:lang w:val="ru-RU"/>
        </w:rPr>
        <w:t xml:space="preserve"> та </w:t>
      </w:r>
      <w:proofErr w:type="spellStart"/>
      <w:r w:rsidRPr="0063208B">
        <w:rPr>
          <w:rFonts w:ascii="Times New Roman" w:hAnsi="Times New Roman"/>
          <w:lang w:val="ru-RU"/>
        </w:rPr>
        <w:t>сортується</w:t>
      </w:r>
      <w:proofErr w:type="spellEnd"/>
      <w:r w:rsidRPr="0063208B">
        <w:rPr>
          <w:rFonts w:ascii="Times New Roman" w:hAnsi="Times New Roman"/>
          <w:lang w:val="ru-RU"/>
        </w:rPr>
        <w:t xml:space="preserve">, а </w:t>
      </w:r>
      <w:proofErr w:type="spellStart"/>
      <w:r w:rsidRPr="0063208B">
        <w:rPr>
          <w:rFonts w:ascii="Times New Roman" w:hAnsi="Times New Roman"/>
          <w:lang w:val="ru-RU"/>
        </w:rPr>
        <w:t>потім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розподіляється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між</w:t>
      </w:r>
      <w:proofErr w:type="spellEnd"/>
      <w:proofErr w:type="gram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споживачами</w:t>
      </w:r>
      <w:proofErr w:type="spellEnd"/>
      <w:r w:rsidRPr="0063208B">
        <w:rPr>
          <w:rFonts w:ascii="Times New Roman" w:hAnsi="Times New Roman"/>
          <w:lang w:val="ru-RU"/>
        </w:rPr>
        <w:t>.</w:t>
      </w:r>
    </w:p>
    <w:p w14:paraId="640FAF40" w14:textId="00E8EF6A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>Схема 3 (</w:t>
      </w:r>
      <w:proofErr w:type="spellStart"/>
      <w:r w:rsidRPr="0063208B">
        <w:rPr>
          <w:rFonts w:ascii="Times New Roman" w:hAnsi="Times New Roman"/>
          <w:lang w:val="ru-RU"/>
        </w:rPr>
        <w:t>Комбінована</w:t>
      </w:r>
      <w:proofErr w:type="spellEnd"/>
      <w:r w:rsidRPr="0063208B">
        <w:rPr>
          <w:rFonts w:ascii="Times New Roman" w:hAnsi="Times New Roman"/>
          <w:lang w:val="ru-RU"/>
        </w:rPr>
        <w:t xml:space="preserve">):** </w:t>
      </w:r>
      <w:proofErr w:type="spellStart"/>
      <w:r w:rsidRPr="0063208B">
        <w:rPr>
          <w:rFonts w:ascii="Times New Roman" w:hAnsi="Times New Roman"/>
          <w:lang w:val="ru-RU"/>
        </w:rPr>
        <w:t>Частина</w:t>
      </w:r>
      <w:proofErr w:type="spellEnd"/>
      <w:r w:rsidRPr="0063208B">
        <w:rPr>
          <w:rFonts w:ascii="Times New Roman" w:hAnsi="Times New Roman"/>
          <w:lang w:val="ru-RU"/>
        </w:rPr>
        <w:t xml:space="preserve"> зерна 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продається</w:t>
      </w:r>
      <w:proofErr w:type="spellEnd"/>
      <w:proofErr w:type="gram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безпосередньо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споживачам</w:t>
      </w:r>
      <w:proofErr w:type="spellEnd"/>
      <w:r w:rsidRPr="0063208B">
        <w:rPr>
          <w:rFonts w:ascii="Times New Roman" w:hAnsi="Times New Roman"/>
          <w:lang w:val="ru-RU"/>
        </w:rPr>
        <w:t xml:space="preserve">, а </w:t>
      </w:r>
      <w:proofErr w:type="spellStart"/>
      <w:r w:rsidRPr="0063208B">
        <w:rPr>
          <w:rFonts w:ascii="Times New Roman" w:hAnsi="Times New Roman"/>
          <w:lang w:val="ru-RU"/>
        </w:rPr>
        <w:t>частина</w:t>
      </w:r>
      <w:proofErr w:type="spellEnd"/>
      <w:r w:rsidRPr="0063208B">
        <w:rPr>
          <w:rFonts w:ascii="Times New Roman" w:hAnsi="Times New Roman"/>
          <w:lang w:val="ru-RU"/>
        </w:rPr>
        <w:t xml:space="preserve"> – через </w:t>
      </w:r>
      <w:proofErr w:type="spellStart"/>
      <w:r w:rsidRPr="0063208B">
        <w:rPr>
          <w:rFonts w:ascii="Times New Roman" w:hAnsi="Times New Roman"/>
          <w:lang w:val="ru-RU"/>
        </w:rPr>
        <w:t>оптовий</w:t>
      </w:r>
      <w:proofErr w:type="spellEnd"/>
      <w:r w:rsidRPr="0063208B">
        <w:rPr>
          <w:rFonts w:ascii="Times New Roman" w:hAnsi="Times New Roman"/>
          <w:lang w:val="ru-RU"/>
        </w:rPr>
        <w:t xml:space="preserve"> склад.</w:t>
      </w:r>
    </w:p>
    <w:p w14:paraId="60B27A5A" w14:textId="4285EFBB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Умови</w:t>
      </w:r>
      <w:proofErr w:type="spellEnd"/>
      <w:r w:rsidRPr="0063208B">
        <w:rPr>
          <w:rFonts w:ascii="Times New Roman" w:hAnsi="Times New Roman"/>
          <w:lang w:val="ru-RU"/>
        </w:rPr>
        <w:t>:</w:t>
      </w:r>
    </w:p>
    <w:p w14:paraId="3A0CB174" w14:textId="77777777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lastRenderedPageBreak/>
        <w:t xml:space="preserve">* </w:t>
      </w:r>
      <w:proofErr w:type="spellStart"/>
      <w:r w:rsidRPr="0063208B">
        <w:rPr>
          <w:rFonts w:ascii="Times New Roman" w:hAnsi="Times New Roman"/>
          <w:lang w:val="ru-RU"/>
        </w:rPr>
        <w:t>Компанія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має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обмежений</w:t>
      </w:r>
      <w:proofErr w:type="spellEnd"/>
      <w:r w:rsidRPr="0063208B">
        <w:rPr>
          <w:rFonts w:ascii="Times New Roman" w:hAnsi="Times New Roman"/>
          <w:lang w:val="ru-RU"/>
        </w:rPr>
        <w:t xml:space="preserve"> бюджет на </w:t>
      </w:r>
      <w:proofErr w:type="spellStart"/>
      <w:r w:rsidRPr="0063208B">
        <w:rPr>
          <w:rFonts w:ascii="Times New Roman" w:hAnsi="Times New Roman"/>
          <w:lang w:val="ru-RU"/>
        </w:rPr>
        <w:t>логістику</w:t>
      </w:r>
      <w:proofErr w:type="spellEnd"/>
      <w:r w:rsidRPr="0063208B">
        <w:rPr>
          <w:rFonts w:ascii="Times New Roman" w:hAnsi="Times New Roman"/>
          <w:lang w:val="ru-RU"/>
        </w:rPr>
        <w:t>.</w:t>
      </w:r>
    </w:p>
    <w:p w14:paraId="14007D85" w14:textId="77777777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* </w:t>
      </w:r>
      <w:proofErr w:type="spellStart"/>
      <w:r w:rsidRPr="0063208B">
        <w:rPr>
          <w:rFonts w:ascii="Times New Roman" w:hAnsi="Times New Roman"/>
          <w:lang w:val="ru-RU"/>
        </w:rPr>
        <w:t>Обсяги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виробництва</w:t>
      </w:r>
      <w:proofErr w:type="spellEnd"/>
      <w:r w:rsidRPr="0063208B">
        <w:rPr>
          <w:rFonts w:ascii="Times New Roman" w:hAnsi="Times New Roman"/>
          <w:lang w:val="ru-RU"/>
        </w:rPr>
        <w:t xml:space="preserve"> зерна </w:t>
      </w:r>
      <w:proofErr w:type="spellStart"/>
      <w:r w:rsidRPr="0063208B">
        <w:rPr>
          <w:rFonts w:ascii="Times New Roman" w:hAnsi="Times New Roman"/>
          <w:lang w:val="ru-RU"/>
        </w:rPr>
        <w:t>значні</w:t>
      </w:r>
      <w:proofErr w:type="spellEnd"/>
      <w:r w:rsidRPr="0063208B">
        <w:rPr>
          <w:rFonts w:ascii="Times New Roman" w:hAnsi="Times New Roman"/>
          <w:lang w:val="ru-RU"/>
        </w:rPr>
        <w:t>.</w:t>
      </w:r>
    </w:p>
    <w:p w14:paraId="71DC0AA4" w14:textId="77777777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* </w:t>
      </w:r>
      <w:proofErr w:type="spellStart"/>
      <w:r w:rsidRPr="0063208B">
        <w:rPr>
          <w:rFonts w:ascii="Times New Roman" w:hAnsi="Times New Roman"/>
          <w:lang w:val="ru-RU"/>
        </w:rPr>
        <w:t>Споживачі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розташовані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р</w:t>
      </w:r>
      <w:proofErr w:type="gramEnd"/>
      <w:r w:rsidRPr="0063208B">
        <w:rPr>
          <w:rFonts w:ascii="Times New Roman" w:hAnsi="Times New Roman"/>
          <w:lang w:val="ru-RU"/>
        </w:rPr>
        <w:t>ізних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відстанях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від</w:t>
      </w:r>
      <w:proofErr w:type="spellEnd"/>
      <w:r w:rsidRPr="0063208B">
        <w:rPr>
          <w:rFonts w:ascii="Times New Roman" w:hAnsi="Times New Roman"/>
          <w:lang w:val="ru-RU"/>
        </w:rPr>
        <w:t xml:space="preserve"> поля.</w:t>
      </w:r>
    </w:p>
    <w:p w14:paraId="21911FAE" w14:textId="77777777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r w:rsidRPr="0063208B">
        <w:rPr>
          <w:rFonts w:ascii="Times New Roman" w:hAnsi="Times New Roman"/>
          <w:lang w:val="ru-RU"/>
        </w:rPr>
        <w:t xml:space="preserve">* </w:t>
      </w:r>
      <w:proofErr w:type="spellStart"/>
      <w:r w:rsidRPr="0063208B">
        <w:rPr>
          <w:rFonts w:ascii="Times New Roman" w:hAnsi="Times New Roman"/>
          <w:lang w:val="ru-RU"/>
        </w:rPr>
        <w:t>Частина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споживачів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потребує</w:t>
      </w:r>
      <w:proofErr w:type="spellEnd"/>
      <w:r w:rsidRPr="0063208B">
        <w:rPr>
          <w:rFonts w:ascii="Times New Roman" w:hAnsi="Times New Roman"/>
          <w:lang w:val="ru-RU"/>
        </w:rPr>
        <w:t xml:space="preserve"> зерно </w:t>
      </w:r>
      <w:proofErr w:type="spellStart"/>
      <w:r w:rsidRPr="0063208B">
        <w:rPr>
          <w:rFonts w:ascii="Times New Roman" w:hAnsi="Times New Roman"/>
          <w:lang w:val="ru-RU"/>
        </w:rPr>
        <w:t>високої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якості</w:t>
      </w:r>
      <w:proofErr w:type="spellEnd"/>
      <w:r w:rsidRPr="0063208B">
        <w:rPr>
          <w:rFonts w:ascii="Times New Roman" w:hAnsi="Times New Roman"/>
          <w:lang w:val="ru-RU"/>
        </w:rPr>
        <w:t xml:space="preserve">, </w:t>
      </w:r>
      <w:proofErr w:type="spellStart"/>
      <w:r w:rsidRPr="0063208B">
        <w:rPr>
          <w:rFonts w:ascii="Times New Roman" w:hAnsi="Times New Roman"/>
          <w:lang w:val="ru-RU"/>
        </w:rPr>
        <w:t>що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потребує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додаткового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сортування</w:t>
      </w:r>
      <w:proofErr w:type="spellEnd"/>
      <w:r w:rsidRPr="0063208B">
        <w:rPr>
          <w:rFonts w:ascii="Times New Roman" w:hAnsi="Times New Roman"/>
          <w:lang w:val="ru-RU"/>
        </w:rPr>
        <w:t>.</w:t>
      </w:r>
    </w:p>
    <w:p w14:paraId="6AB25B36" w14:textId="5E2DA65A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Розв'язок</w:t>
      </w:r>
      <w:proofErr w:type="spellEnd"/>
      <w:r w:rsidRPr="0063208B">
        <w:rPr>
          <w:rFonts w:ascii="Times New Roman" w:hAnsi="Times New Roman"/>
          <w:lang w:val="ru-RU"/>
        </w:rPr>
        <w:t>:</w:t>
      </w:r>
    </w:p>
    <w:p w14:paraId="673F4896" w14:textId="77777777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Найбільш</w:t>
      </w:r>
      <w:proofErr w:type="spellEnd"/>
      <w:r w:rsidRPr="0063208B">
        <w:rPr>
          <w:rFonts w:ascii="Times New Roman" w:hAnsi="Times New Roman"/>
          <w:lang w:val="ru-RU"/>
        </w:rPr>
        <w:t xml:space="preserve"> оптимальною схемою для </w:t>
      </w:r>
      <w:proofErr w:type="spellStart"/>
      <w:r w:rsidRPr="0063208B">
        <w:rPr>
          <w:rFonts w:ascii="Times New Roman" w:hAnsi="Times New Roman"/>
          <w:lang w:val="ru-RU"/>
        </w:rPr>
        <w:t>компанії</w:t>
      </w:r>
      <w:proofErr w:type="spellEnd"/>
      <w:r w:rsidRPr="0063208B">
        <w:rPr>
          <w:rFonts w:ascii="Times New Roman" w:hAnsi="Times New Roman"/>
          <w:lang w:val="ru-RU"/>
        </w:rPr>
        <w:t xml:space="preserve"> "Зерноград" є **Схема 3 (</w:t>
      </w:r>
      <w:proofErr w:type="spellStart"/>
      <w:r w:rsidRPr="0063208B">
        <w:rPr>
          <w:rFonts w:ascii="Times New Roman" w:hAnsi="Times New Roman"/>
          <w:lang w:val="ru-RU"/>
        </w:rPr>
        <w:t>Комбінована</w:t>
      </w:r>
      <w:proofErr w:type="spellEnd"/>
      <w:r w:rsidRPr="0063208B">
        <w:rPr>
          <w:rFonts w:ascii="Times New Roman" w:hAnsi="Times New Roman"/>
          <w:lang w:val="ru-RU"/>
        </w:rPr>
        <w:t>)**.</w:t>
      </w:r>
    </w:p>
    <w:p w14:paraId="3645EF9A" w14:textId="520581F7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Економія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коштів</w:t>
      </w:r>
      <w:proofErr w:type="spellEnd"/>
      <w:r w:rsidRPr="0063208B">
        <w:rPr>
          <w:rFonts w:ascii="Times New Roman" w:hAnsi="Times New Roman"/>
          <w:lang w:val="ru-RU"/>
        </w:rPr>
        <w:t xml:space="preserve">:** </w:t>
      </w:r>
      <w:proofErr w:type="spellStart"/>
      <w:r w:rsidRPr="0063208B">
        <w:rPr>
          <w:rFonts w:ascii="Times New Roman" w:hAnsi="Times New Roman"/>
          <w:lang w:val="ru-RU"/>
        </w:rPr>
        <w:t>Прямі</w:t>
      </w:r>
      <w:proofErr w:type="spellEnd"/>
      <w:r w:rsidRPr="0063208B">
        <w:rPr>
          <w:rFonts w:ascii="Times New Roman" w:hAnsi="Times New Roman"/>
          <w:lang w:val="ru-RU"/>
        </w:rPr>
        <w:t xml:space="preserve"> поставки (Схема 1) </w:t>
      </w:r>
      <w:proofErr w:type="spellStart"/>
      <w:r w:rsidRPr="0063208B">
        <w:rPr>
          <w:rFonts w:ascii="Times New Roman" w:hAnsi="Times New Roman"/>
          <w:lang w:val="ru-RU"/>
        </w:rPr>
        <w:t>можуть</w:t>
      </w:r>
      <w:proofErr w:type="spellEnd"/>
      <w:r w:rsidRPr="0063208B">
        <w:rPr>
          <w:rFonts w:ascii="Times New Roman" w:hAnsi="Times New Roman"/>
          <w:lang w:val="ru-RU"/>
        </w:rPr>
        <w:t xml:space="preserve"> бути </w:t>
      </w:r>
      <w:proofErr w:type="spellStart"/>
      <w:r w:rsidRPr="0063208B">
        <w:rPr>
          <w:rFonts w:ascii="Times New Roman" w:hAnsi="Times New Roman"/>
          <w:lang w:val="ru-RU"/>
        </w:rPr>
        <w:t>економічно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вигідними</w:t>
      </w:r>
      <w:proofErr w:type="spellEnd"/>
      <w:r w:rsidRPr="0063208B">
        <w:rPr>
          <w:rFonts w:ascii="Times New Roman" w:hAnsi="Times New Roman"/>
          <w:lang w:val="ru-RU"/>
        </w:rPr>
        <w:t xml:space="preserve"> для </w:t>
      </w:r>
      <w:proofErr w:type="spellStart"/>
      <w:r w:rsidRPr="0063208B">
        <w:rPr>
          <w:rFonts w:ascii="Times New Roman" w:hAnsi="Times New Roman"/>
          <w:lang w:val="ru-RU"/>
        </w:rPr>
        <w:t>споживачів</w:t>
      </w:r>
      <w:proofErr w:type="spellEnd"/>
      <w:r w:rsidRPr="0063208B">
        <w:rPr>
          <w:rFonts w:ascii="Times New Roman" w:hAnsi="Times New Roman"/>
          <w:lang w:val="ru-RU"/>
        </w:rPr>
        <w:t xml:space="preserve">, </w:t>
      </w:r>
      <w:proofErr w:type="spellStart"/>
      <w:r w:rsidRPr="0063208B">
        <w:rPr>
          <w:rFonts w:ascii="Times New Roman" w:hAnsi="Times New Roman"/>
          <w:lang w:val="ru-RU"/>
        </w:rPr>
        <w:t>розташованих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поблизу</w:t>
      </w:r>
      <w:proofErr w:type="spellEnd"/>
      <w:r w:rsidRPr="0063208B">
        <w:rPr>
          <w:rFonts w:ascii="Times New Roman" w:hAnsi="Times New Roman"/>
          <w:lang w:val="ru-RU"/>
        </w:rPr>
        <w:t xml:space="preserve"> поля, але </w:t>
      </w:r>
      <w:proofErr w:type="gramStart"/>
      <w:r w:rsidRPr="0063208B">
        <w:rPr>
          <w:rFonts w:ascii="Times New Roman" w:hAnsi="Times New Roman"/>
          <w:lang w:val="ru-RU"/>
        </w:rPr>
        <w:t>для</w:t>
      </w:r>
      <w:proofErr w:type="gram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віддалених</w:t>
      </w:r>
      <w:proofErr w:type="spellEnd"/>
      <w:r w:rsidRPr="0063208B">
        <w:rPr>
          <w:rFonts w:ascii="Times New Roman" w:hAnsi="Times New Roman"/>
          <w:lang w:val="ru-RU"/>
        </w:rPr>
        <w:t xml:space="preserve"> –  </w:t>
      </w:r>
      <w:proofErr w:type="spellStart"/>
      <w:r w:rsidRPr="0063208B">
        <w:rPr>
          <w:rFonts w:ascii="Times New Roman" w:hAnsi="Times New Roman"/>
          <w:lang w:val="ru-RU"/>
        </w:rPr>
        <w:t>дороговартісними</w:t>
      </w:r>
      <w:proofErr w:type="spellEnd"/>
      <w:r w:rsidRPr="0063208B">
        <w:rPr>
          <w:rFonts w:ascii="Times New Roman" w:hAnsi="Times New Roman"/>
          <w:lang w:val="ru-RU"/>
        </w:rPr>
        <w:t xml:space="preserve">.  </w:t>
      </w:r>
      <w:proofErr w:type="spellStart"/>
      <w:r w:rsidRPr="0063208B">
        <w:rPr>
          <w:rFonts w:ascii="Times New Roman" w:hAnsi="Times New Roman"/>
          <w:lang w:val="ru-RU"/>
        </w:rPr>
        <w:t>Оптовий</w:t>
      </w:r>
      <w:proofErr w:type="spellEnd"/>
      <w:r w:rsidRPr="0063208B">
        <w:rPr>
          <w:rFonts w:ascii="Times New Roman" w:hAnsi="Times New Roman"/>
          <w:lang w:val="ru-RU"/>
        </w:rPr>
        <w:t xml:space="preserve"> склад (Схема 2) </w:t>
      </w:r>
      <w:proofErr w:type="spellStart"/>
      <w:r w:rsidRPr="0063208B">
        <w:rPr>
          <w:rFonts w:ascii="Times New Roman" w:hAnsi="Times New Roman"/>
          <w:lang w:val="ru-RU"/>
        </w:rPr>
        <w:t>дозволяє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оптимізувати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логістику</w:t>
      </w:r>
      <w:proofErr w:type="spellEnd"/>
      <w:r w:rsidRPr="0063208B">
        <w:rPr>
          <w:rFonts w:ascii="Times New Roman" w:hAnsi="Times New Roman"/>
          <w:lang w:val="ru-RU"/>
        </w:rPr>
        <w:t xml:space="preserve"> для </w:t>
      </w:r>
      <w:proofErr w:type="gramStart"/>
      <w:r w:rsidRPr="0063208B">
        <w:rPr>
          <w:rFonts w:ascii="Times New Roman" w:hAnsi="Times New Roman"/>
          <w:lang w:val="ru-RU"/>
        </w:rPr>
        <w:t>великих</w:t>
      </w:r>
      <w:proofErr w:type="gram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обсягів</w:t>
      </w:r>
      <w:proofErr w:type="spellEnd"/>
      <w:r w:rsidRPr="0063208B">
        <w:rPr>
          <w:rFonts w:ascii="Times New Roman" w:hAnsi="Times New Roman"/>
          <w:lang w:val="ru-RU"/>
        </w:rPr>
        <w:t xml:space="preserve">, але </w:t>
      </w:r>
      <w:proofErr w:type="spellStart"/>
      <w:r w:rsidRPr="0063208B">
        <w:rPr>
          <w:rFonts w:ascii="Times New Roman" w:hAnsi="Times New Roman"/>
          <w:lang w:val="ru-RU"/>
        </w:rPr>
        <w:t>потребує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додаткових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витрат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lang w:val="ru-RU"/>
        </w:rPr>
        <w:t>зберігання</w:t>
      </w:r>
      <w:proofErr w:type="spellEnd"/>
      <w:r w:rsidRPr="0063208B">
        <w:rPr>
          <w:rFonts w:ascii="Times New Roman" w:hAnsi="Times New Roman"/>
          <w:lang w:val="ru-RU"/>
        </w:rPr>
        <w:t xml:space="preserve"> та </w:t>
      </w:r>
      <w:proofErr w:type="spellStart"/>
      <w:r w:rsidRPr="0063208B">
        <w:rPr>
          <w:rFonts w:ascii="Times New Roman" w:hAnsi="Times New Roman"/>
          <w:lang w:val="ru-RU"/>
        </w:rPr>
        <w:t>сортування</w:t>
      </w:r>
      <w:proofErr w:type="spellEnd"/>
      <w:r w:rsidRPr="0063208B">
        <w:rPr>
          <w:rFonts w:ascii="Times New Roman" w:hAnsi="Times New Roman"/>
          <w:lang w:val="ru-RU"/>
        </w:rPr>
        <w:t>.</w:t>
      </w:r>
    </w:p>
    <w:p w14:paraId="3405B0FA" w14:textId="0BDFE6CC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lang w:val="ru-RU"/>
        </w:rPr>
        <w:t>Гнучкість</w:t>
      </w:r>
      <w:proofErr w:type="spellEnd"/>
      <w:r w:rsidRPr="0063208B">
        <w:rPr>
          <w:rFonts w:ascii="Times New Roman" w:hAnsi="Times New Roman"/>
          <w:lang w:val="ru-RU"/>
        </w:rPr>
        <w:t xml:space="preserve">:** </w:t>
      </w:r>
      <w:proofErr w:type="spellStart"/>
      <w:r w:rsidRPr="0063208B">
        <w:rPr>
          <w:rFonts w:ascii="Times New Roman" w:hAnsi="Times New Roman"/>
          <w:lang w:val="ru-RU"/>
        </w:rPr>
        <w:t>Комбінована</w:t>
      </w:r>
      <w:proofErr w:type="spellEnd"/>
      <w:r w:rsidRPr="0063208B">
        <w:rPr>
          <w:rFonts w:ascii="Times New Roman" w:hAnsi="Times New Roman"/>
          <w:lang w:val="ru-RU"/>
        </w:rPr>
        <w:t xml:space="preserve"> схема </w:t>
      </w:r>
      <w:proofErr w:type="spellStart"/>
      <w:r w:rsidRPr="0063208B">
        <w:rPr>
          <w:rFonts w:ascii="Times New Roman" w:hAnsi="Times New Roman"/>
          <w:lang w:val="ru-RU"/>
        </w:rPr>
        <w:t>дозволяє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компанії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адаптуватися</w:t>
      </w:r>
      <w:proofErr w:type="spellEnd"/>
      <w:r w:rsidRPr="0063208B">
        <w:rPr>
          <w:rFonts w:ascii="Times New Roman" w:hAnsi="Times New Roman"/>
          <w:lang w:val="ru-RU"/>
        </w:rPr>
        <w:t xml:space="preserve"> до потреб </w:t>
      </w:r>
      <w:proofErr w:type="spellStart"/>
      <w:proofErr w:type="gramStart"/>
      <w:r w:rsidRPr="0063208B">
        <w:rPr>
          <w:rFonts w:ascii="Times New Roman" w:hAnsi="Times New Roman"/>
          <w:lang w:val="ru-RU"/>
        </w:rPr>
        <w:t>р</w:t>
      </w:r>
      <w:proofErr w:type="gramEnd"/>
      <w:r w:rsidRPr="0063208B">
        <w:rPr>
          <w:rFonts w:ascii="Times New Roman" w:hAnsi="Times New Roman"/>
          <w:lang w:val="ru-RU"/>
        </w:rPr>
        <w:t>ізних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споживачів</w:t>
      </w:r>
      <w:proofErr w:type="spellEnd"/>
      <w:r w:rsidRPr="0063208B">
        <w:rPr>
          <w:rFonts w:ascii="Times New Roman" w:hAnsi="Times New Roman"/>
          <w:lang w:val="ru-RU"/>
        </w:rPr>
        <w:t xml:space="preserve">.  Для </w:t>
      </w:r>
      <w:proofErr w:type="spellStart"/>
      <w:r w:rsidRPr="0063208B">
        <w:rPr>
          <w:rFonts w:ascii="Times New Roman" w:hAnsi="Times New Roman"/>
          <w:lang w:val="ru-RU"/>
        </w:rPr>
        <w:t>споживачів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поблизу</w:t>
      </w:r>
      <w:proofErr w:type="spellEnd"/>
      <w:r w:rsidRPr="0063208B">
        <w:rPr>
          <w:rFonts w:ascii="Times New Roman" w:hAnsi="Times New Roman"/>
          <w:lang w:val="ru-RU"/>
        </w:rPr>
        <w:t xml:space="preserve"> поля </w:t>
      </w:r>
      <w:proofErr w:type="spellStart"/>
      <w:r w:rsidRPr="0063208B">
        <w:rPr>
          <w:rFonts w:ascii="Times New Roman" w:hAnsi="Times New Roman"/>
          <w:lang w:val="ru-RU"/>
        </w:rPr>
        <w:t>можна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використовувати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прямі</w:t>
      </w:r>
      <w:proofErr w:type="spellEnd"/>
      <w:r w:rsidRPr="0063208B">
        <w:rPr>
          <w:rFonts w:ascii="Times New Roman" w:hAnsi="Times New Roman"/>
          <w:lang w:val="ru-RU"/>
        </w:rPr>
        <w:t xml:space="preserve"> поставки, а для </w:t>
      </w:r>
      <w:proofErr w:type="spellStart"/>
      <w:r w:rsidRPr="0063208B">
        <w:rPr>
          <w:rFonts w:ascii="Times New Roman" w:hAnsi="Times New Roman"/>
          <w:lang w:val="ru-RU"/>
        </w:rPr>
        <w:t>віддалених</w:t>
      </w:r>
      <w:proofErr w:type="spellEnd"/>
      <w:r w:rsidRPr="0063208B">
        <w:rPr>
          <w:rFonts w:ascii="Times New Roman" w:hAnsi="Times New Roman"/>
          <w:lang w:val="ru-RU"/>
        </w:rPr>
        <w:t xml:space="preserve"> – через </w:t>
      </w:r>
      <w:proofErr w:type="spellStart"/>
      <w:r w:rsidRPr="0063208B">
        <w:rPr>
          <w:rFonts w:ascii="Times New Roman" w:hAnsi="Times New Roman"/>
          <w:lang w:val="ru-RU"/>
        </w:rPr>
        <w:t>оптовий</w:t>
      </w:r>
      <w:proofErr w:type="spellEnd"/>
      <w:r w:rsidRPr="0063208B">
        <w:rPr>
          <w:rFonts w:ascii="Times New Roman" w:hAnsi="Times New Roman"/>
          <w:lang w:val="ru-RU"/>
        </w:rPr>
        <w:t xml:space="preserve"> склад.</w:t>
      </w:r>
    </w:p>
    <w:p w14:paraId="59632BFA" w14:textId="4B1E90C6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</w:rPr>
      </w:pPr>
      <w:proofErr w:type="spellStart"/>
      <w:r w:rsidRPr="0063208B">
        <w:rPr>
          <w:rFonts w:ascii="Times New Roman" w:hAnsi="Times New Roman"/>
        </w:rPr>
        <w:t>Якість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продукції</w:t>
      </w:r>
      <w:proofErr w:type="spellEnd"/>
      <w:proofErr w:type="gramStart"/>
      <w:r w:rsidRPr="0063208B">
        <w:rPr>
          <w:rFonts w:ascii="Times New Roman" w:hAnsi="Times New Roman"/>
        </w:rPr>
        <w:t>:*</w:t>
      </w:r>
      <w:proofErr w:type="gramEnd"/>
      <w:r w:rsidRPr="0063208B">
        <w:rPr>
          <w:rFonts w:ascii="Times New Roman" w:hAnsi="Times New Roman"/>
        </w:rPr>
        <w:t xml:space="preserve">* </w:t>
      </w:r>
      <w:proofErr w:type="spellStart"/>
      <w:r w:rsidRPr="0063208B">
        <w:rPr>
          <w:rFonts w:ascii="Times New Roman" w:hAnsi="Times New Roman"/>
        </w:rPr>
        <w:t>Сортування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на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оптовому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складі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забезпечує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постачання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зерна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високої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якості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тим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споживачам</w:t>
      </w:r>
      <w:proofErr w:type="spellEnd"/>
      <w:r w:rsidRPr="0063208B">
        <w:rPr>
          <w:rFonts w:ascii="Times New Roman" w:hAnsi="Times New Roman"/>
        </w:rPr>
        <w:t xml:space="preserve">, </w:t>
      </w:r>
      <w:proofErr w:type="spellStart"/>
      <w:r w:rsidRPr="0063208B">
        <w:rPr>
          <w:rFonts w:ascii="Times New Roman" w:hAnsi="Times New Roman"/>
        </w:rPr>
        <w:t>які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цього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потребують</w:t>
      </w:r>
      <w:proofErr w:type="spellEnd"/>
      <w:r w:rsidRPr="0063208B">
        <w:rPr>
          <w:rFonts w:ascii="Times New Roman" w:hAnsi="Times New Roman"/>
        </w:rPr>
        <w:t>.</w:t>
      </w:r>
    </w:p>
    <w:p w14:paraId="4C9B08C3" w14:textId="48D66139" w:rsidR="00EB549E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</w:rPr>
      </w:pPr>
      <w:proofErr w:type="spellStart"/>
      <w:r w:rsidRPr="0063208B">
        <w:rPr>
          <w:rFonts w:ascii="Times New Roman" w:hAnsi="Times New Roman"/>
        </w:rPr>
        <w:t>Зменшення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ризиків</w:t>
      </w:r>
      <w:proofErr w:type="spellEnd"/>
      <w:proofErr w:type="gramStart"/>
      <w:r w:rsidRPr="0063208B">
        <w:rPr>
          <w:rFonts w:ascii="Times New Roman" w:hAnsi="Times New Roman"/>
        </w:rPr>
        <w:t>:*</w:t>
      </w:r>
      <w:proofErr w:type="gramEnd"/>
      <w:r w:rsidRPr="0063208B">
        <w:rPr>
          <w:rFonts w:ascii="Times New Roman" w:hAnsi="Times New Roman"/>
        </w:rPr>
        <w:t xml:space="preserve">* </w:t>
      </w:r>
      <w:proofErr w:type="spellStart"/>
      <w:r w:rsidRPr="0063208B">
        <w:rPr>
          <w:rFonts w:ascii="Times New Roman" w:hAnsi="Times New Roman"/>
        </w:rPr>
        <w:t>Розподіл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ризиків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між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прямими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поставками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та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оптовим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складом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зменшує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залежність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від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одного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каналу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збуту</w:t>
      </w:r>
      <w:proofErr w:type="spellEnd"/>
      <w:r w:rsidRPr="0063208B">
        <w:rPr>
          <w:rFonts w:ascii="Times New Roman" w:hAnsi="Times New Roman"/>
        </w:rPr>
        <w:t>.</w:t>
      </w:r>
    </w:p>
    <w:p w14:paraId="5A525D1F" w14:textId="4F58CB49" w:rsidR="00E7440D" w:rsidRPr="0063208B" w:rsidRDefault="00EB549E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</w:rPr>
      </w:pPr>
      <w:proofErr w:type="spellStart"/>
      <w:proofErr w:type="gramStart"/>
      <w:r w:rsidRPr="0063208B">
        <w:rPr>
          <w:rFonts w:ascii="Times New Roman" w:hAnsi="Times New Roman"/>
        </w:rPr>
        <w:t>Комбінована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схема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руху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товару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дозволяє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компанії</w:t>
      </w:r>
      <w:proofErr w:type="spellEnd"/>
      <w:r w:rsidRPr="0063208B">
        <w:rPr>
          <w:rFonts w:ascii="Times New Roman" w:hAnsi="Times New Roman"/>
        </w:rPr>
        <w:t xml:space="preserve"> "</w:t>
      </w:r>
      <w:proofErr w:type="spellStart"/>
      <w:r w:rsidRPr="0063208B">
        <w:rPr>
          <w:rFonts w:ascii="Times New Roman" w:hAnsi="Times New Roman"/>
        </w:rPr>
        <w:t>Зерноград</w:t>
      </w:r>
      <w:proofErr w:type="spellEnd"/>
      <w:r w:rsidRPr="0063208B">
        <w:rPr>
          <w:rFonts w:ascii="Times New Roman" w:hAnsi="Times New Roman"/>
        </w:rPr>
        <w:t xml:space="preserve">" </w:t>
      </w:r>
      <w:proofErr w:type="spellStart"/>
      <w:r w:rsidRPr="0063208B">
        <w:rPr>
          <w:rFonts w:ascii="Times New Roman" w:hAnsi="Times New Roman"/>
        </w:rPr>
        <w:t>досягти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оптимального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балансу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між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економічною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ефективністю</w:t>
      </w:r>
      <w:proofErr w:type="spellEnd"/>
      <w:r w:rsidRPr="0063208B">
        <w:rPr>
          <w:rFonts w:ascii="Times New Roman" w:hAnsi="Times New Roman"/>
        </w:rPr>
        <w:t xml:space="preserve">, </w:t>
      </w:r>
      <w:proofErr w:type="spellStart"/>
      <w:r w:rsidRPr="0063208B">
        <w:rPr>
          <w:rFonts w:ascii="Times New Roman" w:hAnsi="Times New Roman"/>
        </w:rPr>
        <w:t>якістю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продукції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та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гнучкістю</w:t>
      </w:r>
      <w:proofErr w:type="spellEnd"/>
      <w:r w:rsidRPr="0063208B">
        <w:rPr>
          <w:rFonts w:ascii="Times New Roman" w:hAnsi="Times New Roman"/>
        </w:rPr>
        <w:t xml:space="preserve"> у </w:t>
      </w:r>
      <w:proofErr w:type="spellStart"/>
      <w:r w:rsidRPr="0063208B">
        <w:rPr>
          <w:rFonts w:ascii="Times New Roman" w:hAnsi="Times New Roman"/>
        </w:rPr>
        <w:t>роботі</w:t>
      </w:r>
      <w:proofErr w:type="spellEnd"/>
      <w:r w:rsidRPr="0063208B">
        <w:rPr>
          <w:rFonts w:ascii="Times New Roman" w:hAnsi="Times New Roman"/>
        </w:rPr>
        <w:t xml:space="preserve"> з </w:t>
      </w:r>
      <w:proofErr w:type="spellStart"/>
      <w:r w:rsidRPr="0063208B">
        <w:rPr>
          <w:rFonts w:ascii="Times New Roman" w:hAnsi="Times New Roman"/>
        </w:rPr>
        <w:t>різними</w:t>
      </w:r>
      <w:proofErr w:type="spellEnd"/>
      <w:r w:rsidRPr="0063208B">
        <w:rPr>
          <w:rFonts w:ascii="Times New Roman" w:hAnsi="Times New Roman"/>
        </w:rPr>
        <w:t xml:space="preserve"> </w:t>
      </w:r>
      <w:proofErr w:type="spellStart"/>
      <w:r w:rsidRPr="0063208B">
        <w:rPr>
          <w:rFonts w:ascii="Times New Roman" w:hAnsi="Times New Roman"/>
        </w:rPr>
        <w:t>споживачами</w:t>
      </w:r>
      <w:proofErr w:type="spellEnd"/>
      <w:r w:rsidRPr="0063208B">
        <w:rPr>
          <w:rFonts w:ascii="Times New Roman" w:hAnsi="Times New Roman"/>
        </w:rPr>
        <w:t>.</w:t>
      </w:r>
      <w:proofErr w:type="gramEnd"/>
    </w:p>
    <w:p w14:paraId="50CB8AF2" w14:textId="77777777" w:rsidR="00943C54" w:rsidRPr="0063208B" w:rsidRDefault="00943C54" w:rsidP="00BA13F0">
      <w:pPr>
        <w:spacing w:before="100" w:beforeAutospacing="1" w:after="100" w:afterAutospacing="1" w:line="276" w:lineRule="auto"/>
        <w:jc w:val="center"/>
        <w:outlineLvl w:val="1"/>
        <w:rPr>
          <w:rFonts w:ascii="Times New Roman" w:hAnsi="Times New Roman"/>
          <w:b/>
          <w:bCs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Задача: Оптимізація схеми руху товару залізницею</w:t>
      </w:r>
    </w:p>
    <w:p w14:paraId="2B9E369B" w14:textId="77777777" w:rsidR="00943C54" w:rsidRPr="0063208B" w:rsidRDefault="00943C54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Умова:</w:t>
      </w:r>
      <w:r w:rsidRPr="0063208B">
        <w:rPr>
          <w:rFonts w:ascii="Times New Roman" w:hAnsi="Times New Roman"/>
          <w:lang w:val="uk-UA" w:eastAsia="uk-UA" w:bidi="ar-SA"/>
        </w:rPr>
        <w:t xml:space="preserve"> </w:t>
      </w:r>
    </w:p>
    <w:p w14:paraId="6FA1948C" w14:textId="77777777" w:rsidR="00943C54" w:rsidRPr="0063208B" w:rsidRDefault="00943C54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Компанія "</w:t>
      </w:r>
      <w:proofErr w:type="spellStart"/>
      <w:r w:rsidRPr="0063208B">
        <w:rPr>
          <w:rFonts w:ascii="Times New Roman" w:hAnsi="Times New Roman"/>
          <w:lang w:val="uk-UA" w:eastAsia="uk-UA" w:bidi="ar-SA"/>
        </w:rPr>
        <w:t>АгроЕкспорт</w:t>
      </w:r>
      <w:proofErr w:type="spellEnd"/>
      <w:r w:rsidRPr="0063208B">
        <w:rPr>
          <w:rFonts w:ascii="Times New Roman" w:hAnsi="Times New Roman"/>
          <w:lang w:val="uk-UA" w:eastAsia="uk-UA" w:bidi="ar-SA"/>
        </w:rPr>
        <w:t xml:space="preserve">" займається експортом зернових культур з України. Зерно збирається на складах у різних областях України і має бути доставлено до порту Одеси для подальшої відправки на експорт. </w:t>
      </w:r>
    </w:p>
    <w:p w14:paraId="24CCC090" w14:textId="77777777" w:rsidR="00943C54" w:rsidRPr="0063208B" w:rsidRDefault="00943C54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Наявні дані:</w:t>
      </w:r>
    </w:p>
    <w:p w14:paraId="5E0417F9" w14:textId="77777777" w:rsidR="00943C54" w:rsidRPr="0063208B" w:rsidRDefault="00943C54" w:rsidP="0021564D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Початкові пункти:</w:t>
      </w:r>
      <w:r w:rsidRPr="0063208B">
        <w:rPr>
          <w:rFonts w:ascii="Times New Roman" w:hAnsi="Times New Roman"/>
          <w:lang w:val="uk-UA" w:eastAsia="uk-UA" w:bidi="ar-SA"/>
        </w:rPr>
        <w:t xml:space="preserve"> Склад 1 (Харківська область), Склад 2 (Дніпропетровська область), Склад 3 (Одеська область).</w:t>
      </w:r>
    </w:p>
    <w:p w14:paraId="5E18861E" w14:textId="77777777" w:rsidR="00943C54" w:rsidRPr="0063208B" w:rsidRDefault="00943C54" w:rsidP="0021564D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Кінцевий пункт:</w:t>
      </w:r>
      <w:r w:rsidRPr="0063208B">
        <w:rPr>
          <w:rFonts w:ascii="Times New Roman" w:hAnsi="Times New Roman"/>
          <w:lang w:val="uk-UA" w:eastAsia="uk-UA" w:bidi="ar-SA"/>
        </w:rPr>
        <w:t xml:space="preserve"> Порт Одеса.</w:t>
      </w:r>
    </w:p>
    <w:p w14:paraId="6DDE24DB" w14:textId="77777777" w:rsidR="00943C54" w:rsidRPr="0063208B" w:rsidRDefault="00943C54" w:rsidP="0021564D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Об'єми вантажу:</w:t>
      </w:r>
      <w:r w:rsidRPr="0063208B">
        <w:rPr>
          <w:rFonts w:ascii="Times New Roman" w:hAnsi="Times New Roman"/>
          <w:lang w:val="uk-UA" w:eastAsia="uk-UA" w:bidi="ar-SA"/>
        </w:rPr>
        <w:t xml:space="preserve"> Склад 1 - 1000 тонн, Склад 2 - 500 тонн, Склад 3 - 700 тонн.</w:t>
      </w:r>
    </w:p>
    <w:p w14:paraId="7E38DE57" w14:textId="77777777" w:rsidR="00943C54" w:rsidRPr="0063208B" w:rsidRDefault="00943C54" w:rsidP="0021564D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Відстані:</w:t>
      </w:r>
    </w:p>
    <w:p w14:paraId="66B6A850" w14:textId="77777777" w:rsidR="00943C54" w:rsidRPr="0063208B" w:rsidRDefault="00943C54" w:rsidP="0021564D">
      <w:pPr>
        <w:spacing w:before="100" w:beforeAutospacing="1" w:after="100" w:afterAutospacing="1" w:line="276" w:lineRule="auto"/>
        <w:ind w:left="1080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lastRenderedPageBreak/>
        <w:t>Склад 1 - Одеса: 800 км</w:t>
      </w:r>
    </w:p>
    <w:p w14:paraId="0863F6E2" w14:textId="77777777" w:rsidR="00943C54" w:rsidRPr="0063208B" w:rsidRDefault="00943C54" w:rsidP="0021564D">
      <w:pPr>
        <w:spacing w:before="100" w:beforeAutospacing="1" w:after="100" w:afterAutospacing="1" w:line="276" w:lineRule="auto"/>
        <w:ind w:left="1080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Склад 2 - Одеса: 500 км</w:t>
      </w:r>
    </w:p>
    <w:p w14:paraId="7E02EC34" w14:textId="77777777" w:rsidR="00943C54" w:rsidRPr="0063208B" w:rsidRDefault="00943C54" w:rsidP="0021564D">
      <w:pPr>
        <w:spacing w:before="100" w:beforeAutospacing="1" w:after="100" w:afterAutospacing="1" w:line="276" w:lineRule="auto"/>
        <w:ind w:left="1080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Склад 3 - Одеса: 100 км</w:t>
      </w:r>
    </w:p>
    <w:p w14:paraId="512C7842" w14:textId="77777777" w:rsidR="00943C54" w:rsidRPr="0063208B" w:rsidRDefault="00943C54" w:rsidP="0021564D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Вартість перевезення:</w:t>
      </w:r>
      <w:r w:rsidRPr="0063208B">
        <w:rPr>
          <w:rFonts w:ascii="Times New Roman" w:hAnsi="Times New Roman"/>
          <w:lang w:val="uk-UA" w:eastAsia="uk-UA" w:bidi="ar-SA"/>
        </w:rPr>
        <w:t xml:space="preserve"> 1 тонна/1 км = 10 грн.</w:t>
      </w:r>
    </w:p>
    <w:p w14:paraId="320E4F13" w14:textId="77777777" w:rsidR="00943C54" w:rsidRPr="0063208B" w:rsidRDefault="00943C54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Завдання:</w:t>
      </w:r>
    </w:p>
    <w:p w14:paraId="69FC503C" w14:textId="77777777" w:rsidR="00943C54" w:rsidRPr="0063208B" w:rsidRDefault="00943C54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Визначити оптимальну схему руху товару залізницею, яка мінімізує загальну вартість перевезення.</w:t>
      </w:r>
    </w:p>
    <w:p w14:paraId="0F9F00D1" w14:textId="77777777" w:rsidR="00943C54" w:rsidRPr="0063208B" w:rsidRDefault="00943C54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Розв'язок:</w:t>
      </w:r>
    </w:p>
    <w:p w14:paraId="61EEFE6E" w14:textId="77777777" w:rsidR="00943C54" w:rsidRPr="0063208B" w:rsidRDefault="00943C54" w:rsidP="0021564D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Аналіз можливих схем:</w:t>
      </w:r>
    </w:p>
    <w:p w14:paraId="28A3BE1E" w14:textId="77777777" w:rsidR="00943C54" w:rsidRPr="0063208B" w:rsidRDefault="00943C54" w:rsidP="0021564D">
      <w:pPr>
        <w:spacing w:before="100" w:beforeAutospacing="1" w:after="100" w:afterAutospacing="1" w:line="276" w:lineRule="auto"/>
        <w:ind w:left="1080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Схема 1:</w:t>
      </w:r>
      <w:r w:rsidRPr="0063208B">
        <w:rPr>
          <w:rFonts w:ascii="Times New Roman" w:hAnsi="Times New Roman"/>
          <w:lang w:val="uk-UA" w:eastAsia="uk-UA" w:bidi="ar-SA"/>
        </w:rPr>
        <w:t xml:space="preserve"> Кожен склад відправляє вантаж окремим поїздом до Одеси.</w:t>
      </w:r>
    </w:p>
    <w:p w14:paraId="2CC15DEA" w14:textId="77777777" w:rsidR="00943C54" w:rsidRPr="0063208B" w:rsidRDefault="00943C54" w:rsidP="0021564D">
      <w:pPr>
        <w:spacing w:before="100" w:beforeAutospacing="1" w:after="100" w:afterAutospacing="1" w:line="276" w:lineRule="auto"/>
        <w:ind w:left="1080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Схема 2:</w:t>
      </w:r>
      <w:r w:rsidRPr="0063208B">
        <w:rPr>
          <w:rFonts w:ascii="Times New Roman" w:hAnsi="Times New Roman"/>
          <w:lang w:val="uk-UA" w:eastAsia="uk-UA" w:bidi="ar-SA"/>
        </w:rPr>
        <w:t xml:space="preserve"> Склади 1 та 2 об'єднують вантаж в одному місці (наприклад, в Харкові), а потім відправляють його до Одеси.</w:t>
      </w:r>
    </w:p>
    <w:p w14:paraId="113CABC2" w14:textId="77777777" w:rsidR="00943C54" w:rsidRPr="0063208B" w:rsidRDefault="00943C54" w:rsidP="0021564D">
      <w:pPr>
        <w:spacing w:before="100" w:beforeAutospacing="1" w:after="100" w:afterAutospacing="1" w:line="276" w:lineRule="auto"/>
        <w:ind w:left="1080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Схема 3:</w:t>
      </w:r>
      <w:r w:rsidRPr="0063208B">
        <w:rPr>
          <w:rFonts w:ascii="Times New Roman" w:hAnsi="Times New Roman"/>
          <w:lang w:val="uk-UA" w:eastAsia="uk-UA" w:bidi="ar-SA"/>
        </w:rPr>
        <w:t xml:space="preserve"> Склад 3 відправляє вантаж безпосередньо до Одеси, а склади 1 та 2 об'єднують вантаж в одному місці (наприклад, в Харкові) і відправляють його до Одеси.</w:t>
      </w:r>
    </w:p>
    <w:p w14:paraId="5F95EB78" w14:textId="77777777" w:rsidR="00943C54" w:rsidRPr="0063208B" w:rsidRDefault="00943C54" w:rsidP="0021564D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Розрахунок вартості перевезення для кожної схеми:</w:t>
      </w:r>
    </w:p>
    <w:p w14:paraId="15774B10" w14:textId="77777777" w:rsidR="00943C54" w:rsidRPr="0063208B" w:rsidRDefault="00943C54" w:rsidP="0021564D">
      <w:pPr>
        <w:spacing w:before="100" w:beforeAutospacing="1" w:after="100" w:afterAutospacing="1" w:line="276" w:lineRule="auto"/>
        <w:ind w:left="1080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Схема 1:</w:t>
      </w:r>
    </w:p>
    <w:p w14:paraId="1C8770F1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Склад 1: 1000 тонн * 800 км * 10 грн/тонна/км = 8 000 000 грн</w:t>
      </w:r>
    </w:p>
    <w:p w14:paraId="13049602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Склад 2: 500 тонн * 500 км * 10 грн/тонна/км = 2 500 000 грн</w:t>
      </w:r>
    </w:p>
    <w:p w14:paraId="31FB9701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Склад 3: 700 тонн * 100 км * 10 грн/тонна/км = 700 000 грн</w:t>
      </w:r>
    </w:p>
    <w:p w14:paraId="1BDCD7C2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Загальна вартість:</w:t>
      </w:r>
      <w:r w:rsidRPr="0063208B">
        <w:rPr>
          <w:rFonts w:ascii="Times New Roman" w:hAnsi="Times New Roman"/>
          <w:lang w:val="uk-UA" w:eastAsia="uk-UA" w:bidi="ar-SA"/>
        </w:rPr>
        <w:t xml:space="preserve"> 8 000 000 грн + 2 500 000 грн + 700 000 грн = </w:t>
      </w:r>
      <w:r w:rsidRPr="0063208B">
        <w:rPr>
          <w:rFonts w:ascii="Times New Roman" w:hAnsi="Times New Roman"/>
          <w:b/>
          <w:bCs/>
          <w:lang w:val="uk-UA" w:eastAsia="uk-UA" w:bidi="ar-SA"/>
        </w:rPr>
        <w:t>11 200 000 грн</w:t>
      </w:r>
    </w:p>
    <w:p w14:paraId="024DF184" w14:textId="77777777" w:rsidR="00943C54" w:rsidRPr="0063208B" w:rsidRDefault="00943C54" w:rsidP="0021564D">
      <w:pPr>
        <w:spacing w:before="100" w:beforeAutospacing="1" w:after="100" w:afterAutospacing="1" w:line="276" w:lineRule="auto"/>
        <w:ind w:left="1440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Схема 2:</w:t>
      </w:r>
    </w:p>
    <w:p w14:paraId="033705BC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Склад 1 - Харків: 1000 тонн * 300 км * 10 грн/тонна/км = 3 000 000 грн</w:t>
      </w:r>
    </w:p>
    <w:p w14:paraId="70E3BA4A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Склад 2 - Харків: 500 тонн * 100 км * 10 грн/тонна/км = 500 000 грн</w:t>
      </w:r>
    </w:p>
    <w:p w14:paraId="6B6E942C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Харків - Одеса: 1500 тонн * 800 км * 10 грн/тонна/км = 12 000 000 грн</w:t>
      </w:r>
    </w:p>
    <w:p w14:paraId="0C3758E5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Загальна вартість:</w:t>
      </w:r>
      <w:r w:rsidRPr="0063208B">
        <w:rPr>
          <w:rFonts w:ascii="Times New Roman" w:hAnsi="Times New Roman"/>
          <w:lang w:val="uk-UA" w:eastAsia="uk-UA" w:bidi="ar-SA"/>
        </w:rPr>
        <w:t xml:space="preserve"> 3 000 000 грн + 500 000 грн + 12 000 000 грн = </w:t>
      </w:r>
      <w:r w:rsidRPr="0063208B">
        <w:rPr>
          <w:rFonts w:ascii="Times New Roman" w:hAnsi="Times New Roman"/>
          <w:b/>
          <w:bCs/>
          <w:lang w:val="uk-UA" w:eastAsia="uk-UA" w:bidi="ar-SA"/>
        </w:rPr>
        <w:t>15 500 000 грн</w:t>
      </w:r>
    </w:p>
    <w:p w14:paraId="4259F4E0" w14:textId="77777777" w:rsidR="00943C54" w:rsidRPr="0063208B" w:rsidRDefault="00943C54" w:rsidP="0021564D">
      <w:pPr>
        <w:spacing w:before="100" w:beforeAutospacing="1" w:after="100" w:afterAutospacing="1" w:line="276" w:lineRule="auto"/>
        <w:ind w:left="1440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Схема 3:</w:t>
      </w:r>
    </w:p>
    <w:p w14:paraId="10140B3F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lastRenderedPageBreak/>
        <w:t>Склад 1 - Харків: 1000 тонн * 300 км * 10 грн/тонна/км = 3 000 000 грн</w:t>
      </w:r>
    </w:p>
    <w:p w14:paraId="6C002981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Склад 2 - Харків: 500 тонн * 100 км * 10 грн/тонна/км = 500 000 грн</w:t>
      </w:r>
    </w:p>
    <w:p w14:paraId="5D452DDA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Харків - Одеса: 1500 тонн * 800 км * 10 грн/тонна/км = 12 000 000 грн</w:t>
      </w:r>
    </w:p>
    <w:p w14:paraId="41FCE4EE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Склад 3 - Одеса: 700 тонн * 100 км * 10 грн/тонна/км = 700 000 грн</w:t>
      </w:r>
    </w:p>
    <w:p w14:paraId="1DE7450C" w14:textId="77777777" w:rsidR="00943C54" w:rsidRPr="0063208B" w:rsidRDefault="00943C54" w:rsidP="0021564D">
      <w:pPr>
        <w:numPr>
          <w:ilvl w:val="2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Загальна вартість:</w:t>
      </w:r>
      <w:r w:rsidRPr="0063208B">
        <w:rPr>
          <w:rFonts w:ascii="Times New Roman" w:hAnsi="Times New Roman"/>
          <w:lang w:val="uk-UA" w:eastAsia="uk-UA" w:bidi="ar-SA"/>
        </w:rPr>
        <w:t xml:space="preserve"> 3 000 000 грн + 500 000 грн + 12 000 000 грн + 700 000 грн = </w:t>
      </w:r>
      <w:r w:rsidRPr="0063208B">
        <w:rPr>
          <w:rFonts w:ascii="Times New Roman" w:hAnsi="Times New Roman"/>
          <w:b/>
          <w:bCs/>
          <w:lang w:val="uk-UA" w:eastAsia="uk-UA" w:bidi="ar-SA"/>
        </w:rPr>
        <w:t>16 200 000 грн</w:t>
      </w:r>
    </w:p>
    <w:p w14:paraId="4C5094E1" w14:textId="77777777" w:rsidR="00943C54" w:rsidRPr="0063208B" w:rsidRDefault="00943C54" w:rsidP="0021564D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Вибір оптимальної схеми:</w:t>
      </w:r>
    </w:p>
    <w:p w14:paraId="4A6C6C6E" w14:textId="77777777" w:rsidR="00943C54" w:rsidRPr="0063208B" w:rsidRDefault="00943C54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 xml:space="preserve">Найменшу вартість перевезення має </w:t>
      </w:r>
      <w:r w:rsidRPr="0063208B">
        <w:rPr>
          <w:rFonts w:ascii="Times New Roman" w:hAnsi="Times New Roman"/>
          <w:b/>
          <w:bCs/>
          <w:lang w:val="uk-UA" w:eastAsia="uk-UA" w:bidi="ar-SA"/>
        </w:rPr>
        <w:t>Схема 1</w:t>
      </w:r>
      <w:r w:rsidRPr="0063208B">
        <w:rPr>
          <w:rFonts w:ascii="Times New Roman" w:hAnsi="Times New Roman"/>
          <w:lang w:val="uk-UA" w:eastAsia="uk-UA" w:bidi="ar-SA"/>
        </w:rPr>
        <w:t>, де кожен склад відправляє вантаж окремим поїздом до Одеси.</w:t>
      </w:r>
    </w:p>
    <w:p w14:paraId="0CC530D2" w14:textId="68C72DCB" w:rsidR="00EB549E" w:rsidRPr="0063208B" w:rsidRDefault="00EB549E" w:rsidP="00BA13F0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lang w:val="uk-UA" w:eastAsia="uk-UA" w:bidi="ar-SA"/>
        </w:rPr>
      </w:pPr>
      <w:r w:rsidRPr="0063208B">
        <w:rPr>
          <w:rFonts w:ascii="Times New Roman" w:hAnsi="Times New Roman"/>
          <w:b/>
          <w:bCs/>
          <w:lang w:val="uk-UA" w:eastAsia="uk-UA" w:bidi="ar-SA"/>
        </w:rPr>
        <w:t>Задача  з оптимізації схеми руху товару залізницею :</w:t>
      </w:r>
    </w:p>
    <w:p w14:paraId="710D8E30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Компанія "</w:t>
      </w:r>
      <w:proofErr w:type="spellStart"/>
      <w:r w:rsidRPr="0063208B">
        <w:rPr>
          <w:rFonts w:ascii="Times New Roman" w:hAnsi="Times New Roman"/>
          <w:lang w:val="uk-UA" w:eastAsia="uk-UA" w:bidi="ar-SA"/>
        </w:rPr>
        <w:t>ТрансЕкспрес</w:t>
      </w:r>
      <w:proofErr w:type="spellEnd"/>
      <w:r w:rsidRPr="0063208B">
        <w:rPr>
          <w:rFonts w:ascii="Times New Roman" w:hAnsi="Times New Roman"/>
          <w:lang w:val="uk-UA" w:eastAsia="uk-UA" w:bidi="ar-SA"/>
        </w:rPr>
        <w:t>" займається перевезенням зерна залізницею з трьох елеваторів (А, В, С) до двох млинів (X, Y).  Дані про обсяги зерна (в тоннах), відстані між елеваторами та млинами (в км), а також вартість перевезення 1 тонни на 1 км наведені в таблицях:</w:t>
      </w:r>
    </w:p>
    <w:p w14:paraId="24B7F8E1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**Таблиця 1: Обсяги зерна в елеваторах**</w:t>
      </w:r>
    </w:p>
    <w:p w14:paraId="12F8061F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| Елеватор | Обсяг (тонн) |</w:t>
      </w:r>
    </w:p>
    <w:p w14:paraId="00E718DC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| А | 1000 |</w:t>
      </w:r>
    </w:p>
    <w:p w14:paraId="3CB15CBB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| В | 1500 |</w:t>
      </w:r>
    </w:p>
    <w:p w14:paraId="7B3F3D3C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| С | 2000 |</w:t>
      </w:r>
    </w:p>
    <w:p w14:paraId="2C8DC6D6" w14:textId="4D8EA5CE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Таблиця 2: Відстані між елеваторами та млинами**</w:t>
      </w:r>
    </w:p>
    <w:p w14:paraId="033CF8AE" w14:textId="593BA79C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|     | X    | Y    |</w:t>
      </w:r>
    </w:p>
    <w:p w14:paraId="4E7584AC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| А | 200 | 300 |</w:t>
      </w:r>
    </w:p>
    <w:p w14:paraId="0D6FA51C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| В | 150 | 250 |</w:t>
      </w:r>
    </w:p>
    <w:p w14:paraId="0F1DE8DC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| С | 250 | 100 |</w:t>
      </w:r>
    </w:p>
    <w:p w14:paraId="4C6B26A4" w14:textId="0E5F3DBA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Таблиця 3: Вартість перевезення**</w:t>
      </w:r>
    </w:p>
    <w:p w14:paraId="7B79C4E2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| Вартість (грн/тонна/км) | 5 |</w:t>
      </w:r>
    </w:p>
    <w:p w14:paraId="05144412" w14:textId="1A4B6B96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Завдання:**</w:t>
      </w:r>
    </w:p>
    <w:p w14:paraId="65155D95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Складіть оптимальний план перевезення зерна з елеваторів до млинів, який мінімізує загальну вартість перевезення.  Використайте будь-який зручний метод оптимізації.</w:t>
      </w:r>
    </w:p>
    <w:p w14:paraId="3B911AA8" w14:textId="597B4524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lastRenderedPageBreak/>
        <w:t>Розв'язок:**</w:t>
      </w:r>
    </w:p>
    <w:p w14:paraId="65897122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Для розв'язання задачі можна використати метод лінійного програмування.  Сформулюємо математичну модель:</w:t>
      </w:r>
    </w:p>
    <w:p w14:paraId="1E6DE359" w14:textId="67BB59A4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Змінні:**</w:t>
      </w:r>
    </w:p>
    <w:p w14:paraId="3798200A" w14:textId="3212B921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x_ij - кількість зерна (в тоннах), що перевозиться з елеватора i до млина j (i = A, B, C; j = X, Y)</w:t>
      </w:r>
    </w:p>
    <w:p w14:paraId="636C0D5B" w14:textId="1061EE3B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Функція мети (мінімізувати):</w:t>
      </w:r>
    </w:p>
    <w:p w14:paraId="6D7FA960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Z = 5 * (200*x_AX + 300*x_AY + 150*x_BX + 250*x_BY + 250*x_CX + 100*x_CY)</w:t>
      </w:r>
    </w:p>
    <w:p w14:paraId="53008CAB" w14:textId="2A8D1FB6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Обмеження:</w:t>
      </w:r>
    </w:p>
    <w:p w14:paraId="37C88F10" w14:textId="24128514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x_AX + x_AY = 1000 (обсяг зерна в елеваторі А)</w:t>
      </w:r>
    </w:p>
    <w:p w14:paraId="24252325" w14:textId="01405375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x_BX + x_BY = 1500 (обсяг зерна в елеваторі В)</w:t>
      </w:r>
    </w:p>
    <w:p w14:paraId="3FC1FD1C" w14:textId="56A9D503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x_CX + x_CY = 2000 (обсяг зерна в елеваторі С)</w:t>
      </w:r>
    </w:p>
    <w:p w14:paraId="1017FDA2" w14:textId="431E0BA1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x_AX + x_BX + x_CX &gt;= 1000 (потреба млина X, припустимо 1000 тон)</w:t>
      </w:r>
    </w:p>
    <w:p w14:paraId="0369D6E5" w14:textId="0990A63E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x_AY + x_BY + x_CY &gt;= 3500 (потреба млина Y, припустимо 3500 тон)</w:t>
      </w:r>
    </w:p>
    <w:p w14:paraId="0E65B4A9" w14:textId="5FC9CC0C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x_ij &gt;= 0 для всіх i, j</w:t>
      </w:r>
    </w:p>
    <w:p w14:paraId="4B984A95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Розв'язання цієї задачі лінійного програмування (наприклад, за допомогою програмного забезпечення або симплекс-методу) дасть оптимальний план перевезення, який мінімізує загальну вартість.  Отримані значення x_ij покажуть, скільки зерна потрібно перевезти з кожного елеватора до кожного млина.</w:t>
      </w:r>
    </w:p>
    <w:p w14:paraId="2E23770B" w14:textId="771C44AD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Приклад результату (гіпотетичний):</w:t>
      </w:r>
    </w:p>
    <w:p w14:paraId="47353E77" w14:textId="77777777" w:rsidR="00EB549E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Припустимо, що розв'язок задачі дав такі результати:</w:t>
      </w:r>
    </w:p>
    <w:p w14:paraId="7FAE2395" w14:textId="78D0BB75" w:rsidR="00EB549E" w:rsidRPr="0063208B" w:rsidRDefault="00EB549E" w:rsidP="0021564D">
      <w:pPr>
        <w:pStyle w:val="a5"/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x_AX = 500</w:t>
      </w:r>
    </w:p>
    <w:p w14:paraId="56980D94" w14:textId="03BB0AAD" w:rsidR="00EB549E" w:rsidRPr="0063208B" w:rsidRDefault="00EB549E" w:rsidP="0021564D">
      <w:pPr>
        <w:pStyle w:val="a5"/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x_AY = 500</w:t>
      </w:r>
    </w:p>
    <w:p w14:paraId="224DC9BF" w14:textId="411AC43C" w:rsidR="00EB549E" w:rsidRPr="0063208B" w:rsidRDefault="00EB549E" w:rsidP="0021564D">
      <w:pPr>
        <w:pStyle w:val="a5"/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x_BX = 500</w:t>
      </w:r>
    </w:p>
    <w:p w14:paraId="1D417C35" w14:textId="2589918E" w:rsidR="00EB549E" w:rsidRPr="0063208B" w:rsidRDefault="00EB549E" w:rsidP="0021564D">
      <w:pPr>
        <w:pStyle w:val="a5"/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x_BY = 1000</w:t>
      </w:r>
    </w:p>
    <w:p w14:paraId="7446AC3B" w14:textId="5A8A4AC8" w:rsidR="00EB549E" w:rsidRPr="0063208B" w:rsidRDefault="00EB549E" w:rsidP="0021564D">
      <w:pPr>
        <w:pStyle w:val="a5"/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x_CX = 0</w:t>
      </w:r>
    </w:p>
    <w:p w14:paraId="564A4F5D" w14:textId="22228BC7" w:rsidR="00EB549E" w:rsidRPr="0063208B" w:rsidRDefault="00EB549E" w:rsidP="0021564D">
      <w:pPr>
        <w:pStyle w:val="a5"/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 w:eastAsia="uk-UA"/>
        </w:rPr>
      </w:pPr>
      <w:r w:rsidRPr="0063208B">
        <w:rPr>
          <w:rFonts w:ascii="Times New Roman" w:hAnsi="Times New Roman"/>
          <w:sz w:val="24"/>
          <w:szCs w:val="24"/>
          <w:lang w:val="uk-UA" w:eastAsia="uk-UA"/>
        </w:rPr>
        <w:t>x_CY = 2000</w:t>
      </w:r>
    </w:p>
    <w:p w14:paraId="57833EEA" w14:textId="7DE4BAD3" w:rsidR="00943C54" w:rsidRPr="0063208B" w:rsidRDefault="00EB549E" w:rsidP="0021564D">
      <w:pPr>
        <w:spacing w:before="100" w:beforeAutospacing="1" w:after="100" w:afterAutospacing="1" w:line="276" w:lineRule="auto"/>
        <w:rPr>
          <w:rFonts w:ascii="Times New Roman" w:hAnsi="Times New Roman"/>
          <w:lang w:val="uk-UA" w:eastAsia="uk-UA" w:bidi="ar-SA"/>
        </w:rPr>
      </w:pPr>
      <w:r w:rsidRPr="0063208B">
        <w:rPr>
          <w:rFonts w:ascii="Times New Roman" w:hAnsi="Times New Roman"/>
          <w:lang w:val="uk-UA" w:eastAsia="uk-UA" w:bidi="ar-SA"/>
        </w:rPr>
        <w:t>Це означає, що потрібно перевезти 500 тонн з А до X, 500 тонн з А до Y, 500 тонн з В до X, 1000 тонн з В до Y, і 2000 тонн з С до Y.  Загальна вартість перевезення розраховується за формулою Z.</w:t>
      </w:r>
    </w:p>
    <w:p w14:paraId="596F49D5" w14:textId="6E9E2E87" w:rsidR="0019191D" w:rsidRPr="0063208B" w:rsidRDefault="0019191D" w:rsidP="0021564D">
      <w:pPr>
        <w:pStyle w:val="a3"/>
        <w:spacing w:before="227" w:line="276" w:lineRule="auto"/>
        <w:ind w:right="1194" w:firstLine="300"/>
        <w:rPr>
          <w:rFonts w:ascii="Times New Roman" w:hAnsi="Times New Roman"/>
          <w:lang w:val="ru-RU"/>
        </w:rPr>
      </w:pPr>
      <w:proofErr w:type="spellStart"/>
      <w:r w:rsidRPr="0063208B">
        <w:rPr>
          <w:rFonts w:ascii="Times New Roman" w:hAnsi="Times New Roman"/>
          <w:b/>
          <w:bCs/>
          <w:lang w:val="ru-RU"/>
        </w:rPr>
        <w:lastRenderedPageBreak/>
        <w:t>Завдання</w:t>
      </w:r>
      <w:proofErr w:type="spellEnd"/>
      <w:proofErr w:type="gramStart"/>
      <w:r w:rsidRPr="0063208B">
        <w:rPr>
          <w:rFonts w:ascii="Times New Roman" w:hAnsi="Times New Roman"/>
          <w:lang w:val="ru-RU"/>
        </w:rPr>
        <w:t xml:space="preserve"> .</w:t>
      </w:r>
      <w:proofErr w:type="gram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Розрахувати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витрати</w:t>
      </w:r>
      <w:proofErr w:type="spellEnd"/>
      <w:r w:rsidRPr="0063208B">
        <w:rPr>
          <w:rFonts w:ascii="Times New Roman" w:hAnsi="Times New Roman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lang w:val="ru-RU"/>
        </w:rPr>
        <w:t>постачання</w:t>
      </w:r>
      <w:proofErr w:type="spellEnd"/>
      <w:r w:rsidRPr="0063208B">
        <w:rPr>
          <w:rFonts w:ascii="Times New Roman" w:hAnsi="Times New Roman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lang w:val="ru-RU"/>
        </w:rPr>
        <w:t>продукції</w:t>
      </w:r>
      <w:proofErr w:type="spellEnd"/>
      <w:r w:rsidRPr="0063208B">
        <w:rPr>
          <w:rFonts w:ascii="Times New Roman" w:hAnsi="Times New Roman"/>
          <w:lang w:val="ru-RU"/>
        </w:rPr>
        <w:t xml:space="preserve"> вагою 500 т </w:t>
      </w:r>
      <w:proofErr w:type="spellStart"/>
      <w:r w:rsidRPr="0063208B">
        <w:rPr>
          <w:rFonts w:ascii="Times New Roman" w:hAnsi="Times New Roman"/>
          <w:lang w:val="ru-RU"/>
        </w:rPr>
        <w:t>різними</w:t>
      </w:r>
      <w:proofErr w:type="spellEnd"/>
      <w:r w:rsidRPr="0063208B">
        <w:rPr>
          <w:rFonts w:ascii="Times New Roman" w:hAnsi="Times New Roman"/>
          <w:lang w:val="ru-RU"/>
        </w:rPr>
        <w:t xml:space="preserve"> видами транспорту (табл.).</w:t>
      </w:r>
    </w:p>
    <w:p w14:paraId="1D705DB4" w14:textId="77777777" w:rsidR="0019191D" w:rsidRPr="0063208B" w:rsidRDefault="0019191D" w:rsidP="0021564D">
      <w:pPr>
        <w:pStyle w:val="a3"/>
        <w:spacing w:before="3" w:after="1" w:line="276" w:lineRule="auto"/>
        <w:rPr>
          <w:rFonts w:ascii="Times New Roman" w:hAnsi="Times New Roman"/>
          <w:i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1768"/>
        <w:gridCol w:w="1768"/>
        <w:gridCol w:w="1768"/>
      </w:tblGrid>
      <w:tr w:rsidR="0019191D" w:rsidRPr="0063208B" w14:paraId="72BF1DA6" w14:textId="77777777" w:rsidTr="00F7178F">
        <w:trPr>
          <w:trHeight w:val="969"/>
        </w:trPr>
        <w:tc>
          <w:tcPr>
            <w:tcW w:w="2168" w:type="pct"/>
          </w:tcPr>
          <w:p w14:paraId="7AC77663" w14:textId="77777777" w:rsidR="0019191D" w:rsidRPr="0063208B" w:rsidRDefault="0019191D" w:rsidP="0021564D">
            <w:pPr>
              <w:pStyle w:val="TableParagraph"/>
              <w:spacing w:before="0" w:line="276" w:lineRule="auto"/>
              <w:jc w:val="left"/>
              <w:rPr>
                <w:i/>
                <w:sz w:val="24"/>
                <w:szCs w:val="24"/>
              </w:rPr>
            </w:pPr>
          </w:p>
          <w:p w14:paraId="5115B66A" w14:textId="77777777" w:rsidR="0019191D" w:rsidRPr="0063208B" w:rsidRDefault="0019191D" w:rsidP="0021564D">
            <w:pPr>
              <w:pStyle w:val="TableParagraph"/>
              <w:spacing w:before="5" w:line="276" w:lineRule="auto"/>
              <w:jc w:val="left"/>
              <w:rPr>
                <w:i/>
                <w:sz w:val="24"/>
                <w:szCs w:val="24"/>
              </w:rPr>
            </w:pPr>
          </w:p>
          <w:p w14:paraId="4903E37D" w14:textId="77777777" w:rsidR="0019191D" w:rsidRPr="0063208B" w:rsidRDefault="0019191D" w:rsidP="0021564D">
            <w:pPr>
              <w:pStyle w:val="TableParagraph"/>
              <w:spacing w:before="1" w:line="276" w:lineRule="auto"/>
              <w:ind w:left="799"/>
              <w:jc w:val="left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Види транспорту</w:t>
            </w:r>
          </w:p>
        </w:tc>
        <w:tc>
          <w:tcPr>
            <w:tcW w:w="944" w:type="pct"/>
          </w:tcPr>
          <w:p w14:paraId="353B0A3A" w14:textId="77777777" w:rsidR="0019191D" w:rsidRPr="0063208B" w:rsidRDefault="0019191D" w:rsidP="0021564D">
            <w:pPr>
              <w:pStyle w:val="TableParagraph"/>
              <w:spacing w:before="5" w:line="276" w:lineRule="auto"/>
              <w:jc w:val="left"/>
              <w:rPr>
                <w:i/>
                <w:sz w:val="24"/>
                <w:szCs w:val="24"/>
              </w:rPr>
            </w:pPr>
          </w:p>
          <w:p w14:paraId="3504286A" w14:textId="77777777" w:rsidR="0019191D" w:rsidRPr="0063208B" w:rsidRDefault="0019191D" w:rsidP="0021564D">
            <w:pPr>
              <w:pStyle w:val="TableParagraph"/>
              <w:spacing w:before="0" w:line="276" w:lineRule="auto"/>
              <w:ind w:left="280" w:right="271" w:firstLine="19"/>
              <w:jc w:val="both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 xml:space="preserve">Постійні витрати, </w:t>
            </w:r>
            <w:proofErr w:type="spellStart"/>
            <w:r w:rsidRPr="0063208B">
              <w:rPr>
                <w:sz w:val="24"/>
                <w:szCs w:val="24"/>
              </w:rPr>
              <w:t>грош</w:t>
            </w:r>
            <w:proofErr w:type="spellEnd"/>
            <w:r w:rsidRPr="0063208B">
              <w:rPr>
                <w:sz w:val="24"/>
                <w:szCs w:val="24"/>
              </w:rPr>
              <w:t>. од.</w:t>
            </w:r>
          </w:p>
        </w:tc>
        <w:tc>
          <w:tcPr>
            <w:tcW w:w="944" w:type="pct"/>
          </w:tcPr>
          <w:p w14:paraId="7B8F4013" w14:textId="77777777" w:rsidR="0019191D" w:rsidRPr="0063208B" w:rsidRDefault="0019191D" w:rsidP="0021564D">
            <w:pPr>
              <w:pStyle w:val="TableParagraph"/>
              <w:spacing w:before="5" w:line="276" w:lineRule="auto"/>
              <w:jc w:val="left"/>
              <w:rPr>
                <w:i/>
                <w:sz w:val="24"/>
                <w:szCs w:val="24"/>
              </w:rPr>
            </w:pPr>
          </w:p>
          <w:p w14:paraId="419A0360" w14:textId="77777777" w:rsidR="0019191D" w:rsidRPr="0063208B" w:rsidRDefault="0019191D" w:rsidP="0021564D">
            <w:pPr>
              <w:pStyle w:val="TableParagraph"/>
              <w:spacing w:before="0" w:line="276" w:lineRule="auto"/>
              <w:ind w:left="30" w:right="14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 xml:space="preserve">Змінні витрати на 1 кг вантажу, </w:t>
            </w:r>
            <w:proofErr w:type="spellStart"/>
            <w:r w:rsidRPr="0063208B">
              <w:rPr>
                <w:sz w:val="24"/>
                <w:szCs w:val="24"/>
              </w:rPr>
              <w:t>грош</w:t>
            </w:r>
            <w:proofErr w:type="spellEnd"/>
            <w:r w:rsidRPr="0063208B">
              <w:rPr>
                <w:sz w:val="24"/>
                <w:szCs w:val="24"/>
              </w:rPr>
              <w:t>. од.</w:t>
            </w:r>
          </w:p>
        </w:tc>
        <w:tc>
          <w:tcPr>
            <w:tcW w:w="944" w:type="pct"/>
          </w:tcPr>
          <w:p w14:paraId="4C80580F" w14:textId="77777777" w:rsidR="0019191D" w:rsidRPr="0063208B" w:rsidRDefault="0019191D" w:rsidP="0021564D">
            <w:pPr>
              <w:pStyle w:val="TableParagraph"/>
              <w:spacing w:before="56" w:line="276" w:lineRule="auto"/>
              <w:ind w:left="206" w:right="193" w:hanging="3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 xml:space="preserve">Загальні витрати на постачання вантажу, </w:t>
            </w:r>
            <w:proofErr w:type="spellStart"/>
            <w:r w:rsidRPr="0063208B">
              <w:rPr>
                <w:sz w:val="24"/>
                <w:szCs w:val="24"/>
              </w:rPr>
              <w:t>грош</w:t>
            </w:r>
            <w:proofErr w:type="spellEnd"/>
            <w:r w:rsidRPr="0063208B">
              <w:rPr>
                <w:sz w:val="24"/>
                <w:szCs w:val="24"/>
              </w:rPr>
              <w:t>. од.</w:t>
            </w:r>
          </w:p>
        </w:tc>
      </w:tr>
      <w:tr w:rsidR="0019191D" w:rsidRPr="0063208B" w14:paraId="2072BE48" w14:textId="77777777" w:rsidTr="00F7178F">
        <w:trPr>
          <w:trHeight w:val="498"/>
        </w:trPr>
        <w:tc>
          <w:tcPr>
            <w:tcW w:w="2168" w:type="pct"/>
          </w:tcPr>
          <w:p w14:paraId="28E16038" w14:textId="77777777" w:rsidR="0019191D" w:rsidRPr="0063208B" w:rsidRDefault="0019191D" w:rsidP="0021564D">
            <w:pPr>
              <w:pStyle w:val="TableParagraph"/>
              <w:spacing w:before="59" w:line="276" w:lineRule="auto"/>
              <w:ind w:left="110"/>
              <w:jc w:val="left"/>
              <w:rPr>
                <w:sz w:val="24"/>
                <w:szCs w:val="24"/>
              </w:rPr>
            </w:pPr>
            <w:r w:rsidRPr="0063208B">
              <w:rPr>
                <w:spacing w:val="-3"/>
                <w:sz w:val="24"/>
                <w:szCs w:val="24"/>
              </w:rPr>
              <w:t xml:space="preserve">Залізничний </w:t>
            </w:r>
            <w:r w:rsidRPr="0063208B">
              <w:rPr>
                <w:spacing w:val="-4"/>
                <w:sz w:val="24"/>
                <w:szCs w:val="24"/>
              </w:rPr>
              <w:t xml:space="preserve">транспорт </w:t>
            </w:r>
            <w:r w:rsidRPr="0063208B">
              <w:rPr>
                <w:sz w:val="24"/>
                <w:szCs w:val="24"/>
              </w:rPr>
              <w:t xml:space="preserve">та </w:t>
            </w:r>
            <w:r w:rsidRPr="0063208B">
              <w:rPr>
                <w:spacing w:val="-3"/>
                <w:sz w:val="24"/>
                <w:szCs w:val="24"/>
              </w:rPr>
              <w:t xml:space="preserve">місцеві </w:t>
            </w:r>
            <w:r w:rsidRPr="0063208B">
              <w:rPr>
                <w:sz w:val="24"/>
                <w:szCs w:val="24"/>
              </w:rPr>
              <w:t>склади</w:t>
            </w:r>
          </w:p>
        </w:tc>
        <w:tc>
          <w:tcPr>
            <w:tcW w:w="944" w:type="pct"/>
          </w:tcPr>
          <w:p w14:paraId="69350202" w14:textId="77777777" w:rsidR="0019191D" w:rsidRPr="0063208B" w:rsidRDefault="0019191D" w:rsidP="0021564D">
            <w:pPr>
              <w:pStyle w:val="TableParagraph"/>
              <w:spacing w:before="132" w:line="276" w:lineRule="auto"/>
              <w:ind w:left="23" w:right="14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50000</w:t>
            </w:r>
          </w:p>
        </w:tc>
        <w:tc>
          <w:tcPr>
            <w:tcW w:w="944" w:type="pct"/>
          </w:tcPr>
          <w:p w14:paraId="319AF360" w14:textId="77777777" w:rsidR="0019191D" w:rsidRPr="0063208B" w:rsidRDefault="0019191D" w:rsidP="0021564D">
            <w:pPr>
              <w:pStyle w:val="TableParagraph"/>
              <w:spacing w:before="132" w:line="276" w:lineRule="auto"/>
              <w:ind w:left="21" w:right="14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0,05</w:t>
            </w:r>
          </w:p>
        </w:tc>
        <w:tc>
          <w:tcPr>
            <w:tcW w:w="944" w:type="pct"/>
          </w:tcPr>
          <w:p w14:paraId="20776BE4" w14:textId="77777777" w:rsidR="0019191D" w:rsidRPr="0063208B" w:rsidRDefault="0019191D" w:rsidP="0021564D">
            <w:pPr>
              <w:pStyle w:val="TableParagraph"/>
              <w:spacing w:before="132" w:line="276" w:lineRule="auto"/>
              <w:ind w:left="379"/>
              <w:jc w:val="left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55000</w:t>
            </w:r>
          </w:p>
        </w:tc>
      </w:tr>
      <w:tr w:rsidR="0019191D" w:rsidRPr="0063208B" w14:paraId="2D5CB7EF" w14:textId="77777777" w:rsidTr="00F7178F">
        <w:trPr>
          <w:trHeight w:val="501"/>
        </w:trPr>
        <w:tc>
          <w:tcPr>
            <w:tcW w:w="2168" w:type="pct"/>
          </w:tcPr>
          <w:p w14:paraId="6CFA8953" w14:textId="77777777" w:rsidR="0019191D" w:rsidRPr="0063208B" w:rsidRDefault="0019191D" w:rsidP="0021564D">
            <w:pPr>
              <w:pStyle w:val="TableParagraph"/>
              <w:spacing w:before="57" w:line="276" w:lineRule="auto"/>
              <w:ind w:left="110" w:hanging="1"/>
              <w:jc w:val="left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Пряме постачання залізничним транспортом</w:t>
            </w:r>
          </w:p>
        </w:tc>
        <w:tc>
          <w:tcPr>
            <w:tcW w:w="944" w:type="pct"/>
          </w:tcPr>
          <w:p w14:paraId="627325B1" w14:textId="77777777" w:rsidR="0019191D" w:rsidRPr="0063208B" w:rsidRDefault="0019191D" w:rsidP="0021564D">
            <w:pPr>
              <w:pStyle w:val="TableParagraph"/>
              <w:spacing w:before="132" w:line="276" w:lineRule="auto"/>
              <w:ind w:left="23" w:right="14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30000</w:t>
            </w:r>
          </w:p>
        </w:tc>
        <w:tc>
          <w:tcPr>
            <w:tcW w:w="944" w:type="pct"/>
          </w:tcPr>
          <w:p w14:paraId="7679F0E8" w14:textId="77777777" w:rsidR="0019191D" w:rsidRPr="0063208B" w:rsidRDefault="0019191D" w:rsidP="0021564D">
            <w:pPr>
              <w:pStyle w:val="TableParagraph"/>
              <w:spacing w:before="132" w:line="276" w:lineRule="auto"/>
              <w:ind w:left="21" w:right="14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0,10</w:t>
            </w:r>
          </w:p>
        </w:tc>
        <w:tc>
          <w:tcPr>
            <w:tcW w:w="944" w:type="pct"/>
          </w:tcPr>
          <w:p w14:paraId="3F1BECEB" w14:textId="77777777" w:rsidR="0019191D" w:rsidRPr="0063208B" w:rsidRDefault="0019191D" w:rsidP="0021564D">
            <w:pPr>
              <w:pStyle w:val="TableParagraph"/>
              <w:spacing w:before="132" w:line="276" w:lineRule="auto"/>
              <w:ind w:left="379"/>
              <w:jc w:val="left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40000</w:t>
            </w:r>
          </w:p>
        </w:tc>
      </w:tr>
      <w:tr w:rsidR="0019191D" w:rsidRPr="0063208B" w14:paraId="623B5E91" w14:textId="77777777" w:rsidTr="00F7178F">
        <w:trPr>
          <w:trHeight w:val="309"/>
        </w:trPr>
        <w:tc>
          <w:tcPr>
            <w:tcW w:w="2168" w:type="pct"/>
          </w:tcPr>
          <w:p w14:paraId="59090704" w14:textId="77777777" w:rsidR="0019191D" w:rsidRPr="0063208B" w:rsidRDefault="0019191D" w:rsidP="0021564D">
            <w:pPr>
              <w:pStyle w:val="TableParagraph"/>
              <w:spacing w:line="276" w:lineRule="auto"/>
              <w:ind w:left="110"/>
              <w:jc w:val="left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944" w:type="pct"/>
          </w:tcPr>
          <w:p w14:paraId="4A5F1153" w14:textId="77777777" w:rsidR="0019191D" w:rsidRPr="0063208B" w:rsidRDefault="0019191D" w:rsidP="0021564D">
            <w:pPr>
              <w:pStyle w:val="TableParagraph"/>
              <w:spacing w:line="276" w:lineRule="auto"/>
              <w:ind w:left="23" w:right="14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10000</w:t>
            </w:r>
          </w:p>
        </w:tc>
        <w:tc>
          <w:tcPr>
            <w:tcW w:w="944" w:type="pct"/>
          </w:tcPr>
          <w:p w14:paraId="3C287412" w14:textId="77777777" w:rsidR="0019191D" w:rsidRPr="0063208B" w:rsidRDefault="0019191D" w:rsidP="0021564D">
            <w:pPr>
              <w:pStyle w:val="TableParagraph"/>
              <w:spacing w:line="276" w:lineRule="auto"/>
              <w:ind w:left="21" w:right="14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0,25</w:t>
            </w:r>
          </w:p>
        </w:tc>
        <w:tc>
          <w:tcPr>
            <w:tcW w:w="944" w:type="pct"/>
          </w:tcPr>
          <w:p w14:paraId="76F9A4FC" w14:textId="77777777" w:rsidR="0019191D" w:rsidRPr="0063208B" w:rsidRDefault="0019191D" w:rsidP="0021564D">
            <w:pPr>
              <w:pStyle w:val="TableParagraph"/>
              <w:spacing w:line="276" w:lineRule="auto"/>
              <w:ind w:left="379"/>
              <w:jc w:val="left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35000</w:t>
            </w:r>
          </w:p>
        </w:tc>
      </w:tr>
      <w:tr w:rsidR="0019191D" w:rsidRPr="0063208B" w14:paraId="10D8A8FB" w14:textId="77777777" w:rsidTr="00F7178F">
        <w:trPr>
          <w:trHeight w:val="311"/>
        </w:trPr>
        <w:tc>
          <w:tcPr>
            <w:tcW w:w="2168" w:type="pct"/>
          </w:tcPr>
          <w:p w14:paraId="1AA7C6CE" w14:textId="77777777" w:rsidR="0019191D" w:rsidRPr="0063208B" w:rsidRDefault="0019191D" w:rsidP="0021564D">
            <w:pPr>
              <w:pStyle w:val="TableParagraph"/>
              <w:spacing w:line="276" w:lineRule="auto"/>
              <w:ind w:left="110"/>
              <w:jc w:val="left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Повітряний транспорт</w:t>
            </w:r>
          </w:p>
        </w:tc>
        <w:tc>
          <w:tcPr>
            <w:tcW w:w="944" w:type="pct"/>
          </w:tcPr>
          <w:p w14:paraId="3182966B" w14:textId="77777777" w:rsidR="0019191D" w:rsidRPr="0063208B" w:rsidRDefault="0019191D" w:rsidP="0021564D">
            <w:pPr>
              <w:pStyle w:val="TableParagraph"/>
              <w:spacing w:line="276" w:lineRule="auto"/>
              <w:ind w:left="22" w:right="14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5000</w:t>
            </w:r>
          </w:p>
        </w:tc>
        <w:tc>
          <w:tcPr>
            <w:tcW w:w="944" w:type="pct"/>
          </w:tcPr>
          <w:p w14:paraId="79D14894" w14:textId="77777777" w:rsidR="0019191D" w:rsidRPr="0063208B" w:rsidRDefault="0019191D" w:rsidP="0021564D">
            <w:pPr>
              <w:pStyle w:val="TableParagraph"/>
              <w:spacing w:line="276" w:lineRule="auto"/>
              <w:ind w:left="21" w:right="14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0,40</w:t>
            </w:r>
          </w:p>
        </w:tc>
        <w:tc>
          <w:tcPr>
            <w:tcW w:w="944" w:type="pct"/>
          </w:tcPr>
          <w:p w14:paraId="6CDA616E" w14:textId="77777777" w:rsidR="0019191D" w:rsidRPr="0063208B" w:rsidRDefault="0019191D" w:rsidP="0021564D">
            <w:pPr>
              <w:pStyle w:val="TableParagraph"/>
              <w:spacing w:line="276" w:lineRule="auto"/>
              <w:ind w:left="379"/>
              <w:jc w:val="left"/>
              <w:rPr>
                <w:sz w:val="24"/>
                <w:szCs w:val="24"/>
              </w:rPr>
            </w:pPr>
            <w:r w:rsidRPr="0063208B">
              <w:rPr>
                <w:sz w:val="24"/>
                <w:szCs w:val="24"/>
              </w:rPr>
              <w:t>45000</w:t>
            </w:r>
          </w:p>
        </w:tc>
      </w:tr>
    </w:tbl>
    <w:p w14:paraId="62D76DF0" w14:textId="77777777" w:rsidR="0019191D" w:rsidRPr="0063208B" w:rsidRDefault="0019191D" w:rsidP="0021564D">
      <w:pPr>
        <w:spacing w:line="276" w:lineRule="auto"/>
        <w:ind w:firstLine="540"/>
        <w:rPr>
          <w:rFonts w:ascii="Times New Roman" w:hAnsi="Times New Roman"/>
          <w:lang w:val="uk-UA"/>
        </w:rPr>
      </w:pPr>
    </w:p>
    <w:p w14:paraId="1FCD4B9F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61611EEA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27EDAA80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581E35EC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2BE2EE7D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35A4B287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61B9C339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7C7BF0EC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78187608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70C4BDFB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4A4752E2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14DC49B2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4C3DB372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5DBE0523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406F6F84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79E1727C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57D140E0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0DFA932F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03539495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65E7B533" w14:textId="77777777" w:rsidR="00BA13F0" w:rsidRPr="0063208B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1B3C05E9" w14:textId="77777777" w:rsidR="00BA13F0" w:rsidRDefault="00BA13F0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0578B5D5" w14:textId="77777777" w:rsidR="00D85EE7" w:rsidRDefault="00D85EE7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02E45A2A" w14:textId="77777777" w:rsidR="00D85EE7" w:rsidRDefault="00D85EE7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0D63B010" w14:textId="77777777" w:rsidR="00D85EE7" w:rsidRDefault="00D85EE7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44660F23" w14:textId="77777777" w:rsidR="00D85EE7" w:rsidRDefault="00D85EE7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1A5F7A79" w14:textId="77777777" w:rsidR="00D85EE7" w:rsidRDefault="00D85EE7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5BEA35BE" w14:textId="77777777" w:rsidR="00D85EE7" w:rsidRDefault="00D85EE7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431CA64C" w14:textId="77777777" w:rsidR="00D85EE7" w:rsidRDefault="00D85EE7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3D247725" w14:textId="77777777" w:rsidR="00D85EE7" w:rsidRPr="0063208B" w:rsidRDefault="00D85EE7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451415FE" w14:textId="051F4238" w:rsidR="00E7440D" w:rsidRPr="0063208B" w:rsidRDefault="00E7440D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  <w:r w:rsidRPr="0063208B">
        <w:rPr>
          <w:rFonts w:ascii="Times New Roman" w:hAnsi="Times New Roman"/>
          <w:b/>
          <w:bCs/>
          <w:spacing w:val="-6"/>
          <w:lang w:val="uk-UA"/>
        </w:rPr>
        <w:lastRenderedPageBreak/>
        <w:t>Основна література</w:t>
      </w:r>
    </w:p>
    <w:p w14:paraId="2E9C7B61" w14:textId="77777777" w:rsidR="00E7440D" w:rsidRPr="0063208B" w:rsidRDefault="00E7440D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  <w:r w:rsidRPr="0063208B">
        <w:rPr>
          <w:rFonts w:ascii="Times New Roman" w:hAnsi="Times New Roman"/>
          <w:b/>
          <w:lang w:val="uk-UA"/>
        </w:rPr>
        <w:t>ЗАКОНОДАВЧІ АКТИ, ЩО РЕГУЛЮЮТЬ ЛОГІСТИЧНУ ДІЯЛЬНІСТЬ В УКРАЇНІ</w:t>
      </w:r>
    </w:p>
    <w:p w14:paraId="4436045E" w14:textId="77777777" w:rsidR="00E7440D" w:rsidRPr="0063208B" w:rsidRDefault="00E7440D" w:rsidP="0021564D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6752529A" w14:textId="77777777" w:rsidR="00E7440D" w:rsidRPr="0063208B" w:rsidRDefault="00E7440D" w:rsidP="0021564D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 xml:space="preserve"> Закон України №1955-</w:t>
      </w:r>
      <w:r w:rsidRPr="0063208B">
        <w:rPr>
          <w:rFonts w:ascii="Times New Roman" w:hAnsi="Times New Roman"/>
          <w:sz w:val="24"/>
          <w:szCs w:val="24"/>
        </w:rPr>
        <w:t>IV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від 1 липня 2004 р. «Про </w:t>
      </w:r>
      <w:proofErr w:type="spellStart"/>
      <w:r w:rsidRPr="0063208B">
        <w:rPr>
          <w:rFonts w:ascii="Times New Roman" w:hAnsi="Times New Roman"/>
          <w:sz w:val="24"/>
          <w:szCs w:val="24"/>
          <w:lang w:val="uk-UA"/>
        </w:rPr>
        <w:t>транспортно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 - експедиторську діяльність» </w:t>
      </w:r>
      <w:r w:rsidRPr="0063208B">
        <w:rPr>
          <w:rFonts w:ascii="Times New Roman" w:hAnsi="Times New Roman"/>
          <w:sz w:val="24"/>
          <w:szCs w:val="24"/>
        </w:rPr>
        <w:t>http</w:t>
      </w:r>
      <w:r w:rsidRPr="0063208B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63208B">
        <w:rPr>
          <w:rFonts w:ascii="Times New Roman" w:hAnsi="Times New Roman"/>
          <w:sz w:val="24"/>
          <w:szCs w:val="24"/>
        </w:rPr>
        <w:t>zakon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4.</w:t>
      </w:r>
      <w:proofErr w:type="spellStart"/>
      <w:r w:rsidRPr="0063208B">
        <w:rPr>
          <w:rFonts w:ascii="Times New Roman" w:hAnsi="Times New Roman"/>
          <w:sz w:val="24"/>
          <w:szCs w:val="24"/>
        </w:rPr>
        <w:t>rada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Fonts w:ascii="Times New Roman" w:hAnsi="Times New Roman"/>
          <w:sz w:val="24"/>
          <w:szCs w:val="24"/>
        </w:rPr>
        <w:t>gov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Fonts w:ascii="Times New Roman" w:hAnsi="Times New Roman"/>
          <w:sz w:val="24"/>
          <w:szCs w:val="24"/>
        </w:rPr>
        <w:t>ua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Fonts w:ascii="Times New Roman" w:hAnsi="Times New Roman"/>
          <w:sz w:val="24"/>
          <w:szCs w:val="24"/>
        </w:rPr>
        <w:t>laws</w:t>
      </w:r>
      <w:r w:rsidRPr="0063208B">
        <w:rPr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Fonts w:ascii="Times New Roman" w:hAnsi="Times New Roman"/>
          <w:sz w:val="24"/>
          <w:szCs w:val="24"/>
        </w:rPr>
        <w:t>show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/1955-15 </w:t>
      </w:r>
    </w:p>
    <w:p w14:paraId="5C37D096" w14:textId="77777777" w:rsidR="00E7440D" w:rsidRPr="0063208B" w:rsidRDefault="00E7440D" w:rsidP="0021564D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 xml:space="preserve">Закон України №232/94-ВР від 10 листопада 1994 року «Про транспорт». </w:t>
      </w:r>
      <w:r w:rsidR="00D85EE7" w:rsidRPr="0063208B">
        <w:rPr>
          <w:sz w:val="24"/>
          <w:szCs w:val="24"/>
        </w:rPr>
        <w:fldChar w:fldCharType="begin"/>
      </w:r>
      <w:r w:rsidR="00D85EE7" w:rsidRPr="0063208B">
        <w:rPr>
          <w:sz w:val="24"/>
          <w:szCs w:val="24"/>
          <w:lang w:val="ru-RU"/>
        </w:rPr>
        <w:instrText xml:space="preserve"> </w:instrText>
      </w:r>
      <w:r w:rsidR="00D85EE7" w:rsidRPr="0063208B">
        <w:rPr>
          <w:sz w:val="24"/>
          <w:szCs w:val="24"/>
        </w:rPr>
        <w:instrText>HYPERLINK</w:instrText>
      </w:r>
      <w:r w:rsidR="00D85EE7" w:rsidRPr="0063208B">
        <w:rPr>
          <w:sz w:val="24"/>
          <w:szCs w:val="24"/>
          <w:lang w:val="ru-RU"/>
        </w:rPr>
        <w:instrText xml:space="preserve"> "</w:instrText>
      </w:r>
      <w:r w:rsidR="00D85EE7" w:rsidRPr="0063208B">
        <w:rPr>
          <w:sz w:val="24"/>
          <w:szCs w:val="24"/>
        </w:rPr>
        <w:instrText>http</w:instrText>
      </w:r>
      <w:r w:rsidR="00D85EE7" w:rsidRPr="0063208B">
        <w:rPr>
          <w:sz w:val="24"/>
          <w:szCs w:val="24"/>
          <w:lang w:val="ru-RU"/>
        </w:rPr>
        <w:instrText>://</w:instrText>
      </w:r>
      <w:r w:rsidR="00D85EE7" w:rsidRPr="0063208B">
        <w:rPr>
          <w:sz w:val="24"/>
          <w:szCs w:val="24"/>
        </w:rPr>
        <w:instrText>zakon</w:instrText>
      </w:r>
      <w:r w:rsidR="00D85EE7" w:rsidRPr="0063208B">
        <w:rPr>
          <w:sz w:val="24"/>
          <w:szCs w:val="24"/>
          <w:lang w:val="ru-RU"/>
        </w:rPr>
        <w:instrText>4.</w:instrText>
      </w:r>
      <w:r w:rsidR="00D85EE7" w:rsidRPr="0063208B">
        <w:rPr>
          <w:sz w:val="24"/>
          <w:szCs w:val="24"/>
        </w:rPr>
        <w:instrText>rada</w:instrText>
      </w:r>
      <w:r w:rsidR="00D85EE7" w:rsidRPr="0063208B">
        <w:rPr>
          <w:sz w:val="24"/>
          <w:szCs w:val="24"/>
          <w:lang w:val="ru-RU"/>
        </w:rPr>
        <w:instrText>.</w:instrText>
      </w:r>
      <w:r w:rsidR="00D85EE7" w:rsidRPr="0063208B">
        <w:rPr>
          <w:sz w:val="24"/>
          <w:szCs w:val="24"/>
        </w:rPr>
        <w:instrText>gov</w:instrText>
      </w:r>
      <w:r w:rsidR="00D85EE7" w:rsidRPr="0063208B">
        <w:rPr>
          <w:sz w:val="24"/>
          <w:szCs w:val="24"/>
          <w:lang w:val="ru-RU"/>
        </w:rPr>
        <w:instrText>.</w:instrText>
      </w:r>
      <w:r w:rsidR="00D85EE7" w:rsidRPr="0063208B">
        <w:rPr>
          <w:sz w:val="24"/>
          <w:szCs w:val="24"/>
        </w:rPr>
        <w:instrText>ua</w:instrText>
      </w:r>
      <w:r w:rsidR="00D85EE7" w:rsidRPr="0063208B">
        <w:rPr>
          <w:sz w:val="24"/>
          <w:szCs w:val="24"/>
          <w:lang w:val="ru-RU"/>
        </w:rPr>
        <w:instrText>/</w:instrText>
      </w:r>
      <w:r w:rsidR="00D85EE7" w:rsidRPr="0063208B">
        <w:rPr>
          <w:sz w:val="24"/>
          <w:szCs w:val="24"/>
        </w:rPr>
        <w:instrText>laws</w:instrText>
      </w:r>
      <w:r w:rsidR="00D85EE7" w:rsidRPr="0063208B">
        <w:rPr>
          <w:sz w:val="24"/>
          <w:szCs w:val="24"/>
          <w:lang w:val="ru-RU"/>
        </w:rPr>
        <w:instrText>/</w:instrText>
      </w:r>
      <w:r w:rsidR="00D85EE7" w:rsidRPr="0063208B">
        <w:rPr>
          <w:sz w:val="24"/>
          <w:szCs w:val="24"/>
        </w:rPr>
        <w:instrText>show</w:instrText>
      </w:r>
      <w:r w:rsidR="00D85EE7" w:rsidRPr="0063208B">
        <w:rPr>
          <w:sz w:val="24"/>
          <w:szCs w:val="24"/>
          <w:lang w:val="ru-RU"/>
        </w:rPr>
        <w:instrText xml:space="preserve">/232/94-вр" </w:instrText>
      </w:r>
      <w:r w:rsidR="00D85EE7" w:rsidRPr="0063208B">
        <w:rPr>
          <w:sz w:val="24"/>
          <w:szCs w:val="24"/>
        </w:rPr>
        <w:fldChar w:fldCharType="separate"/>
      </w:r>
      <w:r w:rsidRPr="0063208B">
        <w:rPr>
          <w:rStyle w:val="a9"/>
          <w:rFonts w:ascii="Times New Roman" w:hAnsi="Times New Roman"/>
          <w:sz w:val="24"/>
          <w:szCs w:val="24"/>
        </w:rPr>
        <w:t>http</w:t>
      </w:r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zakon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4.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rada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gov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ua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Style w:val="a9"/>
          <w:rFonts w:ascii="Times New Roman" w:hAnsi="Times New Roman"/>
          <w:sz w:val="24"/>
          <w:szCs w:val="24"/>
        </w:rPr>
        <w:t>laws</w:t>
      </w:r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Style w:val="a9"/>
          <w:rFonts w:ascii="Times New Roman" w:hAnsi="Times New Roman"/>
          <w:sz w:val="24"/>
          <w:szCs w:val="24"/>
        </w:rPr>
        <w:t>show</w:t>
      </w:r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/232/94-вр</w:t>
      </w:r>
      <w:r w:rsidR="00D85EE7" w:rsidRPr="0063208B">
        <w:rPr>
          <w:rStyle w:val="a9"/>
          <w:rFonts w:ascii="Times New Roman" w:hAnsi="Times New Roman"/>
          <w:sz w:val="24"/>
          <w:szCs w:val="24"/>
          <w:lang w:val="uk-UA"/>
        </w:rPr>
        <w:fldChar w:fldCharType="end"/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449E0E2" w14:textId="77777777" w:rsidR="00E7440D" w:rsidRPr="0063208B" w:rsidRDefault="00E7440D" w:rsidP="0021564D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>Закон України № 959-</w:t>
      </w:r>
      <w:r w:rsidRPr="0063208B">
        <w:rPr>
          <w:rFonts w:ascii="Times New Roman" w:hAnsi="Times New Roman"/>
          <w:sz w:val="24"/>
          <w:szCs w:val="24"/>
        </w:rPr>
        <w:t>XII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від 16 квітня 1991 року «Про зовнішньоекономічну діяльність». </w:t>
      </w:r>
      <w:r w:rsidR="00D85EE7" w:rsidRPr="0063208B">
        <w:rPr>
          <w:sz w:val="24"/>
          <w:szCs w:val="24"/>
        </w:rPr>
        <w:fldChar w:fldCharType="begin"/>
      </w:r>
      <w:r w:rsidR="00D85EE7" w:rsidRPr="0063208B">
        <w:rPr>
          <w:sz w:val="24"/>
          <w:szCs w:val="24"/>
          <w:lang w:val="uk-UA"/>
        </w:rPr>
        <w:instrText xml:space="preserve"> </w:instrText>
      </w:r>
      <w:r w:rsidR="00D85EE7" w:rsidRPr="0063208B">
        <w:rPr>
          <w:sz w:val="24"/>
          <w:szCs w:val="24"/>
        </w:rPr>
        <w:instrText>HYPERLINK</w:instrText>
      </w:r>
      <w:r w:rsidR="00D85EE7" w:rsidRPr="0063208B">
        <w:rPr>
          <w:sz w:val="24"/>
          <w:szCs w:val="24"/>
          <w:lang w:val="uk-UA"/>
        </w:rPr>
        <w:instrText xml:space="preserve"> "</w:instrText>
      </w:r>
      <w:r w:rsidR="00D85EE7" w:rsidRPr="0063208B">
        <w:rPr>
          <w:sz w:val="24"/>
          <w:szCs w:val="24"/>
        </w:rPr>
        <w:instrText>http</w:instrText>
      </w:r>
      <w:r w:rsidR="00D85EE7" w:rsidRPr="0063208B">
        <w:rPr>
          <w:sz w:val="24"/>
          <w:szCs w:val="24"/>
          <w:lang w:val="uk-UA"/>
        </w:rPr>
        <w:instrText>://</w:instrText>
      </w:r>
      <w:r w:rsidR="00D85EE7" w:rsidRPr="0063208B">
        <w:rPr>
          <w:sz w:val="24"/>
          <w:szCs w:val="24"/>
        </w:rPr>
        <w:instrText>zakon</w:instrText>
      </w:r>
      <w:r w:rsidR="00D85EE7" w:rsidRPr="0063208B">
        <w:rPr>
          <w:sz w:val="24"/>
          <w:szCs w:val="24"/>
          <w:lang w:val="uk-UA"/>
        </w:rPr>
        <w:instrText>4.</w:instrText>
      </w:r>
      <w:r w:rsidR="00D85EE7" w:rsidRPr="0063208B">
        <w:rPr>
          <w:sz w:val="24"/>
          <w:szCs w:val="24"/>
        </w:rPr>
        <w:instrText>rada</w:instrText>
      </w:r>
      <w:r w:rsidR="00D85EE7" w:rsidRPr="0063208B">
        <w:rPr>
          <w:sz w:val="24"/>
          <w:szCs w:val="24"/>
          <w:lang w:val="uk-UA"/>
        </w:rPr>
        <w:instrText>.</w:instrText>
      </w:r>
      <w:r w:rsidR="00D85EE7" w:rsidRPr="0063208B">
        <w:rPr>
          <w:sz w:val="24"/>
          <w:szCs w:val="24"/>
        </w:rPr>
        <w:instrText>gov</w:instrText>
      </w:r>
      <w:r w:rsidR="00D85EE7" w:rsidRPr="0063208B">
        <w:rPr>
          <w:sz w:val="24"/>
          <w:szCs w:val="24"/>
          <w:lang w:val="uk-UA"/>
        </w:rPr>
        <w:instrText>.</w:instrText>
      </w:r>
      <w:r w:rsidR="00D85EE7" w:rsidRPr="0063208B">
        <w:rPr>
          <w:sz w:val="24"/>
          <w:szCs w:val="24"/>
        </w:rPr>
        <w:instrText>ua</w:instrText>
      </w:r>
      <w:r w:rsidR="00D85EE7" w:rsidRPr="0063208B">
        <w:rPr>
          <w:sz w:val="24"/>
          <w:szCs w:val="24"/>
          <w:lang w:val="uk-UA"/>
        </w:rPr>
        <w:instrText>/</w:instrText>
      </w:r>
      <w:r w:rsidR="00D85EE7" w:rsidRPr="0063208B">
        <w:rPr>
          <w:sz w:val="24"/>
          <w:szCs w:val="24"/>
        </w:rPr>
        <w:instrText>laws</w:instrText>
      </w:r>
      <w:r w:rsidR="00D85EE7" w:rsidRPr="0063208B">
        <w:rPr>
          <w:sz w:val="24"/>
          <w:szCs w:val="24"/>
          <w:lang w:val="uk-UA"/>
        </w:rPr>
        <w:instrText>/</w:instrText>
      </w:r>
      <w:r w:rsidR="00D85EE7" w:rsidRPr="0063208B">
        <w:rPr>
          <w:sz w:val="24"/>
          <w:szCs w:val="24"/>
        </w:rPr>
        <w:instrText>show</w:instrText>
      </w:r>
      <w:r w:rsidR="00D85EE7" w:rsidRPr="0063208B">
        <w:rPr>
          <w:sz w:val="24"/>
          <w:szCs w:val="24"/>
          <w:lang w:val="uk-UA"/>
        </w:rPr>
        <w:instrText xml:space="preserve">/959-12" </w:instrText>
      </w:r>
      <w:r w:rsidR="00D85EE7" w:rsidRPr="0063208B">
        <w:rPr>
          <w:sz w:val="24"/>
          <w:szCs w:val="24"/>
        </w:rPr>
        <w:fldChar w:fldCharType="separate"/>
      </w:r>
      <w:r w:rsidRPr="0063208B">
        <w:rPr>
          <w:rStyle w:val="a9"/>
          <w:rFonts w:ascii="Times New Roman" w:hAnsi="Times New Roman"/>
          <w:sz w:val="24"/>
          <w:szCs w:val="24"/>
        </w:rPr>
        <w:t>http</w:t>
      </w:r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zakon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4.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rada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gov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ua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Style w:val="a9"/>
          <w:rFonts w:ascii="Times New Roman" w:hAnsi="Times New Roman"/>
          <w:sz w:val="24"/>
          <w:szCs w:val="24"/>
        </w:rPr>
        <w:t>laws</w:t>
      </w:r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Style w:val="a9"/>
          <w:rFonts w:ascii="Times New Roman" w:hAnsi="Times New Roman"/>
          <w:sz w:val="24"/>
          <w:szCs w:val="24"/>
        </w:rPr>
        <w:t>show</w:t>
      </w:r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/959-12</w:t>
      </w:r>
      <w:r w:rsidR="00D85EE7" w:rsidRPr="0063208B">
        <w:rPr>
          <w:rStyle w:val="a9"/>
          <w:rFonts w:ascii="Times New Roman" w:hAnsi="Times New Roman"/>
          <w:sz w:val="24"/>
          <w:szCs w:val="24"/>
          <w:lang w:val="uk-UA"/>
        </w:rPr>
        <w:fldChar w:fldCharType="end"/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1452881" w14:textId="77777777" w:rsidR="00E7440D" w:rsidRPr="0063208B" w:rsidRDefault="00E7440D" w:rsidP="0021564D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>Закон України № 1172-</w:t>
      </w:r>
      <w:r w:rsidRPr="0063208B">
        <w:rPr>
          <w:rFonts w:ascii="Times New Roman" w:hAnsi="Times New Roman"/>
          <w:sz w:val="24"/>
          <w:szCs w:val="24"/>
        </w:rPr>
        <w:t>XIV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від 20 жовтня 1999 року «Про транзит вантажів». </w:t>
      </w:r>
      <w:r w:rsidR="00D85EE7" w:rsidRPr="0063208B">
        <w:rPr>
          <w:sz w:val="24"/>
          <w:szCs w:val="24"/>
        </w:rPr>
        <w:fldChar w:fldCharType="begin"/>
      </w:r>
      <w:r w:rsidR="00D85EE7" w:rsidRPr="0063208B">
        <w:rPr>
          <w:sz w:val="24"/>
          <w:szCs w:val="24"/>
          <w:lang w:val="ru-RU"/>
        </w:rPr>
        <w:instrText xml:space="preserve"> </w:instrText>
      </w:r>
      <w:r w:rsidR="00D85EE7" w:rsidRPr="0063208B">
        <w:rPr>
          <w:sz w:val="24"/>
          <w:szCs w:val="24"/>
        </w:rPr>
        <w:instrText>HYPERLINK</w:instrText>
      </w:r>
      <w:r w:rsidR="00D85EE7" w:rsidRPr="0063208B">
        <w:rPr>
          <w:sz w:val="24"/>
          <w:szCs w:val="24"/>
          <w:lang w:val="ru-RU"/>
        </w:rPr>
        <w:instrText xml:space="preserve"> "</w:instrText>
      </w:r>
      <w:r w:rsidR="00D85EE7" w:rsidRPr="0063208B">
        <w:rPr>
          <w:sz w:val="24"/>
          <w:szCs w:val="24"/>
        </w:rPr>
        <w:instrText>http</w:instrText>
      </w:r>
      <w:r w:rsidR="00D85EE7" w:rsidRPr="0063208B">
        <w:rPr>
          <w:sz w:val="24"/>
          <w:szCs w:val="24"/>
          <w:lang w:val="ru-RU"/>
        </w:rPr>
        <w:instrText>://</w:instrText>
      </w:r>
      <w:r w:rsidR="00D85EE7" w:rsidRPr="0063208B">
        <w:rPr>
          <w:sz w:val="24"/>
          <w:szCs w:val="24"/>
        </w:rPr>
        <w:instrText>zakon</w:instrText>
      </w:r>
      <w:r w:rsidR="00D85EE7" w:rsidRPr="0063208B">
        <w:rPr>
          <w:sz w:val="24"/>
          <w:szCs w:val="24"/>
          <w:lang w:val="ru-RU"/>
        </w:rPr>
        <w:instrText>4.</w:instrText>
      </w:r>
      <w:r w:rsidR="00D85EE7" w:rsidRPr="0063208B">
        <w:rPr>
          <w:sz w:val="24"/>
          <w:szCs w:val="24"/>
        </w:rPr>
        <w:instrText>rada</w:instrText>
      </w:r>
      <w:r w:rsidR="00D85EE7" w:rsidRPr="0063208B">
        <w:rPr>
          <w:sz w:val="24"/>
          <w:szCs w:val="24"/>
          <w:lang w:val="ru-RU"/>
        </w:rPr>
        <w:instrText>.</w:instrText>
      </w:r>
      <w:r w:rsidR="00D85EE7" w:rsidRPr="0063208B">
        <w:rPr>
          <w:sz w:val="24"/>
          <w:szCs w:val="24"/>
        </w:rPr>
        <w:instrText>gov</w:instrText>
      </w:r>
      <w:r w:rsidR="00D85EE7" w:rsidRPr="0063208B">
        <w:rPr>
          <w:sz w:val="24"/>
          <w:szCs w:val="24"/>
          <w:lang w:val="ru-RU"/>
        </w:rPr>
        <w:instrText>.</w:instrText>
      </w:r>
      <w:r w:rsidR="00D85EE7" w:rsidRPr="0063208B">
        <w:rPr>
          <w:sz w:val="24"/>
          <w:szCs w:val="24"/>
        </w:rPr>
        <w:instrText>ua</w:instrText>
      </w:r>
      <w:r w:rsidR="00D85EE7" w:rsidRPr="0063208B">
        <w:rPr>
          <w:sz w:val="24"/>
          <w:szCs w:val="24"/>
          <w:lang w:val="ru-RU"/>
        </w:rPr>
        <w:instrText>/</w:instrText>
      </w:r>
      <w:r w:rsidR="00D85EE7" w:rsidRPr="0063208B">
        <w:rPr>
          <w:sz w:val="24"/>
          <w:szCs w:val="24"/>
        </w:rPr>
        <w:instrText>laws</w:instrText>
      </w:r>
      <w:r w:rsidR="00D85EE7" w:rsidRPr="0063208B">
        <w:rPr>
          <w:sz w:val="24"/>
          <w:szCs w:val="24"/>
          <w:lang w:val="ru-RU"/>
        </w:rPr>
        <w:instrText>/</w:instrText>
      </w:r>
      <w:r w:rsidR="00D85EE7" w:rsidRPr="0063208B">
        <w:rPr>
          <w:sz w:val="24"/>
          <w:szCs w:val="24"/>
        </w:rPr>
        <w:instrText>show</w:instrText>
      </w:r>
      <w:r w:rsidR="00D85EE7" w:rsidRPr="0063208B">
        <w:rPr>
          <w:sz w:val="24"/>
          <w:szCs w:val="24"/>
          <w:lang w:val="ru-RU"/>
        </w:rPr>
        <w:instrText xml:space="preserve">/1172-14" </w:instrText>
      </w:r>
      <w:r w:rsidR="00D85EE7" w:rsidRPr="0063208B">
        <w:rPr>
          <w:sz w:val="24"/>
          <w:szCs w:val="24"/>
        </w:rPr>
        <w:fldChar w:fldCharType="separate"/>
      </w:r>
      <w:r w:rsidRPr="0063208B">
        <w:rPr>
          <w:rStyle w:val="a9"/>
          <w:rFonts w:ascii="Times New Roman" w:hAnsi="Times New Roman"/>
          <w:sz w:val="24"/>
          <w:szCs w:val="24"/>
        </w:rPr>
        <w:t>http</w:t>
      </w:r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zakon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4.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rada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gov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Style w:val="a9"/>
          <w:rFonts w:ascii="Times New Roman" w:hAnsi="Times New Roman"/>
          <w:sz w:val="24"/>
          <w:szCs w:val="24"/>
        </w:rPr>
        <w:t>ua</w:t>
      </w:r>
      <w:proofErr w:type="spellEnd"/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Style w:val="a9"/>
          <w:rFonts w:ascii="Times New Roman" w:hAnsi="Times New Roman"/>
          <w:sz w:val="24"/>
          <w:szCs w:val="24"/>
        </w:rPr>
        <w:t>laws</w:t>
      </w:r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Style w:val="a9"/>
          <w:rFonts w:ascii="Times New Roman" w:hAnsi="Times New Roman"/>
          <w:sz w:val="24"/>
          <w:szCs w:val="24"/>
        </w:rPr>
        <w:t>show</w:t>
      </w:r>
      <w:r w:rsidRPr="0063208B">
        <w:rPr>
          <w:rStyle w:val="a9"/>
          <w:rFonts w:ascii="Times New Roman" w:hAnsi="Times New Roman"/>
          <w:sz w:val="24"/>
          <w:szCs w:val="24"/>
          <w:lang w:val="uk-UA"/>
        </w:rPr>
        <w:t>/1172-14</w:t>
      </w:r>
      <w:r w:rsidR="00D85EE7" w:rsidRPr="0063208B">
        <w:rPr>
          <w:rStyle w:val="a9"/>
          <w:rFonts w:ascii="Times New Roman" w:hAnsi="Times New Roman"/>
          <w:sz w:val="24"/>
          <w:szCs w:val="24"/>
          <w:lang w:val="uk-UA"/>
        </w:rPr>
        <w:fldChar w:fldCharType="end"/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52F8DA4" w14:textId="77777777" w:rsidR="00E7440D" w:rsidRPr="0063208B" w:rsidRDefault="00E7440D" w:rsidP="0021564D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 xml:space="preserve">Митний Кодекс України </w:t>
      </w:r>
      <w:hyperlink r:id="rId6" w:history="1">
        <w:r w:rsidRPr="0063208B">
          <w:rPr>
            <w:rStyle w:val="a9"/>
            <w:rFonts w:ascii="Times New Roman" w:hAnsi="Times New Roman"/>
            <w:sz w:val="24"/>
            <w:szCs w:val="24"/>
          </w:rPr>
          <w:t>http</w:t>
        </w:r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://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zakon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4.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rada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gov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ua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/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laws</w:t>
        </w:r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/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show</w:t>
        </w:r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/4495-17</w:t>
        </w:r>
      </w:hyperlink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C59AFF0" w14:textId="77777777" w:rsidR="00E7440D" w:rsidRPr="0063208B" w:rsidRDefault="00E7440D" w:rsidP="0021564D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 xml:space="preserve">Господарський Кодекс України </w:t>
      </w:r>
      <w:hyperlink r:id="rId7" w:history="1">
        <w:r w:rsidRPr="0063208B">
          <w:rPr>
            <w:rStyle w:val="a9"/>
            <w:rFonts w:ascii="Times New Roman" w:hAnsi="Times New Roman"/>
            <w:sz w:val="24"/>
            <w:szCs w:val="24"/>
          </w:rPr>
          <w:t>http</w:t>
        </w:r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://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zakon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2.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rada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gov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ua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/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laws</w:t>
        </w:r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/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show</w:t>
        </w:r>
        <w:r w:rsidRPr="0063208B">
          <w:rPr>
            <w:rStyle w:val="a9"/>
            <w:rFonts w:ascii="Times New Roman" w:hAnsi="Times New Roman"/>
            <w:sz w:val="24"/>
            <w:szCs w:val="24"/>
            <w:lang w:val="uk-UA"/>
          </w:rPr>
          <w:t>/436-15</w:t>
        </w:r>
      </w:hyperlink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7BF4395" w14:textId="77777777" w:rsidR="00E7440D" w:rsidRPr="0063208B" w:rsidRDefault="00E7440D" w:rsidP="0021564D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 xml:space="preserve">Наказ Міністерства транспорту України «Про Систему управління безпекою транспорту» від 11.03.2003 р. №185 </w:t>
      </w:r>
      <w:r w:rsidRPr="0063208B">
        <w:rPr>
          <w:rFonts w:ascii="Times New Roman" w:hAnsi="Times New Roman"/>
          <w:sz w:val="24"/>
          <w:szCs w:val="24"/>
        </w:rPr>
        <w:t>http</w:t>
      </w:r>
      <w:r w:rsidRPr="0063208B">
        <w:rPr>
          <w:rFonts w:ascii="Times New Roman" w:hAnsi="Times New Roman"/>
          <w:sz w:val="24"/>
          <w:szCs w:val="24"/>
          <w:lang w:val="uk-UA"/>
        </w:rPr>
        <w:t>://</w:t>
      </w:r>
      <w:r w:rsidRPr="0063208B">
        <w:rPr>
          <w:rFonts w:ascii="Times New Roman" w:hAnsi="Times New Roman"/>
          <w:sz w:val="24"/>
          <w:szCs w:val="24"/>
        </w:rPr>
        <w:t>search</w:t>
      </w:r>
      <w:r w:rsidRPr="0063208B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Fonts w:ascii="Times New Roman" w:hAnsi="Times New Roman"/>
          <w:sz w:val="24"/>
          <w:szCs w:val="24"/>
        </w:rPr>
        <w:t>ligazakon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Fonts w:ascii="Times New Roman" w:hAnsi="Times New Roman"/>
          <w:sz w:val="24"/>
          <w:szCs w:val="24"/>
        </w:rPr>
        <w:t>ua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Fonts w:ascii="Times New Roman" w:hAnsi="Times New Roman"/>
          <w:sz w:val="24"/>
          <w:szCs w:val="24"/>
        </w:rPr>
        <w:t>l</w:t>
      </w:r>
      <w:r w:rsidRPr="0063208B">
        <w:rPr>
          <w:rFonts w:ascii="Times New Roman" w:hAnsi="Times New Roman"/>
          <w:sz w:val="24"/>
          <w:szCs w:val="24"/>
          <w:lang w:val="uk-UA"/>
        </w:rPr>
        <w:t>_</w:t>
      </w:r>
      <w:r w:rsidRPr="0063208B">
        <w:rPr>
          <w:rFonts w:ascii="Times New Roman" w:hAnsi="Times New Roman"/>
          <w:sz w:val="24"/>
          <w:szCs w:val="24"/>
        </w:rPr>
        <w:t>doc</w:t>
      </w:r>
      <w:r w:rsidRPr="0063208B">
        <w:rPr>
          <w:rFonts w:ascii="Times New Roman" w:hAnsi="Times New Roman"/>
          <w:sz w:val="24"/>
          <w:szCs w:val="24"/>
          <w:lang w:val="uk-UA"/>
        </w:rPr>
        <w:t>2.</w:t>
      </w:r>
      <w:proofErr w:type="spellStart"/>
      <w:r w:rsidRPr="0063208B">
        <w:rPr>
          <w:rFonts w:ascii="Times New Roman" w:hAnsi="Times New Roman"/>
          <w:sz w:val="24"/>
          <w:szCs w:val="24"/>
        </w:rPr>
        <w:t>nsf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Fonts w:ascii="Times New Roman" w:hAnsi="Times New Roman"/>
          <w:sz w:val="24"/>
          <w:szCs w:val="24"/>
        </w:rPr>
        <w:t>link</w:t>
      </w:r>
      <w:r w:rsidRPr="0063208B">
        <w:rPr>
          <w:rFonts w:ascii="Times New Roman" w:hAnsi="Times New Roman"/>
          <w:sz w:val="24"/>
          <w:szCs w:val="24"/>
          <w:lang w:val="uk-UA"/>
        </w:rPr>
        <w:t>1/</w:t>
      </w:r>
      <w:r w:rsidRPr="0063208B">
        <w:rPr>
          <w:rFonts w:ascii="Times New Roman" w:hAnsi="Times New Roman"/>
          <w:sz w:val="24"/>
          <w:szCs w:val="24"/>
        </w:rPr>
        <w:t>FIN</w:t>
      </w:r>
      <w:r w:rsidRPr="0063208B">
        <w:rPr>
          <w:rFonts w:ascii="Times New Roman" w:hAnsi="Times New Roman"/>
          <w:sz w:val="24"/>
          <w:szCs w:val="24"/>
          <w:lang w:val="uk-UA"/>
        </w:rPr>
        <w:t>5865.</w:t>
      </w:r>
      <w:r w:rsidRPr="0063208B">
        <w:rPr>
          <w:rFonts w:ascii="Times New Roman" w:hAnsi="Times New Roman"/>
          <w:sz w:val="24"/>
          <w:szCs w:val="24"/>
        </w:rPr>
        <w:t>html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DB92649" w14:textId="77777777" w:rsidR="00C57521" w:rsidRPr="0063208B" w:rsidRDefault="00E7440D" w:rsidP="0021564D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>Положення про систему управління безпекою руху поїздів у Державній адміністрації залізничного транспорту України (</w:t>
      </w:r>
      <w:proofErr w:type="spellStart"/>
      <w:r w:rsidRPr="0063208B">
        <w:rPr>
          <w:rFonts w:ascii="Times New Roman" w:hAnsi="Times New Roman"/>
          <w:sz w:val="24"/>
          <w:szCs w:val="24"/>
          <w:lang w:val="uk-UA"/>
        </w:rPr>
        <w:t>затв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 xml:space="preserve">Наказом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Міністерства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інфраструктури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01.04.2011 №27) </w:t>
      </w:r>
      <w:hyperlink r:id="rId8" w:history="1">
        <w:r w:rsidRPr="0063208B">
          <w:rPr>
            <w:rStyle w:val="a9"/>
            <w:rFonts w:ascii="Times New Roman" w:hAnsi="Times New Roman"/>
            <w:sz w:val="24"/>
            <w:szCs w:val="24"/>
          </w:rPr>
          <w:t>http</w:t>
        </w:r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zakon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2.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rada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gov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ua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/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laws</w:t>
        </w:r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/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show</w:t>
        </w:r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/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z</w:t>
        </w:r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0729-11</w:t>
        </w:r>
      </w:hyperlink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14:paraId="45EC7ADF" w14:textId="276EB10F" w:rsidR="00C57521" w:rsidRPr="0063208B" w:rsidRDefault="00C57521" w:rsidP="0021564D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Національна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транспортна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стратегія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період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до 2030 року.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Затв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пост. КМУ № 430-р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30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травня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2018 р. </w:t>
      </w:r>
      <w:r w:rsidRPr="0063208B">
        <w:rPr>
          <w:rFonts w:ascii="Times New Roman" w:hAnsi="Times New Roman"/>
          <w:sz w:val="24"/>
          <w:szCs w:val="24"/>
        </w:rPr>
        <w:t>URL</w:t>
      </w:r>
      <w:r w:rsidRPr="0063208B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9" w:anchor="Text" w:history="1">
        <w:r w:rsidRPr="0063208B">
          <w:rPr>
            <w:rStyle w:val="a9"/>
            <w:rFonts w:ascii="Times New Roman" w:hAnsi="Times New Roman"/>
            <w:sz w:val="24"/>
            <w:szCs w:val="24"/>
          </w:rPr>
          <w:t>https</w:t>
        </w:r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zakon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rada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gov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63208B">
          <w:rPr>
            <w:rStyle w:val="a9"/>
            <w:rFonts w:ascii="Times New Roman" w:hAnsi="Times New Roman"/>
            <w:sz w:val="24"/>
            <w:szCs w:val="24"/>
          </w:rPr>
          <w:t>ua</w:t>
        </w:r>
        <w:proofErr w:type="spellEnd"/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/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laws</w:t>
        </w:r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/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show</w:t>
        </w:r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/430-2018-%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D</w:t>
        </w:r>
        <w:r w:rsidRPr="0063208B">
          <w:rPr>
            <w:rStyle w:val="a9"/>
            <w:rFonts w:ascii="Times New Roman" w:hAnsi="Times New Roman"/>
            <w:sz w:val="24"/>
            <w:szCs w:val="24"/>
            <w:lang w:val="ru-RU"/>
          </w:rPr>
          <w:t>1%80#</w:t>
        </w:r>
        <w:r w:rsidRPr="0063208B">
          <w:rPr>
            <w:rStyle w:val="a9"/>
            <w:rFonts w:ascii="Times New Roman" w:hAnsi="Times New Roman"/>
            <w:sz w:val="24"/>
            <w:szCs w:val="24"/>
          </w:rPr>
          <w:t>Text</w:t>
        </w:r>
      </w:hyperlink>
    </w:p>
    <w:p w14:paraId="24C0FFF1" w14:textId="12FE6EC7" w:rsidR="00E7440D" w:rsidRPr="0063208B" w:rsidRDefault="00E7440D" w:rsidP="0021564D">
      <w:pPr>
        <w:pStyle w:val="a5"/>
        <w:shd w:val="clear" w:color="auto" w:fill="FFFFFF"/>
        <w:spacing w:after="0"/>
        <w:jc w:val="center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Допоміжна література</w:t>
      </w:r>
    </w:p>
    <w:p w14:paraId="5F3DED7E" w14:textId="2BBE25DF" w:rsidR="0047296B" w:rsidRPr="0063208B" w:rsidRDefault="0047296B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ru-RU"/>
        </w:rPr>
        <w:t xml:space="preserve">В. О.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Задоя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3208B">
        <w:rPr>
          <w:rFonts w:ascii="Times New Roman" w:hAnsi="Times New Roman"/>
          <w:sz w:val="24"/>
          <w:szCs w:val="24"/>
          <w:lang w:val="ru-RU"/>
        </w:rPr>
        <w:t>С. А. Костюк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3208B">
        <w:rPr>
          <w:rFonts w:ascii="Times New Roman" w:hAnsi="Times New Roman"/>
          <w:sz w:val="24"/>
          <w:szCs w:val="24"/>
          <w:lang w:val="ru-RU"/>
        </w:rPr>
        <w:t>СУЧАСНІ ВИКЛИКИ ТА ПЕРСПЕКТИВИ РОЗВИТКУ ЗАЛІЗНИЧНИХ ВАНТАЖНИХ ПЕРЕВЕЗЕНЬ УКРАЇНИ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63208B">
        <w:rPr>
          <w:rFonts w:ascii="Times New Roman" w:hAnsi="Times New Roman"/>
          <w:sz w:val="24"/>
          <w:szCs w:val="24"/>
          <w:lang w:val="uk-UA"/>
        </w:rPr>
        <w:t>Агросвіт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 №18/ 2024 – с.84-91.</w:t>
      </w:r>
    </w:p>
    <w:p w14:paraId="38BFA644" w14:textId="129A7DFA" w:rsidR="00BD5A1F" w:rsidRPr="0063208B" w:rsidRDefault="00BD5A1F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</w:rPr>
        <w:t>BRDO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. Офіс ефективного регулювання. "Європейський зелений курс" та залізниця: як зробити ринок вантажних перевезень України більш "зеленим". </w:t>
      </w:r>
      <w:r w:rsidRPr="0063208B">
        <w:rPr>
          <w:rFonts w:ascii="Times New Roman" w:hAnsi="Times New Roman"/>
          <w:sz w:val="24"/>
          <w:szCs w:val="24"/>
        </w:rPr>
        <w:t>URL: https://brdo.com.ua/ analytics/21368</w:t>
      </w:r>
      <w:r w:rsidRPr="0063208B">
        <w:rPr>
          <w:rFonts w:ascii="Times New Roman" w:hAnsi="Times New Roman"/>
          <w:sz w:val="24"/>
          <w:szCs w:val="24"/>
          <w:lang w:val="uk-UA"/>
        </w:rPr>
        <w:t>.</w:t>
      </w:r>
    </w:p>
    <w:p w14:paraId="537C92E0" w14:textId="40F22FC8" w:rsidR="00BD5A1F" w:rsidRPr="0063208B" w:rsidRDefault="00BD5A1F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</w:rPr>
        <w:t>GMK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208B">
        <w:rPr>
          <w:rFonts w:ascii="Times New Roman" w:hAnsi="Times New Roman"/>
          <w:sz w:val="24"/>
          <w:szCs w:val="24"/>
        </w:rPr>
        <w:t>Center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. Залізничні ворота у світ: в якому стані перебувають вантажні перевезення між Україною та Польщею. </w:t>
      </w:r>
      <w:r w:rsidRPr="0063208B">
        <w:rPr>
          <w:rFonts w:ascii="Times New Roman" w:hAnsi="Times New Roman"/>
          <w:sz w:val="24"/>
          <w:szCs w:val="24"/>
        </w:rPr>
        <w:t>URL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3208B">
        <w:rPr>
          <w:rFonts w:ascii="Times New Roman" w:hAnsi="Times New Roman"/>
          <w:sz w:val="24"/>
          <w:szCs w:val="24"/>
        </w:rPr>
        <w:t>https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:// </w:t>
      </w:r>
      <w:proofErr w:type="spellStart"/>
      <w:r w:rsidRPr="0063208B">
        <w:rPr>
          <w:rFonts w:ascii="Times New Roman" w:hAnsi="Times New Roman"/>
          <w:sz w:val="24"/>
          <w:szCs w:val="24"/>
        </w:rPr>
        <w:t>gmk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.</w:t>
      </w:r>
      <w:r w:rsidRPr="0063208B">
        <w:rPr>
          <w:rFonts w:ascii="Times New Roman" w:hAnsi="Times New Roman"/>
          <w:sz w:val="24"/>
          <w:szCs w:val="24"/>
        </w:rPr>
        <w:t>center</w:t>
      </w:r>
      <w:r w:rsidRPr="0063208B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63208B">
        <w:rPr>
          <w:rFonts w:ascii="Times New Roman" w:hAnsi="Times New Roman"/>
          <w:sz w:val="24"/>
          <w:szCs w:val="24"/>
        </w:rPr>
        <w:t>ua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/</w:t>
      </w:r>
      <w:r w:rsidRPr="0063208B">
        <w:rPr>
          <w:rFonts w:ascii="Times New Roman" w:hAnsi="Times New Roman"/>
          <w:sz w:val="24"/>
          <w:szCs w:val="24"/>
        </w:rPr>
        <w:t>posts</w:t>
      </w:r>
      <w:r w:rsidRPr="0063208B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63208B">
        <w:rPr>
          <w:rFonts w:ascii="Times New Roman" w:hAnsi="Times New Roman"/>
          <w:sz w:val="24"/>
          <w:szCs w:val="24"/>
        </w:rPr>
        <w:t>zaliznichni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vorota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r w:rsidRPr="0063208B">
        <w:rPr>
          <w:rFonts w:ascii="Times New Roman" w:hAnsi="Times New Roman"/>
          <w:sz w:val="24"/>
          <w:szCs w:val="24"/>
        </w:rPr>
        <w:t>u</w:t>
      </w:r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svit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vyakomu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stani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perebuvajut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vantazhni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perevezennya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mizh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ukrainoju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r w:rsidRPr="0063208B">
        <w:rPr>
          <w:rFonts w:ascii="Times New Roman" w:hAnsi="Times New Roman"/>
          <w:sz w:val="24"/>
          <w:szCs w:val="24"/>
        </w:rPr>
        <w:t>ta</w:t>
      </w:r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polshheju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BDF97DE" w14:textId="706FDD33" w:rsidR="00BD5A1F" w:rsidRPr="0063208B" w:rsidRDefault="00BD5A1F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>Компанія "</w:t>
      </w:r>
      <w:proofErr w:type="spellStart"/>
      <w:r w:rsidRPr="0063208B">
        <w:rPr>
          <w:rFonts w:ascii="Times New Roman" w:hAnsi="Times New Roman"/>
          <w:sz w:val="24"/>
          <w:szCs w:val="24"/>
          <w:lang w:val="uk-UA"/>
        </w:rPr>
        <w:t>Хаскі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". Залізничні перевезення між Україною та Польщею. </w:t>
      </w:r>
      <w:r w:rsidRPr="0063208B">
        <w:rPr>
          <w:rFonts w:ascii="Times New Roman" w:hAnsi="Times New Roman"/>
          <w:sz w:val="24"/>
          <w:szCs w:val="24"/>
        </w:rPr>
        <w:t>https</w:t>
      </w:r>
      <w:r w:rsidRPr="0063208B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63208B">
        <w:rPr>
          <w:rFonts w:ascii="Times New Roman" w:hAnsi="Times New Roman"/>
          <w:sz w:val="24"/>
          <w:szCs w:val="24"/>
        </w:rPr>
        <w:t>haski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3208B">
        <w:rPr>
          <w:rFonts w:ascii="Times New Roman" w:hAnsi="Times New Roman"/>
          <w:sz w:val="24"/>
          <w:szCs w:val="24"/>
        </w:rPr>
        <w:t>ua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63208B">
        <w:rPr>
          <w:rFonts w:ascii="Times New Roman" w:hAnsi="Times New Roman"/>
          <w:sz w:val="24"/>
          <w:szCs w:val="24"/>
        </w:rPr>
        <w:t>blog</w:t>
      </w:r>
      <w:r w:rsidRPr="0063208B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63208B">
        <w:rPr>
          <w:rFonts w:ascii="Times New Roman" w:hAnsi="Times New Roman"/>
          <w:sz w:val="24"/>
          <w:szCs w:val="24"/>
        </w:rPr>
        <w:t>zaliznychni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vorota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r w:rsidRPr="0063208B">
        <w:rPr>
          <w:rFonts w:ascii="Times New Roman" w:hAnsi="Times New Roman"/>
          <w:sz w:val="24"/>
          <w:szCs w:val="24"/>
        </w:rPr>
        <w:t>u</w:t>
      </w:r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svit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r w:rsidRPr="0063208B">
        <w:rPr>
          <w:rFonts w:ascii="Times New Roman" w:hAnsi="Times New Roman"/>
          <w:sz w:val="24"/>
          <w:szCs w:val="24"/>
        </w:rPr>
        <w:t>v</w:t>
      </w:r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yakomu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staniperebuvayut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vantazhni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perevezennya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mizhukrayinoyu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-</w:t>
      </w:r>
      <w:r w:rsidRPr="0063208B">
        <w:rPr>
          <w:rFonts w:ascii="Times New Roman" w:hAnsi="Times New Roman"/>
          <w:sz w:val="24"/>
          <w:szCs w:val="24"/>
        </w:rPr>
        <w:t>ta</w:t>
      </w:r>
      <w:r w:rsidRPr="0063208B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63208B">
        <w:rPr>
          <w:rFonts w:ascii="Times New Roman" w:hAnsi="Times New Roman"/>
          <w:sz w:val="24"/>
          <w:szCs w:val="24"/>
        </w:rPr>
        <w:t>polshheyu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>.</w:t>
      </w:r>
    </w:p>
    <w:p w14:paraId="1B2782A4" w14:textId="220970ED" w:rsidR="00E7440D" w:rsidRPr="0063208B" w:rsidRDefault="00E7440D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Блиндюк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Р.В.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208B">
        <w:rPr>
          <w:rFonts w:ascii="Times New Roman" w:hAnsi="Times New Roman"/>
          <w:sz w:val="24"/>
          <w:szCs w:val="24"/>
          <w:lang w:val="ru-RU"/>
        </w:rPr>
        <w:t xml:space="preserve">ОСОБЛИВОСТІ ОРГАНІЗАЦІЇ ЕФЕКТИВНОЇ ЛОГІСТИЧНОЇ СИСТЕМИ НА ЗАЛІЗНИЧНОМУ ТРАНСПОРТІ УКРАЇНИ.- </w:t>
      </w:r>
      <w:proofErr w:type="spellStart"/>
      <w:r w:rsidRPr="0063208B">
        <w:rPr>
          <w:rFonts w:ascii="Times New Roman" w:hAnsi="Times New Roman"/>
          <w:sz w:val="24"/>
          <w:szCs w:val="24"/>
        </w:rPr>
        <w:t>Вісник</w:t>
      </w:r>
      <w:proofErr w:type="spellEnd"/>
      <w:r w:rsidRPr="00632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632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</w:rPr>
        <w:t>транспорту</w:t>
      </w:r>
      <w:proofErr w:type="spellEnd"/>
      <w:r w:rsidRPr="0063208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3208B">
        <w:rPr>
          <w:rFonts w:ascii="Times New Roman" w:hAnsi="Times New Roman"/>
          <w:sz w:val="24"/>
          <w:szCs w:val="24"/>
        </w:rPr>
        <w:t>промисловості</w:t>
      </w:r>
      <w:proofErr w:type="spellEnd"/>
      <w:r w:rsidRPr="0063208B">
        <w:rPr>
          <w:rFonts w:ascii="Times New Roman" w:hAnsi="Times New Roman"/>
          <w:sz w:val="24"/>
          <w:szCs w:val="24"/>
        </w:rPr>
        <w:t xml:space="preserve"> № 41, 20</w:t>
      </w:r>
      <w:r w:rsidRPr="0063208B">
        <w:rPr>
          <w:rFonts w:ascii="Times New Roman" w:hAnsi="Times New Roman"/>
          <w:sz w:val="24"/>
          <w:szCs w:val="24"/>
          <w:lang w:val="uk-UA"/>
        </w:rPr>
        <w:t>2</w:t>
      </w:r>
      <w:r w:rsidRPr="0063208B">
        <w:rPr>
          <w:rFonts w:ascii="Times New Roman" w:hAnsi="Times New Roman"/>
          <w:sz w:val="24"/>
          <w:szCs w:val="24"/>
        </w:rPr>
        <w:t>3</w:t>
      </w:r>
      <w:r w:rsidRPr="0063208B">
        <w:rPr>
          <w:rFonts w:ascii="Times New Roman" w:hAnsi="Times New Roman"/>
          <w:sz w:val="24"/>
          <w:szCs w:val="24"/>
          <w:lang w:val="uk-UA"/>
        </w:rPr>
        <w:t>- с.83-85.</w:t>
      </w:r>
    </w:p>
    <w:p w14:paraId="55CB88FF" w14:textId="77777777" w:rsidR="00E7440D" w:rsidRPr="0063208B" w:rsidRDefault="00E7440D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Хахлюк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А.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Україна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транзитна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держава [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Електронний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ресурс] / А.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Хахлюк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- 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 xml:space="preserve">Режим доступу до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статті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:</w:t>
      </w:r>
      <w:r w:rsidRPr="0063208B">
        <w:rPr>
          <w:rFonts w:ascii="Times New Roman" w:hAnsi="Times New Roman"/>
          <w:sz w:val="24"/>
          <w:szCs w:val="24"/>
        </w:rPr>
        <w:t>http</w:t>
      </w:r>
      <w:r w:rsidRPr="0063208B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63208B">
        <w:rPr>
          <w:rFonts w:ascii="Times New Roman" w:hAnsi="Times New Roman"/>
          <w:sz w:val="24"/>
          <w:szCs w:val="24"/>
        </w:rPr>
        <w:t>eu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2001.</w:t>
      </w:r>
      <w:proofErr w:type="spellStart"/>
      <w:r w:rsidRPr="0063208B">
        <w:rPr>
          <w:rFonts w:ascii="Times New Roman" w:hAnsi="Times New Roman"/>
          <w:sz w:val="24"/>
          <w:szCs w:val="24"/>
        </w:rPr>
        <w:t>narod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63208B">
        <w:rPr>
          <w:rFonts w:ascii="Times New Roman" w:hAnsi="Times New Roman"/>
          <w:sz w:val="24"/>
          <w:szCs w:val="24"/>
        </w:rPr>
        <w:t>ru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/1/5.</w:t>
      </w:r>
      <w:proofErr w:type="spellStart"/>
      <w:r w:rsidRPr="0063208B">
        <w:rPr>
          <w:rFonts w:ascii="Times New Roman" w:hAnsi="Times New Roman"/>
          <w:sz w:val="24"/>
          <w:szCs w:val="24"/>
        </w:rPr>
        <w:t>htm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.]. </w:t>
      </w:r>
      <w:proofErr w:type="gramEnd"/>
    </w:p>
    <w:p w14:paraId="7C537A0C" w14:textId="25B75C1D" w:rsidR="00E7440D" w:rsidRPr="0063208B" w:rsidRDefault="00E7440D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Прейгер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Д. К.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Реалізація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потенціалу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транспортної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інфраструктури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стратегії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посткризового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економічного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Аналітична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доповідь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[Текст] / Д. К.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Прейгер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О. В.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Собкевич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О. Ю.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Ємельянова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– К.:НІСД, 2021. – 37 с. </w:t>
      </w:r>
    </w:p>
    <w:p w14:paraId="297E0F47" w14:textId="19820A66" w:rsidR="00E7440D" w:rsidRPr="0063208B" w:rsidRDefault="00E7440D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ru-RU"/>
        </w:rPr>
        <w:lastRenderedPageBreak/>
        <w:t xml:space="preserve">Панчишин Я.М.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конкурентоспроможності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залізничного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транспорту в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інноваційній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логістичній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системі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[Текст]: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автореф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дис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на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здоб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. наук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>тупеня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канд.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екон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. наук: спец. 08.00.03 «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Економіка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національним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господарством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» / Я.М. Панчишин. –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Харків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– 2019. – 21 с. </w:t>
      </w:r>
    </w:p>
    <w:p w14:paraId="43C15A1D" w14:textId="267BF48C" w:rsidR="00E7440D" w:rsidRPr="0063208B" w:rsidRDefault="00E7440D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Чеклов</w:t>
      </w:r>
      <w:proofErr w:type="spellEnd"/>
      <w:r w:rsidRPr="0063208B">
        <w:rPr>
          <w:rFonts w:ascii="Times New Roman" w:hAnsi="Times New Roman"/>
          <w:sz w:val="24"/>
          <w:szCs w:val="24"/>
        </w:rPr>
        <w:t> </w:t>
      </w:r>
      <w:r w:rsidRPr="0063208B">
        <w:rPr>
          <w:rFonts w:ascii="Times New Roman" w:hAnsi="Times New Roman"/>
          <w:sz w:val="24"/>
          <w:szCs w:val="24"/>
          <w:lang w:val="ru-RU"/>
        </w:rPr>
        <w:t xml:space="preserve">В. Ф.,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Чеклова</w:t>
      </w:r>
      <w:proofErr w:type="spellEnd"/>
      <w:r w:rsidRPr="0063208B">
        <w:rPr>
          <w:rFonts w:ascii="Times New Roman" w:hAnsi="Times New Roman"/>
          <w:sz w:val="24"/>
          <w:szCs w:val="24"/>
        </w:rPr>
        <w:t> </w:t>
      </w:r>
      <w:r w:rsidRPr="0063208B">
        <w:rPr>
          <w:rFonts w:ascii="Times New Roman" w:hAnsi="Times New Roman"/>
          <w:sz w:val="24"/>
          <w:szCs w:val="24"/>
          <w:lang w:val="ru-RU"/>
        </w:rPr>
        <w:t xml:space="preserve">В. М.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Передумови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зеленої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логістики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.- </w:t>
      </w:r>
      <w:r w:rsidRPr="0063208B">
        <w:rPr>
          <w:rFonts w:ascii="Times New Roman" w:hAnsi="Times New Roman"/>
          <w:sz w:val="24"/>
          <w:szCs w:val="24"/>
        </w:rPr>
        <w:t>Technology audit and production reserves — № 1/3(15), 20</w:t>
      </w:r>
      <w:r w:rsidRPr="0063208B">
        <w:rPr>
          <w:rFonts w:ascii="Times New Roman" w:hAnsi="Times New Roman"/>
          <w:sz w:val="24"/>
          <w:szCs w:val="24"/>
          <w:lang w:val="uk-UA"/>
        </w:rPr>
        <w:t>2</w:t>
      </w:r>
      <w:r w:rsidRPr="0063208B">
        <w:rPr>
          <w:rFonts w:ascii="Times New Roman" w:hAnsi="Times New Roman"/>
          <w:sz w:val="24"/>
          <w:szCs w:val="24"/>
        </w:rPr>
        <w:t>4</w:t>
      </w:r>
      <w:r w:rsidRPr="0063208B">
        <w:rPr>
          <w:rFonts w:ascii="Times New Roman" w:hAnsi="Times New Roman"/>
          <w:sz w:val="24"/>
          <w:szCs w:val="24"/>
          <w:lang w:val="uk-UA"/>
        </w:rPr>
        <w:t>.-с.43-45.</w:t>
      </w:r>
    </w:p>
    <w:p w14:paraId="6BAAD4F0" w14:textId="5E2DDDCE" w:rsidR="00E7440D" w:rsidRPr="0063208B" w:rsidRDefault="00E7440D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Крикавський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Є. В.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Логістичні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системи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[Текст]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пос. / Є. В.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Крикавський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3208B">
        <w:rPr>
          <w:rFonts w:ascii="Times New Roman" w:hAnsi="Times New Roman"/>
          <w:sz w:val="24"/>
          <w:szCs w:val="24"/>
        </w:rPr>
        <w:t>H</w:t>
      </w:r>
      <w:r w:rsidRPr="0063208B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63208B">
        <w:rPr>
          <w:rFonts w:ascii="Times New Roman" w:hAnsi="Times New Roman"/>
          <w:sz w:val="24"/>
          <w:szCs w:val="24"/>
        </w:rPr>
        <w:t>B</w:t>
      </w:r>
      <w:r w:rsidRPr="0063208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Чорнописька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—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Львів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: НУ «ЛП», 2019. — 264 с. </w:t>
      </w:r>
    </w:p>
    <w:p w14:paraId="109386C7" w14:textId="17DAA735" w:rsidR="00E7440D" w:rsidRPr="0063208B" w:rsidRDefault="00E7440D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Сокур</w:t>
      </w:r>
      <w:r w:rsidRPr="0063208B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z w:val="24"/>
          <w:szCs w:val="24"/>
          <w:lang w:val="ru-RU"/>
        </w:rPr>
        <w:t>І.</w:t>
      </w:r>
      <w:r w:rsidRPr="0063208B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3"/>
          <w:sz w:val="24"/>
          <w:szCs w:val="24"/>
          <w:lang w:val="ru-RU"/>
        </w:rPr>
        <w:t>М.,</w:t>
      </w:r>
      <w:r w:rsidRPr="0063208B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05"/>
          <w:sz w:val="24"/>
          <w:szCs w:val="24"/>
          <w:lang w:val="ru-RU"/>
        </w:rPr>
        <w:t>Л.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05"/>
          <w:sz w:val="24"/>
          <w:szCs w:val="24"/>
          <w:lang w:val="ru-RU"/>
        </w:rPr>
        <w:t>М.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4"/>
          <w:w w:val="105"/>
          <w:sz w:val="24"/>
          <w:szCs w:val="24"/>
          <w:lang w:val="ru-RU"/>
        </w:rPr>
        <w:t>Сокур,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05"/>
          <w:sz w:val="24"/>
          <w:szCs w:val="24"/>
          <w:lang w:val="ru-RU"/>
        </w:rPr>
        <w:t>В.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05"/>
          <w:sz w:val="24"/>
          <w:szCs w:val="24"/>
          <w:lang w:val="ru-RU"/>
        </w:rPr>
        <w:t>В.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4"/>
          <w:w w:val="105"/>
          <w:sz w:val="24"/>
          <w:szCs w:val="24"/>
          <w:lang w:val="ru-RU"/>
        </w:rPr>
        <w:t>Герасимчук</w:t>
      </w:r>
      <w:proofErr w:type="gramStart"/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.</w:t>
      </w:r>
      <w:proofErr w:type="gramEnd"/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Транспортна</w:t>
      </w:r>
      <w:proofErr w:type="spellEnd"/>
      <w:r w:rsidRPr="0063208B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логістика</w:t>
      </w:r>
      <w:proofErr w:type="spellEnd"/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:</w:t>
      </w:r>
      <w:r w:rsidRPr="0063208B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навч</w:t>
      </w:r>
      <w:proofErr w:type="spellEnd"/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.</w:t>
      </w:r>
      <w:r w:rsidRPr="0063208B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3"/>
          <w:sz w:val="24"/>
          <w:szCs w:val="24"/>
          <w:lang w:val="ru-RU"/>
        </w:rPr>
        <w:t>пос.</w:t>
      </w:r>
      <w:r w:rsidRPr="0063208B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3"/>
          <w:sz w:val="24"/>
          <w:szCs w:val="24"/>
          <w:lang w:val="ru-RU"/>
        </w:rPr>
        <w:t>[для</w:t>
      </w:r>
      <w:r w:rsidRPr="0063208B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студ.</w:t>
      </w:r>
      <w:r w:rsidRPr="0063208B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pacing w:val="-3"/>
          <w:sz w:val="24"/>
          <w:szCs w:val="24"/>
          <w:lang w:val="ru-RU"/>
        </w:rPr>
        <w:t>вищ</w:t>
      </w:r>
      <w:proofErr w:type="spellEnd"/>
      <w:r w:rsidRPr="0063208B">
        <w:rPr>
          <w:rFonts w:ascii="Times New Roman" w:hAnsi="Times New Roman"/>
          <w:spacing w:val="-3"/>
          <w:sz w:val="24"/>
          <w:szCs w:val="24"/>
          <w:lang w:val="ru-RU"/>
        </w:rPr>
        <w:t>.</w:t>
      </w:r>
      <w:r w:rsidRPr="0063208B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навч</w:t>
      </w:r>
      <w:proofErr w:type="spellEnd"/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.</w:t>
      </w:r>
      <w:r w:rsidRPr="0063208B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закл</w:t>
      </w:r>
      <w:proofErr w:type="spellEnd"/>
      <w:r w:rsidRPr="0063208B">
        <w:rPr>
          <w:rFonts w:ascii="Times New Roman" w:hAnsi="Times New Roman"/>
          <w:spacing w:val="-4"/>
          <w:sz w:val="24"/>
          <w:szCs w:val="24"/>
          <w:lang w:val="ru-RU"/>
        </w:rPr>
        <w:t>.]/</w:t>
      </w:r>
      <w:r w:rsidRPr="0063208B">
        <w:rPr>
          <w:rFonts w:ascii="Times New Roman" w:hAnsi="Times New Roman"/>
          <w:b/>
          <w:i/>
          <w:spacing w:val="-4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05"/>
          <w:sz w:val="24"/>
          <w:szCs w:val="24"/>
          <w:lang w:val="ru-RU"/>
        </w:rPr>
        <w:t>І.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05"/>
          <w:sz w:val="24"/>
          <w:szCs w:val="24"/>
          <w:lang w:val="ru-RU"/>
        </w:rPr>
        <w:t>М.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4"/>
          <w:w w:val="105"/>
          <w:sz w:val="24"/>
          <w:szCs w:val="24"/>
          <w:lang w:val="ru-RU"/>
        </w:rPr>
        <w:t>Сокур,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05"/>
          <w:sz w:val="24"/>
          <w:szCs w:val="24"/>
          <w:lang w:val="ru-RU"/>
        </w:rPr>
        <w:t>Л.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05"/>
          <w:sz w:val="24"/>
          <w:szCs w:val="24"/>
          <w:lang w:val="ru-RU"/>
        </w:rPr>
        <w:t>М.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4"/>
          <w:w w:val="105"/>
          <w:sz w:val="24"/>
          <w:szCs w:val="24"/>
          <w:lang w:val="ru-RU"/>
        </w:rPr>
        <w:t>Сокур,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05"/>
          <w:sz w:val="24"/>
          <w:szCs w:val="24"/>
          <w:lang w:val="ru-RU"/>
        </w:rPr>
        <w:t>В.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05"/>
          <w:sz w:val="24"/>
          <w:szCs w:val="24"/>
          <w:lang w:val="ru-RU"/>
        </w:rPr>
        <w:t>В.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4"/>
          <w:w w:val="105"/>
          <w:sz w:val="24"/>
          <w:szCs w:val="24"/>
          <w:lang w:val="ru-RU"/>
        </w:rPr>
        <w:t>Герасимчук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45"/>
          <w:sz w:val="24"/>
          <w:szCs w:val="24"/>
          <w:lang w:val="ru-RU"/>
        </w:rPr>
        <w:t>–</w:t>
      </w:r>
      <w:r w:rsidRPr="0063208B">
        <w:rPr>
          <w:rFonts w:ascii="Times New Roman" w:hAnsi="Times New Roman"/>
          <w:spacing w:val="-28"/>
          <w:w w:val="14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3"/>
          <w:w w:val="105"/>
          <w:sz w:val="24"/>
          <w:szCs w:val="24"/>
          <w:lang w:val="ru-RU"/>
        </w:rPr>
        <w:t>К.: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4"/>
          <w:w w:val="105"/>
          <w:sz w:val="24"/>
          <w:szCs w:val="24"/>
          <w:lang w:val="ru-RU"/>
        </w:rPr>
        <w:t>Центр</w:t>
      </w:r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pacing w:val="-4"/>
          <w:w w:val="105"/>
          <w:sz w:val="24"/>
          <w:szCs w:val="24"/>
          <w:lang w:val="ru-RU"/>
        </w:rPr>
        <w:t>учбової</w:t>
      </w:r>
      <w:proofErr w:type="spellEnd"/>
      <w:r w:rsidRPr="0063208B">
        <w:rPr>
          <w:rFonts w:ascii="Times New Roman" w:hAnsi="Times New Roman"/>
          <w:spacing w:val="-9"/>
          <w:w w:val="105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pacing w:val="-4"/>
          <w:w w:val="105"/>
          <w:sz w:val="24"/>
          <w:szCs w:val="24"/>
          <w:lang w:val="ru-RU"/>
        </w:rPr>
        <w:t>літератури</w:t>
      </w:r>
      <w:proofErr w:type="spellEnd"/>
      <w:r w:rsidRPr="0063208B">
        <w:rPr>
          <w:rFonts w:ascii="Times New Roman" w:hAnsi="Times New Roman"/>
          <w:spacing w:val="-4"/>
          <w:w w:val="105"/>
          <w:sz w:val="24"/>
          <w:szCs w:val="24"/>
          <w:lang w:val="ru-RU"/>
        </w:rPr>
        <w:t>, 2021.</w:t>
      </w:r>
      <w:r w:rsidRPr="0063208B">
        <w:rPr>
          <w:rFonts w:ascii="Times New Roman" w:hAnsi="Times New Roman"/>
          <w:spacing w:val="-21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w w:val="145"/>
          <w:sz w:val="24"/>
          <w:szCs w:val="24"/>
          <w:lang w:val="ru-RU"/>
        </w:rPr>
        <w:t>–</w:t>
      </w:r>
      <w:r w:rsidRPr="0063208B">
        <w:rPr>
          <w:rFonts w:ascii="Times New Roman" w:hAnsi="Times New Roman"/>
          <w:spacing w:val="-40"/>
          <w:w w:val="14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3"/>
          <w:w w:val="105"/>
          <w:sz w:val="24"/>
          <w:szCs w:val="24"/>
          <w:lang w:val="ru-RU"/>
        </w:rPr>
        <w:t>222</w:t>
      </w:r>
      <w:r w:rsidRPr="0063208B">
        <w:rPr>
          <w:rFonts w:ascii="Times New Roman" w:hAnsi="Times New Roman"/>
          <w:spacing w:val="-21"/>
          <w:w w:val="105"/>
          <w:sz w:val="24"/>
          <w:szCs w:val="24"/>
          <w:lang w:val="ru-RU"/>
        </w:rPr>
        <w:t xml:space="preserve"> </w:t>
      </w:r>
      <w:r w:rsidRPr="0063208B">
        <w:rPr>
          <w:rFonts w:ascii="Times New Roman" w:hAnsi="Times New Roman"/>
          <w:spacing w:val="-3"/>
          <w:w w:val="105"/>
          <w:sz w:val="24"/>
          <w:szCs w:val="24"/>
          <w:lang w:val="ru-RU"/>
        </w:rPr>
        <w:t>с.</w:t>
      </w:r>
    </w:p>
    <w:p w14:paraId="06A627B6" w14:textId="43FF7F77" w:rsidR="00E7440D" w:rsidRPr="0063208B" w:rsidRDefault="00E7440D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>Пінчук С.С. ФІНАНСОВЕ ПЛАНУВАННЯ ЯК КЛЮЧОВИЙ ЕЛЕМЕНТ В СИСТЕМІ УПРАВЛІННЯ ЕФЕКТИВНІСТЮ ДІЯЛЬНОСТІ ПІДПРИЄМСТВ ЗАЛІЗНИЧНОГО ТРАНСПОРТУ. // Економічний форум 1/2021.- с.155-161.</w:t>
      </w:r>
    </w:p>
    <w:p w14:paraId="3BC9CB1A" w14:textId="00683648" w:rsidR="00374D72" w:rsidRPr="0063208B" w:rsidRDefault="00374D72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3208B">
        <w:rPr>
          <w:rFonts w:ascii="Times New Roman" w:hAnsi="Times New Roman"/>
          <w:sz w:val="24"/>
          <w:szCs w:val="24"/>
          <w:lang w:val="uk-UA"/>
        </w:rPr>
        <w:t>Транспорт та логістика: сучасні виклики та перспективи розвитку (</w:t>
      </w:r>
      <w:r w:rsidRPr="0063208B">
        <w:rPr>
          <w:rFonts w:ascii="Times New Roman" w:hAnsi="Times New Roman"/>
          <w:sz w:val="24"/>
          <w:szCs w:val="24"/>
        </w:rPr>
        <w:t>Transport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&amp; </w:t>
      </w:r>
      <w:r w:rsidRPr="0063208B">
        <w:rPr>
          <w:rFonts w:ascii="Times New Roman" w:hAnsi="Times New Roman"/>
          <w:sz w:val="24"/>
          <w:szCs w:val="24"/>
        </w:rPr>
        <w:t>Logistics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: Т 65 </w:t>
      </w:r>
      <w:r w:rsidRPr="0063208B">
        <w:rPr>
          <w:rFonts w:ascii="Times New Roman" w:hAnsi="Times New Roman"/>
          <w:sz w:val="24"/>
          <w:szCs w:val="24"/>
        </w:rPr>
        <w:t>Current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208B">
        <w:rPr>
          <w:rFonts w:ascii="Times New Roman" w:hAnsi="Times New Roman"/>
          <w:sz w:val="24"/>
          <w:szCs w:val="24"/>
        </w:rPr>
        <w:t>Challenges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208B">
        <w:rPr>
          <w:rFonts w:ascii="Times New Roman" w:hAnsi="Times New Roman"/>
          <w:sz w:val="24"/>
          <w:szCs w:val="24"/>
        </w:rPr>
        <w:t>and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208B">
        <w:rPr>
          <w:rFonts w:ascii="Times New Roman" w:hAnsi="Times New Roman"/>
          <w:sz w:val="24"/>
          <w:szCs w:val="24"/>
        </w:rPr>
        <w:t>Prospects</w:t>
      </w:r>
      <w:r w:rsidRPr="0063208B">
        <w:rPr>
          <w:rFonts w:ascii="Times New Roman" w:hAnsi="Times New Roman"/>
          <w:sz w:val="24"/>
          <w:szCs w:val="24"/>
          <w:lang w:val="uk-UA"/>
        </w:rPr>
        <w:t xml:space="preserve">) : матеріали Всеукраїнської науково-практичної конференції, м. Одеса, 18 листопада 2021 р. / [під наук ред.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Ільченко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С. В.]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 xml:space="preserve"> НАНУ, МОНУ та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ін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– Одеса : ДУ ІРЕЕД НАН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, 2021. – 166 с.</w:t>
      </w:r>
    </w:p>
    <w:p w14:paraId="38F7212D" w14:textId="1FB0CD21" w:rsidR="002A1663" w:rsidRPr="0063208B" w:rsidRDefault="000364FB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Логістика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залізничному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транспорті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пос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>ібник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/ С. В. Панченко, О. Г. Дейнека, О. В. Дикань та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ін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Харків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УкрДУЗТ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, 2019. – 263 с.</w:t>
      </w:r>
    </w:p>
    <w:p w14:paraId="5CBA31A5" w14:textId="579EAA28" w:rsidR="000364FB" w:rsidRPr="0063208B" w:rsidRDefault="005335F5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Бакаєв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О. О.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Теоретичні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засади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логістики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[Текст] : </w:t>
      </w:r>
      <w:proofErr w:type="spellStart"/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>ідручник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у 2 т. / О. О.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Бакаєв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, О. П. Кутах, Л. А. Пономаренко. – К.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Київ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ун-т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економіки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транспорту, 20</w:t>
      </w:r>
      <w:r w:rsidRPr="0063208B">
        <w:rPr>
          <w:rFonts w:ascii="Times New Roman" w:hAnsi="Times New Roman"/>
          <w:sz w:val="24"/>
          <w:szCs w:val="24"/>
          <w:lang w:val="uk-UA"/>
        </w:rPr>
        <w:t>2</w:t>
      </w:r>
      <w:r w:rsidRPr="0063208B">
        <w:rPr>
          <w:rFonts w:ascii="Times New Roman" w:hAnsi="Times New Roman"/>
          <w:sz w:val="24"/>
          <w:szCs w:val="24"/>
          <w:lang w:val="ru-RU"/>
        </w:rPr>
        <w:t>3. – Т. 1. – 430 с.</w:t>
      </w:r>
    </w:p>
    <w:p w14:paraId="7CF2A408" w14:textId="693991F2" w:rsidR="00466390" w:rsidRPr="0063208B" w:rsidRDefault="00466390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Економіка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логістичних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систем [Текст] :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монографія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/ М.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Васелевський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І.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Білик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О.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Дейнега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[та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ін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.]; за наук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 xml:space="preserve">ед. Є.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Крикавського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та С.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Кубіва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Львів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: Вид-во Нац. ун-ту «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Львівська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полі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техн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>іка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», 20</w:t>
      </w:r>
      <w:r w:rsidRPr="0063208B">
        <w:rPr>
          <w:rFonts w:ascii="Times New Roman" w:hAnsi="Times New Roman"/>
          <w:sz w:val="24"/>
          <w:szCs w:val="24"/>
          <w:lang w:val="uk-UA"/>
        </w:rPr>
        <w:t>20</w:t>
      </w:r>
      <w:r w:rsidRPr="0063208B">
        <w:rPr>
          <w:rFonts w:ascii="Times New Roman" w:hAnsi="Times New Roman"/>
          <w:sz w:val="24"/>
          <w:szCs w:val="24"/>
          <w:lang w:val="ru-RU"/>
        </w:rPr>
        <w:t>. – 596 с.</w:t>
      </w:r>
    </w:p>
    <w:p w14:paraId="60A0DA56" w14:textId="393152E2" w:rsidR="00680765" w:rsidRPr="0063208B" w:rsidRDefault="00680765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Казанська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О. О.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Інформаційне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логістичної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інфраструктури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національної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економіки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[Текст] / О. О.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Казанська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А. С.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Геращенков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//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Економічні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науки.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Серія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Економіка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та менеджмент»: 3б. наук.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праць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;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Луцький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національний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техн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>ічний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університет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. – 20</w:t>
      </w:r>
      <w:r w:rsidRPr="0063208B">
        <w:rPr>
          <w:rFonts w:ascii="Times New Roman" w:hAnsi="Times New Roman"/>
          <w:sz w:val="24"/>
          <w:szCs w:val="24"/>
          <w:lang w:val="uk-UA"/>
        </w:rPr>
        <w:t>2</w:t>
      </w:r>
      <w:r w:rsidRPr="0063208B">
        <w:rPr>
          <w:rFonts w:ascii="Times New Roman" w:hAnsi="Times New Roman"/>
          <w:sz w:val="24"/>
          <w:szCs w:val="24"/>
          <w:lang w:val="ru-RU"/>
        </w:rPr>
        <w:t xml:space="preserve">0. –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Вип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>. 7 (26). – Ч. 4. – С. 156–171.</w:t>
      </w:r>
    </w:p>
    <w:p w14:paraId="344572CF" w14:textId="73441231" w:rsidR="00680765" w:rsidRPr="0063208B" w:rsidRDefault="00680765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uk-UA"/>
        </w:rPr>
        <w:t>Крикавський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, Є. В. Логістичні системи [Текст] : </w:t>
      </w:r>
      <w:proofErr w:type="spellStart"/>
      <w:r w:rsidRPr="0063208B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. посібник / Є. В. </w:t>
      </w:r>
      <w:proofErr w:type="spellStart"/>
      <w:r w:rsidRPr="0063208B">
        <w:rPr>
          <w:rFonts w:ascii="Times New Roman" w:hAnsi="Times New Roman"/>
          <w:sz w:val="24"/>
          <w:szCs w:val="24"/>
          <w:lang w:val="uk-UA"/>
        </w:rPr>
        <w:t>Крикавський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, Н. В. </w:t>
      </w:r>
      <w:proofErr w:type="spellStart"/>
      <w:r w:rsidRPr="0063208B">
        <w:rPr>
          <w:rFonts w:ascii="Times New Roman" w:hAnsi="Times New Roman"/>
          <w:sz w:val="24"/>
          <w:szCs w:val="24"/>
          <w:lang w:val="uk-UA"/>
        </w:rPr>
        <w:t>Чорнописька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. – Львів : Вид-во Нац. </w:t>
      </w:r>
      <w:proofErr w:type="spellStart"/>
      <w:r w:rsidRPr="0063208B">
        <w:rPr>
          <w:rFonts w:ascii="Times New Roman" w:hAnsi="Times New Roman"/>
          <w:sz w:val="24"/>
          <w:szCs w:val="24"/>
          <w:lang w:val="uk-UA"/>
        </w:rPr>
        <w:t>ун-ту</w:t>
      </w:r>
      <w:proofErr w:type="spellEnd"/>
      <w:r w:rsidRPr="0063208B">
        <w:rPr>
          <w:rFonts w:ascii="Times New Roman" w:hAnsi="Times New Roman"/>
          <w:sz w:val="24"/>
          <w:szCs w:val="24"/>
          <w:lang w:val="uk-UA"/>
        </w:rPr>
        <w:t xml:space="preserve"> «Львівська політехніка», 2019. – 264 с.</w:t>
      </w:r>
    </w:p>
    <w:p w14:paraId="157AE800" w14:textId="052C81AF" w:rsidR="000C2DBA" w:rsidRPr="0063208B" w:rsidRDefault="000C2DBA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Логістика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>ід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час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війни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нові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правила та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альтернативні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коридори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3208B">
        <w:rPr>
          <w:rFonts w:ascii="Times New Roman" w:hAnsi="Times New Roman"/>
          <w:sz w:val="24"/>
          <w:szCs w:val="24"/>
        </w:rPr>
        <w:t>Zammler</w:t>
      </w:r>
      <w:proofErr w:type="spellEnd"/>
      <w:r w:rsidRPr="0063208B">
        <w:rPr>
          <w:rFonts w:ascii="Times New Roman" w:hAnsi="Times New Roman"/>
          <w:sz w:val="24"/>
          <w:szCs w:val="24"/>
        </w:rPr>
        <w:t xml:space="preserve">. (2023). URL: </w:t>
      </w:r>
      <w:hyperlink r:id="rId10" w:history="1">
        <w:r w:rsidRPr="0063208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https://www.zammler.com.ua/news/logistyka-pid-chasvijny-novi-pravyla-ta-alternatyvni-korydory</w:t>
        </w:r>
      </w:hyperlink>
      <w:r w:rsidRPr="0063208B">
        <w:rPr>
          <w:rFonts w:ascii="Times New Roman" w:hAnsi="Times New Roman"/>
          <w:sz w:val="24"/>
          <w:szCs w:val="24"/>
          <w:lang w:val="uk-UA"/>
        </w:rPr>
        <w:t>.</w:t>
      </w:r>
    </w:p>
    <w:p w14:paraId="5A8189A5" w14:textId="775AA14D" w:rsidR="000C2DBA" w:rsidRPr="0063208B" w:rsidRDefault="000C2DBA" w:rsidP="0021564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Васильців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, Н. (2023).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Трансформація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адаптація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логістики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викликів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3208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умовах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  <w:lang w:val="ru-RU"/>
        </w:rPr>
        <w:t>воєнного</w:t>
      </w:r>
      <w:proofErr w:type="spellEnd"/>
      <w:r w:rsidRPr="0063208B">
        <w:rPr>
          <w:rFonts w:ascii="Times New Roman" w:hAnsi="Times New Roman"/>
          <w:sz w:val="24"/>
          <w:szCs w:val="24"/>
          <w:lang w:val="ru-RU"/>
        </w:rPr>
        <w:t xml:space="preserve"> стану. </w:t>
      </w:r>
      <w:proofErr w:type="spellStart"/>
      <w:r w:rsidRPr="0063208B">
        <w:rPr>
          <w:rFonts w:ascii="Times New Roman" w:hAnsi="Times New Roman"/>
          <w:sz w:val="24"/>
          <w:szCs w:val="24"/>
        </w:rPr>
        <w:t>Економіка</w:t>
      </w:r>
      <w:proofErr w:type="spellEnd"/>
      <w:r w:rsidRPr="00632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</w:rPr>
        <w:t>та</w:t>
      </w:r>
      <w:proofErr w:type="spellEnd"/>
      <w:r w:rsidRPr="00632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208B">
        <w:rPr>
          <w:rFonts w:ascii="Times New Roman" w:hAnsi="Times New Roman"/>
          <w:sz w:val="24"/>
          <w:szCs w:val="24"/>
        </w:rPr>
        <w:t>суспільство</w:t>
      </w:r>
      <w:proofErr w:type="spellEnd"/>
      <w:r w:rsidRPr="0063208B">
        <w:rPr>
          <w:rFonts w:ascii="Times New Roman" w:hAnsi="Times New Roman"/>
          <w:sz w:val="24"/>
          <w:szCs w:val="24"/>
        </w:rPr>
        <w:t>, (55). https://doi.org/10.32782/2524-0072/2023-55-78</w:t>
      </w:r>
      <w:bookmarkStart w:id="1" w:name="_GoBack"/>
      <w:bookmarkEnd w:id="1"/>
    </w:p>
    <w:sectPr w:rsidR="000C2DBA" w:rsidRPr="0063208B" w:rsidSect="007145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22F"/>
    <w:multiLevelType w:val="hybridMultilevel"/>
    <w:tmpl w:val="5868F1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w w:val="100"/>
        <w:sz w:val="23"/>
        <w:szCs w:val="23"/>
        <w:lang w:val="uk-UA" w:eastAsia="uk-UA" w:bidi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575BE"/>
    <w:multiLevelType w:val="multilevel"/>
    <w:tmpl w:val="88D2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84444"/>
    <w:multiLevelType w:val="hybridMultilevel"/>
    <w:tmpl w:val="36803AC2"/>
    <w:lvl w:ilvl="0" w:tplc="96B656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385EB4"/>
    <w:multiLevelType w:val="hybridMultilevel"/>
    <w:tmpl w:val="BD88BFAC"/>
    <w:lvl w:ilvl="0" w:tplc="757A6AC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FF05BD"/>
    <w:multiLevelType w:val="multilevel"/>
    <w:tmpl w:val="8DD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A3E2B"/>
    <w:multiLevelType w:val="hybridMultilevel"/>
    <w:tmpl w:val="6DA0F1D2"/>
    <w:lvl w:ilvl="0" w:tplc="757A6ACA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D290B41"/>
    <w:multiLevelType w:val="hybridMultilevel"/>
    <w:tmpl w:val="C7AEDE62"/>
    <w:lvl w:ilvl="0" w:tplc="757A6ACA">
      <w:start w:val="1"/>
      <w:numFmt w:val="russianLower"/>
      <w:lvlText w:val="%1."/>
      <w:lvlJc w:val="left"/>
      <w:pPr>
        <w:ind w:left="1429" w:hanging="360"/>
      </w:pPr>
      <w:rPr>
        <w:rFonts w:hint="default"/>
        <w:b/>
        <w:bCs/>
        <w:w w:val="100"/>
        <w:sz w:val="21"/>
        <w:szCs w:val="21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835FCD"/>
    <w:multiLevelType w:val="hybridMultilevel"/>
    <w:tmpl w:val="3030FF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A4DDC"/>
    <w:multiLevelType w:val="multilevel"/>
    <w:tmpl w:val="856E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F572E"/>
    <w:multiLevelType w:val="hybridMultilevel"/>
    <w:tmpl w:val="86B67D86"/>
    <w:lvl w:ilvl="0" w:tplc="26283A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3"/>
        <w:szCs w:val="23"/>
        <w:lang w:val="uk-UA" w:eastAsia="uk-UA" w:bidi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5023B"/>
    <w:multiLevelType w:val="hybridMultilevel"/>
    <w:tmpl w:val="83304DA2"/>
    <w:lvl w:ilvl="0" w:tplc="96B65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27D1B"/>
    <w:multiLevelType w:val="hybridMultilevel"/>
    <w:tmpl w:val="C00ADC82"/>
    <w:lvl w:ilvl="0" w:tplc="26283AC6">
      <w:start w:val="1"/>
      <w:numFmt w:val="decimal"/>
      <w:lvlText w:val="%1."/>
      <w:lvlJc w:val="left"/>
      <w:pPr>
        <w:ind w:left="142" w:hanging="231"/>
      </w:pPr>
      <w:rPr>
        <w:rFonts w:ascii="Times New Roman" w:eastAsia="Times New Roman" w:hAnsi="Times New Roman" w:cs="Times New Roman" w:hint="default"/>
        <w:i/>
        <w:w w:val="100"/>
        <w:sz w:val="23"/>
        <w:szCs w:val="23"/>
        <w:lang w:val="uk-UA" w:eastAsia="uk-UA" w:bidi="uk-UA"/>
      </w:rPr>
    </w:lvl>
    <w:lvl w:ilvl="1" w:tplc="0409000F">
      <w:start w:val="1"/>
      <w:numFmt w:val="decimal"/>
      <w:lvlText w:val="%2."/>
      <w:lvlJc w:val="left"/>
      <w:pPr>
        <w:ind w:left="708" w:hanging="212"/>
      </w:pPr>
      <w:rPr>
        <w:rFonts w:hint="default"/>
        <w:w w:val="100"/>
        <w:sz w:val="21"/>
        <w:szCs w:val="21"/>
        <w:lang w:val="uk-UA" w:eastAsia="uk-UA" w:bidi="uk-UA"/>
      </w:rPr>
    </w:lvl>
    <w:lvl w:ilvl="2" w:tplc="6F2A3D54">
      <w:start w:val="2"/>
      <w:numFmt w:val="decimal"/>
      <w:lvlText w:val="%3"/>
      <w:lvlJc w:val="left"/>
      <w:pPr>
        <w:ind w:left="2316" w:hanging="159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uk-UA" w:eastAsia="uk-UA" w:bidi="uk-UA"/>
      </w:rPr>
    </w:lvl>
    <w:lvl w:ilvl="3" w:tplc="0C2C343E">
      <w:numFmt w:val="bullet"/>
      <w:lvlText w:val="•"/>
      <w:lvlJc w:val="left"/>
      <w:pPr>
        <w:ind w:left="2500" w:hanging="159"/>
      </w:pPr>
      <w:rPr>
        <w:rFonts w:hint="default"/>
        <w:lang w:val="uk-UA" w:eastAsia="uk-UA" w:bidi="uk-UA"/>
      </w:rPr>
    </w:lvl>
    <w:lvl w:ilvl="4" w:tplc="8FA65DE0">
      <w:numFmt w:val="bullet"/>
      <w:lvlText w:val="•"/>
      <w:lvlJc w:val="left"/>
      <w:pPr>
        <w:ind w:left="3238" w:hanging="159"/>
      </w:pPr>
      <w:rPr>
        <w:rFonts w:hint="default"/>
        <w:lang w:val="uk-UA" w:eastAsia="uk-UA" w:bidi="uk-UA"/>
      </w:rPr>
    </w:lvl>
    <w:lvl w:ilvl="5" w:tplc="B93E1452">
      <w:numFmt w:val="bullet"/>
      <w:lvlText w:val="•"/>
      <w:lvlJc w:val="left"/>
      <w:pPr>
        <w:ind w:left="3977" w:hanging="159"/>
      </w:pPr>
      <w:rPr>
        <w:rFonts w:hint="default"/>
        <w:lang w:val="uk-UA" w:eastAsia="uk-UA" w:bidi="uk-UA"/>
      </w:rPr>
    </w:lvl>
    <w:lvl w:ilvl="6" w:tplc="062E4F22">
      <w:numFmt w:val="bullet"/>
      <w:lvlText w:val="•"/>
      <w:lvlJc w:val="left"/>
      <w:pPr>
        <w:ind w:left="4715" w:hanging="159"/>
      </w:pPr>
      <w:rPr>
        <w:rFonts w:hint="default"/>
        <w:lang w:val="uk-UA" w:eastAsia="uk-UA" w:bidi="uk-UA"/>
      </w:rPr>
    </w:lvl>
    <w:lvl w:ilvl="7" w:tplc="3CF01B64">
      <w:numFmt w:val="bullet"/>
      <w:lvlText w:val="•"/>
      <w:lvlJc w:val="left"/>
      <w:pPr>
        <w:ind w:left="5454" w:hanging="159"/>
      </w:pPr>
      <w:rPr>
        <w:rFonts w:hint="default"/>
        <w:lang w:val="uk-UA" w:eastAsia="uk-UA" w:bidi="uk-UA"/>
      </w:rPr>
    </w:lvl>
    <w:lvl w:ilvl="8" w:tplc="1AEA019A">
      <w:numFmt w:val="bullet"/>
      <w:lvlText w:val="•"/>
      <w:lvlJc w:val="left"/>
      <w:pPr>
        <w:ind w:left="6192" w:hanging="159"/>
      </w:pPr>
      <w:rPr>
        <w:rFonts w:hint="default"/>
        <w:lang w:val="uk-UA" w:eastAsia="uk-UA" w:bidi="uk-UA"/>
      </w:rPr>
    </w:lvl>
  </w:abstractNum>
  <w:abstractNum w:abstractNumId="12">
    <w:nsid w:val="20B61332"/>
    <w:multiLevelType w:val="hybridMultilevel"/>
    <w:tmpl w:val="577EDDE6"/>
    <w:lvl w:ilvl="0" w:tplc="1544146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D058F9"/>
    <w:multiLevelType w:val="hybridMultilevel"/>
    <w:tmpl w:val="010EE084"/>
    <w:lvl w:ilvl="0" w:tplc="757A6A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729C7"/>
    <w:multiLevelType w:val="hybridMultilevel"/>
    <w:tmpl w:val="B81C9E82"/>
    <w:lvl w:ilvl="0" w:tplc="757A6A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C14C7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7672C"/>
    <w:multiLevelType w:val="hybridMultilevel"/>
    <w:tmpl w:val="B1EA095A"/>
    <w:lvl w:ilvl="0" w:tplc="757A6A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D3EED"/>
    <w:multiLevelType w:val="hybridMultilevel"/>
    <w:tmpl w:val="B2D068F2"/>
    <w:lvl w:ilvl="0" w:tplc="757A6ACA">
      <w:start w:val="1"/>
      <w:numFmt w:val="russianLower"/>
      <w:lvlText w:val="%1."/>
      <w:lvlJc w:val="left"/>
      <w:pPr>
        <w:ind w:left="1429" w:hanging="360"/>
      </w:pPr>
      <w:rPr>
        <w:rFonts w:hint="default"/>
        <w:b/>
        <w:bCs/>
        <w:w w:val="100"/>
        <w:sz w:val="21"/>
        <w:szCs w:val="21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0D7C81"/>
    <w:multiLevelType w:val="hybridMultilevel"/>
    <w:tmpl w:val="5F1410E2"/>
    <w:lvl w:ilvl="0" w:tplc="26283A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3"/>
        <w:szCs w:val="23"/>
        <w:lang w:val="uk-UA" w:eastAsia="uk-UA" w:bidi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442DC"/>
    <w:multiLevelType w:val="hybridMultilevel"/>
    <w:tmpl w:val="75D4BD08"/>
    <w:lvl w:ilvl="0" w:tplc="7F6CC72C">
      <w:start w:val="5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2" w:hanging="360"/>
      </w:pPr>
    </w:lvl>
    <w:lvl w:ilvl="2" w:tplc="0422001B" w:tentative="1">
      <w:start w:val="1"/>
      <w:numFmt w:val="lowerRoman"/>
      <w:lvlText w:val="%3."/>
      <w:lvlJc w:val="right"/>
      <w:pPr>
        <w:ind w:left="2242" w:hanging="180"/>
      </w:pPr>
    </w:lvl>
    <w:lvl w:ilvl="3" w:tplc="0422000F" w:tentative="1">
      <w:start w:val="1"/>
      <w:numFmt w:val="decimal"/>
      <w:lvlText w:val="%4."/>
      <w:lvlJc w:val="left"/>
      <w:pPr>
        <w:ind w:left="2962" w:hanging="360"/>
      </w:pPr>
    </w:lvl>
    <w:lvl w:ilvl="4" w:tplc="04220019" w:tentative="1">
      <w:start w:val="1"/>
      <w:numFmt w:val="lowerLetter"/>
      <w:lvlText w:val="%5."/>
      <w:lvlJc w:val="left"/>
      <w:pPr>
        <w:ind w:left="3682" w:hanging="360"/>
      </w:pPr>
    </w:lvl>
    <w:lvl w:ilvl="5" w:tplc="0422001B" w:tentative="1">
      <w:start w:val="1"/>
      <w:numFmt w:val="lowerRoman"/>
      <w:lvlText w:val="%6."/>
      <w:lvlJc w:val="right"/>
      <w:pPr>
        <w:ind w:left="4402" w:hanging="180"/>
      </w:pPr>
    </w:lvl>
    <w:lvl w:ilvl="6" w:tplc="0422000F" w:tentative="1">
      <w:start w:val="1"/>
      <w:numFmt w:val="decimal"/>
      <w:lvlText w:val="%7."/>
      <w:lvlJc w:val="left"/>
      <w:pPr>
        <w:ind w:left="5122" w:hanging="360"/>
      </w:pPr>
    </w:lvl>
    <w:lvl w:ilvl="7" w:tplc="04220019" w:tentative="1">
      <w:start w:val="1"/>
      <w:numFmt w:val="lowerLetter"/>
      <w:lvlText w:val="%8."/>
      <w:lvlJc w:val="left"/>
      <w:pPr>
        <w:ind w:left="5842" w:hanging="360"/>
      </w:pPr>
    </w:lvl>
    <w:lvl w:ilvl="8" w:tplc="0422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9">
    <w:nsid w:val="31D455C8"/>
    <w:multiLevelType w:val="multilevel"/>
    <w:tmpl w:val="43CE94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60F63"/>
    <w:multiLevelType w:val="hybridMultilevel"/>
    <w:tmpl w:val="DBE43B36"/>
    <w:lvl w:ilvl="0" w:tplc="59E067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7295D7B"/>
    <w:multiLevelType w:val="hybridMultilevel"/>
    <w:tmpl w:val="A592488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36DA5"/>
    <w:multiLevelType w:val="hybridMultilevel"/>
    <w:tmpl w:val="2B5478A6"/>
    <w:lvl w:ilvl="0" w:tplc="6F2A3D54">
      <w:start w:val="2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043B9C"/>
    <w:multiLevelType w:val="multilevel"/>
    <w:tmpl w:val="2C48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83524D"/>
    <w:multiLevelType w:val="hybridMultilevel"/>
    <w:tmpl w:val="37BC9A5A"/>
    <w:lvl w:ilvl="0" w:tplc="757A6A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93A3A"/>
    <w:multiLevelType w:val="hybridMultilevel"/>
    <w:tmpl w:val="A0DEF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3214CA"/>
    <w:multiLevelType w:val="hybridMultilevel"/>
    <w:tmpl w:val="62CCB916"/>
    <w:lvl w:ilvl="0" w:tplc="59E06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A6A57"/>
    <w:multiLevelType w:val="hybridMultilevel"/>
    <w:tmpl w:val="D7FA273A"/>
    <w:lvl w:ilvl="0" w:tplc="757A6ACA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5AD5278"/>
    <w:multiLevelType w:val="multilevel"/>
    <w:tmpl w:val="F376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AE5434"/>
    <w:multiLevelType w:val="hybridMultilevel"/>
    <w:tmpl w:val="4818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D4A2F"/>
    <w:multiLevelType w:val="hybridMultilevel"/>
    <w:tmpl w:val="81F2C802"/>
    <w:lvl w:ilvl="0" w:tplc="757A6ACA">
      <w:start w:val="1"/>
      <w:numFmt w:val="russianLower"/>
      <w:lvlText w:val="%1."/>
      <w:lvlJc w:val="left"/>
      <w:pPr>
        <w:ind w:left="1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1">
    <w:nsid w:val="4C7440DE"/>
    <w:multiLevelType w:val="hybridMultilevel"/>
    <w:tmpl w:val="A2FADE5C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11E49"/>
    <w:multiLevelType w:val="multilevel"/>
    <w:tmpl w:val="045E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A24D64"/>
    <w:multiLevelType w:val="hybridMultilevel"/>
    <w:tmpl w:val="8862BCDA"/>
    <w:lvl w:ilvl="0" w:tplc="96B65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55522"/>
    <w:multiLevelType w:val="hybridMultilevel"/>
    <w:tmpl w:val="6820E8EE"/>
    <w:lvl w:ilvl="0" w:tplc="757A6A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B4378"/>
    <w:multiLevelType w:val="hybridMultilevel"/>
    <w:tmpl w:val="47BA35C0"/>
    <w:lvl w:ilvl="0" w:tplc="757A6A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82062"/>
    <w:multiLevelType w:val="hybridMultilevel"/>
    <w:tmpl w:val="293090A6"/>
    <w:lvl w:ilvl="0" w:tplc="0419000F">
      <w:start w:val="1"/>
      <w:numFmt w:val="decimal"/>
      <w:lvlText w:val="%1."/>
      <w:lvlJc w:val="left"/>
      <w:pPr>
        <w:ind w:left="1161" w:hanging="360"/>
      </w:pPr>
    </w:lvl>
    <w:lvl w:ilvl="1" w:tplc="F1DC4896">
      <w:numFmt w:val="bullet"/>
      <w:lvlText w:val="-"/>
      <w:lvlJc w:val="left"/>
      <w:pPr>
        <w:ind w:left="1881" w:hanging="360"/>
      </w:pPr>
      <w:rPr>
        <w:rFonts w:ascii="Arial" w:eastAsia="Times New Roman" w:hAnsi="Arial" w:cs="Arial" w:hint="default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7">
    <w:nsid w:val="5C277D58"/>
    <w:multiLevelType w:val="hybridMultilevel"/>
    <w:tmpl w:val="F586C302"/>
    <w:lvl w:ilvl="0" w:tplc="757A6A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8099B"/>
    <w:multiLevelType w:val="hybridMultilevel"/>
    <w:tmpl w:val="31FCEA5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44D78"/>
    <w:multiLevelType w:val="hybridMultilevel"/>
    <w:tmpl w:val="77BE3124"/>
    <w:lvl w:ilvl="0" w:tplc="757A6A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A6915"/>
    <w:multiLevelType w:val="hybridMultilevel"/>
    <w:tmpl w:val="3F16A296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005A5"/>
    <w:multiLevelType w:val="hybridMultilevel"/>
    <w:tmpl w:val="44A4C976"/>
    <w:lvl w:ilvl="0" w:tplc="757A6A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49DCFA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FA5B12"/>
    <w:multiLevelType w:val="hybridMultilevel"/>
    <w:tmpl w:val="3BAEF8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7629F"/>
    <w:multiLevelType w:val="hybridMultilevel"/>
    <w:tmpl w:val="5BEE469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1100D"/>
    <w:multiLevelType w:val="hybridMultilevel"/>
    <w:tmpl w:val="F418DCD6"/>
    <w:lvl w:ilvl="0" w:tplc="757A6ACA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58A04DF"/>
    <w:multiLevelType w:val="hybridMultilevel"/>
    <w:tmpl w:val="DDC69CE2"/>
    <w:lvl w:ilvl="0" w:tplc="F19A5D40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5288B"/>
    <w:multiLevelType w:val="hybridMultilevel"/>
    <w:tmpl w:val="238C3604"/>
    <w:lvl w:ilvl="0" w:tplc="757A6AC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4C066F"/>
    <w:multiLevelType w:val="hybridMultilevel"/>
    <w:tmpl w:val="220EC64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6"/>
  </w:num>
  <w:num w:numId="4">
    <w:abstractNumId w:val="30"/>
  </w:num>
  <w:num w:numId="5">
    <w:abstractNumId w:val="3"/>
  </w:num>
  <w:num w:numId="6">
    <w:abstractNumId w:val="17"/>
  </w:num>
  <w:num w:numId="7">
    <w:abstractNumId w:val="9"/>
  </w:num>
  <w:num w:numId="8">
    <w:abstractNumId w:val="22"/>
  </w:num>
  <w:num w:numId="9">
    <w:abstractNumId w:val="16"/>
  </w:num>
  <w:num w:numId="10">
    <w:abstractNumId w:val="0"/>
  </w:num>
  <w:num w:numId="11">
    <w:abstractNumId w:val="42"/>
  </w:num>
  <w:num w:numId="12">
    <w:abstractNumId w:val="18"/>
  </w:num>
  <w:num w:numId="13">
    <w:abstractNumId w:val="45"/>
  </w:num>
  <w:num w:numId="14">
    <w:abstractNumId w:val="32"/>
  </w:num>
  <w:num w:numId="15">
    <w:abstractNumId w:val="8"/>
  </w:num>
  <w:num w:numId="16">
    <w:abstractNumId w:val="10"/>
  </w:num>
  <w:num w:numId="17">
    <w:abstractNumId w:val="29"/>
  </w:num>
  <w:num w:numId="18">
    <w:abstractNumId w:val="23"/>
  </w:num>
  <w:num w:numId="19">
    <w:abstractNumId w:val="1"/>
  </w:num>
  <w:num w:numId="20">
    <w:abstractNumId w:val="4"/>
  </w:num>
  <w:num w:numId="21">
    <w:abstractNumId w:val="28"/>
  </w:num>
  <w:num w:numId="22">
    <w:abstractNumId w:val="6"/>
  </w:num>
  <w:num w:numId="23">
    <w:abstractNumId w:val="46"/>
  </w:num>
  <w:num w:numId="24">
    <w:abstractNumId w:val="13"/>
  </w:num>
  <w:num w:numId="25">
    <w:abstractNumId w:val="34"/>
  </w:num>
  <w:num w:numId="26">
    <w:abstractNumId w:val="38"/>
  </w:num>
  <w:num w:numId="27">
    <w:abstractNumId w:val="39"/>
  </w:num>
  <w:num w:numId="28">
    <w:abstractNumId w:val="40"/>
  </w:num>
  <w:num w:numId="29">
    <w:abstractNumId w:val="43"/>
  </w:num>
  <w:num w:numId="30">
    <w:abstractNumId w:val="21"/>
  </w:num>
  <w:num w:numId="31">
    <w:abstractNumId w:val="35"/>
  </w:num>
  <w:num w:numId="32">
    <w:abstractNumId w:val="15"/>
  </w:num>
  <w:num w:numId="33">
    <w:abstractNumId w:val="31"/>
  </w:num>
  <w:num w:numId="34">
    <w:abstractNumId w:val="14"/>
  </w:num>
  <w:num w:numId="35">
    <w:abstractNumId w:val="47"/>
  </w:num>
  <w:num w:numId="36">
    <w:abstractNumId w:val="41"/>
  </w:num>
  <w:num w:numId="37">
    <w:abstractNumId w:val="5"/>
  </w:num>
  <w:num w:numId="38">
    <w:abstractNumId w:val="27"/>
  </w:num>
  <w:num w:numId="39">
    <w:abstractNumId w:val="37"/>
  </w:num>
  <w:num w:numId="40">
    <w:abstractNumId w:val="24"/>
  </w:num>
  <w:num w:numId="41">
    <w:abstractNumId w:val="44"/>
  </w:num>
  <w:num w:numId="42">
    <w:abstractNumId w:val="7"/>
  </w:num>
  <w:num w:numId="43">
    <w:abstractNumId w:val="19"/>
  </w:num>
  <w:num w:numId="44">
    <w:abstractNumId w:val="2"/>
  </w:num>
  <w:num w:numId="45">
    <w:abstractNumId w:val="26"/>
  </w:num>
  <w:num w:numId="46">
    <w:abstractNumId w:val="25"/>
  </w:num>
  <w:num w:numId="47">
    <w:abstractNumId w:val="2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E9"/>
    <w:rsid w:val="000364FB"/>
    <w:rsid w:val="000C2DBA"/>
    <w:rsid w:val="0019191D"/>
    <w:rsid w:val="001B59ED"/>
    <w:rsid w:val="001D33E9"/>
    <w:rsid w:val="0021564D"/>
    <w:rsid w:val="00251E4D"/>
    <w:rsid w:val="002A1663"/>
    <w:rsid w:val="00374D72"/>
    <w:rsid w:val="00466390"/>
    <w:rsid w:val="0047296B"/>
    <w:rsid w:val="004A4FCE"/>
    <w:rsid w:val="005335F5"/>
    <w:rsid w:val="0063208B"/>
    <w:rsid w:val="00680765"/>
    <w:rsid w:val="006C0B77"/>
    <w:rsid w:val="007D393F"/>
    <w:rsid w:val="008242FF"/>
    <w:rsid w:val="008475D5"/>
    <w:rsid w:val="00864FE5"/>
    <w:rsid w:val="00870751"/>
    <w:rsid w:val="008C5023"/>
    <w:rsid w:val="00922C48"/>
    <w:rsid w:val="00923962"/>
    <w:rsid w:val="00943C54"/>
    <w:rsid w:val="00B67A4A"/>
    <w:rsid w:val="00B915B7"/>
    <w:rsid w:val="00BA13F0"/>
    <w:rsid w:val="00BD5A1F"/>
    <w:rsid w:val="00C57521"/>
    <w:rsid w:val="00CA69A6"/>
    <w:rsid w:val="00CB693F"/>
    <w:rsid w:val="00CE4C19"/>
    <w:rsid w:val="00D85EE7"/>
    <w:rsid w:val="00E7440D"/>
    <w:rsid w:val="00EA59DF"/>
    <w:rsid w:val="00EB549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9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E7440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3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B693F"/>
    <w:pPr>
      <w:ind w:left="720"/>
      <w:jc w:val="both"/>
    </w:pPr>
    <w:rPr>
      <w:rFonts w:ascii="Times New Roman" w:hAnsi="Times New Roman"/>
      <w:lang w:val="x-none" w:eastAsia="x-none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6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B693F"/>
    <w:pPr>
      <w:spacing w:after="120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6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919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9191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19191D"/>
    <w:pPr>
      <w:spacing w:after="200" w:line="276" w:lineRule="auto"/>
      <w:ind w:left="720"/>
      <w:contextualSpacing/>
    </w:pPr>
    <w:rPr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19191D"/>
    <w:pPr>
      <w:widowControl w:val="0"/>
      <w:autoSpaceDE w:val="0"/>
      <w:autoSpaceDN w:val="0"/>
      <w:spacing w:before="36"/>
      <w:jc w:val="center"/>
    </w:pPr>
    <w:rPr>
      <w:rFonts w:ascii="Times New Roman" w:hAnsi="Times New Roman"/>
      <w:sz w:val="22"/>
      <w:szCs w:val="22"/>
      <w:lang w:val="uk-UA" w:eastAsia="uk-UA" w:bidi="uk-UA"/>
    </w:rPr>
  </w:style>
  <w:style w:type="paragraph" w:styleId="a6">
    <w:name w:val="No Spacing"/>
    <w:uiPriority w:val="1"/>
    <w:qFormat/>
    <w:rsid w:val="008475D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7440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E7440D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styleId="a8">
    <w:name w:val="Strong"/>
    <w:basedOn w:val="a0"/>
    <w:uiPriority w:val="22"/>
    <w:qFormat/>
    <w:rsid w:val="00E7440D"/>
    <w:rPr>
      <w:b/>
      <w:bCs/>
    </w:rPr>
  </w:style>
  <w:style w:type="character" w:styleId="a9">
    <w:name w:val="Hyperlink"/>
    <w:uiPriority w:val="99"/>
    <w:rsid w:val="00E7440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75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E7440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3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B693F"/>
    <w:pPr>
      <w:ind w:left="720"/>
      <w:jc w:val="both"/>
    </w:pPr>
    <w:rPr>
      <w:rFonts w:ascii="Times New Roman" w:hAnsi="Times New Roman"/>
      <w:lang w:val="x-none" w:eastAsia="x-none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6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B693F"/>
    <w:pPr>
      <w:spacing w:after="120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6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919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9191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19191D"/>
    <w:pPr>
      <w:spacing w:after="200" w:line="276" w:lineRule="auto"/>
      <w:ind w:left="720"/>
      <w:contextualSpacing/>
    </w:pPr>
    <w:rPr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19191D"/>
    <w:pPr>
      <w:widowControl w:val="0"/>
      <w:autoSpaceDE w:val="0"/>
      <w:autoSpaceDN w:val="0"/>
      <w:spacing w:before="36"/>
      <w:jc w:val="center"/>
    </w:pPr>
    <w:rPr>
      <w:rFonts w:ascii="Times New Roman" w:hAnsi="Times New Roman"/>
      <w:sz w:val="22"/>
      <w:szCs w:val="22"/>
      <w:lang w:val="uk-UA" w:eastAsia="uk-UA" w:bidi="uk-UA"/>
    </w:rPr>
  </w:style>
  <w:style w:type="paragraph" w:styleId="a6">
    <w:name w:val="No Spacing"/>
    <w:uiPriority w:val="1"/>
    <w:qFormat/>
    <w:rsid w:val="008475D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7440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E7440D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styleId="a8">
    <w:name w:val="Strong"/>
    <w:basedOn w:val="a0"/>
    <w:uiPriority w:val="22"/>
    <w:qFormat/>
    <w:rsid w:val="00E7440D"/>
    <w:rPr>
      <w:b/>
      <w:bCs/>
    </w:rPr>
  </w:style>
  <w:style w:type="character" w:styleId="a9">
    <w:name w:val="Hyperlink"/>
    <w:uiPriority w:val="99"/>
    <w:rsid w:val="00E7440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729-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436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4495-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ammler.com.ua/news/logistyka-pid-chasvijny-novi-pravyla-ta-alternatyvni-koryd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30-2018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2025-03-13T07:13:00Z</dcterms:created>
  <dcterms:modified xsi:type="dcterms:W3CDTF">2025-04-06T06:38:00Z</dcterms:modified>
</cp:coreProperties>
</file>