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DA" w:rsidRPr="00EA58CA" w:rsidRDefault="007E3FDA" w:rsidP="00EA58CA">
      <w:pPr>
        <w:spacing w:line="360" w:lineRule="auto"/>
        <w:rPr>
          <w:sz w:val="24"/>
          <w:szCs w:val="24"/>
        </w:rPr>
      </w:pPr>
      <w:r w:rsidRPr="00EA58CA">
        <w:rPr>
          <w:sz w:val="24"/>
          <w:szCs w:val="24"/>
        </w:rPr>
        <w:t>УДК 618.172: 616-055,23-056,5</w:t>
      </w:r>
    </w:p>
    <w:p w:rsidR="007E3FDA" w:rsidRPr="00EA58CA" w:rsidRDefault="00F80582" w:rsidP="00EA58CA">
      <w:pPr>
        <w:spacing w:after="0" w:line="360" w:lineRule="auto"/>
        <w:ind w:firstLine="567"/>
        <w:jc w:val="center"/>
        <w:rPr>
          <w:sz w:val="24"/>
          <w:szCs w:val="24"/>
        </w:rPr>
      </w:pPr>
      <w:r w:rsidRPr="00EA58CA">
        <w:rPr>
          <w:sz w:val="24"/>
          <w:szCs w:val="24"/>
        </w:rPr>
        <w:t>Русин Л.П.</w:t>
      </w:r>
      <w:r w:rsidR="00D85EE2">
        <w:rPr>
          <w:sz w:val="24"/>
          <w:szCs w:val="24"/>
        </w:rPr>
        <w:t>, Маляр В.А.</w:t>
      </w:r>
    </w:p>
    <w:p w:rsidR="002670E2" w:rsidRPr="00EA58CA" w:rsidRDefault="002670E2" w:rsidP="00EA58CA">
      <w:pPr>
        <w:spacing w:after="0" w:line="360" w:lineRule="auto"/>
        <w:ind w:firstLine="567"/>
        <w:jc w:val="center"/>
        <w:rPr>
          <w:sz w:val="24"/>
          <w:szCs w:val="24"/>
        </w:rPr>
      </w:pPr>
    </w:p>
    <w:p w:rsidR="007F5B77" w:rsidRPr="00EA58CA" w:rsidRDefault="007F5B77" w:rsidP="00EA58CA">
      <w:pPr>
        <w:spacing w:after="0" w:line="360" w:lineRule="auto"/>
        <w:ind w:firstLine="567"/>
        <w:jc w:val="center"/>
        <w:rPr>
          <w:b/>
          <w:sz w:val="24"/>
          <w:szCs w:val="24"/>
        </w:rPr>
      </w:pPr>
      <w:r w:rsidRPr="00EA58CA">
        <w:rPr>
          <w:b/>
          <w:sz w:val="24"/>
          <w:szCs w:val="24"/>
        </w:rPr>
        <w:t>ПОРІВНЯЛЬНИЙ АНАЛІЗ ЙОДНОГО ЗАБЕЗПЕЧЕННЯ ТА ФУНКЦІОНАЛЬНИЙ СТАН ГІПОФІЗАРНО-ТИРЕОЇДНОЇ СИСТЕМИ У ДІВЧАТ-ПІДЛІТКІВ, НАРОДЖЕНИХ З ДЕФІЦИТОМ МАСИ ТІЛА.</w:t>
      </w:r>
    </w:p>
    <w:p w:rsidR="002670E2" w:rsidRPr="00EA58CA" w:rsidRDefault="002670E2" w:rsidP="00EA58CA">
      <w:pPr>
        <w:spacing w:after="0" w:line="360" w:lineRule="auto"/>
        <w:ind w:firstLine="567"/>
        <w:jc w:val="center"/>
        <w:rPr>
          <w:b/>
          <w:sz w:val="24"/>
          <w:szCs w:val="24"/>
        </w:rPr>
      </w:pPr>
    </w:p>
    <w:p w:rsidR="004E2369" w:rsidRPr="00EA58CA" w:rsidRDefault="004E2369" w:rsidP="00EA58CA">
      <w:pPr>
        <w:spacing w:line="360" w:lineRule="auto"/>
        <w:jc w:val="center"/>
        <w:rPr>
          <w:sz w:val="24"/>
          <w:szCs w:val="24"/>
        </w:rPr>
      </w:pPr>
      <w:r w:rsidRPr="00EA58CA">
        <w:rPr>
          <w:sz w:val="24"/>
          <w:szCs w:val="24"/>
        </w:rPr>
        <w:t>Кафедра акушерства і гінекології медичного факультету</w:t>
      </w:r>
    </w:p>
    <w:p w:rsidR="004E2369" w:rsidRPr="00EA58CA" w:rsidRDefault="004E2369" w:rsidP="00EA58CA">
      <w:pPr>
        <w:spacing w:line="360" w:lineRule="auto"/>
        <w:jc w:val="center"/>
        <w:rPr>
          <w:sz w:val="24"/>
          <w:szCs w:val="24"/>
        </w:rPr>
      </w:pPr>
      <w:r w:rsidRPr="00EA58CA">
        <w:rPr>
          <w:sz w:val="24"/>
          <w:szCs w:val="24"/>
        </w:rPr>
        <w:t>ДВНЗ «Ужгородський національний університет».</w:t>
      </w:r>
    </w:p>
    <w:p w:rsidR="007F5B77" w:rsidRPr="00EA58CA" w:rsidRDefault="004E2369" w:rsidP="00EA58CA">
      <w:pPr>
        <w:spacing w:line="360" w:lineRule="auto"/>
        <w:jc w:val="center"/>
        <w:rPr>
          <w:sz w:val="24"/>
          <w:szCs w:val="24"/>
        </w:rPr>
      </w:pPr>
      <w:r w:rsidRPr="00EA58CA">
        <w:rPr>
          <w:sz w:val="24"/>
          <w:szCs w:val="24"/>
        </w:rPr>
        <w:t>(Ужгород</w:t>
      </w:r>
      <w:r w:rsidR="001052FA" w:rsidRPr="00EA58CA">
        <w:rPr>
          <w:sz w:val="24"/>
          <w:szCs w:val="24"/>
        </w:rPr>
        <w:t>, Україна</w:t>
      </w:r>
      <w:r w:rsidRPr="00EA58CA">
        <w:rPr>
          <w:sz w:val="24"/>
          <w:szCs w:val="24"/>
        </w:rPr>
        <w:t>)</w:t>
      </w:r>
    </w:p>
    <w:p w:rsidR="004F23FE" w:rsidRPr="00EA58CA" w:rsidRDefault="004F23FE" w:rsidP="00EA58CA">
      <w:pPr>
        <w:spacing w:after="0" w:line="360" w:lineRule="auto"/>
        <w:ind w:firstLine="851"/>
        <w:jc w:val="both"/>
        <w:rPr>
          <w:rFonts w:eastAsia="Calibri"/>
          <w:i/>
          <w:sz w:val="24"/>
          <w:szCs w:val="24"/>
        </w:rPr>
      </w:pPr>
      <w:r w:rsidRPr="00EA58CA">
        <w:rPr>
          <w:rFonts w:eastAsia="Calibri"/>
          <w:i/>
          <w:sz w:val="24"/>
          <w:szCs w:val="24"/>
        </w:rPr>
        <w:t xml:space="preserve">При тривалому дефіциті йоду виникає недостатність синтезу </w:t>
      </w:r>
      <w:proofErr w:type="spellStart"/>
      <w:r w:rsidRPr="00EA58CA">
        <w:rPr>
          <w:rFonts w:eastAsia="Calibri"/>
          <w:i/>
          <w:sz w:val="24"/>
          <w:szCs w:val="24"/>
        </w:rPr>
        <w:t>тиреоїдних</w:t>
      </w:r>
      <w:proofErr w:type="spellEnd"/>
      <w:r w:rsidRPr="00EA58CA">
        <w:rPr>
          <w:rFonts w:eastAsia="Calibri"/>
          <w:i/>
          <w:sz w:val="24"/>
          <w:szCs w:val="24"/>
        </w:rPr>
        <w:t xml:space="preserve"> гормонів в організмі дівчини-підлітка. При недостатньому поступленні йоду в організм щитоподібна залоза дівчинки-підлітка реагує  компенсаторним збільшенням її об’єму, який залежить від ступеню йододефіциту. </w:t>
      </w:r>
    </w:p>
    <w:p w:rsidR="004F23FE" w:rsidRPr="00EA58CA" w:rsidRDefault="004F23FE" w:rsidP="00EA58CA">
      <w:pPr>
        <w:spacing w:after="0" w:line="360" w:lineRule="auto"/>
        <w:ind w:firstLine="851"/>
        <w:jc w:val="both"/>
        <w:rPr>
          <w:rFonts w:eastAsia="Calibri"/>
          <w:i/>
          <w:sz w:val="24"/>
          <w:szCs w:val="24"/>
        </w:rPr>
      </w:pPr>
      <w:r w:rsidRPr="00EA58CA">
        <w:rPr>
          <w:rFonts w:eastAsia="Calibri"/>
          <w:i/>
          <w:sz w:val="24"/>
          <w:szCs w:val="24"/>
        </w:rPr>
        <w:t xml:space="preserve">В залежності від ступеня йододефіциту, внаслідок посилення процесів декомпенсації у </w:t>
      </w:r>
      <w:proofErr w:type="spellStart"/>
      <w:r w:rsidRPr="00EA58CA">
        <w:rPr>
          <w:rFonts w:eastAsia="Calibri"/>
          <w:i/>
          <w:sz w:val="24"/>
          <w:szCs w:val="24"/>
        </w:rPr>
        <w:t>тиреотропно</w:t>
      </w:r>
      <w:proofErr w:type="spellEnd"/>
      <w:r w:rsidRPr="00EA58CA">
        <w:rPr>
          <w:rFonts w:eastAsia="Calibri"/>
          <w:i/>
          <w:sz w:val="24"/>
          <w:szCs w:val="24"/>
        </w:rPr>
        <w:t xml:space="preserve"> – </w:t>
      </w:r>
      <w:proofErr w:type="spellStart"/>
      <w:r w:rsidRPr="00EA58CA">
        <w:rPr>
          <w:rFonts w:eastAsia="Calibri"/>
          <w:i/>
          <w:sz w:val="24"/>
          <w:szCs w:val="24"/>
        </w:rPr>
        <w:t>тиреоїдній</w:t>
      </w:r>
      <w:proofErr w:type="spellEnd"/>
      <w:r w:rsidRPr="00EA58CA">
        <w:rPr>
          <w:rFonts w:eastAsia="Calibri"/>
          <w:i/>
          <w:sz w:val="24"/>
          <w:szCs w:val="24"/>
        </w:rPr>
        <w:t xml:space="preserve"> системі,  відбувається зміна  рівнів </w:t>
      </w:r>
      <w:proofErr w:type="spellStart"/>
      <w:r w:rsidRPr="00EA58CA">
        <w:rPr>
          <w:rFonts w:eastAsia="Calibri"/>
          <w:i/>
          <w:sz w:val="24"/>
          <w:szCs w:val="24"/>
        </w:rPr>
        <w:t>тиреотропного</w:t>
      </w:r>
      <w:proofErr w:type="spellEnd"/>
      <w:r w:rsidRPr="00EA58CA">
        <w:rPr>
          <w:rFonts w:eastAsia="Calibri"/>
          <w:i/>
          <w:sz w:val="24"/>
          <w:szCs w:val="24"/>
        </w:rPr>
        <w:t xml:space="preserve"> та </w:t>
      </w:r>
      <w:proofErr w:type="spellStart"/>
      <w:r w:rsidRPr="00EA58CA">
        <w:rPr>
          <w:rFonts w:eastAsia="Calibri"/>
          <w:i/>
          <w:sz w:val="24"/>
          <w:szCs w:val="24"/>
        </w:rPr>
        <w:t>тиреоїдних</w:t>
      </w:r>
      <w:proofErr w:type="spellEnd"/>
      <w:r w:rsidRPr="00EA58CA">
        <w:rPr>
          <w:rFonts w:eastAsia="Calibri"/>
          <w:i/>
          <w:sz w:val="24"/>
          <w:szCs w:val="24"/>
        </w:rPr>
        <w:t xml:space="preserve"> гормонів у дівчаток-підлітків.</w:t>
      </w:r>
    </w:p>
    <w:p w:rsidR="00BF552D" w:rsidRPr="00EA58CA" w:rsidRDefault="00BF552D" w:rsidP="00EA58CA">
      <w:pPr>
        <w:spacing w:after="0" w:line="360" w:lineRule="auto"/>
        <w:ind w:firstLine="851"/>
        <w:jc w:val="both"/>
        <w:rPr>
          <w:rFonts w:eastAsia="Calibri"/>
          <w:sz w:val="24"/>
          <w:szCs w:val="24"/>
        </w:rPr>
      </w:pPr>
      <w:r w:rsidRPr="00EA58CA">
        <w:rPr>
          <w:rFonts w:eastAsia="Calibri"/>
          <w:b/>
          <w:sz w:val="24"/>
          <w:szCs w:val="24"/>
        </w:rPr>
        <w:t xml:space="preserve">Ключові слова: </w:t>
      </w:r>
      <w:r w:rsidR="00194FE2" w:rsidRPr="00EA58CA">
        <w:rPr>
          <w:rFonts w:eastAsia="Calibri"/>
          <w:sz w:val="24"/>
          <w:szCs w:val="24"/>
        </w:rPr>
        <w:t xml:space="preserve">дефіцит йоду, </w:t>
      </w:r>
      <w:r w:rsidR="004C4156" w:rsidRPr="00EA58CA">
        <w:rPr>
          <w:rFonts w:eastAsia="Calibri"/>
          <w:sz w:val="24"/>
          <w:szCs w:val="24"/>
        </w:rPr>
        <w:t xml:space="preserve">щитоподібна залоза, </w:t>
      </w:r>
      <w:r w:rsidR="001D0FA3" w:rsidRPr="00EA58CA">
        <w:rPr>
          <w:rFonts w:eastAsia="Calibri"/>
          <w:sz w:val="24"/>
          <w:szCs w:val="24"/>
        </w:rPr>
        <w:t xml:space="preserve">тиреоїдині гормони, </w:t>
      </w:r>
      <w:proofErr w:type="spellStart"/>
      <w:r w:rsidR="00B36930" w:rsidRPr="00EA58CA">
        <w:rPr>
          <w:rFonts w:eastAsia="Calibri"/>
          <w:sz w:val="24"/>
          <w:szCs w:val="24"/>
        </w:rPr>
        <w:t>тиреотропно-тиреоїдна</w:t>
      </w:r>
      <w:proofErr w:type="spellEnd"/>
      <w:r w:rsidR="00B36930" w:rsidRPr="00EA58CA">
        <w:rPr>
          <w:rFonts w:eastAsia="Calibri"/>
          <w:sz w:val="24"/>
          <w:szCs w:val="24"/>
        </w:rPr>
        <w:t xml:space="preserve"> система</w:t>
      </w:r>
      <w:r w:rsidR="00D57AFF" w:rsidRPr="00EA58CA">
        <w:rPr>
          <w:rFonts w:eastAsia="Calibri"/>
          <w:sz w:val="24"/>
          <w:szCs w:val="24"/>
        </w:rPr>
        <w:t>.</w:t>
      </w:r>
    </w:p>
    <w:p w:rsidR="001052FA" w:rsidRPr="00EA58CA" w:rsidRDefault="001052FA" w:rsidP="00EA58CA">
      <w:pPr>
        <w:spacing w:after="0" w:line="360" w:lineRule="auto"/>
        <w:jc w:val="center"/>
        <w:rPr>
          <w:b/>
          <w:sz w:val="24"/>
          <w:szCs w:val="24"/>
        </w:rPr>
      </w:pPr>
    </w:p>
    <w:p w:rsidR="004B71C1" w:rsidRPr="00EA58CA" w:rsidRDefault="00E8309C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b/>
          <w:sz w:val="24"/>
          <w:szCs w:val="24"/>
        </w:rPr>
        <w:t xml:space="preserve">Вступ. </w:t>
      </w:r>
      <w:r w:rsidR="004B71C1" w:rsidRPr="00EA58CA">
        <w:rPr>
          <w:sz w:val="24"/>
          <w:szCs w:val="24"/>
        </w:rPr>
        <w:t>Щитоподібна залоза відіграє велику роль у процесах метаболізму, росту та диференціювання тканин організму, синтезі білка</w:t>
      </w:r>
      <w:r w:rsidR="00D57AFF" w:rsidRPr="00EA58CA">
        <w:rPr>
          <w:sz w:val="24"/>
          <w:szCs w:val="24"/>
        </w:rPr>
        <w:t xml:space="preserve"> </w:t>
      </w:r>
      <w:r w:rsidR="004B71C1" w:rsidRPr="00EA58CA">
        <w:rPr>
          <w:sz w:val="24"/>
          <w:szCs w:val="24"/>
        </w:rPr>
        <w:t xml:space="preserve"> [</w:t>
      </w:r>
      <w:r w:rsidR="0097739F" w:rsidRPr="00EA58CA">
        <w:rPr>
          <w:sz w:val="24"/>
          <w:szCs w:val="24"/>
        </w:rPr>
        <w:t>1,2</w:t>
      </w:r>
      <w:r w:rsidR="004B71C1" w:rsidRPr="00EA58CA">
        <w:rPr>
          <w:sz w:val="24"/>
          <w:szCs w:val="24"/>
        </w:rPr>
        <w:t>]</w:t>
      </w:r>
      <w:r w:rsidR="00D57AFF" w:rsidRPr="00EA58CA">
        <w:rPr>
          <w:sz w:val="24"/>
          <w:szCs w:val="24"/>
        </w:rPr>
        <w:t>.</w:t>
      </w:r>
      <w:r w:rsidR="004B71C1" w:rsidRPr="00EA58CA">
        <w:rPr>
          <w:sz w:val="24"/>
          <w:szCs w:val="24"/>
        </w:rPr>
        <w:t xml:space="preserve"> Тому важливим є  питання з’ясування стану йодного забезпечення організму дівчат-підлітків, оскільки  Закарпаття є регіоном з природною нестачею йоду</w:t>
      </w:r>
      <w:r w:rsidR="00D57AFF" w:rsidRPr="00EA58CA">
        <w:rPr>
          <w:sz w:val="24"/>
          <w:szCs w:val="24"/>
        </w:rPr>
        <w:t xml:space="preserve"> </w:t>
      </w:r>
      <w:r w:rsidR="004B71C1" w:rsidRPr="00EA58CA">
        <w:rPr>
          <w:sz w:val="24"/>
          <w:szCs w:val="24"/>
        </w:rPr>
        <w:t xml:space="preserve"> [</w:t>
      </w:r>
      <w:r w:rsidR="0097739F" w:rsidRPr="00EA58CA">
        <w:rPr>
          <w:sz w:val="24"/>
          <w:szCs w:val="24"/>
        </w:rPr>
        <w:t>2,</w:t>
      </w:r>
      <w:r w:rsidR="004B71C1" w:rsidRPr="00EA58CA">
        <w:rPr>
          <w:sz w:val="24"/>
          <w:szCs w:val="24"/>
        </w:rPr>
        <w:t>3]. Нестача йоду в навколишньому середовищі сприяє розвитку йододефіцитних станів, особливо це стосується підлітків та вагітних жінок [</w:t>
      </w:r>
      <w:r w:rsidR="00AB6D31" w:rsidRPr="00EA58CA">
        <w:rPr>
          <w:sz w:val="24"/>
          <w:szCs w:val="24"/>
        </w:rPr>
        <w:t>4,5,6</w:t>
      </w:r>
      <w:r w:rsidR="004B71C1" w:rsidRPr="00EA58CA">
        <w:rPr>
          <w:sz w:val="24"/>
          <w:szCs w:val="24"/>
        </w:rPr>
        <w:t xml:space="preserve">]. </w:t>
      </w:r>
    </w:p>
    <w:p w:rsidR="00164C82" w:rsidRPr="00EA58CA" w:rsidRDefault="00164C82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sz w:val="24"/>
          <w:szCs w:val="24"/>
        </w:rPr>
        <w:t xml:space="preserve">На сьогодні, за даними ВООЗ, основним критерієм важкості </w:t>
      </w:r>
      <w:r w:rsidR="002F4F47" w:rsidRPr="00EA58CA">
        <w:rPr>
          <w:sz w:val="24"/>
          <w:szCs w:val="24"/>
        </w:rPr>
        <w:t>йодо</w:t>
      </w:r>
      <w:r w:rsidRPr="00EA58CA">
        <w:rPr>
          <w:sz w:val="24"/>
          <w:szCs w:val="24"/>
        </w:rPr>
        <w:t>дефіциту є показник медіани йодурії та зміна об’єму щитоподібної залози</w:t>
      </w:r>
      <w:r w:rsidR="002F4F47" w:rsidRPr="00EA58CA">
        <w:rPr>
          <w:sz w:val="24"/>
          <w:szCs w:val="24"/>
        </w:rPr>
        <w:t xml:space="preserve"> </w:t>
      </w:r>
      <w:r w:rsidRPr="00EA58CA">
        <w:rPr>
          <w:sz w:val="24"/>
          <w:szCs w:val="24"/>
        </w:rPr>
        <w:t>[</w:t>
      </w:r>
      <w:r w:rsidR="009A2E7F" w:rsidRPr="00EA58CA">
        <w:rPr>
          <w:sz w:val="24"/>
          <w:szCs w:val="24"/>
        </w:rPr>
        <w:t>6,7,8</w:t>
      </w:r>
      <w:r w:rsidRPr="00EA58CA">
        <w:rPr>
          <w:sz w:val="24"/>
          <w:szCs w:val="24"/>
        </w:rPr>
        <w:t>]</w:t>
      </w:r>
      <w:r w:rsidR="002F4F47" w:rsidRPr="00EA58CA">
        <w:rPr>
          <w:sz w:val="24"/>
          <w:szCs w:val="24"/>
        </w:rPr>
        <w:t>.</w:t>
      </w:r>
    </w:p>
    <w:p w:rsidR="007A4F36" w:rsidRPr="00EA58CA" w:rsidRDefault="007A4F36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sz w:val="24"/>
          <w:szCs w:val="24"/>
        </w:rPr>
        <w:t>Аналіз йодної забезпеченості та клінічні прояви йододефіциту свідчить, що у 81,3% дівчат-підлітків зустрічається гіперплазія щитоподібної залози</w:t>
      </w:r>
      <w:r w:rsidR="00F41B18" w:rsidRPr="00EA58CA">
        <w:rPr>
          <w:sz w:val="24"/>
          <w:szCs w:val="24"/>
        </w:rPr>
        <w:t xml:space="preserve">  </w:t>
      </w:r>
      <w:r w:rsidRPr="00EA58CA">
        <w:rPr>
          <w:sz w:val="24"/>
          <w:szCs w:val="24"/>
        </w:rPr>
        <w:t>[</w:t>
      </w:r>
      <w:r w:rsidR="002B704D" w:rsidRPr="00EA58CA">
        <w:rPr>
          <w:sz w:val="24"/>
          <w:szCs w:val="24"/>
        </w:rPr>
        <w:t>1,2,3</w:t>
      </w:r>
      <w:r w:rsidRPr="00EA58CA">
        <w:rPr>
          <w:sz w:val="24"/>
          <w:szCs w:val="24"/>
        </w:rPr>
        <w:t xml:space="preserve">] Саме тому, значною є імовірність росту </w:t>
      </w:r>
      <w:proofErr w:type="spellStart"/>
      <w:r w:rsidRPr="00EA58CA">
        <w:rPr>
          <w:sz w:val="24"/>
          <w:szCs w:val="24"/>
        </w:rPr>
        <w:t>йододефіцитної</w:t>
      </w:r>
      <w:proofErr w:type="spellEnd"/>
      <w:r w:rsidRPr="00EA58CA">
        <w:rPr>
          <w:sz w:val="24"/>
          <w:szCs w:val="24"/>
        </w:rPr>
        <w:t xml:space="preserve"> патології у дівчаток-підлітків народжених з дефіцитом маси тіла.</w:t>
      </w:r>
    </w:p>
    <w:p w:rsidR="00374F7B" w:rsidRPr="00EA58CA" w:rsidRDefault="00374F7B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b/>
          <w:sz w:val="24"/>
          <w:szCs w:val="24"/>
        </w:rPr>
        <w:lastRenderedPageBreak/>
        <w:t>Мета дослідження.</w:t>
      </w:r>
      <w:r w:rsidR="00E91012" w:rsidRPr="00EA58CA">
        <w:rPr>
          <w:b/>
          <w:sz w:val="24"/>
          <w:szCs w:val="24"/>
        </w:rPr>
        <w:t xml:space="preserve"> </w:t>
      </w:r>
      <w:r w:rsidR="00F41B18" w:rsidRPr="00EA58CA">
        <w:rPr>
          <w:sz w:val="24"/>
          <w:szCs w:val="24"/>
        </w:rPr>
        <w:t>В</w:t>
      </w:r>
      <w:r w:rsidR="00397CA3" w:rsidRPr="00EA58CA">
        <w:rPr>
          <w:sz w:val="24"/>
          <w:szCs w:val="24"/>
        </w:rPr>
        <w:t>ивчити йодне забезпечення та функціональний стан</w:t>
      </w:r>
      <w:r w:rsidR="00774E84" w:rsidRPr="00EA58CA">
        <w:rPr>
          <w:sz w:val="24"/>
          <w:szCs w:val="24"/>
        </w:rPr>
        <w:t xml:space="preserve"> </w:t>
      </w:r>
      <w:proofErr w:type="spellStart"/>
      <w:r w:rsidR="00774E84" w:rsidRPr="00EA58CA">
        <w:rPr>
          <w:sz w:val="24"/>
          <w:szCs w:val="24"/>
        </w:rPr>
        <w:t>гіпофізарно-тиреоїдної</w:t>
      </w:r>
      <w:proofErr w:type="spellEnd"/>
      <w:r w:rsidR="00774E84" w:rsidRPr="00EA58CA">
        <w:rPr>
          <w:sz w:val="24"/>
          <w:szCs w:val="24"/>
        </w:rPr>
        <w:t xml:space="preserve"> системи у дівчаток-підлітків, що народилися з дефіцитом маси тіла</w:t>
      </w:r>
      <w:r w:rsidR="00881485" w:rsidRPr="00EA58CA">
        <w:rPr>
          <w:sz w:val="24"/>
          <w:szCs w:val="24"/>
        </w:rPr>
        <w:t>.</w:t>
      </w:r>
    </w:p>
    <w:p w:rsidR="00881485" w:rsidRPr="00EA58CA" w:rsidRDefault="00881485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b/>
          <w:sz w:val="24"/>
          <w:szCs w:val="24"/>
        </w:rPr>
        <w:t xml:space="preserve">Матеріали і методи. </w:t>
      </w:r>
      <w:r w:rsidR="006F6607" w:rsidRPr="00EA58CA">
        <w:rPr>
          <w:sz w:val="24"/>
          <w:szCs w:val="24"/>
        </w:rPr>
        <w:t>Для досягнення поставленої перед нами мети</w:t>
      </w:r>
      <w:r w:rsidR="004F4C59" w:rsidRPr="00EA58CA">
        <w:rPr>
          <w:sz w:val="24"/>
          <w:szCs w:val="24"/>
        </w:rPr>
        <w:t xml:space="preserve"> було </w:t>
      </w:r>
      <w:r w:rsidR="00730617" w:rsidRPr="00EA58CA">
        <w:rPr>
          <w:sz w:val="24"/>
          <w:szCs w:val="24"/>
        </w:rPr>
        <w:t>досліджено забезпеченість організму йодом</w:t>
      </w:r>
      <w:r w:rsidR="0090441A" w:rsidRPr="00EA58CA">
        <w:rPr>
          <w:sz w:val="24"/>
          <w:szCs w:val="24"/>
        </w:rPr>
        <w:t xml:space="preserve"> 150 дівчат-підлітків, народжених з дефіцитом маси тіла</w:t>
      </w:r>
      <w:r w:rsidR="00D9225E" w:rsidRPr="00EA58CA">
        <w:rPr>
          <w:sz w:val="24"/>
          <w:szCs w:val="24"/>
        </w:rPr>
        <w:t xml:space="preserve">, що </w:t>
      </w:r>
      <w:r w:rsidR="005155B5" w:rsidRPr="00EA58CA">
        <w:rPr>
          <w:sz w:val="24"/>
          <w:szCs w:val="24"/>
        </w:rPr>
        <w:t xml:space="preserve"> постійно проживаючих в регіоні Закарпаття</w:t>
      </w:r>
      <w:r w:rsidR="009E4041" w:rsidRPr="00EA58CA">
        <w:rPr>
          <w:sz w:val="24"/>
          <w:szCs w:val="24"/>
        </w:rPr>
        <w:t xml:space="preserve"> (по 50 дівчат-підлітків</w:t>
      </w:r>
      <w:r w:rsidR="00A825FF" w:rsidRPr="00EA58CA">
        <w:rPr>
          <w:sz w:val="24"/>
          <w:szCs w:val="24"/>
        </w:rPr>
        <w:t>, проживаючих на рівнинній, передгірській, гірській території</w:t>
      </w:r>
      <w:r w:rsidR="009E4041" w:rsidRPr="00EA58CA">
        <w:rPr>
          <w:sz w:val="24"/>
          <w:szCs w:val="24"/>
        </w:rPr>
        <w:t>)</w:t>
      </w:r>
      <w:r w:rsidR="00A825FF" w:rsidRPr="00EA58CA">
        <w:rPr>
          <w:sz w:val="24"/>
          <w:szCs w:val="24"/>
        </w:rPr>
        <w:t>.</w:t>
      </w:r>
    </w:p>
    <w:p w:rsidR="00A825FF" w:rsidRPr="000C6E27" w:rsidRDefault="006436E0" w:rsidP="009B40F6">
      <w:pPr>
        <w:spacing w:after="0" w:line="360" w:lineRule="auto"/>
        <w:ind w:right="-2" w:firstLine="709"/>
        <w:jc w:val="both"/>
        <w:rPr>
          <w:sz w:val="24"/>
          <w:szCs w:val="24"/>
          <w:lang w:val="ru-RU"/>
        </w:rPr>
      </w:pPr>
      <w:r w:rsidRPr="00EA58CA">
        <w:rPr>
          <w:sz w:val="24"/>
          <w:szCs w:val="24"/>
        </w:rPr>
        <w:t>Йодне забезпечення організму дівчат-підлітків</w:t>
      </w:r>
      <w:r w:rsidR="00366EA4" w:rsidRPr="00EA58CA">
        <w:rPr>
          <w:sz w:val="24"/>
          <w:szCs w:val="24"/>
        </w:rPr>
        <w:t xml:space="preserve"> визначали за допомогою показника загальної медіани йодурії</w:t>
      </w:r>
      <w:r w:rsidR="005F31F6" w:rsidRPr="00EA58CA">
        <w:rPr>
          <w:sz w:val="24"/>
          <w:szCs w:val="24"/>
        </w:rPr>
        <w:t xml:space="preserve"> та зміни об’єму </w:t>
      </w:r>
      <w:r w:rsidR="0055152E" w:rsidRPr="00EA58CA">
        <w:rPr>
          <w:sz w:val="24"/>
          <w:szCs w:val="24"/>
        </w:rPr>
        <w:t>щитоподібної залози</w:t>
      </w:r>
      <w:r w:rsidR="001351C1">
        <w:rPr>
          <w:sz w:val="24"/>
          <w:szCs w:val="24"/>
        </w:rPr>
        <w:t xml:space="preserve">, а також визначали рівні </w:t>
      </w:r>
      <w:proofErr w:type="spellStart"/>
      <w:r w:rsidR="001351C1">
        <w:rPr>
          <w:sz w:val="24"/>
          <w:szCs w:val="24"/>
        </w:rPr>
        <w:t>тиреотропного</w:t>
      </w:r>
      <w:proofErr w:type="spellEnd"/>
      <w:r w:rsidR="001351C1">
        <w:rPr>
          <w:sz w:val="24"/>
          <w:szCs w:val="24"/>
        </w:rPr>
        <w:t xml:space="preserve"> і </w:t>
      </w:r>
      <w:proofErr w:type="spellStart"/>
      <w:r w:rsidR="001351C1">
        <w:rPr>
          <w:sz w:val="24"/>
          <w:szCs w:val="24"/>
        </w:rPr>
        <w:t>тиреоїдного</w:t>
      </w:r>
      <w:proofErr w:type="spellEnd"/>
      <w:r w:rsidR="001351C1">
        <w:rPr>
          <w:sz w:val="24"/>
          <w:szCs w:val="24"/>
        </w:rPr>
        <w:t xml:space="preserve"> гормонів</w:t>
      </w:r>
      <w:r w:rsidR="00EE49B3">
        <w:rPr>
          <w:sz w:val="24"/>
          <w:szCs w:val="24"/>
        </w:rPr>
        <w:t xml:space="preserve"> </w:t>
      </w:r>
      <w:proofErr w:type="spellStart"/>
      <w:r w:rsidR="00EE49B3">
        <w:rPr>
          <w:sz w:val="24"/>
          <w:szCs w:val="24"/>
        </w:rPr>
        <w:t>імуноферментним</w:t>
      </w:r>
      <w:proofErr w:type="spellEnd"/>
      <w:r w:rsidR="00EE49B3">
        <w:rPr>
          <w:sz w:val="24"/>
          <w:szCs w:val="24"/>
        </w:rPr>
        <w:t xml:space="preserve"> методом з використанням наборів БАГ ( м. Харків)</w:t>
      </w:r>
      <w:r w:rsidR="00F87016">
        <w:rPr>
          <w:sz w:val="24"/>
          <w:szCs w:val="24"/>
        </w:rPr>
        <w:t>.</w:t>
      </w:r>
      <w:r w:rsidR="00D841CD" w:rsidRPr="00EA58CA">
        <w:rPr>
          <w:sz w:val="24"/>
          <w:szCs w:val="24"/>
        </w:rPr>
        <w:t xml:space="preserve"> Контрольну групу склали </w:t>
      </w:r>
      <w:r w:rsidR="00CF61CF" w:rsidRPr="00EA58CA">
        <w:rPr>
          <w:sz w:val="24"/>
          <w:szCs w:val="24"/>
        </w:rPr>
        <w:t xml:space="preserve"> 50 дівчат-підлітків</w:t>
      </w:r>
      <w:r w:rsidR="00982429" w:rsidRPr="00EA58CA">
        <w:rPr>
          <w:sz w:val="24"/>
          <w:szCs w:val="24"/>
        </w:rPr>
        <w:t>, які народилися з нормальною масою тіла</w:t>
      </w:r>
      <w:r w:rsidR="00195816" w:rsidRPr="00EA58CA">
        <w:rPr>
          <w:sz w:val="24"/>
          <w:szCs w:val="24"/>
        </w:rPr>
        <w:t>.</w:t>
      </w:r>
      <w:r w:rsidR="00F87016">
        <w:rPr>
          <w:sz w:val="24"/>
          <w:szCs w:val="24"/>
        </w:rPr>
        <w:t xml:space="preserve"> Статистична обробка отриманих результатів проведена </w:t>
      </w:r>
      <w:r w:rsidR="00D63541">
        <w:rPr>
          <w:sz w:val="24"/>
          <w:szCs w:val="24"/>
        </w:rPr>
        <w:t xml:space="preserve">за допомогою комп’ютерної програми </w:t>
      </w:r>
      <w:r w:rsidR="00DA5443">
        <w:rPr>
          <w:sz w:val="24"/>
          <w:szCs w:val="24"/>
          <w:lang w:val="en-US"/>
        </w:rPr>
        <w:t>Microsoft</w:t>
      </w:r>
      <w:r w:rsidR="00DA5443" w:rsidRPr="00DA5443">
        <w:rPr>
          <w:sz w:val="24"/>
          <w:szCs w:val="24"/>
          <w:lang w:val="ru-RU"/>
        </w:rPr>
        <w:t xml:space="preserve"> </w:t>
      </w:r>
      <w:r w:rsidR="00DA5443">
        <w:rPr>
          <w:sz w:val="24"/>
          <w:szCs w:val="24"/>
          <w:lang w:val="en-US"/>
        </w:rPr>
        <w:t>Ex</w:t>
      </w:r>
      <w:r w:rsidR="000C6E27">
        <w:rPr>
          <w:sz w:val="24"/>
          <w:szCs w:val="24"/>
          <w:lang w:val="en-US"/>
        </w:rPr>
        <w:t>cel</w:t>
      </w:r>
      <w:r w:rsidR="000C6E27" w:rsidRPr="000C6E27">
        <w:rPr>
          <w:sz w:val="24"/>
          <w:szCs w:val="24"/>
          <w:lang w:val="ru-RU"/>
        </w:rPr>
        <w:t xml:space="preserve"> </w:t>
      </w:r>
      <w:r w:rsidR="000C6E27">
        <w:rPr>
          <w:sz w:val="24"/>
          <w:szCs w:val="24"/>
          <w:lang w:val="ru-RU"/>
        </w:rPr>
        <w:t>–</w:t>
      </w:r>
      <w:r w:rsidR="000C6E27" w:rsidRPr="000C6E27">
        <w:rPr>
          <w:sz w:val="24"/>
          <w:szCs w:val="24"/>
          <w:lang w:val="ru-RU"/>
        </w:rPr>
        <w:t xml:space="preserve"> 2006</w:t>
      </w:r>
      <w:r w:rsidR="000C6E27">
        <w:rPr>
          <w:sz w:val="24"/>
          <w:szCs w:val="24"/>
          <w:lang w:val="ru-RU"/>
        </w:rPr>
        <w:t>.</w:t>
      </w:r>
    </w:p>
    <w:p w:rsidR="00B9034A" w:rsidRPr="00EA58CA" w:rsidRDefault="0055152E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b/>
          <w:sz w:val="24"/>
          <w:szCs w:val="24"/>
        </w:rPr>
        <w:t>Результати дослідження та їх обговорення.</w:t>
      </w:r>
      <w:r w:rsidR="00B9034A" w:rsidRPr="00EA58CA">
        <w:rPr>
          <w:sz w:val="24"/>
          <w:szCs w:val="24"/>
        </w:rPr>
        <w:t xml:space="preserve"> Йодне забезпечення організму дівчат-підлітків, народжених з дефіцитом маси тіла та тих, що народилися з нормальною масою в порівняльному  аспекті у різних регіонах Закарпаття наведено в таблиці 1.</w:t>
      </w:r>
    </w:p>
    <w:p w:rsidR="00B9034A" w:rsidRPr="00EA58CA" w:rsidRDefault="00B9034A" w:rsidP="00EA58CA">
      <w:pPr>
        <w:spacing w:after="0" w:line="360" w:lineRule="auto"/>
        <w:ind w:right="-2" w:firstLine="567"/>
        <w:jc w:val="right"/>
        <w:rPr>
          <w:sz w:val="24"/>
          <w:szCs w:val="24"/>
        </w:rPr>
      </w:pPr>
      <w:r w:rsidRPr="00EA58CA">
        <w:rPr>
          <w:sz w:val="24"/>
          <w:szCs w:val="24"/>
        </w:rPr>
        <w:t>Таблиця 1</w:t>
      </w:r>
    </w:p>
    <w:p w:rsidR="00B9034A" w:rsidRPr="00EA58CA" w:rsidRDefault="00B9034A" w:rsidP="00EA58CA">
      <w:pPr>
        <w:spacing w:after="0" w:line="360" w:lineRule="auto"/>
        <w:ind w:right="-2" w:firstLine="567"/>
        <w:jc w:val="center"/>
        <w:rPr>
          <w:sz w:val="24"/>
          <w:szCs w:val="24"/>
        </w:rPr>
      </w:pPr>
      <w:r w:rsidRPr="00EA58CA">
        <w:rPr>
          <w:b/>
          <w:sz w:val="24"/>
          <w:szCs w:val="24"/>
        </w:rPr>
        <w:t>Порівняльний аналіз рівнів медіани йодурії у дівчат-підлітків основної та контрольної груп в залежності від регіону з різною природною нестачею йоду.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1"/>
        <w:gridCol w:w="2257"/>
        <w:gridCol w:w="1887"/>
        <w:gridCol w:w="1377"/>
      </w:tblGrid>
      <w:tr w:rsidR="00B9034A" w:rsidRPr="00EA58CA" w:rsidTr="00D4601B">
        <w:trPr>
          <w:trHeight w:val="966"/>
        </w:trPr>
        <w:tc>
          <w:tcPr>
            <w:tcW w:w="1560" w:type="dxa"/>
            <w:vMerge w:val="restart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6423" w:type="dxa"/>
            <w:gridSpan w:val="4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Основна група(n=150)</w:t>
            </w:r>
          </w:p>
        </w:tc>
        <w:tc>
          <w:tcPr>
            <w:tcW w:w="1377" w:type="dxa"/>
            <w:vMerge w:val="restart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Група контролю</w:t>
            </w:r>
          </w:p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(n=50)</w:t>
            </w:r>
          </w:p>
        </w:tc>
      </w:tr>
      <w:tr w:rsidR="00B9034A" w:rsidRPr="00EA58CA" w:rsidTr="00D4601B">
        <w:trPr>
          <w:trHeight w:val="1256"/>
        </w:trPr>
        <w:tc>
          <w:tcPr>
            <w:tcW w:w="1560" w:type="dxa"/>
            <w:vMerge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Рівнинна місцевість</w:t>
            </w:r>
          </w:p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(n=50)</w:t>
            </w:r>
          </w:p>
        </w:tc>
        <w:tc>
          <w:tcPr>
            <w:tcW w:w="2268" w:type="dxa"/>
            <w:gridSpan w:val="2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Передгірська місцевість(n=50)</w:t>
            </w:r>
          </w:p>
        </w:tc>
        <w:tc>
          <w:tcPr>
            <w:tcW w:w="1887" w:type="dxa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Гірська місцевість</w:t>
            </w:r>
          </w:p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(n=50)</w:t>
            </w:r>
          </w:p>
        </w:tc>
        <w:tc>
          <w:tcPr>
            <w:tcW w:w="1377" w:type="dxa"/>
            <w:vMerge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4A" w:rsidRPr="00EA58CA" w:rsidTr="00D4601B">
        <w:trPr>
          <w:trHeight w:val="1687"/>
        </w:trPr>
        <w:tc>
          <w:tcPr>
            <w:tcW w:w="1560" w:type="dxa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медіана йодурії,</w:t>
            </w:r>
          </w:p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  <w:proofErr w:type="spellEnd"/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279" w:type="dxa"/>
            <w:gridSpan w:val="2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101,28</w:t>
            </w:r>
          </w:p>
        </w:tc>
        <w:tc>
          <w:tcPr>
            <w:tcW w:w="2257" w:type="dxa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81,85</w:t>
            </w:r>
          </w:p>
        </w:tc>
        <w:tc>
          <w:tcPr>
            <w:tcW w:w="1887" w:type="dxa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77,12</w:t>
            </w:r>
          </w:p>
        </w:tc>
        <w:tc>
          <w:tcPr>
            <w:tcW w:w="1377" w:type="dxa"/>
            <w:vAlign w:val="center"/>
          </w:tcPr>
          <w:p w:rsidR="00B9034A" w:rsidRPr="00EA58CA" w:rsidRDefault="00B9034A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112,41</w:t>
            </w:r>
          </w:p>
        </w:tc>
      </w:tr>
    </w:tbl>
    <w:p w:rsidR="00B9034A" w:rsidRPr="00EA58CA" w:rsidRDefault="00B9034A" w:rsidP="00EA58CA">
      <w:pPr>
        <w:spacing w:after="0" w:line="360" w:lineRule="auto"/>
        <w:ind w:right="-2"/>
        <w:rPr>
          <w:sz w:val="24"/>
          <w:szCs w:val="24"/>
        </w:rPr>
      </w:pPr>
    </w:p>
    <w:p w:rsidR="00B9034A" w:rsidRPr="00EA58CA" w:rsidRDefault="00B9034A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sz w:val="24"/>
          <w:szCs w:val="24"/>
        </w:rPr>
        <w:t xml:space="preserve">Як видно з даних таблиці 1, середні показники загальної медіани йодурії у дівчат-підлітків, що народилися з дефіцитом маси тіла та постійно мешкають в гірській місцевості регіону Закарпаття становив – 77,12 </w:t>
      </w:r>
      <w:proofErr w:type="spellStart"/>
      <w:r w:rsidRPr="00EA58CA">
        <w:rPr>
          <w:sz w:val="24"/>
          <w:szCs w:val="24"/>
        </w:rPr>
        <w:t>мкг</w:t>
      </w:r>
      <w:proofErr w:type="spellEnd"/>
      <w:r w:rsidRPr="00EA58CA">
        <w:rPr>
          <w:sz w:val="24"/>
          <w:szCs w:val="24"/>
        </w:rPr>
        <w:t xml:space="preserve">/л, що є в 1,5 рази нижче за показник групи контролю – 112,41 </w:t>
      </w:r>
      <w:proofErr w:type="spellStart"/>
      <w:r w:rsidRPr="00EA58CA">
        <w:rPr>
          <w:sz w:val="24"/>
          <w:szCs w:val="24"/>
        </w:rPr>
        <w:t>мкг</w:t>
      </w:r>
      <w:proofErr w:type="spellEnd"/>
      <w:r w:rsidRPr="00EA58CA">
        <w:rPr>
          <w:sz w:val="24"/>
          <w:szCs w:val="24"/>
        </w:rPr>
        <w:t xml:space="preserve">/л, а у дівчат-підлітків, що мешкають  у передгірській </w:t>
      </w:r>
      <w:proofErr w:type="spellStart"/>
      <w:r w:rsidRPr="00EA58CA">
        <w:rPr>
          <w:sz w:val="24"/>
          <w:szCs w:val="24"/>
        </w:rPr>
        <w:t>місцевості–</w:t>
      </w:r>
      <w:proofErr w:type="spellEnd"/>
      <w:r w:rsidRPr="00EA58CA">
        <w:rPr>
          <w:sz w:val="24"/>
          <w:szCs w:val="24"/>
        </w:rPr>
        <w:t xml:space="preserve"> 81,85 </w:t>
      </w:r>
      <w:proofErr w:type="spellStart"/>
      <w:r w:rsidRPr="00EA58CA">
        <w:rPr>
          <w:sz w:val="24"/>
          <w:szCs w:val="24"/>
        </w:rPr>
        <w:t>мкг</w:t>
      </w:r>
      <w:proofErr w:type="spellEnd"/>
      <w:r w:rsidRPr="00EA58CA">
        <w:rPr>
          <w:sz w:val="24"/>
          <w:szCs w:val="24"/>
        </w:rPr>
        <w:t xml:space="preserve">/л, що відповідає легкому ступеню йододефіциту. В рівнинній місцевості медіана йодурії склала 101,28 </w:t>
      </w:r>
      <w:proofErr w:type="spellStart"/>
      <w:r w:rsidRPr="00EA58CA">
        <w:rPr>
          <w:sz w:val="24"/>
          <w:szCs w:val="24"/>
        </w:rPr>
        <w:t>мкг</w:t>
      </w:r>
      <w:proofErr w:type="spellEnd"/>
      <w:r w:rsidRPr="00EA58CA">
        <w:rPr>
          <w:sz w:val="24"/>
          <w:szCs w:val="24"/>
        </w:rPr>
        <w:t>/л, що відповідає нижній межі норми</w:t>
      </w:r>
      <w:r w:rsidR="00D9225E" w:rsidRPr="00EA58CA">
        <w:rPr>
          <w:sz w:val="24"/>
          <w:szCs w:val="24"/>
        </w:rPr>
        <w:t xml:space="preserve"> (</w:t>
      </w:r>
      <w:r w:rsidR="00DE6953" w:rsidRPr="00EA58CA">
        <w:rPr>
          <w:sz w:val="24"/>
          <w:szCs w:val="24"/>
        </w:rPr>
        <w:t xml:space="preserve">100 </w:t>
      </w:r>
      <w:proofErr w:type="spellStart"/>
      <w:r w:rsidR="00DE6953" w:rsidRPr="00EA58CA">
        <w:rPr>
          <w:sz w:val="24"/>
          <w:szCs w:val="24"/>
        </w:rPr>
        <w:t>мкг</w:t>
      </w:r>
      <w:proofErr w:type="spellEnd"/>
      <w:r w:rsidR="00DE6953" w:rsidRPr="00EA58CA">
        <w:rPr>
          <w:sz w:val="24"/>
          <w:szCs w:val="24"/>
        </w:rPr>
        <w:t>/</w:t>
      </w:r>
      <w:r w:rsidR="00F67032" w:rsidRPr="00EA58CA">
        <w:rPr>
          <w:sz w:val="24"/>
          <w:szCs w:val="24"/>
        </w:rPr>
        <w:t>л</w:t>
      </w:r>
      <w:r w:rsidR="00D9225E" w:rsidRPr="00EA58CA">
        <w:rPr>
          <w:sz w:val="24"/>
          <w:szCs w:val="24"/>
        </w:rPr>
        <w:t>)</w:t>
      </w:r>
      <w:r w:rsidRPr="00EA58CA">
        <w:rPr>
          <w:sz w:val="24"/>
          <w:szCs w:val="24"/>
        </w:rPr>
        <w:t>.</w:t>
      </w:r>
    </w:p>
    <w:p w:rsidR="00B9034A" w:rsidRPr="00EA58CA" w:rsidRDefault="00B9034A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sz w:val="24"/>
          <w:szCs w:val="24"/>
        </w:rPr>
        <w:lastRenderedPageBreak/>
        <w:t>Приверта</w:t>
      </w:r>
      <w:r w:rsidR="00967D83">
        <w:rPr>
          <w:sz w:val="24"/>
          <w:szCs w:val="24"/>
        </w:rPr>
        <w:t>є</w:t>
      </w:r>
      <w:r w:rsidRPr="00EA58CA">
        <w:rPr>
          <w:sz w:val="24"/>
          <w:szCs w:val="24"/>
        </w:rPr>
        <w:t xml:space="preserve"> увагу той факт, що середні значення медіани йодурії у дівчат-підлітків народжених з дефіцитом маси тіла, які проживають у гірській та передгірській місцевостях відповідає легкому ступеню йододефіциту</w:t>
      </w:r>
      <w:r w:rsidR="0035159F">
        <w:rPr>
          <w:sz w:val="24"/>
          <w:szCs w:val="24"/>
        </w:rPr>
        <w:t xml:space="preserve"> </w:t>
      </w:r>
      <w:r w:rsidRPr="00EA58CA">
        <w:rPr>
          <w:sz w:val="24"/>
          <w:szCs w:val="24"/>
        </w:rPr>
        <w:t xml:space="preserve">(55 </w:t>
      </w:r>
      <w:r w:rsidR="00F67032" w:rsidRPr="00EA58CA">
        <w:rPr>
          <w:sz w:val="24"/>
          <w:szCs w:val="24"/>
        </w:rPr>
        <w:t>і</w:t>
      </w:r>
      <w:r w:rsidRPr="00EA58CA">
        <w:rPr>
          <w:sz w:val="24"/>
          <w:szCs w:val="24"/>
        </w:rPr>
        <w:t xml:space="preserve"> 99 </w:t>
      </w:r>
      <w:proofErr w:type="spellStart"/>
      <w:r w:rsidRPr="00EA58CA">
        <w:rPr>
          <w:sz w:val="24"/>
          <w:szCs w:val="24"/>
        </w:rPr>
        <w:t>мкг</w:t>
      </w:r>
      <w:proofErr w:type="spellEnd"/>
      <w:r w:rsidRPr="00EA58CA">
        <w:rPr>
          <w:sz w:val="24"/>
          <w:szCs w:val="24"/>
        </w:rPr>
        <w:t>/л), а в дівчат-підлітків рівнинної місцевості забезпечення організму йодом</w:t>
      </w:r>
      <w:r w:rsidR="0035159F">
        <w:rPr>
          <w:sz w:val="24"/>
          <w:szCs w:val="24"/>
        </w:rPr>
        <w:t xml:space="preserve"> знаходиться на нижній межі </w:t>
      </w:r>
      <w:proofErr w:type="spellStart"/>
      <w:r w:rsidR="0035159F">
        <w:rPr>
          <w:sz w:val="24"/>
          <w:szCs w:val="24"/>
        </w:rPr>
        <w:t>норми</w:t>
      </w:r>
      <w:r w:rsidR="00836B71">
        <w:rPr>
          <w:sz w:val="24"/>
          <w:szCs w:val="24"/>
        </w:rPr>
        <w:t>-</w:t>
      </w:r>
      <w:proofErr w:type="spellEnd"/>
      <w:r w:rsidRPr="00EA58CA">
        <w:rPr>
          <w:sz w:val="24"/>
          <w:szCs w:val="24"/>
        </w:rPr>
        <w:t xml:space="preserve"> 101,28 </w:t>
      </w:r>
      <w:proofErr w:type="spellStart"/>
      <w:r w:rsidRPr="00EA58CA">
        <w:rPr>
          <w:sz w:val="24"/>
          <w:szCs w:val="24"/>
        </w:rPr>
        <w:t>мкг</w:t>
      </w:r>
      <w:proofErr w:type="spellEnd"/>
      <w:r w:rsidRPr="00EA58CA">
        <w:rPr>
          <w:sz w:val="24"/>
          <w:szCs w:val="24"/>
        </w:rPr>
        <w:t>/л. В контрольній групі дан</w:t>
      </w:r>
      <w:r w:rsidR="00F67032" w:rsidRPr="00EA58CA">
        <w:rPr>
          <w:sz w:val="24"/>
          <w:szCs w:val="24"/>
        </w:rPr>
        <w:t>ий</w:t>
      </w:r>
      <w:r w:rsidRPr="00EA58CA">
        <w:rPr>
          <w:sz w:val="24"/>
          <w:szCs w:val="24"/>
        </w:rPr>
        <w:t xml:space="preserve"> показник </w:t>
      </w:r>
      <w:r w:rsidR="00836B71">
        <w:rPr>
          <w:sz w:val="24"/>
          <w:szCs w:val="24"/>
        </w:rPr>
        <w:t xml:space="preserve">склав </w:t>
      </w:r>
      <w:r w:rsidRPr="00EA58CA">
        <w:rPr>
          <w:sz w:val="24"/>
          <w:szCs w:val="24"/>
        </w:rPr>
        <w:t xml:space="preserve">112,41 </w:t>
      </w:r>
      <w:proofErr w:type="spellStart"/>
      <w:r w:rsidRPr="00EA58CA">
        <w:rPr>
          <w:sz w:val="24"/>
          <w:szCs w:val="24"/>
        </w:rPr>
        <w:t>мкг</w:t>
      </w:r>
      <w:proofErr w:type="spellEnd"/>
      <w:r w:rsidRPr="00EA58CA">
        <w:rPr>
          <w:sz w:val="24"/>
          <w:szCs w:val="24"/>
        </w:rPr>
        <w:t>/л.</w:t>
      </w:r>
    </w:p>
    <w:p w:rsidR="00E3107B" w:rsidRPr="00EA58CA" w:rsidRDefault="00E3107B" w:rsidP="00EA58CA">
      <w:pPr>
        <w:spacing w:after="0" w:line="360" w:lineRule="auto"/>
        <w:ind w:right="-2" w:firstLine="567"/>
        <w:jc w:val="both"/>
        <w:rPr>
          <w:sz w:val="24"/>
          <w:szCs w:val="24"/>
        </w:rPr>
      </w:pPr>
      <w:r w:rsidRPr="00EA58CA">
        <w:rPr>
          <w:sz w:val="24"/>
          <w:szCs w:val="24"/>
        </w:rPr>
        <w:t>Недостатнє забезпечення йодом організму дівчат-підлітків сприяло розвитку пубертатного збільшення щитоподібної залози, яке частіше зустрічається</w:t>
      </w:r>
      <w:r w:rsidR="007D302A" w:rsidRPr="00EA58CA">
        <w:rPr>
          <w:sz w:val="24"/>
          <w:szCs w:val="24"/>
        </w:rPr>
        <w:t xml:space="preserve"> у дівчат-підлітків</w:t>
      </w:r>
      <w:r w:rsidRPr="00EA58CA">
        <w:rPr>
          <w:sz w:val="24"/>
          <w:szCs w:val="24"/>
        </w:rPr>
        <w:t xml:space="preserve"> в гірському та передгірському регіонах (табл. 2).</w:t>
      </w:r>
    </w:p>
    <w:p w:rsidR="00E3107B" w:rsidRPr="00EA58CA" w:rsidRDefault="00E3107B" w:rsidP="00EA58CA">
      <w:pPr>
        <w:spacing w:after="0" w:line="360" w:lineRule="auto"/>
        <w:ind w:right="-2" w:firstLine="567"/>
        <w:jc w:val="right"/>
        <w:rPr>
          <w:sz w:val="24"/>
          <w:szCs w:val="24"/>
        </w:rPr>
      </w:pPr>
      <w:r w:rsidRPr="00EA58CA">
        <w:rPr>
          <w:sz w:val="24"/>
          <w:szCs w:val="24"/>
        </w:rPr>
        <w:t>Таблиця 2</w:t>
      </w:r>
    </w:p>
    <w:p w:rsidR="00E3107B" w:rsidRPr="00EA58CA" w:rsidRDefault="00E3107B" w:rsidP="00EA58CA">
      <w:pPr>
        <w:spacing w:after="0" w:line="360" w:lineRule="auto"/>
        <w:ind w:right="-2" w:firstLine="567"/>
        <w:jc w:val="center"/>
        <w:rPr>
          <w:sz w:val="24"/>
          <w:szCs w:val="24"/>
        </w:rPr>
      </w:pPr>
      <w:r w:rsidRPr="00EA58CA">
        <w:rPr>
          <w:b/>
          <w:sz w:val="24"/>
          <w:szCs w:val="24"/>
        </w:rPr>
        <w:t>Об’єм щитоподібної залози у дівчат-підлітків в різних регіонах проживання.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52"/>
        <w:gridCol w:w="2076"/>
        <w:gridCol w:w="11"/>
        <w:gridCol w:w="2257"/>
        <w:gridCol w:w="1887"/>
        <w:gridCol w:w="1377"/>
      </w:tblGrid>
      <w:tr w:rsidR="00E3107B" w:rsidRPr="00EA58CA" w:rsidTr="00D4601B">
        <w:trPr>
          <w:trHeight w:val="966"/>
        </w:trPr>
        <w:tc>
          <w:tcPr>
            <w:tcW w:w="1752" w:type="dxa"/>
            <w:vMerge w:val="restart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6231" w:type="dxa"/>
            <w:gridSpan w:val="4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Основна група(n=150)</w:t>
            </w:r>
          </w:p>
        </w:tc>
        <w:tc>
          <w:tcPr>
            <w:tcW w:w="1377" w:type="dxa"/>
            <w:vMerge w:val="restart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Контрольна група</w:t>
            </w:r>
          </w:p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(n=50)</w:t>
            </w:r>
          </w:p>
        </w:tc>
      </w:tr>
      <w:tr w:rsidR="00E3107B" w:rsidRPr="00EA58CA" w:rsidTr="00D4601B">
        <w:trPr>
          <w:trHeight w:val="966"/>
        </w:trPr>
        <w:tc>
          <w:tcPr>
            <w:tcW w:w="1752" w:type="dxa"/>
            <w:vMerge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Рівнинна місцевість</w:t>
            </w:r>
          </w:p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(n=50)</w:t>
            </w:r>
          </w:p>
        </w:tc>
        <w:tc>
          <w:tcPr>
            <w:tcW w:w="2268" w:type="dxa"/>
            <w:gridSpan w:val="2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Передгірська місцевість(n=50)</w:t>
            </w:r>
          </w:p>
        </w:tc>
        <w:tc>
          <w:tcPr>
            <w:tcW w:w="1887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Гірська місцевість</w:t>
            </w:r>
          </w:p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(n=50)</w:t>
            </w:r>
          </w:p>
        </w:tc>
        <w:tc>
          <w:tcPr>
            <w:tcW w:w="1377" w:type="dxa"/>
            <w:vMerge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7B" w:rsidRPr="00EA58CA" w:rsidTr="00D4601B">
        <w:trPr>
          <w:trHeight w:val="966"/>
        </w:trPr>
        <w:tc>
          <w:tcPr>
            <w:tcW w:w="1752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 щитоподібної зал.( см</w:t>
            </w: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3 )</w:t>
            </w:r>
          </w:p>
        </w:tc>
        <w:tc>
          <w:tcPr>
            <w:tcW w:w="2087" w:type="dxa"/>
            <w:gridSpan w:val="2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17,4± 3,4</w:t>
            </w:r>
          </w:p>
        </w:tc>
        <w:tc>
          <w:tcPr>
            <w:tcW w:w="2257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18,8±2,9</w:t>
            </w:r>
            <w:r w:rsidR="007D302A" w:rsidRPr="00EA5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20,7±2,5</w:t>
            </w:r>
            <w:r w:rsidR="0035159A" w:rsidRPr="00EA5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7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17,7±2,3</w:t>
            </w:r>
          </w:p>
        </w:tc>
      </w:tr>
    </w:tbl>
    <w:p w:rsidR="00E3107B" w:rsidRPr="00EA58CA" w:rsidRDefault="00E3107B" w:rsidP="00EA58CA">
      <w:pPr>
        <w:spacing w:after="0" w:line="360" w:lineRule="auto"/>
        <w:ind w:left="851" w:right="-2" w:firstLine="709"/>
        <w:jc w:val="both"/>
        <w:rPr>
          <w:sz w:val="24"/>
          <w:szCs w:val="24"/>
        </w:rPr>
      </w:pPr>
    </w:p>
    <w:p w:rsidR="00E3107B" w:rsidRPr="00EA58CA" w:rsidRDefault="00E3107B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sz w:val="24"/>
          <w:szCs w:val="24"/>
        </w:rPr>
        <w:t xml:space="preserve">Примітка: p*&lt;0,05 відносно контрольної групи. </w:t>
      </w:r>
    </w:p>
    <w:p w:rsidR="00E3107B" w:rsidRPr="00EA58CA" w:rsidRDefault="00E3107B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sz w:val="24"/>
          <w:szCs w:val="24"/>
        </w:rPr>
        <w:t>Як видно з даних таблиці 2 у дівчаток-підлітків, що народилися з дефіцитом маси тіла та проживають у гірській місцевості об’єм щитоподібної залози зростає у 1,4 рази , а у передгірській місцевості у 1,2 рази і залежить від ступеня йододефіциту</w:t>
      </w:r>
      <w:r w:rsidR="00D45960" w:rsidRPr="00EA58CA">
        <w:rPr>
          <w:sz w:val="24"/>
          <w:szCs w:val="24"/>
        </w:rPr>
        <w:t>.</w:t>
      </w:r>
    </w:p>
    <w:p w:rsidR="00E3107B" w:rsidRPr="00EA58CA" w:rsidRDefault="00E3107B" w:rsidP="00EA58CA">
      <w:pPr>
        <w:spacing w:after="0" w:line="360" w:lineRule="auto"/>
        <w:ind w:firstLine="709"/>
        <w:jc w:val="both"/>
        <w:rPr>
          <w:sz w:val="24"/>
          <w:szCs w:val="24"/>
        </w:rPr>
      </w:pPr>
      <w:r w:rsidRPr="00EA58CA">
        <w:rPr>
          <w:sz w:val="24"/>
          <w:szCs w:val="24"/>
        </w:rPr>
        <w:t>Недостатнє йодне забезпечення організму дівчинки-підлітка та зміни в структурі і об’ємі щитоподібної залози</w:t>
      </w:r>
      <w:r w:rsidR="008C669A">
        <w:rPr>
          <w:sz w:val="24"/>
          <w:szCs w:val="24"/>
        </w:rPr>
        <w:t>,</w:t>
      </w:r>
      <w:r w:rsidRPr="00EA58CA">
        <w:rPr>
          <w:sz w:val="24"/>
          <w:szCs w:val="24"/>
        </w:rPr>
        <w:t xml:space="preserve"> як свідчать дані нашого дослідження, впливають на функціональний стан щитоподібної залози</w:t>
      </w:r>
      <w:r w:rsidR="008C669A">
        <w:rPr>
          <w:sz w:val="24"/>
          <w:szCs w:val="24"/>
        </w:rPr>
        <w:t>.</w:t>
      </w:r>
      <w:r w:rsidR="0035159A" w:rsidRPr="00EA58CA">
        <w:rPr>
          <w:sz w:val="24"/>
          <w:szCs w:val="24"/>
        </w:rPr>
        <w:t xml:space="preserve"> </w:t>
      </w:r>
      <w:r w:rsidR="008C669A" w:rsidRPr="00EA58CA">
        <w:rPr>
          <w:sz w:val="24"/>
          <w:szCs w:val="24"/>
        </w:rPr>
        <w:t xml:space="preserve">При тривалому дефіциті йоду виникає недостатність синтезу </w:t>
      </w:r>
      <w:proofErr w:type="spellStart"/>
      <w:r w:rsidR="008C669A" w:rsidRPr="00EA58CA">
        <w:rPr>
          <w:sz w:val="24"/>
          <w:szCs w:val="24"/>
        </w:rPr>
        <w:t>тиреоїдних</w:t>
      </w:r>
      <w:proofErr w:type="spellEnd"/>
      <w:r w:rsidR="008C669A" w:rsidRPr="00EA58CA">
        <w:rPr>
          <w:sz w:val="24"/>
          <w:szCs w:val="24"/>
        </w:rPr>
        <w:t xml:space="preserve"> гормонів в організмі дівчини-підлітка. </w:t>
      </w:r>
      <w:r w:rsidRPr="00EA58CA">
        <w:rPr>
          <w:sz w:val="24"/>
          <w:szCs w:val="24"/>
        </w:rPr>
        <w:t>( табл.</w:t>
      </w:r>
      <w:r w:rsidR="00BA7603" w:rsidRPr="00EA58CA">
        <w:rPr>
          <w:sz w:val="24"/>
          <w:szCs w:val="24"/>
        </w:rPr>
        <w:t>3</w:t>
      </w:r>
      <w:r w:rsidR="0035159A" w:rsidRPr="00EA58CA">
        <w:rPr>
          <w:sz w:val="24"/>
          <w:szCs w:val="24"/>
        </w:rPr>
        <w:t>).</w:t>
      </w:r>
    </w:p>
    <w:p w:rsidR="00BA7603" w:rsidRPr="00EA58CA" w:rsidRDefault="00BA7603" w:rsidP="00EA58C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1068F" w:rsidRPr="00EA58CA" w:rsidRDefault="00D1068F" w:rsidP="00EA58C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1068F" w:rsidRPr="00EA58CA" w:rsidRDefault="00D1068F" w:rsidP="00EA58C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1068F" w:rsidRPr="00EA58CA" w:rsidRDefault="00D1068F" w:rsidP="00EA58C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1068F" w:rsidRPr="00EA58CA" w:rsidRDefault="00D1068F" w:rsidP="00EA58C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B704D" w:rsidRPr="00EA58CA" w:rsidRDefault="002B704D" w:rsidP="00EA58C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2B704D" w:rsidRPr="00EA58CA" w:rsidRDefault="002B704D" w:rsidP="00EA58C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3107B" w:rsidRPr="00EA58CA" w:rsidRDefault="00E3107B" w:rsidP="00EA58CA">
      <w:pPr>
        <w:spacing w:after="0" w:line="360" w:lineRule="auto"/>
        <w:ind w:right="-2" w:firstLine="567"/>
        <w:jc w:val="right"/>
        <w:rPr>
          <w:sz w:val="24"/>
          <w:szCs w:val="24"/>
        </w:rPr>
      </w:pPr>
      <w:r w:rsidRPr="00EA58CA">
        <w:rPr>
          <w:sz w:val="24"/>
          <w:szCs w:val="24"/>
        </w:rPr>
        <w:lastRenderedPageBreak/>
        <w:t xml:space="preserve">Таблиця </w:t>
      </w:r>
      <w:r w:rsidR="00BA7603" w:rsidRPr="00EA58CA">
        <w:rPr>
          <w:sz w:val="24"/>
          <w:szCs w:val="24"/>
        </w:rPr>
        <w:t>3.</w:t>
      </w:r>
    </w:p>
    <w:p w:rsidR="00E3107B" w:rsidRPr="00EA58CA" w:rsidRDefault="00E3107B" w:rsidP="00EA58CA">
      <w:pPr>
        <w:spacing w:after="0" w:line="360" w:lineRule="auto"/>
        <w:ind w:right="-2" w:firstLine="567"/>
        <w:jc w:val="center"/>
        <w:rPr>
          <w:b/>
          <w:sz w:val="24"/>
          <w:szCs w:val="24"/>
        </w:rPr>
      </w:pPr>
      <w:r w:rsidRPr="00EA58CA">
        <w:rPr>
          <w:b/>
          <w:sz w:val="24"/>
          <w:szCs w:val="24"/>
        </w:rPr>
        <w:t xml:space="preserve">Порівняльний аналіз рівнів </w:t>
      </w:r>
      <w:proofErr w:type="spellStart"/>
      <w:r w:rsidRPr="00EA58CA">
        <w:rPr>
          <w:b/>
          <w:sz w:val="24"/>
          <w:szCs w:val="24"/>
        </w:rPr>
        <w:t>тиреотропного</w:t>
      </w:r>
      <w:proofErr w:type="spellEnd"/>
      <w:r w:rsidRPr="00EA58CA">
        <w:rPr>
          <w:b/>
          <w:sz w:val="24"/>
          <w:szCs w:val="24"/>
        </w:rPr>
        <w:t xml:space="preserve"> та </w:t>
      </w:r>
      <w:proofErr w:type="spellStart"/>
      <w:r w:rsidRPr="00EA58CA">
        <w:rPr>
          <w:b/>
          <w:sz w:val="24"/>
          <w:szCs w:val="24"/>
        </w:rPr>
        <w:t>тиреоїдних</w:t>
      </w:r>
      <w:proofErr w:type="spellEnd"/>
      <w:r w:rsidRPr="00EA58CA">
        <w:rPr>
          <w:b/>
          <w:sz w:val="24"/>
          <w:szCs w:val="24"/>
        </w:rPr>
        <w:t xml:space="preserve"> гормонів у дівчат-підлітків основної та контрольної груп.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028"/>
        <w:gridCol w:w="11"/>
        <w:gridCol w:w="2101"/>
        <w:gridCol w:w="1980"/>
        <w:gridCol w:w="1440"/>
      </w:tblGrid>
      <w:tr w:rsidR="00E3107B" w:rsidRPr="00EA58CA" w:rsidTr="00D4601B">
        <w:trPr>
          <w:trHeight w:val="966"/>
        </w:trPr>
        <w:tc>
          <w:tcPr>
            <w:tcW w:w="1800" w:type="dxa"/>
            <w:vMerge w:val="restart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Середні знач. рівнів гормонів</w:t>
            </w:r>
          </w:p>
        </w:tc>
        <w:tc>
          <w:tcPr>
            <w:tcW w:w="6120" w:type="dxa"/>
            <w:gridSpan w:val="4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Основна група(n=80)</w:t>
            </w:r>
          </w:p>
        </w:tc>
        <w:tc>
          <w:tcPr>
            <w:tcW w:w="1440" w:type="dxa"/>
            <w:vMerge w:val="restart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Контрольна група</w:t>
            </w:r>
          </w:p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(n=20)</w:t>
            </w:r>
          </w:p>
        </w:tc>
      </w:tr>
      <w:tr w:rsidR="00E3107B" w:rsidRPr="00EA58CA" w:rsidTr="00D4601B">
        <w:trPr>
          <w:trHeight w:val="966"/>
        </w:trPr>
        <w:tc>
          <w:tcPr>
            <w:tcW w:w="1800" w:type="dxa"/>
            <w:vMerge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Рівнинна місцевість</w:t>
            </w:r>
          </w:p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(n=20)</w:t>
            </w:r>
          </w:p>
        </w:tc>
        <w:tc>
          <w:tcPr>
            <w:tcW w:w="2112" w:type="dxa"/>
            <w:gridSpan w:val="2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Передгірська місцевість(n=20)</w:t>
            </w:r>
          </w:p>
        </w:tc>
        <w:tc>
          <w:tcPr>
            <w:tcW w:w="1980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Гірська місцевість</w:t>
            </w:r>
          </w:p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(n=20)</w:t>
            </w:r>
          </w:p>
        </w:tc>
        <w:tc>
          <w:tcPr>
            <w:tcW w:w="1440" w:type="dxa"/>
            <w:vMerge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7B" w:rsidRPr="00EA58CA" w:rsidTr="00D4601B">
        <w:trPr>
          <w:trHeight w:val="966"/>
        </w:trPr>
        <w:tc>
          <w:tcPr>
            <w:tcW w:w="1800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ТТГ,</w:t>
            </w:r>
          </w:p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mIU</w:t>
            </w:r>
            <w:proofErr w:type="spellEnd"/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E3107B" w:rsidRPr="00EA58CA" w:rsidRDefault="005E79D4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412C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01" w:type="dxa"/>
            <w:vAlign w:val="center"/>
          </w:tcPr>
          <w:p w:rsidR="00E3107B" w:rsidRPr="00EA58CA" w:rsidRDefault="005E79D4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412C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  <w:r w:rsidR="00DE58C7" w:rsidRPr="00EA5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0" w:type="dxa"/>
            <w:vAlign w:val="center"/>
          </w:tcPr>
          <w:p w:rsidR="00E3107B" w:rsidRPr="00EA58CA" w:rsidRDefault="00D755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="00DE58C7" w:rsidRPr="00EA5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vAlign w:val="center"/>
          </w:tcPr>
          <w:p w:rsidR="00E3107B" w:rsidRPr="00EA58CA" w:rsidRDefault="00CA4A60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E3107B" w:rsidRPr="00EA58CA" w:rsidTr="00D4601B">
        <w:trPr>
          <w:trHeight w:val="966"/>
        </w:trPr>
        <w:tc>
          <w:tcPr>
            <w:tcW w:w="1800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нмоль</w:t>
            </w:r>
            <w:proofErr w:type="spellEnd"/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039" w:type="dxa"/>
            <w:gridSpan w:val="2"/>
            <w:vAlign w:val="center"/>
          </w:tcPr>
          <w:p w:rsidR="00E3107B" w:rsidRPr="00EA58CA" w:rsidRDefault="00B412C4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01" w:type="dxa"/>
            <w:vAlign w:val="center"/>
          </w:tcPr>
          <w:p w:rsidR="00E3107B" w:rsidRPr="00EA58CA" w:rsidRDefault="00E3107B" w:rsidP="00D7557B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755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7557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  <w:r w:rsidR="00DE58C7" w:rsidRPr="00EA5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0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A4A6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 w:rsidR="00DE58C7" w:rsidRPr="00EA5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vAlign w:val="center"/>
          </w:tcPr>
          <w:p w:rsidR="00E3107B" w:rsidRPr="00EA58CA" w:rsidRDefault="00CA4A60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E3107B" w:rsidRPr="00EA58CA" w:rsidTr="00D4601B">
        <w:trPr>
          <w:trHeight w:val="966"/>
        </w:trPr>
        <w:tc>
          <w:tcPr>
            <w:tcW w:w="1800" w:type="dxa"/>
            <w:vAlign w:val="center"/>
          </w:tcPr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107B" w:rsidRPr="00EA58CA" w:rsidRDefault="00E3107B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пкмоль</w:t>
            </w:r>
            <w:proofErr w:type="spellEnd"/>
            <w:r w:rsidRPr="00EA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039" w:type="dxa"/>
            <w:gridSpan w:val="2"/>
            <w:vAlign w:val="center"/>
          </w:tcPr>
          <w:p w:rsidR="00E3107B" w:rsidRPr="00EA58CA" w:rsidRDefault="00B412C4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101" w:type="dxa"/>
            <w:vAlign w:val="center"/>
          </w:tcPr>
          <w:p w:rsidR="00E3107B" w:rsidRPr="00EA58CA" w:rsidRDefault="00D7557B" w:rsidP="00D7557B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7B" w:rsidRPr="00EA58C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 w:rsidR="00DE58C7" w:rsidRPr="00EA5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0" w:type="dxa"/>
            <w:vAlign w:val="center"/>
          </w:tcPr>
          <w:p w:rsidR="00E3107B" w:rsidRPr="00EA58CA" w:rsidRDefault="00CA4A60" w:rsidP="005274E8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40" w:type="dxa"/>
            <w:vAlign w:val="center"/>
          </w:tcPr>
          <w:p w:rsidR="00E3107B" w:rsidRPr="00EA58CA" w:rsidRDefault="00184150" w:rsidP="00EA58CA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7B" w:rsidRPr="00EA58CA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  <w:r w:rsidR="009A20CC" w:rsidRPr="00EA58C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 w:rsidR="00E3107B" w:rsidRPr="00EA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107B" w:rsidRPr="00EA58CA" w:rsidRDefault="00E3107B" w:rsidP="00EA58CA">
      <w:pPr>
        <w:spacing w:line="360" w:lineRule="auto"/>
        <w:ind w:left="1418" w:right="-2" w:hanging="567"/>
        <w:jc w:val="both"/>
        <w:rPr>
          <w:b/>
          <w:sz w:val="24"/>
          <w:szCs w:val="24"/>
        </w:rPr>
      </w:pPr>
    </w:p>
    <w:p w:rsidR="00E3107B" w:rsidRPr="00EA58CA" w:rsidRDefault="00E3107B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 w:rsidRPr="00EA58CA">
        <w:rPr>
          <w:sz w:val="24"/>
          <w:szCs w:val="24"/>
        </w:rPr>
        <w:t xml:space="preserve">Примітка: p*&lt;0,05 в порівнянні з контрольною групою. </w:t>
      </w:r>
    </w:p>
    <w:p w:rsidR="00E3107B" w:rsidRPr="00EA58CA" w:rsidRDefault="00E3107B" w:rsidP="00EA58CA">
      <w:pPr>
        <w:spacing w:line="360" w:lineRule="auto"/>
        <w:ind w:right="-2" w:hanging="567"/>
        <w:jc w:val="both"/>
        <w:rPr>
          <w:b/>
          <w:sz w:val="24"/>
          <w:szCs w:val="24"/>
        </w:rPr>
      </w:pPr>
    </w:p>
    <w:p w:rsidR="00E3107B" w:rsidRPr="00EA58CA" w:rsidRDefault="00967D83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Як видно із даних</w:t>
      </w:r>
      <w:r w:rsidR="00E3107B" w:rsidRPr="00EA58CA">
        <w:rPr>
          <w:sz w:val="24"/>
          <w:szCs w:val="24"/>
        </w:rPr>
        <w:t xml:space="preserve"> таблиці </w:t>
      </w:r>
      <w:r>
        <w:rPr>
          <w:sz w:val="24"/>
          <w:szCs w:val="24"/>
        </w:rPr>
        <w:t>3</w:t>
      </w:r>
      <w:bookmarkStart w:id="0" w:name="_GoBack"/>
      <w:bookmarkEnd w:id="0"/>
      <w:r w:rsidR="00E3107B" w:rsidRPr="00EA58CA">
        <w:rPr>
          <w:sz w:val="24"/>
          <w:szCs w:val="24"/>
        </w:rPr>
        <w:t xml:space="preserve">, при аналізі рівнів </w:t>
      </w:r>
      <w:proofErr w:type="spellStart"/>
      <w:r w:rsidR="00E3107B" w:rsidRPr="00EA58CA">
        <w:rPr>
          <w:sz w:val="24"/>
          <w:szCs w:val="24"/>
        </w:rPr>
        <w:t>гіпофізарно-тиреоїдних</w:t>
      </w:r>
      <w:proofErr w:type="spellEnd"/>
      <w:r w:rsidR="00E3107B" w:rsidRPr="00EA58CA">
        <w:rPr>
          <w:sz w:val="24"/>
          <w:szCs w:val="24"/>
        </w:rPr>
        <w:t xml:space="preserve"> гормонів у дівчат-підлітків в регіонах ( гірський, передгірський, рівнинний) із різним рівнем природної нестачі йоду[</w:t>
      </w:r>
      <w:r w:rsidR="002B704D" w:rsidRPr="00EA58CA">
        <w:rPr>
          <w:sz w:val="24"/>
          <w:szCs w:val="24"/>
        </w:rPr>
        <w:t>2,3</w:t>
      </w:r>
      <w:r w:rsidR="00E3107B" w:rsidRPr="00EA58CA">
        <w:rPr>
          <w:sz w:val="24"/>
          <w:szCs w:val="24"/>
        </w:rPr>
        <w:t>], відмічається статистично достовірна різниця у підвищенні рівнів ТТГ в гірському регіоні до 4,15</w:t>
      </w:r>
      <w:r w:rsidR="00C100F5" w:rsidRPr="00EA58CA">
        <w:rPr>
          <w:sz w:val="24"/>
          <w:szCs w:val="24"/>
        </w:rPr>
        <w:t>±</w:t>
      </w:r>
      <w:r w:rsidR="00C100F5">
        <w:rPr>
          <w:sz w:val="24"/>
          <w:szCs w:val="24"/>
        </w:rPr>
        <w:t>0,13</w:t>
      </w:r>
      <w:r w:rsidR="00E3107B" w:rsidRPr="00EA58CA">
        <w:rPr>
          <w:sz w:val="24"/>
          <w:szCs w:val="24"/>
        </w:rPr>
        <w:t xml:space="preserve"> </w:t>
      </w:r>
      <w:proofErr w:type="spellStart"/>
      <w:r w:rsidR="00E3107B" w:rsidRPr="00EA58CA">
        <w:rPr>
          <w:sz w:val="24"/>
          <w:szCs w:val="24"/>
        </w:rPr>
        <w:t>мМО</w:t>
      </w:r>
      <w:proofErr w:type="spellEnd"/>
      <w:r w:rsidR="00E3107B" w:rsidRPr="00EA58CA">
        <w:rPr>
          <w:sz w:val="24"/>
          <w:szCs w:val="24"/>
        </w:rPr>
        <w:t>/</w:t>
      </w:r>
      <w:proofErr w:type="spellStart"/>
      <w:r w:rsidR="00E3107B" w:rsidRPr="00EA58CA">
        <w:rPr>
          <w:sz w:val="24"/>
          <w:szCs w:val="24"/>
        </w:rPr>
        <w:t>мл</w:t>
      </w:r>
      <w:proofErr w:type="spellEnd"/>
      <w:r w:rsidR="00E3107B" w:rsidRPr="00EA58CA">
        <w:rPr>
          <w:sz w:val="24"/>
          <w:szCs w:val="24"/>
        </w:rPr>
        <w:t>, передгірському – 3,18</w:t>
      </w:r>
      <w:r w:rsidR="00C100F5" w:rsidRPr="00EA58CA">
        <w:rPr>
          <w:sz w:val="24"/>
          <w:szCs w:val="24"/>
        </w:rPr>
        <w:t>±</w:t>
      </w:r>
      <w:r w:rsidR="00C100F5">
        <w:rPr>
          <w:sz w:val="24"/>
          <w:szCs w:val="24"/>
        </w:rPr>
        <w:t>0,10</w:t>
      </w:r>
      <w:r w:rsidR="00E3107B" w:rsidRPr="00EA58CA">
        <w:rPr>
          <w:sz w:val="24"/>
          <w:szCs w:val="24"/>
        </w:rPr>
        <w:t xml:space="preserve"> </w:t>
      </w:r>
      <w:proofErr w:type="spellStart"/>
      <w:r w:rsidR="00E3107B" w:rsidRPr="00EA58CA">
        <w:rPr>
          <w:sz w:val="24"/>
          <w:szCs w:val="24"/>
        </w:rPr>
        <w:t>мМО</w:t>
      </w:r>
      <w:proofErr w:type="spellEnd"/>
      <w:r w:rsidR="00E3107B" w:rsidRPr="00EA58CA">
        <w:rPr>
          <w:sz w:val="24"/>
          <w:szCs w:val="24"/>
        </w:rPr>
        <w:t>/</w:t>
      </w:r>
      <w:proofErr w:type="spellStart"/>
      <w:r w:rsidR="00E3107B" w:rsidRPr="00EA58CA">
        <w:rPr>
          <w:sz w:val="24"/>
          <w:szCs w:val="24"/>
        </w:rPr>
        <w:t>мл</w:t>
      </w:r>
      <w:proofErr w:type="spellEnd"/>
      <w:r w:rsidR="00E3107B" w:rsidRPr="00EA58CA">
        <w:rPr>
          <w:sz w:val="24"/>
          <w:szCs w:val="24"/>
        </w:rPr>
        <w:t xml:space="preserve"> і </w:t>
      </w:r>
      <w:r w:rsidR="00C100F5">
        <w:rPr>
          <w:sz w:val="24"/>
          <w:szCs w:val="24"/>
        </w:rPr>
        <w:t>рівн</w:t>
      </w:r>
      <w:r w:rsidR="00E3107B" w:rsidRPr="00EA58CA">
        <w:rPr>
          <w:sz w:val="24"/>
          <w:szCs w:val="24"/>
        </w:rPr>
        <w:t>инному – 2,95</w:t>
      </w:r>
      <w:r w:rsidR="00C100F5" w:rsidRPr="00EA58CA">
        <w:rPr>
          <w:sz w:val="24"/>
          <w:szCs w:val="24"/>
        </w:rPr>
        <w:t>±</w:t>
      </w:r>
      <w:r w:rsidR="00C100F5">
        <w:rPr>
          <w:sz w:val="24"/>
          <w:szCs w:val="24"/>
        </w:rPr>
        <w:t>0,08</w:t>
      </w:r>
      <w:r w:rsidR="00E3107B" w:rsidRPr="00EA58CA">
        <w:rPr>
          <w:sz w:val="24"/>
          <w:szCs w:val="24"/>
        </w:rPr>
        <w:t xml:space="preserve"> </w:t>
      </w:r>
      <w:proofErr w:type="spellStart"/>
      <w:r w:rsidR="00E3107B" w:rsidRPr="00EA58CA">
        <w:rPr>
          <w:sz w:val="24"/>
          <w:szCs w:val="24"/>
        </w:rPr>
        <w:t>мМО</w:t>
      </w:r>
      <w:proofErr w:type="spellEnd"/>
      <w:r w:rsidR="00E3107B" w:rsidRPr="00EA58CA">
        <w:rPr>
          <w:sz w:val="24"/>
          <w:szCs w:val="24"/>
        </w:rPr>
        <w:t>/</w:t>
      </w:r>
      <w:proofErr w:type="spellStart"/>
      <w:r w:rsidR="00E3107B" w:rsidRPr="00EA58CA">
        <w:rPr>
          <w:sz w:val="24"/>
          <w:szCs w:val="24"/>
        </w:rPr>
        <w:t>мл</w:t>
      </w:r>
      <w:proofErr w:type="spellEnd"/>
      <w:r w:rsidR="00E3107B" w:rsidRPr="00EA58CA">
        <w:rPr>
          <w:sz w:val="24"/>
          <w:szCs w:val="24"/>
        </w:rPr>
        <w:t xml:space="preserve"> і зниженні </w:t>
      </w:r>
      <w:r w:rsidR="00E3107B" w:rsidRPr="00EA58CA">
        <w:rPr>
          <w:rFonts w:eastAsia="Times New Roman"/>
          <w:sz w:val="24"/>
          <w:szCs w:val="24"/>
          <w:lang w:eastAsia="ru-RU"/>
        </w:rPr>
        <w:t>Т</w:t>
      </w:r>
      <w:r w:rsidR="00E3107B" w:rsidRPr="00EA58CA">
        <w:rPr>
          <w:rFonts w:eastAsia="Times New Roman"/>
          <w:sz w:val="24"/>
          <w:szCs w:val="24"/>
          <w:vertAlign w:val="subscript"/>
          <w:lang w:eastAsia="ru-RU"/>
        </w:rPr>
        <w:t xml:space="preserve">3 </w:t>
      </w:r>
      <w:r w:rsidR="00E3107B" w:rsidRPr="00EA58CA">
        <w:rPr>
          <w:rFonts w:eastAsia="Times New Roman"/>
          <w:sz w:val="24"/>
          <w:szCs w:val="24"/>
          <w:lang w:eastAsia="ru-RU"/>
        </w:rPr>
        <w:t>відносно до 1,32</w:t>
      </w:r>
      <w:r w:rsidR="00E3107B" w:rsidRPr="00EA58CA">
        <w:rPr>
          <w:sz w:val="24"/>
          <w:szCs w:val="24"/>
        </w:rPr>
        <w:t>±</w:t>
      </w:r>
      <w:r w:rsidR="005A7E84">
        <w:rPr>
          <w:sz w:val="24"/>
          <w:szCs w:val="24"/>
        </w:rPr>
        <w:t xml:space="preserve">0,19 </w:t>
      </w:r>
      <w:r w:rsidR="00E3107B" w:rsidRPr="00EA58CA">
        <w:rPr>
          <w:sz w:val="24"/>
          <w:szCs w:val="24"/>
        </w:rPr>
        <w:t xml:space="preserve">у гірському регіоні, 1,35±0,32 – передгірському та до 1,39±0,15 – в рівнинній місцевості; рівень </w:t>
      </w:r>
      <w:r w:rsidR="00E3107B" w:rsidRPr="00EA58CA">
        <w:rPr>
          <w:rFonts w:eastAsia="Times New Roman"/>
          <w:sz w:val="24"/>
          <w:szCs w:val="24"/>
          <w:lang w:eastAsia="ru-RU"/>
        </w:rPr>
        <w:t>fT</w:t>
      </w:r>
      <w:r w:rsidR="00E3107B" w:rsidRPr="00EA58CA">
        <w:rPr>
          <w:rFonts w:eastAsia="Times New Roman"/>
          <w:sz w:val="24"/>
          <w:szCs w:val="24"/>
          <w:vertAlign w:val="subscript"/>
          <w:lang w:eastAsia="ru-RU"/>
        </w:rPr>
        <w:t xml:space="preserve">4  </w:t>
      </w:r>
      <w:r w:rsidR="00E3107B" w:rsidRPr="00EA58CA">
        <w:rPr>
          <w:rFonts w:eastAsia="Times New Roman"/>
          <w:sz w:val="24"/>
          <w:szCs w:val="24"/>
          <w:lang w:eastAsia="ru-RU"/>
        </w:rPr>
        <w:t xml:space="preserve">відповідно становив </w:t>
      </w:r>
      <w:r w:rsidR="005C7C22">
        <w:rPr>
          <w:sz w:val="24"/>
          <w:szCs w:val="24"/>
        </w:rPr>
        <w:t>15,9</w:t>
      </w:r>
      <w:r w:rsidR="005C7C22" w:rsidRPr="00EA58CA">
        <w:rPr>
          <w:sz w:val="24"/>
          <w:szCs w:val="24"/>
        </w:rPr>
        <w:t>±</w:t>
      </w:r>
      <w:r w:rsidR="005C7C22">
        <w:rPr>
          <w:sz w:val="24"/>
          <w:szCs w:val="24"/>
        </w:rPr>
        <w:t xml:space="preserve">0,35 </w:t>
      </w:r>
      <w:proofErr w:type="spellStart"/>
      <w:r w:rsidR="00E3107B" w:rsidRPr="00EA58CA">
        <w:rPr>
          <w:sz w:val="24"/>
          <w:szCs w:val="24"/>
        </w:rPr>
        <w:t>нмоль</w:t>
      </w:r>
      <w:proofErr w:type="spellEnd"/>
      <w:r w:rsidR="00E3107B" w:rsidRPr="00EA58CA">
        <w:rPr>
          <w:sz w:val="24"/>
          <w:szCs w:val="24"/>
        </w:rPr>
        <w:t>/л; 14,7±0,</w:t>
      </w:r>
      <w:r w:rsidR="005C7C22">
        <w:rPr>
          <w:sz w:val="24"/>
          <w:szCs w:val="24"/>
        </w:rPr>
        <w:t>21</w:t>
      </w:r>
      <w:r w:rsidR="00E3107B" w:rsidRPr="00EA58CA">
        <w:rPr>
          <w:sz w:val="24"/>
          <w:szCs w:val="24"/>
        </w:rPr>
        <w:t xml:space="preserve"> </w:t>
      </w:r>
      <w:proofErr w:type="spellStart"/>
      <w:r w:rsidR="00E3107B" w:rsidRPr="00EA58CA">
        <w:rPr>
          <w:sz w:val="24"/>
          <w:szCs w:val="24"/>
        </w:rPr>
        <w:t>нмоль</w:t>
      </w:r>
      <w:proofErr w:type="spellEnd"/>
      <w:r w:rsidR="00E3107B" w:rsidRPr="00EA58CA">
        <w:rPr>
          <w:sz w:val="24"/>
          <w:szCs w:val="24"/>
        </w:rPr>
        <w:t>/л і</w:t>
      </w:r>
      <w:r w:rsidR="00D53D9C">
        <w:rPr>
          <w:sz w:val="24"/>
          <w:szCs w:val="24"/>
        </w:rPr>
        <w:t xml:space="preserve"> 14,1</w:t>
      </w:r>
      <w:r w:rsidR="00D53D9C" w:rsidRPr="00EA58CA">
        <w:rPr>
          <w:sz w:val="24"/>
          <w:szCs w:val="24"/>
        </w:rPr>
        <w:t>±</w:t>
      </w:r>
      <w:r w:rsidR="00D53D9C">
        <w:rPr>
          <w:sz w:val="24"/>
          <w:szCs w:val="24"/>
        </w:rPr>
        <w:t>0,31</w:t>
      </w:r>
      <w:r w:rsidR="00E3107B" w:rsidRPr="00EA58CA">
        <w:rPr>
          <w:sz w:val="24"/>
          <w:szCs w:val="24"/>
        </w:rPr>
        <w:t xml:space="preserve"> </w:t>
      </w:r>
      <w:proofErr w:type="spellStart"/>
      <w:r w:rsidR="00E3107B" w:rsidRPr="00EA58CA">
        <w:rPr>
          <w:sz w:val="24"/>
          <w:szCs w:val="24"/>
        </w:rPr>
        <w:t>нмоль</w:t>
      </w:r>
      <w:proofErr w:type="spellEnd"/>
      <w:r w:rsidR="00E3107B" w:rsidRPr="00EA58CA">
        <w:rPr>
          <w:sz w:val="24"/>
          <w:szCs w:val="24"/>
        </w:rPr>
        <w:t xml:space="preserve">/л, що свідчить про існування відносної недостатності </w:t>
      </w:r>
      <w:proofErr w:type="spellStart"/>
      <w:r w:rsidR="00E3107B" w:rsidRPr="00EA58CA">
        <w:rPr>
          <w:sz w:val="24"/>
          <w:szCs w:val="24"/>
        </w:rPr>
        <w:t>тиреоїдних</w:t>
      </w:r>
      <w:proofErr w:type="spellEnd"/>
      <w:r w:rsidR="00E3107B" w:rsidRPr="00EA58CA">
        <w:rPr>
          <w:sz w:val="24"/>
          <w:szCs w:val="24"/>
        </w:rPr>
        <w:t xml:space="preserve"> гормонів у дівчат-підлітків в умовах природної нестачі йоду. В подібних ситуаціях при збільшенні </w:t>
      </w:r>
      <w:proofErr w:type="spellStart"/>
      <w:r w:rsidR="00E3107B" w:rsidRPr="00EA58CA">
        <w:rPr>
          <w:sz w:val="24"/>
          <w:szCs w:val="24"/>
        </w:rPr>
        <w:t>тиреоїдного</w:t>
      </w:r>
      <w:proofErr w:type="spellEnd"/>
      <w:r w:rsidR="00E3107B" w:rsidRPr="00EA58CA">
        <w:rPr>
          <w:sz w:val="24"/>
          <w:szCs w:val="24"/>
        </w:rPr>
        <w:t xml:space="preserve"> гормону (ТТГ) відбувається гіперплазія щитоподібної залози і формування </w:t>
      </w:r>
      <w:proofErr w:type="spellStart"/>
      <w:r w:rsidR="00E3107B" w:rsidRPr="00EA58CA">
        <w:rPr>
          <w:sz w:val="24"/>
          <w:szCs w:val="24"/>
        </w:rPr>
        <w:t>еутиреоїдного</w:t>
      </w:r>
      <w:proofErr w:type="spellEnd"/>
      <w:r w:rsidR="00E3107B" w:rsidRPr="00EA58CA">
        <w:rPr>
          <w:sz w:val="24"/>
          <w:szCs w:val="24"/>
        </w:rPr>
        <w:t xml:space="preserve"> зобу в періоді </w:t>
      </w:r>
      <w:proofErr w:type="spellStart"/>
      <w:r w:rsidR="00E3107B" w:rsidRPr="00EA58CA">
        <w:rPr>
          <w:sz w:val="24"/>
          <w:szCs w:val="24"/>
        </w:rPr>
        <w:t>пубертату</w:t>
      </w:r>
      <w:proofErr w:type="spellEnd"/>
      <w:r w:rsidR="00E3107B" w:rsidRPr="00EA58CA">
        <w:rPr>
          <w:sz w:val="24"/>
          <w:szCs w:val="24"/>
        </w:rPr>
        <w:t>.</w:t>
      </w:r>
    </w:p>
    <w:p w:rsidR="00907353" w:rsidRPr="00EA58CA" w:rsidRDefault="00907353" w:rsidP="00EA58CA">
      <w:pPr>
        <w:spacing w:after="0" w:line="360" w:lineRule="auto"/>
        <w:ind w:right="-2" w:firstLine="709"/>
        <w:jc w:val="both"/>
        <w:rPr>
          <w:sz w:val="24"/>
          <w:szCs w:val="24"/>
        </w:rPr>
      </w:pPr>
    </w:p>
    <w:p w:rsidR="00CE470B" w:rsidRDefault="00CE470B" w:rsidP="00EA58CA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CE470B" w:rsidRDefault="00CE470B" w:rsidP="00EA58CA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907353" w:rsidRPr="00EA58CA" w:rsidRDefault="00907353" w:rsidP="00EA58CA">
      <w:pPr>
        <w:spacing w:after="0" w:line="360" w:lineRule="auto"/>
        <w:ind w:firstLine="709"/>
        <w:jc w:val="both"/>
        <w:rPr>
          <w:sz w:val="24"/>
          <w:szCs w:val="24"/>
        </w:rPr>
      </w:pPr>
      <w:r w:rsidRPr="00EA58CA">
        <w:rPr>
          <w:b/>
          <w:sz w:val="24"/>
          <w:szCs w:val="24"/>
        </w:rPr>
        <w:lastRenderedPageBreak/>
        <w:t xml:space="preserve">Висновок. </w:t>
      </w:r>
      <w:r w:rsidR="00CE1019" w:rsidRPr="00EA58CA">
        <w:rPr>
          <w:sz w:val="24"/>
          <w:szCs w:val="24"/>
        </w:rPr>
        <w:t>О</w:t>
      </w:r>
      <w:r w:rsidR="001F7D57" w:rsidRPr="00EA58CA">
        <w:rPr>
          <w:sz w:val="24"/>
          <w:szCs w:val="24"/>
        </w:rPr>
        <w:t>тримані дані свідчать</w:t>
      </w:r>
      <w:r w:rsidR="00D1068F" w:rsidRPr="00EA58CA">
        <w:rPr>
          <w:sz w:val="24"/>
          <w:szCs w:val="24"/>
        </w:rPr>
        <w:t>, що</w:t>
      </w:r>
      <w:r w:rsidR="000808A4">
        <w:rPr>
          <w:sz w:val="24"/>
          <w:szCs w:val="24"/>
        </w:rPr>
        <w:t xml:space="preserve"> в умовах природної нестачі йоду відбувається</w:t>
      </w:r>
      <w:r w:rsidR="00D1068F" w:rsidRPr="00EA58CA">
        <w:rPr>
          <w:sz w:val="24"/>
          <w:szCs w:val="24"/>
        </w:rPr>
        <w:t xml:space="preserve"> </w:t>
      </w:r>
      <w:proofErr w:type="spellStart"/>
      <w:r w:rsidR="00D1068F" w:rsidRPr="00EA58CA">
        <w:rPr>
          <w:sz w:val="24"/>
          <w:szCs w:val="24"/>
        </w:rPr>
        <w:t>недостатнь</w:t>
      </w:r>
      <w:r w:rsidR="00DE7EF3" w:rsidRPr="00EA58CA">
        <w:rPr>
          <w:sz w:val="24"/>
          <w:szCs w:val="24"/>
        </w:rPr>
        <w:t>є</w:t>
      </w:r>
      <w:proofErr w:type="spellEnd"/>
      <w:r w:rsidR="00D1068F" w:rsidRPr="00EA58CA">
        <w:rPr>
          <w:sz w:val="24"/>
          <w:szCs w:val="24"/>
        </w:rPr>
        <w:t xml:space="preserve"> поступленн</w:t>
      </w:r>
      <w:r w:rsidR="00DE7EF3" w:rsidRPr="00EA58CA">
        <w:rPr>
          <w:sz w:val="24"/>
          <w:szCs w:val="24"/>
        </w:rPr>
        <w:t>я</w:t>
      </w:r>
      <w:r w:rsidR="00D1068F" w:rsidRPr="00EA58CA">
        <w:rPr>
          <w:sz w:val="24"/>
          <w:szCs w:val="24"/>
        </w:rPr>
        <w:t xml:space="preserve"> йоду в організм</w:t>
      </w:r>
      <w:r w:rsidR="00CE1019" w:rsidRPr="00EA58CA">
        <w:rPr>
          <w:sz w:val="24"/>
          <w:szCs w:val="24"/>
        </w:rPr>
        <w:t xml:space="preserve"> </w:t>
      </w:r>
      <w:r w:rsidR="00D1068F" w:rsidRPr="00EA58CA">
        <w:rPr>
          <w:sz w:val="24"/>
          <w:szCs w:val="24"/>
        </w:rPr>
        <w:t xml:space="preserve"> </w:t>
      </w:r>
      <w:r w:rsidR="00CE1019" w:rsidRPr="00EA58CA">
        <w:rPr>
          <w:sz w:val="24"/>
          <w:szCs w:val="24"/>
        </w:rPr>
        <w:t xml:space="preserve">дівчинки-підлітка </w:t>
      </w:r>
      <w:r w:rsidR="00742B7F">
        <w:rPr>
          <w:sz w:val="24"/>
          <w:szCs w:val="24"/>
        </w:rPr>
        <w:t>і</w:t>
      </w:r>
      <w:r w:rsidR="00DE7EF3" w:rsidRPr="00EA58CA">
        <w:rPr>
          <w:sz w:val="24"/>
          <w:szCs w:val="24"/>
        </w:rPr>
        <w:t xml:space="preserve"> сприяє </w:t>
      </w:r>
      <w:r w:rsidR="00D1068F" w:rsidRPr="00EA58CA">
        <w:rPr>
          <w:sz w:val="24"/>
          <w:szCs w:val="24"/>
        </w:rPr>
        <w:t>компенсаторн</w:t>
      </w:r>
      <w:r w:rsidR="00DE7EF3" w:rsidRPr="00EA58CA">
        <w:rPr>
          <w:sz w:val="24"/>
          <w:szCs w:val="24"/>
        </w:rPr>
        <w:t>ому</w:t>
      </w:r>
      <w:r w:rsidR="00D1068F" w:rsidRPr="00EA58CA">
        <w:rPr>
          <w:sz w:val="24"/>
          <w:szCs w:val="24"/>
        </w:rPr>
        <w:t xml:space="preserve"> збільшенн</w:t>
      </w:r>
      <w:r w:rsidR="00317AF7" w:rsidRPr="00EA58CA">
        <w:rPr>
          <w:sz w:val="24"/>
          <w:szCs w:val="24"/>
        </w:rPr>
        <w:t xml:space="preserve">ю </w:t>
      </w:r>
      <w:r w:rsidR="00D1068F" w:rsidRPr="00EA58CA">
        <w:rPr>
          <w:sz w:val="24"/>
          <w:szCs w:val="24"/>
        </w:rPr>
        <w:t>об’єму</w:t>
      </w:r>
      <w:r w:rsidR="00317AF7" w:rsidRPr="00EA58CA">
        <w:rPr>
          <w:sz w:val="24"/>
          <w:szCs w:val="24"/>
        </w:rPr>
        <w:t xml:space="preserve"> щитоподібної залози </w:t>
      </w:r>
      <w:r w:rsidR="00742B7F">
        <w:rPr>
          <w:sz w:val="24"/>
          <w:szCs w:val="24"/>
        </w:rPr>
        <w:t xml:space="preserve">та </w:t>
      </w:r>
      <w:proofErr w:type="spellStart"/>
      <w:r w:rsidR="00742B7F">
        <w:rPr>
          <w:sz w:val="24"/>
          <w:szCs w:val="24"/>
        </w:rPr>
        <w:t>гіпотироксемії</w:t>
      </w:r>
      <w:proofErr w:type="spellEnd"/>
      <w:r w:rsidR="00D1068F" w:rsidRPr="00EA58CA">
        <w:rPr>
          <w:sz w:val="24"/>
          <w:szCs w:val="24"/>
        </w:rPr>
        <w:t xml:space="preserve">. </w:t>
      </w:r>
    </w:p>
    <w:p w:rsidR="00A90638" w:rsidRDefault="000D603A" w:rsidP="00A23CD8">
      <w:pPr>
        <w:spacing w:after="0" w:line="360" w:lineRule="auto"/>
        <w:ind w:right="-2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EA58CA">
        <w:rPr>
          <w:sz w:val="24"/>
          <w:szCs w:val="24"/>
        </w:rPr>
        <w:t xml:space="preserve">міна  рівнів </w:t>
      </w:r>
      <w:proofErr w:type="spellStart"/>
      <w:r w:rsidRPr="00EA58CA">
        <w:rPr>
          <w:sz w:val="24"/>
          <w:szCs w:val="24"/>
        </w:rPr>
        <w:t>тиреотропного</w:t>
      </w:r>
      <w:proofErr w:type="spellEnd"/>
      <w:r w:rsidRPr="00EA58CA">
        <w:rPr>
          <w:sz w:val="24"/>
          <w:szCs w:val="24"/>
        </w:rPr>
        <w:t xml:space="preserve"> та </w:t>
      </w:r>
      <w:proofErr w:type="spellStart"/>
      <w:r w:rsidRPr="00EA58CA">
        <w:rPr>
          <w:sz w:val="24"/>
          <w:szCs w:val="24"/>
        </w:rPr>
        <w:t>тиреоїдних</w:t>
      </w:r>
      <w:proofErr w:type="spellEnd"/>
      <w:r w:rsidRPr="00EA58CA">
        <w:rPr>
          <w:sz w:val="24"/>
          <w:szCs w:val="24"/>
        </w:rPr>
        <w:t xml:space="preserve"> гормонів у дівчаток-підлітків</w:t>
      </w:r>
      <w:r>
        <w:rPr>
          <w:sz w:val="24"/>
          <w:szCs w:val="24"/>
        </w:rPr>
        <w:t xml:space="preserve"> відбувається</w:t>
      </w:r>
      <w:r w:rsidR="00A23CD8">
        <w:rPr>
          <w:sz w:val="24"/>
          <w:szCs w:val="24"/>
        </w:rPr>
        <w:t xml:space="preserve"> в</w:t>
      </w:r>
      <w:r w:rsidR="00B725B8" w:rsidRPr="00EA58CA">
        <w:rPr>
          <w:sz w:val="24"/>
          <w:szCs w:val="24"/>
        </w:rPr>
        <w:t xml:space="preserve"> залежності від ступеня </w:t>
      </w:r>
      <w:r w:rsidR="00A23CD8">
        <w:rPr>
          <w:sz w:val="24"/>
          <w:szCs w:val="24"/>
        </w:rPr>
        <w:t>йододефіциту</w:t>
      </w:r>
      <w:r w:rsidR="00632876">
        <w:rPr>
          <w:sz w:val="24"/>
          <w:szCs w:val="24"/>
        </w:rPr>
        <w:t xml:space="preserve"> і </w:t>
      </w:r>
      <w:r w:rsidR="00A23CD8">
        <w:rPr>
          <w:sz w:val="24"/>
          <w:szCs w:val="24"/>
        </w:rPr>
        <w:t xml:space="preserve"> </w:t>
      </w:r>
      <w:r w:rsidR="00455BB1">
        <w:rPr>
          <w:sz w:val="24"/>
          <w:szCs w:val="24"/>
        </w:rPr>
        <w:t xml:space="preserve">є </w:t>
      </w:r>
      <w:r w:rsidR="00B725B8" w:rsidRPr="00EA58CA">
        <w:rPr>
          <w:sz w:val="24"/>
          <w:szCs w:val="24"/>
        </w:rPr>
        <w:t xml:space="preserve"> наслід</w:t>
      </w:r>
      <w:r w:rsidR="00632876">
        <w:rPr>
          <w:sz w:val="24"/>
          <w:szCs w:val="24"/>
        </w:rPr>
        <w:t xml:space="preserve">ком посилення процесів </w:t>
      </w:r>
      <w:r w:rsidR="00A90638" w:rsidRPr="00EA58CA">
        <w:rPr>
          <w:sz w:val="24"/>
          <w:szCs w:val="24"/>
        </w:rPr>
        <w:t xml:space="preserve">декомпенсації у </w:t>
      </w:r>
      <w:proofErr w:type="spellStart"/>
      <w:r w:rsidR="00A90638" w:rsidRPr="00EA58CA">
        <w:rPr>
          <w:sz w:val="24"/>
          <w:szCs w:val="24"/>
        </w:rPr>
        <w:t>т</w:t>
      </w:r>
      <w:r w:rsidR="00632876">
        <w:rPr>
          <w:sz w:val="24"/>
          <w:szCs w:val="24"/>
        </w:rPr>
        <w:t>иреотропно</w:t>
      </w:r>
      <w:proofErr w:type="spellEnd"/>
      <w:r w:rsidR="00632876">
        <w:rPr>
          <w:sz w:val="24"/>
          <w:szCs w:val="24"/>
        </w:rPr>
        <w:t xml:space="preserve"> – </w:t>
      </w:r>
      <w:proofErr w:type="spellStart"/>
      <w:r w:rsidR="00632876">
        <w:rPr>
          <w:sz w:val="24"/>
          <w:szCs w:val="24"/>
        </w:rPr>
        <w:t>тиреоїдній</w:t>
      </w:r>
      <w:proofErr w:type="spellEnd"/>
      <w:r w:rsidR="00632876">
        <w:rPr>
          <w:sz w:val="24"/>
          <w:szCs w:val="24"/>
        </w:rPr>
        <w:t xml:space="preserve"> системі.</w:t>
      </w:r>
    </w:p>
    <w:p w:rsidR="0060373C" w:rsidRDefault="0060373C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577558" w:rsidRPr="00EA58CA" w:rsidRDefault="00577558" w:rsidP="00A23CD8">
      <w:pPr>
        <w:spacing w:after="0" w:line="360" w:lineRule="auto"/>
        <w:ind w:right="-2" w:firstLine="709"/>
        <w:rPr>
          <w:sz w:val="24"/>
          <w:szCs w:val="24"/>
        </w:rPr>
      </w:pPr>
    </w:p>
    <w:p w:rsidR="00A90638" w:rsidRPr="00EA58CA" w:rsidRDefault="00A90638" w:rsidP="00EA58CA">
      <w:pPr>
        <w:spacing w:after="0" w:line="360" w:lineRule="auto"/>
        <w:ind w:right="-2" w:firstLine="709"/>
        <w:jc w:val="both"/>
        <w:rPr>
          <w:b/>
          <w:sz w:val="24"/>
          <w:szCs w:val="24"/>
        </w:rPr>
      </w:pPr>
      <w:r w:rsidRPr="00EA58CA">
        <w:rPr>
          <w:b/>
          <w:sz w:val="24"/>
          <w:szCs w:val="24"/>
        </w:rPr>
        <w:lastRenderedPageBreak/>
        <w:t>Література:</w:t>
      </w:r>
    </w:p>
    <w:p w:rsidR="00465E65" w:rsidRPr="00EA58CA" w:rsidRDefault="00465E65" w:rsidP="00EA58CA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A58CA">
        <w:rPr>
          <w:sz w:val="24"/>
          <w:szCs w:val="24"/>
        </w:rPr>
        <w:t xml:space="preserve">Бобик Ю.Ю. Вплив деяких екзогенних факторів на епідеміологію захворювань щитоподібної залози у Закарпатській області /Ю.Ю.Бобик// Збірник наукових праць Асоціації акушер-гінекологів </w:t>
      </w:r>
      <w:proofErr w:type="spellStart"/>
      <w:r w:rsidRPr="00EA58CA">
        <w:rPr>
          <w:sz w:val="24"/>
          <w:szCs w:val="24"/>
        </w:rPr>
        <w:t>України.-</w:t>
      </w:r>
      <w:proofErr w:type="spellEnd"/>
      <w:r w:rsidRPr="00EA58CA">
        <w:rPr>
          <w:sz w:val="24"/>
          <w:szCs w:val="24"/>
        </w:rPr>
        <w:t xml:space="preserve"> 2010.-С.10-14.</w:t>
      </w:r>
    </w:p>
    <w:p w:rsidR="00465E65" w:rsidRPr="00EA58CA" w:rsidRDefault="00465E65" w:rsidP="00EA58CA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A58CA">
        <w:rPr>
          <w:sz w:val="24"/>
          <w:szCs w:val="24"/>
        </w:rPr>
        <w:t xml:space="preserve">Бобик Ю. Ю. Моніторинг йодного забезпечення вагітних Закарпатської області / Ю. Ю. Бобик // Таврійський </w:t>
      </w:r>
      <w:proofErr w:type="spellStart"/>
      <w:r w:rsidRPr="00EA58CA">
        <w:rPr>
          <w:sz w:val="24"/>
          <w:szCs w:val="24"/>
        </w:rPr>
        <w:t>медико-біологічний</w:t>
      </w:r>
      <w:proofErr w:type="spellEnd"/>
      <w:r w:rsidRPr="00EA58CA">
        <w:rPr>
          <w:sz w:val="24"/>
          <w:szCs w:val="24"/>
        </w:rPr>
        <w:t xml:space="preserve"> вісник. – 2010. – № 4. – С. 21–23. </w:t>
      </w:r>
    </w:p>
    <w:p w:rsidR="00DE4B7B" w:rsidRPr="00EA58CA" w:rsidRDefault="00DE4B7B" w:rsidP="00EA58CA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A58CA">
        <w:rPr>
          <w:sz w:val="24"/>
          <w:szCs w:val="24"/>
        </w:rPr>
        <w:t xml:space="preserve">Боднар П. М. </w:t>
      </w:r>
      <w:proofErr w:type="spellStart"/>
      <w:r w:rsidRPr="00EA58CA">
        <w:rPr>
          <w:sz w:val="24"/>
          <w:szCs w:val="24"/>
        </w:rPr>
        <w:t>Йододефіцитні</w:t>
      </w:r>
      <w:proofErr w:type="spellEnd"/>
      <w:r w:rsidRPr="00EA58CA">
        <w:rPr>
          <w:sz w:val="24"/>
          <w:szCs w:val="24"/>
        </w:rPr>
        <w:t xml:space="preserve"> розлади – актуальна медико-соціальна проблема / П. М. Боднар // Лікарська справа. – 2001. – № 3. – С. 8–10. </w:t>
      </w:r>
    </w:p>
    <w:p w:rsidR="00DE4B7B" w:rsidRPr="00EA58CA" w:rsidRDefault="00DE4B7B" w:rsidP="00EA58CA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EA58CA">
        <w:rPr>
          <w:sz w:val="24"/>
          <w:szCs w:val="24"/>
        </w:rPr>
        <w:t>Боярская</w:t>
      </w:r>
      <w:proofErr w:type="spellEnd"/>
      <w:r w:rsidRPr="00EA58CA">
        <w:rPr>
          <w:sz w:val="24"/>
          <w:szCs w:val="24"/>
        </w:rPr>
        <w:t xml:space="preserve"> О. Я. </w:t>
      </w:r>
      <w:proofErr w:type="spellStart"/>
      <w:r w:rsidRPr="00EA58CA">
        <w:rPr>
          <w:sz w:val="24"/>
          <w:szCs w:val="24"/>
        </w:rPr>
        <w:t>Йоддефицитные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заболевания</w:t>
      </w:r>
      <w:proofErr w:type="spellEnd"/>
      <w:r w:rsidRPr="00EA58CA">
        <w:rPr>
          <w:sz w:val="24"/>
          <w:szCs w:val="24"/>
        </w:rPr>
        <w:t xml:space="preserve"> в </w:t>
      </w:r>
      <w:proofErr w:type="spellStart"/>
      <w:r w:rsidRPr="00EA58CA">
        <w:rPr>
          <w:sz w:val="24"/>
          <w:szCs w:val="24"/>
        </w:rPr>
        <w:t>Украине</w:t>
      </w:r>
      <w:proofErr w:type="spellEnd"/>
      <w:r w:rsidRPr="00EA58CA">
        <w:rPr>
          <w:sz w:val="24"/>
          <w:szCs w:val="24"/>
        </w:rPr>
        <w:t xml:space="preserve"> / О. Я. </w:t>
      </w:r>
      <w:proofErr w:type="spellStart"/>
      <w:r w:rsidRPr="00EA58CA">
        <w:rPr>
          <w:sz w:val="24"/>
          <w:szCs w:val="24"/>
        </w:rPr>
        <w:t>Боярская</w:t>
      </w:r>
      <w:proofErr w:type="spellEnd"/>
      <w:r w:rsidRPr="00EA58CA">
        <w:rPr>
          <w:sz w:val="24"/>
          <w:szCs w:val="24"/>
        </w:rPr>
        <w:t xml:space="preserve"> // </w:t>
      </w:r>
      <w:proofErr w:type="spellStart"/>
      <w:r w:rsidRPr="00EA58CA">
        <w:rPr>
          <w:sz w:val="24"/>
          <w:szCs w:val="24"/>
        </w:rPr>
        <w:t>Doctor</w:t>
      </w:r>
      <w:proofErr w:type="spellEnd"/>
      <w:r w:rsidRPr="00EA58CA">
        <w:rPr>
          <w:sz w:val="24"/>
          <w:szCs w:val="24"/>
        </w:rPr>
        <w:t xml:space="preserve">. – 2003. – № 5. – C. 72–74. </w:t>
      </w:r>
    </w:p>
    <w:p w:rsidR="0033117E" w:rsidRPr="00EA58CA" w:rsidRDefault="00B670D5" w:rsidP="00EA58CA">
      <w:pPr>
        <w:pStyle w:val="a4"/>
        <w:numPr>
          <w:ilvl w:val="0"/>
          <w:numId w:val="1"/>
        </w:numPr>
        <w:spacing w:after="0" w:line="360" w:lineRule="auto"/>
        <w:ind w:right="-2"/>
        <w:jc w:val="both"/>
        <w:rPr>
          <w:sz w:val="24"/>
          <w:szCs w:val="24"/>
        </w:rPr>
      </w:pPr>
      <w:r w:rsidRPr="00EA58CA">
        <w:rPr>
          <w:sz w:val="24"/>
          <w:szCs w:val="24"/>
        </w:rPr>
        <w:t xml:space="preserve">Маляр В. А. Профілактика </w:t>
      </w:r>
      <w:proofErr w:type="spellStart"/>
      <w:r w:rsidRPr="00EA58CA">
        <w:rPr>
          <w:sz w:val="24"/>
          <w:szCs w:val="24"/>
        </w:rPr>
        <w:t>перинатальних</w:t>
      </w:r>
      <w:proofErr w:type="spellEnd"/>
      <w:r w:rsidRPr="00EA58CA">
        <w:rPr>
          <w:sz w:val="24"/>
          <w:szCs w:val="24"/>
        </w:rPr>
        <w:t xml:space="preserve"> втрат у вагітних в умовах природної нестачі йоду / В. А. Маляр, В. В. Маляр, Ю. Ю. </w:t>
      </w:r>
      <w:proofErr w:type="spellStart"/>
      <w:r w:rsidRPr="00EA58CA">
        <w:rPr>
          <w:sz w:val="24"/>
          <w:szCs w:val="24"/>
        </w:rPr>
        <w:t>Ломага</w:t>
      </w:r>
      <w:proofErr w:type="spellEnd"/>
      <w:r w:rsidRPr="00EA58CA">
        <w:rPr>
          <w:sz w:val="24"/>
          <w:szCs w:val="24"/>
        </w:rPr>
        <w:t xml:space="preserve"> // Вісник наукових досліджень. – 2005. – № 2. – C. 51–52.</w:t>
      </w:r>
    </w:p>
    <w:p w:rsidR="00B670D5" w:rsidRPr="00EA58CA" w:rsidRDefault="00692081" w:rsidP="00EA58CA">
      <w:pPr>
        <w:pStyle w:val="a4"/>
        <w:numPr>
          <w:ilvl w:val="0"/>
          <w:numId w:val="1"/>
        </w:numPr>
        <w:spacing w:after="0" w:line="360" w:lineRule="auto"/>
        <w:ind w:right="-2"/>
        <w:jc w:val="both"/>
        <w:rPr>
          <w:sz w:val="24"/>
          <w:szCs w:val="24"/>
        </w:rPr>
      </w:pPr>
      <w:r w:rsidRPr="00EA58CA">
        <w:rPr>
          <w:sz w:val="24"/>
          <w:szCs w:val="24"/>
        </w:rPr>
        <w:t xml:space="preserve">Оцінювання йододефіцитних захворювань та моніторинг їх усунення: </w:t>
      </w:r>
      <w:proofErr w:type="spellStart"/>
      <w:r w:rsidRPr="00EA58CA">
        <w:rPr>
          <w:sz w:val="24"/>
          <w:szCs w:val="24"/>
        </w:rPr>
        <w:t>посіб</w:t>
      </w:r>
      <w:proofErr w:type="spellEnd"/>
      <w:r w:rsidRPr="00EA58CA">
        <w:rPr>
          <w:sz w:val="24"/>
          <w:szCs w:val="24"/>
        </w:rPr>
        <w:t xml:space="preserve">. для керівників програм / Б. </w:t>
      </w:r>
      <w:proofErr w:type="spellStart"/>
      <w:r w:rsidRPr="00EA58CA">
        <w:rPr>
          <w:sz w:val="24"/>
          <w:szCs w:val="24"/>
        </w:rPr>
        <w:t>Бенуа</w:t>
      </w:r>
      <w:proofErr w:type="spellEnd"/>
      <w:r w:rsidRPr="00EA58CA">
        <w:rPr>
          <w:sz w:val="24"/>
          <w:szCs w:val="24"/>
        </w:rPr>
        <w:t xml:space="preserve">, Д. </w:t>
      </w:r>
      <w:proofErr w:type="spellStart"/>
      <w:r w:rsidRPr="00EA58CA">
        <w:rPr>
          <w:sz w:val="24"/>
          <w:szCs w:val="24"/>
        </w:rPr>
        <w:t>Берроу</w:t>
      </w:r>
      <w:proofErr w:type="spellEnd"/>
      <w:r w:rsidRPr="00EA58CA">
        <w:rPr>
          <w:sz w:val="24"/>
          <w:szCs w:val="24"/>
        </w:rPr>
        <w:t xml:space="preserve">, Ф. </w:t>
      </w:r>
      <w:proofErr w:type="spellStart"/>
      <w:r w:rsidRPr="00EA58CA">
        <w:rPr>
          <w:sz w:val="24"/>
          <w:szCs w:val="24"/>
        </w:rPr>
        <w:t>Деланже</w:t>
      </w:r>
      <w:proofErr w:type="spellEnd"/>
      <w:r w:rsidRPr="00EA58CA">
        <w:rPr>
          <w:sz w:val="24"/>
          <w:szCs w:val="24"/>
        </w:rPr>
        <w:t xml:space="preserve"> [та ін.] ; ВОЗ. – 3-е вид. – К. : К.І.С., 2008. – 95 c.</w:t>
      </w:r>
    </w:p>
    <w:p w:rsidR="00085C0D" w:rsidRPr="00EA58CA" w:rsidRDefault="00085C0D" w:rsidP="00EA58CA">
      <w:pPr>
        <w:pStyle w:val="a4"/>
        <w:numPr>
          <w:ilvl w:val="0"/>
          <w:numId w:val="1"/>
        </w:numPr>
        <w:spacing w:after="0" w:line="360" w:lineRule="auto"/>
        <w:ind w:right="-2"/>
        <w:jc w:val="both"/>
        <w:rPr>
          <w:sz w:val="24"/>
          <w:szCs w:val="24"/>
        </w:rPr>
      </w:pPr>
      <w:proofErr w:type="spellStart"/>
      <w:r w:rsidRPr="00EA58CA">
        <w:rPr>
          <w:sz w:val="24"/>
          <w:szCs w:val="24"/>
        </w:rPr>
        <w:t>Iodine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deficiency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in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northern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Paris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area</w:t>
      </w:r>
      <w:proofErr w:type="spellEnd"/>
      <w:r w:rsidRPr="00EA58CA">
        <w:rPr>
          <w:sz w:val="24"/>
          <w:szCs w:val="24"/>
        </w:rPr>
        <w:t xml:space="preserve">: </w:t>
      </w:r>
      <w:proofErr w:type="spellStart"/>
      <w:r w:rsidRPr="00EA58CA">
        <w:rPr>
          <w:sz w:val="24"/>
          <w:szCs w:val="24"/>
        </w:rPr>
        <w:t>impact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on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fetal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thyroid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mensuration</w:t>
      </w:r>
      <w:proofErr w:type="spellEnd"/>
      <w:r w:rsidRPr="00EA58CA">
        <w:rPr>
          <w:sz w:val="24"/>
          <w:szCs w:val="24"/>
        </w:rPr>
        <w:t xml:space="preserve"> / D. </w:t>
      </w:r>
      <w:proofErr w:type="spellStart"/>
      <w:r w:rsidRPr="00EA58CA">
        <w:rPr>
          <w:sz w:val="24"/>
          <w:szCs w:val="24"/>
        </w:rPr>
        <w:t>Luton</w:t>
      </w:r>
      <w:proofErr w:type="spellEnd"/>
      <w:r w:rsidRPr="00EA58CA">
        <w:rPr>
          <w:sz w:val="24"/>
          <w:szCs w:val="24"/>
        </w:rPr>
        <w:t xml:space="preserve">, C. </w:t>
      </w:r>
      <w:proofErr w:type="spellStart"/>
      <w:r w:rsidRPr="00EA58CA">
        <w:rPr>
          <w:sz w:val="24"/>
          <w:szCs w:val="24"/>
        </w:rPr>
        <w:t>Alberti</w:t>
      </w:r>
      <w:proofErr w:type="spellEnd"/>
      <w:r w:rsidRPr="00EA58CA">
        <w:rPr>
          <w:sz w:val="24"/>
          <w:szCs w:val="24"/>
        </w:rPr>
        <w:t xml:space="preserve">, E. </w:t>
      </w:r>
      <w:proofErr w:type="spellStart"/>
      <w:r w:rsidRPr="00EA58CA">
        <w:rPr>
          <w:sz w:val="24"/>
          <w:szCs w:val="24"/>
        </w:rPr>
        <w:t>Vuillard</w:t>
      </w:r>
      <w:proofErr w:type="spellEnd"/>
      <w:r w:rsidRPr="00EA58CA">
        <w:rPr>
          <w:sz w:val="24"/>
          <w:szCs w:val="24"/>
        </w:rPr>
        <w:t xml:space="preserve"> // </w:t>
      </w:r>
      <w:proofErr w:type="spellStart"/>
      <w:r w:rsidRPr="00EA58CA">
        <w:rPr>
          <w:sz w:val="24"/>
          <w:szCs w:val="24"/>
        </w:rPr>
        <w:t>PLoS</w:t>
      </w:r>
      <w:proofErr w:type="spellEnd"/>
      <w:r w:rsidRPr="00EA58CA">
        <w:rPr>
          <w:sz w:val="24"/>
          <w:szCs w:val="24"/>
        </w:rPr>
        <w:t xml:space="preserve"> </w:t>
      </w:r>
      <w:proofErr w:type="spellStart"/>
      <w:r w:rsidRPr="00EA58CA">
        <w:rPr>
          <w:sz w:val="24"/>
          <w:szCs w:val="24"/>
        </w:rPr>
        <w:t>One</w:t>
      </w:r>
      <w:proofErr w:type="spellEnd"/>
      <w:r w:rsidRPr="00EA58CA">
        <w:rPr>
          <w:sz w:val="24"/>
          <w:szCs w:val="24"/>
        </w:rPr>
        <w:t xml:space="preserve">. – 2011. – </w:t>
      </w:r>
      <w:proofErr w:type="spellStart"/>
      <w:r w:rsidRPr="00EA58CA">
        <w:rPr>
          <w:sz w:val="24"/>
          <w:szCs w:val="24"/>
        </w:rPr>
        <w:t>Vol</w:t>
      </w:r>
      <w:proofErr w:type="spellEnd"/>
      <w:r w:rsidRPr="00EA58CA">
        <w:rPr>
          <w:sz w:val="24"/>
          <w:szCs w:val="24"/>
        </w:rPr>
        <w:t xml:space="preserve">. 6, № 2. – P. e14707. </w:t>
      </w:r>
    </w:p>
    <w:p w:rsidR="00085C0D" w:rsidRPr="00EA58CA" w:rsidRDefault="00147ED6" w:rsidP="00EA58CA">
      <w:pPr>
        <w:pStyle w:val="a4"/>
        <w:numPr>
          <w:ilvl w:val="0"/>
          <w:numId w:val="1"/>
        </w:numPr>
        <w:spacing w:after="0" w:line="360" w:lineRule="auto"/>
        <w:ind w:right="-2"/>
        <w:jc w:val="both"/>
        <w:rPr>
          <w:sz w:val="24"/>
          <w:szCs w:val="24"/>
        </w:rPr>
      </w:pPr>
      <w:r w:rsidRPr="00EA58CA">
        <w:rPr>
          <w:rFonts w:eastAsia="Times New Roman"/>
          <w:sz w:val="24"/>
          <w:szCs w:val="24"/>
          <w:lang w:val="en-US" w:eastAsia="ru-RU"/>
        </w:rPr>
        <w:t>Lazarus J. H. Thyroid function in pregnancy / J. H. Lazarus // Br. Med. Bull. – 2011. – Vol. 97. – P. 137–148.</w:t>
      </w:r>
    </w:p>
    <w:p w:rsidR="00785DA2" w:rsidRDefault="00785D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75877" w:rsidRPr="00EA58CA" w:rsidRDefault="00F06A66" w:rsidP="00DC574E">
      <w:pPr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EA58CA">
        <w:rPr>
          <w:b/>
          <w:sz w:val="24"/>
          <w:szCs w:val="24"/>
          <w:lang w:val="ru-RU"/>
        </w:rPr>
        <w:lastRenderedPageBreak/>
        <w:t xml:space="preserve">Сравнительный анализ йодного обеспечения </w:t>
      </w:r>
      <w:r w:rsidR="00813BC7" w:rsidRPr="00EA58CA">
        <w:rPr>
          <w:b/>
          <w:sz w:val="24"/>
          <w:szCs w:val="24"/>
          <w:lang w:val="ru-RU"/>
        </w:rPr>
        <w:t xml:space="preserve">и </w:t>
      </w:r>
      <w:proofErr w:type="spellStart"/>
      <w:r w:rsidR="00813BC7" w:rsidRPr="00EA58CA">
        <w:rPr>
          <w:b/>
          <w:sz w:val="24"/>
          <w:szCs w:val="24"/>
          <w:lang w:val="ru-RU"/>
        </w:rPr>
        <w:t>функционное</w:t>
      </w:r>
      <w:proofErr w:type="spellEnd"/>
      <w:r w:rsidR="00813BC7" w:rsidRPr="00EA58CA">
        <w:rPr>
          <w:b/>
          <w:sz w:val="24"/>
          <w:szCs w:val="24"/>
          <w:lang w:val="ru-RU"/>
        </w:rPr>
        <w:t xml:space="preserve"> </w:t>
      </w:r>
      <w:r w:rsidR="00A01F03" w:rsidRPr="00EA58CA">
        <w:rPr>
          <w:b/>
          <w:sz w:val="24"/>
          <w:szCs w:val="24"/>
          <w:lang w:val="ru-RU"/>
        </w:rPr>
        <w:t>состояние гипофизарно-</w:t>
      </w:r>
      <w:proofErr w:type="spellStart"/>
      <w:r w:rsidR="00A01F03" w:rsidRPr="00EA58CA">
        <w:rPr>
          <w:b/>
          <w:sz w:val="24"/>
          <w:szCs w:val="24"/>
          <w:lang w:val="ru-RU"/>
        </w:rPr>
        <w:t>тиреоидной</w:t>
      </w:r>
      <w:proofErr w:type="spellEnd"/>
      <w:r w:rsidR="00A01F03" w:rsidRPr="00EA58CA">
        <w:rPr>
          <w:b/>
          <w:sz w:val="24"/>
          <w:szCs w:val="24"/>
          <w:lang w:val="ru-RU"/>
        </w:rPr>
        <w:t xml:space="preserve"> системы у девочек-подростков, рожденн</w:t>
      </w:r>
      <w:r w:rsidR="00797D8C" w:rsidRPr="00EA58CA">
        <w:rPr>
          <w:b/>
          <w:sz w:val="24"/>
          <w:szCs w:val="24"/>
          <w:lang w:val="ru-RU"/>
        </w:rPr>
        <w:t>ых с дефицитом массы тела.</w:t>
      </w:r>
    </w:p>
    <w:p w:rsidR="00967D83" w:rsidRDefault="00967D83" w:rsidP="00DC574E">
      <w:pPr>
        <w:spacing w:after="0" w:line="360" w:lineRule="auto"/>
        <w:jc w:val="center"/>
        <w:rPr>
          <w:sz w:val="24"/>
          <w:szCs w:val="24"/>
          <w:lang w:val="ru-RU"/>
        </w:rPr>
      </w:pPr>
    </w:p>
    <w:p w:rsidR="00797D8C" w:rsidRPr="00EA58CA" w:rsidRDefault="00797D8C" w:rsidP="00DC574E">
      <w:pPr>
        <w:spacing w:after="0" w:line="360" w:lineRule="auto"/>
        <w:jc w:val="center"/>
        <w:rPr>
          <w:sz w:val="24"/>
          <w:szCs w:val="24"/>
          <w:lang w:val="ru-RU"/>
        </w:rPr>
      </w:pPr>
      <w:proofErr w:type="spellStart"/>
      <w:r w:rsidRPr="00EA58CA">
        <w:rPr>
          <w:sz w:val="24"/>
          <w:szCs w:val="24"/>
          <w:lang w:val="ru-RU"/>
        </w:rPr>
        <w:t>Русын</w:t>
      </w:r>
      <w:proofErr w:type="spellEnd"/>
      <w:r w:rsidRPr="00EA58CA">
        <w:rPr>
          <w:sz w:val="24"/>
          <w:szCs w:val="24"/>
          <w:lang w:val="ru-RU"/>
        </w:rPr>
        <w:t xml:space="preserve"> Л.П.</w:t>
      </w:r>
      <w:r w:rsidR="00455BB1">
        <w:rPr>
          <w:sz w:val="24"/>
          <w:szCs w:val="24"/>
          <w:lang w:val="ru-RU"/>
        </w:rPr>
        <w:t>, Маляр В.А.</w:t>
      </w:r>
    </w:p>
    <w:p w:rsidR="005F5170" w:rsidRPr="00EA58CA" w:rsidRDefault="005F5170" w:rsidP="00DC574E">
      <w:pPr>
        <w:spacing w:after="0" w:line="360" w:lineRule="auto"/>
        <w:jc w:val="center"/>
        <w:rPr>
          <w:sz w:val="24"/>
          <w:szCs w:val="24"/>
          <w:lang w:val="ru-RU"/>
        </w:rPr>
      </w:pPr>
      <w:r w:rsidRPr="00EA58CA">
        <w:rPr>
          <w:sz w:val="24"/>
          <w:szCs w:val="24"/>
          <w:lang w:val="ru-RU"/>
        </w:rPr>
        <w:t>Кафедра акушерства и гинекологии медицинского факультета</w:t>
      </w:r>
    </w:p>
    <w:p w:rsidR="0044257F" w:rsidRPr="00EA58CA" w:rsidRDefault="0044257F" w:rsidP="00DC574E">
      <w:pPr>
        <w:spacing w:after="0" w:line="360" w:lineRule="auto"/>
        <w:jc w:val="center"/>
        <w:rPr>
          <w:sz w:val="24"/>
          <w:szCs w:val="24"/>
          <w:lang w:val="ru-RU"/>
        </w:rPr>
      </w:pPr>
      <w:r w:rsidRPr="00EA58CA">
        <w:rPr>
          <w:sz w:val="24"/>
          <w:szCs w:val="24"/>
          <w:lang w:val="ru-RU"/>
        </w:rPr>
        <w:t>ГВУЗ «</w:t>
      </w:r>
      <w:proofErr w:type="spellStart"/>
      <w:r w:rsidR="00AB68B1" w:rsidRPr="00EA58CA">
        <w:rPr>
          <w:sz w:val="24"/>
          <w:szCs w:val="24"/>
          <w:lang w:val="ru-RU"/>
        </w:rPr>
        <w:t>Ужгородский</w:t>
      </w:r>
      <w:proofErr w:type="spellEnd"/>
      <w:r w:rsidR="00AB68B1" w:rsidRPr="00EA58CA">
        <w:rPr>
          <w:sz w:val="24"/>
          <w:szCs w:val="24"/>
          <w:lang w:val="ru-RU"/>
        </w:rPr>
        <w:t xml:space="preserve"> национальный университет</w:t>
      </w:r>
      <w:r w:rsidRPr="00EA58CA">
        <w:rPr>
          <w:sz w:val="24"/>
          <w:szCs w:val="24"/>
          <w:lang w:val="ru-RU"/>
        </w:rPr>
        <w:t>»</w:t>
      </w:r>
    </w:p>
    <w:p w:rsidR="00AB68B1" w:rsidRDefault="00AB68B1" w:rsidP="00DC574E">
      <w:pPr>
        <w:spacing w:after="0" w:line="360" w:lineRule="auto"/>
        <w:jc w:val="center"/>
        <w:rPr>
          <w:sz w:val="24"/>
          <w:szCs w:val="24"/>
          <w:lang w:val="ru-RU"/>
        </w:rPr>
      </w:pPr>
      <w:r w:rsidRPr="00EA58CA">
        <w:rPr>
          <w:sz w:val="24"/>
          <w:szCs w:val="24"/>
          <w:lang w:val="ru-RU"/>
        </w:rPr>
        <w:t>(Ужгород, Украина)</w:t>
      </w:r>
    </w:p>
    <w:p w:rsidR="00967D83" w:rsidRPr="00EA58CA" w:rsidRDefault="00967D83" w:rsidP="00DC574E">
      <w:pPr>
        <w:spacing w:after="0" w:line="360" w:lineRule="auto"/>
        <w:jc w:val="center"/>
        <w:rPr>
          <w:sz w:val="24"/>
          <w:szCs w:val="24"/>
          <w:lang w:val="ru-RU"/>
        </w:rPr>
      </w:pPr>
    </w:p>
    <w:p w:rsidR="00785DA2" w:rsidRDefault="001D5372" w:rsidP="00DC574E">
      <w:pPr>
        <w:spacing w:after="0" w:line="360" w:lineRule="auto"/>
        <w:ind w:firstLine="993"/>
        <w:jc w:val="both"/>
        <w:rPr>
          <w:sz w:val="24"/>
          <w:szCs w:val="24"/>
          <w:lang w:val="ru-RU"/>
        </w:rPr>
      </w:pPr>
      <w:r w:rsidRPr="00EA58CA">
        <w:rPr>
          <w:sz w:val="24"/>
          <w:szCs w:val="24"/>
          <w:lang w:val="ru-RU"/>
        </w:rPr>
        <w:t xml:space="preserve">При </w:t>
      </w:r>
      <w:r w:rsidR="00F615AE" w:rsidRPr="00EA58CA">
        <w:rPr>
          <w:sz w:val="24"/>
          <w:szCs w:val="24"/>
          <w:lang w:val="ru-RU"/>
        </w:rPr>
        <w:t xml:space="preserve">длительной </w:t>
      </w:r>
      <w:r w:rsidRPr="00EA58CA">
        <w:rPr>
          <w:sz w:val="24"/>
          <w:szCs w:val="24"/>
          <w:lang w:val="ru-RU"/>
        </w:rPr>
        <w:t xml:space="preserve"> недостаточности йода возникает недостаточность </w:t>
      </w:r>
      <w:r w:rsidR="006C6CCE" w:rsidRPr="00EA58CA">
        <w:rPr>
          <w:sz w:val="24"/>
          <w:szCs w:val="24"/>
          <w:lang w:val="ru-RU"/>
        </w:rPr>
        <w:t xml:space="preserve">синтеза </w:t>
      </w:r>
      <w:proofErr w:type="spellStart"/>
      <w:r w:rsidR="006C6CCE" w:rsidRPr="00EA58CA">
        <w:rPr>
          <w:sz w:val="24"/>
          <w:szCs w:val="24"/>
          <w:lang w:val="ru-RU"/>
        </w:rPr>
        <w:t>тиреоидных</w:t>
      </w:r>
      <w:proofErr w:type="spellEnd"/>
      <w:r w:rsidR="006C6CCE" w:rsidRPr="00EA58CA">
        <w:rPr>
          <w:sz w:val="24"/>
          <w:szCs w:val="24"/>
          <w:lang w:val="ru-RU"/>
        </w:rPr>
        <w:t xml:space="preserve"> гормонов в организме девочек-подростков.</w:t>
      </w:r>
      <w:r w:rsidR="001B2874" w:rsidRPr="00EA58CA">
        <w:rPr>
          <w:sz w:val="24"/>
          <w:szCs w:val="24"/>
          <w:lang w:val="ru-RU"/>
        </w:rPr>
        <w:t xml:space="preserve"> </w:t>
      </w:r>
      <w:r w:rsidR="006F354D" w:rsidRPr="00EA58CA">
        <w:rPr>
          <w:sz w:val="24"/>
          <w:szCs w:val="24"/>
          <w:lang w:val="ru-RU"/>
        </w:rPr>
        <w:t xml:space="preserve">При нехватке поступления </w:t>
      </w:r>
      <w:r w:rsidR="00C40F43" w:rsidRPr="00EA58CA">
        <w:rPr>
          <w:sz w:val="24"/>
          <w:szCs w:val="24"/>
          <w:lang w:val="ru-RU"/>
        </w:rPr>
        <w:t xml:space="preserve">йода в организм щитовидная железа девочки-подростка реагирует </w:t>
      </w:r>
      <w:r w:rsidR="002528EC" w:rsidRPr="00EA58CA">
        <w:rPr>
          <w:sz w:val="24"/>
          <w:szCs w:val="24"/>
          <w:lang w:val="ru-RU"/>
        </w:rPr>
        <w:t>компе</w:t>
      </w:r>
      <w:r w:rsidR="00612384" w:rsidRPr="00EA58CA">
        <w:rPr>
          <w:sz w:val="24"/>
          <w:szCs w:val="24"/>
          <w:lang w:val="ru-RU"/>
        </w:rPr>
        <w:t xml:space="preserve">нсаторным увеличением её объёма, который зависит от </w:t>
      </w:r>
      <w:r w:rsidR="00DB5091" w:rsidRPr="00EA58CA">
        <w:rPr>
          <w:sz w:val="24"/>
          <w:szCs w:val="24"/>
          <w:lang w:val="ru-RU"/>
        </w:rPr>
        <w:t xml:space="preserve">степени </w:t>
      </w:r>
      <w:proofErr w:type="spellStart"/>
      <w:r w:rsidR="00DB5091" w:rsidRPr="00EA58CA">
        <w:rPr>
          <w:sz w:val="24"/>
          <w:szCs w:val="24"/>
          <w:lang w:val="ru-RU"/>
        </w:rPr>
        <w:t>йододефицита.</w:t>
      </w:r>
      <w:proofErr w:type="spellEnd"/>
    </w:p>
    <w:p w:rsidR="00F615AE" w:rsidRPr="00EA58CA" w:rsidRDefault="00F615AE" w:rsidP="00DC574E">
      <w:pPr>
        <w:spacing w:after="0" w:line="360" w:lineRule="auto"/>
        <w:ind w:firstLine="993"/>
        <w:jc w:val="both"/>
        <w:rPr>
          <w:sz w:val="24"/>
          <w:szCs w:val="24"/>
          <w:lang w:val="ru-RU"/>
        </w:rPr>
      </w:pPr>
      <w:r w:rsidRPr="00EA58CA">
        <w:rPr>
          <w:sz w:val="24"/>
          <w:szCs w:val="24"/>
          <w:lang w:val="ru-RU"/>
        </w:rPr>
        <w:t xml:space="preserve">В зависимости от степени </w:t>
      </w:r>
      <w:proofErr w:type="spellStart"/>
      <w:r w:rsidRPr="00EA58CA">
        <w:rPr>
          <w:sz w:val="24"/>
          <w:szCs w:val="24"/>
          <w:lang w:val="ru-RU"/>
        </w:rPr>
        <w:t>йододефицита</w:t>
      </w:r>
      <w:proofErr w:type="spellEnd"/>
      <w:r w:rsidR="003314C5" w:rsidRPr="00EA58CA">
        <w:rPr>
          <w:sz w:val="24"/>
          <w:szCs w:val="24"/>
          <w:lang w:val="ru-RU"/>
        </w:rPr>
        <w:t>, в зависимости от усиления процессов декомпенсации</w:t>
      </w:r>
      <w:r w:rsidR="006E15D9" w:rsidRPr="00EA58CA">
        <w:rPr>
          <w:sz w:val="24"/>
          <w:szCs w:val="24"/>
          <w:lang w:val="ru-RU"/>
        </w:rPr>
        <w:t xml:space="preserve"> тиреотропно-</w:t>
      </w:r>
      <w:proofErr w:type="spellStart"/>
      <w:r w:rsidR="006E15D9" w:rsidRPr="00EA58CA">
        <w:rPr>
          <w:sz w:val="24"/>
          <w:szCs w:val="24"/>
          <w:lang w:val="ru-RU"/>
        </w:rPr>
        <w:t>тиреоидной</w:t>
      </w:r>
      <w:proofErr w:type="spellEnd"/>
      <w:r w:rsidR="006E15D9" w:rsidRPr="00EA58CA">
        <w:rPr>
          <w:sz w:val="24"/>
          <w:szCs w:val="24"/>
          <w:lang w:val="ru-RU"/>
        </w:rPr>
        <w:t xml:space="preserve"> системе </w:t>
      </w:r>
      <w:r w:rsidR="003015B7" w:rsidRPr="00EA58CA">
        <w:rPr>
          <w:sz w:val="24"/>
          <w:szCs w:val="24"/>
          <w:lang w:val="ru-RU"/>
        </w:rPr>
        <w:t xml:space="preserve">происходит изменение уровня </w:t>
      </w:r>
      <w:r w:rsidR="000B3845" w:rsidRPr="00EA58CA">
        <w:rPr>
          <w:sz w:val="24"/>
          <w:szCs w:val="24"/>
          <w:lang w:val="ru-RU"/>
        </w:rPr>
        <w:t>тиреотропно</w:t>
      </w:r>
      <w:r w:rsidR="00A73A7C" w:rsidRPr="00EA58CA">
        <w:rPr>
          <w:sz w:val="24"/>
          <w:szCs w:val="24"/>
          <w:lang w:val="ru-RU"/>
        </w:rPr>
        <w:t xml:space="preserve">го и </w:t>
      </w:r>
      <w:proofErr w:type="spellStart"/>
      <w:r w:rsidR="000B3845" w:rsidRPr="00EA58CA">
        <w:rPr>
          <w:sz w:val="24"/>
          <w:szCs w:val="24"/>
          <w:lang w:val="ru-RU"/>
        </w:rPr>
        <w:t>тиреоидн</w:t>
      </w:r>
      <w:r w:rsidR="00EF7A15" w:rsidRPr="00EA58CA">
        <w:rPr>
          <w:sz w:val="24"/>
          <w:szCs w:val="24"/>
          <w:lang w:val="ru-RU"/>
        </w:rPr>
        <w:t>ых</w:t>
      </w:r>
      <w:proofErr w:type="spellEnd"/>
      <w:r w:rsidR="00EF7A15" w:rsidRPr="00EA58CA">
        <w:rPr>
          <w:sz w:val="24"/>
          <w:szCs w:val="24"/>
          <w:lang w:val="ru-RU"/>
        </w:rPr>
        <w:t xml:space="preserve"> гормонов у девочек-подростков.</w:t>
      </w:r>
    </w:p>
    <w:p w:rsidR="0023219B" w:rsidRDefault="00EF7A15" w:rsidP="00DC574E">
      <w:pPr>
        <w:spacing w:after="0" w:line="360" w:lineRule="auto"/>
        <w:ind w:firstLine="993"/>
        <w:jc w:val="both"/>
        <w:rPr>
          <w:sz w:val="24"/>
          <w:szCs w:val="24"/>
          <w:lang w:val="ru-RU"/>
        </w:rPr>
      </w:pPr>
      <w:r w:rsidRPr="00EA58CA">
        <w:rPr>
          <w:b/>
          <w:sz w:val="24"/>
          <w:szCs w:val="24"/>
          <w:lang w:val="ru-RU"/>
        </w:rPr>
        <w:t>Ключевые слова:</w:t>
      </w:r>
      <w:r w:rsidR="00BD5D9E" w:rsidRPr="00EA58CA">
        <w:rPr>
          <w:b/>
          <w:sz w:val="24"/>
          <w:szCs w:val="24"/>
          <w:lang w:val="ru-RU"/>
        </w:rPr>
        <w:t xml:space="preserve"> </w:t>
      </w:r>
      <w:r w:rsidR="00BD5D9E" w:rsidRPr="00EA58CA">
        <w:rPr>
          <w:sz w:val="24"/>
          <w:szCs w:val="24"/>
          <w:lang w:val="ru-RU"/>
        </w:rPr>
        <w:t>дефицит йода, щитовидная железа,</w:t>
      </w:r>
      <w:r w:rsidR="001B2874" w:rsidRPr="00EA58CA">
        <w:rPr>
          <w:sz w:val="24"/>
          <w:szCs w:val="24"/>
          <w:lang w:val="ru-RU"/>
        </w:rPr>
        <w:t xml:space="preserve"> </w:t>
      </w:r>
      <w:proofErr w:type="spellStart"/>
      <w:r w:rsidR="001B2874" w:rsidRPr="00EA58CA">
        <w:rPr>
          <w:sz w:val="24"/>
          <w:szCs w:val="24"/>
          <w:lang w:val="ru-RU"/>
        </w:rPr>
        <w:t>тиреоидные</w:t>
      </w:r>
      <w:proofErr w:type="spellEnd"/>
      <w:r w:rsidR="001B2874" w:rsidRPr="00EA58CA">
        <w:rPr>
          <w:sz w:val="24"/>
          <w:szCs w:val="24"/>
          <w:lang w:val="ru-RU"/>
        </w:rPr>
        <w:t xml:space="preserve"> гормоны, </w:t>
      </w:r>
      <w:r w:rsidR="00345196" w:rsidRPr="00EA58CA">
        <w:rPr>
          <w:sz w:val="24"/>
          <w:szCs w:val="24"/>
          <w:lang w:val="ru-RU"/>
        </w:rPr>
        <w:t>тиреотропно-</w:t>
      </w:r>
      <w:proofErr w:type="spellStart"/>
      <w:r w:rsidR="00345196" w:rsidRPr="00EA58CA">
        <w:rPr>
          <w:sz w:val="24"/>
          <w:szCs w:val="24"/>
          <w:lang w:val="ru-RU"/>
        </w:rPr>
        <w:t>тиреоидная</w:t>
      </w:r>
      <w:proofErr w:type="spellEnd"/>
      <w:r w:rsidR="00345196" w:rsidRPr="00EA58CA">
        <w:rPr>
          <w:sz w:val="24"/>
          <w:szCs w:val="24"/>
          <w:lang w:val="ru-RU"/>
        </w:rPr>
        <w:t xml:space="preserve"> система.</w:t>
      </w:r>
    </w:p>
    <w:p w:rsidR="00DC574E" w:rsidRPr="00EA58CA" w:rsidRDefault="00DC574E" w:rsidP="00DC574E">
      <w:pPr>
        <w:spacing w:after="0" w:line="360" w:lineRule="auto"/>
        <w:ind w:firstLine="993"/>
        <w:jc w:val="both"/>
        <w:rPr>
          <w:sz w:val="24"/>
          <w:szCs w:val="24"/>
          <w:lang w:val="ru-RU"/>
        </w:rPr>
      </w:pPr>
    </w:p>
    <w:p w:rsidR="00ED57EB" w:rsidRPr="00ED57EB" w:rsidRDefault="00ED57EB" w:rsidP="00DC574E">
      <w:pPr>
        <w:spacing w:after="0" w:line="360" w:lineRule="auto"/>
        <w:jc w:val="center"/>
        <w:rPr>
          <w:rFonts w:eastAsia="Calibri"/>
          <w:b/>
          <w:sz w:val="24"/>
          <w:szCs w:val="24"/>
          <w:lang w:val="en-US"/>
        </w:rPr>
      </w:pPr>
      <w:r w:rsidRPr="00ED57EB">
        <w:rPr>
          <w:rFonts w:eastAsia="Calibri"/>
          <w:b/>
          <w:sz w:val="24"/>
          <w:szCs w:val="24"/>
          <w:lang w:val="en-US"/>
        </w:rPr>
        <w:t>Comparative analysis of iodine support and functional status of</w:t>
      </w:r>
    </w:p>
    <w:p w:rsidR="00ED57EB" w:rsidRPr="00ED57EB" w:rsidRDefault="00ED57EB" w:rsidP="00DC574E">
      <w:pPr>
        <w:spacing w:after="0" w:line="360" w:lineRule="auto"/>
        <w:jc w:val="center"/>
        <w:rPr>
          <w:rFonts w:eastAsia="Calibri"/>
          <w:b/>
          <w:sz w:val="24"/>
          <w:szCs w:val="24"/>
          <w:lang w:val="en-US"/>
        </w:rPr>
      </w:pPr>
      <w:proofErr w:type="gramStart"/>
      <w:r w:rsidRPr="00ED57EB">
        <w:rPr>
          <w:rFonts w:eastAsia="Calibri"/>
          <w:b/>
          <w:sz w:val="24"/>
          <w:szCs w:val="24"/>
          <w:lang w:val="en-US"/>
        </w:rPr>
        <w:t>pituitary-thyroid</w:t>
      </w:r>
      <w:proofErr w:type="gramEnd"/>
      <w:r w:rsidRPr="00ED57EB">
        <w:rPr>
          <w:rFonts w:eastAsia="Calibri"/>
          <w:b/>
          <w:sz w:val="24"/>
          <w:szCs w:val="24"/>
          <w:lang w:val="en-US"/>
        </w:rPr>
        <w:t xml:space="preserve"> system in adolescent girls born with underweight.</w:t>
      </w:r>
    </w:p>
    <w:p w:rsidR="00ED57EB" w:rsidRPr="00ED57EB" w:rsidRDefault="0060373C" w:rsidP="00DC574E">
      <w:pPr>
        <w:spacing w:after="0" w:line="360" w:lineRule="auto"/>
        <w:jc w:val="center"/>
        <w:rPr>
          <w:rFonts w:eastAsia="Calibri"/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Rusin</w:t>
      </w:r>
      <w:proofErr w:type="spellEnd"/>
      <w:r>
        <w:rPr>
          <w:rFonts w:eastAsia="Calibri"/>
          <w:sz w:val="24"/>
          <w:szCs w:val="24"/>
          <w:lang w:val="en-US"/>
        </w:rPr>
        <w:t xml:space="preserve"> L. P</w:t>
      </w:r>
      <w:r>
        <w:rPr>
          <w:rFonts w:eastAsia="Calibri"/>
          <w:sz w:val="24"/>
          <w:szCs w:val="24"/>
        </w:rPr>
        <w:t>.</w:t>
      </w:r>
      <w:r w:rsidR="00A33A87" w:rsidRPr="00A33A87">
        <w:rPr>
          <w:rFonts w:eastAsia="Calibri"/>
          <w:lang w:val="en-US"/>
        </w:rPr>
        <w:t xml:space="preserve">, </w:t>
      </w:r>
      <w:proofErr w:type="spellStart"/>
      <w:r w:rsidR="00A33A87" w:rsidRPr="00A33A87">
        <w:rPr>
          <w:rFonts w:eastAsia="Calibri"/>
          <w:lang w:val="en-US"/>
        </w:rPr>
        <w:t>Malyar</w:t>
      </w:r>
      <w:proofErr w:type="spellEnd"/>
      <w:r w:rsidR="00A33A87" w:rsidRPr="00A33A87">
        <w:rPr>
          <w:rFonts w:eastAsia="Calibri"/>
          <w:lang w:val="en-US"/>
        </w:rPr>
        <w:t xml:space="preserve"> V.A.</w:t>
      </w:r>
    </w:p>
    <w:p w:rsidR="00ED57EB" w:rsidRPr="00ED57EB" w:rsidRDefault="00ED57EB" w:rsidP="00DC574E">
      <w:pPr>
        <w:spacing w:after="0" w:line="360" w:lineRule="auto"/>
        <w:jc w:val="center"/>
        <w:rPr>
          <w:rFonts w:eastAsia="Calibri"/>
          <w:sz w:val="24"/>
          <w:szCs w:val="24"/>
          <w:lang w:val="en-US"/>
        </w:rPr>
      </w:pPr>
      <w:r w:rsidRPr="00ED57EB">
        <w:rPr>
          <w:rFonts w:eastAsia="Calibri"/>
          <w:sz w:val="24"/>
          <w:szCs w:val="24"/>
          <w:lang w:val="en-US"/>
        </w:rPr>
        <w:t xml:space="preserve">Department of Obstetrics and Gynecology, Faculty of Medicine </w:t>
      </w:r>
    </w:p>
    <w:p w:rsidR="00ED57EB" w:rsidRPr="00EA58CA" w:rsidRDefault="00ED57EB" w:rsidP="00DC574E">
      <w:pPr>
        <w:spacing w:after="0" w:line="360" w:lineRule="auto"/>
        <w:jc w:val="center"/>
        <w:rPr>
          <w:rFonts w:eastAsia="Calibri"/>
          <w:sz w:val="24"/>
          <w:szCs w:val="24"/>
        </w:rPr>
      </w:pPr>
      <w:r w:rsidRPr="00ED57EB">
        <w:rPr>
          <w:rFonts w:eastAsia="Calibri"/>
          <w:sz w:val="24"/>
          <w:szCs w:val="24"/>
          <w:lang w:val="en-US"/>
        </w:rPr>
        <w:t xml:space="preserve"> State Institution of Higher Education "</w:t>
      </w:r>
      <w:proofErr w:type="spellStart"/>
      <w:r w:rsidRPr="00ED57EB">
        <w:rPr>
          <w:rFonts w:eastAsia="Calibri"/>
          <w:sz w:val="24"/>
          <w:szCs w:val="24"/>
          <w:lang w:val="en-US"/>
        </w:rPr>
        <w:t>Uzhgorod</w:t>
      </w:r>
      <w:proofErr w:type="spellEnd"/>
      <w:r w:rsidRPr="00ED57EB">
        <w:rPr>
          <w:rFonts w:eastAsia="Calibri"/>
          <w:sz w:val="24"/>
          <w:szCs w:val="24"/>
          <w:lang w:val="en-US"/>
        </w:rPr>
        <w:t xml:space="preserve"> National University"</w:t>
      </w:r>
    </w:p>
    <w:p w:rsidR="00ED57EB" w:rsidRDefault="00ED57EB" w:rsidP="00DC574E">
      <w:pPr>
        <w:spacing w:after="0" w:line="360" w:lineRule="auto"/>
        <w:jc w:val="center"/>
        <w:rPr>
          <w:rFonts w:eastAsia="Calibri"/>
          <w:sz w:val="24"/>
          <w:szCs w:val="24"/>
        </w:rPr>
      </w:pPr>
      <w:r w:rsidRPr="00ED57EB">
        <w:rPr>
          <w:rFonts w:eastAsia="Calibri"/>
          <w:sz w:val="24"/>
          <w:szCs w:val="24"/>
          <w:lang w:val="en-US"/>
        </w:rPr>
        <w:t>(</w:t>
      </w:r>
      <w:proofErr w:type="spellStart"/>
      <w:r w:rsidRPr="00ED57EB">
        <w:rPr>
          <w:rFonts w:eastAsia="Calibri"/>
          <w:sz w:val="24"/>
          <w:szCs w:val="24"/>
          <w:lang w:val="en-US"/>
        </w:rPr>
        <w:t>Uzhgorod</w:t>
      </w:r>
      <w:proofErr w:type="spellEnd"/>
      <w:r w:rsidRPr="00ED57EB">
        <w:rPr>
          <w:rFonts w:eastAsia="Calibri"/>
          <w:sz w:val="24"/>
          <w:szCs w:val="24"/>
          <w:lang w:val="en-US"/>
        </w:rPr>
        <w:t>, Ukraine)</w:t>
      </w:r>
    </w:p>
    <w:p w:rsidR="00DC574E" w:rsidRPr="00DC574E" w:rsidRDefault="00DC574E" w:rsidP="00DC574E">
      <w:pPr>
        <w:spacing w:after="0" w:line="360" w:lineRule="auto"/>
        <w:jc w:val="center"/>
        <w:rPr>
          <w:rFonts w:eastAsia="Calibri"/>
          <w:sz w:val="24"/>
          <w:szCs w:val="24"/>
        </w:rPr>
      </w:pPr>
    </w:p>
    <w:p w:rsidR="00ED57EB" w:rsidRPr="00ED57EB" w:rsidRDefault="00ED57EB" w:rsidP="00DC574E">
      <w:pPr>
        <w:spacing w:after="0" w:line="360" w:lineRule="auto"/>
        <w:ind w:firstLine="708"/>
        <w:jc w:val="both"/>
        <w:rPr>
          <w:rFonts w:eastAsia="Calibri"/>
          <w:sz w:val="24"/>
          <w:szCs w:val="24"/>
          <w:lang w:val="en-US"/>
        </w:rPr>
      </w:pPr>
      <w:r w:rsidRPr="00ED57EB">
        <w:rPr>
          <w:rFonts w:eastAsia="Calibri"/>
          <w:sz w:val="24"/>
          <w:szCs w:val="24"/>
          <w:lang w:val="en-US"/>
        </w:rPr>
        <w:t>Prolonged deficiency of iodine causes synthesis of thyroid hormones in the body of a teenage girl. If shortfalls of iodine in the body of teenage girl, thyroid gland reacts by compensatory increase in its volume. This volume depends on the degree of iodine deficiency.</w:t>
      </w:r>
    </w:p>
    <w:p w:rsidR="00ED57EB" w:rsidRPr="00EA58CA" w:rsidRDefault="00ED57EB" w:rsidP="00DC574E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 w:rsidRPr="00ED57EB">
        <w:rPr>
          <w:rFonts w:eastAsia="Calibri"/>
          <w:sz w:val="24"/>
          <w:szCs w:val="24"/>
          <w:lang w:val="en-US"/>
        </w:rPr>
        <w:t xml:space="preserve">Depending on the degree of iodine deficiency and due to strengthening of decompensation in thyroid stimulating - thyroid system, there is a change in levels of </w:t>
      </w:r>
      <w:proofErr w:type="spellStart"/>
      <w:r w:rsidRPr="00ED57EB">
        <w:rPr>
          <w:rFonts w:eastAsia="Calibri"/>
          <w:sz w:val="24"/>
          <w:szCs w:val="24"/>
          <w:lang w:val="en-US"/>
        </w:rPr>
        <w:t>thyrotropin</w:t>
      </w:r>
      <w:proofErr w:type="spellEnd"/>
      <w:r w:rsidRPr="00ED57EB">
        <w:rPr>
          <w:rFonts w:eastAsia="Calibri"/>
          <w:sz w:val="24"/>
          <w:szCs w:val="24"/>
          <w:lang w:val="en-US"/>
        </w:rPr>
        <w:t xml:space="preserve"> and thyroid hormones in adolescent girls.</w:t>
      </w:r>
    </w:p>
    <w:p w:rsidR="00075877" w:rsidRPr="00081353" w:rsidRDefault="00ED57EB" w:rsidP="00DC574E">
      <w:pPr>
        <w:spacing w:after="0" w:line="360" w:lineRule="auto"/>
        <w:ind w:firstLine="708"/>
        <w:jc w:val="both"/>
        <w:rPr>
          <w:rFonts w:eastAsia="Calibri"/>
          <w:sz w:val="24"/>
          <w:szCs w:val="24"/>
        </w:rPr>
      </w:pPr>
      <w:r w:rsidRPr="00EA58CA">
        <w:rPr>
          <w:rFonts w:eastAsia="Calibri"/>
          <w:b/>
          <w:sz w:val="24"/>
          <w:szCs w:val="24"/>
          <w:lang w:val="en-US"/>
        </w:rPr>
        <w:t>Key words</w:t>
      </w:r>
      <w:r w:rsidRPr="00EA58CA">
        <w:rPr>
          <w:rFonts w:eastAsia="Calibri"/>
          <w:b/>
          <w:sz w:val="24"/>
          <w:szCs w:val="24"/>
        </w:rPr>
        <w:t>:</w:t>
      </w:r>
      <w:r w:rsidR="007A6CE9" w:rsidRPr="00EA58CA">
        <w:rPr>
          <w:rFonts w:eastAsia="Calibri"/>
          <w:sz w:val="24"/>
          <w:szCs w:val="24"/>
          <w:lang w:val="en-US"/>
        </w:rPr>
        <w:t xml:space="preserve"> </w:t>
      </w:r>
      <w:r w:rsidR="007A6CE9" w:rsidRPr="00ED57EB">
        <w:rPr>
          <w:rFonts w:eastAsia="Calibri"/>
          <w:sz w:val="24"/>
          <w:szCs w:val="24"/>
          <w:lang w:val="en-US"/>
        </w:rPr>
        <w:t>deficiency of iodine</w:t>
      </w:r>
      <w:r w:rsidR="007A6CE9" w:rsidRPr="00EA58CA">
        <w:rPr>
          <w:rFonts w:eastAsia="Calibri"/>
          <w:sz w:val="24"/>
          <w:szCs w:val="24"/>
        </w:rPr>
        <w:t xml:space="preserve">, </w:t>
      </w:r>
      <w:r w:rsidR="008652A6" w:rsidRPr="00ED57EB">
        <w:rPr>
          <w:rFonts w:eastAsia="Calibri"/>
          <w:sz w:val="24"/>
          <w:szCs w:val="24"/>
          <w:lang w:val="en-US"/>
        </w:rPr>
        <w:t>thyroid hormones</w:t>
      </w:r>
      <w:r w:rsidR="008652A6" w:rsidRPr="00EA58CA">
        <w:rPr>
          <w:rFonts w:eastAsia="Calibri"/>
          <w:sz w:val="24"/>
          <w:szCs w:val="24"/>
        </w:rPr>
        <w:t xml:space="preserve">, </w:t>
      </w:r>
      <w:r w:rsidR="008652A6" w:rsidRPr="00ED57EB">
        <w:rPr>
          <w:rFonts w:eastAsia="Calibri"/>
          <w:sz w:val="24"/>
          <w:szCs w:val="24"/>
          <w:lang w:val="en-US"/>
        </w:rPr>
        <w:t>thyroid gland</w:t>
      </w:r>
      <w:r w:rsidR="00976EC8" w:rsidRPr="00EA58CA">
        <w:rPr>
          <w:rFonts w:eastAsia="Calibri"/>
          <w:sz w:val="24"/>
          <w:szCs w:val="24"/>
        </w:rPr>
        <w:t xml:space="preserve">, </w:t>
      </w:r>
      <w:r w:rsidR="00976EC8" w:rsidRPr="00ED57EB">
        <w:rPr>
          <w:rFonts w:eastAsia="Calibri"/>
          <w:sz w:val="24"/>
          <w:szCs w:val="24"/>
          <w:lang w:val="en-US"/>
        </w:rPr>
        <w:t>thyroid stimulating - thyroid system</w:t>
      </w:r>
      <w:r w:rsidR="00976EC8" w:rsidRPr="00EA58CA">
        <w:rPr>
          <w:rFonts w:eastAsia="Calibri"/>
          <w:sz w:val="24"/>
          <w:szCs w:val="24"/>
        </w:rPr>
        <w:t>.</w:t>
      </w:r>
    </w:p>
    <w:sectPr w:rsidR="00075877" w:rsidRPr="00081353" w:rsidSect="00EA58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70" w:rsidRDefault="00BA1D70" w:rsidP="006B1B9E">
      <w:pPr>
        <w:spacing w:after="0" w:line="240" w:lineRule="auto"/>
      </w:pPr>
      <w:r>
        <w:separator/>
      </w:r>
    </w:p>
  </w:endnote>
  <w:endnote w:type="continuationSeparator" w:id="0">
    <w:p w:rsidR="00BA1D70" w:rsidRDefault="00BA1D70" w:rsidP="006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E" w:rsidRDefault="006B1B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856786"/>
      <w:docPartObj>
        <w:docPartGallery w:val="Page Numbers (Bottom of Page)"/>
        <w:docPartUnique/>
      </w:docPartObj>
    </w:sdtPr>
    <w:sdtEndPr/>
    <w:sdtContent>
      <w:p w:rsidR="006B1B9E" w:rsidRDefault="006B1B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D83" w:rsidRPr="00967D83">
          <w:rPr>
            <w:noProof/>
            <w:lang w:val="ru-RU"/>
          </w:rPr>
          <w:t>5</w:t>
        </w:r>
        <w:r>
          <w:fldChar w:fldCharType="end"/>
        </w:r>
      </w:p>
    </w:sdtContent>
  </w:sdt>
  <w:p w:rsidR="006B1B9E" w:rsidRDefault="006B1B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E" w:rsidRDefault="006B1B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70" w:rsidRDefault="00BA1D70" w:rsidP="006B1B9E">
      <w:pPr>
        <w:spacing w:after="0" w:line="240" w:lineRule="auto"/>
      </w:pPr>
      <w:r>
        <w:separator/>
      </w:r>
    </w:p>
  </w:footnote>
  <w:footnote w:type="continuationSeparator" w:id="0">
    <w:p w:rsidR="00BA1D70" w:rsidRDefault="00BA1D70" w:rsidP="006B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E" w:rsidRDefault="006B1B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E" w:rsidRDefault="006B1B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E" w:rsidRDefault="006B1B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B6B"/>
    <w:multiLevelType w:val="hybridMultilevel"/>
    <w:tmpl w:val="A7C483EA"/>
    <w:lvl w:ilvl="0" w:tplc="9A820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68"/>
    <w:rsid w:val="0000019B"/>
    <w:rsid w:val="0000185B"/>
    <w:rsid w:val="000036E0"/>
    <w:rsid w:val="00011581"/>
    <w:rsid w:val="00012438"/>
    <w:rsid w:val="000134AD"/>
    <w:rsid w:val="000154AE"/>
    <w:rsid w:val="000159F0"/>
    <w:rsid w:val="00016E75"/>
    <w:rsid w:val="000206CB"/>
    <w:rsid w:val="000230E7"/>
    <w:rsid w:val="0002319C"/>
    <w:rsid w:val="000276E0"/>
    <w:rsid w:val="000336D0"/>
    <w:rsid w:val="00034C71"/>
    <w:rsid w:val="00035FF5"/>
    <w:rsid w:val="0004005C"/>
    <w:rsid w:val="00043A13"/>
    <w:rsid w:val="000463F7"/>
    <w:rsid w:val="000465DB"/>
    <w:rsid w:val="0005348A"/>
    <w:rsid w:val="00055282"/>
    <w:rsid w:val="0005693F"/>
    <w:rsid w:val="00057126"/>
    <w:rsid w:val="0006034B"/>
    <w:rsid w:val="00060AA7"/>
    <w:rsid w:val="00061B53"/>
    <w:rsid w:val="0006276D"/>
    <w:rsid w:val="000636B1"/>
    <w:rsid w:val="00067C9A"/>
    <w:rsid w:val="000702DB"/>
    <w:rsid w:val="00070FED"/>
    <w:rsid w:val="000724FD"/>
    <w:rsid w:val="000755C7"/>
    <w:rsid w:val="00075877"/>
    <w:rsid w:val="0007667C"/>
    <w:rsid w:val="000808A4"/>
    <w:rsid w:val="00080B8A"/>
    <w:rsid w:val="00081353"/>
    <w:rsid w:val="0008149C"/>
    <w:rsid w:val="00083A31"/>
    <w:rsid w:val="00084358"/>
    <w:rsid w:val="000854F6"/>
    <w:rsid w:val="00085C0D"/>
    <w:rsid w:val="000908D5"/>
    <w:rsid w:val="0009129E"/>
    <w:rsid w:val="000930FA"/>
    <w:rsid w:val="00093AEB"/>
    <w:rsid w:val="000952EE"/>
    <w:rsid w:val="0009657A"/>
    <w:rsid w:val="000976FC"/>
    <w:rsid w:val="000977E1"/>
    <w:rsid w:val="000A01FB"/>
    <w:rsid w:val="000A18D1"/>
    <w:rsid w:val="000A28AF"/>
    <w:rsid w:val="000A2F11"/>
    <w:rsid w:val="000A52AC"/>
    <w:rsid w:val="000A5762"/>
    <w:rsid w:val="000B2354"/>
    <w:rsid w:val="000B2FDE"/>
    <w:rsid w:val="000B3261"/>
    <w:rsid w:val="000B3845"/>
    <w:rsid w:val="000B544C"/>
    <w:rsid w:val="000C62DF"/>
    <w:rsid w:val="000C6E27"/>
    <w:rsid w:val="000D10DA"/>
    <w:rsid w:val="000D32BC"/>
    <w:rsid w:val="000D603A"/>
    <w:rsid w:val="000E0B71"/>
    <w:rsid w:val="000E31A2"/>
    <w:rsid w:val="000F202F"/>
    <w:rsid w:val="000F3B58"/>
    <w:rsid w:val="000F4369"/>
    <w:rsid w:val="000F6136"/>
    <w:rsid w:val="000F6DEE"/>
    <w:rsid w:val="000F70E3"/>
    <w:rsid w:val="000F71D6"/>
    <w:rsid w:val="000F7D6D"/>
    <w:rsid w:val="000F7ED0"/>
    <w:rsid w:val="001007AC"/>
    <w:rsid w:val="00100B3A"/>
    <w:rsid w:val="00101DF8"/>
    <w:rsid w:val="00102F9E"/>
    <w:rsid w:val="001052FA"/>
    <w:rsid w:val="001055BA"/>
    <w:rsid w:val="00107560"/>
    <w:rsid w:val="00110919"/>
    <w:rsid w:val="00112187"/>
    <w:rsid w:val="00112D5B"/>
    <w:rsid w:val="00114024"/>
    <w:rsid w:val="001146F0"/>
    <w:rsid w:val="00117288"/>
    <w:rsid w:val="00120F93"/>
    <w:rsid w:val="001225E5"/>
    <w:rsid w:val="00127DDF"/>
    <w:rsid w:val="0013073C"/>
    <w:rsid w:val="00132625"/>
    <w:rsid w:val="00132858"/>
    <w:rsid w:val="001347FD"/>
    <w:rsid w:val="001351C1"/>
    <w:rsid w:val="00136E48"/>
    <w:rsid w:val="00136E84"/>
    <w:rsid w:val="0013758A"/>
    <w:rsid w:val="00137D2B"/>
    <w:rsid w:val="00140743"/>
    <w:rsid w:val="001434EB"/>
    <w:rsid w:val="001457FF"/>
    <w:rsid w:val="00147ED6"/>
    <w:rsid w:val="001505C8"/>
    <w:rsid w:val="00150EB9"/>
    <w:rsid w:val="00153C60"/>
    <w:rsid w:val="00155AF5"/>
    <w:rsid w:val="00156555"/>
    <w:rsid w:val="00160479"/>
    <w:rsid w:val="00160638"/>
    <w:rsid w:val="00161761"/>
    <w:rsid w:val="0016441F"/>
    <w:rsid w:val="00164C82"/>
    <w:rsid w:val="00167921"/>
    <w:rsid w:val="00172712"/>
    <w:rsid w:val="00172DDA"/>
    <w:rsid w:val="001751D4"/>
    <w:rsid w:val="00175956"/>
    <w:rsid w:val="0018009E"/>
    <w:rsid w:val="0018013B"/>
    <w:rsid w:val="00182639"/>
    <w:rsid w:val="00184150"/>
    <w:rsid w:val="00185159"/>
    <w:rsid w:val="0018557D"/>
    <w:rsid w:val="0018644F"/>
    <w:rsid w:val="00190743"/>
    <w:rsid w:val="00191FD6"/>
    <w:rsid w:val="00192840"/>
    <w:rsid w:val="00194FE2"/>
    <w:rsid w:val="00195816"/>
    <w:rsid w:val="001962CA"/>
    <w:rsid w:val="001963AF"/>
    <w:rsid w:val="001A0391"/>
    <w:rsid w:val="001A1EAA"/>
    <w:rsid w:val="001A45EF"/>
    <w:rsid w:val="001A4C4D"/>
    <w:rsid w:val="001A561B"/>
    <w:rsid w:val="001B1866"/>
    <w:rsid w:val="001B2874"/>
    <w:rsid w:val="001B2CD3"/>
    <w:rsid w:val="001B33D7"/>
    <w:rsid w:val="001B58BB"/>
    <w:rsid w:val="001B64F3"/>
    <w:rsid w:val="001C154C"/>
    <w:rsid w:val="001C1565"/>
    <w:rsid w:val="001C2DE4"/>
    <w:rsid w:val="001C3D54"/>
    <w:rsid w:val="001C4F90"/>
    <w:rsid w:val="001C67C5"/>
    <w:rsid w:val="001D0949"/>
    <w:rsid w:val="001D0FA3"/>
    <w:rsid w:val="001D2BF5"/>
    <w:rsid w:val="001D5372"/>
    <w:rsid w:val="001D5FBC"/>
    <w:rsid w:val="001D7EF5"/>
    <w:rsid w:val="001E338E"/>
    <w:rsid w:val="001E3467"/>
    <w:rsid w:val="001E6DAD"/>
    <w:rsid w:val="001E75AE"/>
    <w:rsid w:val="001E7D34"/>
    <w:rsid w:val="001F11D2"/>
    <w:rsid w:val="001F16D6"/>
    <w:rsid w:val="001F207D"/>
    <w:rsid w:val="001F4106"/>
    <w:rsid w:val="001F7D57"/>
    <w:rsid w:val="00200F9C"/>
    <w:rsid w:val="002020ED"/>
    <w:rsid w:val="0020552B"/>
    <w:rsid w:val="002057ED"/>
    <w:rsid w:val="00205B5E"/>
    <w:rsid w:val="00207668"/>
    <w:rsid w:val="0021331B"/>
    <w:rsid w:val="00213BE2"/>
    <w:rsid w:val="0021527E"/>
    <w:rsid w:val="00217255"/>
    <w:rsid w:val="002215A7"/>
    <w:rsid w:val="00222EEE"/>
    <w:rsid w:val="00225D86"/>
    <w:rsid w:val="00225D95"/>
    <w:rsid w:val="00231A34"/>
    <w:rsid w:val="0023219B"/>
    <w:rsid w:val="00232688"/>
    <w:rsid w:val="0023658C"/>
    <w:rsid w:val="00242B0B"/>
    <w:rsid w:val="00243444"/>
    <w:rsid w:val="0024432E"/>
    <w:rsid w:val="00244545"/>
    <w:rsid w:val="00251F02"/>
    <w:rsid w:val="002528EC"/>
    <w:rsid w:val="00257CAC"/>
    <w:rsid w:val="0026145E"/>
    <w:rsid w:val="0026287E"/>
    <w:rsid w:val="00265DB8"/>
    <w:rsid w:val="00266917"/>
    <w:rsid w:val="002670E2"/>
    <w:rsid w:val="00271E1D"/>
    <w:rsid w:val="0027579A"/>
    <w:rsid w:val="00275BAD"/>
    <w:rsid w:val="00275FC1"/>
    <w:rsid w:val="00277596"/>
    <w:rsid w:val="002807D8"/>
    <w:rsid w:val="002808DF"/>
    <w:rsid w:val="00281E7E"/>
    <w:rsid w:val="00284C11"/>
    <w:rsid w:val="00287D88"/>
    <w:rsid w:val="00291012"/>
    <w:rsid w:val="00291367"/>
    <w:rsid w:val="00292C40"/>
    <w:rsid w:val="002947C2"/>
    <w:rsid w:val="00294EF4"/>
    <w:rsid w:val="00297C9E"/>
    <w:rsid w:val="002A1530"/>
    <w:rsid w:val="002A2D6F"/>
    <w:rsid w:val="002A4C99"/>
    <w:rsid w:val="002A587B"/>
    <w:rsid w:val="002A68FF"/>
    <w:rsid w:val="002B0873"/>
    <w:rsid w:val="002B22E1"/>
    <w:rsid w:val="002B2F60"/>
    <w:rsid w:val="002B704D"/>
    <w:rsid w:val="002C0587"/>
    <w:rsid w:val="002C1A71"/>
    <w:rsid w:val="002C2601"/>
    <w:rsid w:val="002C2B82"/>
    <w:rsid w:val="002C45C3"/>
    <w:rsid w:val="002C6E46"/>
    <w:rsid w:val="002C7478"/>
    <w:rsid w:val="002D2A9A"/>
    <w:rsid w:val="002D62ED"/>
    <w:rsid w:val="002D7D99"/>
    <w:rsid w:val="002E3D1A"/>
    <w:rsid w:val="002E4853"/>
    <w:rsid w:val="002E6FF5"/>
    <w:rsid w:val="002F37B3"/>
    <w:rsid w:val="002F4F47"/>
    <w:rsid w:val="002F530D"/>
    <w:rsid w:val="002F5AD0"/>
    <w:rsid w:val="002F6066"/>
    <w:rsid w:val="002F7043"/>
    <w:rsid w:val="003009F3"/>
    <w:rsid w:val="003015B7"/>
    <w:rsid w:val="00302DC1"/>
    <w:rsid w:val="00305426"/>
    <w:rsid w:val="00305C0B"/>
    <w:rsid w:val="003071D5"/>
    <w:rsid w:val="00307708"/>
    <w:rsid w:val="00307C21"/>
    <w:rsid w:val="00310F6A"/>
    <w:rsid w:val="0031266E"/>
    <w:rsid w:val="0031346B"/>
    <w:rsid w:val="00314374"/>
    <w:rsid w:val="00317AF7"/>
    <w:rsid w:val="00321688"/>
    <w:rsid w:val="003236F0"/>
    <w:rsid w:val="00324A6C"/>
    <w:rsid w:val="00326BBE"/>
    <w:rsid w:val="00330814"/>
    <w:rsid w:val="0033117E"/>
    <w:rsid w:val="003314C5"/>
    <w:rsid w:val="0033205E"/>
    <w:rsid w:val="0033259D"/>
    <w:rsid w:val="00333750"/>
    <w:rsid w:val="00334086"/>
    <w:rsid w:val="00334C3C"/>
    <w:rsid w:val="003353C8"/>
    <w:rsid w:val="00341269"/>
    <w:rsid w:val="00345196"/>
    <w:rsid w:val="003479E1"/>
    <w:rsid w:val="00350E9E"/>
    <w:rsid w:val="0035159A"/>
    <w:rsid w:val="0035159F"/>
    <w:rsid w:val="0035261A"/>
    <w:rsid w:val="00352FC2"/>
    <w:rsid w:val="003557F5"/>
    <w:rsid w:val="00357CCB"/>
    <w:rsid w:val="003621A3"/>
    <w:rsid w:val="003630FF"/>
    <w:rsid w:val="00366EA4"/>
    <w:rsid w:val="00371161"/>
    <w:rsid w:val="00373586"/>
    <w:rsid w:val="00374F7B"/>
    <w:rsid w:val="00377C09"/>
    <w:rsid w:val="003816F4"/>
    <w:rsid w:val="00386B44"/>
    <w:rsid w:val="00390F80"/>
    <w:rsid w:val="003911C9"/>
    <w:rsid w:val="00394D63"/>
    <w:rsid w:val="00394F6C"/>
    <w:rsid w:val="00397CA3"/>
    <w:rsid w:val="003A09D4"/>
    <w:rsid w:val="003A3C2B"/>
    <w:rsid w:val="003A5A97"/>
    <w:rsid w:val="003A6714"/>
    <w:rsid w:val="003A6A3D"/>
    <w:rsid w:val="003B2832"/>
    <w:rsid w:val="003B4B6D"/>
    <w:rsid w:val="003B71A8"/>
    <w:rsid w:val="003B74DE"/>
    <w:rsid w:val="003B7D6A"/>
    <w:rsid w:val="003C12D2"/>
    <w:rsid w:val="003C5C84"/>
    <w:rsid w:val="003C7358"/>
    <w:rsid w:val="003D40F0"/>
    <w:rsid w:val="003D4C46"/>
    <w:rsid w:val="003D6F61"/>
    <w:rsid w:val="003E1283"/>
    <w:rsid w:val="003E1CE5"/>
    <w:rsid w:val="003E3F8C"/>
    <w:rsid w:val="003E45F1"/>
    <w:rsid w:val="003E54A0"/>
    <w:rsid w:val="003E6608"/>
    <w:rsid w:val="003E7A9F"/>
    <w:rsid w:val="003F4DAB"/>
    <w:rsid w:val="003F5CBE"/>
    <w:rsid w:val="003F62CD"/>
    <w:rsid w:val="003F7074"/>
    <w:rsid w:val="003F7A86"/>
    <w:rsid w:val="00402E44"/>
    <w:rsid w:val="00406DEC"/>
    <w:rsid w:val="00407B19"/>
    <w:rsid w:val="00411E37"/>
    <w:rsid w:val="00414B14"/>
    <w:rsid w:val="0042296F"/>
    <w:rsid w:val="0042553A"/>
    <w:rsid w:val="0042616D"/>
    <w:rsid w:val="00427A07"/>
    <w:rsid w:val="00427D54"/>
    <w:rsid w:val="00430933"/>
    <w:rsid w:val="00436146"/>
    <w:rsid w:val="00437992"/>
    <w:rsid w:val="004407E4"/>
    <w:rsid w:val="0044182D"/>
    <w:rsid w:val="0044257F"/>
    <w:rsid w:val="004430FA"/>
    <w:rsid w:val="00444BC1"/>
    <w:rsid w:val="004455E1"/>
    <w:rsid w:val="00446210"/>
    <w:rsid w:val="00450272"/>
    <w:rsid w:val="00450A4A"/>
    <w:rsid w:val="00451AB1"/>
    <w:rsid w:val="0045469F"/>
    <w:rsid w:val="004547DE"/>
    <w:rsid w:val="00455BB1"/>
    <w:rsid w:val="004560ED"/>
    <w:rsid w:val="00456DED"/>
    <w:rsid w:val="00457600"/>
    <w:rsid w:val="00457DA2"/>
    <w:rsid w:val="004645D8"/>
    <w:rsid w:val="00465BB4"/>
    <w:rsid w:val="00465E65"/>
    <w:rsid w:val="00471B23"/>
    <w:rsid w:val="0047759A"/>
    <w:rsid w:val="00482A3B"/>
    <w:rsid w:val="00483643"/>
    <w:rsid w:val="00483B96"/>
    <w:rsid w:val="0048641A"/>
    <w:rsid w:val="00487EF5"/>
    <w:rsid w:val="00491832"/>
    <w:rsid w:val="00492101"/>
    <w:rsid w:val="00494C18"/>
    <w:rsid w:val="00495172"/>
    <w:rsid w:val="00497908"/>
    <w:rsid w:val="004A2834"/>
    <w:rsid w:val="004B32E1"/>
    <w:rsid w:val="004B363E"/>
    <w:rsid w:val="004B3A82"/>
    <w:rsid w:val="004B57FC"/>
    <w:rsid w:val="004B71C1"/>
    <w:rsid w:val="004B7C96"/>
    <w:rsid w:val="004C017E"/>
    <w:rsid w:val="004C4156"/>
    <w:rsid w:val="004C5938"/>
    <w:rsid w:val="004C74AF"/>
    <w:rsid w:val="004D00FC"/>
    <w:rsid w:val="004D0E3D"/>
    <w:rsid w:val="004E06FC"/>
    <w:rsid w:val="004E131B"/>
    <w:rsid w:val="004E1D7A"/>
    <w:rsid w:val="004E1E3D"/>
    <w:rsid w:val="004E2369"/>
    <w:rsid w:val="004E2B03"/>
    <w:rsid w:val="004E2CA4"/>
    <w:rsid w:val="004E3D06"/>
    <w:rsid w:val="004E5CE4"/>
    <w:rsid w:val="004F1335"/>
    <w:rsid w:val="004F23FE"/>
    <w:rsid w:val="004F4C59"/>
    <w:rsid w:val="004F4DBE"/>
    <w:rsid w:val="004F5806"/>
    <w:rsid w:val="004F6124"/>
    <w:rsid w:val="005020EF"/>
    <w:rsid w:val="00504B2E"/>
    <w:rsid w:val="005050CD"/>
    <w:rsid w:val="00506ACF"/>
    <w:rsid w:val="0051408D"/>
    <w:rsid w:val="005147BA"/>
    <w:rsid w:val="005155B5"/>
    <w:rsid w:val="00522BE0"/>
    <w:rsid w:val="005239FC"/>
    <w:rsid w:val="00523A1D"/>
    <w:rsid w:val="005274E8"/>
    <w:rsid w:val="00530EB4"/>
    <w:rsid w:val="0053512D"/>
    <w:rsid w:val="00536926"/>
    <w:rsid w:val="00537AB6"/>
    <w:rsid w:val="00537D90"/>
    <w:rsid w:val="005414B4"/>
    <w:rsid w:val="005423B6"/>
    <w:rsid w:val="00542EAA"/>
    <w:rsid w:val="00543E0E"/>
    <w:rsid w:val="00545AC7"/>
    <w:rsid w:val="0055152E"/>
    <w:rsid w:val="00553495"/>
    <w:rsid w:val="005547BA"/>
    <w:rsid w:val="00554ECC"/>
    <w:rsid w:val="0056074F"/>
    <w:rsid w:val="00566147"/>
    <w:rsid w:val="005666B3"/>
    <w:rsid w:val="00573504"/>
    <w:rsid w:val="00573D22"/>
    <w:rsid w:val="005752CC"/>
    <w:rsid w:val="00577558"/>
    <w:rsid w:val="00581A89"/>
    <w:rsid w:val="00581E59"/>
    <w:rsid w:val="00582A76"/>
    <w:rsid w:val="00583E2A"/>
    <w:rsid w:val="00583F6E"/>
    <w:rsid w:val="00586893"/>
    <w:rsid w:val="00586D14"/>
    <w:rsid w:val="00587684"/>
    <w:rsid w:val="00587DA5"/>
    <w:rsid w:val="00590766"/>
    <w:rsid w:val="005920AA"/>
    <w:rsid w:val="0059242E"/>
    <w:rsid w:val="00593670"/>
    <w:rsid w:val="005945EC"/>
    <w:rsid w:val="005976D8"/>
    <w:rsid w:val="005A1473"/>
    <w:rsid w:val="005A2DC6"/>
    <w:rsid w:val="005A5D4B"/>
    <w:rsid w:val="005A6324"/>
    <w:rsid w:val="005A7E2F"/>
    <w:rsid w:val="005A7E84"/>
    <w:rsid w:val="005B054E"/>
    <w:rsid w:val="005B106C"/>
    <w:rsid w:val="005B29A4"/>
    <w:rsid w:val="005B44F5"/>
    <w:rsid w:val="005B54F9"/>
    <w:rsid w:val="005C0AF4"/>
    <w:rsid w:val="005C30B2"/>
    <w:rsid w:val="005C384B"/>
    <w:rsid w:val="005C45C2"/>
    <w:rsid w:val="005C530E"/>
    <w:rsid w:val="005C55D9"/>
    <w:rsid w:val="005C6A02"/>
    <w:rsid w:val="005C7A17"/>
    <w:rsid w:val="005C7B90"/>
    <w:rsid w:val="005C7C22"/>
    <w:rsid w:val="005D16CE"/>
    <w:rsid w:val="005D3645"/>
    <w:rsid w:val="005D3695"/>
    <w:rsid w:val="005D4A4D"/>
    <w:rsid w:val="005D652E"/>
    <w:rsid w:val="005E07FF"/>
    <w:rsid w:val="005E1A44"/>
    <w:rsid w:val="005E2707"/>
    <w:rsid w:val="005E4290"/>
    <w:rsid w:val="005E4576"/>
    <w:rsid w:val="005E6C1B"/>
    <w:rsid w:val="005E79D4"/>
    <w:rsid w:val="005F103F"/>
    <w:rsid w:val="005F18F7"/>
    <w:rsid w:val="005F1917"/>
    <w:rsid w:val="005F253E"/>
    <w:rsid w:val="005F31F6"/>
    <w:rsid w:val="005F3F89"/>
    <w:rsid w:val="005F5045"/>
    <w:rsid w:val="005F5170"/>
    <w:rsid w:val="0060024E"/>
    <w:rsid w:val="00602970"/>
    <w:rsid w:val="0060373C"/>
    <w:rsid w:val="00604319"/>
    <w:rsid w:val="00604C49"/>
    <w:rsid w:val="006056B1"/>
    <w:rsid w:val="00606B6D"/>
    <w:rsid w:val="00610C31"/>
    <w:rsid w:val="00610F67"/>
    <w:rsid w:val="006111D1"/>
    <w:rsid w:val="00611318"/>
    <w:rsid w:val="00612384"/>
    <w:rsid w:val="0061257A"/>
    <w:rsid w:val="006128D7"/>
    <w:rsid w:val="00612DD6"/>
    <w:rsid w:val="00613011"/>
    <w:rsid w:val="0061490B"/>
    <w:rsid w:val="00614A58"/>
    <w:rsid w:val="00615936"/>
    <w:rsid w:val="00617C46"/>
    <w:rsid w:val="0062182C"/>
    <w:rsid w:val="00621B8A"/>
    <w:rsid w:val="00621D9F"/>
    <w:rsid w:val="0062764A"/>
    <w:rsid w:val="006308A0"/>
    <w:rsid w:val="00631E24"/>
    <w:rsid w:val="0063280A"/>
    <w:rsid w:val="00632876"/>
    <w:rsid w:val="0063535A"/>
    <w:rsid w:val="00635B5B"/>
    <w:rsid w:val="006360C4"/>
    <w:rsid w:val="006362FA"/>
    <w:rsid w:val="0064201D"/>
    <w:rsid w:val="006424F0"/>
    <w:rsid w:val="0064254D"/>
    <w:rsid w:val="006436E0"/>
    <w:rsid w:val="00646061"/>
    <w:rsid w:val="00646440"/>
    <w:rsid w:val="00650623"/>
    <w:rsid w:val="0065118B"/>
    <w:rsid w:val="00653629"/>
    <w:rsid w:val="00654231"/>
    <w:rsid w:val="00661D7B"/>
    <w:rsid w:val="00663274"/>
    <w:rsid w:val="00663615"/>
    <w:rsid w:val="00663F27"/>
    <w:rsid w:val="00666D02"/>
    <w:rsid w:val="006674BC"/>
    <w:rsid w:val="0067282A"/>
    <w:rsid w:val="00673808"/>
    <w:rsid w:val="00674045"/>
    <w:rsid w:val="0067419C"/>
    <w:rsid w:val="00676939"/>
    <w:rsid w:val="00680C93"/>
    <w:rsid w:val="00681B36"/>
    <w:rsid w:val="00683357"/>
    <w:rsid w:val="00683F3C"/>
    <w:rsid w:val="00685843"/>
    <w:rsid w:val="006861A5"/>
    <w:rsid w:val="00687680"/>
    <w:rsid w:val="0069116F"/>
    <w:rsid w:val="00691A7F"/>
    <w:rsid w:val="00692081"/>
    <w:rsid w:val="006935C9"/>
    <w:rsid w:val="00694446"/>
    <w:rsid w:val="00696398"/>
    <w:rsid w:val="006A177D"/>
    <w:rsid w:val="006A27F1"/>
    <w:rsid w:val="006A39A8"/>
    <w:rsid w:val="006A3D26"/>
    <w:rsid w:val="006A4123"/>
    <w:rsid w:val="006A4BBF"/>
    <w:rsid w:val="006A6A11"/>
    <w:rsid w:val="006B1158"/>
    <w:rsid w:val="006B1B9E"/>
    <w:rsid w:val="006B28F2"/>
    <w:rsid w:val="006B37F0"/>
    <w:rsid w:val="006B4650"/>
    <w:rsid w:val="006B5E6C"/>
    <w:rsid w:val="006B6BFF"/>
    <w:rsid w:val="006C641A"/>
    <w:rsid w:val="006C6CCE"/>
    <w:rsid w:val="006D013B"/>
    <w:rsid w:val="006D14B1"/>
    <w:rsid w:val="006D2287"/>
    <w:rsid w:val="006D3D55"/>
    <w:rsid w:val="006D536F"/>
    <w:rsid w:val="006D5731"/>
    <w:rsid w:val="006E040F"/>
    <w:rsid w:val="006E0A9E"/>
    <w:rsid w:val="006E15D9"/>
    <w:rsid w:val="006E2C99"/>
    <w:rsid w:val="006E6522"/>
    <w:rsid w:val="006F0B28"/>
    <w:rsid w:val="006F1E03"/>
    <w:rsid w:val="006F354D"/>
    <w:rsid w:val="006F4EAB"/>
    <w:rsid w:val="006F6607"/>
    <w:rsid w:val="00701C9B"/>
    <w:rsid w:val="00703481"/>
    <w:rsid w:val="00703986"/>
    <w:rsid w:val="00710B1C"/>
    <w:rsid w:val="00712029"/>
    <w:rsid w:val="0071739C"/>
    <w:rsid w:val="00717F65"/>
    <w:rsid w:val="0072031F"/>
    <w:rsid w:val="007213B6"/>
    <w:rsid w:val="00721740"/>
    <w:rsid w:val="0072187A"/>
    <w:rsid w:val="00721C2D"/>
    <w:rsid w:val="00722627"/>
    <w:rsid w:val="007239B3"/>
    <w:rsid w:val="00723F85"/>
    <w:rsid w:val="00725B82"/>
    <w:rsid w:val="007274B3"/>
    <w:rsid w:val="00730617"/>
    <w:rsid w:val="007341DF"/>
    <w:rsid w:val="00734255"/>
    <w:rsid w:val="00735AE1"/>
    <w:rsid w:val="00736CD6"/>
    <w:rsid w:val="007420E1"/>
    <w:rsid w:val="00742B7F"/>
    <w:rsid w:val="00747C96"/>
    <w:rsid w:val="00747D52"/>
    <w:rsid w:val="007560B8"/>
    <w:rsid w:val="00761FED"/>
    <w:rsid w:val="007626F5"/>
    <w:rsid w:val="00764663"/>
    <w:rsid w:val="007663C4"/>
    <w:rsid w:val="00770CDC"/>
    <w:rsid w:val="00770F9F"/>
    <w:rsid w:val="00771D33"/>
    <w:rsid w:val="00772A06"/>
    <w:rsid w:val="00772A65"/>
    <w:rsid w:val="007744CF"/>
    <w:rsid w:val="00774DC4"/>
    <w:rsid w:val="00774E84"/>
    <w:rsid w:val="00775EBB"/>
    <w:rsid w:val="00777307"/>
    <w:rsid w:val="00777576"/>
    <w:rsid w:val="0077785F"/>
    <w:rsid w:val="007817B6"/>
    <w:rsid w:val="00781ED2"/>
    <w:rsid w:val="007827F7"/>
    <w:rsid w:val="00785DA2"/>
    <w:rsid w:val="00790641"/>
    <w:rsid w:val="0079316C"/>
    <w:rsid w:val="0079336D"/>
    <w:rsid w:val="0079500B"/>
    <w:rsid w:val="00795045"/>
    <w:rsid w:val="00796336"/>
    <w:rsid w:val="00797D8C"/>
    <w:rsid w:val="007A0D9B"/>
    <w:rsid w:val="007A1E6A"/>
    <w:rsid w:val="007A4F36"/>
    <w:rsid w:val="007A6CE9"/>
    <w:rsid w:val="007A784D"/>
    <w:rsid w:val="007B095B"/>
    <w:rsid w:val="007B1A61"/>
    <w:rsid w:val="007C0256"/>
    <w:rsid w:val="007C0B28"/>
    <w:rsid w:val="007C2CE6"/>
    <w:rsid w:val="007C3475"/>
    <w:rsid w:val="007C419E"/>
    <w:rsid w:val="007C5893"/>
    <w:rsid w:val="007C5894"/>
    <w:rsid w:val="007C7DDD"/>
    <w:rsid w:val="007D166D"/>
    <w:rsid w:val="007D302A"/>
    <w:rsid w:val="007D4125"/>
    <w:rsid w:val="007D4743"/>
    <w:rsid w:val="007D5443"/>
    <w:rsid w:val="007E0250"/>
    <w:rsid w:val="007E082C"/>
    <w:rsid w:val="007E2B4D"/>
    <w:rsid w:val="007E3427"/>
    <w:rsid w:val="007E3949"/>
    <w:rsid w:val="007E3FDA"/>
    <w:rsid w:val="007E7C63"/>
    <w:rsid w:val="007F07CB"/>
    <w:rsid w:val="007F0ADA"/>
    <w:rsid w:val="007F1CDE"/>
    <w:rsid w:val="007F2DD9"/>
    <w:rsid w:val="007F5B77"/>
    <w:rsid w:val="007F7140"/>
    <w:rsid w:val="00801D8E"/>
    <w:rsid w:val="00803411"/>
    <w:rsid w:val="008040D1"/>
    <w:rsid w:val="0080632E"/>
    <w:rsid w:val="00810063"/>
    <w:rsid w:val="00811AD5"/>
    <w:rsid w:val="008122FC"/>
    <w:rsid w:val="00813BC7"/>
    <w:rsid w:val="00816FDA"/>
    <w:rsid w:val="008175ED"/>
    <w:rsid w:val="00817A9B"/>
    <w:rsid w:val="00820D6E"/>
    <w:rsid w:val="00821EA7"/>
    <w:rsid w:val="00824D64"/>
    <w:rsid w:val="0083017D"/>
    <w:rsid w:val="00830CCF"/>
    <w:rsid w:val="0083282A"/>
    <w:rsid w:val="0083329A"/>
    <w:rsid w:val="00834730"/>
    <w:rsid w:val="00835423"/>
    <w:rsid w:val="008355ED"/>
    <w:rsid w:val="00836B71"/>
    <w:rsid w:val="00841A17"/>
    <w:rsid w:val="00850422"/>
    <w:rsid w:val="00850B5C"/>
    <w:rsid w:val="0085239C"/>
    <w:rsid w:val="00855CB8"/>
    <w:rsid w:val="00860AA1"/>
    <w:rsid w:val="00861A3B"/>
    <w:rsid w:val="00861E32"/>
    <w:rsid w:val="0086488E"/>
    <w:rsid w:val="008652A6"/>
    <w:rsid w:val="0086693C"/>
    <w:rsid w:val="00866A8A"/>
    <w:rsid w:val="008715C2"/>
    <w:rsid w:val="00875E90"/>
    <w:rsid w:val="008768A7"/>
    <w:rsid w:val="008813E8"/>
    <w:rsid w:val="00881485"/>
    <w:rsid w:val="0088259F"/>
    <w:rsid w:val="00882D4A"/>
    <w:rsid w:val="008906F4"/>
    <w:rsid w:val="00891967"/>
    <w:rsid w:val="008929E4"/>
    <w:rsid w:val="00895DD3"/>
    <w:rsid w:val="00896A10"/>
    <w:rsid w:val="00897D1E"/>
    <w:rsid w:val="008A1AD9"/>
    <w:rsid w:val="008A2D05"/>
    <w:rsid w:val="008A2FA3"/>
    <w:rsid w:val="008A7985"/>
    <w:rsid w:val="008B289B"/>
    <w:rsid w:val="008B3AF8"/>
    <w:rsid w:val="008B4AEC"/>
    <w:rsid w:val="008B5751"/>
    <w:rsid w:val="008B6B36"/>
    <w:rsid w:val="008B6EA6"/>
    <w:rsid w:val="008B7222"/>
    <w:rsid w:val="008C5B04"/>
    <w:rsid w:val="008C669A"/>
    <w:rsid w:val="008C7B60"/>
    <w:rsid w:val="008D09FA"/>
    <w:rsid w:val="008D4F55"/>
    <w:rsid w:val="008D625F"/>
    <w:rsid w:val="008D7485"/>
    <w:rsid w:val="008D796E"/>
    <w:rsid w:val="008E2CDA"/>
    <w:rsid w:val="008E5E09"/>
    <w:rsid w:val="008F2F42"/>
    <w:rsid w:val="008F4316"/>
    <w:rsid w:val="008F4CCA"/>
    <w:rsid w:val="008F5EA8"/>
    <w:rsid w:val="0090441A"/>
    <w:rsid w:val="00904F84"/>
    <w:rsid w:val="00905C59"/>
    <w:rsid w:val="009066FA"/>
    <w:rsid w:val="00907261"/>
    <w:rsid w:val="00907353"/>
    <w:rsid w:val="009103F4"/>
    <w:rsid w:val="00912944"/>
    <w:rsid w:val="00913767"/>
    <w:rsid w:val="009216F2"/>
    <w:rsid w:val="00921FFF"/>
    <w:rsid w:val="00931AD6"/>
    <w:rsid w:val="00934ABA"/>
    <w:rsid w:val="009359F4"/>
    <w:rsid w:val="009361C6"/>
    <w:rsid w:val="0093710D"/>
    <w:rsid w:val="009406F9"/>
    <w:rsid w:val="00940AF7"/>
    <w:rsid w:val="00940FA7"/>
    <w:rsid w:val="009449B9"/>
    <w:rsid w:val="009530A1"/>
    <w:rsid w:val="00954B4B"/>
    <w:rsid w:val="00954CE2"/>
    <w:rsid w:val="00957912"/>
    <w:rsid w:val="00957E7D"/>
    <w:rsid w:val="0096205C"/>
    <w:rsid w:val="00964519"/>
    <w:rsid w:val="0096465C"/>
    <w:rsid w:val="00966072"/>
    <w:rsid w:val="009676A1"/>
    <w:rsid w:val="00967D83"/>
    <w:rsid w:val="00967F2C"/>
    <w:rsid w:val="00975E2B"/>
    <w:rsid w:val="009763C0"/>
    <w:rsid w:val="00976EC8"/>
    <w:rsid w:val="009771DB"/>
    <w:rsid w:val="0097739F"/>
    <w:rsid w:val="00977D03"/>
    <w:rsid w:val="009816DD"/>
    <w:rsid w:val="00982429"/>
    <w:rsid w:val="009836CB"/>
    <w:rsid w:val="009845F8"/>
    <w:rsid w:val="00985F6E"/>
    <w:rsid w:val="00990F9C"/>
    <w:rsid w:val="0099126D"/>
    <w:rsid w:val="00995EC6"/>
    <w:rsid w:val="009A20CC"/>
    <w:rsid w:val="009A2E7F"/>
    <w:rsid w:val="009A4813"/>
    <w:rsid w:val="009B40F6"/>
    <w:rsid w:val="009B515C"/>
    <w:rsid w:val="009B73D0"/>
    <w:rsid w:val="009B7CC6"/>
    <w:rsid w:val="009C0358"/>
    <w:rsid w:val="009C0E04"/>
    <w:rsid w:val="009C1A83"/>
    <w:rsid w:val="009C4003"/>
    <w:rsid w:val="009C5BDF"/>
    <w:rsid w:val="009C5C19"/>
    <w:rsid w:val="009C5E7B"/>
    <w:rsid w:val="009D04A2"/>
    <w:rsid w:val="009D0E3A"/>
    <w:rsid w:val="009D1EED"/>
    <w:rsid w:val="009D65A4"/>
    <w:rsid w:val="009E1C70"/>
    <w:rsid w:val="009E3B17"/>
    <w:rsid w:val="009E4041"/>
    <w:rsid w:val="009E4880"/>
    <w:rsid w:val="009F0A54"/>
    <w:rsid w:val="009F3318"/>
    <w:rsid w:val="009F5766"/>
    <w:rsid w:val="009F63B5"/>
    <w:rsid w:val="009F7298"/>
    <w:rsid w:val="00A00D5E"/>
    <w:rsid w:val="00A01F03"/>
    <w:rsid w:val="00A02230"/>
    <w:rsid w:val="00A0546D"/>
    <w:rsid w:val="00A055D6"/>
    <w:rsid w:val="00A10932"/>
    <w:rsid w:val="00A123EB"/>
    <w:rsid w:val="00A14F0F"/>
    <w:rsid w:val="00A164B3"/>
    <w:rsid w:val="00A16B77"/>
    <w:rsid w:val="00A17878"/>
    <w:rsid w:val="00A21A3D"/>
    <w:rsid w:val="00A23CD8"/>
    <w:rsid w:val="00A27BCB"/>
    <w:rsid w:val="00A30B55"/>
    <w:rsid w:val="00A31655"/>
    <w:rsid w:val="00A33A87"/>
    <w:rsid w:val="00A34B27"/>
    <w:rsid w:val="00A36959"/>
    <w:rsid w:val="00A36F80"/>
    <w:rsid w:val="00A43404"/>
    <w:rsid w:val="00A43E9C"/>
    <w:rsid w:val="00A50F78"/>
    <w:rsid w:val="00A536B6"/>
    <w:rsid w:val="00A53A5A"/>
    <w:rsid w:val="00A55095"/>
    <w:rsid w:val="00A561A6"/>
    <w:rsid w:val="00A570B9"/>
    <w:rsid w:val="00A61761"/>
    <w:rsid w:val="00A62F44"/>
    <w:rsid w:val="00A636E0"/>
    <w:rsid w:val="00A66515"/>
    <w:rsid w:val="00A72201"/>
    <w:rsid w:val="00A7294A"/>
    <w:rsid w:val="00A73A7C"/>
    <w:rsid w:val="00A76BB0"/>
    <w:rsid w:val="00A77D51"/>
    <w:rsid w:val="00A80EA9"/>
    <w:rsid w:val="00A825FF"/>
    <w:rsid w:val="00A85A59"/>
    <w:rsid w:val="00A87871"/>
    <w:rsid w:val="00A90638"/>
    <w:rsid w:val="00AA0DBC"/>
    <w:rsid w:val="00AA2173"/>
    <w:rsid w:val="00AA3A3D"/>
    <w:rsid w:val="00AB0990"/>
    <w:rsid w:val="00AB109C"/>
    <w:rsid w:val="00AB3D97"/>
    <w:rsid w:val="00AB42BC"/>
    <w:rsid w:val="00AB60EE"/>
    <w:rsid w:val="00AB68B1"/>
    <w:rsid w:val="00AB6D31"/>
    <w:rsid w:val="00AB77DE"/>
    <w:rsid w:val="00AC3C44"/>
    <w:rsid w:val="00AC3CA6"/>
    <w:rsid w:val="00AC67F7"/>
    <w:rsid w:val="00AC6A07"/>
    <w:rsid w:val="00AD1C31"/>
    <w:rsid w:val="00AD418C"/>
    <w:rsid w:val="00AE3150"/>
    <w:rsid w:val="00AE3DC3"/>
    <w:rsid w:val="00AE427E"/>
    <w:rsid w:val="00AE52AE"/>
    <w:rsid w:val="00AE71C4"/>
    <w:rsid w:val="00AF20DC"/>
    <w:rsid w:val="00AF2474"/>
    <w:rsid w:val="00AF5A18"/>
    <w:rsid w:val="00AF7EFF"/>
    <w:rsid w:val="00B00E04"/>
    <w:rsid w:val="00B0304A"/>
    <w:rsid w:val="00B05021"/>
    <w:rsid w:val="00B06C2E"/>
    <w:rsid w:val="00B0785F"/>
    <w:rsid w:val="00B21FE1"/>
    <w:rsid w:val="00B22111"/>
    <w:rsid w:val="00B22AB7"/>
    <w:rsid w:val="00B2380F"/>
    <w:rsid w:val="00B26D0D"/>
    <w:rsid w:val="00B27274"/>
    <w:rsid w:val="00B30A46"/>
    <w:rsid w:val="00B33AF5"/>
    <w:rsid w:val="00B346D5"/>
    <w:rsid w:val="00B35395"/>
    <w:rsid w:val="00B36466"/>
    <w:rsid w:val="00B36788"/>
    <w:rsid w:val="00B36930"/>
    <w:rsid w:val="00B36B98"/>
    <w:rsid w:val="00B412C4"/>
    <w:rsid w:val="00B41BD4"/>
    <w:rsid w:val="00B433AB"/>
    <w:rsid w:val="00B5200C"/>
    <w:rsid w:val="00B52FA5"/>
    <w:rsid w:val="00B568CE"/>
    <w:rsid w:val="00B56BE1"/>
    <w:rsid w:val="00B605AD"/>
    <w:rsid w:val="00B606F0"/>
    <w:rsid w:val="00B63408"/>
    <w:rsid w:val="00B635A7"/>
    <w:rsid w:val="00B63DD6"/>
    <w:rsid w:val="00B670D5"/>
    <w:rsid w:val="00B70ABD"/>
    <w:rsid w:val="00B70E68"/>
    <w:rsid w:val="00B725B8"/>
    <w:rsid w:val="00B72759"/>
    <w:rsid w:val="00B7288A"/>
    <w:rsid w:val="00B7711F"/>
    <w:rsid w:val="00B8144E"/>
    <w:rsid w:val="00B82154"/>
    <w:rsid w:val="00B836CB"/>
    <w:rsid w:val="00B86AA7"/>
    <w:rsid w:val="00B86BE9"/>
    <w:rsid w:val="00B87E01"/>
    <w:rsid w:val="00B9034A"/>
    <w:rsid w:val="00B91668"/>
    <w:rsid w:val="00B916E4"/>
    <w:rsid w:val="00B92E2F"/>
    <w:rsid w:val="00B936F9"/>
    <w:rsid w:val="00B93713"/>
    <w:rsid w:val="00B9575C"/>
    <w:rsid w:val="00B9694E"/>
    <w:rsid w:val="00B96D99"/>
    <w:rsid w:val="00B97FE5"/>
    <w:rsid w:val="00BA051F"/>
    <w:rsid w:val="00BA1D70"/>
    <w:rsid w:val="00BA2AB0"/>
    <w:rsid w:val="00BA487F"/>
    <w:rsid w:val="00BA7603"/>
    <w:rsid w:val="00BA76D5"/>
    <w:rsid w:val="00BA76FA"/>
    <w:rsid w:val="00BA7BEA"/>
    <w:rsid w:val="00BB0AD6"/>
    <w:rsid w:val="00BB1A32"/>
    <w:rsid w:val="00BB1F86"/>
    <w:rsid w:val="00BB4475"/>
    <w:rsid w:val="00BB45F0"/>
    <w:rsid w:val="00BB517E"/>
    <w:rsid w:val="00BB5608"/>
    <w:rsid w:val="00BB5902"/>
    <w:rsid w:val="00BB65C8"/>
    <w:rsid w:val="00BC2959"/>
    <w:rsid w:val="00BC37F9"/>
    <w:rsid w:val="00BC3DCB"/>
    <w:rsid w:val="00BC4A5A"/>
    <w:rsid w:val="00BC4DAF"/>
    <w:rsid w:val="00BC7D82"/>
    <w:rsid w:val="00BD11FE"/>
    <w:rsid w:val="00BD1F62"/>
    <w:rsid w:val="00BD5B1C"/>
    <w:rsid w:val="00BD5D9E"/>
    <w:rsid w:val="00BE762A"/>
    <w:rsid w:val="00BF2B2C"/>
    <w:rsid w:val="00BF33C4"/>
    <w:rsid w:val="00BF3C8B"/>
    <w:rsid w:val="00BF4170"/>
    <w:rsid w:val="00BF552D"/>
    <w:rsid w:val="00BF57A9"/>
    <w:rsid w:val="00BF59EA"/>
    <w:rsid w:val="00C004CF"/>
    <w:rsid w:val="00C0191F"/>
    <w:rsid w:val="00C02255"/>
    <w:rsid w:val="00C04749"/>
    <w:rsid w:val="00C0553F"/>
    <w:rsid w:val="00C05546"/>
    <w:rsid w:val="00C06306"/>
    <w:rsid w:val="00C077C0"/>
    <w:rsid w:val="00C100F5"/>
    <w:rsid w:val="00C15AC8"/>
    <w:rsid w:val="00C15BB1"/>
    <w:rsid w:val="00C16847"/>
    <w:rsid w:val="00C23035"/>
    <w:rsid w:val="00C233ED"/>
    <w:rsid w:val="00C236C4"/>
    <w:rsid w:val="00C23B28"/>
    <w:rsid w:val="00C24112"/>
    <w:rsid w:val="00C246CC"/>
    <w:rsid w:val="00C306DB"/>
    <w:rsid w:val="00C310CA"/>
    <w:rsid w:val="00C32015"/>
    <w:rsid w:val="00C32AD6"/>
    <w:rsid w:val="00C33C3E"/>
    <w:rsid w:val="00C3423A"/>
    <w:rsid w:val="00C35DDE"/>
    <w:rsid w:val="00C40162"/>
    <w:rsid w:val="00C40F43"/>
    <w:rsid w:val="00C416A2"/>
    <w:rsid w:val="00C45528"/>
    <w:rsid w:val="00C47162"/>
    <w:rsid w:val="00C473BE"/>
    <w:rsid w:val="00C50FA8"/>
    <w:rsid w:val="00C571D8"/>
    <w:rsid w:val="00C60345"/>
    <w:rsid w:val="00C6125F"/>
    <w:rsid w:val="00C61F54"/>
    <w:rsid w:val="00C63B3D"/>
    <w:rsid w:val="00C63D2E"/>
    <w:rsid w:val="00C70B00"/>
    <w:rsid w:val="00C71BD6"/>
    <w:rsid w:val="00C720B5"/>
    <w:rsid w:val="00C723A0"/>
    <w:rsid w:val="00C73458"/>
    <w:rsid w:val="00C74271"/>
    <w:rsid w:val="00C74E30"/>
    <w:rsid w:val="00C751CC"/>
    <w:rsid w:val="00C766E2"/>
    <w:rsid w:val="00C8011F"/>
    <w:rsid w:val="00C8013A"/>
    <w:rsid w:val="00C8189C"/>
    <w:rsid w:val="00C81D57"/>
    <w:rsid w:val="00C83CD7"/>
    <w:rsid w:val="00C852BF"/>
    <w:rsid w:val="00C854DD"/>
    <w:rsid w:val="00C858C2"/>
    <w:rsid w:val="00C86ECD"/>
    <w:rsid w:val="00C9172C"/>
    <w:rsid w:val="00C92C4B"/>
    <w:rsid w:val="00C938CD"/>
    <w:rsid w:val="00C97A56"/>
    <w:rsid w:val="00CA2D3E"/>
    <w:rsid w:val="00CA4A60"/>
    <w:rsid w:val="00CB22D1"/>
    <w:rsid w:val="00CB29B2"/>
    <w:rsid w:val="00CB3778"/>
    <w:rsid w:val="00CC1D43"/>
    <w:rsid w:val="00CC429A"/>
    <w:rsid w:val="00CC5152"/>
    <w:rsid w:val="00CC55F7"/>
    <w:rsid w:val="00CC6CB4"/>
    <w:rsid w:val="00CC7F5B"/>
    <w:rsid w:val="00CD2BCB"/>
    <w:rsid w:val="00CD3297"/>
    <w:rsid w:val="00CD3CC2"/>
    <w:rsid w:val="00CD557A"/>
    <w:rsid w:val="00CD6309"/>
    <w:rsid w:val="00CD6EB7"/>
    <w:rsid w:val="00CE1019"/>
    <w:rsid w:val="00CE1C8D"/>
    <w:rsid w:val="00CE2126"/>
    <w:rsid w:val="00CE470B"/>
    <w:rsid w:val="00CE5062"/>
    <w:rsid w:val="00CF49D8"/>
    <w:rsid w:val="00CF5750"/>
    <w:rsid w:val="00CF5852"/>
    <w:rsid w:val="00CF61CF"/>
    <w:rsid w:val="00D0595D"/>
    <w:rsid w:val="00D06BDE"/>
    <w:rsid w:val="00D076D3"/>
    <w:rsid w:val="00D1068F"/>
    <w:rsid w:val="00D10C12"/>
    <w:rsid w:val="00D13607"/>
    <w:rsid w:val="00D14F08"/>
    <w:rsid w:val="00D17BD4"/>
    <w:rsid w:val="00D23084"/>
    <w:rsid w:val="00D2366C"/>
    <w:rsid w:val="00D240C2"/>
    <w:rsid w:val="00D2776D"/>
    <w:rsid w:val="00D348A2"/>
    <w:rsid w:val="00D35306"/>
    <w:rsid w:val="00D35E90"/>
    <w:rsid w:val="00D3668F"/>
    <w:rsid w:val="00D36C56"/>
    <w:rsid w:val="00D4027F"/>
    <w:rsid w:val="00D43FD3"/>
    <w:rsid w:val="00D44C70"/>
    <w:rsid w:val="00D45960"/>
    <w:rsid w:val="00D46049"/>
    <w:rsid w:val="00D51E12"/>
    <w:rsid w:val="00D53D9C"/>
    <w:rsid w:val="00D551BD"/>
    <w:rsid w:val="00D56FA8"/>
    <w:rsid w:val="00D57AFF"/>
    <w:rsid w:val="00D6118C"/>
    <w:rsid w:val="00D63541"/>
    <w:rsid w:val="00D70110"/>
    <w:rsid w:val="00D71566"/>
    <w:rsid w:val="00D71DFC"/>
    <w:rsid w:val="00D7233A"/>
    <w:rsid w:val="00D73725"/>
    <w:rsid w:val="00D73D51"/>
    <w:rsid w:val="00D7557B"/>
    <w:rsid w:val="00D81B1D"/>
    <w:rsid w:val="00D829E4"/>
    <w:rsid w:val="00D83324"/>
    <w:rsid w:val="00D83D9B"/>
    <w:rsid w:val="00D841CD"/>
    <w:rsid w:val="00D8550D"/>
    <w:rsid w:val="00D85540"/>
    <w:rsid w:val="00D85EE2"/>
    <w:rsid w:val="00D9140A"/>
    <w:rsid w:val="00D914D8"/>
    <w:rsid w:val="00D9225E"/>
    <w:rsid w:val="00D92910"/>
    <w:rsid w:val="00D92A78"/>
    <w:rsid w:val="00D93645"/>
    <w:rsid w:val="00D93D7D"/>
    <w:rsid w:val="00D9491D"/>
    <w:rsid w:val="00D94F78"/>
    <w:rsid w:val="00D96151"/>
    <w:rsid w:val="00D970CF"/>
    <w:rsid w:val="00DA0E82"/>
    <w:rsid w:val="00DA1B05"/>
    <w:rsid w:val="00DA212C"/>
    <w:rsid w:val="00DA40B1"/>
    <w:rsid w:val="00DA5443"/>
    <w:rsid w:val="00DA5DBE"/>
    <w:rsid w:val="00DA62BF"/>
    <w:rsid w:val="00DA7B25"/>
    <w:rsid w:val="00DB16BF"/>
    <w:rsid w:val="00DB2082"/>
    <w:rsid w:val="00DB2593"/>
    <w:rsid w:val="00DB3749"/>
    <w:rsid w:val="00DB4C1D"/>
    <w:rsid w:val="00DB5091"/>
    <w:rsid w:val="00DB5DDF"/>
    <w:rsid w:val="00DB7915"/>
    <w:rsid w:val="00DB79BD"/>
    <w:rsid w:val="00DC574E"/>
    <w:rsid w:val="00DC5E5F"/>
    <w:rsid w:val="00DC6236"/>
    <w:rsid w:val="00DC6D95"/>
    <w:rsid w:val="00DD0228"/>
    <w:rsid w:val="00DD02F0"/>
    <w:rsid w:val="00DD2505"/>
    <w:rsid w:val="00DD3009"/>
    <w:rsid w:val="00DD4C1E"/>
    <w:rsid w:val="00DD5F39"/>
    <w:rsid w:val="00DD722B"/>
    <w:rsid w:val="00DD7B37"/>
    <w:rsid w:val="00DE158E"/>
    <w:rsid w:val="00DE476B"/>
    <w:rsid w:val="00DE4B7B"/>
    <w:rsid w:val="00DE51AF"/>
    <w:rsid w:val="00DE58C7"/>
    <w:rsid w:val="00DE6953"/>
    <w:rsid w:val="00DE7A5F"/>
    <w:rsid w:val="00DE7EF3"/>
    <w:rsid w:val="00DF00AC"/>
    <w:rsid w:val="00DF4C2F"/>
    <w:rsid w:val="00E045AD"/>
    <w:rsid w:val="00E05D72"/>
    <w:rsid w:val="00E127C6"/>
    <w:rsid w:val="00E1303D"/>
    <w:rsid w:val="00E13526"/>
    <w:rsid w:val="00E13ACA"/>
    <w:rsid w:val="00E174FB"/>
    <w:rsid w:val="00E211CE"/>
    <w:rsid w:val="00E228B6"/>
    <w:rsid w:val="00E23104"/>
    <w:rsid w:val="00E24F8F"/>
    <w:rsid w:val="00E2758E"/>
    <w:rsid w:val="00E307FF"/>
    <w:rsid w:val="00E30E50"/>
    <w:rsid w:val="00E3107B"/>
    <w:rsid w:val="00E3293D"/>
    <w:rsid w:val="00E32CEA"/>
    <w:rsid w:val="00E34CE5"/>
    <w:rsid w:val="00E362D2"/>
    <w:rsid w:val="00E40F7A"/>
    <w:rsid w:val="00E4424F"/>
    <w:rsid w:val="00E504AB"/>
    <w:rsid w:val="00E505F8"/>
    <w:rsid w:val="00E528A8"/>
    <w:rsid w:val="00E52CC9"/>
    <w:rsid w:val="00E5526D"/>
    <w:rsid w:val="00E62017"/>
    <w:rsid w:val="00E65C4D"/>
    <w:rsid w:val="00E6698D"/>
    <w:rsid w:val="00E71ADE"/>
    <w:rsid w:val="00E72380"/>
    <w:rsid w:val="00E73EB4"/>
    <w:rsid w:val="00E756C2"/>
    <w:rsid w:val="00E75DCF"/>
    <w:rsid w:val="00E76463"/>
    <w:rsid w:val="00E8245B"/>
    <w:rsid w:val="00E8309C"/>
    <w:rsid w:val="00E834BB"/>
    <w:rsid w:val="00E87359"/>
    <w:rsid w:val="00E87382"/>
    <w:rsid w:val="00E91012"/>
    <w:rsid w:val="00E91A9F"/>
    <w:rsid w:val="00E934C5"/>
    <w:rsid w:val="00E93AF3"/>
    <w:rsid w:val="00E93B7D"/>
    <w:rsid w:val="00E93C6E"/>
    <w:rsid w:val="00E96768"/>
    <w:rsid w:val="00EA5095"/>
    <w:rsid w:val="00EA58CA"/>
    <w:rsid w:val="00EA6228"/>
    <w:rsid w:val="00EA68FB"/>
    <w:rsid w:val="00EB08FD"/>
    <w:rsid w:val="00EB10AC"/>
    <w:rsid w:val="00EB20C9"/>
    <w:rsid w:val="00EB5179"/>
    <w:rsid w:val="00EB530A"/>
    <w:rsid w:val="00EB56E7"/>
    <w:rsid w:val="00EB6853"/>
    <w:rsid w:val="00EB70FA"/>
    <w:rsid w:val="00EB783E"/>
    <w:rsid w:val="00EC1BAB"/>
    <w:rsid w:val="00EC3040"/>
    <w:rsid w:val="00EC6694"/>
    <w:rsid w:val="00ED0AB4"/>
    <w:rsid w:val="00ED1B5D"/>
    <w:rsid w:val="00ED1C29"/>
    <w:rsid w:val="00ED57EB"/>
    <w:rsid w:val="00ED62AF"/>
    <w:rsid w:val="00EE0659"/>
    <w:rsid w:val="00EE1312"/>
    <w:rsid w:val="00EE438F"/>
    <w:rsid w:val="00EE49B3"/>
    <w:rsid w:val="00EE4C8B"/>
    <w:rsid w:val="00EE4E0E"/>
    <w:rsid w:val="00EE7BF8"/>
    <w:rsid w:val="00EE7FAD"/>
    <w:rsid w:val="00EF363E"/>
    <w:rsid w:val="00EF39B9"/>
    <w:rsid w:val="00EF5544"/>
    <w:rsid w:val="00EF7A15"/>
    <w:rsid w:val="00F00E3E"/>
    <w:rsid w:val="00F02695"/>
    <w:rsid w:val="00F04CB4"/>
    <w:rsid w:val="00F06A66"/>
    <w:rsid w:val="00F13593"/>
    <w:rsid w:val="00F164EF"/>
    <w:rsid w:val="00F17B63"/>
    <w:rsid w:val="00F216A3"/>
    <w:rsid w:val="00F24423"/>
    <w:rsid w:val="00F24D7B"/>
    <w:rsid w:val="00F268EC"/>
    <w:rsid w:val="00F26D74"/>
    <w:rsid w:val="00F3076E"/>
    <w:rsid w:val="00F3463D"/>
    <w:rsid w:val="00F37036"/>
    <w:rsid w:val="00F41B18"/>
    <w:rsid w:val="00F50BDE"/>
    <w:rsid w:val="00F51C86"/>
    <w:rsid w:val="00F52A21"/>
    <w:rsid w:val="00F52B66"/>
    <w:rsid w:val="00F53DC4"/>
    <w:rsid w:val="00F53E8E"/>
    <w:rsid w:val="00F601B2"/>
    <w:rsid w:val="00F615AE"/>
    <w:rsid w:val="00F6605D"/>
    <w:rsid w:val="00F66A7A"/>
    <w:rsid w:val="00F67032"/>
    <w:rsid w:val="00F67510"/>
    <w:rsid w:val="00F67BF0"/>
    <w:rsid w:val="00F71A33"/>
    <w:rsid w:val="00F72004"/>
    <w:rsid w:val="00F721B2"/>
    <w:rsid w:val="00F73EEC"/>
    <w:rsid w:val="00F76E07"/>
    <w:rsid w:val="00F80582"/>
    <w:rsid w:val="00F86F3A"/>
    <w:rsid w:val="00F87016"/>
    <w:rsid w:val="00F90185"/>
    <w:rsid w:val="00F9050E"/>
    <w:rsid w:val="00F95293"/>
    <w:rsid w:val="00F95B8F"/>
    <w:rsid w:val="00F95E69"/>
    <w:rsid w:val="00F97A21"/>
    <w:rsid w:val="00FA0774"/>
    <w:rsid w:val="00FA0C37"/>
    <w:rsid w:val="00FA2791"/>
    <w:rsid w:val="00FA380E"/>
    <w:rsid w:val="00FA3B8D"/>
    <w:rsid w:val="00FA66CB"/>
    <w:rsid w:val="00FA721F"/>
    <w:rsid w:val="00FB044A"/>
    <w:rsid w:val="00FB4F45"/>
    <w:rsid w:val="00FB573E"/>
    <w:rsid w:val="00FB6041"/>
    <w:rsid w:val="00FC1196"/>
    <w:rsid w:val="00FC1BEF"/>
    <w:rsid w:val="00FC3DAE"/>
    <w:rsid w:val="00FC5FA5"/>
    <w:rsid w:val="00FC6194"/>
    <w:rsid w:val="00FC7843"/>
    <w:rsid w:val="00FD55D1"/>
    <w:rsid w:val="00FE2F86"/>
    <w:rsid w:val="00FE383C"/>
    <w:rsid w:val="00FE499E"/>
    <w:rsid w:val="00FF2D4E"/>
    <w:rsid w:val="00FF4298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4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6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1B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B9E"/>
  </w:style>
  <w:style w:type="paragraph" w:styleId="a7">
    <w:name w:val="footer"/>
    <w:basedOn w:val="a"/>
    <w:link w:val="a8"/>
    <w:uiPriority w:val="99"/>
    <w:unhideWhenUsed/>
    <w:rsid w:val="006B1B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4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6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1B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B9E"/>
  </w:style>
  <w:style w:type="paragraph" w:styleId="a7">
    <w:name w:val="footer"/>
    <w:basedOn w:val="a"/>
    <w:link w:val="a8"/>
    <w:uiPriority w:val="99"/>
    <w:unhideWhenUsed/>
    <w:rsid w:val="006B1B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8AE1-409B-4FE9-A54F-C06A5F1F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</Pages>
  <Words>6507</Words>
  <Characters>3710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18</cp:revision>
  <dcterms:created xsi:type="dcterms:W3CDTF">2014-08-18T15:48:00Z</dcterms:created>
  <dcterms:modified xsi:type="dcterms:W3CDTF">2014-09-28T20:55:00Z</dcterms:modified>
</cp:coreProperties>
</file>