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D1" w:rsidRPr="00F37FD1" w:rsidRDefault="00F37FD1" w:rsidP="00F37FD1">
      <w:pPr>
        <w:spacing w:after="0" w:line="240" w:lineRule="auto"/>
        <w:rPr>
          <w:rStyle w:val="hps"/>
          <w:rFonts w:ascii="Times New Roman" w:hAnsi="Times New Roman" w:cs="Times New Roman"/>
          <w:b/>
          <w:lang w:val="uk-UA"/>
        </w:rPr>
      </w:pPr>
      <w:r w:rsidRPr="00F37FD1">
        <w:rPr>
          <w:rStyle w:val="hps"/>
          <w:rFonts w:ascii="Times New Roman" w:hAnsi="Times New Roman" w:cs="Times New Roman"/>
          <w:b/>
          <w:lang w:val="uk-UA"/>
        </w:rPr>
        <w:t>УДК  33</w:t>
      </w:r>
      <w:bookmarkStart w:id="0" w:name="_GoBack"/>
      <w:bookmarkEnd w:id="0"/>
      <w:r w:rsidRPr="00F37FD1">
        <w:rPr>
          <w:rStyle w:val="hps"/>
          <w:rFonts w:ascii="Times New Roman" w:hAnsi="Times New Roman" w:cs="Times New Roman"/>
          <w:b/>
          <w:lang w:val="uk-UA"/>
        </w:rPr>
        <w:t>2.3</w:t>
      </w:r>
    </w:p>
    <w:p w:rsidR="00F37FD1" w:rsidRPr="00F37FD1" w:rsidRDefault="00F37FD1" w:rsidP="00F37FD1">
      <w:pPr>
        <w:spacing w:after="0" w:line="240" w:lineRule="auto"/>
        <w:rPr>
          <w:rStyle w:val="hps"/>
          <w:rFonts w:ascii="Times New Roman" w:hAnsi="Times New Roman" w:cs="Times New Roman"/>
          <w:lang w:val="uk-UA"/>
        </w:rPr>
      </w:pPr>
      <w:proofErr w:type="spellStart"/>
      <w:r w:rsidRPr="00F37FD1">
        <w:rPr>
          <w:rStyle w:val="hps"/>
          <w:rFonts w:ascii="Times New Roman" w:hAnsi="Times New Roman" w:cs="Times New Roman"/>
          <w:lang w:val="uk-UA"/>
        </w:rPr>
        <w:t>Лахоцька</w:t>
      </w:r>
      <w:proofErr w:type="spellEnd"/>
      <w:r w:rsidRPr="00F37FD1">
        <w:rPr>
          <w:rStyle w:val="hps"/>
          <w:rFonts w:ascii="Times New Roman" w:hAnsi="Times New Roman" w:cs="Times New Roman"/>
          <w:lang w:val="uk-UA"/>
        </w:rPr>
        <w:t xml:space="preserve"> Е.Я.</w:t>
      </w:r>
    </w:p>
    <w:p w:rsidR="00F37FD1" w:rsidRPr="00F37FD1" w:rsidRDefault="00F37FD1" w:rsidP="00F37FD1">
      <w:pPr>
        <w:spacing w:after="0" w:line="240" w:lineRule="auto"/>
        <w:rPr>
          <w:rStyle w:val="hps"/>
          <w:rFonts w:ascii="Times New Roman" w:hAnsi="Times New Roman" w:cs="Times New Roman"/>
          <w:lang w:val="uk-UA"/>
        </w:rPr>
      </w:pPr>
      <w:r w:rsidRPr="00F37FD1">
        <w:rPr>
          <w:rStyle w:val="hps"/>
          <w:rFonts w:ascii="Times New Roman" w:hAnsi="Times New Roman" w:cs="Times New Roman"/>
          <w:lang w:val="uk-UA"/>
        </w:rPr>
        <w:t xml:space="preserve">Ужгородський національний університет, </w:t>
      </w:r>
      <w:smartTag w:uri="urn:schemas-microsoft-com:office:smarttags" w:element="metricconverter">
        <w:smartTagPr>
          <w:attr w:name="ProductID" w:val="88000, м"/>
        </w:smartTagPr>
        <w:r w:rsidRPr="00F37FD1">
          <w:rPr>
            <w:rStyle w:val="hps"/>
            <w:rFonts w:ascii="Times New Roman" w:hAnsi="Times New Roman" w:cs="Times New Roman"/>
            <w:lang w:val="uk-UA"/>
          </w:rPr>
          <w:t>88000, м</w:t>
        </w:r>
      </w:smartTag>
      <w:r w:rsidRPr="00F37FD1">
        <w:rPr>
          <w:rStyle w:val="hps"/>
          <w:rFonts w:ascii="Times New Roman" w:hAnsi="Times New Roman" w:cs="Times New Roman"/>
          <w:lang w:val="uk-UA"/>
        </w:rPr>
        <w:t>. Ужгород, вул. Університетська,14</w:t>
      </w:r>
    </w:p>
    <w:p w:rsidR="00F37FD1" w:rsidRPr="00F37FD1" w:rsidRDefault="00F37FD1" w:rsidP="00F37FD1">
      <w:pPr>
        <w:spacing w:after="0" w:line="240" w:lineRule="auto"/>
        <w:rPr>
          <w:rStyle w:val="hps"/>
          <w:rFonts w:ascii="Times New Roman" w:hAnsi="Times New Roman" w:cs="Times New Roman"/>
          <w:lang w:val="en-US"/>
        </w:rPr>
      </w:pPr>
      <w:proofErr w:type="spellStart"/>
      <w:r w:rsidRPr="00F37FD1">
        <w:rPr>
          <w:rStyle w:val="hps"/>
          <w:rFonts w:ascii="Times New Roman" w:hAnsi="Times New Roman" w:cs="Times New Roman"/>
          <w:lang w:val="en-US"/>
        </w:rPr>
        <w:t>zaklande</w:t>
      </w:r>
      <w:proofErr w:type="spellEnd"/>
      <w:r w:rsidRPr="00F37FD1">
        <w:rPr>
          <w:rStyle w:val="hps"/>
          <w:rFonts w:ascii="Times New Roman" w:hAnsi="Times New Roman" w:cs="Times New Roman"/>
        </w:rPr>
        <w:t>@</w:t>
      </w:r>
      <w:proofErr w:type="spellStart"/>
      <w:r w:rsidRPr="00F37FD1">
        <w:rPr>
          <w:rStyle w:val="hps"/>
          <w:rFonts w:ascii="Times New Roman" w:hAnsi="Times New Roman" w:cs="Times New Roman"/>
          <w:lang w:val="en-US"/>
        </w:rPr>
        <w:t>ukr</w:t>
      </w:r>
      <w:proofErr w:type="spellEnd"/>
      <w:r w:rsidRPr="00F37FD1">
        <w:rPr>
          <w:rStyle w:val="hps"/>
          <w:rFonts w:ascii="Times New Roman" w:hAnsi="Times New Roman" w:cs="Times New Roman"/>
        </w:rPr>
        <w:t xml:space="preserve">. </w:t>
      </w:r>
      <w:proofErr w:type="gramStart"/>
      <w:r w:rsidRPr="00F37FD1">
        <w:rPr>
          <w:rStyle w:val="hps"/>
          <w:rFonts w:ascii="Times New Roman" w:hAnsi="Times New Roman" w:cs="Times New Roman"/>
          <w:lang w:val="en-US"/>
        </w:rPr>
        <w:t>net</w:t>
      </w:r>
      <w:proofErr w:type="gramEnd"/>
    </w:p>
    <w:p w:rsidR="00F37FD1" w:rsidRDefault="00F37FD1">
      <w:pPr>
        <w:rPr>
          <w:rFonts w:ascii="Times New Roman" w:hAnsi="Times New Roman" w:cs="Times New Roman"/>
          <w:b/>
          <w:sz w:val="28"/>
          <w:szCs w:val="28"/>
          <w:lang w:val="uk-UA"/>
        </w:rPr>
      </w:pPr>
    </w:p>
    <w:p w:rsidR="00D07E82" w:rsidRDefault="0025100A">
      <w:pPr>
        <w:rPr>
          <w:rFonts w:ascii="Times New Roman" w:hAnsi="Times New Roman" w:cs="Times New Roman"/>
          <w:b/>
          <w:sz w:val="28"/>
          <w:szCs w:val="28"/>
          <w:lang w:val="uk-UA"/>
        </w:rPr>
      </w:pPr>
      <w:r w:rsidRPr="00FA18BB">
        <w:rPr>
          <w:rFonts w:ascii="Times New Roman" w:hAnsi="Times New Roman" w:cs="Times New Roman"/>
          <w:b/>
          <w:sz w:val="28"/>
          <w:szCs w:val="28"/>
          <w:lang w:val="uk-UA"/>
        </w:rPr>
        <w:t>Основні положення впорядкування території для містобудівних потреб</w:t>
      </w:r>
    </w:p>
    <w:p w:rsidR="002D046F" w:rsidRDefault="002D046F" w:rsidP="001025E8">
      <w:pPr>
        <w:spacing w:after="0" w:line="240" w:lineRule="auto"/>
        <w:ind w:left="1134" w:right="1134"/>
        <w:jc w:val="both"/>
        <w:rPr>
          <w:rFonts w:ascii="Times New Roman" w:eastAsia="Times New Roman" w:hAnsi="Times New Roman" w:cs="Times New Roman"/>
          <w:sz w:val="20"/>
          <w:szCs w:val="20"/>
          <w:lang w:val="uk-UA" w:eastAsia="ru-RU"/>
        </w:rPr>
      </w:pPr>
      <w:r w:rsidRPr="001025E8">
        <w:rPr>
          <w:rFonts w:ascii="Times New Roman" w:eastAsia="Times New Roman" w:hAnsi="Times New Roman" w:cs="Times New Roman"/>
          <w:sz w:val="20"/>
          <w:szCs w:val="20"/>
          <w:lang w:val="uk-UA" w:eastAsia="ru-RU"/>
        </w:rPr>
        <w:t xml:space="preserve">У статті проведено дослідження головних </w:t>
      </w:r>
      <w:r w:rsidR="001025E8">
        <w:rPr>
          <w:rFonts w:ascii="Times New Roman" w:eastAsia="Times New Roman" w:hAnsi="Times New Roman" w:cs="Times New Roman"/>
          <w:sz w:val="20"/>
          <w:szCs w:val="20"/>
          <w:lang w:val="uk-UA" w:eastAsia="ru-RU"/>
        </w:rPr>
        <w:t>питань</w:t>
      </w:r>
      <w:r w:rsidRPr="001025E8">
        <w:rPr>
          <w:rFonts w:ascii="Times New Roman" w:eastAsia="Times New Roman" w:hAnsi="Times New Roman" w:cs="Times New Roman"/>
          <w:sz w:val="20"/>
          <w:szCs w:val="20"/>
          <w:lang w:val="uk-UA" w:eastAsia="ru-RU"/>
        </w:rPr>
        <w:t xml:space="preserve"> впорядкування території населених пунктів для містобудівних потреб. Розглядаються </w:t>
      </w:r>
      <w:r w:rsidR="001025E8">
        <w:rPr>
          <w:rFonts w:ascii="Times New Roman" w:eastAsia="Times New Roman" w:hAnsi="Times New Roman" w:cs="Times New Roman"/>
          <w:sz w:val="20"/>
          <w:szCs w:val="20"/>
          <w:lang w:val="uk-UA" w:eastAsia="ru-RU"/>
        </w:rPr>
        <w:t>проблеми</w:t>
      </w:r>
      <w:r w:rsidRPr="001025E8">
        <w:rPr>
          <w:rFonts w:ascii="Times New Roman" w:eastAsia="Times New Roman" w:hAnsi="Times New Roman" w:cs="Times New Roman"/>
          <w:sz w:val="20"/>
          <w:szCs w:val="20"/>
          <w:lang w:val="uk-UA" w:eastAsia="ru-RU"/>
        </w:rPr>
        <w:t>, щодо суперечливості но</w:t>
      </w:r>
      <w:r w:rsidR="001025E8" w:rsidRPr="001025E8">
        <w:rPr>
          <w:rFonts w:ascii="Times New Roman" w:eastAsia="Times New Roman" w:hAnsi="Times New Roman" w:cs="Times New Roman"/>
          <w:sz w:val="20"/>
          <w:szCs w:val="20"/>
          <w:lang w:val="uk-UA" w:eastAsia="ru-RU"/>
        </w:rPr>
        <w:t>рм містобудівного та земельного законодавства</w:t>
      </w:r>
      <w:r w:rsidR="001025E8">
        <w:rPr>
          <w:rFonts w:ascii="Times New Roman" w:eastAsia="Times New Roman" w:hAnsi="Times New Roman" w:cs="Times New Roman"/>
          <w:sz w:val="20"/>
          <w:szCs w:val="20"/>
          <w:lang w:val="uk-UA" w:eastAsia="ru-RU"/>
        </w:rPr>
        <w:t xml:space="preserve"> в</w:t>
      </w:r>
      <w:r w:rsidR="001025E8" w:rsidRPr="001025E8">
        <w:rPr>
          <w:rFonts w:ascii="Times New Roman" w:hAnsi="Times New Roman" w:cs="Times New Roman"/>
          <w:sz w:val="24"/>
          <w:szCs w:val="24"/>
        </w:rPr>
        <w:t xml:space="preserve"> </w:t>
      </w:r>
      <w:r w:rsidR="001025E8" w:rsidRPr="001025E8">
        <w:rPr>
          <w:rFonts w:ascii="Times New Roman" w:eastAsia="Times New Roman" w:hAnsi="Times New Roman" w:cs="Times New Roman"/>
          <w:sz w:val="20"/>
          <w:szCs w:val="20"/>
          <w:lang w:val="uk-UA" w:eastAsia="ru-RU"/>
        </w:rPr>
        <w:t>організації планування і розвитку територій населених пунктів</w:t>
      </w:r>
      <w:r w:rsidR="001025E8">
        <w:rPr>
          <w:rFonts w:ascii="Times New Roman" w:eastAsia="Times New Roman" w:hAnsi="Times New Roman" w:cs="Times New Roman"/>
          <w:sz w:val="20"/>
          <w:szCs w:val="20"/>
          <w:lang w:val="uk-UA" w:eastAsia="ru-RU"/>
        </w:rPr>
        <w:t>.</w:t>
      </w:r>
    </w:p>
    <w:p w:rsidR="00691D62" w:rsidRPr="00691D62" w:rsidRDefault="00691D62" w:rsidP="001025E8">
      <w:pPr>
        <w:spacing w:after="0" w:line="240" w:lineRule="auto"/>
        <w:ind w:left="1134" w:right="1134"/>
        <w:jc w:val="both"/>
        <w:rPr>
          <w:rFonts w:ascii="Times New Roman" w:eastAsia="Times New Roman" w:hAnsi="Times New Roman" w:cs="Times New Roman"/>
          <w:sz w:val="20"/>
          <w:szCs w:val="20"/>
          <w:lang w:val="uk-UA" w:eastAsia="ru-RU"/>
        </w:rPr>
      </w:pPr>
      <w:r w:rsidRPr="00691D62">
        <w:rPr>
          <w:rFonts w:ascii="Times New Roman" w:hAnsi="Times New Roman" w:cs="Times New Roman"/>
          <w:b/>
          <w:sz w:val="20"/>
          <w:szCs w:val="20"/>
          <w:lang w:val="uk-UA"/>
        </w:rPr>
        <w:t>Ключові слова:</w:t>
      </w:r>
      <w:r>
        <w:rPr>
          <w:rFonts w:ascii="Times New Roman" w:hAnsi="Times New Roman" w:cs="Times New Roman"/>
          <w:b/>
          <w:sz w:val="20"/>
          <w:szCs w:val="20"/>
          <w:lang w:val="uk-UA"/>
        </w:rPr>
        <w:t xml:space="preserve"> </w:t>
      </w:r>
      <w:r>
        <w:rPr>
          <w:rFonts w:ascii="Times New Roman" w:hAnsi="Times New Roman" w:cs="Times New Roman"/>
          <w:sz w:val="20"/>
          <w:szCs w:val="20"/>
          <w:lang w:val="uk-UA"/>
        </w:rPr>
        <w:t>населений пункт, містобудівна документація, детальний план території, проект землеустрою щодо впорядкування тери</w:t>
      </w:r>
      <w:r w:rsidR="009C7579">
        <w:rPr>
          <w:rFonts w:ascii="Times New Roman" w:hAnsi="Times New Roman" w:cs="Times New Roman"/>
          <w:sz w:val="20"/>
          <w:szCs w:val="20"/>
          <w:lang w:val="uk-UA"/>
        </w:rPr>
        <w:t>торії для містобудівних потреб.</w:t>
      </w:r>
    </w:p>
    <w:p w:rsidR="00E506C3" w:rsidRPr="00D932C1" w:rsidRDefault="002F76AB" w:rsidP="004D1900">
      <w:pPr>
        <w:spacing w:after="0" w:line="240" w:lineRule="auto"/>
        <w:ind w:firstLine="708"/>
        <w:jc w:val="both"/>
        <w:rPr>
          <w:rFonts w:ascii="Times New Roman" w:hAnsi="Times New Roman" w:cs="Times New Roman"/>
          <w:sz w:val="24"/>
          <w:szCs w:val="24"/>
          <w:lang w:val="uk-UA"/>
        </w:rPr>
      </w:pPr>
      <w:r w:rsidRPr="007C5849">
        <w:rPr>
          <w:rFonts w:ascii="Times New Roman" w:hAnsi="Times New Roman" w:cs="Times New Roman"/>
          <w:b/>
          <w:sz w:val="24"/>
          <w:szCs w:val="24"/>
          <w:lang w:val="uk-UA"/>
        </w:rPr>
        <w:t>Постановка проблеми</w:t>
      </w:r>
      <w:r w:rsidRPr="007C5849">
        <w:rPr>
          <w:rFonts w:ascii="Times New Roman" w:hAnsi="Times New Roman" w:cs="Times New Roman"/>
          <w:sz w:val="24"/>
          <w:szCs w:val="24"/>
          <w:lang w:val="uk-UA"/>
        </w:rPr>
        <w:t>.</w:t>
      </w:r>
      <w:r>
        <w:rPr>
          <w:rFonts w:ascii="Times New Roman" w:hAnsi="Times New Roman" w:cs="Times New Roman"/>
          <w:sz w:val="28"/>
          <w:szCs w:val="28"/>
          <w:lang w:val="uk-UA"/>
        </w:rPr>
        <w:t xml:space="preserve"> </w:t>
      </w:r>
      <w:r w:rsidR="00E506C3" w:rsidRPr="00D932C1">
        <w:rPr>
          <w:rFonts w:ascii="Times New Roman" w:hAnsi="Times New Roman" w:cs="Times New Roman"/>
          <w:sz w:val="28"/>
          <w:szCs w:val="28"/>
          <w:lang w:val="uk-UA"/>
        </w:rPr>
        <w:t>Т</w:t>
      </w:r>
      <w:proofErr w:type="spellStart"/>
      <w:r w:rsidR="00E506C3" w:rsidRPr="00D932C1">
        <w:rPr>
          <w:rFonts w:ascii="Times New Roman" w:hAnsi="Times New Roman" w:cs="Times New Roman"/>
          <w:sz w:val="24"/>
          <w:szCs w:val="24"/>
        </w:rPr>
        <w:t>ериторію</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населеного</w:t>
      </w:r>
      <w:proofErr w:type="spellEnd"/>
      <w:r w:rsidR="00E506C3" w:rsidRPr="00D932C1">
        <w:rPr>
          <w:rFonts w:ascii="Times New Roman" w:hAnsi="Times New Roman" w:cs="Times New Roman"/>
          <w:sz w:val="24"/>
          <w:szCs w:val="24"/>
        </w:rPr>
        <w:t xml:space="preserve"> пункту </w:t>
      </w:r>
      <w:proofErr w:type="spellStart"/>
      <w:r w:rsidR="00E506C3" w:rsidRPr="00D932C1">
        <w:rPr>
          <w:rFonts w:ascii="Times New Roman" w:hAnsi="Times New Roman" w:cs="Times New Roman"/>
          <w:sz w:val="24"/>
          <w:szCs w:val="24"/>
        </w:rPr>
        <w:t>можна</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визнати</w:t>
      </w:r>
      <w:proofErr w:type="spellEnd"/>
      <w:r w:rsidR="00E506C3" w:rsidRPr="00D932C1">
        <w:rPr>
          <w:rFonts w:ascii="Times New Roman" w:hAnsi="Times New Roman" w:cs="Times New Roman"/>
          <w:sz w:val="24"/>
          <w:szCs w:val="24"/>
        </w:rPr>
        <w:t xml:space="preserve"> як</w:t>
      </w:r>
      <w:r w:rsidR="00E506C3" w:rsidRPr="00D932C1">
        <w:rPr>
          <w:rFonts w:ascii="Times New Roman" w:hAnsi="Times New Roman" w:cs="Times New Roman"/>
          <w:sz w:val="24"/>
          <w:szCs w:val="24"/>
          <w:lang w:val="uk-UA"/>
        </w:rPr>
        <w:t xml:space="preserve"> </w:t>
      </w:r>
      <w:proofErr w:type="spellStart"/>
      <w:r w:rsidR="00E506C3" w:rsidRPr="00D932C1">
        <w:rPr>
          <w:rFonts w:ascii="Times New Roman" w:hAnsi="Times New Roman" w:cs="Times New Roman"/>
          <w:sz w:val="24"/>
          <w:szCs w:val="24"/>
        </w:rPr>
        <w:t>найскладнішу</w:t>
      </w:r>
      <w:proofErr w:type="spellEnd"/>
      <w:r w:rsidR="00E506C3" w:rsidRPr="00D932C1">
        <w:rPr>
          <w:rFonts w:ascii="Times New Roman" w:hAnsi="Times New Roman" w:cs="Times New Roman"/>
          <w:sz w:val="24"/>
          <w:szCs w:val="24"/>
        </w:rPr>
        <w:t xml:space="preserve"> і за складом земель та </w:t>
      </w:r>
      <w:proofErr w:type="spellStart"/>
      <w:r w:rsidR="00E506C3" w:rsidRPr="00D932C1">
        <w:rPr>
          <w:rFonts w:ascii="Times New Roman" w:hAnsi="Times New Roman" w:cs="Times New Roman"/>
          <w:sz w:val="24"/>
          <w:szCs w:val="24"/>
        </w:rPr>
        <w:t>їх</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функціональним</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використанням</w:t>
      </w:r>
      <w:proofErr w:type="spellEnd"/>
      <w:r w:rsidR="00E506C3" w:rsidRPr="00D932C1">
        <w:rPr>
          <w:rFonts w:ascii="Times New Roman" w:hAnsi="Times New Roman" w:cs="Times New Roman"/>
          <w:sz w:val="24"/>
          <w:szCs w:val="24"/>
        </w:rPr>
        <w:t xml:space="preserve">, і за формами </w:t>
      </w:r>
      <w:proofErr w:type="spellStart"/>
      <w:r w:rsidR="00E506C3" w:rsidRPr="00D932C1">
        <w:rPr>
          <w:rFonts w:ascii="Times New Roman" w:hAnsi="Times New Roman" w:cs="Times New Roman"/>
          <w:sz w:val="24"/>
          <w:szCs w:val="24"/>
        </w:rPr>
        <w:t>власності</w:t>
      </w:r>
      <w:proofErr w:type="spellEnd"/>
      <w:r w:rsidR="00E506C3" w:rsidRPr="00D932C1">
        <w:rPr>
          <w:rFonts w:ascii="Times New Roman" w:hAnsi="Times New Roman" w:cs="Times New Roman"/>
          <w:sz w:val="24"/>
          <w:szCs w:val="24"/>
        </w:rPr>
        <w:t xml:space="preserve"> та</w:t>
      </w:r>
      <w:r w:rsidR="008F5989" w:rsidRPr="00D932C1">
        <w:rPr>
          <w:rFonts w:ascii="Times New Roman" w:hAnsi="Times New Roman" w:cs="Times New Roman"/>
          <w:sz w:val="24"/>
          <w:szCs w:val="24"/>
          <w:lang w:val="uk-UA"/>
        </w:rPr>
        <w:t xml:space="preserve"> </w:t>
      </w:r>
      <w:proofErr w:type="spellStart"/>
      <w:r w:rsidR="00E506C3" w:rsidRPr="00D932C1">
        <w:rPr>
          <w:rFonts w:ascii="Times New Roman" w:hAnsi="Times New Roman" w:cs="Times New Roman"/>
          <w:sz w:val="24"/>
          <w:szCs w:val="24"/>
        </w:rPr>
        <w:t>обмеженням</w:t>
      </w:r>
      <w:proofErr w:type="spellEnd"/>
      <w:r w:rsidR="00E506C3" w:rsidRPr="00D932C1">
        <w:rPr>
          <w:rFonts w:ascii="Times New Roman" w:hAnsi="Times New Roman" w:cs="Times New Roman"/>
          <w:sz w:val="24"/>
          <w:szCs w:val="24"/>
        </w:rPr>
        <w:t xml:space="preserve"> прав </w:t>
      </w:r>
      <w:proofErr w:type="spellStart"/>
      <w:r w:rsidR="00E506C3" w:rsidRPr="00D932C1">
        <w:rPr>
          <w:rFonts w:ascii="Times New Roman" w:hAnsi="Times New Roman" w:cs="Times New Roman"/>
          <w:sz w:val="24"/>
          <w:szCs w:val="24"/>
        </w:rPr>
        <w:t>власності</w:t>
      </w:r>
      <w:proofErr w:type="spellEnd"/>
      <w:r w:rsidR="00E506C3" w:rsidRPr="00D932C1">
        <w:rPr>
          <w:rFonts w:ascii="Times New Roman" w:hAnsi="Times New Roman" w:cs="Times New Roman"/>
          <w:sz w:val="24"/>
          <w:szCs w:val="24"/>
        </w:rPr>
        <w:t xml:space="preserve"> на </w:t>
      </w:r>
      <w:proofErr w:type="spellStart"/>
      <w:r w:rsidR="00E506C3" w:rsidRPr="00D932C1">
        <w:rPr>
          <w:rFonts w:ascii="Times New Roman" w:hAnsi="Times New Roman" w:cs="Times New Roman"/>
          <w:sz w:val="24"/>
          <w:szCs w:val="24"/>
        </w:rPr>
        <w:t>землі</w:t>
      </w:r>
      <w:proofErr w:type="spellEnd"/>
      <w:r w:rsidR="00E506C3" w:rsidRPr="00D932C1">
        <w:rPr>
          <w:rFonts w:ascii="Times New Roman" w:hAnsi="Times New Roman" w:cs="Times New Roman"/>
          <w:sz w:val="24"/>
          <w:szCs w:val="24"/>
        </w:rPr>
        <w:t xml:space="preserve">, і за </w:t>
      </w:r>
      <w:proofErr w:type="spellStart"/>
      <w:r w:rsidR="00E506C3" w:rsidRPr="00D932C1">
        <w:rPr>
          <w:rFonts w:ascii="Times New Roman" w:hAnsi="Times New Roman" w:cs="Times New Roman"/>
          <w:sz w:val="24"/>
          <w:szCs w:val="24"/>
        </w:rPr>
        <w:t>переліком</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проблемних</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питань</w:t>
      </w:r>
      <w:proofErr w:type="spellEnd"/>
      <w:r w:rsidR="00E506C3" w:rsidRPr="00D932C1">
        <w:rPr>
          <w:rFonts w:ascii="Times New Roman" w:hAnsi="Times New Roman" w:cs="Times New Roman"/>
          <w:sz w:val="24"/>
          <w:szCs w:val="24"/>
        </w:rPr>
        <w:t xml:space="preserve"> як </w:t>
      </w:r>
      <w:proofErr w:type="spellStart"/>
      <w:r w:rsidR="00E506C3" w:rsidRPr="00D932C1">
        <w:rPr>
          <w:rFonts w:ascii="Times New Roman" w:hAnsi="Times New Roman" w:cs="Times New Roman"/>
          <w:sz w:val="24"/>
          <w:szCs w:val="24"/>
        </w:rPr>
        <w:t>соціально-економічного</w:t>
      </w:r>
      <w:proofErr w:type="spellEnd"/>
      <w:r w:rsidR="008F5989" w:rsidRPr="00D932C1">
        <w:rPr>
          <w:rFonts w:ascii="Times New Roman" w:hAnsi="Times New Roman" w:cs="Times New Roman"/>
          <w:sz w:val="24"/>
          <w:szCs w:val="24"/>
          <w:lang w:val="uk-UA"/>
        </w:rPr>
        <w:t xml:space="preserve"> </w:t>
      </w:r>
      <w:r w:rsidR="00E506C3" w:rsidRPr="00D932C1">
        <w:rPr>
          <w:rFonts w:ascii="Times New Roman" w:hAnsi="Times New Roman" w:cs="Times New Roman"/>
          <w:sz w:val="24"/>
          <w:szCs w:val="24"/>
        </w:rPr>
        <w:t xml:space="preserve">так і </w:t>
      </w:r>
      <w:proofErr w:type="spellStart"/>
      <w:r w:rsidR="00E506C3" w:rsidRPr="00D932C1">
        <w:rPr>
          <w:rFonts w:ascii="Times New Roman" w:hAnsi="Times New Roman" w:cs="Times New Roman"/>
          <w:sz w:val="24"/>
          <w:szCs w:val="24"/>
        </w:rPr>
        <w:t>екологічного</w:t>
      </w:r>
      <w:proofErr w:type="spellEnd"/>
      <w:r w:rsidR="00E506C3" w:rsidRPr="00D932C1">
        <w:rPr>
          <w:rFonts w:ascii="Times New Roman" w:hAnsi="Times New Roman" w:cs="Times New Roman"/>
          <w:sz w:val="24"/>
          <w:szCs w:val="24"/>
        </w:rPr>
        <w:t xml:space="preserve"> характеру. </w:t>
      </w:r>
      <w:proofErr w:type="spellStart"/>
      <w:r w:rsidR="00E506C3" w:rsidRPr="00D932C1">
        <w:rPr>
          <w:rFonts w:ascii="Times New Roman" w:hAnsi="Times New Roman" w:cs="Times New Roman"/>
          <w:sz w:val="24"/>
          <w:szCs w:val="24"/>
        </w:rPr>
        <w:t>Ефективне</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вирішення</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зазначених</w:t>
      </w:r>
      <w:proofErr w:type="spellEnd"/>
      <w:r w:rsidR="00E506C3" w:rsidRPr="00D932C1">
        <w:rPr>
          <w:rFonts w:ascii="Times New Roman" w:hAnsi="Times New Roman" w:cs="Times New Roman"/>
          <w:sz w:val="24"/>
          <w:szCs w:val="24"/>
        </w:rPr>
        <w:t xml:space="preserve"> та </w:t>
      </w:r>
      <w:proofErr w:type="spellStart"/>
      <w:r w:rsidR="00E506C3" w:rsidRPr="00D932C1">
        <w:rPr>
          <w:rFonts w:ascii="Times New Roman" w:hAnsi="Times New Roman" w:cs="Times New Roman"/>
          <w:sz w:val="24"/>
          <w:szCs w:val="24"/>
        </w:rPr>
        <w:t>багатьох</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інших</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питань</w:t>
      </w:r>
      <w:proofErr w:type="spellEnd"/>
      <w:r w:rsidR="008F5989" w:rsidRPr="00D932C1">
        <w:rPr>
          <w:rFonts w:ascii="Times New Roman" w:hAnsi="Times New Roman" w:cs="Times New Roman"/>
          <w:sz w:val="24"/>
          <w:szCs w:val="24"/>
          <w:lang w:val="uk-UA"/>
        </w:rPr>
        <w:t xml:space="preserve"> </w:t>
      </w:r>
      <w:proofErr w:type="spellStart"/>
      <w:r w:rsidR="00E506C3" w:rsidRPr="00D932C1">
        <w:rPr>
          <w:rFonts w:ascii="Times New Roman" w:hAnsi="Times New Roman" w:cs="Times New Roman"/>
          <w:sz w:val="24"/>
          <w:szCs w:val="24"/>
        </w:rPr>
        <w:t>організації</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планування</w:t>
      </w:r>
      <w:proofErr w:type="spellEnd"/>
      <w:r w:rsidR="00E506C3" w:rsidRPr="00D932C1">
        <w:rPr>
          <w:rFonts w:ascii="Times New Roman" w:hAnsi="Times New Roman" w:cs="Times New Roman"/>
          <w:sz w:val="24"/>
          <w:szCs w:val="24"/>
        </w:rPr>
        <w:t xml:space="preserve"> і </w:t>
      </w:r>
      <w:proofErr w:type="spellStart"/>
      <w:r w:rsidR="00E506C3" w:rsidRPr="00D932C1">
        <w:rPr>
          <w:rFonts w:ascii="Times New Roman" w:hAnsi="Times New Roman" w:cs="Times New Roman"/>
          <w:sz w:val="24"/>
          <w:szCs w:val="24"/>
        </w:rPr>
        <w:t>розвитку</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територій</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населених</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пунктів</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можливо</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забезпечити</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лише</w:t>
      </w:r>
      <w:proofErr w:type="spellEnd"/>
      <w:r w:rsidR="00E506C3" w:rsidRPr="00D932C1">
        <w:rPr>
          <w:rFonts w:ascii="Times New Roman" w:hAnsi="Times New Roman" w:cs="Times New Roman"/>
          <w:sz w:val="24"/>
          <w:szCs w:val="24"/>
        </w:rPr>
        <w:t xml:space="preserve"> в рамках</w:t>
      </w:r>
      <w:r w:rsidR="008F5989" w:rsidRPr="00D932C1">
        <w:rPr>
          <w:rFonts w:ascii="Times New Roman" w:hAnsi="Times New Roman" w:cs="Times New Roman"/>
          <w:sz w:val="24"/>
          <w:szCs w:val="24"/>
          <w:lang w:val="uk-UA"/>
        </w:rPr>
        <w:t xml:space="preserve"> </w:t>
      </w:r>
      <w:proofErr w:type="spellStart"/>
      <w:r w:rsidR="00E506C3" w:rsidRPr="00D932C1">
        <w:rPr>
          <w:rFonts w:ascii="Times New Roman" w:hAnsi="Times New Roman" w:cs="Times New Roman"/>
          <w:sz w:val="24"/>
          <w:szCs w:val="24"/>
        </w:rPr>
        <w:t>реалізації</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заходів</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із</w:t>
      </w:r>
      <w:proofErr w:type="spellEnd"/>
      <w:r w:rsidR="00E506C3" w:rsidRPr="00D932C1">
        <w:rPr>
          <w:rFonts w:ascii="Times New Roman" w:hAnsi="Times New Roman" w:cs="Times New Roman"/>
          <w:sz w:val="24"/>
          <w:szCs w:val="24"/>
        </w:rPr>
        <w:t xml:space="preserve"> </w:t>
      </w:r>
      <w:proofErr w:type="spellStart"/>
      <w:r w:rsidR="00E506C3" w:rsidRPr="00D932C1">
        <w:rPr>
          <w:rFonts w:ascii="Times New Roman" w:hAnsi="Times New Roman" w:cs="Times New Roman"/>
          <w:sz w:val="24"/>
          <w:szCs w:val="24"/>
        </w:rPr>
        <w:t>землеустрою</w:t>
      </w:r>
      <w:proofErr w:type="spellEnd"/>
      <w:r w:rsidR="00E506C3" w:rsidRPr="00D932C1">
        <w:rPr>
          <w:rFonts w:ascii="Times New Roman" w:hAnsi="Times New Roman" w:cs="Times New Roman"/>
          <w:sz w:val="24"/>
          <w:szCs w:val="24"/>
        </w:rPr>
        <w:t>.</w:t>
      </w:r>
    </w:p>
    <w:p w:rsidR="008F5989" w:rsidRPr="00D932C1" w:rsidRDefault="008F5989" w:rsidP="009420EF">
      <w:pPr>
        <w:spacing w:after="0" w:line="240" w:lineRule="auto"/>
        <w:jc w:val="both"/>
        <w:rPr>
          <w:rFonts w:ascii="Times New Roman" w:hAnsi="Times New Roman" w:cs="Times New Roman"/>
          <w:sz w:val="24"/>
          <w:szCs w:val="24"/>
          <w:lang w:val="uk-UA"/>
        </w:rPr>
      </w:pPr>
      <w:r w:rsidRPr="00D932C1">
        <w:rPr>
          <w:rFonts w:ascii="Times New Roman" w:hAnsi="Times New Roman" w:cs="Times New Roman"/>
          <w:sz w:val="24"/>
          <w:szCs w:val="24"/>
          <w:lang w:val="uk-UA"/>
        </w:rPr>
        <w:tab/>
        <w:t>Чинне земельне законодавство лише в останні роки починає приділяти належну увагу нормативному врегулюванню питань землеустрою населених пунктів [</w:t>
      </w:r>
      <w:r w:rsidR="009420EF">
        <w:rPr>
          <w:rFonts w:ascii="Times New Roman" w:hAnsi="Times New Roman" w:cs="Times New Roman"/>
          <w:sz w:val="24"/>
          <w:szCs w:val="24"/>
          <w:lang w:val="uk-UA"/>
        </w:rPr>
        <w:t>5</w:t>
      </w:r>
      <w:r w:rsidRPr="00D932C1">
        <w:rPr>
          <w:rFonts w:ascii="Times New Roman" w:hAnsi="Times New Roman" w:cs="Times New Roman"/>
          <w:sz w:val="24"/>
          <w:szCs w:val="24"/>
          <w:lang w:val="uk-UA"/>
        </w:rPr>
        <w:t>], оскільки “багатоукладність землекористування в населених пунктах вимагає належного правового, технічного, соціально-економічного і природоохоронного, зокрема рекреаційного, обґрунтування способів використання земель і узгодженості розв’язку багатьох питань з вимогами містобудування для створення нормальних умов проживання населення</w:t>
      </w:r>
      <w:r w:rsidR="008D42C5" w:rsidRPr="00D932C1">
        <w:rPr>
          <w:rFonts w:ascii="Times New Roman" w:hAnsi="Times New Roman" w:cs="Times New Roman"/>
          <w:sz w:val="24"/>
          <w:szCs w:val="24"/>
          <w:lang w:val="uk-UA"/>
        </w:rPr>
        <w:t>” [10].</w:t>
      </w:r>
      <w:r w:rsidRPr="00D932C1">
        <w:rPr>
          <w:rFonts w:ascii="Times New Roman" w:hAnsi="Times New Roman" w:cs="Times New Roman"/>
          <w:sz w:val="24"/>
          <w:szCs w:val="24"/>
          <w:lang w:val="uk-UA"/>
        </w:rPr>
        <w:t xml:space="preserve"> </w:t>
      </w:r>
    </w:p>
    <w:p w:rsidR="00FA18BB" w:rsidRPr="007C5849" w:rsidRDefault="00FA18BB" w:rsidP="009420EF">
      <w:pPr>
        <w:spacing w:after="0" w:line="240" w:lineRule="auto"/>
        <w:ind w:firstLine="708"/>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 xml:space="preserve">З  вирішенням </w:t>
      </w:r>
      <w:r w:rsidR="007C7523" w:rsidRPr="007C5849">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 xml:space="preserve">вказаних  питань  безпосередньо  пов’язані  заохочення  інвестицій,  розвиток населених  пунктів,  наповнення  місцевих  бюджетів  тощо.  </w:t>
      </w:r>
      <w:r w:rsidR="008E753A" w:rsidRPr="007C5849">
        <w:rPr>
          <w:rFonts w:ascii="Times New Roman" w:hAnsi="Times New Roman" w:cs="Times New Roman"/>
          <w:sz w:val="24"/>
          <w:szCs w:val="24"/>
          <w:lang w:val="uk-UA"/>
        </w:rPr>
        <w:t>Саме тому о</w:t>
      </w:r>
      <w:r w:rsidRPr="007C5849">
        <w:rPr>
          <w:rFonts w:ascii="Times New Roman" w:hAnsi="Times New Roman" w:cs="Times New Roman"/>
          <w:sz w:val="24"/>
          <w:szCs w:val="24"/>
          <w:lang w:val="uk-UA"/>
        </w:rPr>
        <w:t xml:space="preserve">ргани  виконавчої  влади  та органи  місцевого  самоврядування  </w:t>
      </w:r>
      <w:r w:rsidR="002D046F">
        <w:rPr>
          <w:rFonts w:ascii="Times New Roman" w:hAnsi="Times New Roman" w:cs="Times New Roman"/>
          <w:sz w:val="24"/>
          <w:szCs w:val="24"/>
          <w:lang w:val="uk-UA"/>
        </w:rPr>
        <w:t>повинні</w:t>
      </w:r>
      <w:r w:rsidRPr="007C5849">
        <w:rPr>
          <w:rFonts w:ascii="Times New Roman" w:hAnsi="Times New Roman" w:cs="Times New Roman"/>
          <w:sz w:val="24"/>
          <w:szCs w:val="24"/>
          <w:lang w:val="uk-UA"/>
        </w:rPr>
        <w:t xml:space="preserve">  активізувати  </w:t>
      </w:r>
      <w:r w:rsidR="002D046F">
        <w:rPr>
          <w:rFonts w:ascii="Times New Roman" w:hAnsi="Times New Roman" w:cs="Times New Roman"/>
          <w:sz w:val="24"/>
          <w:szCs w:val="24"/>
          <w:lang w:val="uk-UA"/>
        </w:rPr>
        <w:t>виготовлення</w:t>
      </w:r>
      <w:r w:rsidRPr="007C5849">
        <w:rPr>
          <w:rFonts w:ascii="Times New Roman" w:hAnsi="Times New Roman" w:cs="Times New Roman"/>
          <w:sz w:val="24"/>
          <w:szCs w:val="24"/>
          <w:lang w:val="uk-UA"/>
        </w:rPr>
        <w:t xml:space="preserve"> містобудівної документації (схем планування територій  районів, генеральних </w:t>
      </w:r>
      <w:r w:rsidR="007C7523" w:rsidRPr="007C5849">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планів населених пунктів, детальних планів і планів зонування території) та</w:t>
      </w:r>
      <w:r w:rsidRPr="007C5849">
        <w:rPr>
          <w:rFonts w:ascii="Times New Roman" w:hAnsi="Times New Roman" w:cs="Times New Roman"/>
          <w:b/>
          <w:sz w:val="24"/>
          <w:szCs w:val="24"/>
          <w:lang w:val="uk-UA"/>
        </w:rPr>
        <w:t xml:space="preserve"> </w:t>
      </w:r>
      <w:r w:rsidRPr="007C5849">
        <w:rPr>
          <w:rFonts w:ascii="Times New Roman" w:hAnsi="Times New Roman" w:cs="Times New Roman"/>
          <w:sz w:val="24"/>
          <w:szCs w:val="24"/>
          <w:lang w:val="uk-UA"/>
        </w:rPr>
        <w:t>землевпорядної  документації</w:t>
      </w:r>
      <w:r w:rsidRPr="007C5849">
        <w:rPr>
          <w:rFonts w:ascii="Times New Roman" w:hAnsi="Times New Roman" w:cs="Times New Roman"/>
          <w:b/>
          <w:sz w:val="24"/>
          <w:szCs w:val="24"/>
          <w:lang w:val="uk-UA"/>
        </w:rPr>
        <w:t xml:space="preserve"> </w:t>
      </w:r>
      <w:r w:rsidRPr="007C5849">
        <w:rPr>
          <w:rFonts w:ascii="Times New Roman" w:hAnsi="Times New Roman" w:cs="Times New Roman"/>
          <w:sz w:val="24"/>
          <w:szCs w:val="24"/>
          <w:lang w:val="uk-UA"/>
        </w:rPr>
        <w:t xml:space="preserve"> (схем  землеустрою,  планів  земельно-господарського  устрою  населених  пунктів,  проектів  землеустрою  щодо впорядкування  територій)  як</w:t>
      </w:r>
      <w:r w:rsidRPr="007C5849">
        <w:rPr>
          <w:rFonts w:ascii="Times New Roman" w:hAnsi="Times New Roman" w:cs="Times New Roman"/>
          <w:b/>
          <w:sz w:val="24"/>
          <w:szCs w:val="24"/>
          <w:lang w:val="uk-UA"/>
        </w:rPr>
        <w:t xml:space="preserve">  </w:t>
      </w:r>
      <w:r w:rsidRPr="007C5849">
        <w:rPr>
          <w:rFonts w:ascii="Times New Roman" w:hAnsi="Times New Roman" w:cs="Times New Roman"/>
          <w:sz w:val="24"/>
          <w:szCs w:val="24"/>
          <w:lang w:val="uk-UA"/>
        </w:rPr>
        <w:t>інструментів  стратегічного  планування  та оперативного управління територіями</w:t>
      </w:r>
      <w:r w:rsidR="00FD39CB">
        <w:rPr>
          <w:rFonts w:ascii="Times New Roman" w:hAnsi="Times New Roman" w:cs="Times New Roman"/>
          <w:sz w:val="24"/>
          <w:szCs w:val="24"/>
          <w:lang w:val="uk-UA"/>
        </w:rPr>
        <w:t>.</w:t>
      </w:r>
    </w:p>
    <w:p w:rsidR="00907986" w:rsidRDefault="00907986" w:rsidP="00FD39CB">
      <w:pPr>
        <w:spacing w:after="0" w:line="240" w:lineRule="auto"/>
        <w:ind w:firstLine="708"/>
        <w:jc w:val="both"/>
        <w:rPr>
          <w:rFonts w:ascii="Times New Roman" w:hAnsi="Times New Roman" w:cs="Times New Roman"/>
          <w:sz w:val="24"/>
          <w:szCs w:val="24"/>
          <w:lang w:val="uk-UA"/>
        </w:rPr>
      </w:pPr>
      <w:r w:rsidRPr="00907986">
        <w:rPr>
          <w:rFonts w:ascii="Times New Roman" w:hAnsi="Times New Roman" w:cs="Times New Roman"/>
          <w:b/>
          <w:sz w:val="24"/>
          <w:szCs w:val="24"/>
          <w:lang w:val="uk-UA"/>
        </w:rPr>
        <w:t>Аналіз останніх  досліджень і публікацій</w:t>
      </w:r>
      <w:r w:rsidRPr="0090798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932C1">
        <w:rPr>
          <w:rFonts w:ascii="Times New Roman" w:hAnsi="Times New Roman" w:cs="Times New Roman"/>
          <w:sz w:val="24"/>
          <w:szCs w:val="24"/>
          <w:lang w:val="uk-UA"/>
        </w:rPr>
        <w:t xml:space="preserve">Окремі теоретичні дослідження щодо впорядкування території населених пунктів висвітлені у [8,10], де зокрема зазначено, що землеустрій населених пунктів має ґрунтуватися на наукових основах використання земель і науково-методичних засадах землевпорядного проектування. Землеустрій населених пунктів, зберігаючи загальні принципи його проведення, вирізняється особливостями внаслідок розв’язання багатьох специфічних задач організації території, характерних лише для населених пунктів [10]. </w:t>
      </w:r>
      <w:proofErr w:type="spellStart"/>
      <w:r w:rsidRPr="00D932C1">
        <w:rPr>
          <w:rFonts w:ascii="Times New Roman" w:hAnsi="Times New Roman" w:cs="Times New Roman"/>
          <w:sz w:val="24"/>
          <w:szCs w:val="24"/>
        </w:rPr>
        <w:t>Особливості</w:t>
      </w:r>
      <w:proofErr w:type="spellEnd"/>
      <w:r w:rsidRPr="00D932C1">
        <w:rPr>
          <w:rFonts w:ascii="Times New Roman" w:hAnsi="Times New Roman" w:cs="Times New Roman"/>
          <w:sz w:val="24"/>
          <w:szCs w:val="24"/>
        </w:rPr>
        <w:t xml:space="preserve"> </w:t>
      </w:r>
      <w:proofErr w:type="gramStart"/>
      <w:r w:rsidRPr="00D932C1">
        <w:rPr>
          <w:rFonts w:ascii="Times New Roman" w:hAnsi="Times New Roman" w:cs="Times New Roman"/>
          <w:sz w:val="24"/>
          <w:szCs w:val="24"/>
        </w:rPr>
        <w:t>правового</w:t>
      </w:r>
      <w:proofErr w:type="gramEnd"/>
      <w:r w:rsidRPr="00D932C1">
        <w:rPr>
          <w:rFonts w:ascii="Times New Roman" w:hAnsi="Times New Roman" w:cs="Times New Roman"/>
          <w:sz w:val="24"/>
          <w:szCs w:val="24"/>
        </w:rPr>
        <w:t xml:space="preserve"> режиму земель у межах </w:t>
      </w:r>
      <w:proofErr w:type="spellStart"/>
      <w:r w:rsidRPr="00D932C1">
        <w:rPr>
          <w:rFonts w:ascii="Times New Roman" w:hAnsi="Times New Roman" w:cs="Times New Roman"/>
          <w:sz w:val="24"/>
          <w:szCs w:val="24"/>
        </w:rPr>
        <w:t>населених</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пунктів</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визначаються</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наявністю</w:t>
      </w:r>
      <w:proofErr w:type="spellEnd"/>
      <w:r w:rsidRPr="00D932C1">
        <w:rPr>
          <w:rFonts w:ascii="Times New Roman" w:hAnsi="Times New Roman" w:cs="Times New Roman"/>
          <w:sz w:val="24"/>
          <w:szCs w:val="24"/>
          <w:lang w:val="uk-UA"/>
        </w:rPr>
        <w:t xml:space="preserve"> </w:t>
      </w:r>
      <w:proofErr w:type="spellStart"/>
      <w:r w:rsidRPr="00D932C1">
        <w:rPr>
          <w:rFonts w:ascii="Times New Roman" w:hAnsi="Times New Roman" w:cs="Times New Roman"/>
          <w:sz w:val="24"/>
          <w:szCs w:val="24"/>
        </w:rPr>
        <w:t>містобудівних</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вимог</w:t>
      </w:r>
      <w:proofErr w:type="spellEnd"/>
      <w:r w:rsidRPr="00D932C1">
        <w:rPr>
          <w:rFonts w:ascii="Times New Roman" w:hAnsi="Times New Roman" w:cs="Times New Roman"/>
          <w:sz w:val="24"/>
          <w:szCs w:val="24"/>
        </w:rPr>
        <w:t xml:space="preserve"> як до </w:t>
      </w:r>
      <w:proofErr w:type="spellStart"/>
      <w:r w:rsidRPr="00D932C1">
        <w:rPr>
          <w:rFonts w:ascii="Times New Roman" w:hAnsi="Times New Roman" w:cs="Times New Roman"/>
          <w:sz w:val="24"/>
          <w:szCs w:val="24"/>
        </w:rPr>
        <w:t>організації</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всієї</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території</w:t>
      </w:r>
      <w:proofErr w:type="spellEnd"/>
      <w:r w:rsidRPr="00D932C1">
        <w:rPr>
          <w:rFonts w:ascii="Times New Roman" w:hAnsi="Times New Roman" w:cs="Times New Roman"/>
          <w:sz w:val="24"/>
          <w:szCs w:val="24"/>
        </w:rPr>
        <w:t xml:space="preserve">, так і до </w:t>
      </w:r>
      <w:proofErr w:type="spellStart"/>
      <w:r w:rsidRPr="00D932C1">
        <w:rPr>
          <w:rFonts w:ascii="Times New Roman" w:hAnsi="Times New Roman" w:cs="Times New Roman"/>
          <w:sz w:val="24"/>
          <w:szCs w:val="24"/>
        </w:rPr>
        <w:t>окремих</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її</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частин</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Чинне</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земельне</w:t>
      </w:r>
      <w:proofErr w:type="spellEnd"/>
      <w:r w:rsidRPr="00D932C1">
        <w:rPr>
          <w:rFonts w:ascii="Times New Roman" w:hAnsi="Times New Roman" w:cs="Times New Roman"/>
          <w:sz w:val="24"/>
          <w:szCs w:val="24"/>
          <w:lang w:val="uk-UA"/>
        </w:rPr>
        <w:t xml:space="preserve"> </w:t>
      </w:r>
      <w:proofErr w:type="spellStart"/>
      <w:r w:rsidRPr="00D932C1">
        <w:rPr>
          <w:rFonts w:ascii="Times New Roman" w:hAnsi="Times New Roman" w:cs="Times New Roman"/>
          <w:sz w:val="24"/>
          <w:szCs w:val="24"/>
        </w:rPr>
        <w:t>законодавство</w:t>
      </w:r>
      <w:proofErr w:type="spellEnd"/>
      <w:r w:rsidRPr="00D932C1">
        <w:rPr>
          <w:rFonts w:ascii="Times New Roman" w:hAnsi="Times New Roman" w:cs="Times New Roman"/>
          <w:sz w:val="24"/>
          <w:szCs w:val="24"/>
        </w:rPr>
        <w:t xml:space="preserve"> не </w:t>
      </w:r>
      <w:proofErr w:type="spellStart"/>
      <w:r w:rsidRPr="00D932C1">
        <w:rPr>
          <w:rFonts w:ascii="Times New Roman" w:hAnsi="Times New Roman" w:cs="Times New Roman"/>
          <w:sz w:val="24"/>
          <w:szCs w:val="24"/>
        </w:rPr>
        <w:t>приділяє</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належної</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уваги</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земельним</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відносинам</w:t>
      </w:r>
      <w:proofErr w:type="spellEnd"/>
      <w:r w:rsidRPr="00D932C1">
        <w:rPr>
          <w:rFonts w:ascii="Times New Roman" w:hAnsi="Times New Roman" w:cs="Times New Roman"/>
          <w:sz w:val="24"/>
          <w:szCs w:val="24"/>
        </w:rPr>
        <w:t xml:space="preserve"> на </w:t>
      </w:r>
      <w:proofErr w:type="spellStart"/>
      <w:r w:rsidRPr="00D932C1">
        <w:rPr>
          <w:rFonts w:ascii="Times New Roman" w:hAnsi="Times New Roman" w:cs="Times New Roman"/>
          <w:sz w:val="24"/>
          <w:szCs w:val="24"/>
        </w:rPr>
        <w:t>території</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населених</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пунктів</w:t>
      </w:r>
      <w:proofErr w:type="spellEnd"/>
      <w:r w:rsidRPr="00D932C1">
        <w:rPr>
          <w:rFonts w:ascii="Times New Roman" w:hAnsi="Times New Roman" w:cs="Times New Roman"/>
          <w:sz w:val="24"/>
          <w:szCs w:val="24"/>
        </w:rPr>
        <w:t>,</w:t>
      </w:r>
      <w:r w:rsidRPr="00D932C1">
        <w:rPr>
          <w:rFonts w:ascii="Times New Roman" w:hAnsi="Times New Roman" w:cs="Times New Roman"/>
          <w:sz w:val="24"/>
          <w:szCs w:val="24"/>
          <w:lang w:val="uk-UA"/>
        </w:rPr>
        <w:t xml:space="preserve"> </w:t>
      </w:r>
      <w:proofErr w:type="spellStart"/>
      <w:r w:rsidRPr="00D932C1">
        <w:rPr>
          <w:rFonts w:ascii="Times New Roman" w:hAnsi="Times New Roman" w:cs="Times New Roman"/>
          <w:sz w:val="24"/>
          <w:szCs w:val="24"/>
        </w:rPr>
        <w:t>хоча</w:t>
      </w:r>
      <w:proofErr w:type="spellEnd"/>
      <w:r w:rsidRPr="00D932C1">
        <w:rPr>
          <w:rFonts w:ascii="Times New Roman" w:hAnsi="Times New Roman" w:cs="Times New Roman"/>
          <w:sz w:val="24"/>
          <w:szCs w:val="24"/>
        </w:rPr>
        <w:t xml:space="preserve"> тут </w:t>
      </w:r>
      <w:proofErr w:type="spellStart"/>
      <w:r w:rsidRPr="00D932C1">
        <w:rPr>
          <w:rFonts w:ascii="Times New Roman" w:hAnsi="Times New Roman" w:cs="Times New Roman"/>
          <w:sz w:val="24"/>
          <w:szCs w:val="24"/>
        </w:rPr>
        <w:t>зосереджено</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найбільше</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протиріч</w:t>
      </w:r>
      <w:proofErr w:type="spellEnd"/>
      <w:r w:rsidRPr="00D932C1">
        <w:rPr>
          <w:rFonts w:ascii="Times New Roman" w:hAnsi="Times New Roman" w:cs="Times New Roman"/>
          <w:sz w:val="24"/>
          <w:szCs w:val="24"/>
        </w:rPr>
        <w:t xml:space="preserve"> в </w:t>
      </w:r>
      <w:proofErr w:type="spellStart"/>
      <w:r w:rsidRPr="00D932C1">
        <w:rPr>
          <w:rFonts w:ascii="Times New Roman" w:hAnsi="Times New Roman" w:cs="Times New Roman"/>
          <w:sz w:val="24"/>
          <w:szCs w:val="24"/>
        </w:rPr>
        <w:t>організації</w:t>
      </w:r>
      <w:proofErr w:type="spellEnd"/>
      <w:r w:rsidRPr="00D932C1">
        <w:rPr>
          <w:rFonts w:ascii="Times New Roman" w:hAnsi="Times New Roman" w:cs="Times New Roman"/>
          <w:sz w:val="24"/>
          <w:szCs w:val="24"/>
        </w:rPr>
        <w:t xml:space="preserve"> землекористувань [8]. Порядок </w:t>
      </w:r>
      <w:proofErr w:type="spellStart"/>
      <w:r w:rsidRPr="00D932C1">
        <w:rPr>
          <w:rFonts w:ascii="Times New Roman" w:hAnsi="Times New Roman" w:cs="Times New Roman"/>
          <w:sz w:val="24"/>
          <w:szCs w:val="24"/>
        </w:rPr>
        <w:t>використання</w:t>
      </w:r>
      <w:proofErr w:type="spellEnd"/>
      <w:r w:rsidRPr="00D932C1">
        <w:rPr>
          <w:rFonts w:ascii="Times New Roman" w:hAnsi="Times New Roman" w:cs="Times New Roman"/>
          <w:sz w:val="24"/>
          <w:szCs w:val="24"/>
        </w:rPr>
        <w:t xml:space="preserve"> земель </w:t>
      </w:r>
      <w:proofErr w:type="spellStart"/>
      <w:r w:rsidRPr="00D932C1">
        <w:rPr>
          <w:rFonts w:ascii="Times New Roman" w:hAnsi="Times New Roman" w:cs="Times New Roman"/>
          <w:sz w:val="24"/>
          <w:szCs w:val="24"/>
        </w:rPr>
        <w:t>населених</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пунктів</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визначаються</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містобудівним</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законодавством</w:t>
      </w:r>
      <w:proofErr w:type="spellEnd"/>
      <w:r w:rsidRPr="00D932C1">
        <w:rPr>
          <w:rFonts w:ascii="Times New Roman" w:hAnsi="Times New Roman" w:cs="Times New Roman"/>
          <w:sz w:val="24"/>
          <w:szCs w:val="24"/>
        </w:rPr>
        <w:t xml:space="preserve">, а </w:t>
      </w:r>
      <w:proofErr w:type="spellStart"/>
      <w:r w:rsidRPr="00D932C1">
        <w:rPr>
          <w:rFonts w:ascii="Times New Roman" w:hAnsi="Times New Roman" w:cs="Times New Roman"/>
          <w:sz w:val="24"/>
          <w:szCs w:val="24"/>
        </w:rPr>
        <w:t>генеральний</w:t>
      </w:r>
      <w:proofErr w:type="spellEnd"/>
      <w:r w:rsidRPr="00D932C1">
        <w:rPr>
          <w:rFonts w:ascii="Times New Roman" w:hAnsi="Times New Roman" w:cs="Times New Roman"/>
          <w:sz w:val="24"/>
          <w:szCs w:val="24"/>
        </w:rPr>
        <w:t xml:space="preserve"> план</w:t>
      </w:r>
      <w:r w:rsidRPr="00D932C1">
        <w:rPr>
          <w:rFonts w:ascii="Times New Roman" w:hAnsi="Times New Roman" w:cs="Times New Roman"/>
          <w:sz w:val="24"/>
          <w:szCs w:val="24"/>
          <w:lang w:val="uk-UA"/>
        </w:rPr>
        <w:t xml:space="preserve"> </w:t>
      </w:r>
      <w:proofErr w:type="spellStart"/>
      <w:r w:rsidRPr="00D932C1">
        <w:rPr>
          <w:rFonts w:ascii="Times New Roman" w:hAnsi="Times New Roman" w:cs="Times New Roman"/>
          <w:sz w:val="24"/>
          <w:szCs w:val="24"/>
        </w:rPr>
        <w:t>міста</w:t>
      </w:r>
      <w:proofErr w:type="spellEnd"/>
      <w:r w:rsidRPr="00D932C1">
        <w:rPr>
          <w:rFonts w:ascii="Times New Roman" w:hAnsi="Times New Roman" w:cs="Times New Roman"/>
          <w:sz w:val="24"/>
          <w:szCs w:val="24"/>
        </w:rPr>
        <w:t xml:space="preserve"> є </w:t>
      </w:r>
      <w:proofErr w:type="spellStart"/>
      <w:r w:rsidRPr="00D932C1">
        <w:rPr>
          <w:rFonts w:ascii="Times New Roman" w:hAnsi="Times New Roman" w:cs="Times New Roman"/>
          <w:sz w:val="24"/>
          <w:szCs w:val="24"/>
        </w:rPr>
        <w:t>головним</w:t>
      </w:r>
      <w:proofErr w:type="spellEnd"/>
      <w:r w:rsidRPr="00D932C1">
        <w:rPr>
          <w:rFonts w:ascii="Times New Roman" w:hAnsi="Times New Roman" w:cs="Times New Roman"/>
          <w:sz w:val="24"/>
          <w:szCs w:val="24"/>
        </w:rPr>
        <w:t xml:space="preserve"> документом </w:t>
      </w:r>
      <w:proofErr w:type="spellStart"/>
      <w:r w:rsidRPr="00D932C1">
        <w:rPr>
          <w:rFonts w:ascii="Times New Roman" w:hAnsi="Times New Roman" w:cs="Times New Roman"/>
          <w:sz w:val="24"/>
          <w:szCs w:val="24"/>
        </w:rPr>
        <w:t>планування</w:t>
      </w:r>
      <w:proofErr w:type="spellEnd"/>
      <w:r w:rsidRPr="00D932C1">
        <w:rPr>
          <w:rFonts w:ascii="Times New Roman" w:hAnsi="Times New Roman" w:cs="Times New Roman"/>
          <w:sz w:val="24"/>
          <w:szCs w:val="24"/>
        </w:rPr>
        <w:t xml:space="preserve"> і </w:t>
      </w:r>
      <w:proofErr w:type="spellStart"/>
      <w:r w:rsidRPr="00D932C1">
        <w:rPr>
          <w:rFonts w:ascii="Times New Roman" w:hAnsi="Times New Roman" w:cs="Times New Roman"/>
          <w:sz w:val="24"/>
          <w:szCs w:val="24"/>
        </w:rPr>
        <w:t>забудови</w:t>
      </w:r>
      <w:proofErr w:type="spellEnd"/>
      <w:r w:rsidRPr="00D932C1">
        <w:rPr>
          <w:rFonts w:ascii="Times New Roman" w:hAnsi="Times New Roman" w:cs="Times New Roman"/>
          <w:sz w:val="24"/>
          <w:szCs w:val="24"/>
        </w:rPr>
        <w:t xml:space="preserve"> [1, </w:t>
      </w:r>
      <w:r w:rsidR="00DC7809" w:rsidRPr="00D932C1">
        <w:rPr>
          <w:rFonts w:ascii="Times New Roman" w:hAnsi="Times New Roman" w:cs="Times New Roman"/>
          <w:sz w:val="24"/>
          <w:szCs w:val="24"/>
          <w:lang w:val="uk-UA"/>
        </w:rPr>
        <w:t>3</w:t>
      </w:r>
      <w:r w:rsidRPr="00D932C1">
        <w:rPr>
          <w:rFonts w:ascii="Times New Roman" w:hAnsi="Times New Roman" w:cs="Times New Roman"/>
          <w:sz w:val="24"/>
          <w:szCs w:val="24"/>
        </w:rPr>
        <w:t xml:space="preserve">, </w:t>
      </w:r>
      <w:r w:rsidR="009420EF">
        <w:rPr>
          <w:rFonts w:ascii="Times New Roman" w:hAnsi="Times New Roman" w:cs="Times New Roman"/>
          <w:sz w:val="24"/>
          <w:szCs w:val="24"/>
          <w:lang w:val="uk-UA"/>
        </w:rPr>
        <w:t>4</w:t>
      </w:r>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котрий</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орієнтований</w:t>
      </w:r>
      <w:proofErr w:type="spellEnd"/>
      <w:r w:rsidRPr="00D932C1">
        <w:rPr>
          <w:rFonts w:ascii="Times New Roman" w:hAnsi="Times New Roman" w:cs="Times New Roman"/>
          <w:sz w:val="24"/>
          <w:szCs w:val="24"/>
        </w:rPr>
        <w:t xml:space="preserve"> на </w:t>
      </w:r>
      <w:proofErr w:type="spellStart"/>
      <w:r w:rsidRPr="00D932C1">
        <w:rPr>
          <w:rFonts w:ascii="Times New Roman" w:hAnsi="Times New Roman" w:cs="Times New Roman"/>
          <w:sz w:val="24"/>
          <w:szCs w:val="24"/>
        </w:rPr>
        <w:t>вирішення</w:t>
      </w:r>
      <w:proofErr w:type="spellEnd"/>
      <w:r w:rsidRPr="00D932C1">
        <w:rPr>
          <w:rFonts w:ascii="Times New Roman" w:hAnsi="Times New Roman" w:cs="Times New Roman"/>
          <w:sz w:val="24"/>
          <w:szCs w:val="24"/>
          <w:lang w:val="uk-UA"/>
        </w:rPr>
        <w:t xml:space="preserve"> </w:t>
      </w:r>
      <w:proofErr w:type="spellStart"/>
      <w:r w:rsidRPr="00D932C1">
        <w:rPr>
          <w:rFonts w:ascii="Times New Roman" w:hAnsi="Times New Roman" w:cs="Times New Roman"/>
          <w:sz w:val="24"/>
          <w:szCs w:val="24"/>
        </w:rPr>
        <w:t>питань</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планування</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містобудівного</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процесу</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Проте</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генеральний</w:t>
      </w:r>
      <w:proofErr w:type="spellEnd"/>
      <w:r w:rsidRPr="00D932C1">
        <w:rPr>
          <w:rFonts w:ascii="Times New Roman" w:hAnsi="Times New Roman" w:cs="Times New Roman"/>
          <w:sz w:val="24"/>
          <w:szCs w:val="24"/>
        </w:rPr>
        <w:t xml:space="preserve"> план не </w:t>
      </w:r>
      <w:proofErr w:type="spellStart"/>
      <w:r w:rsidRPr="00D932C1">
        <w:rPr>
          <w:rFonts w:ascii="Times New Roman" w:hAnsi="Times New Roman" w:cs="Times New Roman"/>
          <w:sz w:val="24"/>
          <w:szCs w:val="24"/>
        </w:rPr>
        <w:t>вирішує</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такі</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важливі</w:t>
      </w:r>
      <w:proofErr w:type="spellEnd"/>
      <w:r w:rsidRPr="00D932C1">
        <w:rPr>
          <w:rFonts w:ascii="Times New Roman" w:hAnsi="Times New Roman" w:cs="Times New Roman"/>
          <w:sz w:val="24"/>
          <w:szCs w:val="24"/>
          <w:lang w:val="uk-UA"/>
        </w:rPr>
        <w:t xml:space="preserve"> </w:t>
      </w:r>
      <w:proofErr w:type="spellStart"/>
      <w:r w:rsidRPr="00D932C1">
        <w:rPr>
          <w:rFonts w:ascii="Times New Roman" w:hAnsi="Times New Roman" w:cs="Times New Roman"/>
          <w:sz w:val="24"/>
          <w:szCs w:val="24"/>
        </w:rPr>
        <w:t>питання</w:t>
      </w:r>
      <w:proofErr w:type="spellEnd"/>
      <w:r w:rsidRPr="00D932C1">
        <w:rPr>
          <w:rFonts w:ascii="Times New Roman" w:hAnsi="Times New Roman" w:cs="Times New Roman"/>
          <w:sz w:val="24"/>
          <w:szCs w:val="24"/>
        </w:rPr>
        <w:t xml:space="preserve"> </w:t>
      </w:r>
      <w:proofErr w:type="gramStart"/>
      <w:r w:rsidRPr="00D932C1">
        <w:rPr>
          <w:rFonts w:ascii="Times New Roman" w:hAnsi="Times New Roman" w:cs="Times New Roman"/>
          <w:sz w:val="24"/>
          <w:szCs w:val="24"/>
        </w:rPr>
        <w:t>правового</w:t>
      </w:r>
      <w:proofErr w:type="gramEnd"/>
      <w:r w:rsidRPr="00D932C1">
        <w:rPr>
          <w:rFonts w:ascii="Times New Roman" w:hAnsi="Times New Roman" w:cs="Times New Roman"/>
          <w:sz w:val="24"/>
          <w:szCs w:val="24"/>
        </w:rPr>
        <w:t xml:space="preserve"> характеру, як </w:t>
      </w:r>
      <w:proofErr w:type="spellStart"/>
      <w:r w:rsidRPr="00D932C1">
        <w:rPr>
          <w:rFonts w:ascii="Times New Roman" w:hAnsi="Times New Roman" w:cs="Times New Roman"/>
          <w:sz w:val="24"/>
          <w:szCs w:val="24"/>
        </w:rPr>
        <w:t>формування</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обмежень</w:t>
      </w:r>
      <w:proofErr w:type="spellEnd"/>
      <w:r w:rsidRPr="00D932C1">
        <w:rPr>
          <w:rFonts w:ascii="Times New Roman" w:hAnsi="Times New Roman" w:cs="Times New Roman"/>
          <w:sz w:val="24"/>
          <w:szCs w:val="24"/>
        </w:rPr>
        <w:t xml:space="preserve"> на </w:t>
      </w:r>
      <w:proofErr w:type="spellStart"/>
      <w:r w:rsidRPr="00D932C1">
        <w:rPr>
          <w:rFonts w:ascii="Times New Roman" w:hAnsi="Times New Roman" w:cs="Times New Roman"/>
          <w:sz w:val="24"/>
          <w:szCs w:val="24"/>
        </w:rPr>
        <w:t>використання</w:t>
      </w:r>
      <w:proofErr w:type="spellEnd"/>
      <w:r w:rsidRPr="00D932C1">
        <w:rPr>
          <w:rFonts w:ascii="Times New Roman" w:hAnsi="Times New Roman" w:cs="Times New Roman"/>
          <w:sz w:val="24"/>
          <w:szCs w:val="24"/>
        </w:rPr>
        <w:t xml:space="preserve"> земель і </w:t>
      </w:r>
      <w:proofErr w:type="spellStart"/>
      <w:r w:rsidRPr="00D932C1">
        <w:rPr>
          <w:rFonts w:ascii="Times New Roman" w:hAnsi="Times New Roman" w:cs="Times New Roman"/>
          <w:sz w:val="24"/>
          <w:szCs w:val="24"/>
        </w:rPr>
        <w:t>кадастрової</w:t>
      </w:r>
      <w:proofErr w:type="spellEnd"/>
      <w:r w:rsidRPr="00D932C1">
        <w:rPr>
          <w:rFonts w:ascii="Times New Roman" w:hAnsi="Times New Roman" w:cs="Times New Roman"/>
          <w:sz w:val="24"/>
          <w:szCs w:val="24"/>
          <w:lang w:val="uk-UA"/>
        </w:rPr>
        <w:t xml:space="preserve"> </w:t>
      </w:r>
      <w:proofErr w:type="spellStart"/>
      <w:r w:rsidRPr="00D932C1">
        <w:rPr>
          <w:rFonts w:ascii="Times New Roman" w:hAnsi="Times New Roman" w:cs="Times New Roman"/>
          <w:sz w:val="24"/>
          <w:szCs w:val="24"/>
        </w:rPr>
        <w:t>інформації</w:t>
      </w:r>
      <w:proofErr w:type="spellEnd"/>
      <w:r w:rsidRPr="00D932C1">
        <w:rPr>
          <w:rFonts w:ascii="Times New Roman" w:hAnsi="Times New Roman" w:cs="Times New Roman"/>
          <w:sz w:val="24"/>
          <w:szCs w:val="24"/>
        </w:rPr>
        <w:t xml:space="preserve"> для </w:t>
      </w:r>
      <w:proofErr w:type="spellStart"/>
      <w:r w:rsidRPr="00D932C1">
        <w:rPr>
          <w:rFonts w:ascii="Times New Roman" w:hAnsi="Times New Roman" w:cs="Times New Roman"/>
          <w:sz w:val="24"/>
          <w:szCs w:val="24"/>
        </w:rPr>
        <w:t>управління</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земельними</w:t>
      </w:r>
      <w:proofErr w:type="spellEnd"/>
      <w:r w:rsidRPr="00D932C1">
        <w:rPr>
          <w:rFonts w:ascii="Times New Roman" w:hAnsi="Times New Roman" w:cs="Times New Roman"/>
          <w:sz w:val="24"/>
          <w:szCs w:val="24"/>
        </w:rPr>
        <w:t xml:space="preserve"> ресурсами” [10].</w:t>
      </w:r>
    </w:p>
    <w:p w:rsidR="00907986" w:rsidRPr="002D046F" w:rsidRDefault="00907986" w:rsidP="004D1900">
      <w:pPr>
        <w:spacing w:after="0" w:line="240" w:lineRule="auto"/>
        <w:ind w:firstLine="708"/>
        <w:jc w:val="both"/>
        <w:rPr>
          <w:rFonts w:ascii="Times New Roman" w:hAnsi="Times New Roman" w:cs="Times New Roman"/>
          <w:sz w:val="24"/>
          <w:szCs w:val="24"/>
          <w:lang w:val="uk-UA"/>
        </w:rPr>
      </w:pPr>
      <w:r w:rsidRPr="00907986">
        <w:rPr>
          <w:rFonts w:ascii="Times New Roman" w:hAnsi="Times New Roman" w:cs="Times New Roman"/>
          <w:b/>
          <w:sz w:val="24"/>
          <w:szCs w:val="24"/>
          <w:lang w:val="uk-UA"/>
        </w:rPr>
        <w:t>Виклад основного матеріалу</w:t>
      </w:r>
      <w:r>
        <w:rPr>
          <w:rFonts w:ascii="Times New Roman" w:hAnsi="Times New Roman" w:cs="Times New Roman"/>
          <w:b/>
          <w:sz w:val="24"/>
          <w:szCs w:val="24"/>
          <w:lang w:val="uk-UA"/>
        </w:rPr>
        <w:t xml:space="preserve">. </w:t>
      </w:r>
      <w:proofErr w:type="spellStart"/>
      <w:r w:rsidRPr="00D932C1">
        <w:rPr>
          <w:rFonts w:ascii="Times New Roman" w:hAnsi="Times New Roman" w:cs="Times New Roman"/>
          <w:sz w:val="24"/>
          <w:szCs w:val="24"/>
        </w:rPr>
        <w:t>Містобудівне</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законодавство</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встановлю</w:t>
      </w:r>
      <w:proofErr w:type="gramStart"/>
      <w:r w:rsidRPr="00D932C1">
        <w:rPr>
          <w:rFonts w:ascii="Times New Roman" w:hAnsi="Times New Roman" w:cs="Times New Roman"/>
          <w:sz w:val="24"/>
          <w:szCs w:val="24"/>
        </w:rPr>
        <w:t>є</w:t>
      </w:r>
      <w:proofErr w:type="spellEnd"/>
      <w:r w:rsidRPr="00D932C1">
        <w:rPr>
          <w:rFonts w:ascii="Times New Roman" w:hAnsi="Times New Roman" w:cs="Times New Roman"/>
          <w:sz w:val="24"/>
          <w:szCs w:val="24"/>
        </w:rPr>
        <w:t>,</w:t>
      </w:r>
      <w:proofErr w:type="gram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що</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земельні</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ві</w:t>
      </w:r>
      <w:r w:rsidR="007C5849" w:rsidRPr="00D932C1">
        <w:rPr>
          <w:rFonts w:ascii="Times New Roman" w:hAnsi="Times New Roman" w:cs="Times New Roman"/>
          <w:sz w:val="24"/>
          <w:szCs w:val="24"/>
        </w:rPr>
        <w:t>дносини</w:t>
      </w:r>
      <w:proofErr w:type="spellEnd"/>
      <w:r w:rsidR="007C5849" w:rsidRPr="00D932C1">
        <w:rPr>
          <w:rFonts w:ascii="Times New Roman" w:hAnsi="Times New Roman" w:cs="Times New Roman"/>
          <w:sz w:val="24"/>
          <w:szCs w:val="24"/>
        </w:rPr>
        <w:t xml:space="preserve"> у </w:t>
      </w:r>
      <w:proofErr w:type="spellStart"/>
      <w:r w:rsidR="007C5849" w:rsidRPr="00D932C1">
        <w:rPr>
          <w:rFonts w:ascii="Times New Roman" w:hAnsi="Times New Roman" w:cs="Times New Roman"/>
          <w:sz w:val="24"/>
          <w:szCs w:val="24"/>
        </w:rPr>
        <w:t>містобудуванні</w:t>
      </w:r>
      <w:proofErr w:type="spellEnd"/>
      <w:r w:rsidR="007C5849" w:rsidRPr="00D932C1">
        <w:rPr>
          <w:rFonts w:ascii="Times New Roman" w:hAnsi="Times New Roman" w:cs="Times New Roman"/>
          <w:sz w:val="24"/>
          <w:szCs w:val="24"/>
        </w:rPr>
        <w:t xml:space="preserve"> </w:t>
      </w:r>
      <w:proofErr w:type="spellStart"/>
      <w:r w:rsidR="007C5849" w:rsidRPr="00D932C1">
        <w:rPr>
          <w:rFonts w:ascii="Times New Roman" w:hAnsi="Times New Roman" w:cs="Times New Roman"/>
          <w:sz w:val="24"/>
          <w:szCs w:val="24"/>
        </w:rPr>
        <w:t>регулю</w:t>
      </w:r>
      <w:r w:rsidRPr="00D932C1">
        <w:rPr>
          <w:rFonts w:ascii="Times New Roman" w:hAnsi="Times New Roman" w:cs="Times New Roman"/>
          <w:sz w:val="24"/>
          <w:szCs w:val="24"/>
        </w:rPr>
        <w:t>ються</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відповідно</w:t>
      </w:r>
      <w:proofErr w:type="spellEnd"/>
      <w:r w:rsidRPr="00D932C1">
        <w:rPr>
          <w:rFonts w:ascii="Times New Roman" w:hAnsi="Times New Roman" w:cs="Times New Roman"/>
          <w:sz w:val="24"/>
          <w:szCs w:val="24"/>
        </w:rPr>
        <w:t xml:space="preserve"> до земельного </w:t>
      </w:r>
      <w:proofErr w:type="spellStart"/>
      <w:r w:rsidRPr="00D932C1">
        <w:rPr>
          <w:rFonts w:ascii="Times New Roman" w:hAnsi="Times New Roman" w:cs="Times New Roman"/>
          <w:sz w:val="24"/>
          <w:szCs w:val="24"/>
        </w:rPr>
        <w:t>законодавства</w:t>
      </w:r>
      <w:proofErr w:type="spellEnd"/>
      <w:r w:rsidRPr="00D932C1">
        <w:rPr>
          <w:rFonts w:ascii="Times New Roman" w:hAnsi="Times New Roman" w:cs="Times New Roman"/>
          <w:sz w:val="24"/>
          <w:szCs w:val="24"/>
        </w:rPr>
        <w:t xml:space="preserve">. Там же </w:t>
      </w:r>
      <w:proofErr w:type="spellStart"/>
      <w:r w:rsidRPr="00D932C1">
        <w:rPr>
          <w:rFonts w:ascii="Times New Roman" w:hAnsi="Times New Roman" w:cs="Times New Roman"/>
          <w:sz w:val="24"/>
          <w:szCs w:val="24"/>
        </w:rPr>
        <w:t>зазначено</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що</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визначення</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територій</w:t>
      </w:r>
      <w:proofErr w:type="spellEnd"/>
      <w:r w:rsidRPr="00D932C1">
        <w:rPr>
          <w:rFonts w:ascii="Times New Roman" w:hAnsi="Times New Roman" w:cs="Times New Roman"/>
          <w:sz w:val="24"/>
          <w:szCs w:val="24"/>
        </w:rPr>
        <w:t xml:space="preserve"> і</w:t>
      </w:r>
      <w:r w:rsidR="007C5849" w:rsidRPr="00D932C1">
        <w:rPr>
          <w:rFonts w:ascii="Times New Roman" w:hAnsi="Times New Roman" w:cs="Times New Roman"/>
          <w:sz w:val="24"/>
          <w:szCs w:val="24"/>
          <w:lang w:val="uk-UA"/>
        </w:rPr>
        <w:t xml:space="preserve"> </w:t>
      </w:r>
      <w:proofErr w:type="spellStart"/>
      <w:r w:rsidRPr="00D932C1">
        <w:rPr>
          <w:rFonts w:ascii="Times New Roman" w:hAnsi="Times New Roman" w:cs="Times New Roman"/>
          <w:sz w:val="24"/>
          <w:szCs w:val="24"/>
        </w:rPr>
        <w:t>вибі</w:t>
      </w:r>
      <w:proofErr w:type="gramStart"/>
      <w:r w:rsidRPr="00D932C1">
        <w:rPr>
          <w:rFonts w:ascii="Times New Roman" w:hAnsi="Times New Roman" w:cs="Times New Roman"/>
          <w:sz w:val="24"/>
          <w:szCs w:val="24"/>
        </w:rPr>
        <w:t>р</w:t>
      </w:r>
      <w:proofErr w:type="spellEnd"/>
      <w:proofErr w:type="gramEnd"/>
      <w:r w:rsidRPr="00D932C1">
        <w:rPr>
          <w:rFonts w:ascii="Times New Roman" w:hAnsi="Times New Roman" w:cs="Times New Roman"/>
          <w:sz w:val="24"/>
          <w:szCs w:val="24"/>
        </w:rPr>
        <w:t xml:space="preserve"> земель для </w:t>
      </w:r>
      <w:proofErr w:type="spellStart"/>
      <w:r w:rsidRPr="00D932C1">
        <w:rPr>
          <w:rFonts w:ascii="Times New Roman" w:hAnsi="Times New Roman" w:cs="Times New Roman"/>
          <w:sz w:val="24"/>
          <w:szCs w:val="24"/>
        </w:rPr>
        <w:t>містобудівних</w:t>
      </w:r>
      <w:proofErr w:type="spellEnd"/>
      <w:r w:rsidRPr="00D932C1">
        <w:rPr>
          <w:rFonts w:ascii="Times New Roman" w:hAnsi="Times New Roman" w:cs="Times New Roman"/>
          <w:sz w:val="24"/>
          <w:szCs w:val="24"/>
        </w:rPr>
        <w:t xml:space="preserve"> потреб </w:t>
      </w:r>
      <w:proofErr w:type="spellStart"/>
      <w:r w:rsidRPr="00D932C1">
        <w:rPr>
          <w:rFonts w:ascii="Times New Roman" w:hAnsi="Times New Roman" w:cs="Times New Roman"/>
          <w:sz w:val="24"/>
          <w:szCs w:val="24"/>
        </w:rPr>
        <w:t>здійснюються</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lastRenderedPageBreak/>
        <w:t>відповідно</w:t>
      </w:r>
      <w:proofErr w:type="spellEnd"/>
      <w:r w:rsidRPr="00D932C1">
        <w:rPr>
          <w:rFonts w:ascii="Times New Roman" w:hAnsi="Times New Roman" w:cs="Times New Roman"/>
          <w:sz w:val="24"/>
          <w:szCs w:val="24"/>
        </w:rPr>
        <w:t xml:space="preserve"> до </w:t>
      </w:r>
      <w:proofErr w:type="spellStart"/>
      <w:r w:rsidRPr="00D932C1">
        <w:rPr>
          <w:rFonts w:ascii="Times New Roman" w:hAnsi="Times New Roman" w:cs="Times New Roman"/>
          <w:sz w:val="24"/>
          <w:szCs w:val="24"/>
        </w:rPr>
        <w:t>затвердженої</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містобудівної</w:t>
      </w:r>
      <w:proofErr w:type="spellEnd"/>
      <w:r w:rsidR="007C5849" w:rsidRPr="00D932C1">
        <w:rPr>
          <w:rFonts w:ascii="Times New Roman" w:hAnsi="Times New Roman" w:cs="Times New Roman"/>
          <w:sz w:val="24"/>
          <w:szCs w:val="24"/>
          <w:lang w:val="uk-UA"/>
        </w:rPr>
        <w:t xml:space="preserve"> </w:t>
      </w:r>
      <w:proofErr w:type="spellStart"/>
      <w:r w:rsidRPr="00D932C1">
        <w:rPr>
          <w:rFonts w:ascii="Times New Roman" w:hAnsi="Times New Roman" w:cs="Times New Roman"/>
          <w:sz w:val="24"/>
          <w:szCs w:val="24"/>
        </w:rPr>
        <w:t>документації</w:t>
      </w:r>
      <w:proofErr w:type="spellEnd"/>
      <w:r w:rsidRPr="00D932C1">
        <w:rPr>
          <w:rFonts w:ascii="Times New Roman" w:hAnsi="Times New Roman" w:cs="Times New Roman"/>
          <w:sz w:val="24"/>
          <w:szCs w:val="24"/>
        </w:rPr>
        <w:t xml:space="preserve"> з </w:t>
      </w:r>
      <w:proofErr w:type="spellStart"/>
      <w:r w:rsidRPr="00D932C1">
        <w:rPr>
          <w:rFonts w:ascii="Times New Roman" w:hAnsi="Times New Roman" w:cs="Times New Roman"/>
          <w:sz w:val="24"/>
          <w:szCs w:val="24"/>
        </w:rPr>
        <w:t>урахуванням</w:t>
      </w:r>
      <w:proofErr w:type="spellEnd"/>
      <w:r w:rsidRPr="00D932C1">
        <w:rPr>
          <w:rFonts w:ascii="Times New Roman" w:hAnsi="Times New Roman" w:cs="Times New Roman"/>
          <w:sz w:val="24"/>
          <w:szCs w:val="24"/>
        </w:rPr>
        <w:t xml:space="preserve"> </w:t>
      </w:r>
      <w:proofErr w:type="spellStart"/>
      <w:r w:rsidRPr="00D932C1">
        <w:rPr>
          <w:rFonts w:ascii="Times New Roman" w:hAnsi="Times New Roman" w:cs="Times New Roman"/>
          <w:sz w:val="24"/>
          <w:szCs w:val="24"/>
        </w:rPr>
        <w:t>планів</w:t>
      </w:r>
      <w:proofErr w:type="spellEnd"/>
      <w:r w:rsidRPr="00D932C1">
        <w:rPr>
          <w:rFonts w:ascii="Times New Roman" w:hAnsi="Times New Roman" w:cs="Times New Roman"/>
          <w:sz w:val="24"/>
          <w:szCs w:val="24"/>
        </w:rPr>
        <w:t xml:space="preserve"> земельно-</w:t>
      </w:r>
      <w:proofErr w:type="spellStart"/>
      <w:r w:rsidRPr="00D932C1">
        <w:rPr>
          <w:rFonts w:ascii="Times New Roman" w:hAnsi="Times New Roman" w:cs="Times New Roman"/>
          <w:sz w:val="24"/>
          <w:szCs w:val="24"/>
        </w:rPr>
        <w:t>господарського</w:t>
      </w:r>
      <w:proofErr w:type="spellEnd"/>
      <w:r w:rsidRPr="00D932C1">
        <w:rPr>
          <w:rFonts w:ascii="Times New Roman" w:hAnsi="Times New Roman" w:cs="Times New Roman"/>
          <w:sz w:val="24"/>
          <w:szCs w:val="24"/>
        </w:rPr>
        <w:t xml:space="preserve"> устрою</w:t>
      </w:r>
      <w:r w:rsidR="00FD39CB">
        <w:rPr>
          <w:rFonts w:ascii="Times New Roman" w:hAnsi="Times New Roman" w:cs="Times New Roman"/>
          <w:sz w:val="24"/>
          <w:szCs w:val="24"/>
          <w:lang w:val="uk-UA"/>
        </w:rPr>
        <w:t xml:space="preserve"> </w:t>
      </w:r>
      <w:r w:rsidR="00D932C1" w:rsidRPr="002D046F">
        <w:rPr>
          <w:rFonts w:ascii="Times New Roman" w:hAnsi="Times New Roman" w:cs="Times New Roman"/>
          <w:sz w:val="24"/>
          <w:szCs w:val="24"/>
          <w:lang w:val="uk-UA"/>
        </w:rPr>
        <w:t>[</w:t>
      </w:r>
      <w:r w:rsidR="009420EF">
        <w:rPr>
          <w:rFonts w:ascii="Times New Roman" w:hAnsi="Times New Roman" w:cs="Times New Roman"/>
          <w:sz w:val="24"/>
          <w:szCs w:val="24"/>
          <w:lang w:val="uk-UA"/>
        </w:rPr>
        <w:t>4</w:t>
      </w:r>
      <w:r w:rsidR="00D932C1" w:rsidRPr="002D046F">
        <w:rPr>
          <w:rFonts w:ascii="Times New Roman" w:hAnsi="Times New Roman" w:cs="Times New Roman"/>
          <w:sz w:val="24"/>
          <w:szCs w:val="24"/>
          <w:lang w:val="uk-UA"/>
        </w:rPr>
        <w:t>]</w:t>
      </w:r>
      <w:r w:rsidRPr="002D046F">
        <w:rPr>
          <w:rFonts w:ascii="Times New Roman" w:hAnsi="Times New Roman" w:cs="Times New Roman"/>
          <w:sz w:val="24"/>
          <w:szCs w:val="24"/>
          <w:lang w:val="uk-UA"/>
        </w:rPr>
        <w:t xml:space="preserve">. </w:t>
      </w:r>
    </w:p>
    <w:p w:rsidR="00FA18BB" w:rsidRPr="00091A57" w:rsidRDefault="00FA18BB" w:rsidP="009420EF">
      <w:pPr>
        <w:spacing w:after="0" w:line="240" w:lineRule="auto"/>
        <w:ind w:firstLine="708"/>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Розроблення проектів землеустрою щодо впорядкування території для містобудівних  потреб  вперше  визначено  Законом  України  від  17.02.2011  р. №3038-VI  «Про регулювання містобудівної діяльності».</w:t>
      </w:r>
      <w:r w:rsidR="00626600">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 xml:space="preserve">У зазначеному Законі вказується, що на підставі та з урахуванням положень  затвердженого  детального  плану  території  може  розроблятися  проект землеустрою  щодо  впорядкування  цієї  території  для  містобудівних  потреб, який після його затвердження стає невід’ємною частиною детального плану території. </w:t>
      </w:r>
      <w:r w:rsidR="008E753A" w:rsidRPr="007C5849">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У цьому проекті землеустрою відповідно до положень детального плану  території  мають  бути  визначені  межі  і  площі  існуючих  земельних ділянок  та  обґрунтовані  пропозиції  щодо  формування  нових  земельних ділянок,  встановлення  їх  цільового  призначення  та  земельних  сервітутів</w:t>
      </w:r>
      <w:r w:rsidR="00091A57" w:rsidRPr="00091A57">
        <w:rPr>
          <w:rFonts w:ascii="Times New Roman" w:hAnsi="Times New Roman" w:cs="Times New Roman"/>
          <w:color w:val="FF0000"/>
          <w:sz w:val="24"/>
          <w:szCs w:val="24"/>
          <w:lang w:val="uk-UA"/>
        </w:rPr>
        <w:t>.</w:t>
      </w:r>
    </w:p>
    <w:p w:rsidR="00FA18BB" w:rsidRPr="007C5849" w:rsidRDefault="0035493B" w:rsidP="00FD39C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7C5849">
        <w:rPr>
          <w:rFonts w:ascii="Times New Roman" w:hAnsi="Times New Roman" w:cs="Times New Roman"/>
          <w:sz w:val="24"/>
          <w:szCs w:val="24"/>
          <w:lang w:val="uk-UA"/>
        </w:rPr>
        <w:t xml:space="preserve"> межах населених пунктів </w:t>
      </w:r>
      <w:r>
        <w:rPr>
          <w:rFonts w:ascii="Times New Roman" w:hAnsi="Times New Roman" w:cs="Times New Roman"/>
          <w:sz w:val="24"/>
          <w:szCs w:val="24"/>
          <w:lang w:val="uk-UA"/>
        </w:rPr>
        <w:t>д</w:t>
      </w:r>
      <w:r w:rsidR="00FA18BB" w:rsidRPr="007C5849">
        <w:rPr>
          <w:rFonts w:ascii="Times New Roman" w:hAnsi="Times New Roman" w:cs="Times New Roman"/>
          <w:sz w:val="24"/>
          <w:szCs w:val="24"/>
          <w:lang w:val="uk-UA"/>
        </w:rPr>
        <w:t>етальний план території розробляється на основі затвердженого  генерального  плану,  плану  зонування  (за  наявності)  з використанням матеріалів земельного та містобудівного кадастрів</w:t>
      </w:r>
      <w:r>
        <w:rPr>
          <w:rFonts w:ascii="Times New Roman" w:hAnsi="Times New Roman" w:cs="Times New Roman"/>
          <w:sz w:val="24"/>
          <w:szCs w:val="24"/>
          <w:lang w:val="uk-UA"/>
        </w:rPr>
        <w:t xml:space="preserve"> </w:t>
      </w:r>
      <w:r w:rsidR="00091A57" w:rsidRPr="00091A57">
        <w:rPr>
          <w:rFonts w:ascii="Times New Roman" w:hAnsi="Times New Roman" w:cs="Times New Roman"/>
          <w:sz w:val="24"/>
          <w:szCs w:val="24"/>
          <w:lang w:val="uk-UA"/>
        </w:rPr>
        <w:t>[6]</w:t>
      </w:r>
      <w:r w:rsidR="00FA18BB" w:rsidRPr="007C5849">
        <w:rPr>
          <w:rFonts w:ascii="Times New Roman" w:hAnsi="Times New Roman" w:cs="Times New Roman"/>
          <w:sz w:val="24"/>
          <w:szCs w:val="24"/>
          <w:lang w:val="uk-UA"/>
        </w:rPr>
        <w:t>.</w:t>
      </w:r>
      <w:r w:rsidR="00FD39CB">
        <w:rPr>
          <w:rFonts w:ascii="Times New Roman" w:hAnsi="Times New Roman" w:cs="Times New Roman"/>
          <w:sz w:val="24"/>
          <w:szCs w:val="24"/>
          <w:lang w:val="uk-UA"/>
        </w:rPr>
        <w:t xml:space="preserve"> </w:t>
      </w:r>
      <w:r w:rsidR="00FA18BB" w:rsidRPr="007C5849">
        <w:rPr>
          <w:rFonts w:ascii="Times New Roman" w:hAnsi="Times New Roman" w:cs="Times New Roman"/>
          <w:sz w:val="24"/>
          <w:szCs w:val="24"/>
          <w:lang w:val="uk-UA"/>
        </w:rPr>
        <w:t xml:space="preserve">На  основі  </w:t>
      </w:r>
      <w:r>
        <w:rPr>
          <w:rFonts w:ascii="Times New Roman" w:hAnsi="Times New Roman" w:cs="Times New Roman"/>
          <w:sz w:val="24"/>
          <w:szCs w:val="24"/>
          <w:lang w:val="uk-UA"/>
        </w:rPr>
        <w:t>вищенаведеної документації</w:t>
      </w:r>
      <w:r w:rsidR="00FA18BB" w:rsidRPr="007C5849">
        <w:rPr>
          <w:rFonts w:ascii="Times New Roman" w:hAnsi="Times New Roman" w:cs="Times New Roman"/>
          <w:sz w:val="24"/>
          <w:szCs w:val="24"/>
          <w:lang w:val="uk-UA"/>
        </w:rPr>
        <w:t xml:space="preserve"> розробляється  також  і  план  зонування  території (зонінг)</w:t>
      </w:r>
      <w:r w:rsidR="000755BB">
        <w:rPr>
          <w:rFonts w:ascii="Times New Roman" w:hAnsi="Times New Roman" w:cs="Times New Roman"/>
          <w:sz w:val="24"/>
          <w:szCs w:val="24"/>
          <w:lang w:val="uk-UA"/>
        </w:rPr>
        <w:t>.</w:t>
      </w:r>
      <w:r w:rsidR="00FA18BB" w:rsidRPr="007C5849">
        <w:rPr>
          <w:rFonts w:ascii="Times New Roman" w:hAnsi="Times New Roman" w:cs="Times New Roman"/>
          <w:sz w:val="24"/>
          <w:szCs w:val="24"/>
          <w:lang w:val="uk-UA"/>
        </w:rPr>
        <w:t xml:space="preserve"> За  відсутності  плану  земельно-господарського  устрою  населеного  пункту  у  складі  зонінгу  повинен</w:t>
      </w:r>
      <w:r w:rsidR="00A364AB" w:rsidRPr="007C5849">
        <w:rPr>
          <w:rFonts w:ascii="Times New Roman" w:hAnsi="Times New Roman" w:cs="Times New Roman"/>
          <w:sz w:val="24"/>
          <w:szCs w:val="24"/>
          <w:lang w:val="uk-UA"/>
        </w:rPr>
        <w:t xml:space="preserve"> </w:t>
      </w:r>
      <w:r w:rsidR="00FA18BB" w:rsidRPr="007C5849">
        <w:rPr>
          <w:rFonts w:ascii="Times New Roman" w:hAnsi="Times New Roman" w:cs="Times New Roman"/>
          <w:sz w:val="24"/>
          <w:szCs w:val="24"/>
          <w:lang w:val="uk-UA"/>
        </w:rPr>
        <w:t>розроблятися  і  проект  землеустрою  щодо  впорядкування  території населеного пункту</w:t>
      </w:r>
      <w:r w:rsidR="000755BB" w:rsidRPr="000755BB">
        <w:rPr>
          <w:rFonts w:ascii="Times New Roman" w:hAnsi="Times New Roman" w:cs="Times New Roman"/>
          <w:color w:val="FF0000"/>
          <w:sz w:val="24"/>
          <w:szCs w:val="24"/>
        </w:rPr>
        <w:t xml:space="preserve"> </w:t>
      </w:r>
      <w:r w:rsidR="000755BB" w:rsidRPr="00D932C1">
        <w:rPr>
          <w:rFonts w:ascii="Times New Roman" w:hAnsi="Times New Roman" w:cs="Times New Roman"/>
          <w:sz w:val="24"/>
          <w:szCs w:val="24"/>
        </w:rPr>
        <w:t>[</w:t>
      </w:r>
      <w:r w:rsidR="000755BB" w:rsidRPr="00D932C1">
        <w:rPr>
          <w:rFonts w:ascii="Times New Roman" w:hAnsi="Times New Roman" w:cs="Times New Roman"/>
          <w:sz w:val="24"/>
          <w:szCs w:val="24"/>
          <w:lang w:val="uk-UA"/>
        </w:rPr>
        <w:t>7</w:t>
      </w:r>
      <w:r w:rsidR="000755BB" w:rsidRPr="00D932C1">
        <w:rPr>
          <w:rFonts w:ascii="Times New Roman" w:hAnsi="Times New Roman" w:cs="Times New Roman"/>
          <w:sz w:val="24"/>
          <w:szCs w:val="24"/>
        </w:rPr>
        <w:t>].</w:t>
      </w:r>
    </w:p>
    <w:p w:rsidR="00FA18BB" w:rsidRPr="007C5849" w:rsidRDefault="0035493B" w:rsidP="009420E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FA18BB" w:rsidRPr="007C5849">
        <w:rPr>
          <w:rFonts w:ascii="Times New Roman" w:hAnsi="Times New Roman" w:cs="Times New Roman"/>
          <w:sz w:val="24"/>
          <w:szCs w:val="24"/>
          <w:lang w:val="uk-UA"/>
        </w:rPr>
        <w:t xml:space="preserve">оложення щодо складу детальних планів та планів зонування території  свідчать  </w:t>
      </w:r>
      <w:r w:rsidR="00FA18BB" w:rsidRPr="00D932C1">
        <w:rPr>
          <w:rFonts w:ascii="Times New Roman" w:hAnsi="Times New Roman" w:cs="Times New Roman"/>
          <w:sz w:val="24"/>
          <w:szCs w:val="24"/>
          <w:lang w:val="uk-UA"/>
        </w:rPr>
        <w:t>про  наявність  суперечливих  норм.</w:t>
      </w:r>
      <w:r w:rsidR="00FA18BB" w:rsidRPr="007C584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 саме, </w:t>
      </w:r>
      <w:r w:rsidR="00FA18BB" w:rsidRPr="007C5849">
        <w:rPr>
          <w:rFonts w:ascii="Times New Roman" w:hAnsi="Times New Roman" w:cs="Times New Roman"/>
          <w:sz w:val="24"/>
          <w:szCs w:val="24"/>
          <w:lang w:val="uk-UA"/>
        </w:rPr>
        <w:t xml:space="preserve">у  </w:t>
      </w:r>
      <w:r w:rsidR="00FA18BB" w:rsidRPr="00D932C1">
        <w:rPr>
          <w:rFonts w:ascii="Times New Roman" w:hAnsi="Times New Roman" w:cs="Times New Roman"/>
          <w:sz w:val="24"/>
          <w:szCs w:val="24"/>
          <w:lang w:val="uk-UA"/>
        </w:rPr>
        <w:t>проекті землеустрою,  що  складений  на  підставі  детального  плану  території,</w:t>
      </w:r>
      <w:r w:rsidR="00FA18BB" w:rsidRPr="007C5849">
        <w:rPr>
          <w:rFonts w:ascii="Times New Roman" w:hAnsi="Times New Roman" w:cs="Times New Roman"/>
          <w:b/>
          <w:sz w:val="24"/>
          <w:szCs w:val="24"/>
          <w:lang w:val="uk-UA"/>
        </w:rPr>
        <w:t xml:space="preserve">  </w:t>
      </w:r>
      <w:r w:rsidR="00FA18BB" w:rsidRPr="007C5849">
        <w:rPr>
          <w:rFonts w:ascii="Times New Roman" w:hAnsi="Times New Roman" w:cs="Times New Roman"/>
          <w:sz w:val="24"/>
          <w:szCs w:val="24"/>
          <w:lang w:val="uk-UA"/>
        </w:rPr>
        <w:t>не можуть</w:t>
      </w:r>
      <w:r w:rsidR="00FA18BB" w:rsidRPr="007C5849">
        <w:rPr>
          <w:rFonts w:ascii="Times New Roman" w:hAnsi="Times New Roman" w:cs="Times New Roman"/>
          <w:b/>
          <w:sz w:val="24"/>
          <w:szCs w:val="24"/>
          <w:lang w:val="uk-UA"/>
        </w:rPr>
        <w:t xml:space="preserve"> </w:t>
      </w:r>
      <w:r w:rsidR="00FA18BB" w:rsidRPr="00D932C1">
        <w:rPr>
          <w:rFonts w:ascii="Times New Roman" w:hAnsi="Times New Roman" w:cs="Times New Roman"/>
          <w:sz w:val="24"/>
          <w:szCs w:val="24"/>
          <w:lang w:val="uk-UA"/>
        </w:rPr>
        <w:t>визначатися</w:t>
      </w:r>
      <w:r w:rsidR="00FA18BB" w:rsidRPr="007C5849">
        <w:rPr>
          <w:rFonts w:ascii="Times New Roman" w:hAnsi="Times New Roman" w:cs="Times New Roman"/>
          <w:b/>
          <w:sz w:val="24"/>
          <w:szCs w:val="24"/>
          <w:lang w:val="uk-UA"/>
        </w:rPr>
        <w:t xml:space="preserve"> </w:t>
      </w:r>
      <w:r w:rsidR="00FA18BB" w:rsidRPr="007C5849">
        <w:rPr>
          <w:rFonts w:ascii="Times New Roman" w:hAnsi="Times New Roman" w:cs="Times New Roman"/>
          <w:sz w:val="24"/>
          <w:szCs w:val="24"/>
          <w:lang w:val="uk-UA"/>
        </w:rPr>
        <w:t>межі і площі  існуючих земельних ділянок</w:t>
      </w:r>
      <w:r>
        <w:rPr>
          <w:rFonts w:ascii="Times New Roman" w:hAnsi="Times New Roman" w:cs="Times New Roman"/>
          <w:b/>
          <w:sz w:val="24"/>
          <w:szCs w:val="24"/>
          <w:lang w:val="uk-UA"/>
        </w:rPr>
        <w:t xml:space="preserve">, </w:t>
      </w:r>
      <w:r w:rsidRPr="0035493B">
        <w:rPr>
          <w:rFonts w:ascii="Times New Roman" w:hAnsi="Times New Roman" w:cs="Times New Roman"/>
          <w:sz w:val="24"/>
          <w:szCs w:val="24"/>
          <w:lang w:val="uk-UA"/>
        </w:rPr>
        <w:t>так як ці</w:t>
      </w:r>
      <w:r>
        <w:rPr>
          <w:rFonts w:ascii="Times New Roman" w:hAnsi="Times New Roman" w:cs="Times New Roman"/>
          <w:b/>
          <w:sz w:val="24"/>
          <w:szCs w:val="24"/>
          <w:lang w:val="uk-UA"/>
        </w:rPr>
        <w:t xml:space="preserve"> </w:t>
      </w:r>
      <w:r w:rsidR="00FA18BB" w:rsidRPr="007C5849">
        <w:rPr>
          <w:rFonts w:ascii="Times New Roman" w:hAnsi="Times New Roman" w:cs="Times New Roman"/>
          <w:sz w:val="24"/>
          <w:szCs w:val="24"/>
          <w:lang w:val="uk-UA"/>
        </w:rPr>
        <w:t xml:space="preserve"> ділянки</w:t>
      </w:r>
      <w:r w:rsidR="00FA18BB" w:rsidRPr="007C5849">
        <w:rPr>
          <w:rFonts w:ascii="Times New Roman" w:hAnsi="Times New Roman" w:cs="Times New Roman"/>
          <w:b/>
          <w:sz w:val="24"/>
          <w:szCs w:val="24"/>
          <w:lang w:val="uk-UA"/>
        </w:rPr>
        <w:t xml:space="preserve"> </w:t>
      </w:r>
      <w:r w:rsidR="00FA18BB" w:rsidRPr="00D932C1">
        <w:rPr>
          <w:rFonts w:ascii="Times New Roman" w:hAnsi="Times New Roman" w:cs="Times New Roman"/>
          <w:sz w:val="24"/>
          <w:szCs w:val="24"/>
          <w:lang w:val="uk-UA"/>
        </w:rPr>
        <w:t xml:space="preserve">є </w:t>
      </w:r>
      <w:r>
        <w:rPr>
          <w:rFonts w:ascii="Times New Roman" w:hAnsi="Times New Roman" w:cs="Times New Roman"/>
          <w:sz w:val="24"/>
          <w:szCs w:val="24"/>
          <w:lang w:val="uk-UA"/>
        </w:rPr>
        <w:t xml:space="preserve">уже </w:t>
      </w:r>
      <w:r w:rsidR="00FD39CB" w:rsidRPr="00D932C1">
        <w:rPr>
          <w:rFonts w:ascii="Times New Roman" w:hAnsi="Times New Roman" w:cs="Times New Roman"/>
          <w:sz w:val="24"/>
          <w:szCs w:val="24"/>
          <w:lang w:val="uk-UA"/>
        </w:rPr>
        <w:t>сформованими</w:t>
      </w:r>
      <w:r w:rsidR="00FA18BB" w:rsidRPr="00D932C1">
        <w:rPr>
          <w:rFonts w:ascii="Times New Roman" w:hAnsi="Times New Roman" w:cs="Times New Roman"/>
          <w:sz w:val="24"/>
          <w:szCs w:val="24"/>
          <w:lang w:val="uk-UA"/>
        </w:rPr>
        <w:t xml:space="preserve">  і  відображаються  у  матеріалах  земельного  кадастру.</w:t>
      </w:r>
      <w:r w:rsidR="00FA18BB" w:rsidRPr="007C5849">
        <w:rPr>
          <w:rFonts w:ascii="Times New Roman" w:hAnsi="Times New Roman" w:cs="Times New Roman"/>
          <w:sz w:val="24"/>
          <w:szCs w:val="24"/>
          <w:lang w:val="uk-UA"/>
        </w:rPr>
        <w:t xml:space="preserve">  Отже вказане не може бути </w:t>
      </w:r>
      <w:r w:rsidR="00FA18BB" w:rsidRPr="00D932C1">
        <w:rPr>
          <w:rFonts w:ascii="Times New Roman" w:hAnsi="Times New Roman" w:cs="Times New Roman"/>
          <w:sz w:val="24"/>
          <w:szCs w:val="24"/>
          <w:lang w:val="uk-UA"/>
        </w:rPr>
        <w:t>метою проектів землеустрою.</w:t>
      </w:r>
      <w:r w:rsidR="00FA18BB" w:rsidRPr="007C5849">
        <w:rPr>
          <w:rFonts w:ascii="Times New Roman" w:hAnsi="Times New Roman" w:cs="Times New Roman"/>
          <w:sz w:val="24"/>
          <w:szCs w:val="24"/>
          <w:lang w:val="uk-UA"/>
        </w:rPr>
        <w:t xml:space="preserve"> Що ж до</w:t>
      </w:r>
      <w:r w:rsidR="00FA18BB" w:rsidRPr="007C5849">
        <w:rPr>
          <w:rFonts w:ascii="Times New Roman" w:hAnsi="Times New Roman" w:cs="Times New Roman"/>
          <w:b/>
          <w:sz w:val="24"/>
          <w:szCs w:val="24"/>
          <w:lang w:val="uk-UA"/>
        </w:rPr>
        <w:t xml:space="preserve"> </w:t>
      </w:r>
      <w:r w:rsidR="00FA18BB" w:rsidRPr="00D932C1">
        <w:rPr>
          <w:rFonts w:ascii="Times New Roman" w:hAnsi="Times New Roman" w:cs="Times New Roman"/>
          <w:sz w:val="24"/>
          <w:szCs w:val="24"/>
          <w:lang w:val="uk-UA"/>
        </w:rPr>
        <w:t xml:space="preserve">розроблення у складі  зонінгу  проекту  землеустрою  щодо  впорядкування  території </w:t>
      </w:r>
      <w:r w:rsidR="00FA18BB" w:rsidRPr="007C5849">
        <w:rPr>
          <w:rFonts w:ascii="Times New Roman" w:hAnsi="Times New Roman" w:cs="Times New Roman"/>
          <w:sz w:val="24"/>
          <w:szCs w:val="24"/>
          <w:lang w:val="uk-UA"/>
        </w:rPr>
        <w:t xml:space="preserve"> (у  разі відсутності  плану  земельно-господарського  устрою),  то  він</w:t>
      </w:r>
      <w:r w:rsidR="00FA18BB" w:rsidRPr="007C5849">
        <w:rPr>
          <w:rFonts w:ascii="Times New Roman" w:hAnsi="Times New Roman" w:cs="Times New Roman"/>
          <w:b/>
          <w:sz w:val="24"/>
          <w:szCs w:val="24"/>
          <w:lang w:val="uk-UA"/>
        </w:rPr>
        <w:t xml:space="preserve">  </w:t>
      </w:r>
      <w:r w:rsidR="00FA18BB" w:rsidRPr="00D932C1">
        <w:rPr>
          <w:rFonts w:ascii="Times New Roman" w:hAnsi="Times New Roman" w:cs="Times New Roman"/>
          <w:sz w:val="24"/>
          <w:szCs w:val="24"/>
          <w:lang w:val="uk-UA"/>
        </w:rPr>
        <w:t xml:space="preserve">не  може  бути складений  у  разі  відсутності  детального  плану  території </w:t>
      </w:r>
      <w:r w:rsidR="00FA18BB" w:rsidRPr="007C5849">
        <w:rPr>
          <w:rFonts w:ascii="Times New Roman" w:hAnsi="Times New Roman" w:cs="Times New Roman"/>
          <w:sz w:val="24"/>
          <w:szCs w:val="24"/>
          <w:lang w:val="uk-UA"/>
        </w:rPr>
        <w:t xml:space="preserve"> (для  населених пунктів)</w:t>
      </w:r>
      <w:r w:rsidR="00A364AB" w:rsidRPr="007C5849">
        <w:rPr>
          <w:rFonts w:ascii="Times New Roman" w:hAnsi="Times New Roman" w:cs="Times New Roman"/>
          <w:sz w:val="24"/>
          <w:szCs w:val="24"/>
          <w:lang w:val="uk-UA"/>
        </w:rPr>
        <w:t xml:space="preserve">, тому, </w:t>
      </w:r>
      <w:r>
        <w:rPr>
          <w:rFonts w:ascii="Times New Roman" w:hAnsi="Times New Roman" w:cs="Times New Roman"/>
          <w:sz w:val="24"/>
          <w:szCs w:val="24"/>
          <w:lang w:val="uk-UA"/>
        </w:rPr>
        <w:t xml:space="preserve"> </w:t>
      </w:r>
      <w:r w:rsidR="00A364AB" w:rsidRPr="007C5849">
        <w:rPr>
          <w:rFonts w:ascii="Times New Roman" w:hAnsi="Times New Roman" w:cs="Times New Roman"/>
          <w:sz w:val="24"/>
          <w:szCs w:val="24"/>
          <w:lang w:val="uk-UA"/>
        </w:rPr>
        <w:t>що</w:t>
      </w:r>
      <w:r w:rsidR="00FA18BB" w:rsidRPr="007C5849">
        <w:rPr>
          <w:rFonts w:ascii="Times New Roman" w:hAnsi="Times New Roman" w:cs="Times New Roman"/>
          <w:sz w:val="24"/>
          <w:szCs w:val="24"/>
          <w:lang w:val="uk-UA"/>
        </w:rPr>
        <w:t xml:space="preserve"> </w:t>
      </w:r>
      <w:r w:rsidR="00A364AB" w:rsidRPr="00D932C1">
        <w:rPr>
          <w:rFonts w:ascii="Times New Roman" w:hAnsi="Times New Roman" w:cs="Times New Roman"/>
          <w:sz w:val="24"/>
          <w:szCs w:val="24"/>
          <w:lang w:val="uk-UA"/>
        </w:rPr>
        <w:t>ф</w:t>
      </w:r>
      <w:r w:rsidR="00FA18BB" w:rsidRPr="00D932C1">
        <w:rPr>
          <w:rFonts w:ascii="Times New Roman" w:hAnsi="Times New Roman" w:cs="Times New Roman"/>
          <w:sz w:val="24"/>
          <w:szCs w:val="24"/>
          <w:lang w:val="uk-UA"/>
        </w:rPr>
        <w:t xml:space="preserve">ормування  конкретних  земельних  ділянок  можливе  лише </w:t>
      </w:r>
      <w:r w:rsidR="000606F4">
        <w:rPr>
          <w:rFonts w:ascii="Times New Roman" w:hAnsi="Times New Roman" w:cs="Times New Roman"/>
          <w:sz w:val="24"/>
          <w:szCs w:val="24"/>
          <w:lang w:val="uk-UA"/>
        </w:rPr>
        <w:t xml:space="preserve">у </w:t>
      </w:r>
      <w:r w:rsidR="00FA18BB" w:rsidRPr="00D932C1">
        <w:rPr>
          <w:rFonts w:ascii="Times New Roman" w:hAnsi="Times New Roman" w:cs="Times New Roman"/>
          <w:sz w:val="24"/>
          <w:szCs w:val="24"/>
          <w:lang w:val="uk-UA"/>
        </w:rPr>
        <w:t>відповідн</w:t>
      </w:r>
      <w:r w:rsidR="000606F4">
        <w:rPr>
          <w:rFonts w:ascii="Times New Roman" w:hAnsi="Times New Roman" w:cs="Times New Roman"/>
          <w:sz w:val="24"/>
          <w:szCs w:val="24"/>
          <w:lang w:val="uk-UA"/>
        </w:rPr>
        <w:t>ості</w:t>
      </w:r>
      <w:r w:rsidR="00FA18BB" w:rsidRPr="00D932C1">
        <w:rPr>
          <w:rFonts w:ascii="Times New Roman" w:hAnsi="Times New Roman" w:cs="Times New Roman"/>
          <w:sz w:val="24"/>
          <w:szCs w:val="24"/>
          <w:lang w:val="uk-UA"/>
        </w:rPr>
        <w:t xml:space="preserve"> до детального плану  території</w:t>
      </w:r>
      <w:r w:rsidR="00FA18BB" w:rsidRPr="007C5849">
        <w:rPr>
          <w:rFonts w:ascii="Times New Roman" w:hAnsi="Times New Roman" w:cs="Times New Roman"/>
          <w:sz w:val="24"/>
          <w:szCs w:val="24"/>
          <w:lang w:val="uk-UA"/>
        </w:rPr>
        <w:t xml:space="preserve"> і безпосередньо не  пов’язується з планом земельно-господарського устрою.</w:t>
      </w:r>
    </w:p>
    <w:p w:rsidR="00FA18BB" w:rsidRPr="007C5849" w:rsidRDefault="00D932C1" w:rsidP="009420EF">
      <w:pPr>
        <w:spacing w:after="0" w:line="240" w:lineRule="auto"/>
        <w:ind w:firstLine="708"/>
        <w:jc w:val="both"/>
        <w:rPr>
          <w:rFonts w:ascii="Times New Roman" w:hAnsi="Times New Roman" w:cs="Times New Roman"/>
          <w:sz w:val="24"/>
          <w:szCs w:val="24"/>
          <w:lang w:val="uk-UA"/>
        </w:rPr>
      </w:pPr>
      <w:r w:rsidRPr="00F13323">
        <w:rPr>
          <w:rFonts w:ascii="Times New Roman" w:hAnsi="Times New Roman" w:cs="Times New Roman"/>
          <w:sz w:val="24"/>
          <w:szCs w:val="24"/>
          <w:lang w:val="uk-UA"/>
        </w:rPr>
        <w:t>На сьогоднішній час</w:t>
      </w:r>
      <w:r w:rsidR="00FA18BB" w:rsidRPr="00F13323">
        <w:rPr>
          <w:rFonts w:ascii="Times New Roman" w:hAnsi="Times New Roman" w:cs="Times New Roman"/>
          <w:sz w:val="24"/>
          <w:szCs w:val="24"/>
          <w:lang w:val="uk-UA"/>
        </w:rPr>
        <w:t>,  ні  в  Законі  «Про  регулювання містобудівної діяльності», ні в нормативно-правових актах щодо розроблення детальних  планів,  планів  зонування  території  завдання  цього  проекту,  його склад та зміст законодавчо не врегульован</w:t>
      </w:r>
      <w:r w:rsidR="000606F4">
        <w:rPr>
          <w:rFonts w:ascii="Times New Roman" w:hAnsi="Times New Roman" w:cs="Times New Roman"/>
          <w:sz w:val="24"/>
          <w:szCs w:val="24"/>
          <w:lang w:val="uk-UA"/>
        </w:rPr>
        <w:t>і</w:t>
      </w:r>
      <w:r w:rsidR="00FA18BB" w:rsidRPr="00F13323">
        <w:rPr>
          <w:rFonts w:ascii="Times New Roman" w:hAnsi="Times New Roman" w:cs="Times New Roman"/>
          <w:sz w:val="24"/>
          <w:szCs w:val="24"/>
          <w:lang w:val="uk-UA"/>
        </w:rPr>
        <w:t>.</w:t>
      </w:r>
      <w:r w:rsidR="00FA18BB" w:rsidRPr="007C5849">
        <w:rPr>
          <w:rFonts w:ascii="Times New Roman" w:hAnsi="Times New Roman" w:cs="Times New Roman"/>
          <w:sz w:val="24"/>
          <w:szCs w:val="24"/>
          <w:lang w:val="uk-UA"/>
        </w:rPr>
        <w:t xml:space="preserve"> </w:t>
      </w:r>
      <w:r w:rsidR="00662443" w:rsidRPr="007C5849">
        <w:rPr>
          <w:rFonts w:ascii="Times New Roman" w:hAnsi="Times New Roman" w:cs="Times New Roman"/>
          <w:sz w:val="24"/>
          <w:szCs w:val="24"/>
          <w:lang w:val="uk-UA"/>
        </w:rPr>
        <w:t xml:space="preserve"> </w:t>
      </w:r>
      <w:r w:rsidR="00FA18BB" w:rsidRPr="007C5849">
        <w:rPr>
          <w:rFonts w:ascii="Times New Roman" w:hAnsi="Times New Roman" w:cs="Times New Roman"/>
          <w:sz w:val="24"/>
          <w:szCs w:val="24"/>
          <w:lang w:val="uk-UA"/>
        </w:rPr>
        <w:t>Вказана у містобудівних нормах мета  проекту</w:t>
      </w:r>
      <w:r>
        <w:rPr>
          <w:rFonts w:ascii="Times New Roman" w:hAnsi="Times New Roman" w:cs="Times New Roman"/>
          <w:sz w:val="24"/>
          <w:szCs w:val="24"/>
          <w:lang w:val="uk-UA"/>
        </w:rPr>
        <w:t xml:space="preserve"> щодо  впорядкування  території</w:t>
      </w:r>
      <w:r w:rsidR="00FA18BB" w:rsidRPr="007C5849">
        <w:rPr>
          <w:rFonts w:ascii="Times New Roman" w:hAnsi="Times New Roman" w:cs="Times New Roman"/>
          <w:sz w:val="24"/>
          <w:szCs w:val="24"/>
          <w:lang w:val="uk-UA"/>
        </w:rPr>
        <w:t xml:space="preserve">  –  визначення  пропозицій  щодо  формування  нових  земельних ділянок  і  встановлення  земельних  сервітутів  –  фактично  звужує  зміст </w:t>
      </w:r>
      <w:r>
        <w:rPr>
          <w:rFonts w:ascii="Times New Roman" w:hAnsi="Times New Roman" w:cs="Times New Roman"/>
          <w:sz w:val="24"/>
          <w:szCs w:val="24"/>
          <w:lang w:val="uk-UA"/>
        </w:rPr>
        <w:t xml:space="preserve">даного проекту </w:t>
      </w:r>
      <w:r w:rsidR="00FA18BB" w:rsidRPr="007C5849">
        <w:rPr>
          <w:rFonts w:ascii="Times New Roman" w:hAnsi="Times New Roman" w:cs="Times New Roman"/>
          <w:sz w:val="24"/>
          <w:szCs w:val="24"/>
          <w:lang w:val="uk-UA"/>
        </w:rPr>
        <w:t xml:space="preserve">до  </w:t>
      </w:r>
      <w:r>
        <w:rPr>
          <w:rFonts w:ascii="Times New Roman" w:hAnsi="Times New Roman" w:cs="Times New Roman"/>
          <w:sz w:val="24"/>
          <w:szCs w:val="24"/>
          <w:lang w:val="uk-UA"/>
        </w:rPr>
        <w:t xml:space="preserve">проекту землеустрою, щодо </w:t>
      </w:r>
      <w:r w:rsidR="00FA18BB" w:rsidRPr="007C5849">
        <w:rPr>
          <w:rFonts w:ascii="Times New Roman" w:hAnsi="Times New Roman" w:cs="Times New Roman"/>
          <w:sz w:val="24"/>
          <w:szCs w:val="24"/>
          <w:lang w:val="uk-UA"/>
        </w:rPr>
        <w:t xml:space="preserve">відведення  земельних  ділянок  під  будівництво  об’єктів замість  впорядкування  території  для  містобудівних  потреб.  </w:t>
      </w:r>
      <w:r w:rsidR="00A64ED0">
        <w:rPr>
          <w:rFonts w:ascii="Times New Roman" w:hAnsi="Times New Roman" w:cs="Times New Roman"/>
          <w:sz w:val="24"/>
          <w:szCs w:val="24"/>
          <w:lang w:val="uk-UA"/>
        </w:rPr>
        <w:t>Нівелю</w:t>
      </w:r>
      <w:r w:rsidR="00FA18BB" w:rsidRPr="007C5849">
        <w:rPr>
          <w:rFonts w:ascii="Times New Roman" w:hAnsi="Times New Roman" w:cs="Times New Roman"/>
          <w:sz w:val="24"/>
          <w:szCs w:val="24"/>
          <w:lang w:val="uk-UA"/>
        </w:rPr>
        <w:t>ється його  самостійність,  а  також  обмежується  роль  у  системі  документації  з регулювання земельних відносин та здійснення землеустрою.</w:t>
      </w:r>
    </w:p>
    <w:p w:rsidR="00FA18BB" w:rsidRPr="007C5849" w:rsidRDefault="00FA18BB" w:rsidP="009420EF">
      <w:pPr>
        <w:spacing w:after="0" w:line="240" w:lineRule="auto"/>
        <w:ind w:firstLine="708"/>
        <w:jc w:val="both"/>
        <w:rPr>
          <w:rFonts w:ascii="Times New Roman" w:hAnsi="Times New Roman" w:cs="Times New Roman"/>
          <w:b/>
          <w:sz w:val="24"/>
          <w:szCs w:val="24"/>
          <w:lang w:val="uk-UA"/>
        </w:rPr>
      </w:pPr>
      <w:r w:rsidRPr="007C5849">
        <w:rPr>
          <w:rFonts w:ascii="Times New Roman" w:hAnsi="Times New Roman" w:cs="Times New Roman"/>
          <w:sz w:val="24"/>
          <w:szCs w:val="24"/>
          <w:lang w:val="uk-UA"/>
        </w:rPr>
        <w:t>Визначення мети вказаних проектів і їх складу запропоновано також у проекті  Закону  України  «Про  внесення  змін  до  деяких  законодавчих  актів України  щодо  визначення  складу,  змісту  та  порядку  погодження документації  із  землеустрою»  (реєстр.  №  3238  від  12.09.2013  р.).  Як вказується  у  законопроекті,  проект  землеустрою  щодо  впорядкування території  для  містобудівних  потреб  розробляється  в  межах  кварталу, мікрорайону,  іншої  частини  території  населеного  пункту  та  за  межами населеного  пункту  з  метою  формування  земельних  ділянок,  на  яких передбачається  будівництво  чи  реконструкц</w:t>
      </w:r>
      <w:r w:rsidR="009420EF">
        <w:rPr>
          <w:rFonts w:ascii="Times New Roman" w:hAnsi="Times New Roman" w:cs="Times New Roman"/>
          <w:sz w:val="24"/>
          <w:szCs w:val="24"/>
          <w:lang w:val="uk-UA"/>
        </w:rPr>
        <w:t>ія  об’єктів  нерухомого  майна</w:t>
      </w:r>
      <w:r w:rsidRPr="007C5849">
        <w:rPr>
          <w:rFonts w:ascii="Times New Roman" w:hAnsi="Times New Roman" w:cs="Times New Roman"/>
          <w:sz w:val="24"/>
          <w:szCs w:val="24"/>
          <w:lang w:val="uk-UA"/>
        </w:rPr>
        <w:t xml:space="preserve"> </w:t>
      </w:r>
      <w:r w:rsidR="00F13323" w:rsidRPr="009420EF">
        <w:rPr>
          <w:rFonts w:ascii="Times New Roman" w:hAnsi="Times New Roman" w:cs="Times New Roman"/>
          <w:sz w:val="24"/>
          <w:szCs w:val="24"/>
        </w:rPr>
        <w:t>[</w:t>
      </w:r>
      <w:r w:rsidR="009420EF" w:rsidRPr="009420EF">
        <w:rPr>
          <w:rFonts w:ascii="Times New Roman" w:hAnsi="Times New Roman" w:cs="Times New Roman"/>
          <w:sz w:val="24"/>
          <w:szCs w:val="24"/>
          <w:lang w:val="uk-UA"/>
        </w:rPr>
        <w:t>5</w:t>
      </w:r>
      <w:r w:rsidR="00F13323" w:rsidRPr="009420EF">
        <w:rPr>
          <w:rFonts w:ascii="Times New Roman" w:hAnsi="Times New Roman" w:cs="Times New Roman"/>
          <w:sz w:val="24"/>
          <w:szCs w:val="24"/>
        </w:rPr>
        <w:t xml:space="preserve">]. </w:t>
      </w:r>
      <w:r w:rsidRPr="00F13323">
        <w:rPr>
          <w:rFonts w:ascii="Times New Roman" w:hAnsi="Times New Roman" w:cs="Times New Roman"/>
          <w:sz w:val="24"/>
          <w:szCs w:val="24"/>
          <w:lang w:val="uk-UA"/>
        </w:rPr>
        <w:t>Отже  за  законопроектом  метою  розроблення  проекту  землеустрою  є  лише</w:t>
      </w:r>
      <w:r w:rsidR="0030577E" w:rsidRPr="00F13323">
        <w:rPr>
          <w:rFonts w:ascii="Times New Roman" w:hAnsi="Times New Roman" w:cs="Times New Roman"/>
          <w:sz w:val="24"/>
          <w:szCs w:val="24"/>
          <w:lang w:val="uk-UA"/>
        </w:rPr>
        <w:t xml:space="preserve"> </w:t>
      </w:r>
      <w:r w:rsidRPr="00F13323">
        <w:rPr>
          <w:rFonts w:ascii="Times New Roman" w:hAnsi="Times New Roman" w:cs="Times New Roman"/>
          <w:sz w:val="24"/>
          <w:szCs w:val="24"/>
          <w:lang w:val="uk-UA"/>
        </w:rPr>
        <w:t xml:space="preserve">формування  земельних  ділянок,  на  яких  передбачається  будівництво  або реконструкція  об’єктів. </w:t>
      </w:r>
      <w:r w:rsidRPr="007C5849">
        <w:rPr>
          <w:rFonts w:ascii="Times New Roman" w:hAnsi="Times New Roman" w:cs="Times New Roman"/>
          <w:sz w:val="24"/>
          <w:szCs w:val="24"/>
          <w:lang w:val="uk-UA"/>
        </w:rPr>
        <w:t xml:space="preserve"> Встановлення  сервітутів,  що  передбачається </w:t>
      </w:r>
      <w:r w:rsidR="0030577E" w:rsidRPr="007C5849">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 xml:space="preserve">містобудівними нормативно-правовими актами про детальні плани території, виключено.  Опущено  також  комплекс  завдань  щодо  функціонального </w:t>
      </w:r>
      <w:r w:rsidR="007C5849" w:rsidRPr="007C5849">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 xml:space="preserve">призначення  території,  виявлення  обмежень,  ландшафтна  організація, реконструкція  існуючої  забудови,  охорона  об’єктів  відповідно  до законодавства. </w:t>
      </w:r>
      <w:r w:rsidRPr="00F13323">
        <w:rPr>
          <w:rFonts w:ascii="Times New Roman" w:hAnsi="Times New Roman" w:cs="Times New Roman"/>
          <w:sz w:val="24"/>
          <w:szCs w:val="24"/>
          <w:lang w:val="uk-UA"/>
        </w:rPr>
        <w:t>Отже  впорядкування  території за вказаним законопроектом для містобудівних потреб  звелося  до формування  земельних  ділянок для забудови,   істотно  спростивши  суть  містобудівної діяльності в цілому.</w:t>
      </w:r>
    </w:p>
    <w:p w:rsidR="0030577E" w:rsidRPr="007C5849" w:rsidRDefault="00F13323" w:rsidP="009420E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М</w:t>
      </w:r>
      <w:r w:rsidR="00FA18BB" w:rsidRPr="007C5849">
        <w:rPr>
          <w:rFonts w:ascii="Times New Roman" w:hAnsi="Times New Roman" w:cs="Times New Roman"/>
          <w:sz w:val="24"/>
          <w:szCs w:val="24"/>
          <w:lang w:val="uk-UA"/>
        </w:rPr>
        <w:t>істобудівна діяльність, як відомо, пов’язана зі змінами площ, конфігурації</w:t>
      </w:r>
      <w:r>
        <w:rPr>
          <w:rFonts w:ascii="Times New Roman" w:hAnsi="Times New Roman" w:cs="Times New Roman"/>
          <w:sz w:val="24"/>
          <w:szCs w:val="24"/>
          <w:lang w:val="uk-UA"/>
        </w:rPr>
        <w:t>,</w:t>
      </w:r>
      <w:r w:rsidR="00FA18BB" w:rsidRPr="007C5849">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що  створює  ряд  незручностей  у  подальшому  використанні  їх  за цільовим  призначенням  (черезсмужність,  малоземелля,  вклинювання, неможливість  під’їзду  тощо)</w:t>
      </w:r>
      <w:r w:rsidR="00FA18BB" w:rsidRPr="007C5849">
        <w:rPr>
          <w:rFonts w:ascii="Times New Roman" w:hAnsi="Times New Roman" w:cs="Times New Roman"/>
          <w:sz w:val="24"/>
          <w:szCs w:val="24"/>
          <w:lang w:val="uk-UA"/>
        </w:rPr>
        <w:t xml:space="preserve"> та  цільового  призначення  раніше  сформованих  земельних </w:t>
      </w:r>
      <w:r>
        <w:rPr>
          <w:rFonts w:ascii="Times New Roman" w:hAnsi="Times New Roman" w:cs="Times New Roman"/>
          <w:sz w:val="24"/>
          <w:szCs w:val="24"/>
          <w:lang w:val="uk-UA"/>
        </w:rPr>
        <w:t>ділянок</w:t>
      </w:r>
      <w:r w:rsidR="00FA18BB" w:rsidRPr="007C5849">
        <w:rPr>
          <w:rFonts w:ascii="Times New Roman" w:hAnsi="Times New Roman" w:cs="Times New Roman"/>
          <w:sz w:val="24"/>
          <w:szCs w:val="24"/>
          <w:lang w:val="uk-UA"/>
        </w:rPr>
        <w:t xml:space="preserve">.  </w:t>
      </w:r>
      <w:r w:rsidR="00FA18BB" w:rsidRPr="00F13323">
        <w:rPr>
          <w:rFonts w:ascii="Times New Roman" w:hAnsi="Times New Roman" w:cs="Times New Roman"/>
          <w:sz w:val="24"/>
          <w:szCs w:val="24"/>
          <w:lang w:val="uk-UA"/>
        </w:rPr>
        <w:t xml:space="preserve">Тому  проекти  землеустрою  щодо упорядкування  території  для  містобудівних  потреб  мають  сприяти   усуненню  </w:t>
      </w:r>
      <w:r w:rsidR="0030577E" w:rsidRPr="00F13323">
        <w:rPr>
          <w:rFonts w:ascii="Times New Roman" w:hAnsi="Times New Roman" w:cs="Times New Roman"/>
          <w:sz w:val="24"/>
          <w:szCs w:val="24"/>
          <w:lang w:val="uk-UA"/>
        </w:rPr>
        <w:t xml:space="preserve">вищевказаних </w:t>
      </w:r>
      <w:r w:rsidR="00FA18BB" w:rsidRPr="00F13323">
        <w:rPr>
          <w:rFonts w:ascii="Times New Roman" w:hAnsi="Times New Roman" w:cs="Times New Roman"/>
          <w:sz w:val="24"/>
          <w:szCs w:val="24"/>
          <w:lang w:val="uk-UA"/>
        </w:rPr>
        <w:t>недоліків,</w:t>
      </w:r>
      <w:r w:rsidR="00FA18BB" w:rsidRPr="007C5849">
        <w:rPr>
          <w:rFonts w:ascii="Times New Roman" w:hAnsi="Times New Roman" w:cs="Times New Roman"/>
          <w:sz w:val="24"/>
          <w:szCs w:val="24"/>
          <w:lang w:val="uk-UA"/>
        </w:rPr>
        <w:t xml:space="preserve">  особливо  на  землях сільськогосподарського  призначення  за  межами  населених  пунктів.  </w:t>
      </w:r>
    </w:p>
    <w:p w:rsidR="00D962BC" w:rsidRPr="007C5849" w:rsidRDefault="00FA18BB" w:rsidP="009420EF">
      <w:pPr>
        <w:spacing w:after="0" w:line="240" w:lineRule="auto"/>
        <w:ind w:firstLine="708"/>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Інструментом державного регулювання планування територій є  відповідна  містобудівна  документація.  При  її  розробці  реалізуються  вказані завдання  як  на  загальнодержавному,  так  і  на  регіональному  та  місцевому рівнях.</w:t>
      </w:r>
      <w:r w:rsidR="00626600">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Впорядкування території  (землевпорядкування) в цілому здійснюється за  допомогою</w:t>
      </w:r>
      <w:r w:rsidR="00A364AB" w:rsidRPr="007C5849">
        <w:rPr>
          <w:rFonts w:ascii="Times New Roman" w:hAnsi="Times New Roman" w:cs="Times New Roman"/>
          <w:sz w:val="24"/>
          <w:szCs w:val="24"/>
          <w:lang w:val="uk-UA"/>
        </w:rPr>
        <w:t xml:space="preserve">  документації  із  землеустрою, яка</w:t>
      </w:r>
      <w:r w:rsidRPr="007C5849">
        <w:rPr>
          <w:rFonts w:ascii="Times New Roman" w:hAnsi="Times New Roman" w:cs="Times New Roman"/>
          <w:sz w:val="24"/>
          <w:szCs w:val="24"/>
          <w:lang w:val="uk-UA"/>
        </w:rPr>
        <w:t xml:space="preserve">  також  поділяється  на  три </w:t>
      </w:r>
      <w:r w:rsidR="007C7523" w:rsidRPr="007C5849">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 xml:space="preserve">рівні  (загальнодержавний,  регіональний,  місцевий).  </w:t>
      </w:r>
    </w:p>
    <w:p w:rsidR="00FA18BB" w:rsidRDefault="00BC6FCC" w:rsidP="009420E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Що</w:t>
      </w:r>
      <w:r w:rsidR="00FA18BB" w:rsidRPr="007C5849">
        <w:rPr>
          <w:rFonts w:ascii="Times New Roman" w:hAnsi="Times New Roman" w:cs="Times New Roman"/>
          <w:sz w:val="24"/>
          <w:szCs w:val="24"/>
          <w:lang w:val="uk-UA"/>
        </w:rPr>
        <w:t>до місцевого рівня землевпорядної документації, то її об’єктами є населені пункти, частини населених пунктів, території та земельн</w:t>
      </w:r>
      <w:r w:rsidR="00626600">
        <w:rPr>
          <w:rFonts w:ascii="Times New Roman" w:hAnsi="Times New Roman" w:cs="Times New Roman"/>
          <w:sz w:val="24"/>
          <w:szCs w:val="24"/>
          <w:lang w:val="uk-UA"/>
        </w:rPr>
        <w:t>і</w:t>
      </w:r>
      <w:r w:rsidR="00FA18BB" w:rsidRPr="007C5849">
        <w:rPr>
          <w:rFonts w:ascii="Times New Roman" w:hAnsi="Times New Roman" w:cs="Times New Roman"/>
          <w:sz w:val="24"/>
          <w:szCs w:val="24"/>
          <w:lang w:val="uk-UA"/>
        </w:rPr>
        <w:t xml:space="preserve"> ділянки за  межами  населених  пунктів  різного  функціонального  призначення. Проекти  землеустрою  щодо  впорядкування  територій  для містобудівних  потреб,  які  відносяться  до  місцевого  рівня  землевпорядної документації, базуються на  детальних планах  територій (в межах населених пунктів)  та  проектах  планування  районів  і  схемах  землеустрою адміністративно-територіальних  одиниць  (за  межами  населених  пунктів), деталізують  проектні  рішення  проектів  планування,  схем  землеустрою, детальних  планів  територій,  проектів  забудови  до  рівня  </w:t>
      </w:r>
      <w:r>
        <w:rPr>
          <w:rFonts w:ascii="Times New Roman" w:hAnsi="Times New Roman" w:cs="Times New Roman"/>
          <w:sz w:val="24"/>
          <w:szCs w:val="24"/>
          <w:lang w:val="uk-UA"/>
        </w:rPr>
        <w:t xml:space="preserve">окремих </w:t>
      </w:r>
      <w:r w:rsidR="00FA18BB" w:rsidRPr="007C5849">
        <w:rPr>
          <w:rFonts w:ascii="Times New Roman" w:hAnsi="Times New Roman" w:cs="Times New Roman"/>
          <w:sz w:val="24"/>
          <w:szCs w:val="24"/>
          <w:lang w:val="uk-UA"/>
        </w:rPr>
        <w:t xml:space="preserve">конкретних земельних  ділянок.  </w:t>
      </w:r>
      <w:r w:rsidR="00FA18BB" w:rsidRPr="00BC6FCC">
        <w:rPr>
          <w:rFonts w:ascii="Times New Roman" w:hAnsi="Times New Roman" w:cs="Times New Roman"/>
          <w:sz w:val="24"/>
          <w:szCs w:val="24"/>
          <w:lang w:val="uk-UA"/>
        </w:rPr>
        <w:t>Проекти  землеустрою  щодо  впорядкування  території для  містобудівних  потреб  є  основою  для  складання  проектів  землеустрою щодо відведення земельних ділянок.</w:t>
      </w:r>
    </w:p>
    <w:p w:rsidR="006667B3" w:rsidRPr="006667B3" w:rsidRDefault="006667B3" w:rsidP="009420E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Тому</w:t>
      </w:r>
      <w:r w:rsidRPr="006667B3">
        <w:rPr>
          <w:rFonts w:ascii="Times New Roman" w:hAnsi="Times New Roman" w:cs="Times New Roman"/>
          <w:sz w:val="24"/>
          <w:szCs w:val="24"/>
          <w:lang w:val="uk-UA"/>
        </w:rPr>
        <w:t xml:space="preserve"> метою розроблення проектів землеустрою щодо впорядкування</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 xml:space="preserve">території для містобудівних потреб </w:t>
      </w:r>
      <w:r>
        <w:rPr>
          <w:rFonts w:ascii="Times New Roman" w:hAnsi="Times New Roman" w:cs="Times New Roman"/>
          <w:sz w:val="24"/>
          <w:szCs w:val="24"/>
          <w:lang w:val="uk-UA"/>
        </w:rPr>
        <w:t>можна вважати вирішення таких</w:t>
      </w:r>
      <w:r w:rsidRPr="006667B3">
        <w:rPr>
          <w:rFonts w:ascii="Times New Roman" w:hAnsi="Times New Roman" w:cs="Times New Roman"/>
          <w:sz w:val="24"/>
          <w:szCs w:val="24"/>
          <w:lang w:val="uk-UA"/>
        </w:rPr>
        <w:t xml:space="preserve"> завдань:</w:t>
      </w:r>
    </w:p>
    <w:p w:rsidR="006667B3" w:rsidRPr="006667B3" w:rsidRDefault="006667B3" w:rsidP="009420EF">
      <w:pPr>
        <w:spacing w:after="0" w:line="240" w:lineRule="auto"/>
        <w:jc w:val="both"/>
        <w:rPr>
          <w:rFonts w:ascii="Times New Roman" w:hAnsi="Times New Roman" w:cs="Times New Roman"/>
          <w:sz w:val="24"/>
          <w:szCs w:val="24"/>
          <w:lang w:val="uk-UA"/>
        </w:rPr>
      </w:pPr>
      <w:r w:rsidRPr="006667B3">
        <w:rPr>
          <w:rFonts w:ascii="Times New Roman" w:hAnsi="Times New Roman" w:cs="Times New Roman"/>
          <w:sz w:val="24"/>
          <w:szCs w:val="24"/>
          <w:lang w:val="uk-UA"/>
        </w:rPr>
        <w:t>деталізація і уточнення положень плану земельно-господарського</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устрою населеного пункту, частин його територій, схеми землеустрою району, техніко-економічного  обґрунтування  використання  та  охорони  земель</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адміністративно-територіальної одиниці (при наявності);</w:t>
      </w:r>
    </w:p>
    <w:p w:rsidR="006667B3" w:rsidRPr="006667B3" w:rsidRDefault="006667B3" w:rsidP="009420EF">
      <w:pPr>
        <w:spacing w:after="0" w:line="240" w:lineRule="auto"/>
        <w:jc w:val="both"/>
        <w:rPr>
          <w:rFonts w:ascii="Times New Roman" w:hAnsi="Times New Roman" w:cs="Times New Roman"/>
          <w:sz w:val="24"/>
          <w:szCs w:val="24"/>
          <w:lang w:val="uk-UA"/>
        </w:rPr>
      </w:pPr>
      <w:r w:rsidRPr="006667B3">
        <w:rPr>
          <w:rFonts w:ascii="Times New Roman" w:hAnsi="Times New Roman" w:cs="Times New Roman"/>
          <w:sz w:val="24"/>
          <w:szCs w:val="24"/>
          <w:lang w:val="uk-UA"/>
        </w:rPr>
        <w:t>розподіл території з визначенням місць розташування об’єктів, обсягів</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реконструкції забудови, містобудівних умов і обмежень, формування</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екомережі;</w:t>
      </w:r>
    </w:p>
    <w:p w:rsidR="006667B3" w:rsidRPr="006667B3" w:rsidRDefault="006667B3" w:rsidP="009420EF">
      <w:pPr>
        <w:spacing w:after="0" w:line="240" w:lineRule="auto"/>
        <w:jc w:val="both"/>
        <w:rPr>
          <w:rFonts w:ascii="Times New Roman" w:hAnsi="Times New Roman" w:cs="Times New Roman"/>
          <w:sz w:val="24"/>
          <w:szCs w:val="24"/>
          <w:lang w:val="uk-UA"/>
        </w:rPr>
      </w:pPr>
      <w:r w:rsidRPr="006667B3">
        <w:rPr>
          <w:rFonts w:ascii="Times New Roman" w:hAnsi="Times New Roman" w:cs="Times New Roman"/>
          <w:sz w:val="24"/>
          <w:szCs w:val="24"/>
          <w:lang w:val="uk-UA"/>
        </w:rPr>
        <w:t>обґрунтування  потреби  та  місць  розташування  новоутворених</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земельних ділянок, формування їх меж та площі, встановлення зміни</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цільового призначення, визначення параметрів для розрахунку нормативної</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грошової оцінки земельних ділянок;</w:t>
      </w:r>
    </w:p>
    <w:p w:rsidR="006667B3" w:rsidRPr="006667B3" w:rsidRDefault="006667B3" w:rsidP="009420EF">
      <w:pPr>
        <w:spacing w:after="0" w:line="240" w:lineRule="auto"/>
        <w:jc w:val="both"/>
        <w:rPr>
          <w:rFonts w:ascii="Times New Roman" w:hAnsi="Times New Roman" w:cs="Times New Roman"/>
          <w:sz w:val="24"/>
          <w:szCs w:val="24"/>
          <w:lang w:val="uk-UA"/>
        </w:rPr>
      </w:pPr>
      <w:r w:rsidRPr="006667B3">
        <w:rPr>
          <w:rFonts w:ascii="Times New Roman" w:hAnsi="Times New Roman" w:cs="Times New Roman"/>
          <w:sz w:val="24"/>
          <w:szCs w:val="24"/>
          <w:lang w:val="uk-UA"/>
        </w:rPr>
        <w:t>складання плану організації території з метою її раціонального</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використання, впорядкування меж землекористувань з ліквідацією недоліків,</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підготовки пропозицій щодо передачі, надання, вилучення, відчуження,</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обміну земельних ділянок;</w:t>
      </w:r>
    </w:p>
    <w:p w:rsidR="006667B3" w:rsidRPr="006667B3" w:rsidRDefault="006667B3" w:rsidP="009420EF">
      <w:pPr>
        <w:spacing w:after="0" w:line="240" w:lineRule="auto"/>
        <w:jc w:val="both"/>
        <w:rPr>
          <w:rFonts w:ascii="Times New Roman" w:hAnsi="Times New Roman" w:cs="Times New Roman"/>
          <w:sz w:val="24"/>
          <w:szCs w:val="24"/>
          <w:lang w:val="uk-UA"/>
        </w:rPr>
      </w:pPr>
      <w:r w:rsidRPr="006667B3">
        <w:rPr>
          <w:rFonts w:ascii="Times New Roman" w:hAnsi="Times New Roman" w:cs="Times New Roman"/>
          <w:sz w:val="24"/>
          <w:szCs w:val="24"/>
          <w:lang w:val="uk-UA"/>
        </w:rPr>
        <w:t>розробка пропозицій щодо поліпшення ландшафтів, організації</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благоустрою, охорони навколишнього природного середовища, уточнення</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містобудівних обмежень, визначення зон обмежень у використанні земель</w:t>
      </w:r>
      <w:r>
        <w:rPr>
          <w:rFonts w:ascii="Times New Roman" w:hAnsi="Times New Roman" w:cs="Times New Roman"/>
          <w:sz w:val="24"/>
          <w:szCs w:val="24"/>
          <w:lang w:val="uk-UA"/>
        </w:rPr>
        <w:t xml:space="preserve"> </w:t>
      </w:r>
      <w:r w:rsidRPr="006667B3">
        <w:rPr>
          <w:rFonts w:ascii="Times New Roman" w:hAnsi="Times New Roman" w:cs="Times New Roman"/>
          <w:sz w:val="24"/>
          <w:szCs w:val="24"/>
          <w:lang w:val="uk-UA"/>
        </w:rPr>
        <w:t>(земельних ділянок).</w:t>
      </w:r>
    </w:p>
    <w:p w:rsidR="00FA18BB" w:rsidRPr="007C5849" w:rsidRDefault="00FA18BB" w:rsidP="009420EF">
      <w:pPr>
        <w:spacing w:after="0" w:line="240" w:lineRule="auto"/>
        <w:ind w:firstLine="708"/>
        <w:jc w:val="both"/>
        <w:rPr>
          <w:rFonts w:ascii="Times New Roman" w:hAnsi="Times New Roman" w:cs="Times New Roman"/>
          <w:sz w:val="24"/>
          <w:szCs w:val="24"/>
          <w:lang w:val="uk-UA"/>
        </w:rPr>
      </w:pPr>
      <w:r w:rsidRPr="006667B3">
        <w:rPr>
          <w:rFonts w:ascii="Times New Roman" w:hAnsi="Times New Roman" w:cs="Times New Roman"/>
          <w:sz w:val="24"/>
          <w:szCs w:val="24"/>
          <w:lang w:val="uk-UA"/>
        </w:rPr>
        <w:t xml:space="preserve">Проектом Закону України «Про внесення змін </w:t>
      </w:r>
      <w:r w:rsidRPr="007C5849">
        <w:rPr>
          <w:rFonts w:ascii="Times New Roman" w:hAnsi="Times New Roman" w:cs="Times New Roman"/>
          <w:sz w:val="24"/>
          <w:szCs w:val="24"/>
          <w:lang w:val="uk-UA"/>
        </w:rPr>
        <w:t xml:space="preserve">до деяких законодавчих актів  України  щодо  визначення  складу,  змісту  та  порядку  погодження документації із землеустрою» (реєстр. № 3238 від 12.09.2013 р.) передбачено, що  проект  землеустрою  щодо  впорядкування  території  для  містобудівних потреб  </w:t>
      </w:r>
      <w:r w:rsidRPr="006667B3">
        <w:rPr>
          <w:rFonts w:ascii="Times New Roman" w:hAnsi="Times New Roman" w:cs="Times New Roman"/>
          <w:sz w:val="24"/>
          <w:szCs w:val="24"/>
          <w:lang w:val="uk-UA"/>
        </w:rPr>
        <w:t>розробляється  на  підставі  рішення  відповідної  сільської,  селищної, міської ради або районної державної адміністрації.</w:t>
      </w:r>
      <w:r w:rsidRPr="007C5849">
        <w:rPr>
          <w:rFonts w:ascii="Times New Roman" w:hAnsi="Times New Roman" w:cs="Times New Roman"/>
          <w:sz w:val="24"/>
          <w:szCs w:val="24"/>
          <w:lang w:val="uk-UA"/>
        </w:rPr>
        <w:t xml:space="preserve"> </w:t>
      </w:r>
      <w:r w:rsidR="006667B3">
        <w:rPr>
          <w:rFonts w:ascii="Times New Roman" w:hAnsi="Times New Roman" w:cs="Times New Roman"/>
          <w:sz w:val="24"/>
          <w:szCs w:val="24"/>
          <w:lang w:val="uk-UA"/>
        </w:rPr>
        <w:t>С</w:t>
      </w:r>
      <w:r w:rsidRPr="007C5849">
        <w:rPr>
          <w:rFonts w:ascii="Times New Roman" w:hAnsi="Times New Roman" w:cs="Times New Roman"/>
          <w:sz w:val="24"/>
          <w:szCs w:val="24"/>
          <w:lang w:val="uk-UA"/>
        </w:rPr>
        <w:t>лід мати на увазі,</w:t>
      </w:r>
      <w:r w:rsidRPr="007C5849">
        <w:rPr>
          <w:rFonts w:ascii="Times New Roman" w:hAnsi="Times New Roman" w:cs="Times New Roman"/>
          <w:b/>
          <w:sz w:val="24"/>
          <w:szCs w:val="24"/>
          <w:lang w:val="uk-UA"/>
        </w:rPr>
        <w:t xml:space="preserve"> </w:t>
      </w:r>
      <w:r w:rsidRPr="007C5849">
        <w:rPr>
          <w:rFonts w:ascii="Times New Roman" w:hAnsi="Times New Roman" w:cs="Times New Roman"/>
          <w:sz w:val="24"/>
          <w:szCs w:val="24"/>
          <w:lang w:val="uk-UA"/>
        </w:rPr>
        <w:t>що вказаний проект за Законом «Про регулювання містобудівної діяльності»</w:t>
      </w:r>
      <w:r w:rsidRPr="007C5849">
        <w:rPr>
          <w:rFonts w:ascii="Times New Roman" w:hAnsi="Times New Roman" w:cs="Times New Roman"/>
          <w:b/>
          <w:sz w:val="24"/>
          <w:szCs w:val="24"/>
          <w:lang w:val="uk-UA"/>
        </w:rPr>
        <w:t xml:space="preserve"> </w:t>
      </w:r>
      <w:r w:rsidRPr="006667B3">
        <w:rPr>
          <w:rFonts w:ascii="Times New Roman" w:hAnsi="Times New Roman" w:cs="Times New Roman"/>
          <w:sz w:val="24"/>
          <w:szCs w:val="24"/>
          <w:lang w:val="uk-UA"/>
        </w:rPr>
        <w:t>є складовою частиною детального плану території. У разі відсутності проекту землеустрою детальний план не матиме цієї складової частини, тобто буде не комплексним.</w:t>
      </w:r>
      <w:r w:rsidRPr="007C5849">
        <w:rPr>
          <w:rFonts w:ascii="Times New Roman" w:hAnsi="Times New Roman" w:cs="Times New Roman"/>
          <w:b/>
          <w:sz w:val="24"/>
          <w:szCs w:val="24"/>
          <w:lang w:val="uk-UA"/>
        </w:rPr>
        <w:t xml:space="preserve"> </w:t>
      </w:r>
      <w:r w:rsidRPr="007C5849">
        <w:rPr>
          <w:rFonts w:ascii="Times New Roman" w:hAnsi="Times New Roman" w:cs="Times New Roman"/>
          <w:sz w:val="24"/>
          <w:szCs w:val="24"/>
          <w:lang w:val="uk-UA"/>
        </w:rPr>
        <w:t xml:space="preserve"> Отже,  </w:t>
      </w:r>
      <w:r w:rsidRPr="006667B3">
        <w:rPr>
          <w:rFonts w:ascii="Times New Roman" w:hAnsi="Times New Roman" w:cs="Times New Roman"/>
          <w:sz w:val="24"/>
          <w:szCs w:val="24"/>
          <w:lang w:val="uk-UA"/>
        </w:rPr>
        <w:t xml:space="preserve">необхідність  розроблення  цього  проекту  землеустрою визначена Законом і у прийнятті рішень органів місцевого самоврядування та органів  виконавчої  влади  з  цього  питання  немає  </w:t>
      </w:r>
      <w:r w:rsidR="006667B3">
        <w:rPr>
          <w:rFonts w:ascii="Times New Roman" w:hAnsi="Times New Roman" w:cs="Times New Roman"/>
          <w:sz w:val="24"/>
          <w:szCs w:val="24"/>
          <w:lang w:val="uk-UA"/>
        </w:rPr>
        <w:t>необхідності</w:t>
      </w:r>
      <w:r w:rsidRPr="006667B3">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 xml:space="preserve"> Вказані  органи </w:t>
      </w:r>
      <w:r w:rsidR="007C7523" w:rsidRPr="007C5849">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затвердять завдання на складання проекту,  що і буде конкретною підставою для виконання зазначеної роботи.</w:t>
      </w:r>
    </w:p>
    <w:p w:rsidR="00FA18BB" w:rsidRPr="007C5849" w:rsidRDefault="00FA18BB" w:rsidP="009420EF">
      <w:pPr>
        <w:spacing w:after="0" w:line="240" w:lineRule="auto"/>
        <w:ind w:firstLine="708"/>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Згаданим  законопроектом  пропонується,  щоб  проекти  землеустрою</w:t>
      </w:r>
      <w:r w:rsidR="00C04E02">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щодо впорядкування території для містобудівних потреб включали:</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а) завдання на складання проекту землеустрою;</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б) пояснювальну записку;</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lastRenderedPageBreak/>
        <w:t>в)  рішення  відповідної  сільської,  селищної,  міської  ради  або  Ради міністрів  Автономної  Республіки  Крим,  обласної  чи  районної  державної адміністрації про розроблення проекту землеустрою;</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г)  матеріали  геодезичних  вишукувань  та  землевпорядного  проектування;</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ґ) відомості про обчислення площ земельних ділянок;</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д) копії правовстановлюючих документів на об'єкти нерухомого майна, розташовані на земельних ділянках (за наявності таких документів);</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е)  копії  правовстановлюючих  документів  на  земельні  ділянки  (за наявності);</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є) перелік обмежень у використанні земельних ділянок;</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 xml:space="preserve">ж) план організації території для містобудівних потреб;  </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з) план меж зон обмежень у використанні земель (земельних ділянок);</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і) матеріали погодження проекту землеустрою;</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й) кадастрові плани земельних ділянок;</w:t>
      </w:r>
    </w:p>
    <w:p w:rsidR="00FA18BB" w:rsidRPr="007C5849" w:rsidRDefault="00FA18BB" w:rsidP="009420EF">
      <w:pPr>
        <w:spacing w:after="0" w:line="240" w:lineRule="auto"/>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 xml:space="preserve">к)  акт  перенесення  в  натуру  (на  місцевість)  меж  охоронних  зон,  </w:t>
      </w:r>
      <w:proofErr w:type="spellStart"/>
      <w:r w:rsidRPr="007C5849">
        <w:rPr>
          <w:rFonts w:ascii="Times New Roman" w:hAnsi="Times New Roman" w:cs="Times New Roman"/>
          <w:sz w:val="24"/>
          <w:szCs w:val="24"/>
          <w:lang w:val="uk-UA"/>
        </w:rPr>
        <w:t>зон</w:t>
      </w:r>
      <w:proofErr w:type="spellEnd"/>
      <w:r w:rsidR="00C04E02">
        <w:rPr>
          <w:rFonts w:ascii="Times New Roman" w:hAnsi="Times New Roman" w:cs="Times New Roman"/>
          <w:sz w:val="24"/>
          <w:szCs w:val="24"/>
          <w:lang w:val="uk-UA"/>
        </w:rPr>
        <w:t xml:space="preserve"> </w:t>
      </w:r>
      <w:r w:rsidRPr="007C5849">
        <w:rPr>
          <w:rFonts w:ascii="Times New Roman" w:hAnsi="Times New Roman" w:cs="Times New Roman"/>
          <w:sz w:val="24"/>
          <w:szCs w:val="24"/>
          <w:lang w:val="uk-UA"/>
        </w:rPr>
        <w:t>санітарної  охорони,  санітарно-захисних  зон  і  зон  особливого  режиму використання земель за їх наявності</w:t>
      </w:r>
      <w:r w:rsidR="00300753">
        <w:rPr>
          <w:rFonts w:ascii="Times New Roman" w:hAnsi="Times New Roman" w:cs="Times New Roman"/>
          <w:sz w:val="24"/>
          <w:szCs w:val="24"/>
          <w:lang w:val="uk-UA"/>
        </w:rPr>
        <w:t xml:space="preserve"> </w:t>
      </w:r>
      <w:r w:rsidR="00300753" w:rsidRPr="009420EF">
        <w:rPr>
          <w:rFonts w:ascii="Times New Roman" w:hAnsi="Times New Roman" w:cs="Times New Roman"/>
          <w:sz w:val="24"/>
          <w:szCs w:val="24"/>
        </w:rPr>
        <w:t>[</w:t>
      </w:r>
      <w:r w:rsidR="00300753" w:rsidRPr="009420EF">
        <w:rPr>
          <w:rFonts w:ascii="Times New Roman" w:hAnsi="Times New Roman" w:cs="Times New Roman"/>
          <w:sz w:val="24"/>
          <w:szCs w:val="24"/>
          <w:lang w:val="uk-UA"/>
        </w:rPr>
        <w:t>5</w:t>
      </w:r>
      <w:r w:rsidR="00300753" w:rsidRPr="009420EF">
        <w:rPr>
          <w:rFonts w:ascii="Times New Roman" w:hAnsi="Times New Roman" w:cs="Times New Roman"/>
          <w:sz w:val="24"/>
          <w:szCs w:val="24"/>
        </w:rPr>
        <w:t>]</w:t>
      </w:r>
      <w:r w:rsidRPr="007C5849">
        <w:rPr>
          <w:rFonts w:ascii="Times New Roman" w:hAnsi="Times New Roman" w:cs="Times New Roman"/>
          <w:sz w:val="24"/>
          <w:szCs w:val="24"/>
          <w:lang w:val="uk-UA"/>
        </w:rPr>
        <w:t>.</w:t>
      </w:r>
    </w:p>
    <w:p w:rsidR="00FA18BB" w:rsidRPr="007C5849" w:rsidRDefault="003920FC" w:rsidP="009420EF">
      <w:pPr>
        <w:spacing w:after="0" w:line="240" w:lineRule="auto"/>
        <w:ind w:firstLine="708"/>
        <w:jc w:val="both"/>
        <w:rPr>
          <w:rFonts w:ascii="Times New Roman" w:hAnsi="Times New Roman" w:cs="Times New Roman"/>
          <w:sz w:val="24"/>
          <w:szCs w:val="24"/>
          <w:lang w:val="uk-UA"/>
        </w:rPr>
      </w:pPr>
      <w:r w:rsidRPr="003920FC">
        <w:rPr>
          <w:rFonts w:ascii="Times New Roman" w:hAnsi="Times New Roman" w:cs="Times New Roman"/>
          <w:sz w:val="24"/>
          <w:szCs w:val="24"/>
          <w:lang w:val="uk-UA"/>
        </w:rPr>
        <w:t>П</w:t>
      </w:r>
      <w:r w:rsidR="00FA18BB" w:rsidRPr="003920FC">
        <w:rPr>
          <w:rFonts w:ascii="Times New Roman" w:hAnsi="Times New Roman" w:cs="Times New Roman"/>
          <w:sz w:val="24"/>
          <w:szCs w:val="24"/>
          <w:lang w:val="uk-UA"/>
        </w:rPr>
        <w:t>ерелік документації</w:t>
      </w:r>
      <w:r w:rsidR="00FA18BB" w:rsidRPr="007C5849">
        <w:rPr>
          <w:rFonts w:ascii="Times New Roman" w:hAnsi="Times New Roman" w:cs="Times New Roman"/>
          <w:sz w:val="24"/>
          <w:szCs w:val="24"/>
          <w:lang w:val="uk-UA"/>
        </w:rPr>
        <w:t xml:space="preserve">, що включається до складу проекту землеустрою, за пропозицією згаданого законопроекту, </w:t>
      </w:r>
      <w:r w:rsidRPr="003920FC">
        <w:rPr>
          <w:rFonts w:ascii="Times New Roman" w:hAnsi="Times New Roman" w:cs="Times New Roman"/>
          <w:sz w:val="24"/>
          <w:szCs w:val="24"/>
          <w:lang w:val="uk-UA"/>
        </w:rPr>
        <w:t>є необхідним,</w:t>
      </w:r>
      <w:r w:rsidR="00FA18BB" w:rsidRPr="003920FC">
        <w:rPr>
          <w:rFonts w:ascii="Times New Roman" w:hAnsi="Times New Roman" w:cs="Times New Roman"/>
          <w:sz w:val="24"/>
          <w:szCs w:val="24"/>
          <w:lang w:val="uk-UA"/>
        </w:rPr>
        <w:t xml:space="preserve"> </w:t>
      </w:r>
      <w:r w:rsidRPr="003920FC">
        <w:rPr>
          <w:rFonts w:ascii="Times New Roman" w:hAnsi="Times New Roman" w:cs="Times New Roman"/>
          <w:sz w:val="24"/>
          <w:szCs w:val="24"/>
          <w:lang w:val="uk-UA"/>
        </w:rPr>
        <w:t>о</w:t>
      </w:r>
      <w:r w:rsidR="00FA18BB" w:rsidRPr="007C5849">
        <w:rPr>
          <w:rFonts w:ascii="Times New Roman" w:hAnsi="Times New Roman" w:cs="Times New Roman"/>
          <w:sz w:val="24"/>
          <w:szCs w:val="24"/>
          <w:lang w:val="uk-UA"/>
        </w:rPr>
        <w:t>днак ряд з них є</w:t>
      </w:r>
      <w:r w:rsidR="00FA18BB" w:rsidRPr="007C5849">
        <w:rPr>
          <w:rFonts w:ascii="Times New Roman" w:hAnsi="Times New Roman" w:cs="Times New Roman"/>
          <w:b/>
          <w:sz w:val="24"/>
          <w:szCs w:val="24"/>
          <w:lang w:val="uk-UA"/>
        </w:rPr>
        <w:t xml:space="preserve"> </w:t>
      </w:r>
      <w:r w:rsidR="00FA18BB" w:rsidRPr="003920FC">
        <w:rPr>
          <w:rFonts w:ascii="Times New Roman" w:hAnsi="Times New Roman" w:cs="Times New Roman"/>
          <w:sz w:val="24"/>
          <w:szCs w:val="24"/>
          <w:lang w:val="uk-UA"/>
        </w:rPr>
        <w:t>зайвими.</w:t>
      </w:r>
      <w:r w:rsidR="00FA18BB" w:rsidRPr="007C5849">
        <w:rPr>
          <w:rFonts w:ascii="Times New Roman" w:hAnsi="Times New Roman" w:cs="Times New Roman"/>
          <w:b/>
          <w:sz w:val="24"/>
          <w:szCs w:val="24"/>
          <w:lang w:val="uk-UA"/>
        </w:rPr>
        <w:t xml:space="preserve">  </w:t>
      </w:r>
      <w:r w:rsidR="00FA18BB" w:rsidRPr="007C5849">
        <w:rPr>
          <w:rFonts w:ascii="Times New Roman" w:hAnsi="Times New Roman" w:cs="Times New Roman"/>
          <w:sz w:val="24"/>
          <w:szCs w:val="24"/>
          <w:lang w:val="uk-UA"/>
        </w:rPr>
        <w:t>Це стосується зокрема</w:t>
      </w:r>
      <w:r w:rsidR="00FA18BB" w:rsidRPr="007C5849">
        <w:rPr>
          <w:rFonts w:ascii="Times New Roman" w:hAnsi="Times New Roman" w:cs="Times New Roman"/>
          <w:b/>
          <w:sz w:val="24"/>
          <w:szCs w:val="24"/>
          <w:lang w:val="uk-UA"/>
        </w:rPr>
        <w:t xml:space="preserve"> </w:t>
      </w:r>
      <w:r w:rsidR="00FA18BB" w:rsidRPr="003920FC">
        <w:rPr>
          <w:rFonts w:ascii="Times New Roman" w:hAnsi="Times New Roman" w:cs="Times New Roman"/>
          <w:sz w:val="24"/>
          <w:szCs w:val="24"/>
          <w:lang w:val="uk-UA"/>
        </w:rPr>
        <w:t>рішень про розроблення проекту, про  що  вказувалося  раніше.</w:t>
      </w:r>
      <w:r w:rsidR="00FA18BB" w:rsidRPr="007C5849">
        <w:rPr>
          <w:rFonts w:ascii="Times New Roman" w:hAnsi="Times New Roman" w:cs="Times New Roman"/>
          <w:sz w:val="24"/>
          <w:szCs w:val="24"/>
          <w:lang w:val="uk-UA"/>
        </w:rPr>
        <w:t xml:space="preserve">   Копії правовстановлюючих документів на об’єкти нерухомого майна  повинні  міститися  </w:t>
      </w:r>
      <w:r w:rsidR="00FA18BB" w:rsidRPr="007B604B">
        <w:rPr>
          <w:rFonts w:ascii="Times New Roman" w:hAnsi="Times New Roman" w:cs="Times New Roman"/>
          <w:sz w:val="24"/>
          <w:szCs w:val="24"/>
          <w:lang w:val="uk-UA"/>
        </w:rPr>
        <w:t xml:space="preserve">лише  для  ділянок,  які  формуються  за  проектом землеустрою </w:t>
      </w:r>
      <w:r w:rsidR="00FA18BB" w:rsidRPr="007C5849">
        <w:rPr>
          <w:rFonts w:ascii="Times New Roman" w:hAnsi="Times New Roman" w:cs="Times New Roman"/>
          <w:sz w:val="24"/>
          <w:szCs w:val="24"/>
          <w:lang w:val="uk-UA"/>
        </w:rPr>
        <w:t xml:space="preserve"> і  якщо  ці  об’єкти  </w:t>
      </w:r>
      <w:r w:rsidR="00FA18BB" w:rsidRPr="007B604B">
        <w:rPr>
          <w:rFonts w:ascii="Times New Roman" w:hAnsi="Times New Roman" w:cs="Times New Roman"/>
          <w:sz w:val="24"/>
          <w:szCs w:val="24"/>
          <w:lang w:val="uk-UA"/>
        </w:rPr>
        <w:t>нерухомості  розміщені  в  межах новосформованих  ділянок.  Копії  правовстановлюючих  документів  на земельні  ділянки  для  розробки  проекту  непотрібні,  оскільки  достатню інформацію містять кадастрові плани, а у складі проектів землеустрою щодо відведення земельних ділянок ці копії міститимуться.</w:t>
      </w:r>
      <w:r w:rsidR="007B604B">
        <w:rPr>
          <w:rFonts w:ascii="Times New Roman" w:hAnsi="Times New Roman" w:cs="Times New Roman"/>
          <w:sz w:val="24"/>
          <w:szCs w:val="24"/>
          <w:lang w:val="uk-UA"/>
        </w:rPr>
        <w:t xml:space="preserve"> Беручи до уваги,</w:t>
      </w:r>
      <w:r w:rsidR="00FA18BB" w:rsidRPr="007C5849">
        <w:rPr>
          <w:rFonts w:ascii="Times New Roman" w:hAnsi="Times New Roman" w:cs="Times New Roman"/>
          <w:sz w:val="24"/>
          <w:szCs w:val="24"/>
          <w:lang w:val="uk-UA"/>
        </w:rPr>
        <w:t xml:space="preserve">  що  до  складу  проекту  землеустрою  </w:t>
      </w:r>
      <w:r w:rsidR="00FA18BB" w:rsidRPr="007B604B">
        <w:rPr>
          <w:rFonts w:ascii="Times New Roman" w:hAnsi="Times New Roman" w:cs="Times New Roman"/>
          <w:sz w:val="24"/>
          <w:szCs w:val="24"/>
          <w:lang w:val="uk-UA"/>
        </w:rPr>
        <w:t>включено  план  меж зон  обмежень  у землекористуванні,</w:t>
      </w:r>
      <w:r w:rsidR="00FA18BB" w:rsidRPr="007C5849">
        <w:rPr>
          <w:rFonts w:ascii="Times New Roman" w:hAnsi="Times New Roman" w:cs="Times New Roman"/>
          <w:sz w:val="24"/>
          <w:szCs w:val="24"/>
          <w:lang w:val="uk-UA"/>
        </w:rPr>
        <w:t xml:space="preserve"> окремо наводити перелік цих обмежень</w:t>
      </w:r>
      <w:r w:rsidR="007B604B">
        <w:rPr>
          <w:rFonts w:ascii="Times New Roman" w:hAnsi="Times New Roman" w:cs="Times New Roman"/>
          <w:sz w:val="24"/>
          <w:szCs w:val="24"/>
          <w:lang w:val="uk-UA"/>
        </w:rPr>
        <w:t>,</w:t>
      </w:r>
      <w:r w:rsidR="00FA18BB" w:rsidRPr="007C5849">
        <w:rPr>
          <w:rFonts w:ascii="Times New Roman" w:hAnsi="Times New Roman" w:cs="Times New Roman"/>
          <w:sz w:val="24"/>
          <w:szCs w:val="24"/>
          <w:lang w:val="uk-UA"/>
        </w:rPr>
        <w:t xml:space="preserve"> </w:t>
      </w:r>
      <w:r w:rsidR="00FA18BB" w:rsidRPr="007B604B">
        <w:rPr>
          <w:rFonts w:ascii="Times New Roman" w:hAnsi="Times New Roman" w:cs="Times New Roman"/>
          <w:sz w:val="24"/>
          <w:szCs w:val="24"/>
          <w:lang w:val="uk-UA"/>
        </w:rPr>
        <w:t>як  самостійний  документ  не  потрібно</w:t>
      </w:r>
      <w:r w:rsidR="007B604B">
        <w:rPr>
          <w:rFonts w:ascii="Times New Roman" w:hAnsi="Times New Roman" w:cs="Times New Roman"/>
          <w:sz w:val="24"/>
          <w:szCs w:val="24"/>
          <w:lang w:val="uk-UA"/>
        </w:rPr>
        <w:t xml:space="preserve">.  Щодо </w:t>
      </w:r>
      <w:r w:rsidR="00FA18BB" w:rsidRPr="007B604B">
        <w:rPr>
          <w:rFonts w:ascii="Times New Roman" w:hAnsi="Times New Roman" w:cs="Times New Roman"/>
          <w:sz w:val="24"/>
          <w:szCs w:val="24"/>
          <w:lang w:val="uk-UA"/>
        </w:rPr>
        <w:t>акту  перенесення  в натуру  меж  зон</w:t>
      </w:r>
      <w:r w:rsidR="00FA18BB" w:rsidRPr="007C5849">
        <w:rPr>
          <w:rFonts w:ascii="Times New Roman" w:hAnsi="Times New Roman" w:cs="Times New Roman"/>
          <w:b/>
          <w:sz w:val="24"/>
          <w:szCs w:val="24"/>
          <w:lang w:val="uk-UA"/>
        </w:rPr>
        <w:t xml:space="preserve"> </w:t>
      </w:r>
      <w:r w:rsidR="00FA18BB" w:rsidRPr="007C5849">
        <w:rPr>
          <w:rFonts w:ascii="Times New Roman" w:hAnsi="Times New Roman" w:cs="Times New Roman"/>
          <w:sz w:val="24"/>
          <w:szCs w:val="24"/>
          <w:lang w:val="uk-UA"/>
        </w:rPr>
        <w:t xml:space="preserve"> (охоронних,  санітарної  охорони,  санітарно-захисних, особливого  режиму  використання  земель),  </w:t>
      </w:r>
      <w:r w:rsidR="00FA18BB" w:rsidRPr="007B604B">
        <w:rPr>
          <w:rFonts w:ascii="Times New Roman" w:hAnsi="Times New Roman" w:cs="Times New Roman"/>
          <w:sz w:val="24"/>
          <w:szCs w:val="24"/>
          <w:lang w:val="uk-UA"/>
        </w:rPr>
        <w:t>то  він  притаманний  проекту землеустрою  щодо  відведення  земельних  ділянок  і  не  може  відноситися</w:t>
      </w:r>
      <w:r w:rsidR="00FA18BB" w:rsidRPr="007C5849">
        <w:rPr>
          <w:rFonts w:ascii="Times New Roman" w:hAnsi="Times New Roman" w:cs="Times New Roman"/>
          <w:b/>
          <w:sz w:val="24"/>
          <w:szCs w:val="24"/>
          <w:lang w:val="uk-UA"/>
        </w:rPr>
        <w:t xml:space="preserve">  </w:t>
      </w:r>
      <w:r w:rsidR="00FA18BB" w:rsidRPr="007C5849">
        <w:rPr>
          <w:rFonts w:ascii="Times New Roman" w:hAnsi="Times New Roman" w:cs="Times New Roman"/>
          <w:sz w:val="24"/>
          <w:szCs w:val="24"/>
          <w:lang w:val="uk-UA"/>
        </w:rPr>
        <w:t>до складу проекту впорядкування території для містобудівних потреб.</w:t>
      </w:r>
    </w:p>
    <w:p w:rsidR="00FA18BB" w:rsidRPr="007C5849" w:rsidRDefault="007B604B" w:rsidP="009420E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Водночас,</w:t>
      </w:r>
      <w:r w:rsidR="00FA18BB" w:rsidRPr="007C5849">
        <w:rPr>
          <w:rFonts w:ascii="Times New Roman" w:hAnsi="Times New Roman" w:cs="Times New Roman"/>
          <w:sz w:val="24"/>
          <w:szCs w:val="24"/>
          <w:lang w:val="uk-UA"/>
        </w:rPr>
        <w:t xml:space="preserve">  </w:t>
      </w:r>
      <w:r w:rsidRPr="007B604B">
        <w:rPr>
          <w:rFonts w:ascii="Times New Roman" w:hAnsi="Times New Roman" w:cs="Times New Roman"/>
          <w:sz w:val="24"/>
          <w:szCs w:val="24"/>
          <w:lang w:val="uk-UA"/>
        </w:rPr>
        <w:t>додатково</w:t>
      </w:r>
      <w:r w:rsidRPr="007C5849">
        <w:rPr>
          <w:rFonts w:ascii="Times New Roman" w:hAnsi="Times New Roman" w:cs="Times New Roman"/>
          <w:b/>
          <w:sz w:val="24"/>
          <w:szCs w:val="24"/>
          <w:lang w:val="uk-UA"/>
        </w:rPr>
        <w:t xml:space="preserve">  </w:t>
      </w:r>
      <w:r>
        <w:rPr>
          <w:rFonts w:ascii="Times New Roman" w:hAnsi="Times New Roman" w:cs="Times New Roman"/>
          <w:sz w:val="24"/>
          <w:szCs w:val="24"/>
          <w:lang w:val="uk-UA"/>
        </w:rPr>
        <w:t>і</w:t>
      </w:r>
      <w:r w:rsidRPr="007C5849">
        <w:rPr>
          <w:rFonts w:ascii="Times New Roman" w:hAnsi="Times New Roman" w:cs="Times New Roman"/>
          <w:sz w:val="24"/>
          <w:szCs w:val="24"/>
          <w:lang w:val="uk-UA"/>
        </w:rPr>
        <w:t>з  вказаним</w:t>
      </w:r>
      <w:r>
        <w:rPr>
          <w:rFonts w:ascii="Times New Roman" w:hAnsi="Times New Roman" w:cs="Times New Roman"/>
          <w:sz w:val="24"/>
          <w:szCs w:val="24"/>
          <w:lang w:val="uk-UA"/>
        </w:rPr>
        <w:t>,</w:t>
      </w:r>
      <w:r w:rsidRPr="007C5849">
        <w:rPr>
          <w:rFonts w:ascii="Times New Roman" w:hAnsi="Times New Roman" w:cs="Times New Roman"/>
          <w:sz w:val="24"/>
          <w:szCs w:val="24"/>
          <w:lang w:val="uk-UA"/>
        </w:rPr>
        <w:t xml:space="preserve">  </w:t>
      </w:r>
      <w:r w:rsidRPr="007B604B">
        <w:rPr>
          <w:rFonts w:ascii="Times New Roman" w:hAnsi="Times New Roman" w:cs="Times New Roman"/>
          <w:sz w:val="24"/>
          <w:szCs w:val="24"/>
          <w:lang w:val="uk-UA"/>
        </w:rPr>
        <w:t>повинн</w:t>
      </w:r>
      <w:r>
        <w:rPr>
          <w:rFonts w:ascii="Times New Roman" w:hAnsi="Times New Roman" w:cs="Times New Roman"/>
          <w:sz w:val="24"/>
          <w:szCs w:val="24"/>
          <w:lang w:val="uk-UA"/>
        </w:rPr>
        <w:t>і</w:t>
      </w:r>
      <w:r w:rsidRPr="007B604B">
        <w:rPr>
          <w:rFonts w:ascii="Times New Roman" w:hAnsi="Times New Roman" w:cs="Times New Roman"/>
          <w:sz w:val="24"/>
          <w:szCs w:val="24"/>
          <w:lang w:val="uk-UA"/>
        </w:rPr>
        <w:t xml:space="preserve">  бути включен</w:t>
      </w:r>
      <w:r>
        <w:rPr>
          <w:rFonts w:ascii="Times New Roman" w:hAnsi="Times New Roman" w:cs="Times New Roman"/>
          <w:sz w:val="24"/>
          <w:szCs w:val="24"/>
          <w:lang w:val="uk-UA"/>
        </w:rPr>
        <w:t>і</w:t>
      </w:r>
      <w:r w:rsidRPr="007B604B">
        <w:rPr>
          <w:rFonts w:ascii="Times New Roman" w:hAnsi="Times New Roman" w:cs="Times New Roman"/>
          <w:sz w:val="24"/>
          <w:szCs w:val="24"/>
          <w:lang w:val="uk-UA"/>
        </w:rPr>
        <w:t xml:space="preserve"> до складу цього проекту землеустрою</w:t>
      </w:r>
      <w:r>
        <w:rPr>
          <w:rFonts w:ascii="Times New Roman" w:hAnsi="Times New Roman" w:cs="Times New Roman"/>
          <w:sz w:val="24"/>
          <w:szCs w:val="24"/>
          <w:lang w:val="uk-UA"/>
        </w:rPr>
        <w:t xml:space="preserve"> </w:t>
      </w:r>
      <w:r w:rsidR="00FA18BB" w:rsidRPr="007C5849">
        <w:rPr>
          <w:rFonts w:ascii="Times New Roman" w:hAnsi="Times New Roman" w:cs="Times New Roman"/>
          <w:sz w:val="24"/>
          <w:szCs w:val="24"/>
          <w:lang w:val="uk-UA"/>
        </w:rPr>
        <w:t xml:space="preserve">ряд  </w:t>
      </w:r>
      <w:r>
        <w:rPr>
          <w:rFonts w:ascii="Times New Roman" w:hAnsi="Times New Roman" w:cs="Times New Roman"/>
          <w:sz w:val="24"/>
          <w:szCs w:val="24"/>
          <w:lang w:val="uk-UA"/>
        </w:rPr>
        <w:t>наступних документів</w:t>
      </w:r>
      <w:r w:rsidR="00683602" w:rsidRPr="007C584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683602" w:rsidRPr="007C5849">
        <w:rPr>
          <w:rFonts w:ascii="Times New Roman" w:hAnsi="Times New Roman" w:cs="Times New Roman"/>
          <w:sz w:val="24"/>
          <w:szCs w:val="24"/>
          <w:lang w:val="uk-UA"/>
        </w:rPr>
        <w:t xml:space="preserve">викопіювання </w:t>
      </w:r>
      <w:r w:rsidR="00FA18BB" w:rsidRPr="007C5849">
        <w:rPr>
          <w:rFonts w:ascii="Times New Roman" w:hAnsi="Times New Roman" w:cs="Times New Roman"/>
          <w:sz w:val="24"/>
          <w:szCs w:val="24"/>
          <w:lang w:val="uk-UA"/>
        </w:rPr>
        <w:t xml:space="preserve">з  плану  земельно-господарського  устрою  населеного  пункту,  плану існуючого  використання  території,  схеми,  проекту,  техніко-економічного обґрунтування на об’єкт містобудівної діяльності, тощо.  </w:t>
      </w:r>
    </w:p>
    <w:p w:rsidR="00FA18BB" w:rsidRPr="007C5849" w:rsidRDefault="00FA18BB" w:rsidP="009420EF">
      <w:pPr>
        <w:spacing w:after="0" w:line="240" w:lineRule="auto"/>
        <w:ind w:firstLine="708"/>
        <w:jc w:val="both"/>
        <w:rPr>
          <w:rFonts w:ascii="Times New Roman" w:hAnsi="Times New Roman" w:cs="Times New Roman"/>
          <w:sz w:val="24"/>
          <w:szCs w:val="24"/>
          <w:lang w:val="uk-UA"/>
        </w:rPr>
      </w:pPr>
      <w:r w:rsidRPr="007C5849">
        <w:rPr>
          <w:rFonts w:ascii="Times New Roman" w:hAnsi="Times New Roman" w:cs="Times New Roman"/>
          <w:sz w:val="24"/>
          <w:szCs w:val="24"/>
          <w:lang w:val="uk-UA"/>
        </w:rPr>
        <w:t>За  межами  населених  пунктів  проекти  землеустрою  щодо впорядкування території для містобудівних потреб повинні розроблятися на підставі  схем  планування  районів,  схем  землеустрою  та  техніко-економічного  обґрунтування  використання  та  охорони  земель адміністративно-територіальних  одиниць,  уточнювати  та  деталізувати  їх основні положення у сфері землекористування.</w:t>
      </w:r>
    </w:p>
    <w:p w:rsidR="00FA18BB" w:rsidRPr="007B604B" w:rsidRDefault="007B604B" w:rsidP="009420E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Беручи до уваги</w:t>
      </w:r>
      <w:r w:rsidR="00FA18BB" w:rsidRPr="007C5849">
        <w:rPr>
          <w:rFonts w:ascii="Times New Roman" w:hAnsi="Times New Roman" w:cs="Times New Roman"/>
          <w:sz w:val="24"/>
          <w:szCs w:val="24"/>
          <w:lang w:val="uk-UA"/>
        </w:rPr>
        <w:t xml:space="preserve">, що </w:t>
      </w:r>
      <w:r w:rsidR="00FA18BB" w:rsidRPr="007B604B">
        <w:rPr>
          <w:rFonts w:ascii="Times New Roman" w:hAnsi="Times New Roman" w:cs="Times New Roman"/>
          <w:sz w:val="24"/>
          <w:szCs w:val="24"/>
          <w:lang w:val="uk-UA"/>
        </w:rPr>
        <w:t>об'єкт містобудівної діяльності (особливо лінійний) за межами  населених  пунктів  зачіпає  інтереси  багатьох  землевласників  та землекористувачів</w:t>
      </w:r>
      <w:r>
        <w:rPr>
          <w:rFonts w:ascii="Times New Roman" w:hAnsi="Times New Roman" w:cs="Times New Roman"/>
          <w:sz w:val="24"/>
          <w:szCs w:val="24"/>
          <w:lang w:val="uk-UA"/>
        </w:rPr>
        <w:t xml:space="preserve"> та за</w:t>
      </w:r>
      <w:r w:rsidR="004D1900">
        <w:rPr>
          <w:rFonts w:ascii="Times New Roman" w:hAnsi="Times New Roman" w:cs="Times New Roman"/>
          <w:sz w:val="24"/>
          <w:szCs w:val="24"/>
          <w:lang w:val="uk-UA"/>
        </w:rPr>
        <w:t>звичай,</w:t>
      </w:r>
      <w:r w:rsidR="00FA18BB" w:rsidRPr="007B604B">
        <w:rPr>
          <w:rFonts w:ascii="Times New Roman" w:hAnsi="Times New Roman" w:cs="Times New Roman"/>
          <w:sz w:val="24"/>
          <w:szCs w:val="24"/>
          <w:lang w:val="uk-UA"/>
        </w:rPr>
        <w:t xml:space="preserve">  потребує  відчуження  земельних  ділянок</w:t>
      </w:r>
      <w:r w:rsidR="00FA18BB" w:rsidRPr="007C5849">
        <w:rPr>
          <w:rFonts w:ascii="Times New Roman" w:hAnsi="Times New Roman" w:cs="Times New Roman"/>
          <w:sz w:val="24"/>
          <w:szCs w:val="24"/>
          <w:lang w:val="uk-UA"/>
        </w:rPr>
        <w:t xml:space="preserve">  (їх  частин) приватної  власності,  обміну  земельними  ділянками,  порушує  організацію території,  прилеглої  до  об'єкту  містобудування,  проект  землеустрою  щодо впорядкування території для містобудівних потреб </w:t>
      </w:r>
      <w:r w:rsidR="00FA18BB" w:rsidRPr="007B604B">
        <w:rPr>
          <w:rFonts w:ascii="Times New Roman" w:hAnsi="Times New Roman" w:cs="Times New Roman"/>
          <w:sz w:val="24"/>
          <w:szCs w:val="24"/>
          <w:lang w:val="uk-UA"/>
        </w:rPr>
        <w:t>має містити пропозиції по впорядкуванню і прилеглих територій.</w:t>
      </w:r>
      <w:r w:rsidR="00FA18BB" w:rsidRPr="007C5849">
        <w:rPr>
          <w:rFonts w:ascii="Times New Roman" w:hAnsi="Times New Roman" w:cs="Times New Roman"/>
          <w:sz w:val="24"/>
          <w:szCs w:val="24"/>
          <w:lang w:val="uk-UA"/>
        </w:rPr>
        <w:t xml:space="preserve"> Тому його склад дещо змінюється.</w:t>
      </w:r>
      <w:r w:rsidR="00C04E02">
        <w:rPr>
          <w:rFonts w:ascii="Times New Roman" w:hAnsi="Times New Roman" w:cs="Times New Roman"/>
          <w:sz w:val="24"/>
          <w:szCs w:val="24"/>
          <w:lang w:val="uk-UA"/>
        </w:rPr>
        <w:t xml:space="preserve"> </w:t>
      </w:r>
      <w:r w:rsidR="00FA18BB" w:rsidRPr="007C5849">
        <w:rPr>
          <w:rFonts w:ascii="Times New Roman" w:hAnsi="Times New Roman" w:cs="Times New Roman"/>
          <w:sz w:val="24"/>
          <w:szCs w:val="24"/>
          <w:lang w:val="uk-UA"/>
        </w:rPr>
        <w:t xml:space="preserve">Зокрема  </w:t>
      </w:r>
      <w:r w:rsidR="00FA18BB" w:rsidRPr="007B604B">
        <w:rPr>
          <w:rFonts w:ascii="Times New Roman" w:hAnsi="Times New Roman" w:cs="Times New Roman"/>
          <w:sz w:val="24"/>
          <w:szCs w:val="24"/>
          <w:lang w:val="uk-UA"/>
        </w:rPr>
        <w:t>план  існуючого  використання  території,  крім  ділянки, необхідної  для  містобудівної  діяльності,  повинен  містити  прилеглу територію,  в  межах  якої  буде  здійснюватися  зміна  організації землекористування.</w:t>
      </w:r>
      <w:r w:rsidR="00FA18BB" w:rsidRPr="007C5849">
        <w:rPr>
          <w:rFonts w:ascii="Times New Roman" w:hAnsi="Times New Roman" w:cs="Times New Roman"/>
          <w:sz w:val="24"/>
          <w:szCs w:val="24"/>
          <w:lang w:val="uk-UA"/>
        </w:rPr>
        <w:t xml:space="preserve">  На  основну  ділянку  та  на  цю  прилеглу  територію </w:t>
      </w:r>
      <w:r w:rsidR="00FA18BB" w:rsidRPr="007B604B">
        <w:rPr>
          <w:rFonts w:ascii="Times New Roman" w:hAnsi="Times New Roman" w:cs="Times New Roman"/>
          <w:sz w:val="24"/>
          <w:szCs w:val="24"/>
          <w:lang w:val="uk-UA"/>
        </w:rPr>
        <w:t xml:space="preserve">повинні  бути  матеріали  ґрунтових  обстежень  та  нормативної  грошової оцінки  земель,  геодезичних  вишукувань,  відомості  обчислення  площ, кадастрові  плани  на  існуючі  та  на  прилеглі  земельні  ділянки,  які  будуть задіяні при розробленні проекту організації території. </w:t>
      </w:r>
    </w:p>
    <w:p w:rsidR="00D319A2" w:rsidRDefault="00D319A2" w:rsidP="00D962BC">
      <w:pPr>
        <w:spacing w:after="0"/>
        <w:jc w:val="both"/>
        <w:rPr>
          <w:rFonts w:ascii="Times New Roman" w:hAnsi="Times New Roman" w:cs="Times New Roman"/>
          <w:sz w:val="24"/>
          <w:szCs w:val="24"/>
          <w:lang w:val="uk-UA"/>
        </w:rPr>
      </w:pPr>
    </w:p>
    <w:p w:rsidR="00FA18BB" w:rsidRPr="000B4F24" w:rsidRDefault="00360E77" w:rsidP="00360E7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Список використаної л</w:t>
      </w:r>
      <w:r w:rsidR="00FA18BB" w:rsidRPr="000B4F24">
        <w:rPr>
          <w:rFonts w:ascii="Times New Roman" w:hAnsi="Times New Roman" w:cs="Times New Roman"/>
          <w:sz w:val="24"/>
          <w:szCs w:val="24"/>
          <w:lang w:val="uk-UA"/>
        </w:rPr>
        <w:t>ітератур</w:t>
      </w:r>
      <w:r>
        <w:rPr>
          <w:rFonts w:ascii="Times New Roman" w:hAnsi="Times New Roman" w:cs="Times New Roman"/>
          <w:sz w:val="24"/>
          <w:szCs w:val="24"/>
          <w:lang w:val="uk-UA"/>
        </w:rPr>
        <w:t>и</w:t>
      </w:r>
    </w:p>
    <w:p w:rsidR="00D319A2" w:rsidRDefault="00FA18BB" w:rsidP="009420EF">
      <w:pPr>
        <w:spacing w:after="0" w:line="240" w:lineRule="auto"/>
        <w:jc w:val="both"/>
        <w:rPr>
          <w:rFonts w:ascii="Times New Roman" w:hAnsi="Times New Roman" w:cs="Times New Roman"/>
          <w:sz w:val="24"/>
          <w:szCs w:val="24"/>
          <w:lang w:val="uk-UA"/>
        </w:rPr>
      </w:pPr>
      <w:r w:rsidRPr="000B4F24">
        <w:rPr>
          <w:rFonts w:ascii="Times New Roman" w:hAnsi="Times New Roman" w:cs="Times New Roman"/>
          <w:sz w:val="24"/>
          <w:szCs w:val="24"/>
          <w:lang w:val="uk-UA"/>
        </w:rPr>
        <w:lastRenderedPageBreak/>
        <w:t xml:space="preserve">1.  Земельний кодекс України. </w:t>
      </w:r>
      <w:r w:rsidR="00D319A2">
        <w:rPr>
          <w:rFonts w:ascii="Times New Roman" w:hAnsi="Times New Roman" w:cs="Times New Roman"/>
          <w:sz w:val="24"/>
          <w:szCs w:val="24"/>
          <w:lang w:val="uk-UA"/>
        </w:rPr>
        <w:t>Ел</w:t>
      </w:r>
      <w:r w:rsidR="00D319A2" w:rsidRPr="000B4F24">
        <w:rPr>
          <w:rFonts w:ascii="Times New Roman" w:hAnsi="Times New Roman" w:cs="Times New Roman"/>
          <w:sz w:val="24"/>
          <w:szCs w:val="24"/>
          <w:lang w:val="uk-UA"/>
        </w:rPr>
        <w:t xml:space="preserve">ектронний ресурс </w:t>
      </w:r>
      <w:r w:rsidR="00D319A2">
        <w:rPr>
          <w:rFonts w:ascii="Times New Roman" w:hAnsi="Times New Roman" w:cs="Times New Roman"/>
          <w:sz w:val="24"/>
          <w:szCs w:val="24"/>
        </w:rPr>
        <w:t>www.rada.gov.ua</w:t>
      </w:r>
      <w:r w:rsidR="00D319A2" w:rsidRPr="000B4F24">
        <w:rPr>
          <w:rFonts w:ascii="Times New Roman" w:hAnsi="Times New Roman" w:cs="Times New Roman"/>
          <w:sz w:val="24"/>
          <w:szCs w:val="24"/>
          <w:lang w:val="uk-UA"/>
        </w:rPr>
        <w:t xml:space="preserve"> </w:t>
      </w:r>
    </w:p>
    <w:p w:rsidR="007615B9" w:rsidRPr="000B4F24" w:rsidRDefault="00D319A2" w:rsidP="009420E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DC7809" w:rsidRPr="000B4F24">
        <w:rPr>
          <w:rFonts w:ascii="Times New Roman" w:hAnsi="Times New Roman" w:cs="Times New Roman"/>
          <w:sz w:val="24"/>
          <w:szCs w:val="24"/>
        </w:rPr>
        <w:t xml:space="preserve">Закон </w:t>
      </w:r>
      <w:proofErr w:type="spellStart"/>
      <w:r w:rsidR="00DC7809" w:rsidRPr="000B4F24">
        <w:rPr>
          <w:rFonts w:ascii="Times New Roman" w:hAnsi="Times New Roman" w:cs="Times New Roman"/>
          <w:sz w:val="24"/>
          <w:szCs w:val="24"/>
        </w:rPr>
        <w:t>України</w:t>
      </w:r>
      <w:proofErr w:type="spellEnd"/>
      <w:r w:rsidR="00DC7809" w:rsidRPr="000B4F24">
        <w:rPr>
          <w:rFonts w:ascii="Times New Roman" w:hAnsi="Times New Roman" w:cs="Times New Roman"/>
          <w:sz w:val="24"/>
          <w:szCs w:val="24"/>
        </w:rPr>
        <w:t xml:space="preserve"> </w:t>
      </w:r>
      <w:r w:rsidR="00DC7809" w:rsidRPr="000B4F24">
        <w:rPr>
          <w:rFonts w:ascii="Times New Roman" w:hAnsi="Times New Roman" w:cs="Times New Roman"/>
          <w:sz w:val="24"/>
          <w:szCs w:val="24"/>
          <w:lang w:val="uk-UA"/>
        </w:rPr>
        <w:t>«</w:t>
      </w:r>
      <w:r w:rsidR="007615B9" w:rsidRPr="000B4F24">
        <w:rPr>
          <w:rFonts w:ascii="Times New Roman" w:hAnsi="Times New Roman" w:cs="Times New Roman"/>
          <w:sz w:val="24"/>
          <w:szCs w:val="24"/>
        </w:rPr>
        <w:t xml:space="preserve">Про </w:t>
      </w:r>
      <w:proofErr w:type="spellStart"/>
      <w:r w:rsidR="007615B9" w:rsidRPr="000B4F24">
        <w:rPr>
          <w:rFonts w:ascii="Times New Roman" w:hAnsi="Times New Roman" w:cs="Times New Roman"/>
          <w:sz w:val="24"/>
          <w:szCs w:val="24"/>
        </w:rPr>
        <w:t>землеустрій</w:t>
      </w:r>
      <w:proofErr w:type="spellEnd"/>
      <w:r w:rsidR="00DC7809" w:rsidRPr="000B4F24">
        <w:rPr>
          <w:rFonts w:ascii="Times New Roman" w:hAnsi="Times New Roman" w:cs="Times New Roman"/>
          <w:sz w:val="24"/>
          <w:szCs w:val="24"/>
          <w:lang w:val="uk-UA"/>
        </w:rPr>
        <w:t xml:space="preserve">» </w:t>
      </w:r>
      <w:r w:rsidR="007615B9" w:rsidRPr="000B4F24">
        <w:rPr>
          <w:rFonts w:ascii="Times New Roman" w:hAnsi="Times New Roman" w:cs="Times New Roman"/>
          <w:sz w:val="24"/>
          <w:szCs w:val="24"/>
        </w:rPr>
        <w:t xml:space="preserve"> </w:t>
      </w:r>
      <w:proofErr w:type="spellStart"/>
      <w:r w:rsidR="007615B9" w:rsidRPr="000B4F24">
        <w:rPr>
          <w:rFonts w:ascii="Times New Roman" w:hAnsi="Times New Roman" w:cs="Times New Roman"/>
          <w:sz w:val="24"/>
          <w:szCs w:val="24"/>
        </w:rPr>
        <w:t>від</w:t>
      </w:r>
      <w:proofErr w:type="spellEnd"/>
      <w:r w:rsidR="007615B9" w:rsidRPr="000B4F24">
        <w:rPr>
          <w:rFonts w:ascii="Times New Roman" w:hAnsi="Times New Roman" w:cs="Times New Roman"/>
          <w:sz w:val="24"/>
          <w:szCs w:val="24"/>
        </w:rPr>
        <w:t xml:space="preserve"> 22.05.2003 р. № 858 </w:t>
      </w:r>
      <w:r>
        <w:rPr>
          <w:rFonts w:ascii="Times New Roman" w:hAnsi="Times New Roman" w:cs="Times New Roman"/>
          <w:sz w:val="24"/>
          <w:szCs w:val="24"/>
          <w:lang w:val="uk-UA"/>
        </w:rPr>
        <w:t>Ел</w:t>
      </w:r>
      <w:r w:rsidRPr="000B4F24">
        <w:rPr>
          <w:rFonts w:ascii="Times New Roman" w:hAnsi="Times New Roman" w:cs="Times New Roman"/>
          <w:sz w:val="24"/>
          <w:szCs w:val="24"/>
          <w:lang w:val="uk-UA"/>
        </w:rPr>
        <w:t>ектронний ресурс</w:t>
      </w:r>
      <w:r>
        <w:rPr>
          <w:rFonts w:ascii="Times New Roman" w:hAnsi="Times New Roman" w:cs="Times New Roman"/>
          <w:sz w:val="24"/>
          <w:szCs w:val="24"/>
          <w:lang w:val="uk-UA"/>
        </w:rPr>
        <w:t>:</w:t>
      </w:r>
      <w:r w:rsidRPr="000B4F24">
        <w:rPr>
          <w:rFonts w:ascii="Times New Roman" w:hAnsi="Times New Roman" w:cs="Times New Roman"/>
          <w:sz w:val="24"/>
          <w:szCs w:val="24"/>
          <w:lang w:val="uk-UA"/>
        </w:rPr>
        <w:t xml:space="preserve"> </w:t>
      </w:r>
      <w:r w:rsidR="007615B9" w:rsidRPr="000B4F24">
        <w:rPr>
          <w:rFonts w:ascii="Times New Roman" w:hAnsi="Times New Roman" w:cs="Times New Roman"/>
          <w:sz w:val="24"/>
          <w:szCs w:val="24"/>
        </w:rPr>
        <w:t>www.rada.gov.ua</w:t>
      </w:r>
    </w:p>
    <w:p w:rsidR="00D319A2" w:rsidRDefault="00D319A2" w:rsidP="009420E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FA18BB" w:rsidRPr="000B4F24">
        <w:rPr>
          <w:rFonts w:ascii="Times New Roman" w:hAnsi="Times New Roman" w:cs="Times New Roman"/>
          <w:sz w:val="24"/>
          <w:szCs w:val="24"/>
          <w:lang w:val="uk-UA"/>
        </w:rPr>
        <w:t xml:space="preserve">Закон України «Про регулювання містобудівної діяльності». </w:t>
      </w:r>
      <w:r>
        <w:rPr>
          <w:rFonts w:ascii="Times New Roman" w:hAnsi="Times New Roman" w:cs="Times New Roman"/>
          <w:sz w:val="24"/>
          <w:szCs w:val="24"/>
          <w:lang w:val="uk-UA"/>
        </w:rPr>
        <w:t xml:space="preserve">Електронний ресурс : </w:t>
      </w:r>
      <w:r>
        <w:rPr>
          <w:rFonts w:ascii="Times New Roman" w:hAnsi="Times New Roman" w:cs="Times New Roman"/>
          <w:sz w:val="24"/>
          <w:szCs w:val="24"/>
        </w:rPr>
        <w:t>www.rada.gov.ua</w:t>
      </w:r>
      <w:r w:rsidRPr="000B4F24">
        <w:rPr>
          <w:rFonts w:ascii="Times New Roman" w:hAnsi="Times New Roman" w:cs="Times New Roman"/>
          <w:sz w:val="24"/>
          <w:szCs w:val="24"/>
          <w:lang w:val="uk-UA"/>
        </w:rPr>
        <w:t xml:space="preserve"> </w:t>
      </w:r>
    </w:p>
    <w:p w:rsidR="00FA18BB" w:rsidRPr="000B4F24" w:rsidRDefault="00DC7809" w:rsidP="009420EF">
      <w:pPr>
        <w:spacing w:after="0" w:line="240" w:lineRule="auto"/>
        <w:jc w:val="both"/>
        <w:rPr>
          <w:rFonts w:ascii="Times New Roman" w:hAnsi="Times New Roman" w:cs="Times New Roman"/>
          <w:sz w:val="24"/>
          <w:szCs w:val="24"/>
          <w:lang w:val="uk-UA"/>
        </w:rPr>
      </w:pPr>
      <w:r w:rsidRPr="000B4F24">
        <w:rPr>
          <w:rFonts w:ascii="Times New Roman" w:hAnsi="Times New Roman" w:cs="Times New Roman"/>
          <w:sz w:val="24"/>
          <w:szCs w:val="24"/>
          <w:lang w:val="uk-UA"/>
        </w:rPr>
        <w:t>4</w:t>
      </w:r>
      <w:r w:rsidR="00D319A2">
        <w:rPr>
          <w:rFonts w:ascii="Times New Roman" w:hAnsi="Times New Roman" w:cs="Times New Roman"/>
          <w:sz w:val="24"/>
          <w:szCs w:val="24"/>
          <w:lang w:val="uk-UA"/>
        </w:rPr>
        <w:t xml:space="preserve">. </w:t>
      </w:r>
      <w:r w:rsidR="009420EF" w:rsidRPr="000B4F24">
        <w:rPr>
          <w:rFonts w:ascii="Times New Roman" w:hAnsi="Times New Roman" w:cs="Times New Roman"/>
          <w:sz w:val="24"/>
          <w:szCs w:val="24"/>
        </w:rPr>
        <w:t xml:space="preserve">Закон </w:t>
      </w:r>
      <w:proofErr w:type="spellStart"/>
      <w:r w:rsidR="009420EF" w:rsidRPr="000B4F24">
        <w:rPr>
          <w:rFonts w:ascii="Times New Roman" w:hAnsi="Times New Roman" w:cs="Times New Roman"/>
          <w:sz w:val="24"/>
          <w:szCs w:val="24"/>
        </w:rPr>
        <w:t>України</w:t>
      </w:r>
      <w:proofErr w:type="spellEnd"/>
      <w:r w:rsidR="009420EF" w:rsidRPr="000B4F24">
        <w:rPr>
          <w:rFonts w:ascii="Times New Roman" w:hAnsi="Times New Roman" w:cs="Times New Roman"/>
          <w:sz w:val="24"/>
          <w:szCs w:val="24"/>
        </w:rPr>
        <w:t xml:space="preserve"> </w:t>
      </w:r>
      <w:r w:rsidR="009420EF" w:rsidRPr="000B4F24">
        <w:rPr>
          <w:rFonts w:ascii="Times New Roman" w:hAnsi="Times New Roman" w:cs="Times New Roman"/>
          <w:sz w:val="24"/>
          <w:szCs w:val="24"/>
          <w:lang w:val="uk-UA"/>
        </w:rPr>
        <w:t>«</w:t>
      </w:r>
      <w:r w:rsidR="009420EF" w:rsidRPr="000B4F24">
        <w:rPr>
          <w:rFonts w:ascii="Times New Roman" w:hAnsi="Times New Roman" w:cs="Times New Roman"/>
          <w:sz w:val="24"/>
          <w:szCs w:val="24"/>
        </w:rPr>
        <w:t xml:space="preserve">Про </w:t>
      </w:r>
      <w:proofErr w:type="spellStart"/>
      <w:r w:rsidR="009420EF" w:rsidRPr="000B4F24">
        <w:rPr>
          <w:rFonts w:ascii="Times New Roman" w:hAnsi="Times New Roman" w:cs="Times New Roman"/>
          <w:sz w:val="24"/>
          <w:szCs w:val="24"/>
        </w:rPr>
        <w:t>основи</w:t>
      </w:r>
      <w:proofErr w:type="spellEnd"/>
      <w:r w:rsidR="009420EF" w:rsidRPr="000B4F24">
        <w:rPr>
          <w:rFonts w:ascii="Times New Roman" w:hAnsi="Times New Roman" w:cs="Times New Roman"/>
          <w:sz w:val="24"/>
          <w:szCs w:val="24"/>
        </w:rPr>
        <w:t xml:space="preserve"> </w:t>
      </w:r>
      <w:proofErr w:type="spellStart"/>
      <w:r w:rsidR="009420EF" w:rsidRPr="000B4F24">
        <w:rPr>
          <w:rFonts w:ascii="Times New Roman" w:hAnsi="Times New Roman" w:cs="Times New Roman"/>
          <w:sz w:val="24"/>
          <w:szCs w:val="24"/>
        </w:rPr>
        <w:t>містобудування</w:t>
      </w:r>
      <w:proofErr w:type="spellEnd"/>
      <w:r w:rsidR="009420EF" w:rsidRPr="000B4F24">
        <w:rPr>
          <w:rFonts w:ascii="Times New Roman" w:hAnsi="Times New Roman" w:cs="Times New Roman"/>
          <w:sz w:val="24"/>
          <w:szCs w:val="24"/>
          <w:lang w:val="uk-UA"/>
        </w:rPr>
        <w:t>»</w:t>
      </w:r>
      <w:r w:rsidR="009420EF" w:rsidRPr="000B4F24">
        <w:rPr>
          <w:rFonts w:ascii="Times New Roman" w:hAnsi="Times New Roman" w:cs="Times New Roman"/>
          <w:sz w:val="24"/>
          <w:szCs w:val="24"/>
        </w:rPr>
        <w:t xml:space="preserve"> </w:t>
      </w:r>
      <w:proofErr w:type="spellStart"/>
      <w:r w:rsidR="009420EF" w:rsidRPr="000B4F24">
        <w:rPr>
          <w:rFonts w:ascii="Times New Roman" w:hAnsi="Times New Roman" w:cs="Times New Roman"/>
          <w:sz w:val="24"/>
          <w:szCs w:val="24"/>
        </w:rPr>
        <w:t>від</w:t>
      </w:r>
      <w:proofErr w:type="spellEnd"/>
      <w:r w:rsidR="009420EF" w:rsidRPr="000B4F24">
        <w:rPr>
          <w:rFonts w:ascii="Times New Roman" w:hAnsi="Times New Roman" w:cs="Times New Roman"/>
          <w:sz w:val="24"/>
          <w:szCs w:val="24"/>
        </w:rPr>
        <w:t xml:space="preserve"> 16.11.1992 р. № 2780</w:t>
      </w:r>
      <w:r w:rsidR="009420EF" w:rsidRPr="00D319A2">
        <w:rPr>
          <w:rFonts w:ascii="Times New Roman" w:hAnsi="Times New Roman" w:cs="Times New Roman"/>
          <w:sz w:val="24"/>
          <w:szCs w:val="24"/>
          <w:lang w:val="uk-UA"/>
        </w:rPr>
        <w:t xml:space="preserve"> </w:t>
      </w:r>
      <w:r w:rsidR="009420EF">
        <w:rPr>
          <w:rFonts w:ascii="Times New Roman" w:hAnsi="Times New Roman" w:cs="Times New Roman"/>
          <w:sz w:val="24"/>
          <w:szCs w:val="24"/>
          <w:lang w:val="uk-UA"/>
        </w:rPr>
        <w:t xml:space="preserve">Електронний ресурс: </w:t>
      </w:r>
      <w:r w:rsidR="009420EF" w:rsidRPr="000B4F24">
        <w:rPr>
          <w:rFonts w:ascii="Times New Roman" w:hAnsi="Times New Roman" w:cs="Times New Roman"/>
          <w:sz w:val="24"/>
          <w:szCs w:val="24"/>
        </w:rPr>
        <w:t>www.rada.gov.ua</w:t>
      </w:r>
    </w:p>
    <w:p w:rsidR="00DC7809" w:rsidRPr="000B4F24" w:rsidRDefault="00DC7809" w:rsidP="009420EF">
      <w:pPr>
        <w:spacing w:after="0" w:line="240" w:lineRule="auto"/>
        <w:jc w:val="both"/>
        <w:rPr>
          <w:rFonts w:ascii="Times New Roman" w:hAnsi="Times New Roman" w:cs="Times New Roman"/>
          <w:sz w:val="24"/>
          <w:szCs w:val="24"/>
          <w:lang w:val="uk-UA"/>
        </w:rPr>
      </w:pPr>
      <w:r w:rsidRPr="000B4F24">
        <w:rPr>
          <w:rFonts w:ascii="Times New Roman" w:hAnsi="Times New Roman" w:cs="Times New Roman"/>
          <w:sz w:val="24"/>
          <w:szCs w:val="24"/>
        </w:rPr>
        <w:t xml:space="preserve">5. </w:t>
      </w:r>
      <w:r w:rsidR="009420EF" w:rsidRPr="000B4F24">
        <w:rPr>
          <w:rFonts w:ascii="Times New Roman" w:hAnsi="Times New Roman" w:cs="Times New Roman"/>
          <w:sz w:val="24"/>
          <w:szCs w:val="24"/>
          <w:lang w:val="uk-UA"/>
        </w:rPr>
        <w:t xml:space="preserve">Проект Закону України «Про внесення змін до деяких законодавчих актів України щодо визначення складу, змісту та порядку погодження документації із землеустрою» (прийнятий за основу 24.10.2013 р.). </w:t>
      </w:r>
      <w:r w:rsidR="009420EF">
        <w:rPr>
          <w:rFonts w:ascii="Times New Roman" w:hAnsi="Times New Roman" w:cs="Times New Roman"/>
          <w:sz w:val="24"/>
          <w:szCs w:val="24"/>
          <w:lang w:val="uk-UA"/>
        </w:rPr>
        <w:t>Ел</w:t>
      </w:r>
      <w:r w:rsidR="009420EF" w:rsidRPr="000B4F24">
        <w:rPr>
          <w:rFonts w:ascii="Times New Roman" w:hAnsi="Times New Roman" w:cs="Times New Roman"/>
          <w:sz w:val="24"/>
          <w:szCs w:val="24"/>
          <w:lang w:val="uk-UA"/>
        </w:rPr>
        <w:t>ектронний ресурс</w:t>
      </w:r>
      <w:r w:rsidR="009420EF">
        <w:rPr>
          <w:rFonts w:ascii="Times New Roman" w:hAnsi="Times New Roman" w:cs="Times New Roman"/>
          <w:sz w:val="24"/>
          <w:szCs w:val="24"/>
          <w:lang w:val="uk-UA"/>
        </w:rPr>
        <w:t>:</w:t>
      </w:r>
      <w:r w:rsidR="009420EF" w:rsidRPr="000B4F24">
        <w:rPr>
          <w:rFonts w:ascii="Times New Roman" w:hAnsi="Times New Roman" w:cs="Times New Roman"/>
          <w:sz w:val="24"/>
          <w:szCs w:val="24"/>
          <w:lang w:val="uk-UA"/>
        </w:rPr>
        <w:t xml:space="preserve"> </w:t>
      </w:r>
      <w:hyperlink r:id="rId6" w:history="1">
        <w:r w:rsidR="009420EF" w:rsidRPr="00F77DB0">
          <w:rPr>
            <w:rStyle w:val="a3"/>
            <w:rFonts w:ascii="Times New Roman" w:hAnsi="Times New Roman" w:cs="Times New Roman"/>
            <w:sz w:val="24"/>
            <w:szCs w:val="24"/>
          </w:rPr>
          <w:t>www.rada.gov.ua</w:t>
        </w:r>
      </w:hyperlink>
      <w:r w:rsidR="009420EF">
        <w:rPr>
          <w:rFonts w:ascii="Times New Roman" w:hAnsi="Times New Roman" w:cs="Times New Roman"/>
          <w:sz w:val="24"/>
          <w:szCs w:val="24"/>
          <w:lang w:val="uk-UA"/>
        </w:rPr>
        <w:t xml:space="preserve"> </w:t>
      </w:r>
    </w:p>
    <w:p w:rsidR="00091A57" w:rsidRPr="000B4F24" w:rsidRDefault="00091A57" w:rsidP="009420EF">
      <w:pPr>
        <w:spacing w:after="0" w:line="240" w:lineRule="auto"/>
        <w:jc w:val="both"/>
        <w:rPr>
          <w:rFonts w:ascii="Times New Roman" w:hAnsi="Times New Roman" w:cs="Times New Roman"/>
          <w:sz w:val="24"/>
          <w:szCs w:val="24"/>
          <w:lang w:val="uk-UA"/>
        </w:rPr>
      </w:pPr>
      <w:r w:rsidRPr="000B4F24">
        <w:rPr>
          <w:rFonts w:ascii="Times New Roman" w:hAnsi="Times New Roman" w:cs="Times New Roman"/>
          <w:sz w:val="24"/>
          <w:szCs w:val="24"/>
          <w:lang w:val="uk-UA"/>
        </w:rPr>
        <w:t>6. Державні Будівельні Норми України. Склад та зміст детального плану території</w:t>
      </w:r>
    </w:p>
    <w:p w:rsidR="00091A57" w:rsidRPr="000B4F24" w:rsidRDefault="00091A57" w:rsidP="009420EF">
      <w:pPr>
        <w:spacing w:after="0" w:line="240" w:lineRule="auto"/>
        <w:jc w:val="both"/>
        <w:rPr>
          <w:rFonts w:ascii="Times New Roman" w:hAnsi="Times New Roman" w:cs="Times New Roman"/>
          <w:sz w:val="24"/>
          <w:szCs w:val="24"/>
          <w:lang w:val="uk-UA"/>
        </w:rPr>
      </w:pPr>
      <w:r w:rsidRPr="000B4F24">
        <w:rPr>
          <w:rFonts w:ascii="Times New Roman" w:hAnsi="Times New Roman" w:cs="Times New Roman"/>
          <w:sz w:val="24"/>
          <w:szCs w:val="24"/>
          <w:lang w:val="uk-UA"/>
        </w:rPr>
        <w:t>ДБН Б.1.1-14:2012</w:t>
      </w:r>
      <w:r w:rsidR="00D319A2">
        <w:rPr>
          <w:rFonts w:ascii="Times New Roman" w:hAnsi="Times New Roman" w:cs="Times New Roman"/>
          <w:sz w:val="24"/>
          <w:szCs w:val="24"/>
          <w:lang w:val="uk-UA"/>
        </w:rPr>
        <w:t>.</w:t>
      </w:r>
      <w:r w:rsidRPr="000B4F24">
        <w:rPr>
          <w:rFonts w:ascii="Times New Roman" w:hAnsi="Times New Roman" w:cs="Times New Roman"/>
          <w:sz w:val="24"/>
          <w:szCs w:val="24"/>
          <w:lang w:val="uk-UA"/>
        </w:rPr>
        <w:t xml:space="preserve"> Електронний ресурс http://dbn.at.ua</w:t>
      </w:r>
    </w:p>
    <w:p w:rsidR="00DC7809" w:rsidRPr="000B4F24" w:rsidRDefault="000755BB" w:rsidP="009420EF">
      <w:pPr>
        <w:pStyle w:val="3"/>
        <w:spacing w:before="0" w:beforeAutospacing="0" w:after="0" w:afterAutospacing="0"/>
        <w:rPr>
          <w:b w:val="0"/>
          <w:sz w:val="24"/>
          <w:szCs w:val="24"/>
          <w:lang w:val="uk-UA"/>
        </w:rPr>
      </w:pPr>
      <w:r w:rsidRPr="000B4F24">
        <w:rPr>
          <w:b w:val="0"/>
          <w:sz w:val="24"/>
          <w:szCs w:val="24"/>
          <w:lang w:val="uk-UA"/>
        </w:rPr>
        <w:t>7. Державні Будівельні Норми України. Склад та зміст плану зонування території</w:t>
      </w:r>
      <w:r w:rsidRPr="000B4F24">
        <w:rPr>
          <w:b w:val="0"/>
          <w:sz w:val="24"/>
          <w:szCs w:val="24"/>
        </w:rPr>
        <w:t xml:space="preserve"> (ЗОНІНГ) ДСТУ-Н Б Б.1.1-12:2011.</w:t>
      </w:r>
      <w:r w:rsidR="00D319A2" w:rsidRPr="00D319A2">
        <w:rPr>
          <w:sz w:val="24"/>
          <w:szCs w:val="24"/>
          <w:lang w:val="uk-UA"/>
        </w:rPr>
        <w:t xml:space="preserve"> </w:t>
      </w:r>
      <w:r w:rsidR="00D319A2" w:rsidRPr="00D319A2">
        <w:rPr>
          <w:b w:val="0"/>
          <w:sz w:val="24"/>
          <w:szCs w:val="24"/>
          <w:lang w:val="uk-UA"/>
        </w:rPr>
        <w:t>Електронний ресурс</w:t>
      </w:r>
      <w:r w:rsidR="00D319A2">
        <w:rPr>
          <w:sz w:val="24"/>
          <w:szCs w:val="24"/>
          <w:lang w:val="uk-UA"/>
        </w:rPr>
        <w:t xml:space="preserve"> </w:t>
      </w:r>
      <w:r w:rsidRPr="000B4F24">
        <w:rPr>
          <w:b w:val="0"/>
          <w:sz w:val="24"/>
          <w:szCs w:val="24"/>
          <w:lang w:val="uk-UA"/>
        </w:rPr>
        <w:t>http://www.dnaop.com</w:t>
      </w:r>
    </w:p>
    <w:p w:rsidR="000B4F24" w:rsidRPr="000B4F24" w:rsidRDefault="000B4F24" w:rsidP="009420EF">
      <w:pPr>
        <w:spacing w:after="0" w:line="240" w:lineRule="auto"/>
        <w:jc w:val="both"/>
        <w:rPr>
          <w:rFonts w:ascii="Times New Roman" w:hAnsi="Times New Roman" w:cs="Times New Roman"/>
          <w:sz w:val="24"/>
          <w:szCs w:val="24"/>
        </w:rPr>
      </w:pPr>
      <w:r w:rsidRPr="000B4F24">
        <w:rPr>
          <w:rFonts w:ascii="Times New Roman" w:hAnsi="Times New Roman" w:cs="Times New Roman"/>
          <w:sz w:val="24"/>
          <w:szCs w:val="24"/>
        </w:rPr>
        <w:t xml:space="preserve">8. </w:t>
      </w:r>
      <w:r w:rsidR="00D319A2">
        <w:rPr>
          <w:rFonts w:ascii="Times New Roman" w:hAnsi="Times New Roman" w:cs="Times New Roman"/>
          <w:sz w:val="24"/>
          <w:szCs w:val="24"/>
          <w:lang w:val="uk-UA"/>
        </w:rPr>
        <w:t xml:space="preserve"> </w:t>
      </w:r>
      <w:proofErr w:type="spellStart"/>
      <w:r w:rsidRPr="000B4F24">
        <w:rPr>
          <w:rFonts w:ascii="Times New Roman" w:hAnsi="Times New Roman" w:cs="Times New Roman"/>
          <w:sz w:val="24"/>
          <w:szCs w:val="24"/>
        </w:rPr>
        <w:t>Новаковський</w:t>
      </w:r>
      <w:proofErr w:type="spellEnd"/>
      <w:r w:rsidRPr="000B4F24">
        <w:rPr>
          <w:rFonts w:ascii="Times New Roman" w:hAnsi="Times New Roman" w:cs="Times New Roman"/>
          <w:sz w:val="24"/>
          <w:szCs w:val="24"/>
        </w:rPr>
        <w:t xml:space="preserve"> Л.Я., </w:t>
      </w:r>
      <w:proofErr w:type="spellStart"/>
      <w:r w:rsidRPr="000B4F24">
        <w:rPr>
          <w:rFonts w:ascii="Times New Roman" w:hAnsi="Times New Roman" w:cs="Times New Roman"/>
          <w:sz w:val="24"/>
          <w:szCs w:val="24"/>
        </w:rPr>
        <w:t>Леонець</w:t>
      </w:r>
      <w:proofErr w:type="spellEnd"/>
      <w:r w:rsidRPr="000B4F24">
        <w:rPr>
          <w:rFonts w:ascii="Times New Roman" w:hAnsi="Times New Roman" w:cs="Times New Roman"/>
          <w:sz w:val="24"/>
          <w:szCs w:val="24"/>
        </w:rPr>
        <w:t xml:space="preserve"> В.О. </w:t>
      </w:r>
      <w:proofErr w:type="spellStart"/>
      <w:r w:rsidRPr="000B4F24">
        <w:rPr>
          <w:rFonts w:ascii="Times New Roman" w:hAnsi="Times New Roman" w:cs="Times New Roman"/>
          <w:sz w:val="24"/>
          <w:szCs w:val="24"/>
        </w:rPr>
        <w:t>Удосконалення</w:t>
      </w:r>
      <w:proofErr w:type="spellEnd"/>
      <w:r w:rsidRPr="000B4F24">
        <w:rPr>
          <w:rFonts w:ascii="Times New Roman" w:hAnsi="Times New Roman" w:cs="Times New Roman"/>
          <w:sz w:val="24"/>
          <w:szCs w:val="24"/>
        </w:rPr>
        <w:t xml:space="preserve"> </w:t>
      </w:r>
      <w:proofErr w:type="spellStart"/>
      <w:r w:rsidRPr="000B4F24">
        <w:rPr>
          <w:rFonts w:ascii="Times New Roman" w:hAnsi="Times New Roman" w:cs="Times New Roman"/>
          <w:sz w:val="24"/>
          <w:szCs w:val="24"/>
        </w:rPr>
        <w:t>земельних</w:t>
      </w:r>
      <w:proofErr w:type="spellEnd"/>
      <w:r w:rsidRPr="000B4F24">
        <w:rPr>
          <w:rFonts w:ascii="Times New Roman" w:hAnsi="Times New Roman" w:cs="Times New Roman"/>
          <w:sz w:val="24"/>
          <w:szCs w:val="24"/>
        </w:rPr>
        <w:t xml:space="preserve"> </w:t>
      </w:r>
      <w:proofErr w:type="spellStart"/>
      <w:r w:rsidRPr="000B4F24">
        <w:rPr>
          <w:rFonts w:ascii="Times New Roman" w:hAnsi="Times New Roman" w:cs="Times New Roman"/>
          <w:sz w:val="24"/>
          <w:szCs w:val="24"/>
        </w:rPr>
        <w:t>відносин</w:t>
      </w:r>
      <w:proofErr w:type="spellEnd"/>
      <w:r w:rsidRPr="000B4F24">
        <w:rPr>
          <w:rFonts w:ascii="Times New Roman" w:hAnsi="Times New Roman" w:cs="Times New Roman"/>
          <w:sz w:val="24"/>
          <w:szCs w:val="24"/>
        </w:rPr>
        <w:t xml:space="preserve"> у </w:t>
      </w:r>
      <w:proofErr w:type="spellStart"/>
      <w:proofErr w:type="gramStart"/>
      <w:r w:rsidRPr="000B4F24">
        <w:rPr>
          <w:rFonts w:ascii="Times New Roman" w:hAnsi="Times New Roman" w:cs="Times New Roman"/>
          <w:sz w:val="24"/>
          <w:szCs w:val="24"/>
        </w:rPr>
        <w:t>м</w:t>
      </w:r>
      <w:proofErr w:type="gramEnd"/>
      <w:r w:rsidRPr="000B4F24">
        <w:rPr>
          <w:rFonts w:ascii="Times New Roman" w:hAnsi="Times New Roman" w:cs="Times New Roman"/>
          <w:sz w:val="24"/>
          <w:szCs w:val="24"/>
        </w:rPr>
        <w:t>істах</w:t>
      </w:r>
      <w:proofErr w:type="spellEnd"/>
      <w:r w:rsidRPr="000B4F24">
        <w:rPr>
          <w:rFonts w:ascii="Times New Roman" w:hAnsi="Times New Roman" w:cs="Times New Roman"/>
          <w:sz w:val="24"/>
          <w:szCs w:val="24"/>
        </w:rPr>
        <w:t>. – К:</w:t>
      </w:r>
    </w:p>
    <w:p w:rsidR="000B4F24" w:rsidRPr="000B4F24" w:rsidRDefault="000B4F24" w:rsidP="009420EF">
      <w:pPr>
        <w:spacing w:after="0" w:line="240" w:lineRule="auto"/>
        <w:jc w:val="both"/>
        <w:rPr>
          <w:rFonts w:ascii="Times New Roman" w:hAnsi="Times New Roman" w:cs="Times New Roman"/>
          <w:sz w:val="24"/>
          <w:szCs w:val="24"/>
        </w:rPr>
      </w:pPr>
      <w:r w:rsidRPr="000B4F24">
        <w:rPr>
          <w:rFonts w:ascii="Times New Roman" w:hAnsi="Times New Roman" w:cs="Times New Roman"/>
          <w:sz w:val="24"/>
          <w:szCs w:val="24"/>
        </w:rPr>
        <w:t>Урожай, 2006. – 144 с.</w:t>
      </w:r>
    </w:p>
    <w:p w:rsidR="000B4F24" w:rsidRPr="000B4F24" w:rsidRDefault="000B4F24" w:rsidP="009420EF">
      <w:pPr>
        <w:spacing w:after="0" w:line="240" w:lineRule="auto"/>
        <w:jc w:val="both"/>
        <w:rPr>
          <w:rFonts w:ascii="Times New Roman" w:hAnsi="Times New Roman" w:cs="Times New Roman"/>
          <w:sz w:val="24"/>
          <w:szCs w:val="24"/>
        </w:rPr>
      </w:pPr>
      <w:r w:rsidRPr="000B4F24">
        <w:rPr>
          <w:rFonts w:ascii="Times New Roman" w:hAnsi="Times New Roman" w:cs="Times New Roman"/>
          <w:sz w:val="24"/>
          <w:szCs w:val="24"/>
        </w:rPr>
        <w:t xml:space="preserve">9. </w:t>
      </w:r>
      <w:r w:rsidR="00D319A2">
        <w:rPr>
          <w:rFonts w:ascii="Times New Roman" w:hAnsi="Times New Roman" w:cs="Times New Roman"/>
          <w:sz w:val="24"/>
          <w:szCs w:val="24"/>
          <w:lang w:val="uk-UA"/>
        </w:rPr>
        <w:t xml:space="preserve"> </w:t>
      </w:r>
      <w:proofErr w:type="spellStart"/>
      <w:r w:rsidRPr="000B4F24">
        <w:rPr>
          <w:rFonts w:ascii="Times New Roman" w:hAnsi="Times New Roman" w:cs="Times New Roman"/>
          <w:sz w:val="24"/>
          <w:szCs w:val="24"/>
        </w:rPr>
        <w:t>Третяк</w:t>
      </w:r>
      <w:proofErr w:type="spellEnd"/>
      <w:r w:rsidRPr="000B4F24">
        <w:rPr>
          <w:rFonts w:ascii="Times New Roman" w:hAnsi="Times New Roman" w:cs="Times New Roman"/>
          <w:sz w:val="24"/>
          <w:szCs w:val="24"/>
        </w:rPr>
        <w:t xml:space="preserve"> А.М. </w:t>
      </w:r>
      <w:proofErr w:type="spellStart"/>
      <w:r w:rsidRPr="000B4F24">
        <w:rPr>
          <w:rFonts w:ascii="Times New Roman" w:hAnsi="Times New Roman" w:cs="Times New Roman"/>
          <w:sz w:val="24"/>
          <w:szCs w:val="24"/>
        </w:rPr>
        <w:t>Історія</w:t>
      </w:r>
      <w:proofErr w:type="spellEnd"/>
      <w:r w:rsidRPr="000B4F24">
        <w:rPr>
          <w:rFonts w:ascii="Times New Roman" w:hAnsi="Times New Roman" w:cs="Times New Roman"/>
          <w:sz w:val="24"/>
          <w:szCs w:val="24"/>
        </w:rPr>
        <w:t xml:space="preserve"> </w:t>
      </w:r>
      <w:proofErr w:type="spellStart"/>
      <w:r w:rsidRPr="000B4F24">
        <w:rPr>
          <w:rFonts w:ascii="Times New Roman" w:hAnsi="Times New Roman" w:cs="Times New Roman"/>
          <w:sz w:val="24"/>
          <w:szCs w:val="24"/>
        </w:rPr>
        <w:t>земельних</w:t>
      </w:r>
      <w:proofErr w:type="spellEnd"/>
      <w:r w:rsidRPr="000B4F24">
        <w:rPr>
          <w:rFonts w:ascii="Times New Roman" w:hAnsi="Times New Roman" w:cs="Times New Roman"/>
          <w:sz w:val="24"/>
          <w:szCs w:val="24"/>
        </w:rPr>
        <w:t xml:space="preserve"> </w:t>
      </w:r>
      <w:proofErr w:type="spellStart"/>
      <w:r w:rsidRPr="000B4F24">
        <w:rPr>
          <w:rFonts w:ascii="Times New Roman" w:hAnsi="Times New Roman" w:cs="Times New Roman"/>
          <w:sz w:val="24"/>
          <w:szCs w:val="24"/>
        </w:rPr>
        <w:t>відносин</w:t>
      </w:r>
      <w:proofErr w:type="spellEnd"/>
      <w:r w:rsidRPr="000B4F24">
        <w:rPr>
          <w:rFonts w:ascii="Times New Roman" w:hAnsi="Times New Roman" w:cs="Times New Roman"/>
          <w:sz w:val="24"/>
          <w:szCs w:val="24"/>
        </w:rPr>
        <w:t xml:space="preserve"> і </w:t>
      </w:r>
      <w:proofErr w:type="spellStart"/>
      <w:r w:rsidRPr="000B4F24">
        <w:rPr>
          <w:rFonts w:ascii="Times New Roman" w:hAnsi="Times New Roman" w:cs="Times New Roman"/>
          <w:sz w:val="24"/>
          <w:szCs w:val="24"/>
        </w:rPr>
        <w:t>землеустрою</w:t>
      </w:r>
      <w:proofErr w:type="spellEnd"/>
      <w:r w:rsidRPr="000B4F24">
        <w:rPr>
          <w:rFonts w:ascii="Times New Roman" w:hAnsi="Times New Roman" w:cs="Times New Roman"/>
          <w:sz w:val="24"/>
          <w:szCs w:val="24"/>
        </w:rPr>
        <w:t xml:space="preserve"> в </w:t>
      </w:r>
      <w:proofErr w:type="spellStart"/>
      <w:r w:rsidRPr="000B4F24">
        <w:rPr>
          <w:rFonts w:ascii="Times New Roman" w:hAnsi="Times New Roman" w:cs="Times New Roman"/>
          <w:sz w:val="24"/>
          <w:szCs w:val="24"/>
        </w:rPr>
        <w:t>Україні</w:t>
      </w:r>
      <w:proofErr w:type="spellEnd"/>
      <w:r w:rsidRPr="000B4F24">
        <w:rPr>
          <w:rFonts w:ascii="Times New Roman" w:hAnsi="Times New Roman" w:cs="Times New Roman"/>
          <w:sz w:val="24"/>
          <w:szCs w:val="24"/>
        </w:rPr>
        <w:t xml:space="preserve">: </w:t>
      </w:r>
      <w:proofErr w:type="spellStart"/>
      <w:r w:rsidRPr="000B4F24">
        <w:rPr>
          <w:rFonts w:ascii="Times New Roman" w:hAnsi="Times New Roman" w:cs="Times New Roman"/>
          <w:sz w:val="24"/>
          <w:szCs w:val="24"/>
        </w:rPr>
        <w:t>Навч</w:t>
      </w:r>
      <w:proofErr w:type="spellEnd"/>
      <w:r w:rsidRPr="000B4F24">
        <w:rPr>
          <w:rFonts w:ascii="Times New Roman" w:hAnsi="Times New Roman" w:cs="Times New Roman"/>
          <w:sz w:val="24"/>
          <w:szCs w:val="24"/>
        </w:rPr>
        <w:t xml:space="preserve">. </w:t>
      </w:r>
      <w:proofErr w:type="spellStart"/>
      <w:proofErr w:type="gramStart"/>
      <w:r w:rsidRPr="000B4F24">
        <w:rPr>
          <w:rFonts w:ascii="Times New Roman" w:hAnsi="Times New Roman" w:cs="Times New Roman"/>
          <w:sz w:val="24"/>
          <w:szCs w:val="24"/>
        </w:rPr>
        <w:t>пос</w:t>
      </w:r>
      <w:proofErr w:type="gramEnd"/>
      <w:r w:rsidRPr="000B4F24">
        <w:rPr>
          <w:rFonts w:ascii="Times New Roman" w:hAnsi="Times New Roman" w:cs="Times New Roman"/>
          <w:sz w:val="24"/>
          <w:szCs w:val="24"/>
        </w:rPr>
        <w:t>ібник</w:t>
      </w:r>
      <w:proofErr w:type="spellEnd"/>
      <w:r w:rsidRPr="000B4F24">
        <w:rPr>
          <w:rFonts w:ascii="Times New Roman" w:hAnsi="Times New Roman" w:cs="Times New Roman"/>
          <w:sz w:val="24"/>
          <w:szCs w:val="24"/>
        </w:rPr>
        <w:t>. – К.:</w:t>
      </w:r>
    </w:p>
    <w:p w:rsidR="000B4F24" w:rsidRPr="000B4F24" w:rsidRDefault="000B4F24" w:rsidP="009420EF">
      <w:pPr>
        <w:spacing w:after="0" w:line="240" w:lineRule="auto"/>
        <w:jc w:val="both"/>
        <w:rPr>
          <w:rFonts w:ascii="Times New Roman" w:hAnsi="Times New Roman" w:cs="Times New Roman"/>
          <w:sz w:val="24"/>
          <w:szCs w:val="24"/>
        </w:rPr>
      </w:pPr>
      <w:proofErr w:type="spellStart"/>
      <w:r w:rsidRPr="000B4F24">
        <w:rPr>
          <w:rFonts w:ascii="Times New Roman" w:hAnsi="Times New Roman" w:cs="Times New Roman"/>
          <w:sz w:val="24"/>
          <w:szCs w:val="24"/>
        </w:rPr>
        <w:t>Аграрна</w:t>
      </w:r>
      <w:proofErr w:type="spellEnd"/>
      <w:r w:rsidRPr="000B4F24">
        <w:rPr>
          <w:rFonts w:ascii="Times New Roman" w:hAnsi="Times New Roman" w:cs="Times New Roman"/>
          <w:sz w:val="24"/>
          <w:szCs w:val="24"/>
        </w:rPr>
        <w:t xml:space="preserve"> наука, 2002. – 280 с.</w:t>
      </w:r>
    </w:p>
    <w:p w:rsidR="000B4F24" w:rsidRPr="000B4F24" w:rsidRDefault="00D319A2" w:rsidP="00942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uk-UA"/>
        </w:rPr>
        <w:t xml:space="preserve"> </w:t>
      </w:r>
      <w:proofErr w:type="spellStart"/>
      <w:r w:rsidR="000B4F24" w:rsidRPr="000B4F24">
        <w:rPr>
          <w:rFonts w:ascii="Times New Roman" w:hAnsi="Times New Roman" w:cs="Times New Roman"/>
          <w:sz w:val="24"/>
          <w:szCs w:val="24"/>
        </w:rPr>
        <w:t>Шпік</w:t>
      </w:r>
      <w:proofErr w:type="spellEnd"/>
      <w:r w:rsidR="000B4F24" w:rsidRPr="000B4F24">
        <w:rPr>
          <w:rFonts w:ascii="Times New Roman" w:hAnsi="Times New Roman" w:cs="Times New Roman"/>
          <w:sz w:val="24"/>
          <w:szCs w:val="24"/>
        </w:rPr>
        <w:t xml:space="preserve"> Н.Р., Степень М.Г. </w:t>
      </w:r>
      <w:proofErr w:type="spellStart"/>
      <w:r w:rsidR="000B4F24" w:rsidRPr="000B4F24">
        <w:rPr>
          <w:rFonts w:ascii="Times New Roman" w:hAnsi="Times New Roman" w:cs="Times New Roman"/>
          <w:sz w:val="24"/>
          <w:szCs w:val="24"/>
        </w:rPr>
        <w:t>Вдосконалення</w:t>
      </w:r>
      <w:proofErr w:type="spellEnd"/>
      <w:r w:rsidR="000B4F24" w:rsidRPr="000B4F24">
        <w:rPr>
          <w:rFonts w:ascii="Times New Roman" w:hAnsi="Times New Roman" w:cs="Times New Roman"/>
          <w:sz w:val="24"/>
          <w:szCs w:val="24"/>
        </w:rPr>
        <w:t xml:space="preserve"> </w:t>
      </w:r>
      <w:proofErr w:type="spellStart"/>
      <w:r w:rsidR="000B4F24" w:rsidRPr="000B4F24">
        <w:rPr>
          <w:rFonts w:ascii="Times New Roman" w:hAnsi="Times New Roman" w:cs="Times New Roman"/>
          <w:sz w:val="24"/>
          <w:szCs w:val="24"/>
        </w:rPr>
        <w:t>економічних</w:t>
      </w:r>
      <w:proofErr w:type="spellEnd"/>
      <w:r w:rsidR="000B4F24" w:rsidRPr="000B4F24">
        <w:rPr>
          <w:rFonts w:ascii="Times New Roman" w:hAnsi="Times New Roman" w:cs="Times New Roman"/>
          <w:sz w:val="24"/>
          <w:szCs w:val="24"/>
        </w:rPr>
        <w:t xml:space="preserve"> </w:t>
      </w:r>
      <w:proofErr w:type="spellStart"/>
      <w:r w:rsidR="000B4F24" w:rsidRPr="000B4F24">
        <w:rPr>
          <w:rFonts w:ascii="Times New Roman" w:hAnsi="Times New Roman" w:cs="Times New Roman"/>
          <w:sz w:val="24"/>
          <w:szCs w:val="24"/>
        </w:rPr>
        <w:t>важелів</w:t>
      </w:r>
      <w:proofErr w:type="spellEnd"/>
      <w:r w:rsidR="000B4F24" w:rsidRPr="000B4F24">
        <w:rPr>
          <w:rFonts w:ascii="Times New Roman" w:hAnsi="Times New Roman" w:cs="Times New Roman"/>
          <w:sz w:val="24"/>
          <w:szCs w:val="24"/>
        </w:rPr>
        <w:t xml:space="preserve"> </w:t>
      </w:r>
      <w:proofErr w:type="spellStart"/>
      <w:r w:rsidR="000B4F24" w:rsidRPr="000B4F24">
        <w:rPr>
          <w:rFonts w:ascii="Times New Roman" w:hAnsi="Times New Roman" w:cs="Times New Roman"/>
          <w:sz w:val="24"/>
          <w:szCs w:val="24"/>
        </w:rPr>
        <w:t>організації</w:t>
      </w:r>
      <w:proofErr w:type="spellEnd"/>
      <w:r w:rsidR="000B4F24" w:rsidRPr="000B4F24">
        <w:rPr>
          <w:rFonts w:ascii="Times New Roman" w:hAnsi="Times New Roman" w:cs="Times New Roman"/>
          <w:sz w:val="24"/>
          <w:szCs w:val="24"/>
        </w:rPr>
        <w:t xml:space="preserve"> </w:t>
      </w:r>
      <w:proofErr w:type="spellStart"/>
      <w:r w:rsidR="000B4F24" w:rsidRPr="000B4F24">
        <w:rPr>
          <w:rFonts w:ascii="Times New Roman" w:hAnsi="Times New Roman" w:cs="Times New Roman"/>
          <w:sz w:val="24"/>
          <w:szCs w:val="24"/>
        </w:rPr>
        <w:t>використання</w:t>
      </w:r>
      <w:proofErr w:type="spellEnd"/>
      <w:r w:rsidR="000B4F24">
        <w:rPr>
          <w:rFonts w:ascii="Times New Roman" w:hAnsi="Times New Roman" w:cs="Times New Roman"/>
          <w:sz w:val="24"/>
          <w:szCs w:val="24"/>
          <w:lang w:val="uk-UA"/>
        </w:rPr>
        <w:t xml:space="preserve"> </w:t>
      </w:r>
      <w:r w:rsidR="000B4F24" w:rsidRPr="000B4F24">
        <w:rPr>
          <w:rFonts w:ascii="Times New Roman" w:hAnsi="Times New Roman" w:cs="Times New Roman"/>
          <w:sz w:val="24"/>
          <w:szCs w:val="24"/>
        </w:rPr>
        <w:t xml:space="preserve">земель </w:t>
      </w:r>
      <w:proofErr w:type="spellStart"/>
      <w:r w:rsidR="000B4F24" w:rsidRPr="000B4F24">
        <w:rPr>
          <w:rFonts w:ascii="Times New Roman" w:hAnsi="Times New Roman" w:cs="Times New Roman"/>
          <w:sz w:val="24"/>
          <w:szCs w:val="24"/>
        </w:rPr>
        <w:t>населених</w:t>
      </w:r>
      <w:proofErr w:type="spellEnd"/>
      <w:r w:rsidR="000B4F24" w:rsidRPr="000B4F24">
        <w:rPr>
          <w:rFonts w:ascii="Times New Roman" w:hAnsi="Times New Roman" w:cs="Times New Roman"/>
          <w:sz w:val="24"/>
          <w:szCs w:val="24"/>
        </w:rPr>
        <w:t xml:space="preserve"> </w:t>
      </w:r>
      <w:proofErr w:type="spellStart"/>
      <w:r w:rsidR="000B4F24" w:rsidRPr="000B4F24">
        <w:rPr>
          <w:rFonts w:ascii="Times New Roman" w:hAnsi="Times New Roman" w:cs="Times New Roman"/>
          <w:sz w:val="24"/>
          <w:szCs w:val="24"/>
        </w:rPr>
        <w:t>пунктів</w:t>
      </w:r>
      <w:proofErr w:type="spellEnd"/>
      <w:r w:rsidR="000B4F24" w:rsidRPr="000B4F24">
        <w:rPr>
          <w:rFonts w:ascii="Times New Roman" w:hAnsi="Times New Roman" w:cs="Times New Roman"/>
          <w:sz w:val="24"/>
          <w:szCs w:val="24"/>
        </w:rPr>
        <w:t xml:space="preserve">: </w:t>
      </w:r>
      <w:proofErr w:type="spellStart"/>
      <w:r w:rsidR="000B4F24" w:rsidRPr="000B4F24">
        <w:rPr>
          <w:rFonts w:ascii="Times New Roman" w:hAnsi="Times New Roman" w:cs="Times New Roman"/>
          <w:sz w:val="24"/>
          <w:szCs w:val="24"/>
        </w:rPr>
        <w:t>Монографія</w:t>
      </w:r>
      <w:proofErr w:type="spellEnd"/>
      <w:r w:rsidR="000B4F24" w:rsidRPr="000B4F24">
        <w:rPr>
          <w:rFonts w:ascii="Times New Roman" w:hAnsi="Times New Roman" w:cs="Times New Roman"/>
          <w:sz w:val="24"/>
          <w:szCs w:val="24"/>
        </w:rPr>
        <w:t xml:space="preserve">. – К.: Рада по </w:t>
      </w:r>
      <w:proofErr w:type="spellStart"/>
      <w:r w:rsidR="000B4F24" w:rsidRPr="000B4F24">
        <w:rPr>
          <w:rFonts w:ascii="Times New Roman" w:hAnsi="Times New Roman" w:cs="Times New Roman"/>
          <w:sz w:val="24"/>
          <w:szCs w:val="24"/>
        </w:rPr>
        <w:t>вивченню</w:t>
      </w:r>
      <w:proofErr w:type="spellEnd"/>
      <w:r w:rsidR="000B4F24" w:rsidRPr="000B4F24">
        <w:rPr>
          <w:rFonts w:ascii="Times New Roman" w:hAnsi="Times New Roman" w:cs="Times New Roman"/>
          <w:sz w:val="24"/>
          <w:szCs w:val="24"/>
        </w:rPr>
        <w:t xml:space="preserve"> </w:t>
      </w:r>
      <w:proofErr w:type="spellStart"/>
      <w:r w:rsidR="000B4F24" w:rsidRPr="000B4F24">
        <w:rPr>
          <w:rFonts w:ascii="Times New Roman" w:hAnsi="Times New Roman" w:cs="Times New Roman"/>
          <w:sz w:val="24"/>
          <w:szCs w:val="24"/>
        </w:rPr>
        <w:t>продуктивних</w:t>
      </w:r>
      <w:proofErr w:type="spellEnd"/>
      <w:r w:rsidR="000B4F24" w:rsidRPr="000B4F24">
        <w:rPr>
          <w:rFonts w:ascii="Times New Roman" w:hAnsi="Times New Roman" w:cs="Times New Roman"/>
          <w:sz w:val="24"/>
          <w:szCs w:val="24"/>
        </w:rPr>
        <w:t xml:space="preserve"> сил </w:t>
      </w:r>
      <w:proofErr w:type="spellStart"/>
      <w:r w:rsidR="000B4F24" w:rsidRPr="000B4F24">
        <w:rPr>
          <w:rFonts w:ascii="Times New Roman" w:hAnsi="Times New Roman" w:cs="Times New Roman"/>
          <w:sz w:val="24"/>
          <w:szCs w:val="24"/>
        </w:rPr>
        <w:t>України</w:t>
      </w:r>
      <w:proofErr w:type="spellEnd"/>
      <w:r w:rsidR="000B4F24" w:rsidRPr="000B4F24">
        <w:rPr>
          <w:rFonts w:ascii="Times New Roman" w:hAnsi="Times New Roman" w:cs="Times New Roman"/>
          <w:sz w:val="24"/>
          <w:szCs w:val="24"/>
        </w:rPr>
        <w:t xml:space="preserve"> НАН</w:t>
      </w:r>
      <w:r>
        <w:rPr>
          <w:rFonts w:ascii="Times New Roman" w:hAnsi="Times New Roman" w:cs="Times New Roman"/>
          <w:sz w:val="24"/>
          <w:szCs w:val="24"/>
          <w:lang w:val="uk-UA"/>
        </w:rPr>
        <w:t xml:space="preserve"> </w:t>
      </w:r>
      <w:proofErr w:type="spellStart"/>
      <w:proofErr w:type="gramStart"/>
      <w:r w:rsidR="000B4F24" w:rsidRPr="000B4F24">
        <w:rPr>
          <w:rFonts w:ascii="Times New Roman" w:hAnsi="Times New Roman" w:cs="Times New Roman"/>
          <w:sz w:val="24"/>
          <w:szCs w:val="24"/>
        </w:rPr>
        <w:t>Укра</w:t>
      </w:r>
      <w:proofErr w:type="gramEnd"/>
      <w:r w:rsidR="000B4F24" w:rsidRPr="000B4F24">
        <w:rPr>
          <w:rFonts w:ascii="Times New Roman" w:hAnsi="Times New Roman" w:cs="Times New Roman"/>
          <w:sz w:val="24"/>
          <w:szCs w:val="24"/>
        </w:rPr>
        <w:t>їни</w:t>
      </w:r>
      <w:proofErr w:type="spellEnd"/>
      <w:r w:rsidR="000B4F24" w:rsidRPr="000B4F24">
        <w:rPr>
          <w:rFonts w:ascii="Times New Roman" w:hAnsi="Times New Roman" w:cs="Times New Roman"/>
          <w:sz w:val="24"/>
          <w:szCs w:val="24"/>
        </w:rPr>
        <w:t>, 2006. – 196 с.</w:t>
      </w:r>
    </w:p>
    <w:p w:rsidR="000B4F24" w:rsidRPr="000B4F24" w:rsidRDefault="000B4F24" w:rsidP="000755BB">
      <w:pPr>
        <w:pStyle w:val="3"/>
        <w:spacing w:before="0" w:beforeAutospacing="0"/>
        <w:rPr>
          <w:sz w:val="24"/>
          <w:szCs w:val="24"/>
          <w:lang w:val="uk-UA"/>
        </w:rPr>
      </w:pPr>
    </w:p>
    <w:sectPr w:rsidR="000B4F24" w:rsidRPr="000B4F24" w:rsidSect="00F37FD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99"/>
    <w:rsid w:val="000606F4"/>
    <w:rsid w:val="000755BB"/>
    <w:rsid w:val="00091A57"/>
    <w:rsid w:val="000B4F24"/>
    <w:rsid w:val="001025E8"/>
    <w:rsid w:val="002164DF"/>
    <w:rsid w:val="0025100A"/>
    <w:rsid w:val="002D046F"/>
    <w:rsid w:val="002F76AB"/>
    <w:rsid w:val="00300753"/>
    <w:rsid w:val="0030577E"/>
    <w:rsid w:val="0035493B"/>
    <w:rsid w:val="00360E77"/>
    <w:rsid w:val="003920FC"/>
    <w:rsid w:val="003A5C06"/>
    <w:rsid w:val="004125DD"/>
    <w:rsid w:val="0041485F"/>
    <w:rsid w:val="00441BC4"/>
    <w:rsid w:val="004D1900"/>
    <w:rsid w:val="004F7E99"/>
    <w:rsid w:val="005B3B7B"/>
    <w:rsid w:val="00626600"/>
    <w:rsid w:val="00662443"/>
    <w:rsid w:val="006667B3"/>
    <w:rsid w:val="00683602"/>
    <w:rsid w:val="00691D62"/>
    <w:rsid w:val="007615B9"/>
    <w:rsid w:val="007B604B"/>
    <w:rsid w:val="007C5849"/>
    <w:rsid w:val="007C7523"/>
    <w:rsid w:val="00850FDD"/>
    <w:rsid w:val="00891E62"/>
    <w:rsid w:val="008D42C5"/>
    <w:rsid w:val="008E753A"/>
    <w:rsid w:val="008F5989"/>
    <w:rsid w:val="00907986"/>
    <w:rsid w:val="009420EF"/>
    <w:rsid w:val="009C7579"/>
    <w:rsid w:val="00A364AB"/>
    <w:rsid w:val="00A64ED0"/>
    <w:rsid w:val="00BB3D47"/>
    <w:rsid w:val="00BC6FCC"/>
    <w:rsid w:val="00C04E02"/>
    <w:rsid w:val="00D07E82"/>
    <w:rsid w:val="00D319A2"/>
    <w:rsid w:val="00D84119"/>
    <w:rsid w:val="00D932C1"/>
    <w:rsid w:val="00D962BC"/>
    <w:rsid w:val="00DC7809"/>
    <w:rsid w:val="00E37A8F"/>
    <w:rsid w:val="00E506C3"/>
    <w:rsid w:val="00EC0A62"/>
    <w:rsid w:val="00F13323"/>
    <w:rsid w:val="00F37FD1"/>
    <w:rsid w:val="00FA18BB"/>
    <w:rsid w:val="00FD39CB"/>
    <w:rsid w:val="00FF7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1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1A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1E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1E62"/>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DC7809"/>
    <w:rPr>
      <w:color w:val="0000FF" w:themeColor="hyperlink"/>
      <w:u w:val="single"/>
    </w:rPr>
  </w:style>
  <w:style w:type="character" w:customStyle="1" w:styleId="10">
    <w:name w:val="Заголовок 1 Знак"/>
    <w:basedOn w:val="a0"/>
    <w:link w:val="1"/>
    <w:uiPriority w:val="9"/>
    <w:rsid w:val="00091A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91A57"/>
    <w:rPr>
      <w:rFonts w:asciiTheme="majorHAnsi" w:eastAsiaTheme="majorEastAsia" w:hAnsiTheme="majorHAnsi" w:cstheme="majorBidi"/>
      <w:b/>
      <w:bCs/>
      <w:color w:val="4F81BD" w:themeColor="accent1"/>
      <w:sz w:val="26"/>
      <w:szCs w:val="26"/>
    </w:rPr>
  </w:style>
  <w:style w:type="character" w:customStyle="1" w:styleId="hps">
    <w:name w:val="hps"/>
    <w:basedOn w:val="a0"/>
    <w:rsid w:val="00F37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1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1A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1E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1E62"/>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DC7809"/>
    <w:rPr>
      <w:color w:val="0000FF" w:themeColor="hyperlink"/>
      <w:u w:val="single"/>
    </w:rPr>
  </w:style>
  <w:style w:type="character" w:customStyle="1" w:styleId="10">
    <w:name w:val="Заголовок 1 Знак"/>
    <w:basedOn w:val="a0"/>
    <w:link w:val="1"/>
    <w:uiPriority w:val="9"/>
    <w:rsid w:val="00091A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91A57"/>
    <w:rPr>
      <w:rFonts w:asciiTheme="majorHAnsi" w:eastAsiaTheme="majorEastAsia" w:hAnsiTheme="majorHAnsi" w:cstheme="majorBidi"/>
      <w:b/>
      <w:bCs/>
      <w:color w:val="4F81BD" w:themeColor="accent1"/>
      <w:sz w:val="26"/>
      <w:szCs w:val="26"/>
    </w:rPr>
  </w:style>
  <w:style w:type="character" w:customStyle="1" w:styleId="hps">
    <w:name w:val="hps"/>
    <w:basedOn w:val="a0"/>
    <w:rsid w:val="00F37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446">
      <w:bodyDiv w:val="1"/>
      <w:marLeft w:val="0"/>
      <w:marRight w:val="0"/>
      <w:marTop w:val="0"/>
      <w:marBottom w:val="0"/>
      <w:divBdr>
        <w:top w:val="none" w:sz="0" w:space="0" w:color="auto"/>
        <w:left w:val="none" w:sz="0" w:space="0" w:color="auto"/>
        <w:bottom w:val="none" w:sz="0" w:space="0" w:color="auto"/>
        <w:right w:val="none" w:sz="0" w:space="0" w:color="auto"/>
      </w:divBdr>
    </w:div>
    <w:div w:id="1855075108">
      <w:bodyDiv w:val="1"/>
      <w:marLeft w:val="0"/>
      <w:marRight w:val="0"/>
      <w:marTop w:val="0"/>
      <w:marBottom w:val="0"/>
      <w:divBdr>
        <w:top w:val="none" w:sz="0" w:space="0" w:color="auto"/>
        <w:left w:val="none" w:sz="0" w:space="0" w:color="auto"/>
        <w:bottom w:val="none" w:sz="0" w:space="0" w:color="auto"/>
        <w:right w:val="none" w:sz="0" w:space="0" w:color="auto"/>
      </w:divBdr>
    </w:div>
    <w:div w:id="18586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F417-D652-47B9-8FC5-12E262F1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29</cp:revision>
  <dcterms:created xsi:type="dcterms:W3CDTF">2016-02-02T09:03:00Z</dcterms:created>
  <dcterms:modified xsi:type="dcterms:W3CDTF">2016-04-28T06:36:00Z</dcterms:modified>
</cp:coreProperties>
</file>