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7F" w:rsidRDefault="00641C7F" w:rsidP="00641C7F">
      <w:pPr>
        <w:shd w:val="clear" w:color="auto" w:fill="FFFFFF"/>
        <w:spacing w:after="86" w:line="360" w:lineRule="auto"/>
        <w:ind w:firstLine="709"/>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Оксана Тиховська</w:t>
      </w:r>
    </w:p>
    <w:p w:rsidR="000678A0" w:rsidRPr="00641C7F" w:rsidRDefault="00EF74D6" w:rsidP="00EF74D6">
      <w:pPr>
        <w:shd w:val="clear" w:color="auto" w:fill="FFFFFF"/>
        <w:spacing w:after="86" w:line="360" w:lineRule="auto"/>
        <w:ind w:firstLine="709"/>
        <w:jc w:val="center"/>
        <w:rPr>
          <w:rFonts w:ascii="Times New Roman" w:hAnsi="Times New Roman" w:cs="Times New Roman"/>
          <w:b/>
          <w:color w:val="000000"/>
          <w:sz w:val="28"/>
          <w:szCs w:val="28"/>
        </w:rPr>
      </w:pPr>
      <w:r w:rsidRPr="00EF74D6">
        <w:rPr>
          <w:rFonts w:ascii="Times New Roman" w:hAnsi="Times New Roman" w:cs="Times New Roman"/>
          <w:b/>
          <w:color w:val="000000"/>
          <w:sz w:val="28"/>
          <w:szCs w:val="28"/>
          <w:lang w:val="uk-UA"/>
        </w:rPr>
        <w:t>Космогонічні міфи у світлі психоаналізу</w:t>
      </w:r>
    </w:p>
    <w:p w:rsidR="004C5A92" w:rsidRDefault="004C5A92" w:rsidP="004C5A92">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Анотація. </w:t>
      </w:r>
      <w:r w:rsidRPr="004C5A92">
        <w:rPr>
          <w:rFonts w:ascii="Times New Roman" w:hAnsi="Times New Roman" w:cs="Times New Roman"/>
          <w:color w:val="000000"/>
          <w:sz w:val="28"/>
          <w:szCs w:val="28"/>
          <w:lang w:val="uk-UA"/>
        </w:rPr>
        <w:t xml:space="preserve">У статті проаналізовано міфи про створення світу крізь призму психоаналітичних теорій школи К.-Г. Юнга. </w:t>
      </w:r>
      <w:r w:rsidR="00A346B8">
        <w:rPr>
          <w:rFonts w:ascii="Times New Roman" w:hAnsi="Times New Roman" w:cs="Times New Roman"/>
          <w:color w:val="000000"/>
          <w:sz w:val="28"/>
          <w:szCs w:val="28"/>
          <w:lang w:val="uk-UA"/>
        </w:rPr>
        <w:t xml:space="preserve">Виокремлено образи двох творців-антагоністів. </w:t>
      </w:r>
      <w:r w:rsidRPr="004C5A92">
        <w:rPr>
          <w:rFonts w:ascii="Times New Roman" w:hAnsi="Times New Roman" w:cs="Times New Roman"/>
          <w:color w:val="000000"/>
          <w:sz w:val="28"/>
          <w:szCs w:val="28"/>
          <w:lang w:val="uk-UA"/>
        </w:rPr>
        <w:t xml:space="preserve">Акцентовано на </w:t>
      </w:r>
      <w:r>
        <w:rPr>
          <w:rFonts w:ascii="Times New Roman" w:hAnsi="Times New Roman" w:cs="Times New Roman"/>
          <w:color w:val="000000"/>
          <w:sz w:val="28"/>
          <w:szCs w:val="28"/>
          <w:lang w:val="uk-UA"/>
        </w:rPr>
        <w:t>архетип</w:t>
      </w:r>
      <w:r w:rsidRPr="004C5A92">
        <w:rPr>
          <w:rFonts w:ascii="Times New Roman" w:hAnsi="Times New Roman" w:cs="Times New Roman"/>
          <w:color w:val="000000"/>
          <w:sz w:val="28"/>
          <w:szCs w:val="28"/>
          <w:lang w:val="uk-UA"/>
        </w:rPr>
        <w:t>них сюжетах</w:t>
      </w:r>
      <w:r w:rsidR="003F0254">
        <w:rPr>
          <w:rFonts w:ascii="Times New Roman" w:hAnsi="Times New Roman" w:cs="Times New Roman"/>
          <w:color w:val="000000"/>
          <w:sz w:val="28"/>
          <w:szCs w:val="28"/>
          <w:lang w:val="uk-UA"/>
        </w:rPr>
        <w:t>,</w:t>
      </w:r>
      <w:r w:rsidRPr="004C5A9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 яких за історією </w:t>
      </w:r>
      <w:r w:rsidR="00736CF9">
        <w:rPr>
          <w:rFonts w:ascii="Times New Roman" w:hAnsi="Times New Roman" w:cs="Times New Roman"/>
          <w:color w:val="000000"/>
          <w:sz w:val="28"/>
          <w:szCs w:val="28"/>
          <w:lang w:val="uk-UA"/>
        </w:rPr>
        <w:t>народження Всесвіту</w:t>
      </w:r>
      <w:r>
        <w:rPr>
          <w:rFonts w:ascii="Times New Roman" w:hAnsi="Times New Roman" w:cs="Times New Roman"/>
          <w:color w:val="000000"/>
          <w:sz w:val="28"/>
          <w:szCs w:val="28"/>
          <w:lang w:val="uk-UA"/>
        </w:rPr>
        <w:t xml:space="preserve"> криється метафоричний </w:t>
      </w:r>
      <w:r w:rsidR="00A346B8">
        <w:rPr>
          <w:rFonts w:ascii="Times New Roman" w:hAnsi="Times New Roman" w:cs="Times New Roman"/>
          <w:color w:val="000000"/>
          <w:sz w:val="28"/>
          <w:szCs w:val="28"/>
          <w:lang w:val="uk-UA"/>
        </w:rPr>
        <w:t>процес появи (а згодом і трансформації)</w:t>
      </w:r>
      <w:r>
        <w:rPr>
          <w:rFonts w:ascii="Times New Roman" w:hAnsi="Times New Roman" w:cs="Times New Roman"/>
          <w:color w:val="000000"/>
          <w:sz w:val="28"/>
          <w:szCs w:val="28"/>
          <w:lang w:val="uk-UA"/>
        </w:rPr>
        <w:t xml:space="preserve"> свідомості людини </w:t>
      </w:r>
      <w:r w:rsidR="003F0254">
        <w:rPr>
          <w:rFonts w:ascii="Times New Roman" w:hAnsi="Times New Roman" w:cs="Times New Roman"/>
          <w:color w:val="000000"/>
          <w:sz w:val="28"/>
          <w:szCs w:val="28"/>
          <w:lang w:val="uk-UA"/>
        </w:rPr>
        <w:t xml:space="preserve">внаслідок поділу </w:t>
      </w:r>
      <w:r>
        <w:rPr>
          <w:rFonts w:ascii="Times New Roman" w:hAnsi="Times New Roman" w:cs="Times New Roman"/>
          <w:color w:val="000000"/>
          <w:sz w:val="28"/>
          <w:szCs w:val="28"/>
          <w:lang w:val="uk-UA"/>
        </w:rPr>
        <w:t>цілісної структури психіки</w:t>
      </w:r>
      <w:r w:rsidR="003F025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на дві частини: свідоме </w:t>
      </w:r>
      <w:r w:rsidR="00736CF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й несвідоме.</w:t>
      </w:r>
    </w:p>
    <w:p w:rsidR="003F0254" w:rsidRPr="004C5A92" w:rsidRDefault="003F0254" w:rsidP="004C5A92">
      <w:pPr>
        <w:shd w:val="clear" w:color="auto" w:fill="FFFFFF"/>
        <w:spacing w:after="86" w:line="360" w:lineRule="auto"/>
        <w:ind w:firstLine="709"/>
        <w:jc w:val="both"/>
        <w:rPr>
          <w:rFonts w:ascii="Times New Roman" w:hAnsi="Times New Roman" w:cs="Times New Roman"/>
          <w:b/>
          <w:color w:val="000000"/>
          <w:sz w:val="28"/>
          <w:szCs w:val="28"/>
          <w:lang w:val="uk-UA"/>
        </w:rPr>
      </w:pPr>
      <w:r w:rsidRPr="00736CF9">
        <w:rPr>
          <w:rFonts w:ascii="Times New Roman" w:hAnsi="Times New Roman" w:cs="Times New Roman"/>
          <w:b/>
          <w:color w:val="000000"/>
          <w:sz w:val="28"/>
          <w:szCs w:val="28"/>
          <w:lang w:val="uk-UA"/>
        </w:rPr>
        <w:t>Ключові слова:</w:t>
      </w:r>
      <w:r>
        <w:rPr>
          <w:rFonts w:ascii="Times New Roman" w:hAnsi="Times New Roman" w:cs="Times New Roman"/>
          <w:color w:val="000000"/>
          <w:sz w:val="28"/>
          <w:szCs w:val="28"/>
          <w:lang w:val="uk-UA"/>
        </w:rPr>
        <w:t xml:space="preserve"> архетип, апокриф, Бог, Біблія, індивідуація, космогонічні міфи, несвідоме, психоаналіз, Самість, </w:t>
      </w:r>
      <w:r w:rsidR="00736CF9">
        <w:rPr>
          <w:rFonts w:ascii="Times New Roman" w:hAnsi="Times New Roman" w:cs="Times New Roman"/>
          <w:color w:val="000000"/>
          <w:sz w:val="28"/>
          <w:szCs w:val="28"/>
          <w:lang w:val="uk-UA"/>
        </w:rPr>
        <w:t>свідомість</w:t>
      </w:r>
      <w:r>
        <w:rPr>
          <w:rFonts w:ascii="Times New Roman" w:hAnsi="Times New Roman" w:cs="Times New Roman"/>
          <w:color w:val="000000"/>
          <w:sz w:val="28"/>
          <w:szCs w:val="28"/>
          <w:lang w:val="uk-UA"/>
        </w:rPr>
        <w:t>.</w:t>
      </w:r>
    </w:p>
    <w:p w:rsidR="00F57894" w:rsidRDefault="00EF74D6"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Українські космогонічні міфи, записані П.Кулішем, О.Афанасьєвим, Г.Булашовим, О.Потебнею та іншими дослідниками, відображають метафоричне уявлення наших предків про створення світу</w:t>
      </w:r>
      <w:r w:rsidR="00311280">
        <w:rPr>
          <w:rFonts w:ascii="Times New Roman" w:hAnsi="Times New Roman" w:cs="Times New Roman"/>
          <w:color w:val="000000"/>
          <w:sz w:val="28"/>
          <w:szCs w:val="28"/>
          <w:lang w:val="uk-UA"/>
        </w:rPr>
        <w:t>, а за їх сюжетами криється історія появи свідомості в людства, окреслюється процес самоусвідомлення особистості через протистояння божеств-творців</w:t>
      </w:r>
      <w:r>
        <w:rPr>
          <w:rFonts w:ascii="Times New Roman" w:hAnsi="Times New Roman" w:cs="Times New Roman"/>
          <w:color w:val="000000"/>
          <w:sz w:val="28"/>
          <w:szCs w:val="28"/>
          <w:lang w:val="uk-UA"/>
        </w:rPr>
        <w:t>.</w:t>
      </w:r>
    </w:p>
    <w:p w:rsidR="00311280" w:rsidRDefault="00EF74D6"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F5DBD">
        <w:rPr>
          <w:rFonts w:ascii="Times New Roman" w:hAnsi="Times New Roman" w:cs="Times New Roman"/>
          <w:color w:val="000000"/>
          <w:sz w:val="28"/>
          <w:szCs w:val="28"/>
          <w:lang w:val="uk-UA"/>
        </w:rPr>
        <w:t xml:space="preserve">Тема цього дослідження є актуальною, «оскільки на рівні індивідуального досвіду міф не зник повністю, він відчувається у сновидіннях, фантазіях і ностальгіях сучасної людини, а надзвичайно багата психологічна література привчила нас шукати велику і малу міфологію в несвідомій і напівсвідомій діяльності будь-якої особи </w:t>
      </w:r>
      <w:r w:rsidR="005F5DBD" w:rsidRPr="005F5DBD">
        <w:rPr>
          <w:rFonts w:ascii="Times New Roman" w:hAnsi="Times New Roman" w:cs="Times New Roman"/>
          <w:color w:val="000000"/>
          <w:sz w:val="28"/>
          <w:szCs w:val="28"/>
          <w:lang w:val="uk-UA"/>
        </w:rPr>
        <w:t>[</w:t>
      </w:r>
      <w:r w:rsidR="005F5DBD">
        <w:rPr>
          <w:rFonts w:ascii="Times New Roman" w:hAnsi="Times New Roman" w:cs="Times New Roman"/>
          <w:color w:val="000000"/>
          <w:sz w:val="28"/>
          <w:szCs w:val="28"/>
          <w:lang w:val="uk-UA"/>
        </w:rPr>
        <w:t>…</w:t>
      </w:r>
      <w:r w:rsidR="005F5DBD" w:rsidRPr="005F5DBD">
        <w:rPr>
          <w:rFonts w:ascii="Times New Roman" w:hAnsi="Times New Roman" w:cs="Times New Roman"/>
          <w:color w:val="000000"/>
          <w:sz w:val="28"/>
          <w:szCs w:val="28"/>
          <w:lang w:val="uk-UA"/>
        </w:rPr>
        <w:t>]</w:t>
      </w:r>
      <w:r w:rsidR="005F5DBD">
        <w:rPr>
          <w:rFonts w:ascii="Times New Roman" w:hAnsi="Times New Roman" w:cs="Times New Roman"/>
          <w:color w:val="000000"/>
          <w:sz w:val="28"/>
          <w:szCs w:val="28"/>
          <w:lang w:val="uk-UA"/>
        </w:rPr>
        <w:t xml:space="preserve"> Великі міфічні теми продовжують</w:t>
      </w:r>
      <w:r w:rsidR="00311280">
        <w:rPr>
          <w:rFonts w:ascii="Times New Roman" w:hAnsi="Times New Roman" w:cs="Times New Roman"/>
          <w:color w:val="000000"/>
          <w:sz w:val="28"/>
          <w:szCs w:val="28"/>
          <w:lang w:val="uk-UA"/>
        </w:rPr>
        <w:t xml:space="preserve"> повторюватися в темних зонах психіки…</w:t>
      </w:r>
      <w:r w:rsidR="005F5DBD">
        <w:rPr>
          <w:rFonts w:ascii="Times New Roman" w:hAnsi="Times New Roman" w:cs="Times New Roman"/>
          <w:color w:val="000000"/>
          <w:sz w:val="28"/>
          <w:szCs w:val="28"/>
          <w:lang w:val="uk-UA"/>
        </w:rPr>
        <w:t>»</w:t>
      </w:r>
      <w:r w:rsidR="005F5DBD" w:rsidRPr="005F5DBD">
        <w:rPr>
          <w:rFonts w:ascii="Times New Roman" w:hAnsi="Times New Roman" w:cs="Times New Roman"/>
          <w:color w:val="000000"/>
          <w:sz w:val="28"/>
          <w:szCs w:val="28"/>
          <w:lang w:val="uk-UA"/>
        </w:rPr>
        <w:t xml:space="preserve"> [</w:t>
      </w:r>
      <w:r w:rsidR="0042437C">
        <w:rPr>
          <w:rFonts w:ascii="Times New Roman" w:hAnsi="Times New Roman" w:cs="Times New Roman"/>
          <w:color w:val="000000"/>
          <w:sz w:val="28"/>
          <w:szCs w:val="28"/>
          <w:lang w:val="uk-UA"/>
        </w:rPr>
        <w:t>3</w:t>
      </w:r>
      <w:r w:rsidR="005F5DBD" w:rsidRPr="005F5DBD">
        <w:rPr>
          <w:rFonts w:ascii="Times New Roman" w:hAnsi="Times New Roman" w:cs="Times New Roman"/>
          <w:color w:val="000000"/>
          <w:sz w:val="28"/>
          <w:szCs w:val="28"/>
          <w:lang w:val="uk-UA"/>
        </w:rPr>
        <w:t xml:space="preserve">, </w:t>
      </w:r>
      <w:r w:rsidR="005F5DBD">
        <w:rPr>
          <w:rFonts w:ascii="Times New Roman" w:hAnsi="Times New Roman" w:cs="Times New Roman"/>
          <w:color w:val="000000"/>
          <w:sz w:val="28"/>
          <w:szCs w:val="28"/>
          <w:lang w:val="uk-UA"/>
        </w:rPr>
        <w:t>с.128</w:t>
      </w:r>
      <w:r w:rsidR="005F5DBD" w:rsidRPr="005F5DBD">
        <w:rPr>
          <w:rFonts w:ascii="Times New Roman" w:hAnsi="Times New Roman" w:cs="Times New Roman"/>
          <w:color w:val="000000"/>
          <w:sz w:val="28"/>
          <w:szCs w:val="28"/>
          <w:lang w:val="uk-UA"/>
        </w:rPr>
        <w:t>]</w:t>
      </w:r>
      <w:r w:rsidR="005F5DBD">
        <w:rPr>
          <w:rFonts w:ascii="Times New Roman" w:hAnsi="Times New Roman" w:cs="Times New Roman"/>
          <w:color w:val="000000"/>
          <w:sz w:val="28"/>
          <w:szCs w:val="28"/>
          <w:lang w:val="uk-UA"/>
        </w:rPr>
        <w:t xml:space="preserve">. </w:t>
      </w:r>
      <w:r w:rsidR="00311280">
        <w:rPr>
          <w:rFonts w:ascii="Times New Roman" w:hAnsi="Times New Roman" w:cs="Times New Roman"/>
          <w:color w:val="000000"/>
          <w:sz w:val="28"/>
          <w:szCs w:val="28"/>
          <w:lang w:val="uk-UA"/>
        </w:rPr>
        <w:t xml:space="preserve">За слушним </w:t>
      </w:r>
      <w:r w:rsidR="005F5DBD">
        <w:rPr>
          <w:rFonts w:ascii="Times New Roman" w:hAnsi="Times New Roman" w:cs="Times New Roman"/>
          <w:color w:val="000000"/>
          <w:sz w:val="28"/>
          <w:szCs w:val="28"/>
          <w:lang w:val="uk-UA"/>
        </w:rPr>
        <w:t>спостер</w:t>
      </w:r>
      <w:r w:rsidR="00311280">
        <w:rPr>
          <w:rFonts w:ascii="Times New Roman" w:hAnsi="Times New Roman" w:cs="Times New Roman"/>
          <w:color w:val="000000"/>
          <w:sz w:val="28"/>
          <w:szCs w:val="28"/>
          <w:lang w:val="uk-UA"/>
        </w:rPr>
        <w:t>еженням</w:t>
      </w:r>
      <w:r w:rsidR="005F5DBD">
        <w:rPr>
          <w:rFonts w:ascii="Times New Roman" w:hAnsi="Times New Roman" w:cs="Times New Roman"/>
          <w:color w:val="000000"/>
          <w:sz w:val="28"/>
          <w:szCs w:val="28"/>
          <w:lang w:val="uk-UA"/>
        </w:rPr>
        <w:t xml:space="preserve"> М.Еліаде, «міф, як і символи, які він використовує, завжди присутній</w:t>
      </w:r>
      <w:r w:rsidR="00311280">
        <w:rPr>
          <w:rFonts w:ascii="Times New Roman" w:hAnsi="Times New Roman" w:cs="Times New Roman"/>
          <w:color w:val="000000"/>
          <w:sz w:val="28"/>
          <w:szCs w:val="28"/>
          <w:lang w:val="uk-UA"/>
        </w:rPr>
        <w:t xml:space="preserve"> у психічній діяльності: він лише змінює зовнішній вигляд і замасковує свої функції</w:t>
      </w:r>
      <w:r w:rsidR="005F5DBD">
        <w:rPr>
          <w:rFonts w:ascii="Times New Roman" w:hAnsi="Times New Roman" w:cs="Times New Roman"/>
          <w:color w:val="000000"/>
          <w:sz w:val="28"/>
          <w:szCs w:val="28"/>
          <w:lang w:val="uk-UA"/>
        </w:rPr>
        <w:t>»</w:t>
      </w:r>
      <w:r w:rsidR="00311280" w:rsidRPr="00311280">
        <w:rPr>
          <w:rFonts w:ascii="Times New Roman" w:hAnsi="Times New Roman" w:cs="Times New Roman"/>
          <w:color w:val="000000"/>
          <w:sz w:val="28"/>
          <w:szCs w:val="28"/>
          <w:lang w:val="uk-UA"/>
        </w:rPr>
        <w:t xml:space="preserve"> </w:t>
      </w:r>
      <w:r w:rsidR="00311280" w:rsidRPr="005F5DBD">
        <w:rPr>
          <w:rFonts w:ascii="Times New Roman" w:hAnsi="Times New Roman" w:cs="Times New Roman"/>
          <w:color w:val="000000"/>
          <w:sz w:val="28"/>
          <w:szCs w:val="28"/>
          <w:lang w:val="uk-UA"/>
        </w:rPr>
        <w:t>[</w:t>
      </w:r>
      <w:r w:rsidR="0042437C">
        <w:rPr>
          <w:rFonts w:ascii="Times New Roman" w:hAnsi="Times New Roman" w:cs="Times New Roman"/>
          <w:color w:val="000000"/>
          <w:sz w:val="28"/>
          <w:szCs w:val="28"/>
          <w:lang w:val="uk-UA"/>
        </w:rPr>
        <w:t>3</w:t>
      </w:r>
      <w:r w:rsidR="00311280" w:rsidRPr="005F5DBD">
        <w:rPr>
          <w:rFonts w:ascii="Times New Roman" w:hAnsi="Times New Roman" w:cs="Times New Roman"/>
          <w:color w:val="000000"/>
          <w:sz w:val="28"/>
          <w:szCs w:val="28"/>
          <w:lang w:val="uk-UA"/>
        </w:rPr>
        <w:t xml:space="preserve">, </w:t>
      </w:r>
      <w:r w:rsidR="00311280">
        <w:rPr>
          <w:rFonts w:ascii="Times New Roman" w:hAnsi="Times New Roman" w:cs="Times New Roman"/>
          <w:color w:val="000000"/>
          <w:sz w:val="28"/>
          <w:szCs w:val="28"/>
          <w:lang w:val="uk-UA"/>
        </w:rPr>
        <w:t>с.128</w:t>
      </w:r>
      <w:r w:rsidR="00311280" w:rsidRPr="005F5DBD">
        <w:rPr>
          <w:rFonts w:ascii="Times New Roman" w:hAnsi="Times New Roman" w:cs="Times New Roman"/>
          <w:color w:val="000000"/>
          <w:sz w:val="28"/>
          <w:szCs w:val="28"/>
          <w:lang w:val="uk-UA"/>
        </w:rPr>
        <w:t>]</w:t>
      </w:r>
      <w:r w:rsidR="00311280">
        <w:rPr>
          <w:rFonts w:ascii="Times New Roman" w:hAnsi="Times New Roman" w:cs="Times New Roman"/>
          <w:color w:val="000000"/>
          <w:sz w:val="28"/>
          <w:szCs w:val="28"/>
          <w:lang w:val="uk-UA"/>
        </w:rPr>
        <w:t>.</w:t>
      </w:r>
      <w:r w:rsidR="005F5DBD">
        <w:rPr>
          <w:rFonts w:ascii="Times New Roman" w:hAnsi="Times New Roman" w:cs="Times New Roman"/>
          <w:color w:val="000000"/>
          <w:sz w:val="28"/>
          <w:szCs w:val="28"/>
          <w:lang w:val="uk-UA"/>
        </w:rPr>
        <w:t xml:space="preserve">  </w:t>
      </w:r>
    </w:p>
    <w:p w:rsidR="00791A13" w:rsidRDefault="00EF74D6"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більшості зафіксованих</w:t>
      </w:r>
      <w:r w:rsidR="00F57894">
        <w:rPr>
          <w:rFonts w:ascii="Times New Roman" w:hAnsi="Times New Roman" w:cs="Times New Roman"/>
          <w:color w:val="000000"/>
          <w:sz w:val="28"/>
          <w:szCs w:val="28"/>
          <w:lang w:val="uk-UA"/>
        </w:rPr>
        <w:t xml:space="preserve"> косм</w:t>
      </w:r>
      <w:r w:rsidR="006B2EC9">
        <w:rPr>
          <w:rFonts w:ascii="Times New Roman" w:hAnsi="Times New Roman" w:cs="Times New Roman"/>
          <w:color w:val="000000"/>
          <w:sz w:val="28"/>
          <w:szCs w:val="28"/>
          <w:lang w:val="uk-UA"/>
        </w:rPr>
        <w:t>огонічних міфів</w:t>
      </w:r>
      <w:r>
        <w:rPr>
          <w:rFonts w:ascii="Times New Roman" w:hAnsi="Times New Roman" w:cs="Times New Roman"/>
          <w:color w:val="000000"/>
          <w:sz w:val="28"/>
          <w:szCs w:val="28"/>
          <w:lang w:val="uk-UA"/>
        </w:rPr>
        <w:t xml:space="preserve"> у процесі </w:t>
      </w:r>
      <w:r w:rsidR="006B2EC9">
        <w:rPr>
          <w:rFonts w:ascii="Times New Roman" w:hAnsi="Times New Roman" w:cs="Times New Roman"/>
          <w:color w:val="000000"/>
          <w:sz w:val="28"/>
          <w:szCs w:val="28"/>
          <w:lang w:val="uk-UA"/>
        </w:rPr>
        <w:t>створе</w:t>
      </w:r>
      <w:r>
        <w:rPr>
          <w:rFonts w:ascii="Times New Roman" w:hAnsi="Times New Roman" w:cs="Times New Roman"/>
          <w:color w:val="000000"/>
          <w:sz w:val="28"/>
          <w:szCs w:val="28"/>
          <w:lang w:val="uk-UA"/>
        </w:rPr>
        <w:t>ння</w:t>
      </w:r>
      <w:r w:rsidR="006B2EC9">
        <w:rPr>
          <w:rFonts w:ascii="Times New Roman" w:hAnsi="Times New Roman" w:cs="Times New Roman"/>
          <w:color w:val="000000"/>
          <w:sz w:val="28"/>
          <w:szCs w:val="28"/>
          <w:lang w:val="uk-UA"/>
        </w:rPr>
        <w:t xml:space="preserve"> світу</w:t>
      </w:r>
      <w:r>
        <w:rPr>
          <w:rFonts w:ascii="Times New Roman" w:hAnsi="Times New Roman" w:cs="Times New Roman"/>
          <w:color w:val="000000"/>
          <w:sz w:val="28"/>
          <w:szCs w:val="28"/>
          <w:lang w:val="uk-UA"/>
        </w:rPr>
        <w:t xml:space="preserve"> беруть участь дві божественні істоти (світла і темна, Білобог і Чорнобог, Бог і Сатанаїл…).</w:t>
      </w:r>
      <w:r w:rsidR="005749B4" w:rsidRPr="005749B4">
        <w:rPr>
          <w:rFonts w:ascii="Times New Roman" w:hAnsi="Times New Roman" w:cs="Times New Roman"/>
          <w:color w:val="000000"/>
          <w:sz w:val="28"/>
          <w:szCs w:val="28"/>
          <w:lang w:val="uk-UA"/>
        </w:rPr>
        <w:t xml:space="preserve"> Н</w:t>
      </w:r>
      <w:r w:rsidR="005749B4">
        <w:rPr>
          <w:rFonts w:ascii="Times New Roman" w:hAnsi="Times New Roman" w:cs="Times New Roman"/>
          <w:color w:val="000000"/>
          <w:sz w:val="28"/>
          <w:szCs w:val="28"/>
          <w:lang w:val="uk-UA"/>
        </w:rPr>
        <w:t>а думку Г.Булашева, «на чолі легенд про створення світу має бути поставлена легенда, записана в хуторі Малієві Харківської губернії Куп’янського повіту</w:t>
      </w:r>
      <w:r w:rsidR="00826256">
        <w:rPr>
          <w:rFonts w:ascii="Times New Roman" w:hAnsi="Times New Roman" w:cs="Times New Roman"/>
          <w:color w:val="000000"/>
          <w:sz w:val="28"/>
          <w:szCs w:val="28"/>
          <w:lang w:val="uk-UA"/>
        </w:rPr>
        <w:t xml:space="preserve">. В ній вочевидь дається взнаки </w:t>
      </w:r>
      <w:r w:rsidR="00826256">
        <w:rPr>
          <w:rFonts w:ascii="Times New Roman" w:hAnsi="Times New Roman" w:cs="Times New Roman"/>
          <w:color w:val="000000"/>
          <w:sz w:val="28"/>
          <w:szCs w:val="28"/>
          <w:lang w:val="uk-UA"/>
        </w:rPr>
        <w:lastRenderedPageBreak/>
        <w:t xml:space="preserve">вплив гностико-богомильського вчення про світобудову, за яким Бог є творцем лише вищого, духовного світу, а зримий світ, включаючи сюди й тіло людини, </w:t>
      </w:r>
      <w:r w:rsidR="004639CC">
        <w:rPr>
          <w:rFonts w:ascii="Times New Roman" w:hAnsi="Times New Roman" w:cs="Times New Roman"/>
          <w:color w:val="000000"/>
          <w:sz w:val="28"/>
          <w:szCs w:val="28"/>
          <w:lang w:val="uk-UA"/>
        </w:rPr>
        <w:t>створе</w:t>
      </w:r>
      <w:r w:rsidR="00826256">
        <w:rPr>
          <w:rFonts w:ascii="Times New Roman" w:hAnsi="Times New Roman" w:cs="Times New Roman"/>
          <w:color w:val="000000"/>
          <w:sz w:val="28"/>
          <w:szCs w:val="28"/>
          <w:lang w:val="uk-UA"/>
        </w:rPr>
        <w:t>ний Сатанаїлом, що існував одвічно і являв собою втілення зла. Оскільки душу людини створено всеблагим Богом, а тіло – Сатанаїлом, то в людині точиться постійна боротьба між прагненнями душі до добра й потягами тіла до зла. Легенда лише – цілком ймовірно, під впливом пізніших течій релігійної думки – зменшує творчу силу Сатанаїла, що творить не самостійно, а за велінням Божим; а спроба його до самостійної творчості виявляється невдалою</w:t>
      </w:r>
      <w:r w:rsidR="004639CC">
        <w:rPr>
          <w:rFonts w:ascii="Times New Roman" w:hAnsi="Times New Roman" w:cs="Times New Roman"/>
          <w:color w:val="000000"/>
          <w:sz w:val="28"/>
          <w:szCs w:val="28"/>
          <w:lang w:val="uk-UA"/>
        </w:rPr>
        <w:t xml:space="preserve">. Бог  створив світ не Сам, –  твердить легенда, – </w:t>
      </w:r>
      <w:r w:rsidR="00826256">
        <w:rPr>
          <w:rFonts w:ascii="Times New Roman" w:hAnsi="Times New Roman" w:cs="Times New Roman"/>
          <w:color w:val="000000"/>
          <w:sz w:val="28"/>
          <w:szCs w:val="28"/>
          <w:lang w:val="uk-UA"/>
        </w:rPr>
        <w:t xml:space="preserve"> а разом з Лукавим. Бог що наказував Лукавому чинити, те той і роби</w:t>
      </w:r>
      <w:r w:rsidR="004639CC">
        <w:rPr>
          <w:rFonts w:ascii="Times New Roman" w:hAnsi="Times New Roman" w:cs="Times New Roman"/>
          <w:color w:val="000000"/>
          <w:sz w:val="28"/>
          <w:szCs w:val="28"/>
          <w:lang w:val="uk-UA"/>
        </w:rPr>
        <w:t xml:space="preserve">в, – </w:t>
      </w:r>
      <w:r w:rsidR="00826256">
        <w:rPr>
          <w:rFonts w:ascii="Times New Roman" w:hAnsi="Times New Roman" w:cs="Times New Roman"/>
          <w:color w:val="000000"/>
          <w:sz w:val="28"/>
          <w:szCs w:val="28"/>
          <w:lang w:val="uk-UA"/>
        </w:rPr>
        <w:t xml:space="preserve"> і виходило все чудово. Так лукавий увесь світ створив, та тільки Бог примушував його робити все…</w:t>
      </w:r>
      <w:r w:rsidR="005749B4">
        <w:rPr>
          <w:rFonts w:ascii="Times New Roman" w:hAnsi="Times New Roman" w:cs="Times New Roman"/>
          <w:color w:val="000000"/>
          <w:sz w:val="28"/>
          <w:szCs w:val="28"/>
          <w:lang w:val="uk-UA"/>
        </w:rPr>
        <w:t>»</w:t>
      </w:r>
      <w:r w:rsidR="00826256" w:rsidRPr="00826256">
        <w:rPr>
          <w:rFonts w:ascii="Times New Roman" w:hAnsi="Times New Roman" w:cs="Times New Roman"/>
          <w:color w:val="000000"/>
          <w:sz w:val="28"/>
          <w:szCs w:val="28"/>
          <w:lang w:val="uk-UA"/>
        </w:rPr>
        <w:t xml:space="preserve"> </w:t>
      </w:r>
      <w:r w:rsidR="00826256" w:rsidRPr="000070DD">
        <w:rPr>
          <w:rFonts w:ascii="Times New Roman" w:hAnsi="Times New Roman" w:cs="Times New Roman"/>
          <w:color w:val="000000"/>
          <w:sz w:val="28"/>
          <w:szCs w:val="28"/>
        </w:rPr>
        <w:t>[</w:t>
      </w:r>
      <w:r w:rsidR="00FF08AF">
        <w:rPr>
          <w:rFonts w:ascii="Times New Roman" w:hAnsi="Times New Roman" w:cs="Times New Roman"/>
          <w:color w:val="000000"/>
          <w:sz w:val="28"/>
          <w:szCs w:val="28"/>
          <w:lang w:val="uk-UA"/>
        </w:rPr>
        <w:t>1</w:t>
      </w:r>
      <w:r w:rsidR="00826256" w:rsidRPr="000070DD">
        <w:rPr>
          <w:rFonts w:ascii="Times New Roman" w:hAnsi="Times New Roman" w:cs="Times New Roman"/>
          <w:color w:val="000000"/>
          <w:sz w:val="28"/>
          <w:szCs w:val="28"/>
        </w:rPr>
        <w:t xml:space="preserve">, </w:t>
      </w:r>
      <w:r w:rsidR="00826256">
        <w:rPr>
          <w:rFonts w:ascii="Times New Roman" w:hAnsi="Times New Roman" w:cs="Times New Roman"/>
          <w:color w:val="000000"/>
          <w:sz w:val="28"/>
          <w:szCs w:val="28"/>
          <w:lang w:val="uk-UA"/>
        </w:rPr>
        <w:t>с.51-52</w:t>
      </w:r>
      <w:r w:rsidR="00826256" w:rsidRPr="000070DD">
        <w:rPr>
          <w:rFonts w:ascii="Times New Roman" w:hAnsi="Times New Roman" w:cs="Times New Roman"/>
          <w:color w:val="000000"/>
          <w:sz w:val="28"/>
          <w:szCs w:val="28"/>
        </w:rPr>
        <w:t>]</w:t>
      </w:r>
      <w:r w:rsidR="00826256">
        <w:rPr>
          <w:rFonts w:ascii="Times New Roman" w:hAnsi="Times New Roman" w:cs="Times New Roman"/>
          <w:color w:val="000000"/>
          <w:sz w:val="28"/>
          <w:szCs w:val="28"/>
          <w:lang w:val="uk-UA"/>
        </w:rPr>
        <w:t>.</w:t>
      </w:r>
      <w:r w:rsidR="004639CC">
        <w:rPr>
          <w:rFonts w:ascii="Times New Roman" w:hAnsi="Times New Roman" w:cs="Times New Roman"/>
          <w:color w:val="000000"/>
          <w:sz w:val="28"/>
          <w:szCs w:val="28"/>
          <w:lang w:val="uk-UA"/>
        </w:rPr>
        <w:t xml:space="preserve"> Далі дослідник наводить декілька міфів про творення</w:t>
      </w:r>
      <w:r w:rsidR="00A71F17">
        <w:rPr>
          <w:rFonts w:ascii="Times New Roman" w:hAnsi="Times New Roman" w:cs="Times New Roman"/>
          <w:color w:val="000000"/>
          <w:sz w:val="28"/>
          <w:szCs w:val="28"/>
          <w:lang w:val="uk-UA"/>
        </w:rPr>
        <w:t xml:space="preserve"> світу Богом і Сатанаїлом. Всі сюжети об’єднує зображення Бога як носія вищої мудрості, ідеї, знання, котрий спонукає Сатанаїла до дії. Таким чином, Лукавий постає виконавцем «Божого плану» і не здатен до самостійного </w:t>
      </w:r>
      <w:r w:rsidR="00D64585">
        <w:rPr>
          <w:rFonts w:ascii="Times New Roman" w:hAnsi="Times New Roman" w:cs="Times New Roman"/>
          <w:color w:val="000000"/>
          <w:sz w:val="28"/>
          <w:szCs w:val="28"/>
          <w:lang w:val="uk-UA"/>
        </w:rPr>
        <w:t>світо</w:t>
      </w:r>
      <w:r w:rsidR="00C93028">
        <w:rPr>
          <w:rFonts w:ascii="Times New Roman" w:hAnsi="Times New Roman" w:cs="Times New Roman"/>
          <w:color w:val="000000"/>
          <w:sz w:val="28"/>
          <w:szCs w:val="28"/>
          <w:lang w:val="uk-UA"/>
        </w:rPr>
        <w:t>творення. Н</w:t>
      </w:r>
      <w:r w:rsidR="00D23798">
        <w:rPr>
          <w:rFonts w:ascii="Times New Roman" w:hAnsi="Times New Roman" w:cs="Times New Roman"/>
          <w:color w:val="000000"/>
          <w:sz w:val="28"/>
          <w:szCs w:val="28"/>
          <w:lang w:val="uk-UA"/>
        </w:rPr>
        <w:t xml:space="preserve">амагаючись дублювати дії Бога чи виконувати їх на свій лад, він отримує інший, непередбачуваний результат (наприклад, випльовує схований в роті пісок, і замість рівнин утворюються гори та скелі). </w:t>
      </w:r>
    </w:p>
    <w:p w:rsidR="00B73617" w:rsidRDefault="00413AAB" w:rsidP="00413AAB">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Подібний</w:t>
      </w:r>
      <w:r w:rsidR="00B73617">
        <w:rPr>
          <w:rFonts w:ascii="Times New Roman" w:hAnsi="Times New Roman" w:cs="Times New Roman"/>
          <w:color w:val="000000"/>
          <w:sz w:val="28"/>
          <w:szCs w:val="28"/>
          <w:lang w:val="uk-UA"/>
        </w:rPr>
        <w:t xml:space="preserve"> польський міф, записаний в 1898р. в околицях Сєрадзя</w:t>
      </w:r>
      <w:r w:rsidR="00C93028">
        <w:rPr>
          <w:rFonts w:ascii="Times New Roman" w:hAnsi="Times New Roman" w:cs="Times New Roman"/>
          <w:color w:val="000000"/>
          <w:sz w:val="28"/>
          <w:szCs w:val="28"/>
          <w:lang w:val="uk-UA"/>
        </w:rPr>
        <w:t>,</w:t>
      </w:r>
      <w:r w:rsidR="000F4B16">
        <w:rPr>
          <w:rFonts w:ascii="Times New Roman" w:hAnsi="Times New Roman" w:cs="Times New Roman"/>
          <w:color w:val="000000"/>
          <w:sz w:val="28"/>
          <w:szCs w:val="28"/>
          <w:lang w:val="uk-UA"/>
        </w:rPr>
        <w:t xml:space="preserve"> подає А.</w:t>
      </w:r>
      <w:r w:rsidR="000F4B16">
        <w:rPr>
          <w:rFonts w:ascii="Times New Roman" w:hAnsi="Times New Roman" w:cs="Times New Roman"/>
          <w:sz w:val="28"/>
          <w:szCs w:val="28"/>
          <w:lang w:val="uk-UA"/>
        </w:rPr>
        <w:t>Ґ</w:t>
      </w:r>
      <w:r w:rsidR="00B73617">
        <w:rPr>
          <w:rFonts w:ascii="Times New Roman" w:hAnsi="Times New Roman" w:cs="Times New Roman"/>
          <w:color w:val="000000"/>
          <w:sz w:val="28"/>
          <w:szCs w:val="28"/>
          <w:lang w:val="uk-UA"/>
        </w:rPr>
        <w:t>ештор: «Спочатку не існувало нічого, окрім неба, моря, Бога, який плавав на човні, та диявола, котрий з’явився з мо</w:t>
      </w:r>
      <w:r w:rsidR="00C93028">
        <w:rPr>
          <w:rFonts w:ascii="Times New Roman" w:hAnsi="Times New Roman" w:cs="Times New Roman"/>
          <w:color w:val="000000"/>
          <w:sz w:val="28"/>
          <w:szCs w:val="28"/>
          <w:lang w:val="uk-UA"/>
        </w:rPr>
        <w:t>рської піни і приєднався до Бога</w:t>
      </w:r>
      <w:r w:rsidR="00B73617">
        <w:rPr>
          <w:rFonts w:ascii="Times New Roman" w:hAnsi="Times New Roman" w:cs="Times New Roman"/>
          <w:color w:val="000000"/>
          <w:sz w:val="28"/>
          <w:szCs w:val="28"/>
          <w:lang w:val="uk-UA"/>
        </w:rPr>
        <w:t>. Ідею створити землю подав Богові диявол, я</w:t>
      </w:r>
      <w:r w:rsidR="002D5CBC">
        <w:rPr>
          <w:rFonts w:ascii="Times New Roman" w:hAnsi="Times New Roman" w:cs="Times New Roman"/>
          <w:color w:val="000000"/>
          <w:sz w:val="28"/>
          <w:szCs w:val="28"/>
          <w:lang w:val="uk-UA"/>
        </w:rPr>
        <w:t>кий не міг цього зробити самотуж</w:t>
      </w:r>
      <w:r w:rsidR="00B73617">
        <w:rPr>
          <w:rFonts w:ascii="Times New Roman" w:hAnsi="Times New Roman" w:cs="Times New Roman"/>
          <w:color w:val="000000"/>
          <w:sz w:val="28"/>
          <w:szCs w:val="28"/>
          <w:lang w:val="uk-UA"/>
        </w:rPr>
        <w:t>ки</w:t>
      </w:r>
      <w:r>
        <w:rPr>
          <w:rFonts w:ascii="Times New Roman" w:hAnsi="Times New Roman" w:cs="Times New Roman"/>
          <w:color w:val="000000"/>
          <w:sz w:val="28"/>
          <w:szCs w:val="28"/>
          <w:lang w:val="uk-UA"/>
        </w:rPr>
        <w:t>. Диявол пірнув і підняв із дна пригорщу піску. Бог кинув його у воду, створивши такий крихітний клаптик суші, що вони вдвох ледь умістилися на ньому. Відтоді Бог і диявол жили на землі. Диявол задумав зіштовхнути Бога, що спав, у воду, однак ця спроба була невдалою – земля розросталась як на схід, із боку Бога, так і на захід, із боку диявола. Після цього між двома творцями виникла суперечка, у результаті якої Бог піднявся на небо і скинув у прірву диявола, котрий теж намагався піднятися вгору</w:t>
      </w:r>
      <w:r w:rsidR="00B73617">
        <w:rPr>
          <w:rFonts w:ascii="Times New Roman" w:hAnsi="Times New Roman" w:cs="Times New Roman"/>
          <w:color w:val="000000"/>
          <w:sz w:val="28"/>
          <w:szCs w:val="28"/>
          <w:lang w:val="uk-UA"/>
        </w:rPr>
        <w:t>»</w:t>
      </w:r>
      <w:r w:rsidRPr="00413AAB">
        <w:rPr>
          <w:rFonts w:ascii="Times New Roman" w:hAnsi="Times New Roman" w:cs="Times New Roman"/>
          <w:color w:val="000000"/>
          <w:sz w:val="28"/>
          <w:szCs w:val="28"/>
          <w:lang w:val="uk-UA"/>
        </w:rPr>
        <w:t xml:space="preserve"> </w:t>
      </w:r>
      <w:r w:rsidRPr="00D23798">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2</w:t>
      </w:r>
      <w:r w:rsidRPr="00D2379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lastRenderedPageBreak/>
        <w:t>с.149</w:t>
      </w:r>
      <w:r w:rsidRPr="00D2379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E3397F">
        <w:rPr>
          <w:rFonts w:ascii="Times New Roman" w:hAnsi="Times New Roman" w:cs="Times New Roman"/>
          <w:color w:val="000000"/>
          <w:sz w:val="28"/>
          <w:szCs w:val="28"/>
          <w:lang w:val="uk-UA"/>
        </w:rPr>
        <w:t>А.</w:t>
      </w:r>
      <w:r w:rsidR="000F4B16">
        <w:rPr>
          <w:rFonts w:ascii="Times New Roman" w:hAnsi="Times New Roman" w:cs="Times New Roman"/>
          <w:sz w:val="28"/>
          <w:szCs w:val="28"/>
          <w:lang w:val="uk-UA"/>
        </w:rPr>
        <w:t>Ґ</w:t>
      </w:r>
      <w:r w:rsidR="00E3397F">
        <w:rPr>
          <w:rFonts w:ascii="Times New Roman" w:hAnsi="Times New Roman" w:cs="Times New Roman"/>
          <w:color w:val="000000"/>
          <w:sz w:val="28"/>
          <w:szCs w:val="28"/>
          <w:lang w:val="uk-UA"/>
        </w:rPr>
        <w:t>ештор аналізує болгарський та</w:t>
      </w:r>
      <w:r w:rsidR="00C1711F">
        <w:rPr>
          <w:rFonts w:ascii="Times New Roman" w:hAnsi="Times New Roman" w:cs="Times New Roman"/>
          <w:color w:val="000000"/>
          <w:sz w:val="28"/>
          <w:szCs w:val="28"/>
          <w:lang w:val="uk-UA"/>
        </w:rPr>
        <w:t xml:space="preserve"> молдавський варіанти такого космогонічного міфу і знаходить ц</w:t>
      </w:r>
      <w:r w:rsidR="00E3397F">
        <w:rPr>
          <w:rFonts w:ascii="Times New Roman" w:hAnsi="Times New Roman" w:cs="Times New Roman"/>
          <w:color w:val="000000"/>
          <w:sz w:val="28"/>
          <w:szCs w:val="28"/>
          <w:lang w:val="uk-UA"/>
        </w:rPr>
        <w:t>ікаве доповнення згаданого сюжет</w:t>
      </w:r>
      <w:r w:rsidR="00C1711F">
        <w:rPr>
          <w:rFonts w:ascii="Times New Roman" w:hAnsi="Times New Roman" w:cs="Times New Roman"/>
          <w:color w:val="000000"/>
          <w:sz w:val="28"/>
          <w:szCs w:val="28"/>
          <w:lang w:val="uk-UA"/>
        </w:rPr>
        <w:t>у у фольклорі трансільванських циганів, які «ввели до цього переказу мотив суперечки між обома протагоністами, мотив покарання диявола, що його роздер бик, та мотив дерева, з листя якого утворилося людство. У російських та українських варіантах диявол ховає трохи піску під</w:t>
      </w:r>
      <w:r w:rsidR="00E3397F">
        <w:rPr>
          <w:rFonts w:ascii="Times New Roman" w:hAnsi="Times New Roman" w:cs="Times New Roman"/>
          <w:color w:val="000000"/>
          <w:sz w:val="28"/>
          <w:szCs w:val="28"/>
          <w:lang w:val="uk-UA"/>
        </w:rPr>
        <w:t xml:space="preserve"> язиком. Коли земля починає розростатися, пісок роздирає рот диявола, і той намагається виплюнути його. З цих плювків утворюються гори, болота, пустелі»</w:t>
      </w:r>
      <w:r w:rsidR="00E3397F" w:rsidRPr="00E3397F">
        <w:rPr>
          <w:rFonts w:ascii="Times New Roman" w:hAnsi="Times New Roman" w:cs="Times New Roman"/>
          <w:color w:val="000000"/>
          <w:sz w:val="28"/>
          <w:szCs w:val="28"/>
          <w:lang w:val="uk-UA"/>
        </w:rPr>
        <w:t xml:space="preserve"> </w:t>
      </w:r>
      <w:r w:rsidR="00E3397F" w:rsidRPr="00D23798">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2</w:t>
      </w:r>
      <w:r w:rsidR="00E3397F" w:rsidRPr="00D23798">
        <w:rPr>
          <w:rFonts w:ascii="Times New Roman" w:hAnsi="Times New Roman" w:cs="Times New Roman"/>
          <w:color w:val="000000"/>
          <w:sz w:val="28"/>
          <w:szCs w:val="28"/>
          <w:lang w:val="uk-UA"/>
        </w:rPr>
        <w:t xml:space="preserve">, </w:t>
      </w:r>
      <w:r w:rsidR="00E3397F">
        <w:rPr>
          <w:rFonts w:ascii="Times New Roman" w:hAnsi="Times New Roman" w:cs="Times New Roman"/>
          <w:color w:val="000000"/>
          <w:sz w:val="28"/>
          <w:szCs w:val="28"/>
          <w:lang w:val="uk-UA"/>
        </w:rPr>
        <w:t>с.149</w:t>
      </w:r>
      <w:r w:rsidR="00E3397F" w:rsidRPr="00D23798">
        <w:rPr>
          <w:rFonts w:ascii="Times New Roman" w:hAnsi="Times New Roman" w:cs="Times New Roman"/>
          <w:color w:val="000000"/>
          <w:sz w:val="28"/>
          <w:szCs w:val="28"/>
          <w:lang w:val="uk-UA"/>
        </w:rPr>
        <w:t>]</w:t>
      </w:r>
      <w:r w:rsidR="00E3397F">
        <w:rPr>
          <w:rFonts w:ascii="Times New Roman" w:hAnsi="Times New Roman" w:cs="Times New Roman"/>
          <w:color w:val="000000"/>
          <w:sz w:val="28"/>
          <w:szCs w:val="28"/>
          <w:lang w:val="uk-UA"/>
        </w:rPr>
        <w:t xml:space="preserve">. </w:t>
      </w:r>
      <w:r w:rsidR="00C1711F">
        <w:rPr>
          <w:rFonts w:ascii="Times New Roman" w:hAnsi="Times New Roman" w:cs="Times New Roman"/>
          <w:color w:val="000000"/>
          <w:sz w:val="28"/>
          <w:szCs w:val="28"/>
          <w:lang w:val="uk-UA"/>
        </w:rPr>
        <w:t xml:space="preserve">   </w:t>
      </w:r>
      <w:r w:rsidR="00AF6BFF">
        <w:rPr>
          <w:rFonts w:ascii="Times New Roman" w:hAnsi="Times New Roman" w:cs="Times New Roman"/>
          <w:color w:val="000000"/>
          <w:sz w:val="28"/>
          <w:szCs w:val="28"/>
          <w:lang w:val="uk-UA"/>
        </w:rPr>
        <w:t>Декілька аналогічних сюжетів</w:t>
      </w:r>
      <w:r w:rsidR="005C6965">
        <w:rPr>
          <w:rFonts w:ascii="Times New Roman" w:hAnsi="Times New Roman" w:cs="Times New Roman"/>
          <w:color w:val="000000"/>
          <w:sz w:val="28"/>
          <w:szCs w:val="28"/>
          <w:lang w:val="uk-UA"/>
        </w:rPr>
        <w:t xml:space="preserve"> про створення світу Богом та Сатанаїлом</w:t>
      </w:r>
      <w:r>
        <w:rPr>
          <w:rFonts w:ascii="Times New Roman" w:hAnsi="Times New Roman" w:cs="Times New Roman"/>
          <w:color w:val="000000"/>
          <w:sz w:val="28"/>
          <w:szCs w:val="28"/>
          <w:lang w:val="uk-UA"/>
        </w:rPr>
        <w:t xml:space="preserve"> зафіксовані Г.Булашевим </w:t>
      </w:r>
      <w:r w:rsidRPr="00D23798">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1</w:t>
      </w:r>
      <w:r w:rsidRPr="00D2379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с.51-67</w:t>
      </w:r>
      <w:r w:rsidRPr="00D2379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C1711F">
        <w:rPr>
          <w:rFonts w:ascii="Times New Roman" w:hAnsi="Times New Roman" w:cs="Times New Roman"/>
          <w:color w:val="000000"/>
          <w:sz w:val="28"/>
          <w:szCs w:val="28"/>
          <w:lang w:val="uk-UA"/>
        </w:rPr>
        <w:t xml:space="preserve"> </w:t>
      </w:r>
    </w:p>
    <w:p w:rsidR="002068E4" w:rsidRDefault="000F4B16"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w:t>
      </w:r>
      <w:r>
        <w:rPr>
          <w:rFonts w:ascii="Times New Roman" w:hAnsi="Times New Roman" w:cs="Times New Roman"/>
          <w:sz w:val="28"/>
          <w:szCs w:val="28"/>
          <w:lang w:val="uk-UA"/>
        </w:rPr>
        <w:t>Ґ</w:t>
      </w:r>
      <w:r w:rsidR="007C3DD8">
        <w:rPr>
          <w:rFonts w:ascii="Times New Roman" w:hAnsi="Times New Roman" w:cs="Times New Roman"/>
          <w:color w:val="000000"/>
          <w:sz w:val="28"/>
          <w:szCs w:val="28"/>
          <w:lang w:val="uk-UA"/>
        </w:rPr>
        <w:t xml:space="preserve">ейштор порівнює українські міфи </w:t>
      </w:r>
      <w:r w:rsidR="00C93028">
        <w:rPr>
          <w:rFonts w:ascii="Times New Roman" w:hAnsi="Times New Roman" w:cs="Times New Roman"/>
          <w:color w:val="000000"/>
          <w:sz w:val="28"/>
          <w:szCs w:val="28"/>
          <w:lang w:val="uk-UA"/>
        </w:rPr>
        <w:t xml:space="preserve">про створення світу </w:t>
      </w:r>
      <w:r w:rsidR="007C3DD8">
        <w:rPr>
          <w:rFonts w:ascii="Times New Roman" w:hAnsi="Times New Roman" w:cs="Times New Roman"/>
          <w:color w:val="000000"/>
          <w:sz w:val="28"/>
          <w:szCs w:val="28"/>
          <w:lang w:val="uk-UA"/>
        </w:rPr>
        <w:t xml:space="preserve">з космогонічними переказами </w:t>
      </w:r>
      <w:r w:rsidR="00145141">
        <w:rPr>
          <w:rFonts w:ascii="Times New Roman" w:hAnsi="Times New Roman" w:cs="Times New Roman"/>
          <w:color w:val="000000"/>
          <w:sz w:val="28"/>
          <w:szCs w:val="28"/>
          <w:lang w:val="uk-UA"/>
        </w:rPr>
        <w:t>фінських і балтійських народів, а також</w:t>
      </w:r>
      <w:r w:rsidR="007C3DD8">
        <w:rPr>
          <w:rFonts w:ascii="Times New Roman" w:hAnsi="Times New Roman" w:cs="Times New Roman"/>
          <w:color w:val="000000"/>
          <w:sz w:val="28"/>
          <w:szCs w:val="28"/>
          <w:lang w:val="uk-UA"/>
        </w:rPr>
        <w:t xml:space="preserve"> проводить паралель між подібними російськими міфами та давньоруським апокрифом XV-XVI ст.</w:t>
      </w:r>
      <w:r w:rsidR="00A920C6">
        <w:rPr>
          <w:rFonts w:ascii="Times New Roman" w:hAnsi="Times New Roman" w:cs="Times New Roman"/>
          <w:color w:val="000000"/>
          <w:sz w:val="28"/>
          <w:szCs w:val="28"/>
          <w:lang w:val="uk-UA"/>
        </w:rPr>
        <w:t>, в яких</w:t>
      </w:r>
      <w:r w:rsidR="007C3DD8">
        <w:rPr>
          <w:rFonts w:ascii="Times New Roman" w:hAnsi="Times New Roman" w:cs="Times New Roman"/>
          <w:color w:val="000000"/>
          <w:sz w:val="28"/>
          <w:szCs w:val="28"/>
          <w:lang w:val="uk-UA"/>
        </w:rPr>
        <w:t xml:space="preserve"> </w:t>
      </w:r>
      <w:r w:rsidR="00A920C6">
        <w:rPr>
          <w:rFonts w:ascii="Times New Roman" w:hAnsi="Times New Roman" w:cs="Times New Roman"/>
          <w:color w:val="000000"/>
          <w:sz w:val="28"/>
          <w:szCs w:val="28"/>
          <w:lang w:val="uk-UA"/>
        </w:rPr>
        <w:t>диявол поста</w:t>
      </w:r>
      <w:r w:rsidR="007C3DD8">
        <w:rPr>
          <w:rFonts w:ascii="Times New Roman" w:hAnsi="Times New Roman" w:cs="Times New Roman"/>
          <w:color w:val="000000"/>
          <w:sz w:val="28"/>
          <w:szCs w:val="28"/>
          <w:lang w:val="uk-UA"/>
        </w:rPr>
        <w:t>є в обр</w:t>
      </w:r>
      <w:r w:rsidR="00A920C6">
        <w:rPr>
          <w:rFonts w:ascii="Times New Roman" w:hAnsi="Times New Roman" w:cs="Times New Roman"/>
          <w:color w:val="000000"/>
          <w:sz w:val="28"/>
          <w:szCs w:val="28"/>
          <w:lang w:val="uk-UA"/>
        </w:rPr>
        <w:t>азі водяного птаха й названий архангелом Сатанаїлом.</w:t>
      </w:r>
      <w:r w:rsidR="007C3DD8">
        <w:rPr>
          <w:rFonts w:ascii="Times New Roman" w:hAnsi="Times New Roman" w:cs="Times New Roman"/>
          <w:color w:val="000000"/>
          <w:sz w:val="28"/>
          <w:szCs w:val="28"/>
          <w:lang w:val="uk-UA"/>
        </w:rPr>
        <w:t xml:space="preserve"> </w:t>
      </w:r>
      <w:r w:rsidR="002068E4">
        <w:rPr>
          <w:rFonts w:ascii="Times New Roman" w:hAnsi="Times New Roman" w:cs="Times New Roman"/>
          <w:color w:val="000000"/>
          <w:sz w:val="28"/>
          <w:szCs w:val="28"/>
          <w:lang w:val="uk-UA"/>
        </w:rPr>
        <w:t xml:space="preserve">«Уявлення про орнітоморфічність диявола (а іноді й Бога) поширене серед фіно-угорських, алтайських, монгольських народів. У цьому середовищі з’являються різноманітні варіанти міфу про створення світу шляхом пірнання та про суперечку Бога з дияволом як співтворцем. Попри нюанси в деталях, їхня основа незмінна» </w:t>
      </w:r>
      <w:r w:rsidR="002068E4" w:rsidRPr="00D23798">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2</w:t>
      </w:r>
      <w:r w:rsidR="002068E4" w:rsidRPr="00D23798">
        <w:rPr>
          <w:rFonts w:ascii="Times New Roman" w:hAnsi="Times New Roman" w:cs="Times New Roman"/>
          <w:color w:val="000000"/>
          <w:sz w:val="28"/>
          <w:szCs w:val="28"/>
          <w:lang w:val="uk-UA"/>
        </w:rPr>
        <w:t xml:space="preserve">, </w:t>
      </w:r>
      <w:r w:rsidR="002068E4">
        <w:rPr>
          <w:rFonts w:ascii="Times New Roman" w:hAnsi="Times New Roman" w:cs="Times New Roman"/>
          <w:color w:val="000000"/>
          <w:sz w:val="28"/>
          <w:szCs w:val="28"/>
          <w:lang w:val="uk-UA"/>
        </w:rPr>
        <w:t>с.149-150</w:t>
      </w:r>
      <w:r w:rsidR="002068E4" w:rsidRPr="00D23798">
        <w:rPr>
          <w:rFonts w:ascii="Times New Roman" w:hAnsi="Times New Roman" w:cs="Times New Roman"/>
          <w:color w:val="000000"/>
          <w:sz w:val="28"/>
          <w:szCs w:val="28"/>
          <w:lang w:val="uk-UA"/>
        </w:rPr>
        <w:t>]</w:t>
      </w:r>
      <w:r w:rsidR="002068E4">
        <w:rPr>
          <w:rFonts w:ascii="Times New Roman" w:hAnsi="Times New Roman" w:cs="Times New Roman"/>
          <w:color w:val="000000"/>
          <w:sz w:val="28"/>
          <w:szCs w:val="28"/>
          <w:lang w:val="uk-UA"/>
        </w:rPr>
        <w:t>.</w:t>
      </w:r>
    </w:p>
    <w:p w:rsidR="002068E4" w:rsidRDefault="00CE71BC"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Ще один аспект мотиву про двох творців </w:t>
      </w:r>
      <w:r w:rsidR="00145141">
        <w:rPr>
          <w:rFonts w:ascii="Times New Roman" w:hAnsi="Times New Roman" w:cs="Times New Roman"/>
          <w:color w:val="000000"/>
          <w:sz w:val="28"/>
          <w:szCs w:val="28"/>
          <w:lang w:val="uk-UA"/>
        </w:rPr>
        <w:t xml:space="preserve">знаходимо </w:t>
      </w:r>
      <w:r>
        <w:rPr>
          <w:rFonts w:ascii="Times New Roman" w:hAnsi="Times New Roman" w:cs="Times New Roman"/>
          <w:color w:val="000000"/>
          <w:sz w:val="28"/>
          <w:szCs w:val="28"/>
          <w:lang w:val="uk-UA"/>
        </w:rPr>
        <w:t>в євроазіатських міфах, де «Бог літає над поверхнею води, але для того, щоб завершити акт творіння, мусить звертатися по допомогу до диявола. Після створення світу Бог настільки втомлений, що засинає, а після бою зі своїм антагоністом підіймається на небо, щоб провести там вічність […] Прадавнє небесне трансцендентне божество стає пасивним, віддаляється від людей. Воно оселяється на небі, знає все, що відбувається у світі, іноді показує свій гнів, б’ючи блискавками, однак загалом перекладає свої обов’язки на інших богів, котрі беруть на себе посередництво між небом і землею, між природою і людьми»</w:t>
      </w:r>
      <w:r w:rsidRPr="00CE71BC">
        <w:rPr>
          <w:rFonts w:ascii="Times New Roman" w:hAnsi="Times New Roman" w:cs="Times New Roman"/>
          <w:color w:val="000000"/>
          <w:sz w:val="28"/>
          <w:szCs w:val="28"/>
          <w:lang w:val="uk-UA"/>
        </w:rPr>
        <w:t xml:space="preserve"> </w:t>
      </w:r>
      <w:r w:rsidRPr="00D2379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FF08AF">
        <w:rPr>
          <w:rFonts w:ascii="Times New Roman" w:hAnsi="Times New Roman" w:cs="Times New Roman"/>
          <w:color w:val="000000"/>
          <w:sz w:val="28"/>
          <w:szCs w:val="28"/>
          <w:lang w:val="uk-UA"/>
        </w:rPr>
        <w:t>2</w:t>
      </w:r>
      <w:r w:rsidRPr="00D2379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с.151</w:t>
      </w:r>
      <w:r w:rsidRPr="00D2379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6156F7" w:rsidRPr="006156F7">
        <w:rPr>
          <w:rFonts w:ascii="Times New Roman" w:hAnsi="Times New Roman" w:cs="Times New Roman"/>
          <w:color w:val="000000"/>
          <w:sz w:val="28"/>
          <w:szCs w:val="28"/>
          <w:lang w:val="uk-UA"/>
        </w:rPr>
        <w:t xml:space="preserve"> </w:t>
      </w:r>
      <w:r w:rsidR="00BE7FD3">
        <w:rPr>
          <w:rFonts w:ascii="Times New Roman" w:hAnsi="Times New Roman" w:cs="Times New Roman"/>
          <w:color w:val="000000"/>
          <w:sz w:val="28"/>
          <w:szCs w:val="28"/>
          <w:lang w:val="uk-UA"/>
        </w:rPr>
        <w:t>Подібний сюжет</w:t>
      </w:r>
      <w:r w:rsidR="00BE7FD3" w:rsidRPr="00BE7FD3">
        <w:rPr>
          <w:rFonts w:ascii="Times New Roman" w:hAnsi="Times New Roman" w:cs="Times New Roman"/>
          <w:color w:val="000000"/>
          <w:sz w:val="28"/>
          <w:szCs w:val="28"/>
          <w:lang w:val="uk-UA"/>
        </w:rPr>
        <w:t xml:space="preserve"> </w:t>
      </w:r>
      <w:r w:rsidR="00BE7FD3">
        <w:rPr>
          <w:rFonts w:ascii="Times New Roman" w:hAnsi="Times New Roman" w:cs="Times New Roman"/>
          <w:color w:val="000000"/>
          <w:sz w:val="28"/>
          <w:szCs w:val="28"/>
          <w:lang w:val="uk-UA"/>
        </w:rPr>
        <w:t xml:space="preserve">про створення світу  одним божеством, </w:t>
      </w:r>
      <w:r w:rsidR="00BE7FD3">
        <w:rPr>
          <w:rFonts w:ascii="Times New Roman" w:hAnsi="Times New Roman" w:cs="Times New Roman"/>
          <w:color w:val="000000"/>
          <w:sz w:val="28"/>
          <w:szCs w:val="28"/>
          <w:lang w:val="uk-UA"/>
        </w:rPr>
        <w:lastRenderedPageBreak/>
        <w:t>яке згодом зникає й залишається пасивним, у той час як інше продовжує акт творіння, знайшла п</w:t>
      </w:r>
      <w:r w:rsidR="00477387">
        <w:rPr>
          <w:rFonts w:ascii="Times New Roman" w:hAnsi="Times New Roman" w:cs="Times New Roman"/>
          <w:color w:val="000000"/>
          <w:sz w:val="28"/>
          <w:szCs w:val="28"/>
          <w:lang w:val="uk-UA"/>
        </w:rPr>
        <w:t xml:space="preserve">ослідовниця К.-Г. Юнга, </w:t>
      </w:r>
      <w:r w:rsidR="006156F7">
        <w:rPr>
          <w:rFonts w:ascii="Times New Roman" w:hAnsi="Times New Roman" w:cs="Times New Roman"/>
          <w:color w:val="000000"/>
          <w:sz w:val="28"/>
          <w:szCs w:val="28"/>
          <w:lang w:val="uk-UA"/>
        </w:rPr>
        <w:t>М.-Л. фон Франц</w:t>
      </w:r>
      <w:r w:rsidR="00BE7FD3">
        <w:rPr>
          <w:rFonts w:ascii="Times New Roman" w:hAnsi="Times New Roman" w:cs="Times New Roman"/>
          <w:color w:val="000000"/>
          <w:sz w:val="28"/>
          <w:szCs w:val="28"/>
          <w:lang w:val="uk-UA"/>
        </w:rPr>
        <w:t xml:space="preserve"> у міфах</w:t>
      </w:r>
      <w:r w:rsidR="006156F7">
        <w:rPr>
          <w:rFonts w:ascii="Times New Roman" w:hAnsi="Times New Roman" w:cs="Times New Roman"/>
          <w:color w:val="000000"/>
          <w:sz w:val="28"/>
          <w:szCs w:val="28"/>
          <w:lang w:val="uk-UA"/>
        </w:rPr>
        <w:t xml:space="preserve"> і</w:t>
      </w:r>
      <w:r w:rsidR="006156F7" w:rsidRPr="000678A0">
        <w:rPr>
          <w:rFonts w:ascii="Times New Roman" w:hAnsi="Times New Roman" w:cs="Times New Roman"/>
          <w:color w:val="000000"/>
          <w:sz w:val="28"/>
          <w:szCs w:val="28"/>
          <w:lang w:val="uk-UA"/>
        </w:rPr>
        <w:t>нд</w:t>
      </w:r>
      <w:r w:rsidR="006156F7">
        <w:rPr>
          <w:rFonts w:ascii="Times New Roman" w:hAnsi="Times New Roman" w:cs="Times New Roman"/>
          <w:color w:val="000000"/>
          <w:sz w:val="28"/>
          <w:szCs w:val="28"/>
          <w:lang w:val="uk-UA"/>
        </w:rPr>
        <w:t>і</w:t>
      </w:r>
      <w:r w:rsidR="006156F7" w:rsidRPr="000678A0">
        <w:rPr>
          <w:rFonts w:ascii="Times New Roman" w:hAnsi="Times New Roman" w:cs="Times New Roman"/>
          <w:color w:val="000000"/>
          <w:sz w:val="28"/>
          <w:szCs w:val="28"/>
          <w:lang w:val="uk-UA"/>
        </w:rPr>
        <w:t>й</w:t>
      </w:r>
      <w:r w:rsidR="006156F7">
        <w:rPr>
          <w:rFonts w:ascii="Times New Roman" w:hAnsi="Times New Roman" w:cs="Times New Roman"/>
          <w:color w:val="000000"/>
          <w:sz w:val="28"/>
          <w:szCs w:val="28"/>
          <w:lang w:val="uk-UA"/>
        </w:rPr>
        <w:t>ців,</w:t>
      </w:r>
      <w:r w:rsidR="006156F7" w:rsidRPr="000678A0">
        <w:rPr>
          <w:rFonts w:ascii="Times New Roman" w:hAnsi="Times New Roman" w:cs="Times New Roman"/>
          <w:color w:val="000000"/>
          <w:sz w:val="28"/>
          <w:szCs w:val="28"/>
          <w:lang w:val="uk-UA"/>
        </w:rPr>
        <w:t xml:space="preserve"> американц</w:t>
      </w:r>
      <w:r w:rsidR="006156F7">
        <w:rPr>
          <w:rFonts w:ascii="Times New Roman" w:hAnsi="Times New Roman" w:cs="Times New Roman"/>
          <w:color w:val="000000"/>
          <w:sz w:val="28"/>
          <w:szCs w:val="28"/>
          <w:lang w:val="uk-UA"/>
        </w:rPr>
        <w:t>і</w:t>
      </w:r>
      <w:r w:rsidR="006156F7" w:rsidRPr="000678A0">
        <w:rPr>
          <w:rFonts w:ascii="Times New Roman" w:hAnsi="Times New Roman" w:cs="Times New Roman"/>
          <w:color w:val="000000"/>
          <w:sz w:val="28"/>
          <w:szCs w:val="28"/>
          <w:lang w:val="uk-UA"/>
        </w:rPr>
        <w:t>в</w:t>
      </w:r>
      <w:r w:rsidR="006156F7">
        <w:rPr>
          <w:rFonts w:ascii="Times New Roman" w:hAnsi="Times New Roman" w:cs="Times New Roman"/>
          <w:color w:val="000000"/>
          <w:sz w:val="28"/>
          <w:szCs w:val="28"/>
          <w:lang w:val="uk-UA"/>
        </w:rPr>
        <w:t>-автохтонів</w:t>
      </w:r>
      <w:r w:rsidR="006156F7" w:rsidRPr="000678A0">
        <w:rPr>
          <w:rFonts w:ascii="Times New Roman" w:hAnsi="Times New Roman" w:cs="Times New Roman"/>
          <w:color w:val="000000"/>
          <w:sz w:val="28"/>
          <w:szCs w:val="28"/>
          <w:lang w:val="uk-UA"/>
        </w:rPr>
        <w:t xml:space="preserve"> </w:t>
      </w:r>
      <w:r w:rsidR="006156F7">
        <w:rPr>
          <w:rFonts w:ascii="Times New Roman" w:hAnsi="Times New Roman" w:cs="Times New Roman"/>
          <w:color w:val="000000"/>
          <w:sz w:val="28"/>
          <w:szCs w:val="28"/>
          <w:lang w:val="uk-UA"/>
        </w:rPr>
        <w:t xml:space="preserve">та африканських племен. </w:t>
      </w:r>
      <w:r w:rsidR="00A920C6">
        <w:rPr>
          <w:rFonts w:ascii="Times New Roman" w:hAnsi="Times New Roman" w:cs="Times New Roman"/>
          <w:color w:val="000000"/>
          <w:sz w:val="28"/>
          <w:szCs w:val="28"/>
          <w:lang w:val="uk-UA"/>
        </w:rPr>
        <w:t>І</w:t>
      </w:r>
      <w:r w:rsidR="007B3B7D">
        <w:rPr>
          <w:rFonts w:ascii="Times New Roman" w:hAnsi="Times New Roman" w:cs="Times New Roman"/>
          <w:color w:val="000000"/>
          <w:sz w:val="28"/>
          <w:szCs w:val="28"/>
          <w:lang w:val="uk-UA"/>
        </w:rPr>
        <w:t>,</w:t>
      </w:r>
      <w:r w:rsidR="00A920C6">
        <w:rPr>
          <w:rFonts w:ascii="Times New Roman" w:hAnsi="Times New Roman" w:cs="Times New Roman"/>
          <w:color w:val="000000"/>
          <w:sz w:val="28"/>
          <w:szCs w:val="28"/>
          <w:lang w:val="uk-UA"/>
        </w:rPr>
        <w:t xml:space="preserve"> </w:t>
      </w:r>
      <w:r w:rsidR="007B3B7D">
        <w:rPr>
          <w:rFonts w:ascii="Times New Roman" w:hAnsi="Times New Roman" w:cs="Times New Roman"/>
          <w:color w:val="000000"/>
          <w:sz w:val="28"/>
          <w:szCs w:val="28"/>
          <w:lang w:val="uk-UA"/>
        </w:rPr>
        <w:t>з</w:t>
      </w:r>
      <w:r w:rsidR="00C94064">
        <w:rPr>
          <w:rFonts w:ascii="Times New Roman" w:hAnsi="Times New Roman" w:cs="Times New Roman"/>
          <w:color w:val="000000"/>
          <w:sz w:val="28"/>
          <w:szCs w:val="28"/>
          <w:lang w:val="uk-UA"/>
        </w:rPr>
        <w:t xml:space="preserve">важаючи на значну поширеність згаданих космогонічних міфів у світі, </w:t>
      </w:r>
      <w:r w:rsidR="00BE7FD3">
        <w:rPr>
          <w:rFonts w:ascii="Times New Roman" w:hAnsi="Times New Roman" w:cs="Times New Roman"/>
          <w:color w:val="000000"/>
          <w:sz w:val="28"/>
          <w:szCs w:val="28"/>
          <w:lang w:val="uk-UA"/>
        </w:rPr>
        <w:t>дослідниця переконливо довела</w:t>
      </w:r>
      <w:r w:rsidR="007B3B7D">
        <w:rPr>
          <w:rFonts w:ascii="Times New Roman" w:hAnsi="Times New Roman" w:cs="Times New Roman"/>
          <w:color w:val="000000"/>
          <w:sz w:val="28"/>
          <w:szCs w:val="28"/>
          <w:lang w:val="uk-UA"/>
        </w:rPr>
        <w:t xml:space="preserve">, що </w:t>
      </w:r>
      <w:r w:rsidR="00C94064">
        <w:rPr>
          <w:rFonts w:ascii="Times New Roman" w:hAnsi="Times New Roman" w:cs="Times New Roman"/>
          <w:color w:val="000000"/>
          <w:sz w:val="28"/>
          <w:szCs w:val="28"/>
          <w:lang w:val="uk-UA"/>
        </w:rPr>
        <w:t>«</w:t>
      </w:r>
      <w:r w:rsidR="00C94064" w:rsidRPr="00A71F17">
        <w:rPr>
          <w:rFonts w:ascii="Times New Roman" w:hAnsi="Times New Roman" w:cs="Times New Roman"/>
          <w:color w:val="000000"/>
          <w:sz w:val="28"/>
          <w:szCs w:val="28"/>
          <w:lang w:val="uk-UA"/>
        </w:rPr>
        <w:t xml:space="preserve">мотив </w:t>
      </w:r>
      <w:r w:rsidR="00C94064">
        <w:rPr>
          <w:rFonts w:ascii="Times New Roman" w:hAnsi="Times New Roman" w:cs="Times New Roman"/>
          <w:color w:val="000000"/>
          <w:sz w:val="28"/>
          <w:szCs w:val="28"/>
          <w:lang w:val="uk-UA"/>
        </w:rPr>
        <w:t>по</w:t>
      </w:r>
      <w:r w:rsidR="00C94064" w:rsidRPr="00A71F17">
        <w:rPr>
          <w:rFonts w:ascii="Times New Roman" w:hAnsi="Times New Roman" w:cs="Times New Roman"/>
          <w:color w:val="000000"/>
          <w:sz w:val="28"/>
          <w:szCs w:val="28"/>
          <w:lang w:val="uk-UA"/>
        </w:rPr>
        <w:t>дв</w:t>
      </w:r>
      <w:r w:rsidR="00C94064">
        <w:rPr>
          <w:rFonts w:ascii="Times New Roman" w:hAnsi="Times New Roman" w:cs="Times New Roman"/>
          <w:color w:val="000000"/>
          <w:sz w:val="28"/>
          <w:szCs w:val="28"/>
          <w:lang w:val="uk-UA"/>
        </w:rPr>
        <w:t>і</w:t>
      </w:r>
      <w:r w:rsidR="00C94064" w:rsidRPr="00A71F17">
        <w:rPr>
          <w:rFonts w:ascii="Times New Roman" w:hAnsi="Times New Roman" w:cs="Times New Roman"/>
          <w:color w:val="000000"/>
          <w:sz w:val="28"/>
          <w:szCs w:val="28"/>
          <w:lang w:val="uk-UA"/>
        </w:rPr>
        <w:t>йного творц</w:t>
      </w:r>
      <w:r w:rsidR="00C94064">
        <w:rPr>
          <w:rFonts w:ascii="Times New Roman" w:hAnsi="Times New Roman" w:cs="Times New Roman"/>
          <w:color w:val="000000"/>
          <w:sz w:val="28"/>
          <w:szCs w:val="28"/>
          <w:lang w:val="uk-UA"/>
        </w:rPr>
        <w:t>я</w:t>
      </w:r>
      <w:r w:rsidR="00C94064" w:rsidRPr="00A71F17">
        <w:rPr>
          <w:rFonts w:ascii="Times New Roman" w:hAnsi="Times New Roman" w:cs="Times New Roman"/>
          <w:color w:val="000000"/>
          <w:sz w:val="28"/>
          <w:szCs w:val="28"/>
          <w:lang w:val="uk-UA"/>
        </w:rPr>
        <w:t xml:space="preserve"> </w:t>
      </w:r>
      <w:r w:rsidR="007B3B7D">
        <w:rPr>
          <w:rFonts w:ascii="Times New Roman" w:hAnsi="Times New Roman" w:cs="Times New Roman"/>
          <w:color w:val="000000"/>
          <w:sz w:val="28"/>
          <w:szCs w:val="28"/>
          <w:lang w:val="uk-UA"/>
        </w:rPr>
        <w:t xml:space="preserve">слід трактувати </w:t>
      </w:r>
      <w:r w:rsidR="00C94064">
        <w:rPr>
          <w:rFonts w:ascii="Times New Roman" w:hAnsi="Times New Roman" w:cs="Times New Roman"/>
          <w:color w:val="000000"/>
          <w:sz w:val="28"/>
          <w:szCs w:val="28"/>
          <w:lang w:val="uk-UA"/>
        </w:rPr>
        <w:t>як</w:t>
      </w:r>
      <w:r w:rsidR="00C94064" w:rsidRPr="00A71F17">
        <w:rPr>
          <w:rFonts w:ascii="Times New Roman" w:hAnsi="Times New Roman" w:cs="Times New Roman"/>
          <w:color w:val="000000"/>
          <w:sz w:val="28"/>
          <w:szCs w:val="28"/>
          <w:lang w:val="uk-UA"/>
        </w:rPr>
        <w:t xml:space="preserve"> архетип</w:t>
      </w:r>
      <w:r w:rsidR="00C94064">
        <w:rPr>
          <w:rFonts w:ascii="Times New Roman" w:hAnsi="Times New Roman" w:cs="Times New Roman"/>
          <w:color w:val="000000"/>
          <w:sz w:val="28"/>
          <w:szCs w:val="28"/>
          <w:lang w:val="uk-UA"/>
        </w:rPr>
        <w:t>і</w:t>
      </w:r>
      <w:r w:rsidR="00C94064" w:rsidRPr="00A71F17">
        <w:rPr>
          <w:rFonts w:ascii="Times New Roman" w:hAnsi="Times New Roman" w:cs="Times New Roman"/>
          <w:color w:val="000000"/>
          <w:sz w:val="28"/>
          <w:szCs w:val="28"/>
          <w:lang w:val="uk-UA"/>
        </w:rPr>
        <w:t>ч</w:t>
      </w:r>
      <w:r w:rsidR="00C94064">
        <w:rPr>
          <w:rFonts w:ascii="Times New Roman" w:hAnsi="Times New Roman" w:cs="Times New Roman"/>
          <w:color w:val="000000"/>
          <w:sz w:val="28"/>
          <w:szCs w:val="28"/>
          <w:lang w:val="uk-UA"/>
        </w:rPr>
        <w:t>ний»</w:t>
      </w:r>
      <w:r w:rsidR="00C94064" w:rsidRPr="00D23798">
        <w:rPr>
          <w:rFonts w:ascii="Times New Roman" w:hAnsi="Times New Roman" w:cs="Times New Roman"/>
          <w:color w:val="000000"/>
          <w:sz w:val="28"/>
          <w:szCs w:val="28"/>
          <w:lang w:val="uk-UA"/>
        </w:rPr>
        <w:t xml:space="preserve"> [</w:t>
      </w:r>
      <w:r w:rsidR="0042437C">
        <w:rPr>
          <w:rFonts w:ascii="Times New Roman" w:hAnsi="Times New Roman" w:cs="Times New Roman"/>
          <w:color w:val="000000"/>
          <w:sz w:val="28"/>
          <w:szCs w:val="28"/>
          <w:lang w:val="uk-UA"/>
        </w:rPr>
        <w:t>5</w:t>
      </w:r>
      <w:r w:rsidR="00C94064" w:rsidRPr="00D23798">
        <w:rPr>
          <w:rFonts w:ascii="Times New Roman" w:hAnsi="Times New Roman" w:cs="Times New Roman"/>
          <w:color w:val="000000"/>
          <w:sz w:val="28"/>
          <w:szCs w:val="28"/>
          <w:lang w:val="uk-UA"/>
        </w:rPr>
        <w:t xml:space="preserve">, </w:t>
      </w:r>
      <w:r w:rsidR="00C94064">
        <w:rPr>
          <w:rFonts w:ascii="Times New Roman" w:hAnsi="Times New Roman" w:cs="Times New Roman"/>
          <w:color w:val="000000"/>
          <w:sz w:val="28"/>
          <w:szCs w:val="28"/>
          <w:lang w:val="uk-UA"/>
        </w:rPr>
        <w:t>с.85</w:t>
      </w:r>
      <w:r w:rsidR="00C94064" w:rsidRPr="00D23798">
        <w:rPr>
          <w:rFonts w:ascii="Times New Roman" w:hAnsi="Times New Roman" w:cs="Times New Roman"/>
          <w:color w:val="000000"/>
          <w:sz w:val="28"/>
          <w:szCs w:val="28"/>
          <w:lang w:val="uk-UA"/>
        </w:rPr>
        <w:t>]</w:t>
      </w:r>
      <w:r w:rsidR="007B3B7D">
        <w:rPr>
          <w:rFonts w:ascii="Times New Roman" w:hAnsi="Times New Roman" w:cs="Times New Roman"/>
          <w:color w:val="000000"/>
          <w:sz w:val="28"/>
          <w:szCs w:val="28"/>
          <w:lang w:val="uk-UA"/>
        </w:rPr>
        <w:t xml:space="preserve">. </w:t>
      </w:r>
      <w:r w:rsidR="00641C7F">
        <w:rPr>
          <w:rFonts w:ascii="Times New Roman" w:hAnsi="Times New Roman" w:cs="Times New Roman"/>
          <w:color w:val="000000"/>
          <w:sz w:val="28"/>
          <w:szCs w:val="28"/>
          <w:lang w:val="uk-UA"/>
        </w:rPr>
        <w:t xml:space="preserve"> </w:t>
      </w:r>
      <w:r w:rsidR="00A53F2C">
        <w:rPr>
          <w:rFonts w:ascii="Times New Roman" w:hAnsi="Times New Roman" w:cs="Times New Roman"/>
          <w:color w:val="000000"/>
          <w:sz w:val="28"/>
          <w:szCs w:val="28"/>
          <w:lang w:val="uk-UA"/>
        </w:rPr>
        <w:t>На думку М. Еліаде, спогад про Верховного Бога, який віддалився від людей після створення світу, надалі продовжує побутувати в деяких космогонічних міфах, «в розповідях шаманів і цілителів, у релігійному символізмі»</w:t>
      </w:r>
      <w:r w:rsidR="00A53F2C" w:rsidRPr="00A53F2C">
        <w:rPr>
          <w:rFonts w:ascii="Times New Roman" w:hAnsi="Times New Roman" w:cs="Times New Roman"/>
          <w:color w:val="000000"/>
          <w:sz w:val="28"/>
          <w:szCs w:val="28"/>
          <w:lang w:val="uk-UA"/>
        </w:rPr>
        <w:t xml:space="preserve"> </w:t>
      </w:r>
      <w:r w:rsidR="00A53F2C" w:rsidRPr="00D23798">
        <w:rPr>
          <w:rFonts w:ascii="Times New Roman" w:hAnsi="Times New Roman" w:cs="Times New Roman"/>
          <w:color w:val="000000"/>
          <w:sz w:val="28"/>
          <w:szCs w:val="28"/>
          <w:lang w:val="uk-UA"/>
        </w:rPr>
        <w:t>[</w:t>
      </w:r>
      <w:r w:rsidR="0042437C">
        <w:rPr>
          <w:rFonts w:ascii="Times New Roman" w:hAnsi="Times New Roman" w:cs="Times New Roman"/>
          <w:color w:val="000000"/>
          <w:sz w:val="28"/>
          <w:szCs w:val="28"/>
          <w:lang w:val="uk-UA"/>
        </w:rPr>
        <w:t>6</w:t>
      </w:r>
      <w:r w:rsidR="00A53F2C" w:rsidRPr="00D23798">
        <w:rPr>
          <w:rFonts w:ascii="Times New Roman" w:hAnsi="Times New Roman" w:cs="Times New Roman"/>
          <w:color w:val="000000"/>
          <w:sz w:val="28"/>
          <w:szCs w:val="28"/>
          <w:lang w:val="uk-UA"/>
        </w:rPr>
        <w:t xml:space="preserve">, </w:t>
      </w:r>
      <w:r w:rsidR="00A53F2C">
        <w:rPr>
          <w:rFonts w:ascii="Times New Roman" w:hAnsi="Times New Roman" w:cs="Times New Roman"/>
          <w:color w:val="000000"/>
          <w:sz w:val="28"/>
          <w:szCs w:val="28"/>
          <w:lang w:val="uk-UA"/>
        </w:rPr>
        <w:t>с.96</w:t>
      </w:r>
      <w:r w:rsidR="00A53F2C" w:rsidRPr="00D23798">
        <w:rPr>
          <w:rFonts w:ascii="Times New Roman" w:hAnsi="Times New Roman" w:cs="Times New Roman"/>
          <w:color w:val="000000"/>
          <w:sz w:val="28"/>
          <w:szCs w:val="28"/>
          <w:lang w:val="uk-UA"/>
        </w:rPr>
        <w:t>]</w:t>
      </w:r>
      <w:r w:rsidR="00A53F2C">
        <w:rPr>
          <w:rFonts w:ascii="Times New Roman" w:hAnsi="Times New Roman" w:cs="Times New Roman"/>
          <w:color w:val="000000"/>
          <w:sz w:val="28"/>
          <w:szCs w:val="28"/>
          <w:lang w:val="uk-UA"/>
        </w:rPr>
        <w:t>.  Вчений акцентує на зникненні «Верховної Істоти на «свідомому» рівні колективного ре</w:t>
      </w:r>
      <w:r w:rsidR="00E0229E">
        <w:rPr>
          <w:rFonts w:ascii="Times New Roman" w:hAnsi="Times New Roman" w:cs="Times New Roman"/>
          <w:color w:val="000000"/>
          <w:sz w:val="28"/>
          <w:szCs w:val="28"/>
          <w:lang w:val="uk-UA"/>
        </w:rPr>
        <w:t>лігійного життя і продовженні його існування</w:t>
      </w:r>
      <w:r w:rsidR="00A53F2C">
        <w:rPr>
          <w:rFonts w:ascii="Times New Roman" w:hAnsi="Times New Roman" w:cs="Times New Roman"/>
          <w:color w:val="000000"/>
          <w:sz w:val="28"/>
          <w:szCs w:val="28"/>
          <w:lang w:val="uk-UA"/>
        </w:rPr>
        <w:t xml:space="preserve"> в прихованій формі на рівні «несвідомого» або на рівні символа…» </w:t>
      </w:r>
      <w:r w:rsidR="00A53F2C" w:rsidRPr="00D23798">
        <w:rPr>
          <w:rFonts w:ascii="Times New Roman" w:hAnsi="Times New Roman" w:cs="Times New Roman"/>
          <w:color w:val="000000"/>
          <w:sz w:val="28"/>
          <w:szCs w:val="28"/>
          <w:lang w:val="uk-UA"/>
        </w:rPr>
        <w:t>[</w:t>
      </w:r>
      <w:r w:rsidR="0042437C">
        <w:rPr>
          <w:rFonts w:ascii="Times New Roman" w:hAnsi="Times New Roman" w:cs="Times New Roman"/>
          <w:color w:val="000000"/>
          <w:sz w:val="28"/>
          <w:szCs w:val="28"/>
          <w:lang w:val="uk-UA"/>
        </w:rPr>
        <w:t>6</w:t>
      </w:r>
      <w:r w:rsidR="00A53F2C" w:rsidRPr="00D23798">
        <w:rPr>
          <w:rFonts w:ascii="Times New Roman" w:hAnsi="Times New Roman" w:cs="Times New Roman"/>
          <w:color w:val="000000"/>
          <w:sz w:val="28"/>
          <w:szCs w:val="28"/>
          <w:lang w:val="uk-UA"/>
        </w:rPr>
        <w:t xml:space="preserve">, </w:t>
      </w:r>
      <w:r w:rsidR="00A53F2C">
        <w:rPr>
          <w:rFonts w:ascii="Times New Roman" w:hAnsi="Times New Roman" w:cs="Times New Roman"/>
          <w:color w:val="000000"/>
          <w:sz w:val="28"/>
          <w:szCs w:val="28"/>
          <w:lang w:val="uk-UA"/>
        </w:rPr>
        <w:t>с.96</w:t>
      </w:r>
      <w:r w:rsidR="00A53F2C" w:rsidRPr="00D23798">
        <w:rPr>
          <w:rFonts w:ascii="Times New Roman" w:hAnsi="Times New Roman" w:cs="Times New Roman"/>
          <w:color w:val="000000"/>
          <w:sz w:val="28"/>
          <w:szCs w:val="28"/>
          <w:lang w:val="uk-UA"/>
        </w:rPr>
        <w:t>]</w:t>
      </w:r>
      <w:r w:rsidR="00A53F2C">
        <w:rPr>
          <w:rFonts w:ascii="Times New Roman" w:hAnsi="Times New Roman" w:cs="Times New Roman"/>
          <w:color w:val="000000"/>
          <w:sz w:val="28"/>
          <w:szCs w:val="28"/>
          <w:lang w:val="uk-UA"/>
        </w:rPr>
        <w:t xml:space="preserve">.  </w:t>
      </w:r>
      <w:r w:rsidR="00A63A23">
        <w:rPr>
          <w:rFonts w:ascii="Times New Roman" w:hAnsi="Times New Roman" w:cs="Times New Roman"/>
          <w:color w:val="000000"/>
          <w:sz w:val="28"/>
          <w:szCs w:val="28"/>
          <w:lang w:val="uk-UA"/>
        </w:rPr>
        <w:t xml:space="preserve">Таким чином, уявлення про Творця стає доступним для людей лише на рівні несвідомого, котре продукує своєрідні сни-пригадування історії розвитку цивілізації. </w:t>
      </w:r>
      <w:r w:rsidR="00641C7F">
        <w:rPr>
          <w:rFonts w:ascii="Times New Roman" w:hAnsi="Times New Roman" w:cs="Times New Roman"/>
          <w:color w:val="000000"/>
          <w:sz w:val="28"/>
          <w:szCs w:val="28"/>
          <w:lang w:val="uk-UA"/>
        </w:rPr>
        <w:t xml:space="preserve">Очевидно, </w:t>
      </w:r>
      <w:r w:rsidR="000F7E59">
        <w:rPr>
          <w:rFonts w:ascii="Times New Roman" w:hAnsi="Times New Roman" w:cs="Times New Roman"/>
          <w:color w:val="000000"/>
          <w:sz w:val="28"/>
          <w:szCs w:val="28"/>
          <w:lang w:val="uk-UA"/>
        </w:rPr>
        <w:t>міфологія створена</w:t>
      </w:r>
      <w:r w:rsidR="00A63A23">
        <w:rPr>
          <w:rFonts w:ascii="Times New Roman" w:hAnsi="Times New Roman" w:cs="Times New Roman"/>
          <w:color w:val="000000"/>
          <w:sz w:val="28"/>
          <w:szCs w:val="28"/>
          <w:lang w:val="uk-UA"/>
        </w:rPr>
        <w:t xml:space="preserve"> колективним несвідомим і її не</w:t>
      </w:r>
      <w:r w:rsidR="000F7E59">
        <w:rPr>
          <w:rFonts w:ascii="Times New Roman" w:hAnsi="Times New Roman" w:cs="Times New Roman"/>
          <w:color w:val="000000"/>
          <w:sz w:val="28"/>
          <w:szCs w:val="28"/>
          <w:lang w:val="uk-UA"/>
        </w:rPr>
        <w:t>можливо уявити поза ним, саме колективне несвідоме породжує архетипи і через їх взаємодію у певних міфологічних сюжетах доносить до свідомості знання</w:t>
      </w:r>
      <w:r w:rsidR="00E0229E">
        <w:rPr>
          <w:rFonts w:ascii="Times New Roman" w:hAnsi="Times New Roman" w:cs="Times New Roman"/>
          <w:color w:val="000000"/>
          <w:sz w:val="28"/>
          <w:szCs w:val="28"/>
          <w:lang w:val="uk-UA"/>
        </w:rPr>
        <w:t xml:space="preserve"> про світотворення та </w:t>
      </w:r>
      <w:r w:rsidR="00B53635">
        <w:rPr>
          <w:rFonts w:ascii="Times New Roman" w:hAnsi="Times New Roman" w:cs="Times New Roman"/>
          <w:color w:val="000000"/>
          <w:sz w:val="28"/>
          <w:szCs w:val="28"/>
          <w:lang w:val="uk-UA"/>
        </w:rPr>
        <w:t xml:space="preserve">психологічний </w:t>
      </w:r>
      <w:r w:rsidR="00A63A23">
        <w:rPr>
          <w:rFonts w:ascii="Times New Roman" w:hAnsi="Times New Roman" w:cs="Times New Roman"/>
          <w:color w:val="000000"/>
          <w:sz w:val="28"/>
          <w:szCs w:val="28"/>
          <w:lang w:val="uk-UA"/>
        </w:rPr>
        <w:t>ро</w:t>
      </w:r>
      <w:r w:rsidR="00B53635">
        <w:rPr>
          <w:rFonts w:ascii="Times New Roman" w:hAnsi="Times New Roman" w:cs="Times New Roman"/>
          <w:color w:val="000000"/>
          <w:sz w:val="28"/>
          <w:szCs w:val="28"/>
          <w:lang w:val="uk-UA"/>
        </w:rPr>
        <w:t>звиток людства</w:t>
      </w:r>
      <w:r w:rsidR="00A63A23">
        <w:rPr>
          <w:rFonts w:ascii="Times New Roman" w:hAnsi="Times New Roman" w:cs="Times New Roman"/>
          <w:color w:val="000000"/>
          <w:sz w:val="28"/>
          <w:szCs w:val="28"/>
          <w:lang w:val="uk-UA"/>
        </w:rPr>
        <w:t>,</w:t>
      </w:r>
      <w:r w:rsidR="000F7E59">
        <w:rPr>
          <w:rFonts w:ascii="Times New Roman" w:hAnsi="Times New Roman" w:cs="Times New Roman"/>
          <w:color w:val="000000"/>
          <w:sz w:val="28"/>
          <w:szCs w:val="28"/>
          <w:lang w:val="uk-UA"/>
        </w:rPr>
        <w:t xml:space="preserve"> моделює сценарії, котрі метафорично пояснюють важкі для раціонального розуміння поняття (про Всесвіт, межі добра і зла, сенс життя людини…).</w:t>
      </w:r>
    </w:p>
    <w:p w:rsidR="00B53635" w:rsidRDefault="00B53635"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Мірча Еліаде окреслив три спільні риси, властиві космогонічним оповідям </w:t>
      </w:r>
      <w:r w:rsidR="0063050B">
        <w:rPr>
          <w:rFonts w:ascii="Times New Roman" w:hAnsi="Times New Roman" w:cs="Times New Roman"/>
          <w:color w:val="000000"/>
          <w:sz w:val="28"/>
          <w:szCs w:val="28"/>
          <w:lang w:val="uk-UA"/>
        </w:rPr>
        <w:t xml:space="preserve">первісних культур </w:t>
      </w:r>
      <w:r>
        <w:rPr>
          <w:rFonts w:ascii="Times New Roman" w:hAnsi="Times New Roman" w:cs="Times New Roman"/>
          <w:color w:val="000000"/>
          <w:sz w:val="28"/>
          <w:szCs w:val="28"/>
          <w:lang w:val="uk-UA"/>
        </w:rPr>
        <w:t xml:space="preserve">про Верховну Істоту, забуту </w:t>
      </w:r>
      <w:r w:rsidR="0063050B">
        <w:rPr>
          <w:rFonts w:ascii="Times New Roman" w:hAnsi="Times New Roman" w:cs="Times New Roman"/>
          <w:color w:val="000000"/>
          <w:sz w:val="28"/>
          <w:szCs w:val="28"/>
          <w:lang w:val="uk-UA"/>
        </w:rPr>
        <w:t>людьми:</w:t>
      </w:r>
    </w:p>
    <w:p w:rsidR="0063050B" w:rsidRDefault="0063050B"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Бог створює людину, а потім віддаляється на небо;</w:t>
      </w:r>
    </w:p>
    <w:p w:rsidR="0063050B" w:rsidRDefault="0063050B"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це віддалення інколи супроводжується розривом зв’язків між небом і землею, або значним віддаленням неба. У деяких міфах первісна близькість неба і присутність Бога на Землі складають синдром раю (що доповнюється пер</w:t>
      </w:r>
      <w:r w:rsidR="004B4631">
        <w:rPr>
          <w:rFonts w:ascii="Times New Roman" w:hAnsi="Times New Roman" w:cs="Times New Roman"/>
          <w:color w:val="000000"/>
          <w:sz w:val="28"/>
          <w:szCs w:val="28"/>
          <w:lang w:val="uk-UA"/>
        </w:rPr>
        <w:t>вородним безсмертям людини, її</w:t>
      </w:r>
      <w:r>
        <w:rPr>
          <w:rFonts w:ascii="Times New Roman" w:hAnsi="Times New Roman" w:cs="Times New Roman"/>
          <w:color w:val="000000"/>
          <w:sz w:val="28"/>
          <w:szCs w:val="28"/>
          <w:lang w:val="uk-UA"/>
        </w:rPr>
        <w:t xml:space="preserve"> дружніми стосунками з тваринами й відсутністю необхідності працювати);</w:t>
      </w:r>
    </w:p>
    <w:p w:rsidR="0063050B" w:rsidRDefault="0063050B" w:rsidP="00A920C6">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3) місце цього більш чи менш забутого відпочиваючого бога займають різні божества, які мають одну спільну рису – вони ближче до людини, </w:t>
      </w:r>
      <w:r w:rsidR="000A3D9F">
        <w:rPr>
          <w:rFonts w:ascii="Times New Roman" w:hAnsi="Times New Roman" w:cs="Times New Roman"/>
          <w:color w:val="000000"/>
          <w:sz w:val="28"/>
          <w:szCs w:val="28"/>
          <w:lang w:val="uk-UA"/>
        </w:rPr>
        <w:t>до</w:t>
      </w:r>
      <w:r>
        <w:rPr>
          <w:rFonts w:ascii="Times New Roman" w:hAnsi="Times New Roman" w:cs="Times New Roman"/>
          <w:color w:val="000000"/>
          <w:sz w:val="28"/>
          <w:szCs w:val="28"/>
          <w:lang w:val="uk-UA"/>
        </w:rPr>
        <w:t xml:space="preserve">помагають їй або, навпаки, переслідують…» </w:t>
      </w:r>
      <w:r w:rsidRPr="00D23798">
        <w:rPr>
          <w:rFonts w:ascii="Times New Roman" w:hAnsi="Times New Roman" w:cs="Times New Roman"/>
          <w:color w:val="000000"/>
          <w:sz w:val="28"/>
          <w:szCs w:val="28"/>
          <w:lang w:val="uk-UA"/>
        </w:rPr>
        <w:t>[</w:t>
      </w:r>
      <w:r w:rsidR="0042437C">
        <w:rPr>
          <w:rFonts w:ascii="Times New Roman" w:hAnsi="Times New Roman" w:cs="Times New Roman"/>
          <w:color w:val="000000"/>
          <w:sz w:val="28"/>
          <w:szCs w:val="28"/>
          <w:lang w:val="uk-UA"/>
        </w:rPr>
        <w:t>6</w:t>
      </w:r>
      <w:r w:rsidRPr="00D2379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с.96-97</w:t>
      </w:r>
      <w:r w:rsidRPr="00D2379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BD70B9" w:rsidRDefault="00BD70B9" w:rsidP="00BD70B9">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Цікаво, що у космогонічних міфах примітивних племен два творці є відносно рівноправними й навіть вступають у суперечку, хто з них сильніший, справжній (індійські, африканські, австралійські тексти). Міфи, створені племенами з більшим культурним розвитком, розповідають про нерівноправних творців: верховного, що є уособленням добра, та нижчого (слабшого), наділеного руйнівними, негативними рисами</w:t>
      </w:r>
      <w:r w:rsidRPr="00AD1641">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Саме такі образи первісних творців знаходимо в українських міфах. </w:t>
      </w:r>
    </w:p>
    <w:p w:rsidR="00BD70B9" w:rsidRDefault="000F4B16" w:rsidP="00BD70B9">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w:t>
      </w:r>
      <w:r>
        <w:rPr>
          <w:rFonts w:ascii="Times New Roman" w:hAnsi="Times New Roman" w:cs="Times New Roman"/>
          <w:sz w:val="28"/>
          <w:szCs w:val="28"/>
          <w:lang w:val="uk-UA"/>
        </w:rPr>
        <w:t>Ґ</w:t>
      </w:r>
      <w:r w:rsidR="00BD70B9">
        <w:rPr>
          <w:rFonts w:ascii="Times New Roman" w:hAnsi="Times New Roman" w:cs="Times New Roman"/>
          <w:color w:val="000000"/>
          <w:sz w:val="28"/>
          <w:szCs w:val="28"/>
          <w:lang w:val="uk-UA"/>
        </w:rPr>
        <w:t>ештор з’ясував, що дуалістичний міф про створення світу в балто-слов’янському ареалі зафіксований 24 рази, а в угро-фінському – 12. Відповідно, це свідчить про індоєвропейське походження подібних мотивів. «Однак основний субстрат походить із глибокої давнини. Еліаде висунув гіпотезу, згідно з якою ці уявлення про створення світу почали формуватися в районі центральноазійських великих озер раніше ІІІ тис. до н. е. Звідти міф мігрував до Північної Америки та Індії (поки що без акценту на дуалізмі). Натомість на батьківщині сюжету розвивалася система бінарних опозицій, наслідком якої стало формування концепції про двох творців-антагоністів»</w:t>
      </w:r>
      <w:r w:rsidR="00BD70B9" w:rsidRPr="002068E4">
        <w:rPr>
          <w:rFonts w:ascii="Times New Roman" w:hAnsi="Times New Roman" w:cs="Times New Roman"/>
          <w:color w:val="000000"/>
          <w:sz w:val="28"/>
          <w:szCs w:val="28"/>
          <w:lang w:val="uk-UA"/>
        </w:rPr>
        <w:t xml:space="preserve"> </w:t>
      </w:r>
      <w:r w:rsidR="00BD70B9" w:rsidRPr="00D23798">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2</w:t>
      </w:r>
      <w:r w:rsidR="00BD70B9" w:rsidRPr="00D23798">
        <w:rPr>
          <w:rFonts w:ascii="Times New Roman" w:hAnsi="Times New Roman" w:cs="Times New Roman"/>
          <w:color w:val="000000"/>
          <w:sz w:val="28"/>
          <w:szCs w:val="28"/>
          <w:lang w:val="uk-UA"/>
        </w:rPr>
        <w:t xml:space="preserve">, </w:t>
      </w:r>
      <w:r w:rsidR="00BD70B9">
        <w:rPr>
          <w:rFonts w:ascii="Times New Roman" w:hAnsi="Times New Roman" w:cs="Times New Roman"/>
          <w:color w:val="000000"/>
          <w:sz w:val="28"/>
          <w:szCs w:val="28"/>
          <w:lang w:val="uk-UA"/>
        </w:rPr>
        <w:t>с.154</w:t>
      </w:r>
      <w:r w:rsidR="00BD70B9" w:rsidRPr="00D23798">
        <w:rPr>
          <w:rFonts w:ascii="Times New Roman" w:hAnsi="Times New Roman" w:cs="Times New Roman"/>
          <w:color w:val="000000"/>
          <w:sz w:val="28"/>
          <w:szCs w:val="28"/>
          <w:lang w:val="uk-UA"/>
        </w:rPr>
        <w:t>]</w:t>
      </w:r>
      <w:r w:rsidR="00F504B5">
        <w:rPr>
          <w:rFonts w:ascii="Times New Roman" w:hAnsi="Times New Roman" w:cs="Times New Roman"/>
          <w:color w:val="000000"/>
          <w:sz w:val="28"/>
          <w:szCs w:val="28"/>
          <w:lang w:val="uk-UA"/>
        </w:rPr>
        <w:t>. Як було зазначалося</w:t>
      </w:r>
      <w:r w:rsidR="00BD70B9">
        <w:rPr>
          <w:rFonts w:ascii="Times New Roman" w:hAnsi="Times New Roman" w:cs="Times New Roman"/>
          <w:color w:val="000000"/>
          <w:sz w:val="28"/>
          <w:szCs w:val="28"/>
          <w:lang w:val="uk-UA"/>
        </w:rPr>
        <w:t xml:space="preserve">, серед племен з вищим рівнем розвитку боги-творці вже не є рівноправними. На думку А. </w:t>
      </w:r>
      <w:r>
        <w:rPr>
          <w:rFonts w:ascii="Times New Roman" w:hAnsi="Times New Roman" w:cs="Times New Roman"/>
          <w:sz w:val="28"/>
          <w:szCs w:val="28"/>
          <w:lang w:val="uk-UA"/>
        </w:rPr>
        <w:t>Ґ</w:t>
      </w:r>
      <w:r w:rsidR="0063050B">
        <w:rPr>
          <w:rFonts w:ascii="Times New Roman" w:hAnsi="Times New Roman" w:cs="Times New Roman"/>
          <w:color w:val="000000"/>
          <w:sz w:val="28"/>
          <w:szCs w:val="28"/>
          <w:lang w:val="uk-UA"/>
        </w:rPr>
        <w:t>ештора, такі</w:t>
      </w:r>
      <w:r w:rsidR="00BD70B9">
        <w:rPr>
          <w:rFonts w:ascii="Times New Roman" w:hAnsi="Times New Roman" w:cs="Times New Roman"/>
          <w:color w:val="000000"/>
          <w:sz w:val="28"/>
          <w:szCs w:val="28"/>
          <w:lang w:val="uk-UA"/>
        </w:rPr>
        <w:t xml:space="preserve"> міф</w:t>
      </w:r>
      <w:r w:rsidR="0063050B">
        <w:rPr>
          <w:rFonts w:ascii="Times New Roman" w:hAnsi="Times New Roman" w:cs="Times New Roman"/>
          <w:color w:val="000000"/>
          <w:sz w:val="28"/>
          <w:szCs w:val="28"/>
          <w:lang w:val="uk-UA"/>
        </w:rPr>
        <w:t>и цілком відповідали</w:t>
      </w:r>
      <w:r w:rsidR="00BD70B9">
        <w:rPr>
          <w:rFonts w:ascii="Times New Roman" w:hAnsi="Times New Roman" w:cs="Times New Roman"/>
          <w:color w:val="000000"/>
          <w:sz w:val="28"/>
          <w:szCs w:val="28"/>
          <w:lang w:val="uk-UA"/>
        </w:rPr>
        <w:t xml:space="preserve"> потребам населення Південної і Сх</w:t>
      </w:r>
      <w:r w:rsidR="0063050B">
        <w:rPr>
          <w:rFonts w:ascii="Times New Roman" w:hAnsi="Times New Roman" w:cs="Times New Roman"/>
          <w:color w:val="000000"/>
          <w:sz w:val="28"/>
          <w:szCs w:val="28"/>
          <w:lang w:val="uk-UA"/>
        </w:rPr>
        <w:t>ідної Європи, оскільки пояснювали</w:t>
      </w:r>
      <w:r w:rsidR="00BD70B9">
        <w:rPr>
          <w:rFonts w:ascii="Times New Roman" w:hAnsi="Times New Roman" w:cs="Times New Roman"/>
          <w:color w:val="000000"/>
          <w:sz w:val="28"/>
          <w:szCs w:val="28"/>
          <w:lang w:val="uk-UA"/>
        </w:rPr>
        <w:t xml:space="preserve"> недосконалість світу, існування зла, віддаленість Бога від людей, що є дуже важливим для розуміння суперечностей і страждань, котрі існують у людському житті. </w:t>
      </w:r>
      <w:r w:rsidR="0063050B">
        <w:rPr>
          <w:rFonts w:ascii="Times New Roman" w:hAnsi="Times New Roman" w:cs="Times New Roman"/>
          <w:color w:val="000000"/>
          <w:sz w:val="28"/>
          <w:szCs w:val="28"/>
          <w:lang w:val="uk-UA"/>
        </w:rPr>
        <w:t>У таких міфах «</w:t>
      </w:r>
      <w:r w:rsidR="00BD70B9">
        <w:rPr>
          <w:rFonts w:ascii="Times New Roman" w:hAnsi="Times New Roman" w:cs="Times New Roman"/>
          <w:color w:val="000000"/>
          <w:sz w:val="28"/>
          <w:szCs w:val="28"/>
          <w:lang w:val="uk-UA"/>
        </w:rPr>
        <w:t>зроблено спробу образно розв’язати проблему двоєдності Бога і диявола, добра і зла у світі»</w:t>
      </w:r>
      <w:r w:rsidR="00BD70B9" w:rsidRPr="002068E4">
        <w:rPr>
          <w:rFonts w:ascii="Times New Roman" w:hAnsi="Times New Roman" w:cs="Times New Roman"/>
          <w:color w:val="000000"/>
          <w:sz w:val="28"/>
          <w:szCs w:val="28"/>
          <w:lang w:val="uk-UA"/>
        </w:rPr>
        <w:t xml:space="preserve"> </w:t>
      </w:r>
      <w:r w:rsidR="00BD70B9" w:rsidRPr="00D23798">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2</w:t>
      </w:r>
      <w:r w:rsidR="00BD70B9" w:rsidRPr="00D23798">
        <w:rPr>
          <w:rFonts w:ascii="Times New Roman" w:hAnsi="Times New Roman" w:cs="Times New Roman"/>
          <w:color w:val="000000"/>
          <w:sz w:val="28"/>
          <w:szCs w:val="28"/>
          <w:lang w:val="uk-UA"/>
        </w:rPr>
        <w:t xml:space="preserve">, </w:t>
      </w:r>
      <w:r w:rsidR="00BD70B9">
        <w:rPr>
          <w:rFonts w:ascii="Times New Roman" w:hAnsi="Times New Roman" w:cs="Times New Roman"/>
          <w:color w:val="000000"/>
          <w:sz w:val="28"/>
          <w:szCs w:val="28"/>
          <w:lang w:val="uk-UA"/>
        </w:rPr>
        <w:t>с.154</w:t>
      </w:r>
      <w:r w:rsidR="00BD70B9" w:rsidRPr="00D23798">
        <w:rPr>
          <w:rFonts w:ascii="Times New Roman" w:hAnsi="Times New Roman" w:cs="Times New Roman"/>
          <w:color w:val="000000"/>
          <w:sz w:val="28"/>
          <w:szCs w:val="28"/>
          <w:lang w:val="uk-UA"/>
        </w:rPr>
        <w:t>]</w:t>
      </w:r>
      <w:r w:rsidR="00BD70B9">
        <w:rPr>
          <w:rFonts w:ascii="Times New Roman" w:hAnsi="Times New Roman" w:cs="Times New Roman"/>
          <w:color w:val="000000"/>
          <w:sz w:val="28"/>
          <w:szCs w:val="28"/>
          <w:lang w:val="uk-UA"/>
        </w:rPr>
        <w:t xml:space="preserve">. Однак, вважаю, що це міркування потребує конкретизації. Розвиток європейської цивілізації, культури спирався саме на установки свідомості, постулати пануючої релігії, згодом –  науки. Таким чином, все інтуїтивне, несвідоме, те, </w:t>
      </w:r>
      <w:r w:rsidR="00BD70B9">
        <w:rPr>
          <w:rFonts w:ascii="Times New Roman" w:hAnsi="Times New Roman" w:cs="Times New Roman"/>
          <w:color w:val="000000"/>
          <w:sz w:val="28"/>
          <w:szCs w:val="28"/>
          <w:lang w:val="uk-UA"/>
        </w:rPr>
        <w:lastRenderedPageBreak/>
        <w:t>що виходило за рамки звичної моделі  цивілізаційного розвитку, набувало демонічного забарвлення, трактувалося як творіння «темного бога» (прояв такого різкого неприйняття іншої частини людської природи бачимо за часів Середньовіччя – діяльність інквізиції).</w:t>
      </w:r>
    </w:p>
    <w:p w:rsidR="00BD70B9" w:rsidRPr="000F7E59" w:rsidRDefault="00BD70B9" w:rsidP="00BD70B9">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Як відомо, всі імпульси, які спонукають людину до творчості, породжуються саме несвідомим: наукові відкриття, створення шедеврів живопису, поезії та музики відбуваються внаслідок стимулюючої дії колективного несвідомого (міфологічного бога-співтворця). Найрізноманітніші винаходи людства можуть мати конструктивний або деструктивний вплив на розвиток цивілізації, це залежить від того, як вони будуть використані людиною, яка іпостась бога-співтворця (темна чи світла) матиме вплив на свідомість і як людина використає своє право вибору. Образно кажучи, коли людина постає у ролі творця, в ній теж плідно співпрацюють два начала: несвідоме продукує ідеї, а свідомість виконує контролюючу, спрямовуючу функцію. Подібний метафоричний процес ми бачимо й у міфах про світотворення.  </w:t>
      </w:r>
    </w:p>
    <w:p w:rsidR="00FE3E7B" w:rsidRPr="00FE3E7B" w:rsidRDefault="007B3B7D" w:rsidP="00FE3E7B">
      <w:pPr>
        <w:spacing w:line="360" w:lineRule="auto"/>
        <w:ind w:firstLine="708"/>
        <w:jc w:val="both"/>
        <w:rPr>
          <w:rFonts w:ascii="Times New Roman" w:hAnsi="Times New Roman" w:cs="Times New Roman"/>
          <w:sz w:val="28"/>
          <w:szCs w:val="32"/>
          <w:lang w:val="uk-UA"/>
        </w:rPr>
      </w:pPr>
      <w:r>
        <w:rPr>
          <w:rFonts w:ascii="Times New Roman" w:hAnsi="Times New Roman" w:cs="Times New Roman"/>
          <w:color w:val="000000"/>
          <w:sz w:val="28"/>
          <w:szCs w:val="28"/>
          <w:lang w:val="uk-UA"/>
        </w:rPr>
        <w:t>У світлі психоаналітичної теорії два боги-творці</w:t>
      </w:r>
      <w:r w:rsidR="006156F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є персоніфікованими образами двох частини психіки людини – свідомого й несвідомого, </w:t>
      </w:r>
      <w:r w:rsidR="00C22A08">
        <w:rPr>
          <w:rFonts w:ascii="Times New Roman" w:hAnsi="Times New Roman" w:cs="Times New Roman"/>
          <w:color w:val="000000"/>
          <w:sz w:val="28"/>
          <w:szCs w:val="28"/>
          <w:lang w:val="uk-UA"/>
        </w:rPr>
        <w:t xml:space="preserve">які </w:t>
      </w:r>
      <w:r>
        <w:rPr>
          <w:rFonts w:ascii="Times New Roman" w:hAnsi="Times New Roman" w:cs="Times New Roman"/>
          <w:color w:val="000000"/>
          <w:sz w:val="28"/>
          <w:szCs w:val="28"/>
          <w:lang w:val="uk-UA"/>
        </w:rPr>
        <w:t>колись складали одне ціле, були нерозривною</w:t>
      </w:r>
      <w:r w:rsidR="00C22A08">
        <w:rPr>
          <w:rFonts w:ascii="Times New Roman" w:hAnsi="Times New Roman" w:cs="Times New Roman"/>
          <w:color w:val="000000"/>
          <w:sz w:val="28"/>
          <w:szCs w:val="28"/>
          <w:lang w:val="uk-UA"/>
        </w:rPr>
        <w:t xml:space="preserve"> єдністю, котра передувала виокремленню</w:t>
      </w:r>
      <w:r>
        <w:rPr>
          <w:rFonts w:ascii="Times New Roman" w:hAnsi="Times New Roman" w:cs="Times New Roman"/>
          <w:color w:val="000000"/>
          <w:sz w:val="28"/>
          <w:szCs w:val="28"/>
          <w:lang w:val="uk-UA"/>
        </w:rPr>
        <w:t xml:space="preserve"> свідомості</w:t>
      </w:r>
      <w:r w:rsidR="00A5639D">
        <w:rPr>
          <w:rFonts w:ascii="Times New Roman" w:hAnsi="Times New Roman" w:cs="Times New Roman"/>
          <w:color w:val="000000"/>
          <w:sz w:val="28"/>
          <w:szCs w:val="28"/>
          <w:lang w:val="uk-UA"/>
        </w:rPr>
        <w:t xml:space="preserve"> й формуванню уявлень про добро і зло</w:t>
      </w:r>
      <w:r>
        <w:rPr>
          <w:rFonts w:ascii="Times New Roman" w:hAnsi="Times New Roman" w:cs="Times New Roman"/>
          <w:color w:val="000000"/>
          <w:sz w:val="28"/>
          <w:szCs w:val="28"/>
          <w:lang w:val="uk-UA"/>
        </w:rPr>
        <w:t xml:space="preserve">. У певний момент розвитку </w:t>
      </w:r>
      <w:r w:rsidR="00BE7FD3">
        <w:rPr>
          <w:rFonts w:ascii="Times New Roman" w:hAnsi="Times New Roman" w:cs="Times New Roman"/>
          <w:color w:val="000000"/>
          <w:sz w:val="28"/>
          <w:szCs w:val="28"/>
          <w:lang w:val="uk-UA"/>
        </w:rPr>
        <w:t>людства згадана цілісніть зазнала трансформації, розпала</w:t>
      </w:r>
      <w:r>
        <w:rPr>
          <w:rFonts w:ascii="Times New Roman" w:hAnsi="Times New Roman" w:cs="Times New Roman"/>
          <w:color w:val="000000"/>
          <w:sz w:val="28"/>
          <w:szCs w:val="28"/>
          <w:lang w:val="uk-UA"/>
        </w:rPr>
        <w:t>ся на дві частини – с</w:t>
      </w:r>
      <w:r w:rsidR="00BE7FD3">
        <w:rPr>
          <w:rFonts w:ascii="Times New Roman" w:hAnsi="Times New Roman" w:cs="Times New Roman"/>
          <w:color w:val="000000"/>
          <w:sz w:val="28"/>
          <w:szCs w:val="28"/>
          <w:lang w:val="uk-UA"/>
        </w:rPr>
        <w:t xml:space="preserve">відомість, котра в міфах </w:t>
      </w:r>
      <w:r>
        <w:rPr>
          <w:rFonts w:ascii="Times New Roman" w:hAnsi="Times New Roman" w:cs="Times New Roman"/>
          <w:color w:val="000000"/>
          <w:sz w:val="28"/>
          <w:szCs w:val="28"/>
          <w:lang w:val="uk-UA"/>
        </w:rPr>
        <w:t xml:space="preserve"> </w:t>
      </w:r>
      <w:r w:rsidR="00BE7FD3">
        <w:rPr>
          <w:rFonts w:ascii="Times New Roman" w:hAnsi="Times New Roman" w:cs="Times New Roman"/>
          <w:color w:val="000000"/>
          <w:sz w:val="28"/>
          <w:szCs w:val="28"/>
          <w:lang w:val="uk-UA"/>
        </w:rPr>
        <w:t>спроектувала</w:t>
      </w:r>
      <w:r w:rsidR="00A920C6">
        <w:rPr>
          <w:rFonts w:ascii="Times New Roman" w:hAnsi="Times New Roman" w:cs="Times New Roman"/>
          <w:color w:val="000000"/>
          <w:sz w:val="28"/>
          <w:szCs w:val="28"/>
          <w:lang w:val="uk-UA"/>
        </w:rPr>
        <w:t>ся</w:t>
      </w:r>
      <w:r>
        <w:rPr>
          <w:rFonts w:ascii="Times New Roman" w:hAnsi="Times New Roman" w:cs="Times New Roman"/>
          <w:color w:val="000000"/>
          <w:sz w:val="28"/>
          <w:szCs w:val="28"/>
          <w:lang w:val="uk-UA"/>
        </w:rPr>
        <w:t xml:space="preserve"> на доброго (світлого) Бога-творця, і несвідоме, котре наділяється загрозливою творчою силою і асоціюється з темним </w:t>
      </w:r>
      <w:r w:rsidR="00A5639D">
        <w:rPr>
          <w:rFonts w:ascii="Times New Roman" w:hAnsi="Times New Roman" w:cs="Times New Roman"/>
          <w:color w:val="000000"/>
          <w:sz w:val="28"/>
          <w:szCs w:val="28"/>
          <w:lang w:val="uk-UA"/>
        </w:rPr>
        <w:t>богом:</w:t>
      </w:r>
      <w:r>
        <w:rPr>
          <w:rFonts w:ascii="Times New Roman" w:hAnsi="Times New Roman" w:cs="Times New Roman"/>
          <w:color w:val="000000"/>
          <w:sz w:val="28"/>
          <w:szCs w:val="28"/>
          <w:lang w:val="uk-UA"/>
        </w:rPr>
        <w:t xml:space="preserve"> </w:t>
      </w:r>
      <w:r w:rsidR="00A5639D">
        <w:rPr>
          <w:rFonts w:ascii="Times New Roman" w:hAnsi="Times New Roman" w:cs="Times New Roman"/>
          <w:color w:val="000000"/>
          <w:sz w:val="28"/>
          <w:szCs w:val="28"/>
          <w:lang w:val="uk-UA"/>
        </w:rPr>
        <w:t xml:space="preserve">«той, хто залишається збоку, є позитивною фігурою, а </w:t>
      </w:r>
      <w:r w:rsidR="00AB5A7F">
        <w:rPr>
          <w:rFonts w:ascii="Times New Roman" w:hAnsi="Times New Roman" w:cs="Times New Roman"/>
          <w:color w:val="000000"/>
          <w:sz w:val="28"/>
          <w:szCs w:val="28"/>
          <w:lang w:val="uk-UA"/>
        </w:rPr>
        <w:t>той, що є активним, але</w:t>
      </w:r>
      <w:r w:rsidR="00A5639D">
        <w:rPr>
          <w:rFonts w:ascii="Times New Roman" w:hAnsi="Times New Roman" w:cs="Times New Roman"/>
          <w:color w:val="000000"/>
          <w:sz w:val="28"/>
          <w:szCs w:val="28"/>
          <w:lang w:val="uk-UA"/>
        </w:rPr>
        <w:t xml:space="preserve"> здійснює акт творення, постає злою, деструктивною силою» </w:t>
      </w:r>
      <w:r w:rsidR="00A5639D" w:rsidRPr="000070DD">
        <w:rPr>
          <w:rFonts w:ascii="Times New Roman" w:hAnsi="Times New Roman" w:cs="Times New Roman"/>
          <w:color w:val="000000"/>
          <w:sz w:val="28"/>
          <w:szCs w:val="28"/>
        </w:rPr>
        <w:t>[</w:t>
      </w:r>
      <w:r w:rsidR="0042437C">
        <w:rPr>
          <w:rFonts w:ascii="Times New Roman" w:hAnsi="Times New Roman" w:cs="Times New Roman"/>
          <w:color w:val="000000"/>
          <w:sz w:val="28"/>
          <w:szCs w:val="28"/>
          <w:lang w:val="uk-UA"/>
        </w:rPr>
        <w:t>5</w:t>
      </w:r>
      <w:r w:rsidR="00A5639D" w:rsidRPr="000070DD">
        <w:rPr>
          <w:rFonts w:ascii="Times New Roman" w:hAnsi="Times New Roman" w:cs="Times New Roman"/>
          <w:color w:val="000000"/>
          <w:sz w:val="28"/>
          <w:szCs w:val="28"/>
        </w:rPr>
        <w:t xml:space="preserve">, </w:t>
      </w:r>
      <w:r w:rsidR="00A5639D">
        <w:rPr>
          <w:rFonts w:ascii="Times New Roman" w:hAnsi="Times New Roman" w:cs="Times New Roman"/>
          <w:color w:val="000000"/>
          <w:sz w:val="28"/>
          <w:szCs w:val="28"/>
          <w:lang w:val="uk-UA"/>
        </w:rPr>
        <w:t>с.91</w:t>
      </w:r>
      <w:r w:rsidR="00A5639D" w:rsidRPr="000070DD">
        <w:rPr>
          <w:rFonts w:ascii="Times New Roman" w:hAnsi="Times New Roman" w:cs="Times New Roman"/>
          <w:color w:val="000000"/>
          <w:sz w:val="28"/>
          <w:szCs w:val="28"/>
        </w:rPr>
        <w:t>]</w:t>
      </w:r>
      <w:r w:rsidR="00A5639D" w:rsidRPr="00AD1641">
        <w:rPr>
          <w:rFonts w:ascii="Times New Roman" w:hAnsi="Times New Roman" w:cs="Times New Roman"/>
          <w:color w:val="000000"/>
          <w:sz w:val="28"/>
          <w:szCs w:val="28"/>
        </w:rPr>
        <w:t>.</w:t>
      </w:r>
      <w:r w:rsidR="00AB5A7F">
        <w:rPr>
          <w:rFonts w:ascii="Times New Roman" w:hAnsi="Times New Roman" w:cs="Times New Roman"/>
          <w:color w:val="000000"/>
          <w:sz w:val="28"/>
          <w:szCs w:val="28"/>
          <w:lang w:val="uk-UA"/>
        </w:rPr>
        <w:t xml:space="preserve"> Таким чином, виокремлення свідомості стало можливим лише через протиставлення її несвідомому, котре постає її протилежністю. «</w:t>
      </w:r>
      <w:r w:rsidR="005D342F">
        <w:rPr>
          <w:rFonts w:ascii="Times New Roman" w:hAnsi="Times New Roman" w:cs="Times New Roman"/>
          <w:color w:val="000000"/>
          <w:sz w:val="28"/>
          <w:szCs w:val="28"/>
          <w:lang w:val="uk-UA"/>
        </w:rPr>
        <w:t xml:space="preserve">До тих пір, поки нема свідомості, нема ніякого сенсу у слові </w:t>
      </w:r>
      <w:r w:rsidR="005D342F" w:rsidRPr="005D342F">
        <w:rPr>
          <w:rFonts w:ascii="Times New Roman" w:hAnsi="Times New Roman" w:cs="Times New Roman"/>
          <w:i/>
          <w:color w:val="000000"/>
          <w:sz w:val="28"/>
          <w:szCs w:val="28"/>
          <w:lang w:val="uk-UA"/>
        </w:rPr>
        <w:t>несвідоме</w:t>
      </w:r>
      <w:r w:rsidR="005D342F">
        <w:rPr>
          <w:rFonts w:ascii="Times New Roman" w:hAnsi="Times New Roman" w:cs="Times New Roman"/>
          <w:color w:val="000000"/>
          <w:sz w:val="28"/>
          <w:szCs w:val="28"/>
          <w:lang w:val="uk-UA"/>
        </w:rPr>
        <w:t xml:space="preserve">, такого просто не існує! </w:t>
      </w:r>
      <w:r w:rsidR="00BE7FD3">
        <w:rPr>
          <w:rFonts w:ascii="Times New Roman" w:hAnsi="Times New Roman" w:cs="Times New Roman"/>
          <w:color w:val="000000"/>
          <w:sz w:val="28"/>
          <w:szCs w:val="28"/>
          <w:lang w:val="uk-UA"/>
        </w:rPr>
        <w:t xml:space="preserve">– пише М.-Л. фон Франц. – </w:t>
      </w:r>
      <w:r w:rsidR="00AB5A7F">
        <w:rPr>
          <w:rFonts w:ascii="Times New Roman" w:hAnsi="Times New Roman" w:cs="Times New Roman"/>
          <w:color w:val="000000"/>
          <w:sz w:val="28"/>
          <w:szCs w:val="28"/>
          <w:lang w:val="uk-UA"/>
        </w:rPr>
        <w:lastRenderedPageBreak/>
        <w:t>Тільки-но ми починаємо говорити про феномен свідомості, то відразу формулюємо контр-аспект, несвідоме. По суті, вони є феноменами, котрі виникли одночасно, не один з іншого з плином часу, ні, вони існували від самого початку в якості двох однакових прагн</w:t>
      </w:r>
      <w:r w:rsidR="00C01462">
        <w:rPr>
          <w:rFonts w:ascii="Times New Roman" w:hAnsi="Times New Roman" w:cs="Times New Roman"/>
          <w:color w:val="000000"/>
          <w:sz w:val="28"/>
          <w:szCs w:val="28"/>
          <w:lang w:val="uk-UA"/>
        </w:rPr>
        <w:t>ень у психіці</w:t>
      </w:r>
      <w:r w:rsidR="00AB5A7F">
        <w:rPr>
          <w:rFonts w:ascii="Times New Roman" w:hAnsi="Times New Roman" w:cs="Times New Roman"/>
          <w:color w:val="000000"/>
          <w:sz w:val="28"/>
          <w:szCs w:val="28"/>
          <w:lang w:val="uk-UA"/>
        </w:rPr>
        <w:t xml:space="preserve">» </w:t>
      </w:r>
      <w:r w:rsidR="00A5639D" w:rsidRPr="005D342F">
        <w:rPr>
          <w:rFonts w:ascii="Times New Roman" w:hAnsi="Times New Roman" w:cs="Times New Roman"/>
          <w:color w:val="000000"/>
          <w:sz w:val="28"/>
          <w:szCs w:val="28"/>
          <w:lang w:val="uk-UA"/>
        </w:rPr>
        <w:t>[</w:t>
      </w:r>
      <w:r w:rsidR="0042437C">
        <w:rPr>
          <w:rFonts w:ascii="Times New Roman" w:hAnsi="Times New Roman" w:cs="Times New Roman"/>
          <w:color w:val="000000"/>
          <w:sz w:val="28"/>
          <w:szCs w:val="28"/>
          <w:lang w:val="uk-UA"/>
        </w:rPr>
        <w:t>5</w:t>
      </w:r>
      <w:r w:rsidR="00A5639D" w:rsidRPr="005D342F">
        <w:rPr>
          <w:rFonts w:ascii="Times New Roman" w:hAnsi="Times New Roman" w:cs="Times New Roman"/>
          <w:color w:val="000000"/>
          <w:sz w:val="28"/>
          <w:szCs w:val="28"/>
          <w:lang w:val="uk-UA"/>
        </w:rPr>
        <w:t xml:space="preserve">, </w:t>
      </w:r>
      <w:r w:rsidR="00A5639D">
        <w:rPr>
          <w:rFonts w:ascii="Times New Roman" w:hAnsi="Times New Roman" w:cs="Times New Roman"/>
          <w:color w:val="000000"/>
          <w:sz w:val="28"/>
          <w:szCs w:val="28"/>
          <w:lang w:val="uk-UA"/>
        </w:rPr>
        <w:t>с.88</w:t>
      </w:r>
      <w:r w:rsidR="00A5639D" w:rsidRPr="005D342F">
        <w:rPr>
          <w:rFonts w:ascii="Times New Roman" w:hAnsi="Times New Roman" w:cs="Times New Roman"/>
          <w:color w:val="000000"/>
          <w:sz w:val="28"/>
          <w:szCs w:val="28"/>
          <w:lang w:val="uk-UA"/>
        </w:rPr>
        <w:t>].</w:t>
      </w:r>
      <w:r w:rsidR="00A920C6" w:rsidRPr="00A920C6">
        <w:rPr>
          <w:rFonts w:ascii="Times New Roman" w:hAnsi="Times New Roman" w:cs="Times New Roman"/>
          <w:color w:val="000000"/>
          <w:sz w:val="28"/>
          <w:szCs w:val="28"/>
          <w:lang w:val="uk-UA"/>
        </w:rPr>
        <w:t xml:space="preserve"> </w:t>
      </w:r>
      <w:r w:rsidR="00A920C6">
        <w:rPr>
          <w:rFonts w:ascii="Times New Roman" w:hAnsi="Times New Roman" w:cs="Times New Roman"/>
          <w:color w:val="000000"/>
          <w:sz w:val="28"/>
          <w:szCs w:val="28"/>
          <w:lang w:val="uk-UA"/>
        </w:rPr>
        <w:t>Отже, у розрізі психоаналітичних студій мотив космогонічних міфів про створення світу двома божествами описує відокремлення індивідуальної свідомо</w:t>
      </w:r>
      <w:r w:rsidR="00BE7FD3">
        <w:rPr>
          <w:rFonts w:ascii="Times New Roman" w:hAnsi="Times New Roman" w:cs="Times New Roman"/>
          <w:color w:val="000000"/>
          <w:sz w:val="28"/>
          <w:szCs w:val="28"/>
          <w:lang w:val="uk-UA"/>
        </w:rPr>
        <w:t>сті від несвідомого, їх «народження»</w:t>
      </w:r>
      <w:r w:rsidR="00A920C6">
        <w:rPr>
          <w:rFonts w:ascii="Times New Roman" w:hAnsi="Times New Roman" w:cs="Times New Roman"/>
          <w:color w:val="000000"/>
          <w:sz w:val="28"/>
          <w:szCs w:val="28"/>
          <w:lang w:val="uk-UA"/>
        </w:rPr>
        <w:t xml:space="preserve"> з однієї цілісності</w:t>
      </w:r>
      <w:r w:rsidR="00BE7FD3">
        <w:rPr>
          <w:rFonts w:ascii="Times New Roman" w:hAnsi="Times New Roman" w:cs="Times New Roman"/>
          <w:color w:val="000000"/>
          <w:sz w:val="28"/>
          <w:szCs w:val="28"/>
          <w:lang w:val="uk-UA"/>
        </w:rPr>
        <w:t xml:space="preserve"> («передсвідомого»)</w:t>
      </w:r>
      <w:r w:rsidR="00A920C6">
        <w:rPr>
          <w:rFonts w:ascii="Times New Roman" w:hAnsi="Times New Roman" w:cs="Times New Roman"/>
          <w:color w:val="000000"/>
          <w:sz w:val="28"/>
          <w:szCs w:val="28"/>
          <w:lang w:val="uk-UA"/>
        </w:rPr>
        <w:t xml:space="preserve">. </w:t>
      </w:r>
      <w:r w:rsidR="00641C7F">
        <w:rPr>
          <w:rFonts w:ascii="Times New Roman" w:hAnsi="Times New Roman" w:cs="Times New Roman"/>
          <w:color w:val="000000"/>
          <w:sz w:val="28"/>
          <w:szCs w:val="28"/>
          <w:lang w:val="uk-UA"/>
        </w:rPr>
        <w:t>Але це твердження, на нашу думку, потребує певного доповнення. Якщо появу в міфах двох творців-антагоністів (наприклад, Бога та Сатанаїла) трактувати відповідно як персоніфіковані образи розщепленої психіки</w:t>
      </w:r>
      <w:r w:rsidR="004F09A4">
        <w:rPr>
          <w:rFonts w:ascii="Times New Roman" w:hAnsi="Times New Roman" w:cs="Times New Roman"/>
          <w:color w:val="000000"/>
          <w:sz w:val="28"/>
          <w:szCs w:val="28"/>
          <w:lang w:val="uk-UA"/>
        </w:rPr>
        <w:t xml:space="preserve"> (свідоме й несвідоме), то треба зауважити, що це поняття не є тотожним сучасному розумінню «свідомості» як  виок</w:t>
      </w:r>
      <w:r w:rsidR="00F504B5">
        <w:rPr>
          <w:rFonts w:ascii="Times New Roman" w:hAnsi="Times New Roman" w:cs="Times New Roman"/>
          <w:color w:val="000000"/>
          <w:sz w:val="28"/>
          <w:szCs w:val="28"/>
          <w:lang w:val="uk-UA"/>
        </w:rPr>
        <w:t>ремлення людиною себе у світі в ролі певної</w:t>
      </w:r>
      <w:r w:rsidR="004F09A4">
        <w:rPr>
          <w:rFonts w:ascii="Times New Roman" w:hAnsi="Times New Roman" w:cs="Times New Roman"/>
          <w:color w:val="000000"/>
          <w:sz w:val="28"/>
          <w:szCs w:val="28"/>
          <w:lang w:val="uk-UA"/>
        </w:rPr>
        <w:t xml:space="preserve"> особистості. Йдеться про вищу, божественну свідомість, точніше «передсвідомість», в якій були інтегровані такі архетипи як Самість і Ego (</w:t>
      </w:r>
      <w:r w:rsidR="004F09A4" w:rsidRPr="004F09A4">
        <w:rPr>
          <w:rFonts w:ascii="Times New Roman" w:hAnsi="Times New Roman" w:cs="Times New Roman"/>
          <w:color w:val="000000"/>
          <w:sz w:val="28"/>
          <w:szCs w:val="28"/>
          <w:lang w:val="uk-UA"/>
        </w:rPr>
        <w:t>божественна, вища мудрість</w:t>
      </w:r>
      <w:r w:rsidR="004F09A4">
        <w:rPr>
          <w:rFonts w:ascii="Times New Roman" w:hAnsi="Times New Roman" w:cs="Times New Roman"/>
          <w:color w:val="000000"/>
          <w:sz w:val="28"/>
          <w:szCs w:val="28"/>
          <w:lang w:val="uk-UA"/>
        </w:rPr>
        <w:t xml:space="preserve"> була поєднана з індивідуальною). Свідомість (Самість+Ego) і свідомість (Ego) – різні речі</w:t>
      </w:r>
      <w:r w:rsidR="00FE3E7B">
        <w:rPr>
          <w:rFonts w:ascii="Times New Roman" w:hAnsi="Times New Roman" w:cs="Times New Roman"/>
          <w:color w:val="000000"/>
          <w:sz w:val="28"/>
          <w:szCs w:val="28"/>
          <w:lang w:val="uk-UA"/>
        </w:rPr>
        <w:t>, вони існували в різних хронологічних межах, друге прийшло на зміну першому внаслідок певних трансформацій</w:t>
      </w:r>
      <w:r w:rsidR="004F09A4">
        <w:rPr>
          <w:rFonts w:ascii="Times New Roman" w:hAnsi="Times New Roman" w:cs="Times New Roman"/>
          <w:color w:val="000000"/>
          <w:sz w:val="28"/>
          <w:szCs w:val="28"/>
          <w:lang w:val="uk-UA"/>
        </w:rPr>
        <w:t>. Яскравим прикладом єдності архетипів Самості і Ego маємо в апокрифах та біблійних оповідях про Бога-Отця та Ісуса Христа, які є одним цілим,</w:t>
      </w:r>
      <w:r w:rsidR="00BD70B9">
        <w:rPr>
          <w:rFonts w:ascii="Times New Roman" w:hAnsi="Times New Roman" w:cs="Times New Roman"/>
          <w:color w:val="000000"/>
          <w:sz w:val="28"/>
          <w:szCs w:val="28"/>
          <w:lang w:val="uk-UA"/>
        </w:rPr>
        <w:t xml:space="preserve"> існують</w:t>
      </w:r>
      <w:r w:rsidR="004F09A4">
        <w:rPr>
          <w:rFonts w:ascii="Times New Roman" w:hAnsi="Times New Roman" w:cs="Times New Roman"/>
          <w:color w:val="000000"/>
          <w:sz w:val="28"/>
          <w:szCs w:val="28"/>
          <w:lang w:val="uk-UA"/>
        </w:rPr>
        <w:t xml:space="preserve"> вічно, але Син Божий проявляється в матеріальному світі, відокремившись від Отця (так як Ego колись </w:t>
      </w:r>
      <w:r w:rsidR="00FE3E7B">
        <w:rPr>
          <w:rFonts w:ascii="Times New Roman" w:hAnsi="Times New Roman" w:cs="Times New Roman"/>
          <w:color w:val="000000"/>
          <w:sz w:val="28"/>
          <w:szCs w:val="28"/>
          <w:lang w:val="uk-UA"/>
        </w:rPr>
        <w:t xml:space="preserve">відокремилось </w:t>
      </w:r>
      <w:r w:rsidR="004F09A4">
        <w:rPr>
          <w:rFonts w:ascii="Times New Roman" w:hAnsi="Times New Roman" w:cs="Times New Roman"/>
          <w:color w:val="000000"/>
          <w:sz w:val="28"/>
          <w:szCs w:val="28"/>
          <w:lang w:val="uk-UA"/>
        </w:rPr>
        <w:t>від Самості)</w:t>
      </w:r>
      <w:r w:rsidR="00BD70B9">
        <w:rPr>
          <w:rFonts w:ascii="Times New Roman" w:hAnsi="Times New Roman" w:cs="Times New Roman"/>
          <w:color w:val="000000"/>
          <w:sz w:val="28"/>
          <w:szCs w:val="28"/>
          <w:lang w:val="uk-UA"/>
        </w:rPr>
        <w:t>, але не втрачає з ним зв’язку.</w:t>
      </w:r>
      <w:r w:rsidR="00FE3E7B" w:rsidRPr="00FE3E7B">
        <w:rPr>
          <w:sz w:val="28"/>
          <w:szCs w:val="32"/>
          <w:lang w:val="uk-UA"/>
        </w:rPr>
        <w:t xml:space="preserve"> </w:t>
      </w:r>
      <w:r w:rsidR="00FE3E7B">
        <w:rPr>
          <w:rFonts w:ascii="Times New Roman" w:hAnsi="Times New Roman" w:cs="Times New Roman"/>
          <w:sz w:val="28"/>
          <w:szCs w:val="32"/>
          <w:lang w:val="uk-UA"/>
        </w:rPr>
        <w:t>К.-Г. Юнг трактує</w:t>
      </w:r>
      <w:r w:rsidR="00FE3E7B" w:rsidRPr="00FE3E7B">
        <w:rPr>
          <w:rFonts w:ascii="Times New Roman" w:hAnsi="Times New Roman" w:cs="Times New Roman"/>
          <w:sz w:val="28"/>
          <w:szCs w:val="32"/>
          <w:lang w:val="uk-UA"/>
        </w:rPr>
        <w:t xml:space="preserve"> "Самістю"</w:t>
      </w:r>
      <w:r w:rsidR="00FE3E7B">
        <w:rPr>
          <w:rFonts w:ascii="Times New Roman" w:hAnsi="Times New Roman" w:cs="Times New Roman"/>
          <w:sz w:val="28"/>
          <w:szCs w:val="32"/>
          <w:lang w:val="uk-UA"/>
        </w:rPr>
        <w:t xml:space="preserve"> як</w:t>
      </w:r>
      <w:r w:rsidR="00FE3E7B" w:rsidRPr="00FE3E7B">
        <w:rPr>
          <w:rFonts w:ascii="Times New Roman" w:hAnsi="Times New Roman" w:cs="Times New Roman"/>
          <w:sz w:val="28"/>
          <w:szCs w:val="32"/>
          <w:lang w:val="uk-UA"/>
        </w:rPr>
        <w:t xml:space="preserve"> "верховну особистість"</w:t>
      </w:r>
      <w:r w:rsidR="00FE3E7B">
        <w:rPr>
          <w:rFonts w:ascii="Times New Roman" w:hAnsi="Times New Roman" w:cs="Times New Roman"/>
          <w:sz w:val="28"/>
          <w:szCs w:val="32"/>
          <w:lang w:val="uk-UA"/>
        </w:rPr>
        <w:t xml:space="preserve"> і наголошує</w:t>
      </w:r>
      <w:r w:rsidR="00FE3E7B" w:rsidRPr="00FE3E7B">
        <w:rPr>
          <w:rFonts w:ascii="Times New Roman" w:hAnsi="Times New Roman" w:cs="Times New Roman"/>
          <w:sz w:val="28"/>
          <w:szCs w:val="32"/>
          <w:lang w:val="uk-UA"/>
        </w:rPr>
        <w:t xml:space="preserve"> на відмінності цього архетипу від "Я" (</w:t>
      </w:r>
      <w:r w:rsidR="00FE3E7B">
        <w:rPr>
          <w:rFonts w:ascii="Times New Roman" w:hAnsi="Times New Roman" w:cs="Times New Roman"/>
          <w:sz w:val="28"/>
          <w:szCs w:val="32"/>
          <w:lang w:val="uk-UA"/>
        </w:rPr>
        <w:t>Е</w:t>
      </w:r>
      <w:r w:rsidR="00FE3E7B" w:rsidRPr="00FE3E7B">
        <w:rPr>
          <w:rFonts w:ascii="Times New Roman" w:hAnsi="Times New Roman" w:cs="Times New Roman"/>
          <w:sz w:val="28"/>
          <w:szCs w:val="32"/>
          <w:lang w:val="en-US"/>
        </w:rPr>
        <w:t>go</w:t>
      </w:r>
      <w:r w:rsidR="00FE3E7B" w:rsidRPr="00FE3E7B">
        <w:rPr>
          <w:rFonts w:ascii="Times New Roman" w:hAnsi="Times New Roman" w:cs="Times New Roman"/>
          <w:sz w:val="28"/>
          <w:szCs w:val="32"/>
          <w:lang w:val="uk-UA"/>
        </w:rPr>
        <w:t xml:space="preserve">). Вчений </w:t>
      </w:r>
      <w:r w:rsidR="00FE3E7B" w:rsidRPr="00FE3E7B">
        <w:rPr>
          <w:rFonts w:ascii="Times New Roman" w:hAnsi="Times New Roman" w:cs="Times New Roman"/>
          <w:sz w:val="28"/>
          <w:szCs w:val="28"/>
          <w:lang w:val="uk-UA"/>
        </w:rPr>
        <w:t xml:space="preserve">дуже чітко розмежовував Я, що </w:t>
      </w:r>
      <w:r w:rsidR="00FE3E7B">
        <w:rPr>
          <w:rFonts w:ascii="Times New Roman" w:hAnsi="Times New Roman" w:cs="Times New Roman"/>
          <w:sz w:val="28"/>
          <w:szCs w:val="28"/>
          <w:lang w:val="uk-UA"/>
        </w:rPr>
        <w:t xml:space="preserve">в наш час </w:t>
      </w:r>
      <w:r w:rsidR="00FE3E7B" w:rsidRPr="00FE3E7B">
        <w:rPr>
          <w:rFonts w:ascii="Times New Roman" w:hAnsi="Times New Roman" w:cs="Times New Roman"/>
          <w:sz w:val="28"/>
          <w:szCs w:val="28"/>
          <w:lang w:val="uk-UA"/>
        </w:rPr>
        <w:t>проектується на свідомість, і цілісність особистості, в яку поряд зі свідомим компонентом включені і несвідомі: "Я протистоїть Самості як частина цілому. У цьому контексті Самість перебуває згори, є верховною" [</w:t>
      </w:r>
      <w:r w:rsidR="00130D13">
        <w:rPr>
          <w:rFonts w:ascii="Times New Roman" w:hAnsi="Times New Roman" w:cs="Times New Roman"/>
          <w:sz w:val="28"/>
          <w:szCs w:val="28"/>
          <w:lang w:val="uk-UA"/>
        </w:rPr>
        <w:t>7</w:t>
      </w:r>
      <w:r w:rsidR="00FE3E7B" w:rsidRPr="00FE3E7B">
        <w:rPr>
          <w:rFonts w:ascii="Times New Roman" w:hAnsi="Times New Roman" w:cs="Times New Roman"/>
          <w:sz w:val="28"/>
          <w:szCs w:val="28"/>
          <w:lang w:val="uk-UA"/>
        </w:rPr>
        <w:t xml:space="preserve">, с. 120]. </w:t>
      </w:r>
      <w:r w:rsidR="00FE3E7B" w:rsidRPr="00FE3E7B">
        <w:rPr>
          <w:rFonts w:ascii="Times New Roman" w:hAnsi="Times New Roman" w:cs="Times New Roman"/>
          <w:sz w:val="28"/>
          <w:szCs w:val="32"/>
          <w:lang w:val="uk-UA"/>
        </w:rPr>
        <w:t>Юнг дійшов висновку, що "Я" (</w:t>
      </w:r>
      <w:r w:rsidR="00FE3E7B" w:rsidRPr="00FE3E7B">
        <w:rPr>
          <w:rFonts w:ascii="Times New Roman" w:hAnsi="Times New Roman" w:cs="Times New Roman"/>
          <w:sz w:val="28"/>
          <w:szCs w:val="32"/>
          <w:lang w:val="en-US"/>
        </w:rPr>
        <w:t>Ego</w:t>
      </w:r>
      <w:r w:rsidR="00FE3E7B" w:rsidRPr="00FE3E7B">
        <w:rPr>
          <w:rFonts w:ascii="Times New Roman" w:hAnsi="Times New Roman" w:cs="Times New Roman"/>
          <w:sz w:val="28"/>
          <w:szCs w:val="32"/>
          <w:lang w:val="uk-UA"/>
        </w:rPr>
        <w:t>) є центром свідомості, а Самість є суб’єктом цілісної психіки, яка містить у собі і свідоме, і несвідоме.</w:t>
      </w:r>
    </w:p>
    <w:p w:rsidR="0027495F" w:rsidRPr="00882AE8" w:rsidRDefault="0027495F" w:rsidP="0027495F">
      <w:pPr>
        <w:shd w:val="clear" w:color="auto" w:fill="FFFFFF"/>
        <w:spacing w:after="86" w:line="360" w:lineRule="auto"/>
        <w:ind w:firstLine="709"/>
        <w:jc w:val="both"/>
        <w:rPr>
          <w:rFonts w:ascii="Times New Roman" w:hAnsi="Times New Roman" w:cs="Times New Roman"/>
          <w:color w:val="000000"/>
          <w:sz w:val="28"/>
          <w:szCs w:val="28"/>
          <w:lang w:val="uk-UA"/>
        </w:rPr>
      </w:pPr>
    </w:p>
    <w:p w:rsidR="00B95751" w:rsidRDefault="00EC5100" w:rsidP="00C71FCC">
      <w:pPr>
        <w:spacing w:line="360" w:lineRule="auto"/>
        <w:ind w:firstLine="708"/>
        <w:jc w:val="both"/>
        <w:rPr>
          <w:rFonts w:ascii="Times New Roman" w:hAnsi="Times New Roman" w:cs="Times New Roman"/>
          <w:color w:val="000000"/>
          <w:sz w:val="28"/>
          <w:szCs w:val="28"/>
          <w:lang w:val="uk-UA"/>
        </w:rPr>
      </w:pPr>
      <w:r w:rsidRPr="00EC5100">
        <w:rPr>
          <w:rFonts w:ascii="Times New Roman" w:hAnsi="Times New Roman" w:cs="Times New Roman"/>
          <w:color w:val="000000"/>
          <w:sz w:val="28"/>
          <w:szCs w:val="28"/>
          <w:lang w:val="uk-UA"/>
        </w:rPr>
        <w:t>М.-Л. фон Франц п</w:t>
      </w:r>
      <w:r>
        <w:rPr>
          <w:rFonts w:ascii="Times New Roman" w:hAnsi="Times New Roman" w:cs="Times New Roman"/>
          <w:color w:val="000000"/>
          <w:sz w:val="28"/>
          <w:szCs w:val="28"/>
          <w:lang w:val="uk-UA"/>
        </w:rPr>
        <w:t>ровела паралель між язичницькими космогонічними міфами та християнським релігійним вченням</w:t>
      </w:r>
      <w:r w:rsidR="0089154E">
        <w:rPr>
          <w:rFonts w:ascii="Times New Roman" w:hAnsi="Times New Roman" w:cs="Times New Roman"/>
          <w:color w:val="000000"/>
          <w:sz w:val="28"/>
          <w:szCs w:val="28"/>
          <w:lang w:val="uk-UA"/>
        </w:rPr>
        <w:t>, де йдеться</w:t>
      </w:r>
      <w:r>
        <w:rPr>
          <w:rFonts w:ascii="Times New Roman" w:hAnsi="Times New Roman" w:cs="Times New Roman"/>
          <w:color w:val="000000"/>
          <w:sz w:val="28"/>
          <w:szCs w:val="28"/>
          <w:lang w:val="uk-UA"/>
        </w:rPr>
        <w:t xml:space="preserve"> про існування Ісуса </w:t>
      </w:r>
      <w:r w:rsidRPr="00EC5100">
        <w:rPr>
          <w:rFonts w:ascii="Times New Roman" w:hAnsi="Times New Roman" w:cs="Times New Roman"/>
          <w:color w:val="000000"/>
          <w:sz w:val="28"/>
          <w:szCs w:val="28"/>
          <w:lang w:val="uk-UA"/>
        </w:rPr>
        <w:t xml:space="preserve"> </w:t>
      </w:r>
      <w:r w:rsidRPr="0089154E">
        <w:rPr>
          <w:rFonts w:ascii="Times New Roman" w:hAnsi="Times New Roman" w:cs="Times New Roman"/>
          <w:color w:val="000000"/>
          <w:sz w:val="28"/>
          <w:szCs w:val="28"/>
          <w:lang w:val="uk-UA"/>
        </w:rPr>
        <w:t>Христ</w:t>
      </w:r>
      <w:r>
        <w:rPr>
          <w:rFonts w:ascii="Times New Roman" w:hAnsi="Times New Roman" w:cs="Times New Roman"/>
          <w:color w:val="000000"/>
          <w:sz w:val="28"/>
          <w:szCs w:val="28"/>
          <w:lang w:val="uk-UA"/>
        </w:rPr>
        <w:t>а</w:t>
      </w:r>
      <w:r w:rsidRPr="0089154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 якості</w:t>
      </w:r>
      <w:r w:rsidRPr="0089154E">
        <w:rPr>
          <w:rFonts w:ascii="Times New Roman" w:hAnsi="Times New Roman" w:cs="Times New Roman"/>
          <w:color w:val="000000"/>
          <w:sz w:val="28"/>
          <w:szCs w:val="28"/>
          <w:lang w:val="uk-UA"/>
        </w:rPr>
        <w:t xml:space="preserve"> в</w:t>
      </w:r>
      <w:r>
        <w:rPr>
          <w:rFonts w:ascii="Times New Roman" w:hAnsi="Times New Roman" w:cs="Times New Roman"/>
          <w:color w:val="000000"/>
          <w:sz w:val="28"/>
          <w:szCs w:val="28"/>
          <w:lang w:val="uk-UA"/>
        </w:rPr>
        <w:t>і</w:t>
      </w:r>
      <w:r w:rsidRPr="0089154E">
        <w:rPr>
          <w:rFonts w:ascii="Times New Roman" w:hAnsi="Times New Roman" w:cs="Times New Roman"/>
          <w:color w:val="000000"/>
          <w:sz w:val="28"/>
          <w:szCs w:val="28"/>
          <w:lang w:val="uk-UA"/>
        </w:rPr>
        <w:t>чного Слова</w:t>
      </w:r>
      <w:r>
        <w:rPr>
          <w:rFonts w:ascii="Times New Roman" w:hAnsi="Times New Roman" w:cs="Times New Roman"/>
          <w:color w:val="000000"/>
          <w:sz w:val="28"/>
          <w:szCs w:val="28"/>
          <w:lang w:val="uk-UA"/>
        </w:rPr>
        <w:t xml:space="preserve"> </w:t>
      </w:r>
      <w:r w:rsidRPr="0089154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задовг</w:t>
      </w:r>
      <w:r w:rsidR="0089154E">
        <w:rPr>
          <w:rFonts w:ascii="Times New Roman" w:hAnsi="Times New Roman" w:cs="Times New Roman"/>
          <w:color w:val="000000"/>
          <w:sz w:val="28"/>
          <w:szCs w:val="28"/>
          <w:lang w:val="uk-UA"/>
        </w:rPr>
        <w:t>о до його появи на землі в рол</w:t>
      </w:r>
      <w:r>
        <w:rPr>
          <w:rFonts w:ascii="Times New Roman" w:hAnsi="Times New Roman" w:cs="Times New Roman"/>
          <w:color w:val="000000"/>
          <w:sz w:val="28"/>
          <w:szCs w:val="28"/>
          <w:lang w:val="uk-UA"/>
        </w:rPr>
        <w:t xml:space="preserve">і Божого Сина. «Він уже був у світобудові </w:t>
      </w:r>
      <w:r w:rsidR="0089154E">
        <w:rPr>
          <w:rFonts w:ascii="Times New Roman" w:hAnsi="Times New Roman" w:cs="Times New Roman"/>
          <w:color w:val="000000"/>
          <w:sz w:val="28"/>
          <w:szCs w:val="28"/>
          <w:lang w:val="uk-UA"/>
        </w:rPr>
        <w:t xml:space="preserve">і є </w:t>
      </w:r>
      <w:r>
        <w:rPr>
          <w:rFonts w:ascii="Times New Roman" w:hAnsi="Times New Roman" w:cs="Times New Roman"/>
          <w:color w:val="000000"/>
          <w:sz w:val="28"/>
          <w:szCs w:val="28"/>
          <w:lang w:val="uk-UA"/>
        </w:rPr>
        <w:t xml:space="preserve">творчою активністю Отця. Відповідно, в християнській міфології Логосу ми можемо впізнати структури тієї ж архетипної констеляції, котра є в примітивних міфах. Очевидно, всі вони через посередництво символів намагаються описати таємницю – котру ми ніколи не зможемо розгадати – чому </w:t>
      </w:r>
      <w:r w:rsidR="0089154E">
        <w:rPr>
          <w:rFonts w:ascii="Times New Roman" w:hAnsi="Times New Roman" w:cs="Times New Roman"/>
          <w:color w:val="000000"/>
          <w:sz w:val="28"/>
          <w:szCs w:val="28"/>
          <w:lang w:val="uk-UA"/>
        </w:rPr>
        <w:t>існує свідомість, і чому свідомість відокремилася від несвідомого, чи, можливо, завжди була з тим, що ми зараз називаємо несвідомим, і завжди існувала в ньому</w:t>
      </w:r>
      <w:r>
        <w:rPr>
          <w:rFonts w:ascii="Times New Roman" w:hAnsi="Times New Roman" w:cs="Times New Roman"/>
          <w:color w:val="000000"/>
          <w:sz w:val="28"/>
          <w:szCs w:val="28"/>
          <w:lang w:val="uk-UA"/>
        </w:rPr>
        <w:t xml:space="preserve">» </w:t>
      </w:r>
      <w:r w:rsidRPr="0089154E">
        <w:rPr>
          <w:rFonts w:ascii="Times New Roman" w:hAnsi="Times New Roman" w:cs="Times New Roman"/>
          <w:color w:val="000000"/>
          <w:sz w:val="28"/>
          <w:szCs w:val="28"/>
          <w:lang w:val="uk-UA"/>
        </w:rPr>
        <w:t>[</w:t>
      </w:r>
      <w:r w:rsidR="0042437C">
        <w:rPr>
          <w:rFonts w:ascii="Times New Roman" w:hAnsi="Times New Roman" w:cs="Times New Roman"/>
          <w:color w:val="000000"/>
          <w:sz w:val="28"/>
          <w:szCs w:val="28"/>
          <w:lang w:val="uk-UA"/>
        </w:rPr>
        <w:t>5</w:t>
      </w:r>
      <w:r w:rsidRPr="0089154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с.87</w:t>
      </w:r>
      <w:r w:rsidRPr="0089154E">
        <w:rPr>
          <w:rFonts w:ascii="Times New Roman" w:hAnsi="Times New Roman" w:cs="Times New Roman"/>
          <w:color w:val="000000"/>
          <w:sz w:val="28"/>
          <w:szCs w:val="28"/>
          <w:lang w:val="uk-UA"/>
        </w:rPr>
        <w:t>].</w:t>
      </w:r>
      <w:r w:rsidR="0089154E">
        <w:rPr>
          <w:rFonts w:ascii="Times New Roman" w:hAnsi="Times New Roman" w:cs="Times New Roman"/>
          <w:color w:val="000000"/>
          <w:sz w:val="28"/>
          <w:szCs w:val="28"/>
          <w:lang w:val="uk-UA"/>
        </w:rPr>
        <w:t xml:space="preserve"> </w:t>
      </w:r>
      <w:r w:rsidR="00741BE9">
        <w:rPr>
          <w:rFonts w:ascii="Times New Roman" w:hAnsi="Times New Roman" w:cs="Times New Roman"/>
          <w:color w:val="000000"/>
          <w:sz w:val="28"/>
          <w:szCs w:val="28"/>
          <w:lang w:val="uk-UA"/>
        </w:rPr>
        <w:t xml:space="preserve">З точки зору психоаналізу, Ісус Христос є персоніфікованим образом ідеальної людської особистості </w:t>
      </w:r>
      <w:r w:rsidR="00D12017">
        <w:rPr>
          <w:rFonts w:ascii="Times New Roman" w:hAnsi="Times New Roman" w:cs="Times New Roman"/>
          <w:color w:val="000000"/>
          <w:sz w:val="28"/>
          <w:szCs w:val="28"/>
          <w:lang w:val="uk-UA"/>
        </w:rPr>
        <w:t xml:space="preserve"> (Ego)</w:t>
      </w:r>
      <w:r w:rsidR="00741BE9">
        <w:rPr>
          <w:rFonts w:ascii="Times New Roman" w:hAnsi="Times New Roman" w:cs="Times New Roman"/>
          <w:color w:val="000000"/>
          <w:sz w:val="28"/>
          <w:szCs w:val="28"/>
          <w:lang w:val="uk-UA"/>
        </w:rPr>
        <w:t>,</w:t>
      </w:r>
      <w:r w:rsidR="00CD083E">
        <w:rPr>
          <w:rFonts w:ascii="Times New Roman" w:hAnsi="Times New Roman" w:cs="Times New Roman"/>
          <w:color w:val="000000"/>
          <w:sz w:val="28"/>
          <w:szCs w:val="28"/>
          <w:lang w:val="uk-UA"/>
        </w:rPr>
        <w:t xml:space="preserve"> яка досягла</w:t>
      </w:r>
      <w:r w:rsidR="00741BE9">
        <w:rPr>
          <w:rFonts w:ascii="Times New Roman" w:hAnsi="Times New Roman" w:cs="Times New Roman"/>
          <w:color w:val="000000"/>
          <w:sz w:val="28"/>
          <w:szCs w:val="28"/>
          <w:lang w:val="uk-UA"/>
        </w:rPr>
        <w:t xml:space="preserve"> рівня</w:t>
      </w:r>
      <w:r w:rsidR="00D12017" w:rsidRPr="00D12017">
        <w:rPr>
          <w:rFonts w:ascii="Times New Roman" w:hAnsi="Times New Roman" w:cs="Times New Roman"/>
          <w:color w:val="000000"/>
          <w:sz w:val="28"/>
          <w:szCs w:val="28"/>
          <w:lang w:val="uk-UA"/>
        </w:rPr>
        <w:t xml:space="preserve"> </w:t>
      </w:r>
      <w:r w:rsidR="00D12017">
        <w:rPr>
          <w:rFonts w:ascii="Times New Roman" w:hAnsi="Times New Roman" w:cs="Times New Roman"/>
          <w:color w:val="000000"/>
          <w:sz w:val="28"/>
          <w:szCs w:val="28"/>
          <w:lang w:val="uk-UA"/>
        </w:rPr>
        <w:t>Бога</w:t>
      </w:r>
      <w:r w:rsidR="00741BE9">
        <w:rPr>
          <w:rFonts w:ascii="Times New Roman" w:hAnsi="Times New Roman" w:cs="Times New Roman"/>
          <w:color w:val="000000"/>
          <w:sz w:val="28"/>
          <w:szCs w:val="28"/>
          <w:lang w:val="uk-UA"/>
        </w:rPr>
        <w:t xml:space="preserve"> (</w:t>
      </w:r>
      <w:r w:rsidR="00D12017">
        <w:rPr>
          <w:rFonts w:ascii="Times New Roman" w:hAnsi="Times New Roman" w:cs="Times New Roman"/>
          <w:color w:val="000000"/>
          <w:sz w:val="28"/>
          <w:szCs w:val="28"/>
          <w:lang w:val="uk-UA"/>
        </w:rPr>
        <w:t>Самості</w:t>
      </w:r>
      <w:r w:rsidR="00741BE9">
        <w:rPr>
          <w:rFonts w:ascii="Times New Roman" w:hAnsi="Times New Roman" w:cs="Times New Roman"/>
          <w:color w:val="000000"/>
          <w:sz w:val="28"/>
          <w:szCs w:val="28"/>
          <w:lang w:val="uk-UA"/>
        </w:rPr>
        <w:t>)</w:t>
      </w:r>
      <w:r w:rsidR="00D12017">
        <w:rPr>
          <w:rFonts w:ascii="Times New Roman" w:hAnsi="Times New Roman" w:cs="Times New Roman"/>
          <w:color w:val="000000"/>
          <w:sz w:val="28"/>
          <w:szCs w:val="28"/>
          <w:lang w:val="uk-UA"/>
        </w:rPr>
        <w:t>, злила</w:t>
      </w:r>
      <w:r w:rsidR="00741BE9">
        <w:rPr>
          <w:rFonts w:ascii="Times New Roman" w:hAnsi="Times New Roman" w:cs="Times New Roman"/>
          <w:color w:val="000000"/>
          <w:sz w:val="28"/>
          <w:szCs w:val="28"/>
          <w:lang w:val="uk-UA"/>
        </w:rPr>
        <w:t xml:space="preserve">ся </w:t>
      </w:r>
      <w:r w:rsidR="002B12D4">
        <w:rPr>
          <w:rFonts w:ascii="Times New Roman" w:hAnsi="Times New Roman" w:cs="Times New Roman"/>
          <w:color w:val="000000"/>
          <w:sz w:val="28"/>
          <w:szCs w:val="28"/>
          <w:lang w:val="uk-UA"/>
        </w:rPr>
        <w:t>з Н</w:t>
      </w:r>
      <w:r w:rsidR="00741BE9">
        <w:rPr>
          <w:rFonts w:ascii="Times New Roman" w:hAnsi="Times New Roman" w:cs="Times New Roman"/>
          <w:color w:val="000000"/>
          <w:sz w:val="28"/>
          <w:szCs w:val="28"/>
          <w:lang w:val="uk-UA"/>
        </w:rPr>
        <w:t xml:space="preserve">им у нерозривній </w:t>
      </w:r>
      <w:r w:rsidR="00D12017">
        <w:rPr>
          <w:rFonts w:ascii="Times New Roman" w:hAnsi="Times New Roman" w:cs="Times New Roman"/>
          <w:color w:val="000000"/>
          <w:sz w:val="28"/>
          <w:szCs w:val="28"/>
          <w:lang w:val="uk-UA"/>
        </w:rPr>
        <w:t>єдності, здатна</w:t>
      </w:r>
      <w:r w:rsidR="002B12D4">
        <w:rPr>
          <w:rFonts w:ascii="Times New Roman" w:hAnsi="Times New Roman" w:cs="Times New Roman"/>
          <w:color w:val="000000"/>
          <w:sz w:val="28"/>
          <w:szCs w:val="28"/>
          <w:lang w:val="uk-UA"/>
        </w:rPr>
        <w:t xml:space="preserve"> розуміти Й</w:t>
      </w:r>
      <w:r w:rsidR="00741BE9">
        <w:rPr>
          <w:rFonts w:ascii="Times New Roman" w:hAnsi="Times New Roman" w:cs="Times New Roman"/>
          <w:color w:val="000000"/>
          <w:sz w:val="28"/>
          <w:szCs w:val="28"/>
          <w:lang w:val="uk-UA"/>
        </w:rPr>
        <w:t>ого закони й очікування. Історія про Ісуса Христа ілюструє тезу про вічне існування душі (Ego</w:t>
      </w:r>
      <w:r w:rsidR="00CD083E">
        <w:rPr>
          <w:rFonts w:ascii="Times New Roman" w:hAnsi="Times New Roman" w:cs="Times New Roman"/>
          <w:color w:val="000000"/>
          <w:sz w:val="28"/>
          <w:szCs w:val="28"/>
          <w:lang w:val="uk-UA"/>
        </w:rPr>
        <w:t>), яка може</w:t>
      </w:r>
      <w:r w:rsidR="00B95751">
        <w:rPr>
          <w:rFonts w:ascii="Times New Roman" w:hAnsi="Times New Roman" w:cs="Times New Roman"/>
          <w:color w:val="000000"/>
          <w:sz w:val="28"/>
          <w:szCs w:val="28"/>
          <w:lang w:val="uk-UA"/>
        </w:rPr>
        <w:t xml:space="preserve"> перебу</w:t>
      </w:r>
      <w:r w:rsidR="00741BE9">
        <w:rPr>
          <w:rFonts w:ascii="Times New Roman" w:hAnsi="Times New Roman" w:cs="Times New Roman"/>
          <w:color w:val="000000"/>
          <w:sz w:val="28"/>
          <w:szCs w:val="28"/>
          <w:lang w:val="uk-UA"/>
        </w:rPr>
        <w:t xml:space="preserve">вати </w:t>
      </w:r>
      <w:r w:rsidR="00B95751">
        <w:rPr>
          <w:rFonts w:ascii="Times New Roman" w:hAnsi="Times New Roman" w:cs="Times New Roman"/>
          <w:color w:val="000000"/>
          <w:sz w:val="28"/>
          <w:szCs w:val="28"/>
          <w:lang w:val="uk-UA"/>
        </w:rPr>
        <w:t xml:space="preserve">відразу </w:t>
      </w:r>
      <w:r w:rsidR="00741BE9">
        <w:rPr>
          <w:rFonts w:ascii="Times New Roman" w:hAnsi="Times New Roman" w:cs="Times New Roman"/>
          <w:color w:val="000000"/>
          <w:sz w:val="28"/>
          <w:szCs w:val="28"/>
          <w:lang w:val="uk-UA"/>
        </w:rPr>
        <w:t>у двох площинах – духовній і матеріальній (проявленій)</w:t>
      </w:r>
      <w:r w:rsidR="002B12D4">
        <w:rPr>
          <w:rFonts w:ascii="Times New Roman" w:hAnsi="Times New Roman" w:cs="Times New Roman"/>
          <w:color w:val="000000"/>
          <w:sz w:val="28"/>
          <w:szCs w:val="28"/>
          <w:lang w:val="uk-UA"/>
        </w:rPr>
        <w:t>, бути Богом і людиною водночас</w:t>
      </w:r>
      <w:r w:rsidR="00B95751">
        <w:rPr>
          <w:rFonts w:ascii="Times New Roman" w:hAnsi="Times New Roman" w:cs="Times New Roman"/>
          <w:color w:val="000000"/>
          <w:sz w:val="28"/>
          <w:szCs w:val="28"/>
          <w:lang w:val="uk-UA"/>
        </w:rPr>
        <w:t>. В</w:t>
      </w:r>
      <w:r w:rsidR="00741BE9">
        <w:rPr>
          <w:rFonts w:ascii="Times New Roman" w:hAnsi="Times New Roman" w:cs="Times New Roman"/>
          <w:color w:val="000000"/>
          <w:sz w:val="28"/>
          <w:szCs w:val="28"/>
          <w:lang w:val="uk-UA"/>
        </w:rPr>
        <w:t xml:space="preserve">ідмінність її від інших душ полягає в тому, що в земному існування Син Божий не втрачає зв’язку з джерелом духовності, він </w:t>
      </w:r>
      <w:r w:rsidR="002B12D4">
        <w:rPr>
          <w:rFonts w:ascii="Times New Roman" w:hAnsi="Times New Roman" w:cs="Times New Roman"/>
          <w:color w:val="000000"/>
          <w:sz w:val="28"/>
          <w:szCs w:val="28"/>
          <w:lang w:val="uk-UA"/>
        </w:rPr>
        <w:t xml:space="preserve">пам’ятає все, що було до його народження на Землі, </w:t>
      </w:r>
      <w:r w:rsidR="00741BE9">
        <w:rPr>
          <w:rFonts w:ascii="Times New Roman" w:hAnsi="Times New Roman" w:cs="Times New Roman"/>
          <w:color w:val="000000"/>
          <w:sz w:val="28"/>
          <w:szCs w:val="28"/>
          <w:lang w:val="uk-UA"/>
        </w:rPr>
        <w:t xml:space="preserve">чує Бога і усвідомлює </w:t>
      </w:r>
      <w:r w:rsidR="00B95751">
        <w:rPr>
          <w:rFonts w:ascii="Times New Roman" w:hAnsi="Times New Roman" w:cs="Times New Roman"/>
          <w:color w:val="000000"/>
          <w:sz w:val="28"/>
          <w:szCs w:val="28"/>
          <w:lang w:val="uk-UA"/>
        </w:rPr>
        <w:t>справжні цінності</w:t>
      </w:r>
      <w:r w:rsidR="00D12017">
        <w:rPr>
          <w:rFonts w:ascii="Times New Roman" w:hAnsi="Times New Roman" w:cs="Times New Roman"/>
          <w:color w:val="000000"/>
          <w:sz w:val="28"/>
          <w:szCs w:val="28"/>
          <w:lang w:val="uk-UA"/>
        </w:rPr>
        <w:t xml:space="preserve">, йому відома історія створення </w:t>
      </w:r>
      <w:r w:rsidR="00B95751">
        <w:rPr>
          <w:rFonts w:ascii="Times New Roman" w:hAnsi="Times New Roman" w:cs="Times New Roman"/>
          <w:color w:val="000000"/>
          <w:sz w:val="28"/>
          <w:szCs w:val="28"/>
          <w:lang w:val="uk-UA"/>
        </w:rPr>
        <w:t>Всесвіту, оскільки він завжди</w:t>
      </w:r>
      <w:r w:rsidR="00D12017">
        <w:rPr>
          <w:rFonts w:ascii="Times New Roman" w:hAnsi="Times New Roman" w:cs="Times New Roman"/>
          <w:color w:val="000000"/>
          <w:sz w:val="28"/>
          <w:szCs w:val="28"/>
          <w:lang w:val="uk-UA"/>
        </w:rPr>
        <w:t xml:space="preserve"> був поруч з Богом. </w:t>
      </w:r>
    </w:p>
    <w:p w:rsidR="00CD083E" w:rsidRDefault="00F504B5" w:rsidP="00CD083E">
      <w:pPr>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Вважаю, що психоаналітичне трактування мотиву гріхопадіння в апокрифах та біблійній оповіді мало б виглядати так: д</w:t>
      </w:r>
      <w:r w:rsidR="00CD083E">
        <w:rPr>
          <w:rFonts w:ascii="Times New Roman" w:hAnsi="Times New Roman" w:cs="Times New Roman"/>
          <w:color w:val="000000"/>
          <w:sz w:val="28"/>
          <w:szCs w:val="28"/>
          <w:lang w:val="uk-UA"/>
        </w:rPr>
        <w:t xml:space="preserve">о руйнування єдності свідомого й несвідомого (до гріхопадіння) </w:t>
      </w:r>
      <w:r w:rsidR="00BD70B9">
        <w:rPr>
          <w:rFonts w:ascii="Times New Roman" w:hAnsi="Times New Roman" w:cs="Times New Roman"/>
          <w:color w:val="000000"/>
          <w:sz w:val="28"/>
          <w:szCs w:val="28"/>
          <w:lang w:val="uk-UA"/>
        </w:rPr>
        <w:t xml:space="preserve">людське </w:t>
      </w:r>
      <w:r w:rsidR="00CD083E">
        <w:rPr>
          <w:rFonts w:ascii="Times New Roman" w:hAnsi="Times New Roman" w:cs="Times New Roman"/>
          <w:color w:val="000000"/>
          <w:sz w:val="28"/>
          <w:szCs w:val="28"/>
          <w:lang w:val="en-US"/>
        </w:rPr>
        <w:t>Ego</w:t>
      </w:r>
      <w:r w:rsidR="00CD083E">
        <w:rPr>
          <w:rFonts w:ascii="Times New Roman" w:hAnsi="Times New Roman" w:cs="Times New Roman"/>
          <w:color w:val="000000"/>
          <w:sz w:val="28"/>
          <w:szCs w:val="28"/>
          <w:lang w:val="uk-UA"/>
        </w:rPr>
        <w:t xml:space="preserve"> (Адам і Єва</w:t>
      </w:r>
      <w:r w:rsidR="00BD70B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у той час </w:t>
      </w:r>
      <w:r w:rsidR="00BD70B9">
        <w:rPr>
          <w:rFonts w:ascii="Times New Roman" w:hAnsi="Times New Roman" w:cs="Times New Roman"/>
          <w:color w:val="000000"/>
          <w:sz w:val="28"/>
          <w:szCs w:val="28"/>
          <w:lang w:val="uk-UA"/>
        </w:rPr>
        <w:t>подібні до Христа</w:t>
      </w:r>
      <w:r w:rsidR="00CD083E">
        <w:rPr>
          <w:rFonts w:ascii="Times New Roman" w:hAnsi="Times New Roman" w:cs="Times New Roman"/>
          <w:color w:val="000000"/>
          <w:sz w:val="28"/>
          <w:szCs w:val="28"/>
          <w:lang w:val="uk-UA"/>
        </w:rPr>
        <w:t>)</w:t>
      </w:r>
      <w:r w:rsidR="00CD083E" w:rsidRPr="00C71FCC">
        <w:rPr>
          <w:rFonts w:ascii="Times New Roman" w:hAnsi="Times New Roman" w:cs="Times New Roman"/>
          <w:color w:val="000000"/>
          <w:sz w:val="28"/>
          <w:szCs w:val="28"/>
          <w:lang w:val="uk-UA"/>
        </w:rPr>
        <w:t xml:space="preserve"> </w:t>
      </w:r>
      <w:r w:rsidR="00CD083E">
        <w:rPr>
          <w:rFonts w:ascii="Times New Roman" w:hAnsi="Times New Roman" w:cs="Times New Roman"/>
          <w:color w:val="000000"/>
          <w:sz w:val="28"/>
          <w:szCs w:val="28"/>
          <w:lang w:val="uk-UA"/>
        </w:rPr>
        <w:t xml:space="preserve"> </w:t>
      </w:r>
      <w:r w:rsidR="00CD083E" w:rsidRPr="00C71FCC">
        <w:rPr>
          <w:rFonts w:ascii="Times New Roman" w:hAnsi="Times New Roman" w:cs="Times New Roman"/>
          <w:color w:val="000000"/>
          <w:sz w:val="28"/>
          <w:szCs w:val="28"/>
          <w:lang w:val="uk-UA"/>
        </w:rPr>
        <w:t xml:space="preserve">перебувало в одній </w:t>
      </w:r>
      <w:r w:rsidR="00CD083E">
        <w:rPr>
          <w:rFonts w:ascii="Times New Roman" w:hAnsi="Times New Roman" w:cs="Times New Roman"/>
          <w:color w:val="000000"/>
          <w:sz w:val="28"/>
          <w:szCs w:val="28"/>
          <w:lang w:val="uk-UA"/>
        </w:rPr>
        <w:t xml:space="preserve"> площині з Самістю (Богом), вони були на одному ментальному рівні (Адам міг чути голос Бога і спілкуватися з Ним). Після гріхопадіння людство втрачає зв’язок з Богом:</w:t>
      </w:r>
      <w:r w:rsidR="00CD083E" w:rsidRPr="00C71FCC">
        <w:rPr>
          <w:rFonts w:ascii="Times New Roman" w:hAnsi="Times New Roman" w:cs="Times New Roman"/>
          <w:color w:val="000000"/>
          <w:sz w:val="28"/>
          <w:szCs w:val="28"/>
          <w:lang w:val="uk-UA"/>
        </w:rPr>
        <w:t xml:space="preserve"> </w:t>
      </w:r>
      <w:r w:rsidR="00CD083E">
        <w:rPr>
          <w:rFonts w:ascii="Times New Roman" w:hAnsi="Times New Roman" w:cs="Times New Roman"/>
          <w:color w:val="000000"/>
          <w:sz w:val="28"/>
          <w:szCs w:val="28"/>
          <w:lang w:val="en-US"/>
        </w:rPr>
        <w:t>Ego</w:t>
      </w:r>
      <w:r w:rsidR="00CD083E">
        <w:rPr>
          <w:rFonts w:ascii="Times New Roman" w:hAnsi="Times New Roman" w:cs="Times New Roman"/>
          <w:color w:val="000000"/>
          <w:sz w:val="28"/>
          <w:szCs w:val="28"/>
          <w:lang w:val="uk-UA"/>
        </w:rPr>
        <w:t xml:space="preserve"> стає центром свідомого життя людини, Самість – керуючим центром несвідомого і цілої психіки загалом, втручаючись в свідоме снами, інтуїцією, мареннями… </w:t>
      </w:r>
      <w:r w:rsidR="00CD083E">
        <w:rPr>
          <w:rFonts w:ascii="Times New Roman" w:hAnsi="Times New Roman" w:cs="Times New Roman"/>
          <w:color w:val="000000"/>
          <w:sz w:val="28"/>
          <w:szCs w:val="28"/>
          <w:lang w:val="uk-UA"/>
        </w:rPr>
        <w:lastRenderedPageBreak/>
        <w:t xml:space="preserve">Історія Ісуса Христа моделює відновлення колись зруйнованої структури психіки й пропонує сценарій психологічної ініціації (індивідуації), що має врятувати людину від занепаду та деградації. </w:t>
      </w:r>
    </w:p>
    <w:p w:rsidR="00B95751" w:rsidRDefault="00F504B5" w:rsidP="00C71FCC">
      <w:pPr>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Згідно зі Святим Писанням, з</w:t>
      </w:r>
      <w:r w:rsidR="00D12017">
        <w:rPr>
          <w:rFonts w:ascii="Times New Roman" w:hAnsi="Times New Roman" w:cs="Times New Roman"/>
          <w:color w:val="000000"/>
          <w:sz w:val="28"/>
          <w:szCs w:val="28"/>
          <w:lang w:val="uk-UA"/>
        </w:rPr>
        <w:t>вичайні люди мають зв’язок з Богом лише інтуїтивний (через віру, молитву, піст…), їм не доступні мудрість і знання Христа, оскільки вони перебувають у процесі індивідуації (тривалого психологічного розвитку), і лише деяким вдається трохи наблизитись до образу ідеальної особистості. Але біблійні оповіді про Ісуса Христа, власне, мають на меті переконати людину в її</w:t>
      </w:r>
      <w:r w:rsidR="00B95751">
        <w:rPr>
          <w:rFonts w:ascii="Times New Roman" w:hAnsi="Times New Roman" w:cs="Times New Roman"/>
          <w:color w:val="000000"/>
          <w:sz w:val="28"/>
          <w:szCs w:val="28"/>
          <w:lang w:val="uk-UA"/>
        </w:rPr>
        <w:t xml:space="preserve"> необмежених потенційних здібно</w:t>
      </w:r>
      <w:r w:rsidR="00D12017">
        <w:rPr>
          <w:rFonts w:ascii="Times New Roman" w:hAnsi="Times New Roman" w:cs="Times New Roman"/>
          <w:color w:val="000000"/>
          <w:sz w:val="28"/>
          <w:szCs w:val="28"/>
          <w:lang w:val="uk-UA"/>
        </w:rPr>
        <w:t>стях</w:t>
      </w:r>
      <w:r w:rsidR="00E87E09">
        <w:rPr>
          <w:rFonts w:ascii="Times New Roman" w:hAnsi="Times New Roman" w:cs="Times New Roman"/>
          <w:color w:val="000000"/>
          <w:sz w:val="28"/>
          <w:szCs w:val="28"/>
          <w:lang w:val="uk-UA"/>
        </w:rPr>
        <w:t xml:space="preserve">, утвердити у вірі в можливість досягнення психологічного рівня Сина Божого (здатність до </w:t>
      </w:r>
      <w:r w:rsidR="00B95751">
        <w:rPr>
          <w:rFonts w:ascii="Times New Roman" w:hAnsi="Times New Roman" w:cs="Times New Roman"/>
          <w:color w:val="000000"/>
          <w:sz w:val="28"/>
          <w:szCs w:val="28"/>
          <w:lang w:val="uk-UA"/>
        </w:rPr>
        <w:t>спілкування з Богом і здійснення чудес</w:t>
      </w:r>
      <w:r w:rsidR="00E87E09">
        <w:rPr>
          <w:rFonts w:ascii="Times New Roman" w:hAnsi="Times New Roman" w:cs="Times New Roman"/>
          <w:color w:val="000000"/>
          <w:sz w:val="28"/>
          <w:szCs w:val="28"/>
          <w:lang w:val="uk-UA"/>
        </w:rPr>
        <w:t xml:space="preserve">). Євангельські легенди символічно доводять, що за умови  високого рівня духовності людина здатна </w:t>
      </w:r>
      <w:r w:rsidR="00B95751">
        <w:rPr>
          <w:rFonts w:ascii="Times New Roman" w:hAnsi="Times New Roman" w:cs="Times New Roman"/>
          <w:color w:val="000000"/>
          <w:sz w:val="28"/>
          <w:szCs w:val="28"/>
          <w:lang w:val="uk-UA"/>
        </w:rPr>
        <w:t>відно</w:t>
      </w:r>
      <w:r w:rsidR="00E87E09">
        <w:rPr>
          <w:rFonts w:ascii="Times New Roman" w:hAnsi="Times New Roman" w:cs="Times New Roman"/>
          <w:color w:val="000000"/>
          <w:sz w:val="28"/>
          <w:szCs w:val="28"/>
          <w:lang w:val="uk-UA"/>
        </w:rPr>
        <w:t>вит</w:t>
      </w:r>
      <w:r w:rsidR="00B95751">
        <w:rPr>
          <w:rFonts w:ascii="Times New Roman" w:hAnsi="Times New Roman" w:cs="Times New Roman"/>
          <w:color w:val="000000"/>
          <w:sz w:val="28"/>
          <w:szCs w:val="28"/>
          <w:lang w:val="uk-UA"/>
        </w:rPr>
        <w:t>и безпосередній зв’язок з Богом</w:t>
      </w:r>
      <w:r w:rsidR="00E87E09">
        <w:rPr>
          <w:rFonts w:ascii="Times New Roman" w:hAnsi="Times New Roman" w:cs="Times New Roman"/>
          <w:color w:val="000000"/>
          <w:sz w:val="28"/>
          <w:szCs w:val="28"/>
          <w:lang w:val="uk-UA"/>
        </w:rPr>
        <w:t xml:space="preserve"> </w:t>
      </w:r>
      <w:r w:rsidR="00B95751">
        <w:rPr>
          <w:rFonts w:ascii="Times New Roman" w:hAnsi="Times New Roman" w:cs="Times New Roman"/>
          <w:color w:val="000000"/>
          <w:sz w:val="28"/>
          <w:szCs w:val="28"/>
          <w:lang w:val="uk-UA"/>
        </w:rPr>
        <w:t>(поверну</w:t>
      </w:r>
      <w:r w:rsidR="00E87E09">
        <w:rPr>
          <w:rFonts w:ascii="Times New Roman" w:hAnsi="Times New Roman" w:cs="Times New Roman"/>
          <w:color w:val="000000"/>
          <w:sz w:val="28"/>
          <w:szCs w:val="28"/>
          <w:lang w:val="uk-UA"/>
        </w:rPr>
        <w:t>ти єдність свідомого й несвідомого, стерти межу між ними,</w:t>
      </w:r>
      <w:r w:rsidR="00B95751">
        <w:rPr>
          <w:rFonts w:ascii="Times New Roman" w:hAnsi="Times New Roman" w:cs="Times New Roman"/>
          <w:color w:val="000000"/>
          <w:sz w:val="28"/>
          <w:szCs w:val="28"/>
          <w:lang w:val="uk-UA"/>
        </w:rPr>
        <w:t xml:space="preserve"> </w:t>
      </w:r>
      <w:r w:rsidR="00CD083E">
        <w:rPr>
          <w:rFonts w:ascii="Times New Roman" w:hAnsi="Times New Roman" w:cs="Times New Roman"/>
          <w:color w:val="000000"/>
          <w:sz w:val="28"/>
          <w:szCs w:val="28"/>
          <w:lang w:val="uk-UA"/>
        </w:rPr>
        <w:t xml:space="preserve">наблизити </w:t>
      </w:r>
      <w:r w:rsidR="00CD083E">
        <w:rPr>
          <w:rFonts w:ascii="Times New Roman" w:hAnsi="Times New Roman" w:cs="Times New Roman"/>
          <w:color w:val="000000"/>
          <w:sz w:val="28"/>
          <w:szCs w:val="28"/>
          <w:lang w:val="en-US"/>
        </w:rPr>
        <w:t>Ego</w:t>
      </w:r>
      <w:r w:rsidR="00CD083E">
        <w:rPr>
          <w:rFonts w:ascii="Times New Roman" w:hAnsi="Times New Roman" w:cs="Times New Roman"/>
          <w:color w:val="000000"/>
          <w:sz w:val="28"/>
          <w:szCs w:val="28"/>
          <w:lang w:val="uk-UA"/>
        </w:rPr>
        <w:t xml:space="preserve"> людини до Самості)</w:t>
      </w:r>
      <w:r w:rsidR="00C71FCC">
        <w:rPr>
          <w:rFonts w:ascii="Times New Roman" w:hAnsi="Times New Roman" w:cs="Times New Roman"/>
          <w:color w:val="000000"/>
          <w:sz w:val="28"/>
          <w:szCs w:val="28"/>
          <w:lang w:val="uk-UA"/>
        </w:rPr>
        <w:t xml:space="preserve">. </w:t>
      </w:r>
    </w:p>
    <w:p w:rsidR="00962BCB" w:rsidRDefault="00CD083E" w:rsidP="0088055A">
      <w:pPr>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думку </w:t>
      </w:r>
      <w:r w:rsidR="0027495F">
        <w:rPr>
          <w:rFonts w:ascii="Times New Roman" w:hAnsi="Times New Roman" w:cs="Times New Roman"/>
          <w:color w:val="000000"/>
          <w:sz w:val="28"/>
          <w:szCs w:val="28"/>
          <w:lang w:val="uk-UA"/>
        </w:rPr>
        <w:t>К.-Г. Юнг</w:t>
      </w:r>
      <w:r>
        <w:rPr>
          <w:rFonts w:ascii="Times New Roman" w:hAnsi="Times New Roman" w:cs="Times New Roman"/>
          <w:color w:val="000000"/>
          <w:sz w:val="28"/>
          <w:szCs w:val="28"/>
          <w:lang w:val="uk-UA"/>
        </w:rPr>
        <w:t>а,</w:t>
      </w:r>
      <w:r w:rsidR="0027495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індивідуація</w:t>
      </w:r>
      <w:r w:rsidR="0027495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27495F">
        <w:rPr>
          <w:rFonts w:ascii="Times New Roman" w:hAnsi="Times New Roman" w:cs="Times New Roman"/>
          <w:color w:val="000000"/>
          <w:sz w:val="28"/>
          <w:szCs w:val="28"/>
          <w:lang w:val="uk-UA"/>
        </w:rPr>
        <w:t xml:space="preserve">становлення індивідуальної </w:t>
      </w:r>
      <w:r>
        <w:rPr>
          <w:rFonts w:ascii="Times New Roman" w:hAnsi="Times New Roman" w:cs="Times New Roman"/>
          <w:color w:val="000000"/>
          <w:sz w:val="28"/>
          <w:szCs w:val="28"/>
          <w:lang w:val="uk-UA"/>
        </w:rPr>
        <w:t>свідомості людини)</w:t>
      </w:r>
      <w:r w:rsidR="00962BCB">
        <w:rPr>
          <w:rFonts w:ascii="Times New Roman" w:hAnsi="Times New Roman" w:cs="Times New Roman"/>
          <w:color w:val="000000"/>
          <w:sz w:val="28"/>
          <w:szCs w:val="28"/>
          <w:lang w:val="uk-UA"/>
        </w:rPr>
        <w:t xml:space="preserve"> відбуваєть</w:t>
      </w:r>
      <w:r w:rsidR="0027495F">
        <w:rPr>
          <w:rFonts w:ascii="Times New Roman" w:hAnsi="Times New Roman" w:cs="Times New Roman"/>
          <w:color w:val="000000"/>
          <w:sz w:val="28"/>
          <w:szCs w:val="28"/>
          <w:lang w:val="uk-UA"/>
        </w:rPr>
        <w:t xml:space="preserve">ся внаслідок психологічної ініціації та відмежування індивідуальної свідомості від </w:t>
      </w:r>
      <w:r>
        <w:rPr>
          <w:rFonts w:ascii="Times New Roman" w:hAnsi="Times New Roman" w:cs="Times New Roman"/>
          <w:color w:val="000000"/>
          <w:sz w:val="28"/>
          <w:szCs w:val="28"/>
          <w:lang w:val="uk-UA"/>
        </w:rPr>
        <w:t xml:space="preserve">руйнівного змісту </w:t>
      </w:r>
      <w:r w:rsidR="0027495F">
        <w:rPr>
          <w:rFonts w:ascii="Times New Roman" w:hAnsi="Times New Roman" w:cs="Times New Roman"/>
          <w:color w:val="000000"/>
          <w:sz w:val="28"/>
          <w:szCs w:val="28"/>
          <w:lang w:val="uk-UA"/>
        </w:rPr>
        <w:t>кол</w:t>
      </w:r>
      <w:r w:rsidR="002B12D4">
        <w:rPr>
          <w:rFonts w:ascii="Times New Roman" w:hAnsi="Times New Roman" w:cs="Times New Roman"/>
          <w:color w:val="000000"/>
          <w:sz w:val="28"/>
          <w:szCs w:val="28"/>
          <w:lang w:val="uk-UA"/>
        </w:rPr>
        <w:t xml:space="preserve">ективного несвідомого, </w:t>
      </w:r>
      <w:r w:rsidR="0027495F">
        <w:rPr>
          <w:rFonts w:ascii="Times New Roman" w:hAnsi="Times New Roman" w:cs="Times New Roman"/>
          <w:color w:val="000000"/>
          <w:sz w:val="28"/>
          <w:szCs w:val="28"/>
          <w:lang w:val="uk-UA"/>
        </w:rPr>
        <w:t xml:space="preserve">асиміляцію </w:t>
      </w:r>
      <w:r w:rsidR="002B12D4">
        <w:rPr>
          <w:rFonts w:ascii="Times New Roman" w:hAnsi="Times New Roman" w:cs="Times New Roman"/>
          <w:color w:val="000000"/>
          <w:sz w:val="28"/>
          <w:szCs w:val="28"/>
          <w:lang w:val="uk-UA"/>
        </w:rPr>
        <w:t xml:space="preserve">деструктивних імпульсів несвідомого </w:t>
      </w:r>
      <w:r w:rsidR="0027495F">
        <w:rPr>
          <w:rFonts w:ascii="Times New Roman" w:hAnsi="Times New Roman" w:cs="Times New Roman"/>
          <w:color w:val="000000"/>
          <w:sz w:val="28"/>
          <w:szCs w:val="28"/>
          <w:lang w:val="uk-UA"/>
        </w:rPr>
        <w:t>й наближення до рівня Самості – іпостасі Бога</w:t>
      </w:r>
      <w:r w:rsidR="00962BCB">
        <w:rPr>
          <w:rFonts w:ascii="Times New Roman" w:hAnsi="Times New Roman" w:cs="Times New Roman"/>
          <w:color w:val="000000"/>
          <w:sz w:val="28"/>
          <w:szCs w:val="28"/>
          <w:lang w:val="uk-UA"/>
        </w:rPr>
        <w:t xml:space="preserve">, що є керівним центром </w:t>
      </w:r>
      <w:r w:rsidR="0027495F">
        <w:rPr>
          <w:rFonts w:ascii="Times New Roman" w:hAnsi="Times New Roman" w:cs="Times New Roman"/>
          <w:color w:val="000000"/>
          <w:sz w:val="28"/>
          <w:szCs w:val="28"/>
          <w:lang w:val="uk-UA"/>
        </w:rPr>
        <w:t>свідомого й несвідомого (психіки людини)</w:t>
      </w:r>
      <w:r w:rsidR="000F4B16">
        <w:rPr>
          <w:rFonts w:ascii="Times New Roman" w:hAnsi="Times New Roman" w:cs="Times New Roman"/>
          <w:color w:val="000000"/>
          <w:sz w:val="28"/>
          <w:szCs w:val="28"/>
          <w:lang w:val="uk-UA"/>
        </w:rPr>
        <w:t xml:space="preserve"> [</w:t>
      </w:r>
      <w:r w:rsidR="0042437C">
        <w:rPr>
          <w:rFonts w:ascii="Times New Roman" w:hAnsi="Times New Roman" w:cs="Times New Roman"/>
          <w:color w:val="000000"/>
          <w:sz w:val="28"/>
          <w:szCs w:val="28"/>
          <w:lang w:val="uk-UA"/>
        </w:rPr>
        <w:t>7</w:t>
      </w:r>
      <w:r w:rsidR="000F4B16">
        <w:rPr>
          <w:rFonts w:ascii="Times New Roman" w:hAnsi="Times New Roman" w:cs="Times New Roman"/>
          <w:color w:val="000000"/>
          <w:sz w:val="28"/>
          <w:szCs w:val="28"/>
          <w:lang w:val="uk-UA"/>
        </w:rPr>
        <w:t>]</w:t>
      </w:r>
      <w:r w:rsidR="0027495F">
        <w:rPr>
          <w:rFonts w:ascii="Times New Roman" w:hAnsi="Times New Roman" w:cs="Times New Roman"/>
          <w:color w:val="000000"/>
          <w:sz w:val="28"/>
          <w:szCs w:val="28"/>
          <w:lang w:val="uk-UA"/>
        </w:rPr>
        <w:t xml:space="preserve">. </w:t>
      </w:r>
      <w:r w:rsidR="00962BCB">
        <w:rPr>
          <w:rFonts w:ascii="Times New Roman" w:hAnsi="Times New Roman" w:cs="Times New Roman"/>
          <w:color w:val="000000"/>
          <w:sz w:val="28"/>
          <w:szCs w:val="28"/>
          <w:lang w:val="uk-UA"/>
        </w:rPr>
        <w:t>Оскільки всі архетипи колективного несвідомого (за винятком Самості) є амбівал</w:t>
      </w:r>
      <w:r w:rsidR="002B12D4">
        <w:rPr>
          <w:rFonts w:ascii="Times New Roman" w:hAnsi="Times New Roman" w:cs="Times New Roman"/>
          <w:color w:val="000000"/>
          <w:sz w:val="28"/>
          <w:szCs w:val="28"/>
          <w:lang w:val="uk-UA"/>
        </w:rPr>
        <w:t>ентними (можуть бути джерелом і добра, і зла)</w:t>
      </w:r>
      <w:r w:rsidR="00962BCB">
        <w:rPr>
          <w:rFonts w:ascii="Times New Roman" w:hAnsi="Times New Roman" w:cs="Times New Roman"/>
          <w:color w:val="000000"/>
          <w:sz w:val="28"/>
          <w:szCs w:val="28"/>
          <w:lang w:val="uk-UA"/>
        </w:rPr>
        <w:t>, це стає передумовою появи іпос</w:t>
      </w:r>
      <w:r w:rsidR="004711C5">
        <w:rPr>
          <w:rFonts w:ascii="Times New Roman" w:hAnsi="Times New Roman" w:cs="Times New Roman"/>
          <w:color w:val="000000"/>
          <w:sz w:val="28"/>
          <w:szCs w:val="28"/>
          <w:lang w:val="uk-UA"/>
        </w:rPr>
        <w:t>тасі антагоніста верховно</w:t>
      </w:r>
      <w:r w:rsidR="00F23FC8">
        <w:rPr>
          <w:rFonts w:ascii="Times New Roman" w:hAnsi="Times New Roman" w:cs="Times New Roman"/>
          <w:color w:val="000000"/>
          <w:sz w:val="28"/>
          <w:szCs w:val="28"/>
          <w:lang w:val="uk-UA"/>
        </w:rPr>
        <w:t>го божества</w:t>
      </w:r>
      <w:r w:rsidR="00962BCB">
        <w:rPr>
          <w:rFonts w:ascii="Times New Roman" w:hAnsi="Times New Roman" w:cs="Times New Roman"/>
          <w:color w:val="000000"/>
          <w:sz w:val="28"/>
          <w:szCs w:val="28"/>
          <w:lang w:val="uk-UA"/>
        </w:rPr>
        <w:t>. Однак цей антагоніст (наприклад, Сатанаїл) не володіє тією повнотою влади, якою наділений верховний Бог, а тому є слабшим і залежним, не здатним до самостійної творчості.</w:t>
      </w:r>
    </w:p>
    <w:p w:rsidR="00EC5100" w:rsidRPr="0088055A" w:rsidRDefault="00962BCB" w:rsidP="0088055A">
      <w:pPr>
        <w:spacing w:line="360" w:lineRule="auto"/>
        <w:ind w:firstLine="708"/>
        <w:jc w:val="both"/>
        <w:rPr>
          <w:lang w:val="uk-UA"/>
        </w:rPr>
      </w:pPr>
      <w:r>
        <w:rPr>
          <w:rFonts w:ascii="Times New Roman" w:hAnsi="Times New Roman" w:cs="Times New Roman"/>
          <w:color w:val="000000"/>
          <w:sz w:val="28"/>
          <w:szCs w:val="28"/>
          <w:lang w:val="uk-UA"/>
        </w:rPr>
        <w:t xml:space="preserve">   </w:t>
      </w:r>
      <w:r w:rsidR="000C2896">
        <w:rPr>
          <w:rFonts w:ascii="Times New Roman" w:hAnsi="Times New Roman" w:cs="Times New Roman"/>
          <w:color w:val="000000"/>
          <w:sz w:val="28"/>
          <w:szCs w:val="28"/>
          <w:lang w:val="uk-UA"/>
        </w:rPr>
        <w:t xml:space="preserve">Уявлення про </w:t>
      </w:r>
      <w:r w:rsidR="00874D80">
        <w:rPr>
          <w:rFonts w:ascii="Times New Roman" w:hAnsi="Times New Roman" w:cs="Times New Roman"/>
          <w:color w:val="000000"/>
          <w:sz w:val="28"/>
          <w:szCs w:val="28"/>
          <w:lang w:val="uk-UA"/>
        </w:rPr>
        <w:t xml:space="preserve">різні іпостасі </w:t>
      </w:r>
      <w:r w:rsidR="000C2896">
        <w:rPr>
          <w:rFonts w:ascii="Times New Roman" w:hAnsi="Times New Roman" w:cs="Times New Roman"/>
          <w:color w:val="000000"/>
          <w:sz w:val="28"/>
          <w:szCs w:val="28"/>
          <w:lang w:val="uk-UA"/>
        </w:rPr>
        <w:t>Бога-творця в релігіях, віруваннях та міфах світу мають багато спільного</w:t>
      </w:r>
      <w:r w:rsidR="00F23FC8">
        <w:rPr>
          <w:rFonts w:ascii="Times New Roman" w:hAnsi="Times New Roman" w:cs="Times New Roman"/>
          <w:color w:val="000000"/>
          <w:sz w:val="28"/>
          <w:szCs w:val="28"/>
          <w:lang w:val="uk-UA"/>
        </w:rPr>
        <w:t xml:space="preserve"> тому</w:t>
      </w:r>
      <w:r w:rsidR="000C2896">
        <w:rPr>
          <w:rFonts w:ascii="Times New Roman" w:hAnsi="Times New Roman" w:cs="Times New Roman"/>
          <w:color w:val="000000"/>
          <w:sz w:val="28"/>
          <w:szCs w:val="28"/>
          <w:lang w:val="uk-UA"/>
        </w:rPr>
        <w:t>,</w:t>
      </w:r>
      <w:r w:rsidR="00F23FC8">
        <w:rPr>
          <w:rFonts w:ascii="Times New Roman" w:hAnsi="Times New Roman" w:cs="Times New Roman"/>
          <w:color w:val="000000"/>
          <w:sz w:val="28"/>
          <w:szCs w:val="28"/>
          <w:lang w:val="uk-UA"/>
        </w:rPr>
        <w:t xml:space="preserve"> що</w:t>
      </w:r>
      <w:r w:rsidR="000C2896">
        <w:rPr>
          <w:rFonts w:ascii="Times New Roman" w:hAnsi="Times New Roman" w:cs="Times New Roman"/>
          <w:color w:val="000000"/>
          <w:sz w:val="28"/>
          <w:szCs w:val="28"/>
          <w:lang w:val="uk-UA"/>
        </w:rPr>
        <w:t xml:space="preserve"> їх джерелом </w:t>
      </w:r>
      <w:r w:rsidR="00CB7EFE">
        <w:rPr>
          <w:rFonts w:ascii="Times New Roman" w:hAnsi="Times New Roman" w:cs="Times New Roman"/>
          <w:color w:val="000000"/>
          <w:sz w:val="28"/>
          <w:szCs w:val="28"/>
          <w:lang w:val="uk-UA"/>
        </w:rPr>
        <w:t>є колективне несвідоме та</w:t>
      </w:r>
      <w:r w:rsidR="000C2896">
        <w:rPr>
          <w:rFonts w:ascii="Times New Roman" w:hAnsi="Times New Roman" w:cs="Times New Roman"/>
          <w:color w:val="000000"/>
          <w:sz w:val="28"/>
          <w:szCs w:val="28"/>
          <w:lang w:val="uk-UA"/>
        </w:rPr>
        <w:t xml:space="preserve"> однакові психологічні установки. Дуалістична природа самої людини, її бажання зрозуміти таємниці світо</w:t>
      </w:r>
      <w:r w:rsidR="00874D80">
        <w:rPr>
          <w:rFonts w:ascii="Times New Roman" w:hAnsi="Times New Roman" w:cs="Times New Roman"/>
          <w:color w:val="000000"/>
          <w:sz w:val="28"/>
          <w:szCs w:val="28"/>
          <w:lang w:val="uk-UA"/>
        </w:rPr>
        <w:t>будови</w:t>
      </w:r>
      <w:r w:rsidR="000C2896">
        <w:rPr>
          <w:rFonts w:ascii="Times New Roman" w:hAnsi="Times New Roman" w:cs="Times New Roman"/>
          <w:color w:val="000000"/>
          <w:sz w:val="28"/>
          <w:szCs w:val="28"/>
          <w:lang w:val="uk-UA"/>
        </w:rPr>
        <w:t xml:space="preserve">, </w:t>
      </w:r>
      <w:r w:rsidR="00CB7EFE">
        <w:rPr>
          <w:rFonts w:ascii="Times New Roman" w:hAnsi="Times New Roman" w:cs="Times New Roman"/>
          <w:color w:val="000000"/>
          <w:sz w:val="28"/>
          <w:szCs w:val="28"/>
          <w:lang w:val="uk-UA"/>
        </w:rPr>
        <w:t xml:space="preserve">осягнути </w:t>
      </w:r>
      <w:r w:rsidR="000C2896">
        <w:rPr>
          <w:rFonts w:ascii="Times New Roman" w:hAnsi="Times New Roman" w:cs="Times New Roman"/>
          <w:color w:val="000000"/>
          <w:sz w:val="28"/>
          <w:szCs w:val="28"/>
          <w:lang w:val="uk-UA"/>
        </w:rPr>
        <w:t>сенс</w:t>
      </w:r>
      <w:r w:rsidR="00CB7EFE">
        <w:rPr>
          <w:rFonts w:ascii="Times New Roman" w:hAnsi="Times New Roman" w:cs="Times New Roman"/>
          <w:color w:val="000000"/>
          <w:sz w:val="28"/>
          <w:szCs w:val="28"/>
          <w:lang w:val="uk-UA"/>
        </w:rPr>
        <w:t xml:space="preserve"> життя у </w:t>
      </w:r>
      <w:r w:rsidR="00CB7EFE">
        <w:rPr>
          <w:rFonts w:ascii="Times New Roman" w:hAnsi="Times New Roman" w:cs="Times New Roman"/>
          <w:color w:val="000000"/>
          <w:sz w:val="28"/>
          <w:szCs w:val="28"/>
          <w:lang w:val="uk-UA"/>
        </w:rPr>
        <w:lastRenderedPageBreak/>
        <w:t xml:space="preserve">розрізі </w:t>
      </w:r>
      <w:r w:rsidR="000C2896">
        <w:rPr>
          <w:rFonts w:ascii="Times New Roman" w:hAnsi="Times New Roman" w:cs="Times New Roman"/>
          <w:color w:val="000000"/>
          <w:sz w:val="28"/>
          <w:szCs w:val="28"/>
          <w:lang w:val="uk-UA"/>
        </w:rPr>
        <w:t xml:space="preserve"> </w:t>
      </w:r>
      <w:r w:rsidR="00874D80">
        <w:rPr>
          <w:rFonts w:ascii="Times New Roman" w:hAnsi="Times New Roman" w:cs="Times New Roman"/>
          <w:color w:val="000000"/>
          <w:sz w:val="28"/>
          <w:szCs w:val="28"/>
          <w:lang w:val="uk-UA"/>
        </w:rPr>
        <w:t>моделі Всесвіту дали змогу інтуїтивним знанням подолати межу між несвідомим та свідомістю й об’єктивуватися в сакральних, архетипних,</w:t>
      </w:r>
      <w:r w:rsidR="009524CC">
        <w:rPr>
          <w:rFonts w:ascii="Times New Roman" w:hAnsi="Times New Roman" w:cs="Times New Roman"/>
          <w:color w:val="000000"/>
          <w:sz w:val="28"/>
          <w:szCs w:val="28"/>
          <w:lang w:val="uk-UA"/>
        </w:rPr>
        <w:t xml:space="preserve"> символіч</w:t>
      </w:r>
      <w:r w:rsidR="00874D80">
        <w:rPr>
          <w:rFonts w:ascii="Times New Roman" w:hAnsi="Times New Roman" w:cs="Times New Roman"/>
          <w:color w:val="000000"/>
          <w:sz w:val="28"/>
          <w:szCs w:val="28"/>
          <w:lang w:val="uk-UA"/>
        </w:rPr>
        <w:t>них образах</w:t>
      </w:r>
      <w:r w:rsidR="009524CC">
        <w:rPr>
          <w:rFonts w:ascii="Times New Roman" w:hAnsi="Times New Roman" w:cs="Times New Roman"/>
          <w:color w:val="000000"/>
          <w:sz w:val="28"/>
          <w:szCs w:val="28"/>
          <w:lang w:val="uk-UA"/>
        </w:rPr>
        <w:t>, які ми бачимо у міфах</w:t>
      </w:r>
      <w:r w:rsidR="00874D80">
        <w:rPr>
          <w:rFonts w:ascii="Times New Roman" w:hAnsi="Times New Roman" w:cs="Times New Roman"/>
          <w:color w:val="000000"/>
          <w:sz w:val="28"/>
          <w:szCs w:val="28"/>
          <w:lang w:val="uk-UA"/>
        </w:rPr>
        <w:t>.</w:t>
      </w:r>
      <w:r w:rsidR="000C2896">
        <w:rPr>
          <w:rFonts w:ascii="Times New Roman" w:hAnsi="Times New Roman" w:cs="Times New Roman"/>
          <w:color w:val="000000"/>
          <w:sz w:val="28"/>
          <w:szCs w:val="28"/>
          <w:lang w:val="uk-UA"/>
        </w:rPr>
        <w:t xml:space="preserve"> </w:t>
      </w:r>
      <w:r w:rsidR="009524CC">
        <w:rPr>
          <w:rFonts w:ascii="Times New Roman" w:hAnsi="Times New Roman" w:cs="Times New Roman"/>
          <w:color w:val="000000"/>
          <w:sz w:val="28"/>
          <w:szCs w:val="28"/>
          <w:lang w:val="uk-UA"/>
        </w:rPr>
        <w:t>Як слушно зауважила М.-Л. фон Франц, «</w:t>
      </w:r>
      <w:r w:rsidR="00A06133">
        <w:rPr>
          <w:rFonts w:ascii="Times New Roman" w:hAnsi="Times New Roman" w:cs="Times New Roman"/>
          <w:color w:val="000000"/>
          <w:sz w:val="28"/>
          <w:szCs w:val="28"/>
          <w:lang w:val="uk-UA"/>
        </w:rPr>
        <w:t>м</w:t>
      </w:r>
      <w:r w:rsidR="009524CC">
        <w:rPr>
          <w:rFonts w:ascii="Times New Roman" w:hAnsi="Times New Roman" w:cs="Times New Roman"/>
          <w:color w:val="000000"/>
          <w:sz w:val="28"/>
          <w:szCs w:val="28"/>
          <w:lang w:val="uk-UA"/>
        </w:rPr>
        <w:t xml:space="preserve">и маємо в своїй душі обох творців, і ми повинні розуміти, що обидва боги містять у собі і «за», і «проти», саме це є </w:t>
      </w:r>
      <w:r w:rsidR="0088055A">
        <w:rPr>
          <w:rFonts w:ascii="Times New Roman" w:hAnsi="Times New Roman" w:cs="Times New Roman"/>
          <w:color w:val="000000"/>
          <w:sz w:val="28"/>
          <w:szCs w:val="28"/>
          <w:lang w:val="uk-UA"/>
        </w:rPr>
        <w:t xml:space="preserve">нерозв’язним </w:t>
      </w:r>
      <w:r w:rsidR="009524CC">
        <w:rPr>
          <w:rFonts w:ascii="Times New Roman" w:hAnsi="Times New Roman" w:cs="Times New Roman"/>
          <w:color w:val="000000"/>
          <w:sz w:val="28"/>
          <w:szCs w:val="28"/>
          <w:lang w:val="uk-UA"/>
        </w:rPr>
        <w:t>парадоксом людського існування</w:t>
      </w:r>
      <w:r w:rsidR="0088055A">
        <w:rPr>
          <w:rFonts w:ascii="Times New Roman" w:hAnsi="Times New Roman" w:cs="Times New Roman"/>
          <w:color w:val="000000"/>
          <w:sz w:val="28"/>
          <w:szCs w:val="28"/>
          <w:lang w:val="uk-UA"/>
        </w:rPr>
        <w:t>»</w:t>
      </w:r>
      <w:r w:rsidR="0088055A" w:rsidRPr="0088055A">
        <w:rPr>
          <w:rFonts w:ascii="Times New Roman" w:hAnsi="Times New Roman" w:cs="Times New Roman"/>
          <w:color w:val="000000"/>
          <w:sz w:val="28"/>
          <w:szCs w:val="28"/>
          <w:lang w:val="uk-UA"/>
        </w:rPr>
        <w:t xml:space="preserve"> [</w:t>
      </w:r>
      <w:r w:rsidR="0042437C">
        <w:rPr>
          <w:rFonts w:ascii="Times New Roman" w:hAnsi="Times New Roman" w:cs="Times New Roman"/>
          <w:color w:val="000000"/>
          <w:sz w:val="28"/>
          <w:szCs w:val="28"/>
          <w:lang w:val="uk-UA"/>
        </w:rPr>
        <w:t>5</w:t>
      </w:r>
      <w:r w:rsidR="0088055A">
        <w:rPr>
          <w:rFonts w:ascii="Times New Roman" w:hAnsi="Times New Roman" w:cs="Times New Roman"/>
          <w:color w:val="000000"/>
          <w:sz w:val="28"/>
          <w:szCs w:val="28"/>
          <w:lang w:val="uk-UA"/>
        </w:rPr>
        <w:t xml:space="preserve"> </w:t>
      </w:r>
      <w:r w:rsidR="0088055A" w:rsidRPr="0088055A">
        <w:rPr>
          <w:rFonts w:ascii="Times New Roman" w:hAnsi="Times New Roman" w:cs="Times New Roman"/>
          <w:color w:val="000000"/>
          <w:sz w:val="28"/>
          <w:szCs w:val="28"/>
          <w:lang w:val="uk-UA"/>
        </w:rPr>
        <w:t xml:space="preserve">, </w:t>
      </w:r>
      <w:r w:rsidR="0088055A">
        <w:rPr>
          <w:rFonts w:ascii="Times New Roman" w:hAnsi="Times New Roman" w:cs="Times New Roman"/>
          <w:color w:val="000000"/>
          <w:sz w:val="28"/>
          <w:szCs w:val="28"/>
          <w:lang w:val="uk-UA"/>
        </w:rPr>
        <w:t>с.90</w:t>
      </w:r>
      <w:r w:rsidR="0088055A" w:rsidRPr="0088055A">
        <w:rPr>
          <w:rFonts w:ascii="Times New Roman" w:hAnsi="Times New Roman" w:cs="Times New Roman"/>
          <w:color w:val="000000"/>
          <w:sz w:val="28"/>
          <w:szCs w:val="28"/>
          <w:lang w:val="uk-UA"/>
        </w:rPr>
        <w:t>]</w:t>
      </w:r>
      <w:r w:rsidR="0088055A">
        <w:rPr>
          <w:rFonts w:ascii="Times New Roman" w:hAnsi="Times New Roman" w:cs="Times New Roman"/>
          <w:color w:val="000000"/>
          <w:sz w:val="28"/>
          <w:szCs w:val="28"/>
          <w:lang w:val="uk-UA"/>
        </w:rPr>
        <w:t>. Творчість людства (як і божества у міфах) може бути конструктивною, але й здатна призвести цивілізацію до самознищення за умови активізації дії «темного бога» в людині. Тому насправді «мотив двох творців містить у собі одну з найглибших проблем людства – сумнівність розвитку культурної свідомості в людині</w:t>
      </w:r>
      <w:r w:rsidR="009524CC">
        <w:rPr>
          <w:rFonts w:ascii="Times New Roman" w:hAnsi="Times New Roman" w:cs="Times New Roman"/>
          <w:color w:val="000000"/>
          <w:sz w:val="28"/>
          <w:szCs w:val="28"/>
          <w:lang w:val="uk-UA"/>
        </w:rPr>
        <w:t>»</w:t>
      </w:r>
      <w:r w:rsidR="0088055A" w:rsidRPr="0088055A">
        <w:rPr>
          <w:rFonts w:ascii="Times New Roman" w:hAnsi="Times New Roman" w:cs="Times New Roman"/>
          <w:color w:val="000000"/>
          <w:sz w:val="28"/>
          <w:szCs w:val="28"/>
          <w:lang w:val="uk-UA"/>
        </w:rPr>
        <w:t xml:space="preserve"> [</w:t>
      </w:r>
      <w:r w:rsidR="0042437C">
        <w:rPr>
          <w:rFonts w:ascii="Times New Roman" w:hAnsi="Times New Roman" w:cs="Times New Roman"/>
          <w:color w:val="000000"/>
          <w:sz w:val="28"/>
          <w:szCs w:val="28"/>
          <w:lang w:val="uk-UA"/>
        </w:rPr>
        <w:t>5</w:t>
      </w:r>
      <w:r w:rsidR="0088055A" w:rsidRPr="0088055A">
        <w:rPr>
          <w:rFonts w:ascii="Times New Roman" w:hAnsi="Times New Roman" w:cs="Times New Roman"/>
          <w:color w:val="000000"/>
          <w:sz w:val="28"/>
          <w:szCs w:val="28"/>
          <w:lang w:val="uk-UA"/>
        </w:rPr>
        <w:t xml:space="preserve">, </w:t>
      </w:r>
      <w:r w:rsidR="0088055A">
        <w:rPr>
          <w:rFonts w:ascii="Times New Roman" w:hAnsi="Times New Roman" w:cs="Times New Roman"/>
          <w:color w:val="000000"/>
          <w:sz w:val="28"/>
          <w:szCs w:val="28"/>
          <w:lang w:val="uk-UA"/>
        </w:rPr>
        <w:t>с.90</w:t>
      </w:r>
      <w:r w:rsidR="0088055A" w:rsidRPr="0088055A">
        <w:rPr>
          <w:rFonts w:ascii="Times New Roman" w:hAnsi="Times New Roman" w:cs="Times New Roman"/>
          <w:color w:val="000000"/>
          <w:sz w:val="28"/>
          <w:szCs w:val="28"/>
          <w:lang w:val="uk-UA"/>
        </w:rPr>
        <w:t>].</w:t>
      </w:r>
      <w:r w:rsidR="004711C5">
        <w:rPr>
          <w:rFonts w:ascii="Times New Roman" w:hAnsi="Times New Roman" w:cs="Times New Roman"/>
          <w:color w:val="000000"/>
          <w:sz w:val="28"/>
          <w:szCs w:val="28"/>
          <w:lang w:val="uk-UA"/>
        </w:rPr>
        <w:t xml:space="preserve"> Наприклад, біблійна легенда про гріхопадіння Адама і Єви теж метафорично ілюструє процес психологічної трансформації</w:t>
      </w:r>
      <w:r w:rsidR="00F23FC8">
        <w:rPr>
          <w:rFonts w:ascii="Times New Roman" w:hAnsi="Times New Roman" w:cs="Times New Roman"/>
          <w:color w:val="000000"/>
          <w:sz w:val="28"/>
          <w:szCs w:val="28"/>
          <w:lang w:val="uk-UA"/>
        </w:rPr>
        <w:t xml:space="preserve"> людської психіки</w:t>
      </w:r>
      <w:r w:rsidR="004711C5">
        <w:rPr>
          <w:rFonts w:ascii="Times New Roman" w:hAnsi="Times New Roman" w:cs="Times New Roman"/>
          <w:color w:val="000000"/>
          <w:sz w:val="28"/>
          <w:szCs w:val="28"/>
          <w:lang w:val="uk-UA"/>
        </w:rPr>
        <w:t xml:space="preserve">, </w:t>
      </w:r>
      <w:r w:rsidR="00C66E5F">
        <w:rPr>
          <w:rFonts w:ascii="Times New Roman" w:hAnsi="Times New Roman" w:cs="Times New Roman"/>
          <w:color w:val="000000"/>
          <w:sz w:val="28"/>
          <w:szCs w:val="28"/>
          <w:lang w:val="uk-UA"/>
        </w:rPr>
        <w:t>«</w:t>
      </w:r>
      <w:r w:rsidR="004711C5">
        <w:rPr>
          <w:rFonts w:ascii="Times New Roman" w:hAnsi="Times New Roman" w:cs="Times New Roman"/>
          <w:color w:val="000000"/>
          <w:sz w:val="28"/>
          <w:szCs w:val="28"/>
          <w:lang w:val="uk-UA"/>
        </w:rPr>
        <w:t>темний бог</w:t>
      </w:r>
      <w:r w:rsidR="00C66E5F">
        <w:rPr>
          <w:rFonts w:ascii="Times New Roman" w:hAnsi="Times New Roman" w:cs="Times New Roman"/>
          <w:color w:val="000000"/>
          <w:sz w:val="28"/>
          <w:szCs w:val="28"/>
          <w:lang w:val="uk-UA"/>
        </w:rPr>
        <w:t>»</w:t>
      </w:r>
      <w:r w:rsidR="004711C5">
        <w:rPr>
          <w:rFonts w:ascii="Times New Roman" w:hAnsi="Times New Roman" w:cs="Times New Roman"/>
          <w:color w:val="000000"/>
          <w:sz w:val="28"/>
          <w:szCs w:val="28"/>
          <w:lang w:val="uk-UA"/>
        </w:rPr>
        <w:t xml:space="preserve"> (Змій) відкриває першим людям знання, д</w:t>
      </w:r>
      <w:r w:rsidR="00C66E5F">
        <w:rPr>
          <w:rFonts w:ascii="Times New Roman" w:hAnsi="Times New Roman" w:cs="Times New Roman"/>
          <w:color w:val="000000"/>
          <w:sz w:val="28"/>
          <w:szCs w:val="28"/>
          <w:lang w:val="uk-UA"/>
        </w:rPr>
        <w:t>оступні Всевишньому</w:t>
      </w:r>
      <w:r w:rsidR="004711C5">
        <w:rPr>
          <w:rFonts w:ascii="Times New Roman" w:hAnsi="Times New Roman" w:cs="Times New Roman"/>
          <w:color w:val="000000"/>
          <w:sz w:val="28"/>
          <w:szCs w:val="28"/>
          <w:lang w:val="uk-UA"/>
        </w:rPr>
        <w:t xml:space="preserve"> й недосяжні для них. Антагоніст Бога переводить перших людей через «межу», дає їм доступ до знань, не ним «створених»</w:t>
      </w:r>
      <w:r w:rsidR="00C66E5F">
        <w:rPr>
          <w:rFonts w:ascii="Times New Roman" w:hAnsi="Times New Roman" w:cs="Times New Roman"/>
          <w:color w:val="000000"/>
          <w:sz w:val="28"/>
          <w:szCs w:val="28"/>
          <w:lang w:val="uk-UA"/>
        </w:rPr>
        <w:t xml:space="preserve">, і таким чином для Адама і Єви вимальовується інакша картина світобудови. </w:t>
      </w:r>
      <w:r w:rsidR="00EC7629">
        <w:rPr>
          <w:rFonts w:ascii="Times New Roman" w:hAnsi="Times New Roman" w:cs="Times New Roman"/>
          <w:color w:val="000000"/>
          <w:sz w:val="28"/>
          <w:szCs w:val="28"/>
          <w:lang w:val="uk-UA"/>
        </w:rPr>
        <w:t xml:space="preserve">На відміну від космогонічних міфів про створення світу Богом і Сатанаїлом у цій біблійній оповіді «темний бог» діє всупереч волі Творця й все-таки реалізовує свій задум. </w:t>
      </w:r>
      <w:r w:rsidR="00C66E5F">
        <w:rPr>
          <w:rFonts w:ascii="Times New Roman" w:hAnsi="Times New Roman" w:cs="Times New Roman"/>
          <w:color w:val="000000"/>
          <w:sz w:val="28"/>
          <w:szCs w:val="28"/>
          <w:lang w:val="uk-UA"/>
        </w:rPr>
        <w:t xml:space="preserve">Цей символічний біблійний сюжет яскраво акцентує на сумнівності цивілізаційного розвитку в обхід певних морально-етичних законів через недоцільне, руйнівне втручання демонічного змісту колективного несвідомого. </w:t>
      </w:r>
      <w:r w:rsidR="00F23FC8">
        <w:rPr>
          <w:rFonts w:ascii="Times New Roman" w:hAnsi="Times New Roman" w:cs="Times New Roman"/>
          <w:color w:val="000000"/>
          <w:sz w:val="28"/>
          <w:szCs w:val="28"/>
          <w:lang w:val="uk-UA"/>
        </w:rPr>
        <w:t>Оповідь про гріхопадіння перших людей також може трактуватися як виокремлення свідомості з несвідомого, як руйнування зв’язку між Eg</w:t>
      </w:r>
      <w:r w:rsidR="00F23FC8">
        <w:rPr>
          <w:rFonts w:ascii="Times New Roman" w:hAnsi="Times New Roman" w:cs="Times New Roman"/>
          <w:color w:val="000000"/>
          <w:sz w:val="28"/>
          <w:szCs w:val="28"/>
          <w:lang w:val="en-US"/>
        </w:rPr>
        <w:t>o</w:t>
      </w:r>
      <w:r w:rsidR="00F23FC8" w:rsidRPr="00F23FC8">
        <w:rPr>
          <w:rFonts w:ascii="Times New Roman" w:hAnsi="Times New Roman" w:cs="Times New Roman"/>
          <w:color w:val="000000"/>
          <w:sz w:val="28"/>
          <w:szCs w:val="28"/>
          <w:lang w:val="uk-UA"/>
        </w:rPr>
        <w:t xml:space="preserve"> </w:t>
      </w:r>
      <w:r w:rsidR="00F23FC8">
        <w:rPr>
          <w:rFonts w:ascii="Times New Roman" w:hAnsi="Times New Roman" w:cs="Times New Roman"/>
          <w:color w:val="000000"/>
          <w:sz w:val="28"/>
          <w:szCs w:val="28"/>
          <w:lang w:val="uk-UA"/>
        </w:rPr>
        <w:t xml:space="preserve">і Самістю, між </w:t>
      </w:r>
      <w:r w:rsidR="00EA3EF5">
        <w:rPr>
          <w:rFonts w:ascii="Times New Roman" w:hAnsi="Times New Roman" w:cs="Times New Roman"/>
          <w:color w:val="000000"/>
          <w:sz w:val="28"/>
          <w:szCs w:val="28"/>
          <w:lang w:val="uk-UA"/>
        </w:rPr>
        <w:t xml:space="preserve">вищою </w:t>
      </w:r>
      <w:r w:rsidR="00F23FC8">
        <w:rPr>
          <w:rFonts w:ascii="Times New Roman" w:hAnsi="Times New Roman" w:cs="Times New Roman"/>
          <w:color w:val="000000"/>
          <w:sz w:val="28"/>
          <w:szCs w:val="28"/>
          <w:lang w:val="uk-UA"/>
        </w:rPr>
        <w:t xml:space="preserve">свідомістю людини й Богом, зв’язок з яким стає можливим лише у площині несвідомого – снах, мареннях, галюцинаціях… А міфи стають сакральним пригадуванням про колись існуючу єдність, цілісність свідомого й несвідомого, яка була зруйнована «темним богом». </w:t>
      </w:r>
    </w:p>
    <w:p w:rsidR="00E00E74" w:rsidRDefault="00C66E5F" w:rsidP="00882AE8">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К</w:t>
      </w:r>
      <w:r w:rsidR="00A06133">
        <w:rPr>
          <w:rFonts w:ascii="Times New Roman" w:hAnsi="Times New Roman" w:cs="Times New Roman"/>
          <w:color w:val="000000"/>
          <w:sz w:val="28"/>
          <w:szCs w:val="28"/>
          <w:lang w:val="uk-UA"/>
        </w:rPr>
        <w:t xml:space="preserve">осмогонічні міфи доносять до нас певні закодовані знання крізь призму символів та </w:t>
      </w:r>
      <w:r w:rsidR="004C0D12">
        <w:rPr>
          <w:rFonts w:ascii="Times New Roman" w:hAnsi="Times New Roman" w:cs="Times New Roman"/>
          <w:color w:val="000000"/>
          <w:sz w:val="28"/>
          <w:szCs w:val="28"/>
          <w:lang w:val="uk-UA"/>
        </w:rPr>
        <w:t xml:space="preserve">архетипних </w:t>
      </w:r>
      <w:r w:rsidR="00BD499A">
        <w:rPr>
          <w:rFonts w:ascii="Times New Roman" w:hAnsi="Times New Roman" w:cs="Times New Roman"/>
          <w:color w:val="000000"/>
          <w:sz w:val="28"/>
          <w:szCs w:val="28"/>
          <w:lang w:val="uk-UA"/>
        </w:rPr>
        <w:t>образів</w:t>
      </w:r>
      <w:r w:rsidR="00F45025" w:rsidRPr="00AD1641">
        <w:rPr>
          <w:rFonts w:ascii="Times New Roman" w:hAnsi="Times New Roman" w:cs="Times New Roman"/>
          <w:color w:val="000000"/>
          <w:sz w:val="28"/>
          <w:szCs w:val="28"/>
        </w:rPr>
        <w:t>.</w:t>
      </w:r>
      <w:r w:rsidR="00BD499A">
        <w:rPr>
          <w:rFonts w:ascii="Times New Roman" w:hAnsi="Times New Roman" w:cs="Times New Roman"/>
          <w:color w:val="000000"/>
          <w:sz w:val="28"/>
          <w:szCs w:val="28"/>
          <w:lang w:val="uk-UA"/>
        </w:rPr>
        <w:t xml:space="preserve"> Підтвердженням цього є гіпотези вчених, які займаються</w:t>
      </w:r>
      <w:r w:rsidR="00F45025" w:rsidRPr="000B6F71">
        <w:rPr>
          <w:rFonts w:ascii="Times New Roman" w:hAnsi="Times New Roman" w:cs="Times New Roman"/>
          <w:color w:val="000000"/>
          <w:sz w:val="28"/>
          <w:szCs w:val="28"/>
          <w:lang w:val="uk-UA"/>
        </w:rPr>
        <w:t xml:space="preserve"> </w:t>
      </w:r>
      <w:r w:rsidR="00BD499A">
        <w:rPr>
          <w:rFonts w:ascii="Times New Roman" w:hAnsi="Times New Roman" w:cs="Times New Roman"/>
          <w:color w:val="000000"/>
          <w:sz w:val="28"/>
          <w:szCs w:val="28"/>
          <w:lang w:val="uk-UA"/>
        </w:rPr>
        <w:t>квантовою фізикою. «</w:t>
      </w:r>
      <w:r w:rsidR="00B73617">
        <w:rPr>
          <w:rFonts w:ascii="Times New Roman" w:hAnsi="Times New Roman" w:cs="Times New Roman"/>
          <w:color w:val="000000"/>
          <w:sz w:val="28"/>
          <w:szCs w:val="28"/>
          <w:lang w:val="uk-UA"/>
        </w:rPr>
        <w:t>У</w:t>
      </w:r>
      <w:r w:rsidR="00BD499A">
        <w:rPr>
          <w:rFonts w:ascii="Times New Roman" w:hAnsi="Times New Roman" w:cs="Times New Roman"/>
          <w:color w:val="000000"/>
          <w:sz w:val="28"/>
          <w:szCs w:val="28"/>
          <w:lang w:val="uk-UA"/>
        </w:rPr>
        <w:t xml:space="preserve"> фізиці існує космогонія, розроблена Йорданом і Діраком (</w:t>
      </w:r>
      <w:r w:rsidR="00E00E74">
        <w:rPr>
          <w:rFonts w:ascii="Times New Roman" w:hAnsi="Times New Roman" w:cs="Times New Roman"/>
          <w:color w:val="000000"/>
          <w:sz w:val="28"/>
          <w:szCs w:val="28"/>
          <w:lang w:val="uk-UA"/>
        </w:rPr>
        <w:t xml:space="preserve">думки </w:t>
      </w:r>
      <w:r w:rsidR="00BD499A">
        <w:rPr>
          <w:rFonts w:ascii="Times New Roman" w:hAnsi="Times New Roman" w:cs="Times New Roman"/>
          <w:color w:val="000000"/>
          <w:sz w:val="28"/>
          <w:szCs w:val="28"/>
          <w:lang w:val="uk-UA"/>
        </w:rPr>
        <w:t>Дірак</w:t>
      </w:r>
      <w:r w:rsidR="00E00E74">
        <w:rPr>
          <w:rFonts w:ascii="Times New Roman" w:hAnsi="Times New Roman" w:cs="Times New Roman"/>
          <w:color w:val="000000"/>
          <w:sz w:val="28"/>
          <w:szCs w:val="28"/>
          <w:lang w:val="uk-UA"/>
        </w:rPr>
        <w:t>а</w:t>
      </w:r>
      <w:r w:rsidR="00BD499A">
        <w:rPr>
          <w:rFonts w:ascii="Times New Roman" w:hAnsi="Times New Roman" w:cs="Times New Roman"/>
          <w:color w:val="000000"/>
          <w:sz w:val="28"/>
          <w:szCs w:val="28"/>
          <w:lang w:val="uk-UA"/>
        </w:rPr>
        <w:t xml:space="preserve"> </w:t>
      </w:r>
      <w:r w:rsidR="00E00E74">
        <w:rPr>
          <w:rFonts w:ascii="Times New Roman" w:hAnsi="Times New Roman" w:cs="Times New Roman"/>
          <w:color w:val="000000"/>
          <w:sz w:val="28"/>
          <w:szCs w:val="28"/>
          <w:lang w:val="uk-UA"/>
        </w:rPr>
        <w:t xml:space="preserve">та </w:t>
      </w:r>
      <w:r w:rsidR="0005082C">
        <w:rPr>
          <w:rFonts w:ascii="Times New Roman" w:hAnsi="Times New Roman" w:cs="Times New Roman"/>
          <w:color w:val="000000"/>
          <w:sz w:val="28"/>
          <w:szCs w:val="28"/>
          <w:lang w:val="uk-UA"/>
        </w:rPr>
        <w:t>Йордана</w:t>
      </w:r>
      <w:r w:rsidR="00E00E74">
        <w:rPr>
          <w:rFonts w:ascii="Times New Roman" w:hAnsi="Times New Roman" w:cs="Times New Roman"/>
          <w:color w:val="000000"/>
          <w:sz w:val="28"/>
          <w:szCs w:val="28"/>
          <w:lang w:val="uk-UA"/>
        </w:rPr>
        <w:t xml:space="preserve"> дещо не співпадають</w:t>
      </w:r>
      <w:r w:rsidR="00BD499A">
        <w:rPr>
          <w:rFonts w:ascii="Times New Roman" w:hAnsi="Times New Roman" w:cs="Times New Roman"/>
          <w:color w:val="000000"/>
          <w:sz w:val="28"/>
          <w:szCs w:val="28"/>
          <w:lang w:val="uk-UA"/>
        </w:rPr>
        <w:t xml:space="preserve">, тому </w:t>
      </w:r>
      <w:r w:rsidR="00E00E74">
        <w:rPr>
          <w:rFonts w:ascii="Times New Roman" w:hAnsi="Times New Roman" w:cs="Times New Roman"/>
          <w:color w:val="000000"/>
          <w:sz w:val="28"/>
          <w:szCs w:val="28"/>
          <w:lang w:val="uk-UA"/>
        </w:rPr>
        <w:t>в деяк</w:t>
      </w:r>
      <w:r w:rsidR="00BD499A">
        <w:rPr>
          <w:rFonts w:ascii="Times New Roman" w:hAnsi="Times New Roman" w:cs="Times New Roman"/>
          <w:color w:val="000000"/>
          <w:sz w:val="28"/>
          <w:szCs w:val="28"/>
          <w:lang w:val="uk-UA"/>
        </w:rPr>
        <w:t xml:space="preserve">их деталях існують певні відмінності), </w:t>
      </w:r>
      <w:r w:rsidR="00E00E74">
        <w:rPr>
          <w:rFonts w:ascii="Times New Roman" w:hAnsi="Times New Roman" w:cs="Times New Roman"/>
          <w:color w:val="000000"/>
          <w:sz w:val="28"/>
          <w:szCs w:val="28"/>
          <w:lang w:val="uk-UA"/>
        </w:rPr>
        <w:t>в котрій вони відштовхуються від ідеї, що весь космос виник із здвоєних частинок – з двох електронів. Не існувало ні простору, ні часу; просторово-часовий континуум виникає тільки за наявності змісту. У мікрофізиці також відомо, що не існує ні одного різновиду частинок, котрі б не мали античастинок</w:t>
      </w:r>
      <w:r w:rsidR="000B6F71">
        <w:rPr>
          <w:rFonts w:ascii="Times New Roman" w:hAnsi="Times New Roman" w:cs="Times New Roman"/>
          <w:color w:val="000000"/>
          <w:sz w:val="28"/>
          <w:szCs w:val="28"/>
          <w:lang w:val="uk-UA"/>
        </w:rPr>
        <w:t>.</w:t>
      </w:r>
      <w:r w:rsidR="00E00E74">
        <w:rPr>
          <w:rFonts w:ascii="Times New Roman" w:hAnsi="Times New Roman" w:cs="Times New Roman"/>
          <w:color w:val="000000"/>
          <w:sz w:val="28"/>
          <w:szCs w:val="28"/>
          <w:lang w:val="uk-UA"/>
        </w:rPr>
        <w:t xml:space="preserve"> </w:t>
      </w:r>
      <w:r w:rsidR="00F45025" w:rsidRPr="0005082C">
        <w:rPr>
          <w:rFonts w:ascii="Times New Roman" w:hAnsi="Times New Roman" w:cs="Times New Roman"/>
          <w:color w:val="000000"/>
          <w:sz w:val="28"/>
          <w:szCs w:val="28"/>
          <w:lang w:val="uk-UA"/>
        </w:rPr>
        <w:t xml:space="preserve"> </w:t>
      </w:r>
      <w:r w:rsidR="00E00E74" w:rsidRPr="00E00E74">
        <w:rPr>
          <w:rFonts w:ascii="Times New Roman" w:hAnsi="Times New Roman" w:cs="Times New Roman"/>
          <w:color w:val="000000"/>
          <w:sz w:val="28"/>
          <w:szCs w:val="28"/>
          <w:lang w:val="uk-UA"/>
        </w:rPr>
        <w:t>У цій космогонії, спроектованій на матерію, можна помітити ту саму ідею двох творців</w:t>
      </w:r>
      <w:r w:rsidR="0005082C">
        <w:rPr>
          <w:rFonts w:ascii="Times New Roman" w:hAnsi="Times New Roman" w:cs="Times New Roman"/>
          <w:color w:val="000000"/>
          <w:sz w:val="28"/>
          <w:szCs w:val="28"/>
          <w:lang w:val="uk-UA"/>
        </w:rPr>
        <w:t>.</w:t>
      </w:r>
      <w:r w:rsidR="00E00E74" w:rsidRPr="00E00E74">
        <w:rPr>
          <w:rFonts w:ascii="Times New Roman" w:hAnsi="Times New Roman" w:cs="Times New Roman"/>
          <w:color w:val="000000"/>
          <w:sz w:val="28"/>
          <w:szCs w:val="28"/>
          <w:lang w:val="uk-UA"/>
        </w:rPr>
        <w:t xml:space="preserve"> Хоча в цьому випадку вона постає як природна наукова ідея</w:t>
      </w:r>
      <w:r w:rsidR="00E00E74">
        <w:rPr>
          <w:rFonts w:ascii="Times New Roman" w:hAnsi="Times New Roman" w:cs="Times New Roman"/>
          <w:color w:val="000000"/>
          <w:sz w:val="28"/>
          <w:szCs w:val="28"/>
          <w:lang w:val="uk-UA"/>
        </w:rPr>
        <w:t>, але в цій новій формі все одно м</w:t>
      </w:r>
      <w:r w:rsidR="00005354">
        <w:rPr>
          <w:rFonts w:ascii="Times New Roman" w:hAnsi="Times New Roman" w:cs="Times New Roman"/>
          <w:color w:val="000000"/>
          <w:sz w:val="28"/>
          <w:szCs w:val="28"/>
          <w:lang w:val="uk-UA"/>
        </w:rPr>
        <w:t xml:space="preserve">ожна легко помітити </w:t>
      </w:r>
      <w:r w:rsidR="00E00E74">
        <w:rPr>
          <w:rFonts w:ascii="Times New Roman" w:hAnsi="Times New Roman" w:cs="Times New Roman"/>
          <w:color w:val="000000"/>
          <w:sz w:val="28"/>
          <w:szCs w:val="28"/>
          <w:lang w:val="uk-UA"/>
        </w:rPr>
        <w:t xml:space="preserve">архетипічну </w:t>
      </w:r>
      <w:r w:rsidR="00005354">
        <w:rPr>
          <w:rFonts w:ascii="Times New Roman" w:hAnsi="Times New Roman" w:cs="Times New Roman"/>
          <w:color w:val="000000"/>
          <w:sz w:val="28"/>
          <w:szCs w:val="28"/>
          <w:lang w:val="uk-UA"/>
        </w:rPr>
        <w:t>структуру</w:t>
      </w:r>
      <w:r w:rsidR="00E00E74">
        <w:rPr>
          <w:rFonts w:ascii="Times New Roman" w:hAnsi="Times New Roman" w:cs="Times New Roman"/>
          <w:color w:val="000000"/>
          <w:sz w:val="28"/>
          <w:szCs w:val="28"/>
          <w:lang w:val="uk-UA"/>
        </w:rPr>
        <w:t>,</w:t>
      </w:r>
      <w:r w:rsidR="00005354">
        <w:rPr>
          <w:rFonts w:ascii="Times New Roman" w:hAnsi="Times New Roman" w:cs="Times New Roman"/>
          <w:color w:val="000000"/>
          <w:sz w:val="28"/>
          <w:szCs w:val="28"/>
          <w:lang w:val="uk-UA"/>
        </w:rPr>
        <w:t xml:space="preserve"> що стоїть за ідеєю,</w:t>
      </w:r>
      <w:r w:rsidR="00E00E74">
        <w:rPr>
          <w:rFonts w:ascii="Times New Roman" w:hAnsi="Times New Roman" w:cs="Times New Roman"/>
          <w:color w:val="000000"/>
          <w:sz w:val="28"/>
          <w:szCs w:val="28"/>
          <w:lang w:val="uk-UA"/>
        </w:rPr>
        <w:t xml:space="preserve"> оскільки дуальність як свідомо-несвідомого змісту</w:t>
      </w:r>
      <w:r w:rsidR="0005082C">
        <w:rPr>
          <w:rFonts w:ascii="Times New Roman" w:hAnsi="Times New Roman" w:cs="Times New Roman"/>
          <w:color w:val="000000"/>
          <w:sz w:val="28"/>
          <w:szCs w:val="28"/>
          <w:lang w:val="uk-UA"/>
        </w:rPr>
        <w:t>, так само й частинок і античастинок мають вражаючий паралелізм»</w:t>
      </w:r>
      <w:r w:rsidR="0005082C" w:rsidRPr="0005082C">
        <w:rPr>
          <w:rFonts w:ascii="Times New Roman" w:hAnsi="Times New Roman" w:cs="Times New Roman"/>
          <w:color w:val="000000"/>
          <w:sz w:val="28"/>
          <w:szCs w:val="28"/>
          <w:lang w:val="uk-UA"/>
        </w:rPr>
        <w:t xml:space="preserve"> [</w:t>
      </w:r>
      <w:r w:rsidR="0042437C">
        <w:rPr>
          <w:rFonts w:ascii="Times New Roman" w:hAnsi="Times New Roman" w:cs="Times New Roman"/>
          <w:color w:val="000000"/>
          <w:sz w:val="28"/>
          <w:szCs w:val="28"/>
          <w:lang w:val="uk-UA"/>
        </w:rPr>
        <w:t>5</w:t>
      </w:r>
      <w:r w:rsidR="0005082C" w:rsidRPr="0005082C">
        <w:rPr>
          <w:rFonts w:ascii="Times New Roman" w:hAnsi="Times New Roman" w:cs="Times New Roman"/>
          <w:color w:val="000000"/>
          <w:sz w:val="28"/>
          <w:szCs w:val="28"/>
          <w:lang w:val="uk-UA"/>
        </w:rPr>
        <w:t xml:space="preserve">, </w:t>
      </w:r>
      <w:r w:rsidR="0005082C">
        <w:rPr>
          <w:rFonts w:ascii="Times New Roman" w:hAnsi="Times New Roman" w:cs="Times New Roman"/>
          <w:color w:val="000000"/>
          <w:sz w:val="28"/>
          <w:szCs w:val="28"/>
          <w:lang w:val="uk-UA"/>
        </w:rPr>
        <w:t>с.96-97</w:t>
      </w:r>
      <w:r w:rsidR="0005082C" w:rsidRPr="0005082C">
        <w:rPr>
          <w:rFonts w:ascii="Times New Roman" w:hAnsi="Times New Roman" w:cs="Times New Roman"/>
          <w:color w:val="000000"/>
          <w:sz w:val="28"/>
          <w:szCs w:val="28"/>
          <w:lang w:val="uk-UA"/>
        </w:rPr>
        <w:t>].</w:t>
      </w:r>
      <w:r w:rsidR="00005354">
        <w:rPr>
          <w:rFonts w:ascii="Times New Roman" w:hAnsi="Times New Roman" w:cs="Times New Roman"/>
          <w:color w:val="000000"/>
          <w:sz w:val="28"/>
          <w:szCs w:val="28"/>
          <w:lang w:val="uk-UA"/>
        </w:rPr>
        <w:t xml:space="preserve"> На думку М.-Л. фон Франц, це ще раз підтверджує незаперечність існування базових структур </w:t>
      </w:r>
      <w:r w:rsidR="00741BE9">
        <w:rPr>
          <w:rFonts w:ascii="Times New Roman" w:hAnsi="Times New Roman" w:cs="Times New Roman"/>
          <w:color w:val="000000"/>
          <w:sz w:val="28"/>
          <w:szCs w:val="28"/>
          <w:lang w:val="uk-UA"/>
        </w:rPr>
        <w:t xml:space="preserve">колись існуючої </w:t>
      </w:r>
      <w:r w:rsidR="000F25D5">
        <w:rPr>
          <w:rFonts w:ascii="Times New Roman" w:hAnsi="Times New Roman" w:cs="Times New Roman"/>
          <w:color w:val="000000"/>
          <w:sz w:val="28"/>
          <w:szCs w:val="28"/>
          <w:lang w:val="uk-UA"/>
        </w:rPr>
        <w:t>єдності</w:t>
      </w:r>
      <w:r w:rsidR="00741BE9">
        <w:rPr>
          <w:rFonts w:ascii="Times New Roman" w:hAnsi="Times New Roman" w:cs="Times New Roman"/>
          <w:color w:val="000000"/>
          <w:sz w:val="28"/>
          <w:szCs w:val="28"/>
          <w:lang w:val="uk-UA"/>
        </w:rPr>
        <w:t xml:space="preserve"> свідомого й несвідомого</w:t>
      </w:r>
      <w:r w:rsidR="000F25D5">
        <w:rPr>
          <w:rFonts w:ascii="Times New Roman" w:hAnsi="Times New Roman" w:cs="Times New Roman"/>
          <w:color w:val="000000"/>
          <w:sz w:val="28"/>
          <w:szCs w:val="28"/>
          <w:lang w:val="uk-UA"/>
        </w:rPr>
        <w:t>, які реа</w:t>
      </w:r>
      <w:r w:rsidR="00004867">
        <w:rPr>
          <w:rFonts w:ascii="Times New Roman" w:hAnsi="Times New Roman" w:cs="Times New Roman"/>
          <w:color w:val="000000"/>
          <w:sz w:val="28"/>
          <w:szCs w:val="28"/>
          <w:lang w:val="uk-UA"/>
        </w:rPr>
        <w:t>лізуються через мотив двох творців</w:t>
      </w:r>
      <w:r w:rsidR="000F25D5">
        <w:rPr>
          <w:rFonts w:ascii="Times New Roman" w:hAnsi="Times New Roman" w:cs="Times New Roman"/>
          <w:color w:val="000000"/>
          <w:sz w:val="28"/>
          <w:szCs w:val="28"/>
          <w:lang w:val="uk-UA"/>
        </w:rPr>
        <w:t>.</w:t>
      </w:r>
    </w:p>
    <w:p w:rsidR="00F45025" w:rsidRDefault="00EC7629" w:rsidP="00882AE8">
      <w:pPr>
        <w:shd w:val="clear" w:color="auto" w:fill="FFFFFF"/>
        <w:spacing w:after="86"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 подібних висновків приходить і Ю.Антонян: «Філогенетично (в</w:t>
      </w:r>
      <w:r w:rsidR="004D2ED1">
        <w:rPr>
          <w:rFonts w:ascii="Times New Roman" w:hAnsi="Times New Roman" w:cs="Times New Roman"/>
          <w:color w:val="000000"/>
          <w:sz w:val="28"/>
          <w:szCs w:val="28"/>
          <w:lang w:val="uk-UA"/>
        </w:rPr>
        <w:t xml:space="preserve"> історії роду людського) і онто</w:t>
      </w:r>
      <w:r w:rsidR="004D2ED1" w:rsidRPr="004D2ED1">
        <w:rPr>
          <w:rFonts w:ascii="Times New Roman" w:hAnsi="Times New Roman" w:cs="Times New Roman"/>
          <w:color w:val="000000"/>
          <w:sz w:val="28"/>
          <w:szCs w:val="28"/>
          <w:lang w:val="uk-UA"/>
        </w:rPr>
        <w:t>г</w:t>
      </w:r>
      <w:r>
        <w:rPr>
          <w:rFonts w:ascii="Times New Roman" w:hAnsi="Times New Roman" w:cs="Times New Roman"/>
          <w:color w:val="000000"/>
          <w:sz w:val="28"/>
          <w:szCs w:val="28"/>
          <w:lang w:val="uk-UA"/>
        </w:rPr>
        <w:t>енетично (в історії однієї людини) свідомість виростає з несвідомого; друге завжди передує першому</w:t>
      </w:r>
      <w:r w:rsidR="00A95ADC">
        <w:rPr>
          <w:rFonts w:ascii="Times New Roman" w:hAnsi="Times New Roman" w:cs="Times New Roman"/>
          <w:color w:val="000000"/>
          <w:sz w:val="28"/>
          <w:szCs w:val="28"/>
          <w:lang w:val="uk-UA"/>
        </w:rPr>
        <w:t>, створює для його появи необхідні умови. Саме тому свідомість завжди зберігає інформацію про несвідоме (містить його сліди), котре часто лякає своєю непізнаністю, незрозумілістю, інакшістю</w:t>
      </w:r>
      <w:r>
        <w:rPr>
          <w:rFonts w:ascii="Times New Roman" w:hAnsi="Times New Roman" w:cs="Times New Roman"/>
          <w:color w:val="000000"/>
          <w:sz w:val="28"/>
          <w:szCs w:val="28"/>
          <w:lang w:val="uk-UA"/>
        </w:rPr>
        <w:t>»</w:t>
      </w:r>
      <w:r w:rsidR="00A95ADC" w:rsidRPr="00A95ADC">
        <w:rPr>
          <w:rFonts w:ascii="Times New Roman" w:hAnsi="Times New Roman" w:cs="Times New Roman"/>
          <w:color w:val="000000"/>
          <w:sz w:val="28"/>
          <w:szCs w:val="28"/>
          <w:lang w:val="uk-UA"/>
        </w:rPr>
        <w:t xml:space="preserve"> </w:t>
      </w:r>
      <w:r w:rsidR="00A95ADC" w:rsidRPr="0005082C">
        <w:rPr>
          <w:rFonts w:ascii="Times New Roman" w:hAnsi="Times New Roman" w:cs="Times New Roman"/>
          <w:color w:val="000000"/>
          <w:sz w:val="28"/>
          <w:szCs w:val="28"/>
          <w:lang w:val="uk-UA"/>
        </w:rPr>
        <w:t>[</w:t>
      </w:r>
      <w:r w:rsidR="00FF08AF">
        <w:rPr>
          <w:rFonts w:ascii="Times New Roman" w:hAnsi="Times New Roman" w:cs="Times New Roman"/>
          <w:color w:val="000000"/>
          <w:sz w:val="28"/>
          <w:szCs w:val="28"/>
          <w:lang w:val="uk-UA"/>
        </w:rPr>
        <w:t>1</w:t>
      </w:r>
      <w:r w:rsidR="00A95ADC">
        <w:rPr>
          <w:rFonts w:ascii="Times New Roman" w:hAnsi="Times New Roman" w:cs="Times New Roman"/>
          <w:color w:val="000000"/>
          <w:sz w:val="28"/>
          <w:szCs w:val="28"/>
          <w:lang w:val="uk-UA"/>
        </w:rPr>
        <w:t xml:space="preserve"> </w:t>
      </w:r>
      <w:r w:rsidR="00A95ADC" w:rsidRPr="0005082C">
        <w:rPr>
          <w:rFonts w:ascii="Times New Roman" w:hAnsi="Times New Roman" w:cs="Times New Roman"/>
          <w:color w:val="000000"/>
          <w:sz w:val="28"/>
          <w:szCs w:val="28"/>
          <w:lang w:val="uk-UA"/>
        </w:rPr>
        <w:t xml:space="preserve">, </w:t>
      </w:r>
      <w:r w:rsidR="00A95ADC">
        <w:rPr>
          <w:rFonts w:ascii="Times New Roman" w:hAnsi="Times New Roman" w:cs="Times New Roman"/>
          <w:color w:val="000000"/>
          <w:sz w:val="28"/>
          <w:szCs w:val="28"/>
          <w:lang w:val="uk-UA"/>
        </w:rPr>
        <w:t>с.153</w:t>
      </w:r>
      <w:r w:rsidR="00A95ADC" w:rsidRPr="0005082C">
        <w:rPr>
          <w:rFonts w:ascii="Times New Roman" w:hAnsi="Times New Roman" w:cs="Times New Roman"/>
          <w:color w:val="000000"/>
          <w:sz w:val="28"/>
          <w:szCs w:val="28"/>
          <w:lang w:val="uk-UA"/>
        </w:rPr>
        <w:t>].</w:t>
      </w:r>
      <w:r w:rsidR="004D2ED1">
        <w:rPr>
          <w:rFonts w:ascii="Times New Roman" w:hAnsi="Times New Roman" w:cs="Times New Roman"/>
          <w:color w:val="000000"/>
          <w:sz w:val="28"/>
          <w:szCs w:val="28"/>
          <w:lang w:val="uk-UA"/>
        </w:rPr>
        <w:t xml:space="preserve"> Протягом тисячоліть несвідоме вабить і лякає людину водночас, і саме це стало передумовою появи уявлень про «світлих» і «темних» богів у світових міфологіях. Космогонічні міфи метафорично моделюють історію появи життя на Землі, змальовуючи акт створення світу спочатку  могутнім добрим Божеством, якому на допомогу приходить «</w:t>
      </w:r>
      <w:r w:rsidR="00F45281">
        <w:rPr>
          <w:rFonts w:ascii="Times New Roman" w:hAnsi="Times New Roman" w:cs="Times New Roman"/>
          <w:color w:val="000000"/>
          <w:sz w:val="28"/>
          <w:szCs w:val="28"/>
          <w:lang w:val="uk-UA"/>
        </w:rPr>
        <w:t>темний</w:t>
      </w:r>
      <w:r w:rsidR="004D2ED1">
        <w:rPr>
          <w:rFonts w:ascii="Times New Roman" w:hAnsi="Times New Roman" w:cs="Times New Roman"/>
          <w:color w:val="000000"/>
          <w:sz w:val="28"/>
          <w:szCs w:val="28"/>
          <w:lang w:val="uk-UA"/>
        </w:rPr>
        <w:t>»</w:t>
      </w:r>
      <w:r w:rsidR="00F45281">
        <w:rPr>
          <w:rFonts w:ascii="Times New Roman" w:hAnsi="Times New Roman" w:cs="Times New Roman"/>
          <w:color w:val="000000"/>
          <w:sz w:val="28"/>
          <w:szCs w:val="28"/>
          <w:lang w:val="uk-UA"/>
        </w:rPr>
        <w:t xml:space="preserve"> бог</w:t>
      </w:r>
      <w:r w:rsidR="003F0254">
        <w:rPr>
          <w:rFonts w:ascii="Times New Roman" w:hAnsi="Times New Roman" w:cs="Times New Roman"/>
          <w:color w:val="000000"/>
          <w:sz w:val="28"/>
          <w:szCs w:val="28"/>
          <w:lang w:val="uk-UA"/>
        </w:rPr>
        <w:t xml:space="preserve"> (антагоніст), </w:t>
      </w:r>
      <w:r w:rsidR="004D2ED1">
        <w:rPr>
          <w:rFonts w:ascii="Times New Roman" w:hAnsi="Times New Roman" w:cs="Times New Roman"/>
          <w:color w:val="000000"/>
          <w:sz w:val="28"/>
          <w:szCs w:val="28"/>
          <w:lang w:val="uk-UA"/>
        </w:rPr>
        <w:t>ста</w:t>
      </w:r>
      <w:r w:rsidR="00F45281">
        <w:rPr>
          <w:rFonts w:ascii="Times New Roman" w:hAnsi="Times New Roman" w:cs="Times New Roman"/>
          <w:color w:val="000000"/>
          <w:sz w:val="28"/>
          <w:szCs w:val="28"/>
          <w:lang w:val="uk-UA"/>
        </w:rPr>
        <w:t>є знаряддям Божого творіння і згодом позбу</w:t>
      </w:r>
      <w:r w:rsidR="004D2ED1">
        <w:rPr>
          <w:rFonts w:ascii="Times New Roman" w:hAnsi="Times New Roman" w:cs="Times New Roman"/>
          <w:color w:val="000000"/>
          <w:sz w:val="28"/>
          <w:szCs w:val="28"/>
          <w:lang w:val="uk-UA"/>
        </w:rPr>
        <w:t xml:space="preserve">вається </w:t>
      </w:r>
      <w:r w:rsidR="00F45281">
        <w:rPr>
          <w:rFonts w:ascii="Times New Roman" w:hAnsi="Times New Roman" w:cs="Times New Roman"/>
          <w:color w:val="000000"/>
          <w:sz w:val="28"/>
          <w:szCs w:val="28"/>
          <w:lang w:val="uk-UA"/>
        </w:rPr>
        <w:t>Всевишнього контролю. Такий сюжет у різних варіаціях повторюється у фольклорі багатьох країн і має архетипне походження</w:t>
      </w:r>
      <w:r w:rsidR="004C06BC">
        <w:rPr>
          <w:rFonts w:ascii="Times New Roman" w:hAnsi="Times New Roman" w:cs="Times New Roman"/>
          <w:color w:val="000000"/>
          <w:sz w:val="28"/>
          <w:szCs w:val="28"/>
          <w:lang w:val="uk-UA"/>
        </w:rPr>
        <w:t xml:space="preserve">, </w:t>
      </w:r>
      <w:r w:rsidR="004C06BC">
        <w:rPr>
          <w:rFonts w:ascii="Times New Roman" w:hAnsi="Times New Roman" w:cs="Times New Roman"/>
          <w:color w:val="000000"/>
          <w:sz w:val="28"/>
          <w:szCs w:val="28"/>
          <w:lang w:val="uk-UA"/>
        </w:rPr>
        <w:lastRenderedPageBreak/>
        <w:t xml:space="preserve">оскільки історія про народження світу (Космосу) нагадує описаний психоаналітиками-юнгіанцями процес виокремлення свідомості людини (мікрокосмосу) через руйнування цілісної структури психіки – як наслідок поділу її на дві частини: свідоме й несвідоме. У несвідомому залишилися уявлення про богів і демонів, а свідомість намагається інтегрувати ці уявлення, </w:t>
      </w:r>
      <w:r w:rsidR="00CD083E">
        <w:rPr>
          <w:rFonts w:ascii="Times New Roman" w:hAnsi="Times New Roman" w:cs="Times New Roman"/>
          <w:color w:val="000000"/>
          <w:sz w:val="28"/>
          <w:szCs w:val="28"/>
          <w:lang w:val="uk-UA"/>
        </w:rPr>
        <w:t xml:space="preserve">пристосувати їх </w:t>
      </w:r>
      <w:r w:rsidR="002F4A38">
        <w:rPr>
          <w:rFonts w:ascii="Times New Roman" w:hAnsi="Times New Roman" w:cs="Times New Roman"/>
          <w:color w:val="000000"/>
          <w:sz w:val="28"/>
          <w:szCs w:val="28"/>
          <w:lang w:val="uk-UA"/>
        </w:rPr>
        <w:t>до звичної картини світу.</w:t>
      </w:r>
    </w:p>
    <w:p w:rsidR="00EA3EF5" w:rsidRDefault="00EA3EF5" w:rsidP="00EA3EF5">
      <w:pPr>
        <w:shd w:val="clear" w:color="auto" w:fill="FFFFFF"/>
        <w:spacing w:after="86"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Література</w:t>
      </w:r>
    </w:p>
    <w:p w:rsidR="008D0582" w:rsidRDefault="008D0582" w:rsidP="008D0582">
      <w:pPr>
        <w:numPr>
          <w:ilvl w:val="0"/>
          <w:numId w:val="2"/>
        </w:numPr>
        <w:spacing w:after="0" w:line="360" w:lineRule="auto"/>
        <w:jc w:val="both"/>
        <w:rPr>
          <w:rFonts w:ascii="Times New Roman" w:hAnsi="Times New Roman" w:cs="Times New Roman"/>
          <w:sz w:val="28"/>
          <w:szCs w:val="28"/>
          <w:lang w:val="uk-UA"/>
        </w:rPr>
      </w:pPr>
      <w:r w:rsidRPr="008D0582">
        <w:rPr>
          <w:rFonts w:ascii="Times New Roman" w:hAnsi="Times New Roman" w:cs="Times New Roman"/>
          <w:sz w:val="28"/>
          <w:szCs w:val="28"/>
          <w:lang w:val="uk-UA"/>
        </w:rPr>
        <w:t>Антонян Ю. М. Миф и вечность / Юрий Миранович Антонян. – М.</w:t>
      </w:r>
      <w:r w:rsidRPr="008D0582">
        <w:rPr>
          <w:rFonts w:ascii="Times New Roman" w:hAnsi="Times New Roman" w:cs="Times New Roman"/>
          <w:sz w:val="28"/>
          <w:szCs w:val="28"/>
        </w:rPr>
        <w:t xml:space="preserve"> </w:t>
      </w:r>
      <w:r w:rsidRPr="008D0582">
        <w:rPr>
          <w:rFonts w:ascii="Times New Roman" w:hAnsi="Times New Roman" w:cs="Times New Roman"/>
          <w:sz w:val="28"/>
          <w:szCs w:val="28"/>
          <w:lang w:val="uk-UA"/>
        </w:rPr>
        <w:t>: Логос, 2001. – 464с.</w:t>
      </w:r>
    </w:p>
    <w:p w:rsidR="008D0582" w:rsidRDefault="000777F2" w:rsidP="008D0582">
      <w:pPr>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Ґ</w:t>
      </w:r>
      <w:r w:rsidR="008D0582">
        <w:rPr>
          <w:rFonts w:ascii="Times New Roman" w:hAnsi="Times New Roman" w:cs="Times New Roman"/>
          <w:sz w:val="28"/>
          <w:szCs w:val="28"/>
          <w:lang w:val="uk-UA"/>
        </w:rPr>
        <w:t>ейштор А. Слов’янська міфологія</w:t>
      </w:r>
      <w:r>
        <w:rPr>
          <w:rFonts w:ascii="Times New Roman" w:hAnsi="Times New Roman" w:cs="Times New Roman"/>
          <w:sz w:val="28"/>
          <w:szCs w:val="28"/>
          <w:lang w:val="uk-UA"/>
        </w:rPr>
        <w:t xml:space="preserve"> / Александр </w:t>
      </w:r>
      <w:r w:rsidR="008D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Ґейштор </w:t>
      </w:r>
      <w:r w:rsidR="008D0582">
        <w:rPr>
          <w:rFonts w:ascii="Times New Roman" w:hAnsi="Times New Roman" w:cs="Times New Roman"/>
          <w:sz w:val="28"/>
          <w:szCs w:val="28"/>
          <w:lang w:val="uk-UA"/>
        </w:rPr>
        <w:t>/ Пер. з польськ.</w:t>
      </w:r>
      <w:r w:rsidR="00E93536">
        <w:rPr>
          <w:rFonts w:ascii="Times New Roman" w:hAnsi="Times New Roman" w:cs="Times New Roman"/>
          <w:sz w:val="28"/>
          <w:szCs w:val="28"/>
          <w:lang w:val="uk-UA"/>
        </w:rPr>
        <w:t xml:space="preserve"> – К. : ТОВ «Видавництво </w:t>
      </w:r>
      <w:r>
        <w:rPr>
          <w:rFonts w:ascii="Times New Roman" w:hAnsi="Times New Roman" w:cs="Times New Roman"/>
          <w:sz w:val="28"/>
          <w:szCs w:val="28"/>
          <w:rtl/>
          <w:lang w:val="uk-UA" w:bidi="he-IL"/>
        </w:rPr>
        <w:t>״</w:t>
      </w:r>
      <w:r>
        <w:rPr>
          <w:rFonts w:ascii="Times New Roman" w:hAnsi="Times New Roman" w:cs="Times New Roman"/>
          <w:sz w:val="28"/>
          <w:szCs w:val="28"/>
          <w:lang w:val="uk-UA"/>
        </w:rPr>
        <w:t xml:space="preserve">Кліо </w:t>
      </w:r>
      <w:r>
        <w:rPr>
          <w:rFonts w:ascii="Times New Roman" w:hAnsi="Times New Roman" w:cs="Times New Roman"/>
          <w:sz w:val="28"/>
          <w:szCs w:val="28"/>
          <w:rtl/>
          <w:lang w:val="uk-UA" w:bidi="he-IL"/>
        </w:rPr>
        <w:t>״</w:t>
      </w:r>
      <w:r w:rsidR="00E93536">
        <w:rPr>
          <w:rFonts w:ascii="Times New Roman" w:hAnsi="Times New Roman" w:cs="Times New Roman"/>
          <w:sz w:val="28"/>
          <w:szCs w:val="28"/>
          <w:lang w:val="uk-UA"/>
        </w:rPr>
        <w:t>»</w:t>
      </w:r>
      <w:r>
        <w:rPr>
          <w:rFonts w:ascii="Times New Roman" w:hAnsi="Times New Roman" w:cs="Times New Roman"/>
          <w:sz w:val="28"/>
          <w:szCs w:val="28"/>
          <w:lang w:val="uk-UA"/>
        </w:rPr>
        <w:t>, 2014. – 416с.</w:t>
      </w:r>
    </w:p>
    <w:p w:rsidR="0042437C" w:rsidRPr="0042437C" w:rsidRDefault="0042437C" w:rsidP="0042437C">
      <w:pPr>
        <w:widowControl w:val="0"/>
        <w:numPr>
          <w:ilvl w:val="0"/>
          <w:numId w:val="2"/>
        </w:numPr>
        <w:overflowPunct w:val="0"/>
        <w:autoSpaceDE w:val="0"/>
        <w:autoSpaceDN w:val="0"/>
        <w:adjustRightInd w:val="0"/>
        <w:spacing w:after="0" w:line="360" w:lineRule="auto"/>
        <w:ind w:right="40"/>
        <w:jc w:val="both"/>
        <w:rPr>
          <w:rFonts w:ascii="Times New Roman" w:hAnsi="Times New Roman" w:cs="Times New Roman"/>
          <w:sz w:val="28"/>
          <w:szCs w:val="28"/>
          <w:lang w:val="uk-UA"/>
        </w:rPr>
      </w:pPr>
      <w:r w:rsidRPr="0042437C">
        <w:rPr>
          <w:rFonts w:ascii="Times New Roman" w:hAnsi="Times New Roman" w:cs="Times New Roman"/>
          <w:sz w:val="28"/>
          <w:szCs w:val="28"/>
          <w:lang w:val="uk-UA"/>
        </w:rPr>
        <w:t>Еліаде М. Міфи, сновидіння і містерії</w:t>
      </w:r>
      <w:r>
        <w:rPr>
          <w:rFonts w:ascii="Times New Roman" w:hAnsi="Times New Roman" w:cs="Times New Roman"/>
          <w:sz w:val="28"/>
          <w:szCs w:val="28"/>
          <w:lang w:val="uk-UA"/>
        </w:rPr>
        <w:t xml:space="preserve"> </w:t>
      </w:r>
      <w:r w:rsidRPr="0042437C">
        <w:rPr>
          <w:rFonts w:ascii="Times New Roman" w:hAnsi="Times New Roman" w:cs="Times New Roman"/>
          <w:sz w:val="28"/>
          <w:szCs w:val="28"/>
          <w:lang w:val="uk-UA"/>
        </w:rPr>
        <w:t xml:space="preserve">/ Мірча Еліаде </w:t>
      </w:r>
      <w:r>
        <w:rPr>
          <w:rFonts w:ascii="Times New Roman" w:hAnsi="Times New Roman" w:cs="Times New Roman"/>
          <w:sz w:val="28"/>
          <w:szCs w:val="28"/>
          <w:lang w:val="uk-UA"/>
        </w:rPr>
        <w:t xml:space="preserve">// </w:t>
      </w:r>
      <w:r w:rsidRPr="0042437C">
        <w:rPr>
          <w:rFonts w:ascii="Times New Roman" w:hAnsi="Times New Roman" w:cs="Times New Roman"/>
          <w:sz w:val="28"/>
          <w:szCs w:val="28"/>
          <w:lang w:val="uk-UA"/>
        </w:rPr>
        <w:t>Священне й мирське ; Міфи, сновидіння і містерії ; Мефістофель і андрогін ; Окультизм, ворожбитство та культурні уподобання; [пер. з нім., фр., англ. Г.Кьорян, В.Сахно]</w:t>
      </w:r>
      <w:r>
        <w:rPr>
          <w:rFonts w:ascii="Times New Roman" w:hAnsi="Times New Roman" w:cs="Times New Roman"/>
          <w:sz w:val="28"/>
          <w:szCs w:val="28"/>
          <w:lang w:val="uk-UA"/>
        </w:rPr>
        <w:t>. – К. : Основи, 2001. – С.117-301</w:t>
      </w:r>
      <w:r w:rsidRPr="0042437C">
        <w:rPr>
          <w:rFonts w:ascii="Times New Roman" w:hAnsi="Times New Roman" w:cs="Times New Roman"/>
          <w:sz w:val="28"/>
          <w:szCs w:val="28"/>
          <w:lang w:val="uk-UA"/>
        </w:rPr>
        <w:t xml:space="preserve">. </w:t>
      </w:r>
    </w:p>
    <w:p w:rsidR="000777F2" w:rsidRDefault="000777F2" w:rsidP="000777F2">
      <w:pPr>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Міфи України. За книгою Георгія Булашева «Український народ у своїх легендах, релігійних поглядах та віруваннях» / Пер. Ю. Буряка. – К.: Довіра, 2006. – 387с.</w:t>
      </w:r>
    </w:p>
    <w:p w:rsidR="00EA3EF5" w:rsidRDefault="00EA3EF5" w:rsidP="000777F2">
      <w:pPr>
        <w:numPr>
          <w:ilvl w:val="0"/>
          <w:numId w:val="2"/>
        </w:numPr>
        <w:spacing w:after="0" w:line="360" w:lineRule="auto"/>
        <w:jc w:val="both"/>
        <w:rPr>
          <w:rFonts w:ascii="Times New Roman" w:hAnsi="Times New Roman" w:cs="Times New Roman"/>
          <w:sz w:val="28"/>
          <w:szCs w:val="28"/>
          <w:lang w:val="uk-UA"/>
        </w:rPr>
      </w:pPr>
      <w:r w:rsidRPr="000777F2">
        <w:rPr>
          <w:rFonts w:ascii="Times New Roman" w:hAnsi="Times New Roman" w:cs="Times New Roman"/>
          <w:color w:val="000000"/>
          <w:sz w:val="28"/>
          <w:szCs w:val="28"/>
          <w:lang w:val="uk-UA"/>
        </w:rPr>
        <w:t>Франц фон М.-Л. Космогонические мифы / Мария-Луиза фон Франц</w:t>
      </w:r>
      <w:r w:rsidR="00A759EB">
        <w:rPr>
          <w:rFonts w:ascii="Times New Roman" w:hAnsi="Times New Roman" w:cs="Times New Roman"/>
          <w:color w:val="000000"/>
          <w:sz w:val="28"/>
          <w:szCs w:val="28"/>
          <w:lang w:val="uk-UA"/>
        </w:rPr>
        <w:t xml:space="preserve">. – </w:t>
      </w:r>
      <w:r w:rsidR="00CB3778" w:rsidRPr="000777F2">
        <w:rPr>
          <w:rFonts w:ascii="Times New Roman" w:hAnsi="Times New Roman" w:cs="Times New Roman"/>
          <w:color w:val="000000"/>
          <w:sz w:val="28"/>
          <w:szCs w:val="28"/>
          <w:lang w:val="uk-UA"/>
        </w:rPr>
        <w:t xml:space="preserve"> </w:t>
      </w:r>
      <w:r w:rsidR="00A759EB">
        <w:rPr>
          <w:rFonts w:ascii="Times New Roman" w:hAnsi="Times New Roman" w:cs="Times New Roman"/>
          <w:color w:val="000000"/>
          <w:sz w:val="28"/>
          <w:szCs w:val="28"/>
          <w:lang w:val="uk-UA"/>
        </w:rPr>
        <w:t xml:space="preserve">М.: </w:t>
      </w:r>
      <w:r w:rsidR="0042437C">
        <w:rPr>
          <w:rFonts w:ascii="Times New Roman" w:hAnsi="Times New Roman" w:cs="Times New Roman"/>
          <w:color w:val="000000"/>
          <w:sz w:val="28"/>
          <w:szCs w:val="28"/>
          <w:shd w:val="clear" w:color="auto" w:fill="FFFFFF"/>
        </w:rPr>
        <w:t>Издательство</w:t>
      </w:r>
      <w:r w:rsidR="00A759EB" w:rsidRPr="00A759EB">
        <w:rPr>
          <w:rFonts w:ascii="Times New Roman" w:hAnsi="Times New Roman" w:cs="Times New Roman"/>
          <w:color w:val="000000"/>
          <w:sz w:val="28"/>
          <w:szCs w:val="28"/>
          <w:shd w:val="clear" w:color="auto" w:fill="FFFFFF"/>
        </w:rPr>
        <w:t xml:space="preserve"> "Клуб Касталия"</w:t>
      </w:r>
      <w:r w:rsidR="00A759EB">
        <w:rPr>
          <w:rFonts w:ascii="Times New Roman" w:hAnsi="Times New Roman" w:cs="Times New Roman"/>
          <w:color w:val="000000"/>
          <w:sz w:val="28"/>
          <w:szCs w:val="28"/>
          <w:shd w:val="clear" w:color="auto" w:fill="FFFFFF"/>
          <w:lang w:val="uk-UA"/>
        </w:rPr>
        <w:t>,</w:t>
      </w:r>
      <w:r w:rsidR="00A759EB" w:rsidRPr="00A759EB">
        <w:rPr>
          <w:rStyle w:val="apple-converted-space"/>
          <w:rFonts w:ascii="Times New Roman" w:hAnsi="Times New Roman" w:cs="Times New Roman"/>
          <w:color w:val="000000"/>
          <w:sz w:val="28"/>
          <w:szCs w:val="28"/>
          <w:shd w:val="clear" w:color="auto" w:fill="FFFFFF"/>
        </w:rPr>
        <w:t> </w:t>
      </w:r>
      <w:r w:rsidR="00A759EB" w:rsidRPr="00A759EB">
        <w:rPr>
          <w:rFonts w:ascii="Times New Roman" w:hAnsi="Times New Roman" w:cs="Times New Roman"/>
          <w:color w:val="000000"/>
          <w:sz w:val="28"/>
          <w:szCs w:val="28"/>
          <w:shd w:val="clear" w:color="auto" w:fill="FFFFFF"/>
        </w:rPr>
        <w:t>2012</w:t>
      </w:r>
      <w:r w:rsidR="00A759EB">
        <w:rPr>
          <w:rFonts w:ascii="Times New Roman" w:hAnsi="Times New Roman" w:cs="Times New Roman"/>
          <w:color w:val="000000"/>
          <w:sz w:val="28"/>
          <w:szCs w:val="28"/>
          <w:shd w:val="clear" w:color="auto" w:fill="FFFFFF"/>
          <w:lang w:val="uk-UA"/>
        </w:rPr>
        <w:t>. – 296с.</w:t>
      </w:r>
      <w:r w:rsidR="00A759EB" w:rsidRPr="00A759EB">
        <w:rPr>
          <w:rFonts w:ascii="Times New Roman" w:hAnsi="Times New Roman" w:cs="Times New Roman"/>
          <w:sz w:val="28"/>
          <w:szCs w:val="28"/>
        </w:rPr>
        <w:t xml:space="preserve"> </w:t>
      </w:r>
      <w:r w:rsidR="008D0582" w:rsidRPr="000777F2">
        <w:rPr>
          <w:rFonts w:ascii="Times New Roman" w:hAnsi="Times New Roman" w:cs="Times New Roman"/>
          <w:sz w:val="28"/>
          <w:szCs w:val="28"/>
        </w:rPr>
        <w:t xml:space="preserve">[Электронный ресурс] </w:t>
      </w:r>
      <w:r w:rsidR="000777F2">
        <w:rPr>
          <w:rFonts w:ascii="Times New Roman" w:hAnsi="Times New Roman" w:cs="Times New Roman"/>
          <w:sz w:val="28"/>
          <w:szCs w:val="28"/>
        </w:rPr>
        <w:t>// Режим доступ</w:t>
      </w:r>
      <w:r w:rsidR="000777F2">
        <w:rPr>
          <w:rFonts w:ascii="Times New Roman" w:hAnsi="Times New Roman" w:cs="Times New Roman"/>
          <w:sz w:val="28"/>
          <w:szCs w:val="28"/>
          <w:lang w:val="uk-UA"/>
        </w:rPr>
        <w:t>у</w:t>
      </w:r>
      <w:r w:rsidR="008D0582" w:rsidRPr="000777F2">
        <w:rPr>
          <w:rFonts w:ascii="Times New Roman" w:hAnsi="Times New Roman" w:cs="Times New Roman"/>
          <w:sz w:val="28"/>
          <w:szCs w:val="28"/>
        </w:rPr>
        <w:t>:</w:t>
      </w:r>
      <w:r w:rsidR="008D0582">
        <w:t xml:space="preserve"> </w:t>
      </w:r>
      <w:hyperlink r:id="rId7" w:history="1">
        <w:r w:rsidR="000F4B16" w:rsidRPr="00803E91">
          <w:rPr>
            <w:rStyle w:val="a4"/>
            <w:rFonts w:ascii="Times New Roman" w:hAnsi="Times New Roman" w:cs="Times New Roman"/>
            <w:sz w:val="28"/>
            <w:szCs w:val="28"/>
          </w:rPr>
          <w:t>http://castalia.ru/perewody/posledovateli-yunga-perevody/757-mariya-luiza-fon-frants-kosmogonicheskie-mifyi-glava-4-motiv-dvuh-tvortsov.html</w:t>
        </w:r>
      </w:hyperlink>
    </w:p>
    <w:p w:rsidR="00416087" w:rsidRPr="00416087" w:rsidRDefault="00416087" w:rsidP="00416087">
      <w:pPr>
        <w:numPr>
          <w:ilvl w:val="0"/>
          <w:numId w:val="2"/>
        </w:numPr>
        <w:spacing w:after="0" w:line="360" w:lineRule="auto"/>
        <w:jc w:val="both"/>
        <w:rPr>
          <w:rFonts w:ascii="Times New Roman" w:hAnsi="Times New Roman" w:cs="Times New Roman"/>
          <w:sz w:val="28"/>
          <w:szCs w:val="28"/>
          <w:lang w:val="uk-UA"/>
        </w:rPr>
      </w:pPr>
      <w:r w:rsidRPr="00416087">
        <w:rPr>
          <w:rFonts w:ascii="Times New Roman" w:hAnsi="Times New Roman" w:cs="Times New Roman"/>
          <w:sz w:val="28"/>
          <w:szCs w:val="28"/>
        </w:rPr>
        <w:t>Э</w:t>
      </w:r>
      <w:r w:rsidRPr="00416087">
        <w:rPr>
          <w:rFonts w:ascii="Times New Roman" w:hAnsi="Times New Roman" w:cs="Times New Roman"/>
          <w:sz w:val="28"/>
          <w:szCs w:val="28"/>
          <w:lang w:val="uk-UA"/>
        </w:rPr>
        <w:t>лиаде М. Аспект</w:t>
      </w:r>
      <w:r w:rsidRPr="00416087">
        <w:rPr>
          <w:rFonts w:ascii="Times New Roman" w:hAnsi="Times New Roman" w:cs="Times New Roman"/>
          <w:sz w:val="28"/>
          <w:szCs w:val="28"/>
        </w:rPr>
        <w:t>ы мифа / Мирча Э</w:t>
      </w:r>
      <w:r w:rsidRPr="00416087">
        <w:rPr>
          <w:rFonts w:ascii="Times New Roman" w:hAnsi="Times New Roman" w:cs="Times New Roman"/>
          <w:sz w:val="28"/>
          <w:szCs w:val="28"/>
          <w:lang w:val="uk-UA"/>
        </w:rPr>
        <w:t>лиаде</w:t>
      </w:r>
      <w:r w:rsidRPr="00416087">
        <w:rPr>
          <w:rFonts w:ascii="Times New Roman" w:hAnsi="Times New Roman" w:cs="Times New Roman"/>
          <w:sz w:val="28"/>
          <w:szCs w:val="28"/>
        </w:rPr>
        <w:t xml:space="preserve"> ; [пер. с франц. В.П. Большакова]. – [3-е издание]. – М.</w:t>
      </w:r>
      <w:r w:rsidRPr="00416087">
        <w:rPr>
          <w:rFonts w:ascii="Times New Roman" w:hAnsi="Times New Roman" w:cs="Times New Roman"/>
          <w:sz w:val="28"/>
          <w:szCs w:val="28"/>
          <w:lang w:val="uk-UA"/>
        </w:rPr>
        <w:t xml:space="preserve"> </w:t>
      </w:r>
      <w:r w:rsidRPr="00416087">
        <w:rPr>
          <w:rFonts w:ascii="Times New Roman" w:hAnsi="Times New Roman" w:cs="Times New Roman"/>
          <w:sz w:val="28"/>
          <w:szCs w:val="28"/>
        </w:rPr>
        <w:t>: Академический проект; Парадигма, 2005. пер. с франц. 3-е издание. – 224с.</w:t>
      </w:r>
    </w:p>
    <w:p w:rsidR="000F4B16" w:rsidRPr="00416087" w:rsidRDefault="000F4B16" w:rsidP="00416087">
      <w:pPr>
        <w:numPr>
          <w:ilvl w:val="0"/>
          <w:numId w:val="2"/>
        </w:numPr>
        <w:spacing w:after="0" w:line="360" w:lineRule="auto"/>
        <w:jc w:val="both"/>
        <w:rPr>
          <w:rFonts w:ascii="Times New Roman" w:hAnsi="Times New Roman" w:cs="Times New Roman"/>
          <w:sz w:val="28"/>
          <w:szCs w:val="28"/>
          <w:lang w:val="uk-UA"/>
        </w:rPr>
      </w:pPr>
      <w:r w:rsidRPr="00416087">
        <w:rPr>
          <w:rFonts w:ascii="Times New Roman" w:hAnsi="Times New Roman" w:cs="Times New Roman"/>
          <w:sz w:val="28"/>
          <w:szCs w:val="28"/>
          <w:lang w:val="uk-UA"/>
        </w:rPr>
        <w:t>Юнг К.-Г. Структура психики и архетипы / Карл Густав Юнг. – М. : Академический Проект, 2007. – 303 с.</w:t>
      </w:r>
    </w:p>
    <w:p w:rsidR="00DA1FAC" w:rsidRDefault="00DA1FAC" w:rsidP="00EB72E8">
      <w:pPr>
        <w:shd w:val="clear" w:color="auto" w:fill="FFFFFF"/>
        <w:spacing w:after="86" w:line="360" w:lineRule="auto"/>
        <w:jc w:val="both"/>
        <w:rPr>
          <w:rFonts w:ascii="Times New Roman" w:hAnsi="Times New Roman" w:cs="Times New Roman"/>
          <w:b/>
          <w:color w:val="000000"/>
          <w:sz w:val="28"/>
          <w:szCs w:val="28"/>
          <w:lang w:val="uk-UA"/>
        </w:rPr>
      </w:pPr>
    </w:p>
    <w:p w:rsidR="00E72C53" w:rsidRPr="001974A6" w:rsidRDefault="00E72C53" w:rsidP="00E72C53">
      <w:pPr>
        <w:shd w:val="clear" w:color="auto" w:fill="FFFFFF"/>
        <w:spacing w:after="86" w:line="288" w:lineRule="atLeast"/>
        <w:ind w:firstLine="709"/>
        <w:jc w:val="center"/>
        <w:rPr>
          <w:rFonts w:ascii="Times New Roman" w:hAnsi="Times New Roman" w:cs="Times New Roman"/>
          <w:color w:val="222222"/>
          <w:sz w:val="19"/>
          <w:szCs w:val="19"/>
          <w:lang w:val="en-US"/>
        </w:rPr>
      </w:pPr>
      <w:r w:rsidRPr="001974A6">
        <w:rPr>
          <w:rFonts w:ascii="Times New Roman" w:hAnsi="Times New Roman" w:cs="Times New Roman"/>
          <w:b/>
          <w:bCs/>
          <w:color w:val="000000"/>
          <w:sz w:val="28"/>
          <w:szCs w:val="28"/>
          <w:lang w:val="en-US"/>
        </w:rPr>
        <w:lastRenderedPageBreak/>
        <w:t>Cosmogonical myths in the light of psychoanalysis</w:t>
      </w:r>
    </w:p>
    <w:p w:rsidR="00E72C53" w:rsidRPr="001974A6" w:rsidRDefault="00E72C53" w:rsidP="001974A6">
      <w:pPr>
        <w:shd w:val="clear" w:color="auto" w:fill="FFFFFF"/>
        <w:spacing w:after="86" w:line="360" w:lineRule="auto"/>
        <w:ind w:firstLine="709"/>
        <w:jc w:val="both"/>
        <w:rPr>
          <w:rFonts w:ascii="Times New Roman" w:hAnsi="Times New Roman" w:cs="Times New Roman"/>
          <w:color w:val="222222"/>
          <w:sz w:val="19"/>
          <w:szCs w:val="19"/>
          <w:lang w:val="en-US"/>
        </w:rPr>
      </w:pPr>
      <w:r w:rsidRPr="001974A6">
        <w:rPr>
          <w:rFonts w:ascii="Times New Roman" w:hAnsi="Times New Roman" w:cs="Times New Roman"/>
          <w:b/>
          <w:bCs/>
          <w:color w:val="000000"/>
          <w:sz w:val="28"/>
          <w:szCs w:val="28"/>
          <w:lang w:val="en-US"/>
        </w:rPr>
        <w:t>Annotation</w:t>
      </w:r>
      <w:r w:rsidRPr="001974A6">
        <w:rPr>
          <w:rFonts w:ascii="Times New Roman" w:hAnsi="Times New Roman" w:cs="Times New Roman"/>
          <w:b/>
          <w:bCs/>
          <w:color w:val="000000"/>
          <w:sz w:val="28"/>
          <w:szCs w:val="28"/>
          <w:lang w:val="uk-UA"/>
        </w:rPr>
        <w:t>.</w:t>
      </w:r>
      <w:r w:rsidRPr="001974A6">
        <w:rPr>
          <w:rStyle w:val="apple-converted-space"/>
          <w:rFonts w:ascii="Times New Roman" w:hAnsi="Times New Roman" w:cs="Times New Roman"/>
          <w:b/>
          <w:bCs/>
          <w:color w:val="000000"/>
          <w:sz w:val="28"/>
          <w:szCs w:val="28"/>
          <w:lang w:val="uk-UA"/>
        </w:rPr>
        <w:t> </w:t>
      </w:r>
      <w:r w:rsidRPr="001974A6">
        <w:rPr>
          <w:rFonts w:ascii="Times New Roman" w:hAnsi="Times New Roman" w:cs="Times New Roman"/>
          <w:color w:val="000000"/>
          <w:sz w:val="28"/>
          <w:szCs w:val="28"/>
          <w:lang w:val="en-US"/>
        </w:rPr>
        <w:t>In</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the</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article</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the</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myths</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of</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world</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creation</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are</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analyzed</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through</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theprism</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of</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psychoanalytical</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theories</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000000"/>
          <w:sz w:val="28"/>
          <w:szCs w:val="28"/>
          <w:lang w:val="en-US"/>
        </w:rPr>
        <w:t>of</w:t>
      </w:r>
      <w:r w:rsidRPr="001974A6">
        <w:rPr>
          <w:rStyle w:val="apple-converted-space"/>
          <w:rFonts w:ascii="Times New Roman" w:hAnsi="Times New Roman" w:cs="Times New Roman"/>
          <w:color w:val="000000"/>
          <w:sz w:val="28"/>
          <w:szCs w:val="28"/>
          <w:lang w:val="en-US"/>
        </w:rPr>
        <w:t> </w:t>
      </w:r>
      <w:r w:rsidRPr="001974A6">
        <w:rPr>
          <w:rFonts w:ascii="Times New Roman" w:hAnsi="Times New Roman" w:cs="Times New Roman"/>
          <w:color w:val="222222"/>
          <w:sz w:val="28"/>
          <w:szCs w:val="28"/>
          <w:lang w:val="en-US"/>
        </w:rPr>
        <w:t>C</w:t>
      </w:r>
      <w:r w:rsidRPr="001974A6">
        <w:rPr>
          <w:rFonts w:ascii="Times New Roman" w:hAnsi="Times New Roman" w:cs="Times New Roman"/>
          <w:color w:val="222222"/>
          <w:sz w:val="28"/>
          <w:szCs w:val="28"/>
          <w:lang w:val="uk-UA"/>
        </w:rPr>
        <w:t>.</w:t>
      </w:r>
      <w:r w:rsidRPr="001974A6">
        <w:rPr>
          <w:rStyle w:val="apple-converted-space"/>
          <w:rFonts w:ascii="Times New Roman" w:hAnsi="Times New Roman" w:cs="Times New Roman"/>
          <w:color w:val="222222"/>
          <w:sz w:val="28"/>
          <w:szCs w:val="28"/>
          <w:lang w:val="uk-UA"/>
        </w:rPr>
        <w:t> </w:t>
      </w:r>
      <w:r w:rsidRPr="001974A6">
        <w:rPr>
          <w:rFonts w:ascii="Times New Roman" w:hAnsi="Times New Roman" w:cs="Times New Roman"/>
          <w:color w:val="222222"/>
          <w:sz w:val="28"/>
          <w:szCs w:val="28"/>
          <w:lang w:val="en-US"/>
        </w:rPr>
        <w:t>G</w:t>
      </w:r>
      <w:r w:rsidRPr="001974A6">
        <w:rPr>
          <w:rFonts w:ascii="Times New Roman" w:hAnsi="Times New Roman" w:cs="Times New Roman"/>
          <w:color w:val="222222"/>
          <w:sz w:val="28"/>
          <w:szCs w:val="28"/>
          <w:lang w:val="uk-UA"/>
        </w:rPr>
        <w:t>.</w:t>
      </w:r>
      <w:r w:rsidRPr="001974A6">
        <w:rPr>
          <w:rStyle w:val="apple-converted-space"/>
          <w:rFonts w:ascii="Times New Roman" w:hAnsi="Times New Roman" w:cs="Times New Roman"/>
          <w:color w:val="222222"/>
          <w:sz w:val="28"/>
          <w:szCs w:val="28"/>
          <w:lang w:val="uk-UA"/>
        </w:rPr>
        <w:t> </w:t>
      </w:r>
      <w:r w:rsidRPr="001974A6">
        <w:rPr>
          <w:rFonts w:ascii="Times New Roman" w:hAnsi="Times New Roman" w:cs="Times New Roman"/>
          <w:color w:val="222222"/>
          <w:sz w:val="28"/>
          <w:szCs w:val="28"/>
          <w:lang w:val="en-US"/>
        </w:rPr>
        <w:t>Jung’s</w:t>
      </w:r>
      <w:r w:rsidRPr="001974A6">
        <w:rPr>
          <w:rStyle w:val="apple-converted-space"/>
          <w:rFonts w:ascii="Times New Roman" w:hAnsi="Times New Roman" w:cs="Times New Roman"/>
          <w:color w:val="222222"/>
          <w:sz w:val="19"/>
          <w:szCs w:val="19"/>
          <w:lang w:val="en-US"/>
        </w:rPr>
        <w:t> </w:t>
      </w:r>
      <w:r w:rsidRPr="001974A6">
        <w:rPr>
          <w:rFonts w:ascii="Times New Roman" w:hAnsi="Times New Roman" w:cs="Times New Roman"/>
          <w:color w:val="222222"/>
          <w:sz w:val="28"/>
          <w:szCs w:val="28"/>
          <w:lang w:val="en-US"/>
        </w:rPr>
        <w:t>school.</w:t>
      </w:r>
      <w:r w:rsidRPr="001974A6">
        <w:rPr>
          <w:rStyle w:val="apple-converted-space"/>
          <w:rFonts w:ascii="Times New Roman" w:hAnsi="Times New Roman" w:cs="Times New Roman"/>
          <w:color w:val="222222"/>
          <w:sz w:val="28"/>
          <w:szCs w:val="28"/>
          <w:lang w:val="en-US"/>
        </w:rPr>
        <w:t> </w:t>
      </w:r>
      <w:r w:rsidRPr="001974A6">
        <w:rPr>
          <w:rFonts w:ascii="Times New Roman" w:hAnsi="Times New Roman" w:cs="Times New Roman"/>
          <w:color w:val="000000"/>
          <w:sz w:val="28"/>
          <w:szCs w:val="28"/>
          <w:lang w:val="en-US"/>
        </w:rPr>
        <w:t>Two images of creators-antagonists are distinguished. The stress is made on the archetypical plots in which, according to the story of Universe birth, the metaphorical process of appearance (and then transformation) of human consciousness is hidden in a consequence of the division of psyche’s integral structure into two parts: conscious and unconscious.</w:t>
      </w:r>
    </w:p>
    <w:p w:rsidR="00E72C53" w:rsidRPr="001974A6" w:rsidRDefault="00E72C53" w:rsidP="00E72C53">
      <w:pPr>
        <w:pStyle w:val="1"/>
        <w:shd w:val="clear" w:color="auto" w:fill="FFFFFF"/>
        <w:spacing w:line="576" w:lineRule="atLeast"/>
        <w:rPr>
          <w:rFonts w:ascii="Times New Roman" w:hAnsi="Times New Roman" w:cs="Times New Roman"/>
          <w:color w:val="222222"/>
          <w:sz w:val="48"/>
          <w:szCs w:val="48"/>
          <w:lang w:val="en-US"/>
        </w:rPr>
      </w:pPr>
      <w:r w:rsidRPr="001974A6">
        <w:rPr>
          <w:rFonts w:ascii="Times New Roman" w:hAnsi="Times New Roman" w:cs="Times New Roman"/>
          <w:color w:val="000000"/>
          <w:lang w:val="en-US"/>
        </w:rPr>
        <w:t>Key words</w:t>
      </w:r>
      <w:r w:rsidRPr="001974A6">
        <w:rPr>
          <w:rFonts w:ascii="Times New Roman" w:hAnsi="Times New Roman" w:cs="Times New Roman"/>
          <w:b w:val="0"/>
          <w:bCs w:val="0"/>
          <w:color w:val="000000"/>
          <w:lang w:val="uk-UA"/>
        </w:rPr>
        <w:t>:</w:t>
      </w:r>
      <w:r w:rsidRPr="001974A6">
        <w:rPr>
          <w:rStyle w:val="apple-converted-space"/>
          <w:rFonts w:ascii="Times New Roman" w:hAnsi="Times New Roman" w:cs="Times New Roman"/>
          <w:color w:val="000000"/>
          <w:lang w:val="uk-UA"/>
        </w:rPr>
        <w:t> </w:t>
      </w:r>
      <w:r w:rsidRPr="001974A6">
        <w:rPr>
          <w:rFonts w:ascii="Times New Roman" w:hAnsi="Times New Roman" w:cs="Times New Roman"/>
          <w:b w:val="0"/>
          <w:bCs w:val="0"/>
          <w:color w:val="000000"/>
          <w:lang w:val="en-US"/>
        </w:rPr>
        <w:t>archetype,</w:t>
      </w:r>
      <w:r w:rsidRPr="001974A6">
        <w:rPr>
          <w:rStyle w:val="apple-converted-space"/>
          <w:rFonts w:ascii="Times New Roman" w:hAnsi="Times New Roman" w:cs="Times New Roman"/>
          <w:b w:val="0"/>
          <w:bCs w:val="0"/>
          <w:color w:val="000000"/>
          <w:lang w:val="en-US"/>
        </w:rPr>
        <w:t> </w:t>
      </w:r>
      <w:r w:rsidRPr="00100EC7">
        <w:rPr>
          <w:rFonts w:ascii="Times New Roman" w:hAnsi="Times New Roman" w:cs="Times New Roman"/>
          <w:b w:val="0"/>
          <w:bCs w:val="0"/>
          <w:color w:val="222222"/>
          <w:lang w:val="en-US"/>
        </w:rPr>
        <w:t>apocrypha, God, Bible, individuation, cosmogonical myths,</w:t>
      </w:r>
      <w:r w:rsidRPr="001974A6">
        <w:rPr>
          <w:rFonts w:ascii="Times New Roman" w:hAnsi="Times New Roman" w:cs="Times New Roman"/>
          <w:b w:val="0"/>
          <w:bCs w:val="0"/>
          <w:color w:val="000000"/>
          <w:lang w:val="en-US"/>
        </w:rPr>
        <w:t>unconscious, psychoanalysis, Self, consciousness.</w:t>
      </w:r>
    </w:p>
    <w:p w:rsidR="00E72C53" w:rsidRPr="00E72C53" w:rsidRDefault="00E72C53" w:rsidP="00DA1FAC">
      <w:pPr>
        <w:shd w:val="clear" w:color="auto" w:fill="FFFFFF"/>
        <w:spacing w:after="86" w:line="360" w:lineRule="auto"/>
        <w:jc w:val="center"/>
        <w:rPr>
          <w:rFonts w:ascii="Times New Roman" w:hAnsi="Times New Roman" w:cs="Times New Roman"/>
          <w:b/>
          <w:color w:val="000000"/>
          <w:sz w:val="28"/>
          <w:szCs w:val="28"/>
          <w:lang w:val="en-US"/>
        </w:rPr>
      </w:pPr>
    </w:p>
    <w:p w:rsidR="00DA1FAC" w:rsidRDefault="00DA1FAC" w:rsidP="00DA1FAC">
      <w:pPr>
        <w:shd w:val="clear" w:color="auto" w:fill="FFFFFF"/>
        <w:spacing w:after="86"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Космогонические мифы в свете психоанализа</w:t>
      </w:r>
    </w:p>
    <w:p w:rsidR="00EB72E8" w:rsidRPr="00EB72E8" w:rsidRDefault="00EB72E8" w:rsidP="00EB72E8">
      <w:pPr>
        <w:shd w:val="clear" w:color="auto" w:fill="FFFFFF"/>
        <w:spacing w:after="86" w:line="360" w:lineRule="auto"/>
        <w:jc w:val="both"/>
        <w:rPr>
          <w:rFonts w:ascii="Times New Roman" w:hAnsi="Times New Roman" w:cs="Times New Roman"/>
          <w:color w:val="000000"/>
          <w:sz w:val="28"/>
          <w:szCs w:val="28"/>
          <w:lang w:val="uk-UA"/>
        </w:rPr>
      </w:pPr>
      <w:r w:rsidRPr="00EB72E8">
        <w:rPr>
          <w:rFonts w:ascii="Times New Roman" w:hAnsi="Times New Roman" w:cs="Times New Roman"/>
          <w:b/>
          <w:color w:val="000000"/>
          <w:sz w:val="28"/>
          <w:szCs w:val="28"/>
          <w:lang w:val="uk-UA"/>
        </w:rPr>
        <w:t>Ан</w:t>
      </w:r>
      <w:r>
        <w:rPr>
          <w:rFonts w:ascii="Times New Roman" w:hAnsi="Times New Roman" w:cs="Times New Roman"/>
          <w:b/>
          <w:color w:val="000000"/>
          <w:sz w:val="28"/>
          <w:szCs w:val="28"/>
          <w:lang w:val="uk-UA"/>
        </w:rPr>
        <w:t>нотаци</w:t>
      </w:r>
      <w:r w:rsidRPr="00EB72E8">
        <w:rPr>
          <w:rFonts w:ascii="Times New Roman" w:hAnsi="Times New Roman" w:cs="Times New Roman"/>
          <w:b/>
          <w:color w:val="000000"/>
          <w:sz w:val="28"/>
          <w:szCs w:val="28"/>
          <w:lang w:val="uk-UA"/>
        </w:rPr>
        <w:t xml:space="preserve">я. </w:t>
      </w:r>
      <w:r>
        <w:rPr>
          <w:rFonts w:ascii="Times New Roman" w:hAnsi="Times New Roman" w:cs="Times New Roman"/>
          <w:color w:val="000000"/>
          <w:sz w:val="28"/>
          <w:szCs w:val="28"/>
          <w:lang w:val="uk-UA"/>
        </w:rPr>
        <w:t>В</w:t>
      </w:r>
      <w:r w:rsidR="00DA1FAC">
        <w:rPr>
          <w:rFonts w:ascii="Times New Roman" w:hAnsi="Times New Roman" w:cs="Times New Roman"/>
          <w:color w:val="000000"/>
          <w:sz w:val="28"/>
          <w:szCs w:val="28"/>
          <w:lang w:val="uk-UA"/>
        </w:rPr>
        <w:t xml:space="preserve"> стат</w:t>
      </w:r>
      <w:r>
        <w:rPr>
          <w:rFonts w:ascii="Times New Roman" w:hAnsi="Times New Roman" w:cs="Times New Roman"/>
          <w:color w:val="000000"/>
          <w:sz w:val="28"/>
          <w:szCs w:val="28"/>
          <w:lang w:val="uk-UA"/>
        </w:rPr>
        <w:t xml:space="preserve">ье проанализировано мифы </w:t>
      </w:r>
      <w:r w:rsidRPr="00EB72E8">
        <w:rPr>
          <w:rFonts w:ascii="Times New Roman" w:hAnsi="Times New Roman" w:cs="Times New Roman"/>
          <w:color w:val="000000"/>
          <w:sz w:val="28"/>
          <w:szCs w:val="28"/>
          <w:lang w:val="uk-UA"/>
        </w:rPr>
        <w:t>о с</w:t>
      </w:r>
      <w:r>
        <w:rPr>
          <w:rFonts w:ascii="Times New Roman" w:hAnsi="Times New Roman" w:cs="Times New Roman"/>
          <w:color w:val="000000"/>
          <w:sz w:val="28"/>
          <w:szCs w:val="28"/>
          <w:lang w:val="uk-UA"/>
        </w:rPr>
        <w:t>отворении мира сквозь</w:t>
      </w:r>
      <w:r w:rsidRPr="00EB72E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призму психоанали</w:t>
      </w:r>
      <w:r w:rsidRPr="00EB72E8">
        <w:rPr>
          <w:rFonts w:ascii="Times New Roman" w:hAnsi="Times New Roman" w:cs="Times New Roman"/>
          <w:color w:val="000000"/>
          <w:sz w:val="28"/>
          <w:szCs w:val="28"/>
          <w:lang w:val="uk-UA"/>
        </w:rPr>
        <w:t>тич</w:t>
      </w:r>
      <w:r>
        <w:rPr>
          <w:rFonts w:ascii="Times New Roman" w:hAnsi="Times New Roman" w:cs="Times New Roman"/>
          <w:color w:val="000000"/>
          <w:sz w:val="28"/>
          <w:szCs w:val="28"/>
          <w:lang w:val="uk-UA"/>
        </w:rPr>
        <w:t>еских теорий школы</w:t>
      </w:r>
      <w:r w:rsidRPr="00EB72E8">
        <w:rPr>
          <w:rFonts w:ascii="Times New Roman" w:hAnsi="Times New Roman" w:cs="Times New Roman"/>
          <w:color w:val="000000"/>
          <w:sz w:val="28"/>
          <w:szCs w:val="28"/>
          <w:lang w:val="uk-UA"/>
        </w:rPr>
        <w:t xml:space="preserve"> К.-Г. Юнга. </w:t>
      </w:r>
      <w:r>
        <w:rPr>
          <w:rFonts w:ascii="Times New Roman" w:hAnsi="Times New Roman" w:cs="Times New Roman"/>
          <w:color w:val="000000"/>
          <w:sz w:val="28"/>
          <w:szCs w:val="28"/>
          <w:lang w:val="uk-UA"/>
        </w:rPr>
        <w:t>Выделено образы двух творцов-антагонисто</w:t>
      </w:r>
      <w:r w:rsidRPr="00EB72E8">
        <w:rPr>
          <w:rFonts w:ascii="Times New Roman" w:hAnsi="Times New Roman" w:cs="Times New Roman"/>
          <w:color w:val="000000"/>
          <w:sz w:val="28"/>
          <w:szCs w:val="28"/>
          <w:lang w:val="uk-UA"/>
        </w:rPr>
        <w:t>в. Акцент</w:t>
      </w:r>
      <w:r>
        <w:rPr>
          <w:rFonts w:ascii="Times New Roman" w:hAnsi="Times New Roman" w:cs="Times New Roman"/>
          <w:color w:val="000000"/>
          <w:sz w:val="28"/>
          <w:szCs w:val="28"/>
          <w:lang w:val="uk-UA"/>
        </w:rPr>
        <w:t>ир</w:t>
      </w:r>
      <w:r w:rsidRPr="00EB72E8">
        <w:rPr>
          <w:rFonts w:ascii="Times New Roman" w:hAnsi="Times New Roman" w:cs="Times New Roman"/>
          <w:color w:val="000000"/>
          <w:sz w:val="28"/>
          <w:szCs w:val="28"/>
          <w:lang w:val="uk-UA"/>
        </w:rPr>
        <w:t>овано на архетип</w:t>
      </w:r>
      <w:r>
        <w:rPr>
          <w:rFonts w:ascii="Times New Roman" w:hAnsi="Times New Roman" w:cs="Times New Roman"/>
          <w:color w:val="000000"/>
          <w:sz w:val="28"/>
          <w:szCs w:val="28"/>
          <w:lang w:val="uk-UA"/>
        </w:rPr>
        <w:t>ическ</w:t>
      </w:r>
      <w:r w:rsidRPr="00EB72E8">
        <w:rPr>
          <w:rFonts w:ascii="Times New Roman" w:hAnsi="Times New Roman" w:cs="Times New Roman"/>
          <w:color w:val="000000"/>
          <w:sz w:val="28"/>
          <w:szCs w:val="28"/>
          <w:lang w:val="uk-UA"/>
        </w:rPr>
        <w:t xml:space="preserve">их сюжетах, </w:t>
      </w:r>
      <w:r>
        <w:rPr>
          <w:rFonts w:ascii="Times New Roman" w:hAnsi="Times New Roman" w:cs="Times New Roman"/>
          <w:color w:val="000000"/>
          <w:sz w:val="28"/>
          <w:szCs w:val="28"/>
          <w:lang w:val="uk-UA"/>
        </w:rPr>
        <w:t>в которых за историей</w:t>
      </w:r>
      <w:r w:rsidRPr="00EB72E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роджения Вселенной скрыт</w:t>
      </w:r>
      <w:r w:rsidRPr="00EB72E8">
        <w:rPr>
          <w:rFonts w:ascii="Times New Roman" w:hAnsi="Times New Roman" w:cs="Times New Roman"/>
          <w:color w:val="000000"/>
          <w:sz w:val="28"/>
          <w:szCs w:val="28"/>
          <w:lang w:val="uk-UA"/>
        </w:rPr>
        <w:t xml:space="preserve"> метафорич</w:t>
      </w:r>
      <w:r>
        <w:rPr>
          <w:rFonts w:ascii="Times New Roman" w:hAnsi="Times New Roman" w:cs="Times New Roman"/>
          <w:color w:val="000000"/>
          <w:sz w:val="28"/>
          <w:szCs w:val="28"/>
          <w:lang w:val="uk-UA"/>
        </w:rPr>
        <w:t>еск</w:t>
      </w:r>
      <w:r w:rsidRPr="00EB72E8">
        <w:rPr>
          <w:rFonts w:ascii="Times New Roman" w:hAnsi="Times New Roman" w:cs="Times New Roman"/>
          <w:color w:val="000000"/>
          <w:sz w:val="28"/>
          <w:szCs w:val="28"/>
          <w:lang w:val="uk-UA"/>
        </w:rPr>
        <w:t>ий процес</w:t>
      </w:r>
      <w:r>
        <w:rPr>
          <w:rFonts w:ascii="Times New Roman" w:hAnsi="Times New Roman" w:cs="Times New Roman"/>
          <w:color w:val="000000"/>
          <w:sz w:val="28"/>
          <w:szCs w:val="28"/>
          <w:lang w:val="uk-UA"/>
        </w:rPr>
        <w:t>с появления (а впоследствии и трансформации</w:t>
      </w:r>
      <w:r w:rsidRPr="00EB72E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сознания человека</w:t>
      </w:r>
      <w:r w:rsidRPr="00EB72E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вследствии</w:t>
      </w:r>
      <w:r w:rsidRPr="00EB72E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деления целосной структуры психи</w:t>
      </w:r>
      <w:r w:rsidRPr="00EB72E8">
        <w:rPr>
          <w:rFonts w:ascii="Times New Roman" w:hAnsi="Times New Roman" w:cs="Times New Roman"/>
          <w:color w:val="000000"/>
          <w:sz w:val="28"/>
          <w:szCs w:val="28"/>
          <w:lang w:val="uk-UA"/>
        </w:rPr>
        <w:t xml:space="preserve">ки </w:t>
      </w:r>
      <w:r>
        <w:rPr>
          <w:rFonts w:ascii="Times New Roman" w:hAnsi="Times New Roman" w:cs="Times New Roman"/>
          <w:color w:val="000000"/>
          <w:sz w:val="28"/>
          <w:szCs w:val="28"/>
          <w:lang w:val="uk-UA"/>
        </w:rPr>
        <w:t>на две части: сознание и бессознатеоьное</w:t>
      </w:r>
      <w:r w:rsidRPr="00EB72E8">
        <w:rPr>
          <w:rFonts w:ascii="Times New Roman" w:hAnsi="Times New Roman" w:cs="Times New Roman"/>
          <w:color w:val="000000"/>
          <w:sz w:val="28"/>
          <w:szCs w:val="28"/>
          <w:lang w:val="uk-UA"/>
        </w:rPr>
        <w:t>.</w:t>
      </w:r>
    </w:p>
    <w:p w:rsidR="00EB72E8" w:rsidRPr="00EB72E8" w:rsidRDefault="00EB72E8" w:rsidP="00EB72E8">
      <w:pPr>
        <w:shd w:val="clear" w:color="auto" w:fill="FFFFFF"/>
        <w:spacing w:after="86" w:line="36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Ключевые</w:t>
      </w:r>
      <w:r w:rsidRPr="00EB72E8">
        <w:rPr>
          <w:rFonts w:ascii="Times New Roman" w:hAnsi="Times New Roman" w:cs="Times New Roman"/>
          <w:b/>
          <w:color w:val="000000"/>
          <w:sz w:val="28"/>
          <w:szCs w:val="28"/>
          <w:lang w:val="uk-UA"/>
        </w:rPr>
        <w:t xml:space="preserve"> слова:</w:t>
      </w:r>
      <w:r>
        <w:rPr>
          <w:rFonts w:ascii="Times New Roman" w:hAnsi="Times New Roman" w:cs="Times New Roman"/>
          <w:color w:val="000000"/>
          <w:sz w:val="28"/>
          <w:szCs w:val="28"/>
          <w:lang w:val="uk-UA"/>
        </w:rPr>
        <w:t xml:space="preserve"> архетип, апокриф, Бог, Библи</w:t>
      </w:r>
      <w:r w:rsidRPr="00EB72E8">
        <w:rPr>
          <w:rFonts w:ascii="Times New Roman" w:hAnsi="Times New Roman" w:cs="Times New Roman"/>
          <w:color w:val="000000"/>
          <w:sz w:val="28"/>
          <w:szCs w:val="28"/>
          <w:lang w:val="uk-UA"/>
        </w:rPr>
        <w:t xml:space="preserve">я, </w:t>
      </w:r>
      <w:r>
        <w:rPr>
          <w:rFonts w:ascii="Times New Roman" w:hAnsi="Times New Roman" w:cs="Times New Roman"/>
          <w:color w:val="000000"/>
          <w:sz w:val="28"/>
          <w:szCs w:val="28"/>
          <w:lang w:val="uk-UA"/>
        </w:rPr>
        <w:t>индивидуаци</w:t>
      </w:r>
      <w:r w:rsidRPr="00EB72E8">
        <w:rPr>
          <w:rFonts w:ascii="Times New Roman" w:hAnsi="Times New Roman" w:cs="Times New Roman"/>
          <w:color w:val="000000"/>
          <w:sz w:val="28"/>
          <w:szCs w:val="28"/>
          <w:lang w:val="uk-UA"/>
        </w:rPr>
        <w:t>я,</w:t>
      </w:r>
      <w:r>
        <w:rPr>
          <w:rFonts w:ascii="Times New Roman" w:hAnsi="Times New Roman" w:cs="Times New Roman"/>
          <w:color w:val="000000"/>
          <w:sz w:val="28"/>
          <w:szCs w:val="28"/>
          <w:lang w:val="uk-UA"/>
        </w:rPr>
        <w:t xml:space="preserve"> космогонические мифы</w:t>
      </w:r>
      <w:r w:rsidRPr="00EB72E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бессознательное, психоанализ, Само</w:t>
      </w:r>
      <w:r w:rsidRPr="00EB72E8">
        <w:rPr>
          <w:rFonts w:ascii="Times New Roman" w:hAnsi="Times New Roman" w:cs="Times New Roman"/>
          <w:color w:val="000000"/>
          <w:sz w:val="28"/>
          <w:szCs w:val="28"/>
          <w:lang w:val="uk-UA"/>
        </w:rPr>
        <w:t>сть, с</w:t>
      </w:r>
      <w:r>
        <w:rPr>
          <w:rFonts w:ascii="Times New Roman" w:hAnsi="Times New Roman" w:cs="Times New Roman"/>
          <w:color w:val="000000"/>
          <w:sz w:val="28"/>
          <w:szCs w:val="28"/>
          <w:lang w:val="uk-UA"/>
        </w:rPr>
        <w:t>ознание</w:t>
      </w:r>
      <w:r w:rsidRPr="00EB72E8">
        <w:rPr>
          <w:rFonts w:ascii="Times New Roman" w:hAnsi="Times New Roman" w:cs="Times New Roman"/>
          <w:color w:val="000000"/>
          <w:sz w:val="28"/>
          <w:szCs w:val="28"/>
          <w:lang w:val="uk-UA"/>
        </w:rPr>
        <w:t>.</w:t>
      </w:r>
    </w:p>
    <w:p w:rsidR="006B2EC9" w:rsidRDefault="006B2EC9" w:rsidP="006B2EC9">
      <w:pPr>
        <w:spacing w:line="360" w:lineRule="auto"/>
        <w:jc w:val="both"/>
        <w:rPr>
          <w:rFonts w:ascii="Times New Roman" w:hAnsi="Times New Roman" w:cs="Times New Roman"/>
          <w:color w:val="000000" w:themeColor="text1"/>
          <w:sz w:val="28"/>
          <w:szCs w:val="28"/>
          <w:lang w:val="uk-UA"/>
        </w:rPr>
      </w:pPr>
    </w:p>
    <w:p w:rsidR="006B2EC9" w:rsidRPr="005E5EA3" w:rsidRDefault="006B2EC9" w:rsidP="006B2EC9">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Тиховська Оксана Михайлівна,</w:t>
      </w:r>
      <w:r w:rsidRPr="004D2589">
        <w:rPr>
          <w:rFonts w:ascii="Times New Roman" w:hAnsi="Times New Roman" w:cs="Times New Roman"/>
          <w:color w:val="000000" w:themeColor="text1"/>
          <w:sz w:val="28"/>
          <w:szCs w:val="28"/>
          <w:lang w:val="uk-UA"/>
        </w:rPr>
        <w:t xml:space="preserve"> </w:t>
      </w:r>
      <w:r w:rsidRPr="005E5EA3">
        <w:rPr>
          <w:rFonts w:ascii="Times New Roman" w:hAnsi="Times New Roman" w:cs="Times New Roman"/>
          <w:color w:val="000000" w:themeColor="text1"/>
          <w:sz w:val="28"/>
          <w:szCs w:val="28"/>
          <w:lang w:val="uk-UA"/>
        </w:rPr>
        <w:t>кандидат філологічних наук,</w:t>
      </w:r>
      <w:r>
        <w:rPr>
          <w:rFonts w:ascii="Times New Roman" w:hAnsi="Times New Roman" w:cs="Times New Roman"/>
          <w:color w:val="000000" w:themeColor="text1"/>
          <w:sz w:val="28"/>
          <w:szCs w:val="28"/>
          <w:lang w:val="uk-UA"/>
        </w:rPr>
        <w:t xml:space="preserve"> </w:t>
      </w:r>
      <w:r w:rsidRPr="005E5EA3">
        <w:rPr>
          <w:rFonts w:ascii="Times New Roman" w:hAnsi="Times New Roman" w:cs="Times New Roman"/>
          <w:color w:val="000000" w:themeColor="text1"/>
          <w:sz w:val="28"/>
          <w:szCs w:val="28"/>
          <w:lang w:val="uk-UA"/>
        </w:rPr>
        <w:t>доцент кафедри української</w:t>
      </w:r>
      <w:r>
        <w:rPr>
          <w:rFonts w:ascii="Times New Roman" w:hAnsi="Times New Roman" w:cs="Times New Roman"/>
          <w:color w:val="000000" w:themeColor="text1"/>
          <w:sz w:val="28"/>
          <w:szCs w:val="28"/>
          <w:lang w:val="uk-UA"/>
        </w:rPr>
        <w:t xml:space="preserve"> </w:t>
      </w:r>
      <w:r w:rsidRPr="005E5EA3">
        <w:rPr>
          <w:rFonts w:ascii="Times New Roman" w:hAnsi="Times New Roman" w:cs="Times New Roman"/>
          <w:color w:val="000000" w:themeColor="text1"/>
          <w:sz w:val="28"/>
          <w:szCs w:val="28"/>
          <w:lang w:val="uk-UA"/>
        </w:rPr>
        <w:t>літератури ДВНЗ «УжНУ»</w:t>
      </w:r>
    </w:p>
    <w:p w:rsidR="000F4B16" w:rsidRPr="00100EC7" w:rsidRDefault="000F4B16" w:rsidP="000F4B16">
      <w:pPr>
        <w:spacing w:after="0" w:line="360" w:lineRule="auto"/>
        <w:ind w:left="375"/>
        <w:jc w:val="both"/>
        <w:rPr>
          <w:rFonts w:ascii="Times New Roman" w:hAnsi="Times New Roman" w:cs="Times New Roman"/>
          <w:sz w:val="28"/>
          <w:szCs w:val="28"/>
          <w:lang w:val="en-US"/>
        </w:rPr>
      </w:pPr>
    </w:p>
    <w:sectPr w:rsidR="000F4B16" w:rsidRPr="00100EC7" w:rsidSect="00523F4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E2" w:rsidRDefault="00D210E2" w:rsidP="00453997">
      <w:pPr>
        <w:spacing w:after="0" w:line="240" w:lineRule="auto"/>
      </w:pPr>
      <w:r>
        <w:separator/>
      </w:r>
    </w:p>
  </w:endnote>
  <w:endnote w:type="continuationSeparator" w:id="0">
    <w:p w:rsidR="00D210E2" w:rsidRDefault="00D210E2" w:rsidP="00453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6227"/>
      <w:docPartObj>
        <w:docPartGallery w:val="Page Numbers (Bottom of Page)"/>
        <w:docPartUnique/>
      </w:docPartObj>
    </w:sdtPr>
    <w:sdtContent>
      <w:p w:rsidR="00F504B5" w:rsidRDefault="00E8616C">
        <w:pPr>
          <w:pStyle w:val="a7"/>
          <w:jc w:val="right"/>
        </w:pPr>
        <w:fldSimple w:instr=" PAGE   \* MERGEFORMAT ">
          <w:r w:rsidR="00100EC7">
            <w:rPr>
              <w:noProof/>
            </w:rPr>
            <w:t>12</w:t>
          </w:r>
        </w:fldSimple>
      </w:p>
    </w:sdtContent>
  </w:sdt>
  <w:p w:rsidR="00F504B5" w:rsidRDefault="00F504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E2" w:rsidRDefault="00D210E2" w:rsidP="00453997">
      <w:pPr>
        <w:spacing w:after="0" w:line="240" w:lineRule="auto"/>
      </w:pPr>
      <w:r>
        <w:separator/>
      </w:r>
    </w:p>
  </w:footnote>
  <w:footnote w:type="continuationSeparator" w:id="0">
    <w:p w:rsidR="00D210E2" w:rsidRDefault="00D210E2" w:rsidP="00453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12BB2"/>
    <w:multiLevelType w:val="hybridMultilevel"/>
    <w:tmpl w:val="2A4606A4"/>
    <w:lvl w:ilvl="0" w:tplc="90603F92">
      <w:numFmt w:val="bullet"/>
      <w:lvlText w:val="-"/>
      <w:lvlJc w:val="left"/>
      <w:pPr>
        <w:ind w:left="1144" w:hanging="360"/>
      </w:pPr>
      <w:rPr>
        <w:rFonts w:ascii="Times New Roman" w:eastAsiaTheme="minorEastAsia"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nsid w:val="4FFE027D"/>
    <w:multiLevelType w:val="hybridMultilevel"/>
    <w:tmpl w:val="4BD21F10"/>
    <w:lvl w:ilvl="0" w:tplc="FD4E2010">
      <w:start w:val="1"/>
      <w:numFmt w:val="decimal"/>
      <w:lvlText w:val="%1."/>
      <w:lvlJc w:val="left"/>
      <w:pPr>
        <w:tabs>
          <w:tab w:val="num" w:pos="375"/>
        </w:tabs>
        <w:ind w:left="37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65AD"/>
    <w:rsid w:val="00004867"/>
    <w:rsid w:val="00005354"/>
    <w:rsid w:val="000070DD"/>
    <w:rsid w:val="0005082C"/>
    <w:rsid w:val="000678A0"/>
    <w:rsid w:val="000777F2"/>
    <w:rsid w:val="000A3D9F"/>
    <w:rsid w:val="000B6F71"/>
    <w:rsid w:val="000C2896"/>
    <w:rsid w:val="000F25D5"/>
    <w:rsid w:val="000F4B16"/>
    <w:rsid w:val="000F7E59"/>
    <w:rsid w:val="00100EC7"/>
    <w:rsid w:val="00130D13"/>
    <w:rsid w:val="00145141"/>
    <w:rsid w:val="001974A6"/>
    <w:rsid w:val="002068E4"/>
    <w:rsid w:val="00230CD2"/>
    <w:rsid w:val="0027495F"/>
    <w:rsid w:val="002B12D4"/>
    <w:rsid w:val="002D5CBC"/>
    <w:rsid w:val="002F4A38"/>
    <w:rsid w:val="003039D0"/>
    <w:rsid w:val="00311280"/>
    <w:rsid w:val="0031446E"/>
    <w:rsid w:val="00353E44"/>
    <w:rsid w:val="003B3C66"/>
    <w:rsid w:val="003F0254"/>
    <w:rsid w:val="00413AAB"/>
    <w:rsid w:val="00416087"/>
    <w:rsid w:val="0042437C"/>
    <w:rsid w:val="00453997"/>
    <w:rsid w:val="004639CC"/>
    <w:rsid w:val="004711C5"/>
    <w:rsid w:val="00477387"/>
    <w:rsid w:val="004B4631"/>
    <w:rsid w:val="004C06BC"/>
    <w:rsid w:val="004C0D12"/>
    <w:rsid w:val="004C5A92"/>
    <w:rsid w:val="004D2ED1"/>
    <w:rsid w:val="004F09A4"/>
    <w:rsid w:val="00523F42"/>
    <w:rsid w:val="005749B4"/>
    <w:rsid w:val="005C6965"/>
    <w:rsid w:val="005D342F"/>
    <w:rsid w:val="005F5DBD"/>
    <w:rsid w:val="006156F7"/>
    <w:rsid w:val="0063050B"/>
    <w:rsid w:val="00641C7F"/>
    <w:rsid w:val="00696114"/>
    <w:rsid w:val="006B2EC9"/>
    <w:rsid w:val="006F3A3A"/>
    <w:rsid w:val="006F754A"/>
    <w:rsid w:val="00736CF9"/>
    <w:rsid w:val="00741BE9"/>
    <w:rsid w:val="00791A13"/>
    <w:rsid w:val="007B3B7D"/>
    <w:rsid w:val="007C3DD8"/>
    <w:rsid w:val="007E5EFC"/>
    <w:rsid w:val="00826256"/>
    <w:rsid w:val="00874D80"/>
    <w:rsid w:val="0088055A"/>
    <w:rsid w:val="00882AE8"/>
    <w:rsid w:val="0089154E"/>
    <w:rsid w:val="008D0582"/>
    <w:rsid w:val="008E7198"/>
    <w:rsid w:val="00910A85"/>
    <w:rsid w:val="009510A1"/>
    <w:rsid w:val="009524CC"/>
    <w:rsid w:val="00962BCB"/>
    <w:rsid w:val="009922D6"/>
    <w:rsid w:val="00A06133"/>
    <w:rsid w:val="00A346B8"/>
    <w:rsid w:val="00A519DE"/>
    <w:rsid w:val="00A53F2C"/>
    <w:rsid w:val="00A5639D"/>
    <w:rsid w:val="00A63A23"/>
    <w:rsid w:val="00A71F17"/>
    <w:rsid w:val="00A759EB"/>
    <w:rsid w:val="00A8455D"/>
    <w:rsid w:val="00A920C6"/>
    <w:rsid w:val="00A95ADC"/>
    <w:rsid w:val="00AB2187"/>
    <w:rsid w:val="00AB5A7F"/>
    <w:rsid w:val="00AE2D7E"/>
    <w:rsid w:val="00AF6BFF"/>
    <w:rsid w:val="00B53635"/>
    <w:rsid w:val="00B73617"/>
    <w:rsid w:val="00B94C14"/>
    <w:rsid w:val="00B95751"/>
    <w:rsid w:val="00B965AD"/>
    <w:rsid w:val="00BA6EAE"/>
    <w:rsid w:val="00BD499A"/>
    <w:rsid w:val="00BD70B9"/>
    <w:rsid w:val="00BE7FD3"/>
    <w:rsid w:val="00C01462"/>
    <w:rsid w:val="00C1711F"/>
    <w:rsid w:val="00C22A08"/>
    <w:rsid w:val="00C6669D"/>
    <w:rsid w:val="00C66E5F"/>
    <w:rsid w:val="00C71FCC"/>
    <w:rsid w:val="00C93028"/>
    <w:rsid w:val="00C94064"/>
    <w:rsid w:val="00CB3778"/>
    <w:rsid w:val="00CB7EFE"/>
    <w:rsid w:val="00CD083E"/>
    <w:rsid w:val="00CE71BC"/>
    <w:rsid w:val="00D12017"/>
    <w:rsid w:val="00D210E2"/>
    <w:rsid w:val="00D23798"/>
    <w:rsid w:val="00D26161"/>
    <w:rsid w:val="00D46E40"/>
    <w:rsid w:val="00D64585"/>
    <w:rsid w:val="00DA1FAC"/>
    <w:rsid w:val="00E00E74"/>
    <w:rsid w:val="00E0229E"/>
    <w:rsid w:val="00E3397F"/>
    <w:rsid w:val="00E72C53"/>
    <w:rsid w:val="00E85212"/>
    <w:rsid w:val="00E8616C"/>
    <w:rsid w:val="00E8668C"/>
    <w:rsid w:val="00E87E09"/>
    <w:rsid w:val="00E93536"/>
    <w:rsid w:val="00EA3EF5"/>
    <w:rsid w:val="00EA7073"/>
    <w:rsid w:val="00EB72E8"/>
    <w:rsid w:val="00EC5100"/>
    <w:rsid w:val="00EC704E"/>
    <w:rsid w:val="00EC7629"/>
    <w:rsid w:val="00EF68F1"/>
    <w:rsid w:val="00EF74D6"/>
    <w:rsid w:val="00F23FC8"/>
    <w:rsid w:val="00F45025"/>
    <w:rsid w:val="00F45281"/>
    <w:rsid w:val="00F504B5"/>
    <w:rsid w:val="00F57894"/>
    <w:rsid w:val="00F733E2"/>
    <w:rsid w:val="00FE3E7B"/>
    <w:rsid w:val="00FF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D"/>
    <w:rPr>
      <w:rFonts w:eastAsiaTheme="minorEastAsia"/>
      <w:lang w:eastAsia="ru-RU"/>
    </w:rPr>
  </w:style>
  <w:style w:type="paragraph" w:styleId="1">
    <w:name w:val="heading 1"/>
    <w:basedOn w:val="a"/>
    <w:next w:val="a"/>
    <w:link w:val="10"/>
    <w:uiPriority w:val="9"/>
    <w:qFormat/>
    <w:rsid w:val="00E72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F4B1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778"/>
    <w:pPr>
      <w:ind w:left="720"/>
      <w:contextualSpacing/>
    </w:pPr>
  </w:style>
  <w:style w:type="character" w:styleId="a4">
    <w:name w:val="Hyperlink"/>
    <w:basedOn w:val="a0"/>
    <w:uiPriority w:val="99"/>
    <w:unhideWhenUsed/>
    <w:rsid w:val="000F4B16"/>
    <w:rPr>
      <w:color w:val="0000FF" w:themeColor="hyperlink"/>
      <w:u w:val="single"/>
    </w:rPr>
  </w:style>
  <w:style w:type="character" w:customStyle="1" w:styleId="30">
    <w:name w:val="Заголовок 3 Знак"/>
    <w:basedOn w:val="a0"/>
    <w:link w:val="3"/>
    <w:rsid w:val="000F4B16"/>
    <w:rPr>
      <w:rFonts w:ascii="Arial" w:eastAsia="Times New Roman" w:hAnsi="Arial" w:cs="Arial"/>
      <w:b/>
      <w:bCs/>
      <w:sz w:val="26"/>
      <w:szCs w:val="26"/>
      <w:lang w:eastAsia="ru-RU"/>
    </w:rPr>
  </w:style>
  <w:style w:type="character" w:customStyle="1" w:styleId="apple-converted-space">
    <w:name w:val="apple-converted-space"/>
    <w:basedOn w:val="a0"/>
    <w:rsid w:val="00A759EB"/>
  </w:style>
  <w:style w:type="paragraph" w:styleId="a5">
    <w:name w:val="header"/>
    <w:basedOn w:val="a"/>
    <w:link w:val="a6"/>
    <w:uiPriority w:val="99"/>
    <w:semiHidden/>
    <w:unhideWhenUsed/>
    <w:rsid w:val="004539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3997"/>
    <w:rPr>
      <w:rFonts w:eastAsiaTheme="minorEastAsia"/>
      <w:lang w:eastAsia="ru-RU"/>
    </w:rPr>
  </w:style>
  <w:style w:type="paragraph" w:styleId="a7">
    <w:name w:val="footer"/>
    <w:basedOn w:val="a"/>
    <w:link w:val="a8"/>
    <w:uiPriority w:val="99"/>
    <w:unhideWhenUsed/>
    <w:rsid w:val="004539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997"/>
    <w:rPr>
      <w:rFonts w:eastAsiaTheme="minorEastAsia"/>
      <w:lang w:eastAsia="ru-RU"/>
    </w:rPr>
  </w:style>
  <w:style w:type="character" w:customStyle="1" w:styleId="10">
    <w:name w:val="Заголовок 1 Знак"/>
    <w:basedOn w:val="a0"/>
    <w:link w:val="1"/>
    <w:uiPriority w:val="9"/>
    <w:rsid w:val="00E72C5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4039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stalia.ru/perewody/posledovateli-yunga-perevody/757-mariya-luiza-fon-frants-kosmogonicheskie-mifyi-glava-4-motiv-dvuh-tvorts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13</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54</cp:revision>
  <cp:lastPrinted>2016-06-06T20:23:00Z</cp:lastPrinted>
  <dcterms:created xsi:type="dcterms:W3CDTF">2016-05-12T11:16:00Z</dcterms:created>
  <dcterms:modified xsi:type="dcterms:W3CDTF">2016-08-17T13:45:00Z</dcterms:modified>
</cp:coreProperties>
</file>